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F507" w14:textId="77777777" w:rsidR="00620DE4" w:rsidRDefault="00620DE4"/>
    <w:p w14:paraId="4656031B" w14:textId="77777777" w:rsidR="00D64D6E" w:rsidRDefault="00D64D6E"/>
    <w:p w14:paraId="6CC1FC7F" w14:textId="099C3761" w:rsidR="00D64D6E" w:rsidRPr="00D64D6E" w:rsidRDefault="00D64D6E">
      <w:pPr>
        <w:rPr>
          <w:b/>
          <w:bCs/>
        </w:rPr>
      </w:pPr>
      <w:r w:rsidRPr="00D64D6E">
        <w:rPr>
          <w:b/>
          <w:bCs/>
        </w:rPr>
        <w:t>FILE FORMATS: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4D6E" w14:paraId="2E1413C0" w14:textId="77777777" w:rsidTr="00D64D6E">
        <w:tc>
          <w:tcPr>
            <w:tcW w:w="2155" w:type="dxa"/>
          </w:tcPr>
          <w:p w14:paraId="682B8A40" w14:textId="7F1DB81C" w:rsidR="00D64D6E" w:rsidRPr="00D64D6E" w:rsidRDefault="00D64D6E">
            <w:pPr>
              <w:rPr>
                <w:b/>
                <w:bCs/>
              </w:rPr>
            </w:pPr>
            <w:r w:rsidRPr="00D64D6E">
              <w:rPr>
                <w:b/>
                <w:bCs/>
              </w:rPr>
              <w:t>FILE TYPE</w:t>
            </w:r>
          </w:p>
        </w:tc>
        <w:tc>
          <w:tcPr>
            <w:tcW w:w="7195" w:type="dxa"/>
          </w:tcPr>
          <w:p w14:paraId="6963A093" w14:textId="1F541B4A" w:rsidR="00D64D6E" w:rsidRPr="00D64D6E" w:rsidRDefault="00D64D6E">
            <w:pPr>
              <w:rPr>
                <w:b/>
                <w:bCs/>
              </w:rPr>
            </w:pPr>
            <w:r w:rsidRPr="00D64D6E">
              <w:rPr>
                <w:b/>
                <w:bCs/>
              </w:rPr>
              <w:t>USE</w:t>
            </w:r>
          </w:p>
        </w:tc>
      </w:tr>
      <w:tr w:rsidR="00D64D6E" w14:paraId="349CC224" w14:textId="77777777" w:rsidTr="00D64D6E">
        <w:tc>
          <w:tcPr>
            <w:tcW w:w="2155" w:type="dxa"/>
          </w:tcPr>
          <w:p w14:paraId="0FA42193" w14:textId="746B1642" w:rsidR="00D64D6E" w:rsidRDefault="00D64D6E">
            <w:r>
              <w:t>.csv</w:t>
            </w:r>
          </w:p>
        </w:tc>
        <w:tc>
          <w:tcPr>
            <w:tcW w:w="7195" w:type="dxa"/>
          </w:tcPr>
          <w:p w14:paraId="26A8CBBC" w14:textId="677C5F74" w:rsidR="00D64D6E" w:rsidRDefault="00D64D6E">
            <w:r>
              <w:t>Datasets (raw and cleaned)</w:t>
            </w:r>
          </w:p>
        </w:tc>
      </w:tr>
      <w:tr w:rsidR="00D64D6E" w14:paraId="732CE53F" w14:textId="77777777" w:rsidTr="00D64D6E">
        <w:tc>
          <w:tcPr>
            <w:tcW w:w="2155" w:type="dxa"/>
          </w:tcPr>
          <w:p w14:paraId="7CD0A68E" w14:textId="331230BC" w:rsidR="00D64D6E" w:rsidRDefault="00D64D6E">
            <w:r>
              <w:t>.</w:t>
            </w:r>
            <w:proofErr w:type="spellStart"/>
            <w:r>
              <w:t>py</w:t>
            </w:r>
            <w:proofErr w:type="spellEnd"/>
          </w:p>
        </w:tc>
        <w:tc>
          <w:tcPr>
            <w:tcW w:w="7195" w:type="dxa"/>
          </w:tcPr>
          <w:p w14:paraId="6B92A0BA" w14:textId="30B54344" w:rsidR="00D64D6E" w:rsidRDefault="00D64D6E">
            <w:r>
              <w:t>Code for processing data</w:t>
            </w:r>
          </w:p>
        </w:tc>
      </w:tr>
      <w:tr w:rsidR="00D64D6E" w14:paraId="34D54C73" w14:textId="77777777" w:rsidTr="00D64D6E">
        <w:tc>
          <w:tcPr>
            <w:tcW w:w="2155" w:type="dxa"/>
          </w:tcPr>
          <w:p w14:paraId="1C638E76" w14:textId="617DB686" w:rsidR="00D64D6E" w:rsidRDefault="00D64D6E">
            <w:r>
              <w:t>.txt</w:t>
            </w:r>
          </w:p>
        </w:tc>
        <w:tc>
          <w:tcPr>
            <w:tcW w:w="7195" w:type="dxa"/>
          </w:tcPr>
          <w:p w14:paraId="325CFFFD" w14:textId="2966D35D" w:rsidR="00D64D6E" w:rsidRDefault="00D64D6E">
            <w:r>
              <w:t>README files, miscellaneous notes</w:t>
            </w:r>
          </w:p>
        </w:tc>
      </w:tr>
      <w:tr w:rsidR="00D64D6E" w14:paraId="413C4654" w14:textId="77777777" w:rsidTr="00D64D6E">
        <w:tc>
          <w:tcPr>
            <w:tcW w:w="2155" w:type="dxa"/>
          </w:tcPr>
          <w:p w14:paraId="75E2B2D0" w14:textId="53CA16C6" w:rsidR="00D64D6E" w:rsidRDefault="00D64D6E">
            <w:r>
              <w:t>.docx</w:t>
            </w:r>
          </w:p>
        </w:tc>
        <w:tc>
          <w:tcPr>
            <w:tcW w:w="7195" w:type="dxa"/>
          </w:tcPr>
          <w:p w14:paraId="14F2CA01" w14:textId="55DCAED5" w:rsidR="00D64D6E" w:rsidRDefault="00D64D6E">
            <w:r>
              <w:t>Documentation, visualizations</w:t>
            </w:r>
            <w:r w:rsidR="00A940BD">
              <w:t>, presentation script</w:t>
            </w:r>
          </w:p>
        </w:tc>
      </w:tr>
      <w:tr w:rsidR="00D64D6E" w14:paraId="5F0B3B2F" w14:textId="77777777" w:rsidTr="00D64D6E">
        <w:tc>
          <w:tcPr>
            <w:tcW w:w="2155" w:type="dxa"/>
          </w:tcPr>
          <w:p w14:paraId="4062E6AC" w14:textId="3C65768C" w:rsidR="00D64D6E" w:rsidRDefault="00D64D6E">
            <w:r>
              <w:t>.xlsx</w:t>
            </w:r>
          </w:p>
        </w:tc>
        <w:tc>
          <w:tcPr>
            <w:tcW w:w="7195" w:type="dxa"/>
          </w:tcPr>
          <w:p w14:paraId="2D382C60" w14:textId="7C750505" w:rsidR="00D64D6E" w:rsidRDefault="00D64D6E">
            <w:r>
              <w:t>Datasets (raw and cleaned), documentation, visualizations</w:t>
            </w:r>
          </w:p>
        </w:tc>
      </w:tr>
      <w:tr w:rsidR="00D64D6E" w14:paraId="355FA5DE" w14:textId="77777777" w:rsidTr="00D64D6E">
        <w:tc>
          <w:tcPr>
            <w:tcW w:w="2155" w:type="dxa"/>
          </w:tcPr>
          <w:p w14:paraId="4CEA71E2" w14:textId="589C19BD" w:rsidR="00D64D6E" w:rsidRDefault="00D64D6E">
            <w:r>
              <w:t>.json</w:t>
            </w:r>
          </w:p>
        </w:tc>
        <w:tc>
          <w:tcPr>
            <w:tcW w:w="7195" w:type="dxa"/>
          </w:tcPr>
          <w:p w14:paraId="591FD5F3" w14:textId="7E259EF0" w:rsidR="00D64D6E" w:rsidRDefault="00D64D6E">
            <w:r>
              <w:t>English Short Title Catalogue original data</w:t>
            </w:r>
          </w:p>
        </w:tc>
      </w:tr>
      <w:tr w:rsidR="00D64D6E" w14:paraId="3AC00737" w14:textId="77777777" w:rsidTr="00D64D6E">
        <w:tc>
          <w:tcPr>
            <w:tcW w:w="2155" w:type="dxa"/>
          </w:tcPr>
          <w:p w14:paraId="316B0047" w14:textId="37D5EF5C" w:rsidR="00D64D6E" w:rsidRDefault="00D64D6E">
            <w:r>
              <w:t>.html</w:t>
            </w:r>
          </w:p>
        </w:tc>
        <w:tc>
          <w:tcPr>
            <w:tcW w:w="7195" w:type="dxa"/>
          </w:tcPr>
          <w:p w14:paraId="70F67A55" w14:textId="370D04D7" w:rsidR="00D64D6E" w:rsidRDefault="00D64D6E">
            <w:r>
              <w:t>Oxford Text Archive original data</w:t>
            </w:r>
          </w:p>
        </w:tc>
      </w:tr>
      <w:tr w:rsidR="00D64D6E" w14:paraId="7444DDA6" w14:textId="77777777" w:rsidTr="00D64D6E">
        <w:tc>
          <w:tcPr>
            <w:tcW w:w="2155" w:type="dxa"/>
          </w:tcPr>
          <w:p w14:paraId="73E19807" w14:textId="3FF85D3D" w:rsidR="00D64D6E" w:rsidRDefault="00D64D6E">
            <w:r>
              <w:t>.tar</w:t>
            </w:r>
          </w:p>
        </w:tc>
        <w:tc>
          <w:tcPr>
            <w:tcW w:w="7195" w:type="dxa"/>
          </w:tcPr>
          <w:p w14:paraId="30923696" w14:textId="677231B9" w:rsidR="00D64D6E" w:rsidRDefault="00D64D6E">
            <w:r>
              <w:t>Gutenberg original data</w:t>
            </w:r>
            <w:r w:rsidR="00F4111E">
              <w:t xml:space="preserve"> archive</w:t>
            </w:r>
          </w:p>
        </w:tc>
      </w:tr>
      <w:tr w:rsidR="00D64D6E" w14:paraId="3685431B" w14:textId="77777777" w:rsidTr="00D64D6E">
        <w:tc>
          <w:tcPr>
            <w:tcW w:w="2155" w:type="dxa"/>
          </w:tcPr>
          <w:p w14:paraId="56027F0B" w14:textId="07606BF5" w:rsidR="00D64D6E" w:rsidRDefault="00D64D6E">
            <w:r>
              <w:t>.</w:t>
            </w:r>
            <w:proofErr w:type="spellStart"/>
            <w:r>
              <w:t>rdf</w:t>
            </w:r>
            <w:proofErr w:type="spellEnd"/>
          </w:p>
        </w:tc>
        <w:tc>
          <w:tcPr>
            <w:tcW w:w="7195" w:type="dxa"/>
          </w:tcPr>
          <w:p w14:paraId="38D09F8A" w14:textId="378091DE" w:rsidR="00D64D6E" w:rsidRDefault="00D64D6E">
            <w:r>
              <w:t xml:space="preserve">Gutenberg </w:t>
            </w:r>
            <w:r w:rsidR="00F4111E">
              <w:t xml:space="preserve">original </w:t>
            </w:r>
            <w:r>
              <w:t>data files</w:t>
            </w:r>
          </w:p>
        </w:tc>
      </w:tr>
      <w:tr w:rsidR="00D64D6E" w14:paraId="5D6A33E7" w14:textId="77777777" w:rsidTr="00D64D6E">
        <w:tc>
          <w:tcPr>
            <w:tcW w:w="2155" w:type="dxa"/>
          </w:tcPr>
          <w:p w14:paraId="7D7A6417" w14:textId="45911740" w:rsidR="00D64D6E" w:rsidRDefault="00D64D6E">
            <w:r>
              <w:t>.pdf</w:t>
            </w:r>
          </w:p>
        </w:tc>
        <w:tc>
          <w:tcPr>
            <w:tcW w:w="7195" w:type="dxa"/>
          </w:tcPr>
          <w:p w14:paraId="5B5EC2F6" w14:textId="556F1421" w:rsidR="00D64D6E" w:rsidRDefault="00D64D6E">
            <w:r>
              <w:t>Documentation</w:t>
            </w:r>
            <w:r w:rsidR="00B1412C">
              <w:t>, class assignments</w:t>
            </w:r>
          </w:p>
        </w:tc>
      </w:tr>
      <w:tr w:rsidR="00D64D6E" w14:paraId="66A2FB43" w14:textId="77777777" w:rsidTr="00D64D6E">
        <w:tc>
          <w:tcPr>
            <w:tcW w:w="2155" w:type="dxa"/>
          </w:tcPr>
          <w:p w14:paraId="41549D8D" w14:textId="1C075B61" w:rsidR="00D64D6E" w:rsidRDefault="00D64D6E">
            <w:r>
              <w:t>.ai / .jpg / .</w:t>
            </w:r>
            <w:proofErr w:type="spellStart"/>
            <w:r>
              <w:t>png</w:t>
            </w:r>
            <w:proofErr w:type="spellEnd"/>
          </w:p>
        </w:tc>
        <w:tc>
          <w:tcPr>
            <w:tcW w:w="7195" w:type="dxa"/>
          </w:tcPr>
          <w:p w14:paraId="662CFAEB" w14:textId="4BFC2499" w:rsidR="00D64D6E" w:rsidRDefault="00D64D6E">
            <w:r>
              <w:t>Visualizations? (data analysis, workflow)</w:t>
            </w:r>
          </w:p>
        </w:tc>
      </w:tr>
      <w:tr w:rsidR="001A7ED3" w14:paraId="013E9D85" w14:textId="77777777" w:rsidTr="00D64D6E">
        <w:tc>
          <w:tcPr>
            <w:tcW w:w="2155" w:type="dxa"/>
          </w:tcPr>
          <w:p w14:paraId="3120A006" w14:textId="1A5E9C33" w:rsidR="001A7ED3" w:rsidRDefault="001A7ED3" w:rsidP="001A7ED3">
            <w:r>
              <w:t>.</w:t>
            </w:r>
            <w:proofErr w:type="spellStart"/>
            <w:r>
              <w:t>ipynb</w:t>
            </w:r>
            <w:proofErr w:type="spellEnd"/>
          </w:p>
        </w:tc>
        <w:tc>
          <w:tcPr>
            <w:tcW w:w="7195" w:type="dxa"/>
          </w:tcPr>
          <w:p w14:paraId="4BA7D90D" w14:textId="3A9B1816" w:rsidR="001A7ED3" w:rsidRDefault="001A7ED3" w:rsidP="001A7ED3">
            <w:r>
              <w:t>Reproducible notebook</w:t>
            </w:r>
          </w:p>
        </w:tc>
      </w:tr>
      <w:tr w:rsidR="001A7ED3" w14:paraId="543F0225" w14:textId="77777777" w:rsidTr="00D64D6E">
        <w:tc>
          <w:tcPr>
            <w:tcW w:w="2155" w:type="dxa"/>
          </w:tcPr>
          <w:p w14:paraId="3026E3CE" w14:textId="53C90610" w:rsidR="001A7ED3" w:rsidRDefault="001A7ED3" w:rsidP="001A7ED3">
            <w:r>
              <w:t>.pptx</w:t>
            </w:r>
          </w:p>
        </w:tc>
        <w:tc>
          <w:tcPr>
            <w:tcW w:w="7195" w:type="dxa"/>
          </w:tcPr>
          <w:p w14:paraId="5EFE1380" w14:textId="436DAF40" w:rsidR="001A7ED3" w:rsidRDefault="001A7ED3" w:rsidP="001A7ED3">
            <w:r>
              <w:t>Final presentation slides</w:t>
            </w:r>
          </w:p>
        </w:tc>
      </w:tr>
      <w:tr w:rsidR="001A7ED3" w14:paraId="530F65E0" w14:textId="77777777" w:rsidTr="00D64D6E">
        <w:tc>
          <w:tcPr>
            <w:tcW w:w="2155" w:type="dxa"/>
          </w:tcPr>
          <w:p w14:paraId="4CBF2143" w14:textId="03BDD4F9" w:rsidR="001A7ED3" w:rsidRDefault="001A7ED3" w:rsidP="001A7ED3">
            <w:r>
              <w:t>.mp4</w:t>
            </w:r>
          </w:p>
        </w:tc>
        <w:tc>
          <w:tcPr>
            <w:tcW w:w="7195" w:type="dxa"/>
          </w:tcPr>
          <w:p w14:paraId="5B6BD676" w14:textId="38944E80" w:rsidR="001A7ED3" w:rsidRDefault="001A7ED3" w:rsidP="001A7ED3">
            <w:r>
              <w:t>Final presentation recording</w:t>
            </w:r>
          </w:p>
        </w:tc>
      </w:tr>
    </w:tbl>
    <w:p w14:paraId="4905437A" w14:textId="69FA84D9" w:rsidR="00D64D6E" w:rsidRDefault="00D64D6E"/>
    <w:p w14:paraId="0E41E185" w14:textId="6AF4E7E2" w:rsidR="00D64D6E" w:rsidRPr="00454B40" w:rsidRDefault="00D64D6E" w:rsidP="00D64D6E">
      <w:pPr>
        <w:rPr>
          <w:b/>
          <w:bCs/>
        </w:rPr>
      </w:pPr>
      <w:r w:rsidRPr="00454B40">
        <w:rPr>
          <w:b/>
          <w:bCs/>
        </w:rPr>
        <w:t>DATA STORAGE</w:t>
      </w:r>
    </w:p>
    <w:p w14:paraId="2CF11ADA" w14:textId="3F2EC041" w:rsidR="0038465F" w:rsidRDefault="00454B40" w:rsidP="00454B40">
      <w:pPr>
        <w:pStyle w:val="ListParagraph"/>
        <w:numPr>
          <w:ilvl w:val="0"/>
          <w:numId w:val="2"/>
        </w:numPr>
      </w:pPr>
      <w:r w:rsidRPr="00722C4E">
        <w:rPr>
          <w:b/>
          <w:bCs/>
        </w:rPr>
        <w:t>LAPTOP</w:t>
      </w:r>
      <w:r w:rsidR="00722C4E">
        <w:rPr>
          <w:b/>
          <w:bCs/>
        </w:rPr>
        <w:t>:</w:t>
      </w:r>
      <w:r>
        <w:t xml:space="preserve"> This is my primary system of data storage and processing. </w:t>
      </w:r>
      <w:r w:rsidR="00C54135">
        <w:t>I</w:t>
      </w:r>
      <w:r>
        <w:t>t contains the most up-to-date version of my data.</w:t>
      </w:r>
    </w:p>
    <w:p w14:paraId="7F926323" w14:textId="21470406" w:rsidR="003A0525" w:rsidRDefault="003A0525" w:rsidP="00454B40">
      <w:pPr>
        <w:pStyle w:val="ListParagraph"/>
        <w:numPr>
          <w:ilvl w:val="0"/>
          <w:numId w:val="2"/>
        </w:numPr>
      </w:pPr>
      <w:r>
        <w:rPr>
          <w:b/>
          <w:bCs/>
        </w:rPr>
        <w:t>GITHUB:</w:t>
      </w:r>
      <w:r>
        <w:t xml:space="preserve"> This is my secondary backup. I</w:t>
      </w:r>
      <w:r w:rsidR="00955E6B">
        <w:t xml:space="preserve"> push changes at least every </w:t>
      </w:r>
      <w:r w:rsidR="00953B6E">
        <w:t>fifteen</w:t>
      </w:r>
      <w:r w:rsidR="00955E6B">
        <w:t xml:space="preserve"> minutes or so when I’m </w:t>
      </w:r>
      <w:r w:rsidR="00953B6E">
        <w:t>writing</w:t>
      </w:r>
      <w:r w:rsidR="00955E6B">
        <w:t xml:space="preserve"> </w:t>
      </w:r>
      <w:r w:rsidR="00F97E62">
        <w:t>code, less often if I’m writing documentation or notes. If my laptop fails, I should be able to download my working files back onto a new system.</w:t>
      </w:r>
    </w:p>
    <w:p w14:paraId="773D1116" w14:textId="6B96F6C1" w:rsidR="003A0525" w:rsidRDefault="00454B40" w:rsidP="00955E6B">
      <w:pPr>
        <w:pStyle w:val="ListParagraph"/>
        <w:numPr>
          <w:ilvl w:val="0"/>
          <w:numId w:val="2"/>
        </w:numPr>
      </w:pPr>
      <w:r w:rsidRPr="00722C4E">
        <w:rPr>
          <w:b/>
          <w:bCs/>
        </w:rPr>
        <w:t>BOX</w:t>
      </w:r>
      <w:r w:rsidR="00722C4E">
        <w:rPr>
          <w:b/>
          <w:bCs/>
        </w:rPr>
        <w:t>:</w:t>
      </w:r>
      <w:r>
        <w:t xml:space="preserve"> </w:t>
      </w:r>
      <w:r>
        <w:t xml:space="preserve">This is my </w:t>
      </w:r>
      <w:r w:rsidR="00955E6B">
        <w:t>tertiary</w:t>
      </w:r>
      <w:r>
        <w:t xml:space="preserve"> backup. </w:t>
      </w:r>
      <w:r w:rsidR="008D2694">
        <w:t xml:space="preserve">It contains all of my </w:t>
      </w:r>
      <w:r w:rsidR="00BE2CD7">
        <w:t>working</w:t>
      </w:r>
      <w:r w:rsidR="008D2694">
        <w:t xml:space="preserve"> files at </w:t>
      </w:r>
      <w:r w:rsidR="00BC6752">
        <w:t xml:space="preserve">slightly more spread out </w:t>
      </w:r>
      <w:r w:rsidR="008D2694">
        <w:t>stages</w:t>
      </w:r>
      <w:r w:rsidR="00BE2CD7">
        <w:t xml:space="preserve">, as well as </w:t>
      </w:r>
      <w:r w:rsidR="00345601">
        <w:t xml:space="preserve">the larger </w:t>
      </w:r>
      <w:r w:rsidR="0049181D">
        <w:t xml:space="preserve">source </w:t>
      </w:r>
      <w:r w:rsidR="00345601">
        <w:t>files that can’t be housed on GitHub</w:t>
      </w:r>
      <w:r w:rsidR="008D2694">
        <w:t xml:space="preserve">. </w:t>
      </w:r>
      <w:r w:rsidR="00EB2B08">
        <w:t>Whenever I make significant progress, I</w:t>
      </w:r>
      <w:r w:rsidR="0038465F">
        <w:t>’ll</w:t>
      </w:r>
      <w:r w:rsidR="00EB2B08">
        <w:t xml:space="preserve"> </w:t>
      </w:r>
      <w:r w:rsidR="00F97E62">
        <w:t>drop</w:t>
      </w:r>
      <w:r w:rsidR="00EB2B08">
        <w:t xml:space="preserve"> the </w:t>
      </w:r>
      <w:r w:rsidR="00F97E62">
        <w:t>updated files</w:t>
      </w:r>
      <w:r w:rsidR="00EB2B08">
        <w:t xml:space="preserve"> </w:t>
      </w:r>
      <w:r w:rsidR="00EB2B08">
        <w:t>into Box.</w:t>
      </w:r>
      <w:r w:rsidR="001F43DD">
        <w:t xml:space="preserve"> If needed, I can download my versions from Box and pick up where I left off.</w:t>
      </w:r>
    </w:p>
    <w:p w14:paraId="574715D9" w14:textId="233F6756" w:rsidR="00454B40" w:rsidRDefault="00454B40" w:rsidP="0038465F">
      <w:pPr>
        <w:pStyle w:val="ListParagraph"/>
        <w:numPr>
          <w:ilvl w:val="0"/>
          <w:numId w:val="2"/>
        </w:numPr>
      </w:pPr>
      <w:r w:rsidRPr="00722C4E">
        <w:rPr>
          <w:b/>
          <w:bCs/>
        </w:rPr>
        <w:t>EXTERNAL HARD DRIVE</w:t>
      </w:r>
      <w:r w:rsidR="00722C4E">
        <w:rPr>
          <w:b/>
          <w:bCs/>
        </w:rPr>
        <w:t>:</w:t>
      </w:r>
      <w:r>
        <w:t xml:space="preserve"> </w:t>
      </w:r>
      <w:r>
        <w:t xml:space="preserve">This is my </w:t>
      </w:r>
      <w:r w:rsidR="00955E6B">
        <w:t>last resort</w:t>
      </w:r>
      <w:r>
        <w:t xml:space="preserve"> backup. </w:t>
      </w:r>
      <w:r>
        <w:t xml:space="preserve">I cleaned and backed up </w:t>
      </w:r>
      <w:r w:rsidR="00160AC1">
        <w:t xml:space="preserve">all my </w:t>
      </w:r>
      <w:r>
        <w:t xml:space="preserve">laptop </w:t>
      </w:r>
      <w:r w:rsidR="00160AC1">
        <w:t xml:space="preserve">documents </w:t>
      </w:r>
      <w:r>
        <w:t>onto an external hard drive on October 18, including all my files for th</w:t>
      </w:r>
      <w:r w:rsidR="00AD7441">
        <w:t>is</w:t>
      </w:r>
      <w:r>
        <w:t xml:space="preserve"> project. I won’t be updating this backup as often as the others</w:t>
      </w:r>
      <w:r w:rsidR="00C54135">
        <w:t xml:space="preserve">, but I intend to </w:t>
      </w:r>
      <w:r w:rsidR="00DF05FF">
        <w:t>update it</w:t>
      </w:r>
      <w:r w:rsidR="00C54135">
        <w:t xml:space="preserve"> at least at the end of each week.</w:t>
      </w:r>
      <w:r w:rsidR="008D0B39">
        <w:t xml:space="preserve"> If needed, I can </w:t>
      </w:r>
      <w:r w:rsidR="006D6054">
        <w:t>plug the drive into a new system and p</w:t>
      </w:r>
      <w:r w:rsidR="008D0B39">
        <w:t>ick up where I left off.</w:t>
      </w:r>
    </w:p>
    <w:p w14:paraId="638CF3A7" w14:textId="316C4495" w:rsidR="00454B40" w:rsidRDefault="00454B40" w:rsidP="00D64D6E"/>
    <w:p w14:paraId="1A8F5328" w14:textId="77777777" w:rsidR="00FE44B7" w:rsidRDefault="00FE44B7">
      <w:pPr>
        <w:rPr>
          <w:b/>
          <w:bCs/>
        </w:rPr>
      </w:pPr>
      <w:r>
        <w:rPr>
          <w:b/>
          <w:bCs/>
        </w:rPr>
        <w:br w:type="page"/>
      </w:r>
    </w:p>
    <w:p w14:paraId="218FC5B9" w14:textId="63D9188A" w:rsidR="00454B40" w:rsidRPr="0038465F" w:rsidRDefault="00454B40" w:rsidP="00D64D6E">
      <w:pPr>
        <w:rPr>
          <w:b/>
          <w:bCs/>
        </w:rPr>
      </w:pPr>
      <w:r w:rsidRPr="0038465F">
        <w:rPr>
          <w:b/>
          <w:bCs/>
        </w:rPr>
        <w:lastRenderedPageBreak/>
        <w:t>DATA PRESERVATION/VERSIONING</w:t>
      </w:r>
    </w:p>
    <w:p w14:paraId="451ECAA2" w14:textId="7BDA743E" w:rsidR="00454B40" w:rsidRDefault="00454B40" w:rsidP="00D64D6E">
      <w:r>
        <w:t xml:space="preserve">I’m using </w:t>
      </w:r>
      <w:proofErr w:type="spellStart"/>
      <w:r>
        <w:t>Github</w:t>
      </w:r>
      <w:proofErr w:type="spellEnd"/>
      <w:r>
        <w:t xml:space="preserve"> as my primary means of managing</w:t>
      </w:r>
      <w:r w:rsidR="00187C54">
        <w:t xml:space="preserve"> and tracking</w:t>
      </w:r>
      <w:r>
        <w:t xml:space="preserve"> changes. My current </w:t>
      </w:r>
      <w:proofErr w:type="spellStart"/>
      <w:r>
        <w:t>gitignore</w:t>
      </w:r>
      <w:proofErr w:type="spellEnd"/>
      <w:r>
        <w:t xml:space="preserve"> settings are as follows:</w:t>
      </w:r>
    </w:p>
    <w:p w14:paraId="640058BE" w14:textId="66CACA7E" w:rsidR="00454B40" w:rsidRDefault="00454B40" w:rsidP="00D64D6E">
      <w:r w:rsidRPr="00454B40">
        <w:drawing>
          <wp:inline distT="0" distB="0" distL="0" distR="0" wp14:anchorId="0CC73C43" wp14:editId="525F8CD0">
            <wp:extent cx="5620039" cy="1917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CF7" w14:textId="0C60AEFB" w:rsidR="00454B40" w:rsidRDefault="00454B40" w:rsidP="00D64D6E">
      <w:r>
        <w:t xml:space="preserve">This </w:t>
      </w:r>
      <w:r w:rsidR="00C54135">
        <w:t>encompasses</w:t>
      </w:r>
      <w:r>
        <w:t xml:space="preserve"> the Project Gutenberg data source files that I extracted from the website</w:t>
      </w:r>
      <w:r w:rsidR="0043556E">
        <w:t xml:space="preserve"> because they’re too large to commit</w:t>
      </w:r>
      <w:r>
        <w:t>. Because I won’t be transforming these files directly</w:t>
      </w:r>
      <w:r w:rsidR="0043556E">
        <w:t xml:space="preserve"> and I just need them as input to create my Gutenberg author counts dataset</w:t>
      </w:r>
      <w:r>
        <w:t xml:space="preserve">, keeping the originals </w:t>
      </w:r>
      <w:r w:rsidR="006D6054">
        <w:t>in Box</w:t>
      </w:r>
      <w:r>
        <w:t xml:space="preserve"> is sufficient to avoid any significant loss of progress</w:t>
      </w:r>
      <w:r w:rsidR="0038465F">
        <w:t xml:space="preserve"> over time.</w:t>
      </w:r>
      <w:r w:rsidR="006D6054">
        <w:t xml:space="preserve"> As long as I have my </w:t>
      </w:r>
      <w:r w:rsidR="007342F8">
        <w:t xml:space="preserve">extraction </w:t>
      </w:r>
      <w:r w:rsidR="006D6054">
        <w:t>code and these files backed up, I should be able to recreate the actual dataset if I lose it.</w:t>
      </w:r>
    </w:p>
    <w:p w14:paraId="1EDD693F" w14:textId="2F1B61F1" w:rsidR="0038465F" w:rsidRDefault="0038465F" w:rsidP="00D64D6E"/>
    <w:p w14:paraId="48891C0A" w14:textId="7502B2FA" w:rsidR="0038465F" w:rsidRPr="0038465F" w:rsidRDefault="0038465F" w:rsidP="00D64D6E">
      <w:pPr>
        <w:rPr>
          <w:b/>
          <w:bCs/>
        </w:rPr>
      </w:pPr>
      <w:r w:rsidRPr="0038465F">
        <w:rPr>
          <w:b/>
          <w:bCs/>
        </w:rPr>
        <w:t>FINAL DATA FILE</w:t>
      </w:r>
    </w:p>
    <w:p w14:paraId="12635E69" w14:textId="0D4E5F90" w:rsidR="0038465F" w:rsidRDefault="0038465F" w:rsidP="00C54135">
      <w:r>
        <w:t xml:space="preserve">My final data files will probably be a CSV and a PDF, and possibly an additional Excel/Word document. The CSV will contain the </w:t>
      </w:r>
      <w:r w:rsidR="00C54135">
        <w:t xml:space="preserve">aggregated </w:t>
      </w:r>
      <w:r>
        <w:t>dataset</w:t>
      </w:r>
      <w:r w:rsidR="00C54135">
        <w:t xml:space="preserve"> </w:t>
      </w:r>
      <w:r>
        <w:t xml:space="preserve">of my top authors, </w:t>
      </w:r>
      <w:r w:rsidR="00C54135">
        <w:t>listed from most significant to least. T</w:t>
      </w:r>
      <w:r>
        <w:t xml:space="preserve">he PDF will include </w:t>
      </w:r>
      <w:r w:rsidR="00C54135">
        <w:t xml:space="preserve">my analysis of the data and </w:t>
      </w:r>
      <w:r>
        <w:t xml:space="preserve">explanations </w:t>
      </w:r>
      <w:r w:rsidR="00C54135">
        <w:t xml:space="preserve">of whatever calculations I do to produce the aggregate dataset. </w:t>
      </w:r>
      <w:r>
        <w:t>Depending on how far I get, I’ll also include visualizations in the PDF and the Word/Excel document I used to make the visualizations.</w:t>
      </w:r>
    </w:p>
    <w:p w14:paraId="5005585B" w14:textId="781B8441" w:rsidR="0038465F" w:rsidRDefault="0038465F" w:rsidP="00D64D6E"/>
    <w:p w14:paraId="1E8F8C24" w14:textId="01525265" w:rsidR="0038465F" w:rsidRPr="0038465F" w:rsidRDefault="0038465F" w:rsidP="00D64D6E">
      <w:pPr>
        <w:rPr>
          <w:b/>
          <w:bCs/>
        </w:rPr>
      </w:pPr>
      <w:r w:rsidRPr="0038465F">
        <w:rPr>
          <w:b/>
          <w:bCs/>
        </w:rPr>
        <w:t>DISSEMINATION</w:t>
      </w:r>
    </w:p>
    <w:p w14:paraId="4E2F98F9" w14:textId="22CEFE7A" w:rsidR="0038465F" w:rsidRDefault="00274D63" w:rsidP="00D64D6E">
      <w:r>
        <w:t>I don’t have any concerns making the project public because all of my sources are publicly accessible</w:t>
      </w:r>
      <w:r w:rsidR="00065A03">
        <w:t xml:space="preserve"> (except maybe the data I pulled from ProQuest)</w:t>
      </w:r>
      <w:r>
        <w:t xml:space="preserve">. </w:t>
      </w:r>
      <w:r w:rsidR="00065A03">
        <w:t xml:space="preserve">I’m fine letting the </w:t>
      </w:r>
      <w:r w:rsidR="00AD314A">
        <w:t>data</w:t>
      </w:r>
      <w:r w:rsidR="00065A03">
        <w:t xml:space="preserve"> sit in GitHub until I need it for my larger project, but I’m </w:t>
      </w:r>
      <w:proofErr w:type="gramStart"/>
      <w:r w:rsidR="00065A03">
        <w:t>open</w:t>
      </w:r>
      <w:proofErr w:type="gramEnd"/>
      <w:r w:rsidR="00065A03">
        <w:t xml:space="preserve"> to dropping it in another repository if I want to present this project at a conference or showcase at some point in the future. </w:t>
      </w:r>
      <w:r w:rsidR="00F20B2E">
        <w:t xml:space="preserve">If I do want to publicize </w:t>
      </w:r>
      <w:r w:rsidR="00B2712F">
        <w:t>my GitHub repo</w:t>
      </w:r>
      <w:r w:rsidR="00F20B2E">
        <w:t xml:space="preserve">, I’ll </w:t>
      </w:r>
      <w:r w:rsidR="00B2712F">
        <w:t xml:space="preserve">probably </w:t>
      </w:r>
      <w:r w:rsidR="00F20B2E">
        <w:t xml:space="preserve">have to clean </w:t>
      </w:r>
      <w:r w:rsidR="00B2712F">
        <w:t>it up</w:t>
      </w:r>
      <w:r w:rsidR="00F20B2E">
        <w:t xml:space="preserve"> to make it more accessible for public viewing.</w:t>
      </w:r>
    </w:p>
    <w:p w14:paraId="5F266398" w14:textId="5EC7AD30" w:rsidR="0038465F" w:rsidRDefault="0038465F" w:rsidP="00D64D6E"/>
    <w:p w14:paraId="50B98063" w14:textId="77777777" w:rsidR="00FE44B7" w:rsidRDefault="00FE44B7">
      <w:pPr>
        <w:rPr>
          <w:b/>
          <w:bCs/>
        </w:rPr>
      </w:pPr>
      <w:r>
        <w:rPr>
          <w:b/>
          <w:bCs/>
        </w:rPr>
        <w:br w:type="page"/>
      </w:r>
    </w:p>
    <w:p w14:paraId="79C00385" w14:textId="0775E406" w:rsidR="0038465F" w:rsidRPr="00187C54" w:rsidRDefault="0038465F" w:rsidP="00D64D6E">
      <w:pPr>
        <w:rPr>
          <w:b/>
          <w:bCs/>
        </w:rPr>
      </w:pPr>
      <w:r w:rsidRPr="00187C54">
        <w:rPr>
          <w:b/>
          <w:bCs/>
        </w:rPr>
        <w:t>CURATION AND CLEANING</w:t>
      </w:r>
    </w:p>
    <w:p w14:paraId="17C75915" w14:textId="7D52CB32" w:rsidR="001C786E" w:rsidRDefault="00717247" w:rsidP="00D64D6E">
      <w:r>
        <w:t xml:space="preserve">For most of my datasets, I’ll have the raw data I extracted from my source, a cleaned version where I’ve consolidated </w:t>
      </w:r>
      <w:r w:rsidR="00427EF7">
        <w:t xml:space="preserve">author names </w:t>
      </w:r>
      <w:r>
        <w:t xml:space="preserve">or reorganized the data in some way, and a standardized version where I’ve transformed the data to fit a schema for later mashup. Every time I alter the data, I create a new file to hold the </w:t>
      </w:r>
      <w:r w:rsidR="00203C21">
        <w:t>changed data</w:t>
      </w:r>
      <w:r w:rsidR="00B742AC">
        <w:t>, keep the original data file intact,</w:t>
      </w:r>
      <w:r>
        <w:t xml:space="preserve"> and track th</w:t>
      </w:r>
      <w:r w:rsidR="004B5D59">
        <w:t>e</w:t>
      </w:r>
      <w:r>
        <w:t xml:space="preserve"> changes in </w:t>
      </w:r>
      <w:proofErr w:type="spellStart"/>
      <w:r>
        <w:t>Github</w:t>
      </w:r>
      <w:proofErr w:type="spellEnd"/>
      <w:r>
        <w:t>.</w:t>
      </w:r>
    </w:p>
    <w:p w14:paraId="0C2DF1DC" w14:textId="6B6C4F17" w:rsidR="001C786E" w:rsidRDefault="001C786E" w:rsidP="001C786E">
      <w:pPr>
        <w:pStyle w:val="ListParagraph"/>
        <w:numPr>
          <w:ilvl w:val="0"/>
          <w:numId w:val="2"/>
        </w:numPr>
      </w:pPr>
      <w:proofErr w:type="spellStart"/>
      <w:r>
        <w:t>EEBO</w:t>
      </w:r>
      <w:proofErr w:type="spellEnd"/>
    </w:p>
    <w:p w14:paraId="44AF1345" w14:textId="4D539DC1" w:rsidR="001C786E" w:rsidRDefault="001C786E" w:rsidP="001C786E">
      <w:pPr>
        <w:pStyle w:val="ListParagraph"/>
        <w:numPr>
          <w:ilvl w:val="1"/>
          <w:numId w:val="2"/>
        </w:numPr>
      </w:pPr>
      <w:r w:rsidRPr="001C786E">
        <w:rPr>
          <w:b/>
          <w:bCs/>
        </w:rPr>
        <w:t>Cleaning:</w:t>
      </w:r>
      <w:r>
        <w:t xml:space="preserve"> Data was extracted manually in chunks and dropped into an Excel spreadsheet. I reorganized the data into one column, then consolidated repeated author names using </w:t>
      </w:r>
      <w:proofErr w:type="spellStart"/>
      <w:r>
        <w:t>OpenRefine</w:t>
      </w:r>
      <w:proofErr w:type="spellEnd"/>
      <w:r>
        <w:t>.</w:t>
      </w:r>
    </w:p>
    <w:p w14:paraId="464F08EC" w14:textId="48A1D709" w:rsidR="001C786E" w:rsidRDefault="001C786E" w:rsidP="001C786E">
      <w:pPr>
        <w:pStyle w:val="ListParagraph"/>
        <w:numPr>
          <w:ilvl w:val="1"/>
          <w:numId w:val="2"/>
        </w:numPr>
      </w:pPr>
      <w:r w:rsidRPr="001C786E">
        <w:rPr>
          <w:b/>
          <w:bCs/>
        </w:rPr>
        <w:t>Documentation:</w:t>
      </w:r>
      <w:r>
        <w:t xml:space="preserve"> I’ve kept the original raw form of the chunked data and created a new file for the reorganized data. I also produced another file for the consolidated data. I plan on creating another file when I reformat the dataset according to my standardization schema.</w:t>
      </w:r>
    </w:p>
    <w:p w14:paraId="77594813" w14:textId="1BD7C597" w:rsidR="001C786E" w:rsidRDefault="001C786E" w:rsidP="001C786E">
      <w:pPr>
        <w:pStyle w:val="ListParagraph"/>
        <w:numPr>
          <w:ilvl w:val="0"/>
          <w:numId w:val="2"/>
        </w:numPr>
      </w:pPr>
      <w:proofErr w:type="spellStart"/>
      <w:r>
        <w:t>ESTC</w:t>
      </w:r>
      <w:proofErr w:type="spellEnd"/>
    </w:p>
    <w:p w14:paraId="3BD62886" w14:textId="042BC0C7" w:rsidR="00F26D2D" w:rsidRDefault="001C786E" w:rsidP="001C786E">
      <w:pPr>
        <w:pStyle w:val="ListParagraph"/>
        <w:numPr>
          <w:ilvl w:val="1"/>
          <w:numId w:val="2"/>
        </w:numPr>
        <w:tabs>
          <w:tab w:val="left" w:pos="7380"/>
        </w:tabs>
      </w:pPr>
      <w:r w:rsidRPr="00717247">
        <w:rPr>
          <w:b/>
          <w:bCs/>
        </w:rPr>
        <w:t>Cleaning:</w:t>
      </w:r>
      <w:r>
        <w:t xml:space="preserve"> </w:t>
      </w:r>
      <w:r w:rsidR="00F26D2D">
        <w:t>Similar process as above – original extraction, consolidation, standardization.</w:t>
      </w:r>
    </w:p>
    <w:p w14:paraId="3FC3E87B" w14:textId="58A2B878" w:rsidR="001C786E" w:rsidRDefault="00F26D2D" w:rsidP="001C786E">
      <w:pPr>
        <w:pStyle w:val="ListParagraph"/>
        <w:numPr>
          <w:ilvl w:val="1"/>
          <w:numId w:val="2"/>
        </w:numPr>
        <w:tabs>
          <w:tab w:val="left" w:pos="7380"/>
        </w:tabs>
      </w:pPr>
      <w:r>
        <w:rPr>
          <w:b/>
          <w:bCs/>
        </w:rPr>
        <w:t>Documentation:</w:t>
      </w:r>
      <w:r>
        <w:t xml:space="preserve"> </w:t>
      </w:r>
      <w:r w:rsidR="001C786E">
        <w:t xml:space="preserve">I’ve kept the original JSON file that I downloaded from HathiTrust. </w:t>
      </w:r>
      <w:r w:rsidR="004C1A76">
        <w:t xml:space="preserve">When </w:t>
      </w:r>
      <w:r w:rsidR="001C786E">
        <w:t>I extracted the data using Python</w:t>
      </w:r>
      <w:r w:rsidR="004C1A76">
        <w:t xml:space="preserve">, I </w:t>
      </w:r>
      <w:r w:rsidR="001C786E">
        <w:t xml:space="preserve">created a new dataset CSV. I </w:t>
      </w:r>
      <w:r w:rsidR="00717247">
        <w:t xml:space="preserve">then </w:t>
      </w:r>
      <w:r w:rsidR="001C786E">
        <w:t xml:space="preserve">consolidated the author names using </w:t>
      </w:r>
      <w:proofErr w:type="spellStart"/>
      <w:r w:rsidR="001C786E">
        <w:t>OpenRefine</w:t>
      </w:r>
      <w:proofErr w:type="spellEnd"/>
      <w:r w:rsidR="001C786E">
        <w:t xml:space="preserve"> and created a new file. </w:t>
      </w:r>
      <w:r w:rsidR="001C786E">
        <w:t xml:space="preserve">I plan on creating another file when I reformat </w:t>
      </w:r>
      <w:r w:rsidR="001C786E">
        <w:t xml:space="preserve">the dataset </w:t>
      </w:r>
      <w:r w:rsidR="001C786E">
        <w:t>according to my standardization schema.</w:t>
      </w:r>
    </w:p>
    <w:p w14:paraId="4D875D03" w14:textId="03C35CCC" w:rsidR="001C786E" w:rsidRDefault="001C786E" w:rsidP="001C786E">
      <w:pPr>
        <w:pStyle w:val="ListParagraph"/>
        <w:numPr>
          <w:ilvl w:val="0"/>
          <w:numId w:val="2"/>
        </w:numPr>
      </w:pPr>
      <w:r>
        <w:t>Open Syllabus</w:t>
      </w:r>
    </w:p>
    <w:p w14:paraId="78CBC07E" w14:textId="7F54B710" w:rsidR="001C786E" w:rsidRDefault="001C786E" w:rsidP="001C786E">
      <w:pPr>
        <w:pStyle w:val="ListParagraph"/>
        <w:numPr>
          <w:ilvl w:val="1"/>
          <w:numId w:val="2"/>
        </w:numPr>
      </w:pPr>
      <w:r w:rsidRPr="00717247">
        <w:rPr>
          <w:b/>
          <w:bCs/>
        </w:rPr>
        <w:t>Cleaning:</w:t>
      </w:r>
      <w:r>
        <w:t xml:space="preserve"> </w:t>
      </w:r>
      <w:r w:rsidR="00F26D2D">
        <w:t xml:space="preserve">I extracted the data using XPATH and pasted it in an Excel spreadsheet. </w:t>
      </w:r>
      <w:r>
        <w:t>I won’t be changing the extracted data until I reformat it according to my schema.</w:t>
      </w:r>
    </w:p>
    <w:p w14:paraId="334A1172" w14:textId="556E2354" w:rsidR="00F26D2D" w:rsidRDefault="00F26D2D" w:rsidP="001C786E">
      <w:pPr>
        <w:pStyle w:val="ListParagraph"/>
        <w:numPr>
          <w:ilvl w:val="1"/>
          <w:numId w:val="2"/>
        </w:numPr>
      </w:pPr>
      <w:r>
        <w:rPr>
          <w:b/>
          <w:bCs/>
        </w:rPr>
        <w:t>Documentation:</w:t>
      </w:r>
      <w:r>
        <w:t xml:space="preserve"> When I reformat to fit the schema, </w:t>
      </w:r>
      <w:r>
        <w:t>I’ll create a new file and keep the original extracted dataset file untouched.</w:t>
      </w:r>
    </w:p>
    <w:p w14:paraId="2B974409" w14:textId="5B0B77D2" w:rsidR="001C786E" w:rsidRDefault="001C786E" w:rsidP="001C786E">
      <w:pPr>
        <w:pStyle w:val="ListParagraph"/>
        <w:numPr>
          <w:ilvl w:val="0"/>
          <w:numId w:val="2"/>
        </w:numPr>
      </w:pPr>
      <w:r>
        <w:t>OTA</w:t>
      </w:r>
    </w:p>
    <w:p w14:paraId="6507A0AB" w14:textId="0C4E1331" w:rsidR="00AF6EF1" w:rsidRDefault="000148BE" w:rsidP="000148BE">
      <w:pPr>
        <w:pStyle w:val="ListParagraph"/>
        <w:numPr>
          <w:ilvl w:val="1"/>
          <w:numId w:val="2"/>
        </w:numPr>
      </w:pPr>
      <w:r w:rsidRPr="00717247">
        <w:rPr>
          <w:b/>
          <w:bCs/>
        </w:rPr>
        <w:t>Cleaning:</w:t>
      </w:r>
      <w:r>
        <w:t xml:space="preserve"> </w:t>
      </w:r>
      <w:r w:rsidR="00AF6EF1">
        <w:t>Similar process as above – original extraction, consolidation, standardization.</w:t>
      </w:r>
    </w:p>
    <w:p w14:paraId="62009D3C" w14:textId="78954D5A" w:rsidR="000148BE" w:rsidRDefault="00AF6EF1" w:rsidP="000148BE">
      <w:pPr>
        <w:pStyle w:val="ListParagraph"/>
        <w:numPr>
          <w:ilvl w:val="1"/>
          <w:numId w:val="2"/>
        </w:numPr>
      </w:pPr>
      <w:r w:rsidRPr="00AF6EF1">
        <w:rPr>
          <w:b/>
          <w:bCs/>
        </w:rPr>
        <w:t xml:space="preserve">Documentation: </w:t>
      </w:r>
      <w:r w:rsidR="000148BE">
        <w:t>As I extracted my data from the original HTML file using Python, I had to manually reformat some lines</w:t>
      </w:r>
      <w:r>
        <w:t xml:space="preserve"> in the source file</w:t>
      </w:r>
      <w:r w:rsidR="000148BE">
        <w:t xml:space="preserve">. I saved the </w:t>
      </w:r>
      <w:r w:rsidR="00DA5A5C">
        <w:t>changes</w:t>
      </w:r>
      <w:r w:rsidR="000148BE">
        <w:t xml:space="preserve"> as a new file and kept the original file intact. Again, I </w:t>
      </w:r>
      <w:r w:rsidR="00F82CA8">
        <w:t xml:space="preserve">created a new file when I </w:t>
      </w:r>
      <w:r w:rsidR="000148BE">
        <w:t xml:space="preserve">consolidated using </w:t>
      </w:r>
      <w:proofErr w:type="spellStart"/>
      <w:r w:rsidR="000148BE">
        <w:t>OpenRefine</w:t>
      </w:r>
      <w:proofErr w:type="spellEnd"/>
      <w:r w:rsidR="00F82CA8">
        <w:t xml:space="preserve"> </w:t>
      </w:r>
      <w:r w:rsidR="000148BE">
        <w:t xml:space="preserve">and will create another file when I </w:t>
      </w:r>
      <w:r w:rsidR="000A6E4F">
        <w:t>standardize.</w:t>
      </w:r>
    </w:p>
    <w:p w14:paraId="757054FE" w14:textId="33EA6F4B" w:rsidR="001C786E" w:rsidRDefault="001C786E" w:rsidP="001C786E">
      <w:pPr>
        <w:pStyle w:val="ListParagraph"/>
        <w:numPr>
          <w:ilvl w:val="0"/>
          <w:numId w:val="2"/>
        </w:numPr>
      </w:pPr>
      <w:r>
        <w:t>Project Gutenberg</w:t>
      </w:r>
    </w:p>
    <w:p w14:paraId="67F60133" w14:textId="33DB8802" w:rsidR="00A71158" w:rsidRDefault="000A6E4F" w:rsidP="000A6E4F">
      <w:pPr>
        <w:pStyle w:val="ListParagraph"/>
        <w:numPr>
          <w:ilvl w:val="1"/>
          <w:numId w:val="2"/>
        </w:numPr>
      </w:pPr>
      <w:r w:rsidRPr="00717247">
        <w:rPr>
          <w:b/>
          <w:bCs/>
        </w:rPr>
        <w:t>Cleaning:</w:t>
      </w:r>
      <w:r>
        <w:t xml:space="preserve"> </w:t>
      </w:r>
      <w:r w:rsidR="00A71158">
        <w:t>Similar process as above – original extraction, consolidation, standardization.</w:t>
      </w:r>
    </w:p>
    <w:p w14:paraId="43BC70C1" w14:textId="1CDC133B" w:rsidR="000A6E4F" w:rsidRDefault="008865D9" w:rsidP="000A6E4F">
      <w:pPr>
        <w:pStyle w:val="ListParagraph"/>
        <w:numPr>
          <w:ilvl w:val="1"/>
          <w:numId w:val="2"/>
        </w:numPr>
      </w:pPr>
      <w:r w:rsidRPr="008865D9">
        <w:rPr>
          <w:b/>
          <w:bCs/>
        </w:rPr>
        <w:t>Documentation:</w:t>
      </w:r>
      <w:r>
        <w:t xml:space="preserve"> </w:t>
      </w:r>
      <w:r w:rsidR="000A6E4F">
        <w:t>After I extract using Python, I’ll keep the original extracted data and create new consolidated/standardized dataset files like above</w:t>
      </w:r>
      <w:r w:rsidR="00717247">
        <w:t>.</w:t>
      </w:r>
    </w:p>
    <w:p w14:paraId="6946260D" w14:textId="0F64B731" w:rsidR="0038465F" w:rsidRPr="005E6392" w:rsidRDefault="0038465F" w:rsidP="00D64D6E">
      <w:pPr>
        <w:rPr>
          <w:b/>
          <w:bCs/>
        </w:rPr>
      </w:pPr>
      <w:r w:rsidRPr="005E6392">
        <w:rPr>
          <w:b/>
          <w:bCs/>
        </w:rPr>
        <w:t>STAGES</w:t>
      </w:r>
    </w:p>
    <w:p w14:paraId="25D48814" w14:textId="2EEE63BF" w:rsidR="0038465F" w:rsidRDefault="00EA2AA3" w:rsidP="00D64D6E">
      <w:r>
        <w:t>Mapped out</w:t>
      </w:r>
      <w:r w:rsidR="0038465F">
        <w:t xml:space="preserve"> in data_processing_steps.xlsx</w:t>
      </w:r>
    </w:p>
    <w:p w14:paraId="50227F68" w14:textId="5B5551B5" w:rsidR="0038465F" w:rsidRDefault="00EA2AA3" w:rsidP="00D64D6E">
      <w:r>
        <w:t>The spreadsheet is organized into two tabs: Stages and Weeks. The Stages tab is broken down by what I need to do at each stage for each dataset. The Weeks tab incorporates class assignments and spreads out the stage steps chronologically based on when I’ve finished them / when I intend to finish them. Depending on how smoothly Stages 5 &amp; 6 go, I may need to push thin</w:t>
      </w:r>
      <w:bookmarkStart w:id="0" w:name="_GoBack"/>
      <w:bookmarkEnd w:id="0"/>
      <w:r>
        <w:t>gs back and subsequently abandon some of the final stages</w:t>
      </w:r>
      <w:r w:rsidR="00011A1A">
        <w:t>. I’m hoping to get at least some analysis done, but I’m fine if I don’t manage to produce any visualizations.</w:t>
      </w:r>
    </w:p>
    <w:sectPr w:rsidR="0038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411A"/>
    <w:multiLevelType w:val="hybridMultilevel"/>
    <w:tmpl w:val="F9BC335A"/>
    <w:lvl w:ilvl="0" w:tplc="B7F0E8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8504A"/>
    <w:multiLevelType w:val="hybridMultilevel"/>
    <w:tmpl w:val="E358322C"/>
    <w:lvl w:ilvl="0" w:tplc="74EA9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6E"/>
    <w:rsid w:val="00011A1A"/>
    <w:rsid w:val="000148BE"/>
    <w:rsid w:val="000412E7"/>
    <w:rsid w:val="00065A03"/>
    <w:rsid w:val="000A6E4F"/>
    <w:rsid w:val="00160AC1"/>
    <w:rsid w:val="00187C54"/>
    <w:rsid w:val="001A7ED3"/>
    <w:rsid w:val="001C786E"/>
    <w:rsid w:val="001F43DD"/>
    <w:rsid w:val="00203C21"/>
    <w:rsid w:val="00274D63"/>
    <w:rsid w:val="00345601"/>
    <w:rsid w:val="0038465F"/>
    <w:rsid w:val="003A0525"/>
    <w:rsid w:val="00427EF7"/>
    <w:rsid w:val="0043556E"/>
    <w:rsid w:val="00454B40"/>
    <w:rsid w:val="0049181D"/>
    <w:rsid w:val="004B5D59"/>
    <w:rsid w:val="004C1A76"/>
    <w:rsid w:val="005E6392"/>
    <w:rsid w:val="00620DE4"/>
    <w:rsid w:val="006C47F0"/>
    <w:rsid w:val="006D6054"/>
    <w:rsid w:val="00717247"/>
    <w:rsid w:val="00722C4E"/>
    <w:rsid w:val="007342F8"/>
    <w:rsid w:val="00853828"/>
    <w:rsid w:val="008865D9"/>
    <w:rsid w:val="008D0B39"/>
    <w:rsid w:val="008D2694"/>
    <w:rsid w:val="00953B6E"/>
    <w:rsid w:val="00955E6B"/>
    <w:rsid w:val="00A71158"/>
    <w:rsid w:val="00A940BD"/>
    <w:rsid w:val="00AD314A"/>
    <w:rsid w:val="00AD7441"/>
    <w:rsid w:val="00AF6EF1"/>
    <w:rsid w:val="00B1412C"/>
    <w:rsid w:val="00B2712F"/>
    <w:rsid w:val="00B742AC"/>
    <w:rsid w:val="00BC6752"/>
    <w:rsid w:val="00BE2CD7"/>
    <w:rsid w:val="00C54135"/>
    <w:rsid w:val="00CF3A27"/>
    <w:rsid w:val="00D64D6E"/>
    <w:rsid w:val="00DA5A5C"/>
    <w:rsid w:val="00DF05FF"/>
    <w:rsid w:val="00E3464C"/>
    <w:rsid w:val="00EA2AA3"/>
    <w:rsid w:val="00EB2B08"/>
    <w:rsid w:val="00F20B2E"/>
    <w:rsid w:val="00F26D2D"/>
    <w:rsid w:val="00F4111E"/>
    <w:rsid w:val="00F82CA8"/>
    <w:rsid w:val="00F97E62"/>
    <w:rsid w:val="00F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AD7B"/>
  <w15:chartTrackingRefBased/>
  <w15:docId w15:val="{AE419F51-94D3-4183-8A03-77133744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6E"/>
    <w:pPr>
      <w:ind w:left="720"/>
      <w:contextualSpacing/>
    </w:pPr>
  </w:style>
  <w:style w:type="table" w:styleId="TableGrid">
    <w:name w:val="Table Grid"/>
    <w:basedOn w:val="TableNormal"/>
    <w:uiPriority w:val="39"/>
    <w:rsid w:val="00D6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49</cp:revision>
  <dcterms:created xsi:type="dcterms:W3CDTF">2019-10-20T23:45:00Z</dcterms:created>
  <dcterms:modified xsi:type="dcterms:W3CDTF">2019-10-21T06:17:00Z</dcterms:modified>
</cp:coreProperties>
</file>