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tLeast" w:line="240" w:before="0" w:after="40"/>
        <w:ind w:left="-142" w:firstLine="426"/>
        <w:jc w:val="center"/>
        <w:rPr>
          <w:rFonts w:ascii="Times New Roman" w:hAnsi="Times New Roman"/>
          <w:sz w:val="28"/>
          <w:szCs w:val="28"/>
        </w:rPr>
      </w:pPr>
      <w:r>
        <mc:AlternateContent>
          <mc:Choice Requires="wps">
            <w:drawing>
              <wp:anchor behindDoc="0" distT="0" distB="0" distL="114300" distR="113665" simplePos="0" locked="0" layoutInCell="1" allowOverlap="1" relativeHeight="3" wp14:anchorId="15E38C08">
                <wp:simplePos x="0" y="0"/>
                <wp:positionH relativeFrom="column">
                  <wp:posOffset>2717165</wp:posOffset>
                </wp:positionH>
                <wp:positionV relativeFrom="paragraph">
                  <wp:posOffset>-1657350</wp:posOffset>
                </wp:positionV>
                <wp:extent cx="3373755" cy="292735"/>
                <wp:effectExtent l="0" t="0" r="17780" b="12700"/>
                <wp:wrapNone/>
                <wp:docPr id="1" name="Прямоугольник 6"/>
                <a:graphic xmlns:a="http://schemas.openxmlformats.org/drawingml/2006/main">
                  <a:graphicData uri="http://schemas.microsoft.com/office/word/2010/wordprocessingShape">
                    <wps:wsp>
                      <wps:cNvSpPr/>
                      <wps:spPr>
                        <a:xfrm>
                          <a:off x="0" y="0"/>
                          <a:ext cx="3373200" cy="291960"/>
                        </a:xfrm>
                        <a:prstGeom prst="rect">
                          <a:avLst/>
                        </a:prstGeom>
                        <a:solidFill>
                          <a:srgbClr val="ffffff"/>
                        </a:solidFill>
                        <a:ln w="9360">
                          <a:solidFill>
                            <a:srgbClr val="ffffff"/>
                          </a:solidFill>
                          <a:miter/>
                        </a:ln>
                      </wps:spPr>
                      <wps:style>
                        <a:lnRef idx="0"/>
                        <a:fillRef idx="0"/>
                        <a:effectRef idx="0"/>
                        <a:fontRef idx="minor"/>
                      </wps:style>
                      <wps:bodyPr/>
                    </wps:wsp>
                  </a:graphicData>
                </a:graphic>
              </wp:anchor>
            </w:drawing>
          </mc:Choice>
          <mc:Fallback>
            <w:pict>
              <v:rect id="shape_0" ID="Прямоугольник 6" fillcolor="white" stroked="t" style="position:absolute;margin-left:213.95pt;margin-top:-130.5pt;width:265.55pt;height:22.95pt" wp14:anchorId="15E38C08">
                <w10:wrap type="none"/>
                <v:fill o:detectmouseclick="t" type="solid" color2="black"/>
                <v:stroke color="white" weight="9360" joinstyle="miter" endcap="flat"/>
              </v:rect>
            </w:pict>
          </mc:Fallback>
        </mc:AlternateContent>
        <mc:AlternateContent>
          <mc:Choice Requires="wps">
            <w:drawing>
              <wp:anchor behindDoc="0" distT="0" distB="0" distL="114300" distR="114300" simplePos="0" locked="0" layoutInCell="1" allowOverlap="1" relativeHeight="4" wp14:anchorId="217EF935">
                <wp:simplePos x="0" y="0"/>
                <wp:positionH relativeFrom="column">
                  <wp:posOffset>6347460</wp:posOffset>
                </wp:positionH>
                <wp:positionV relativeFrom="paragraph">
                  <wp:posOffset>-310515</wp:posOffset>
                </wp:positionV>
                <wp:extent cx="305435" cy="324485"/>
                <wp:effectExtent l="0" t="0" r="0" b="0"/>
                <wp:wrapNone/>
                <wp:docPr id="2" name="Прямоугольник 3"/>
                <a:graphic xmlns:a="http://schemas.openxmlformats.org/drawingml/2006/main">
                  <a:graphicData uri="http://schemas.microsoft.com/office/word/2010/wordprocessingShape">
                    <wps:wsp>
                      <wps:cNvSpPr/>
                      <wps:spPr>
                        <a:xfrm>
                          <a:off x="0" y="0"/>
                          <a:ext cx="304920" cy="324000"/>
                        </a:xfrm>
                        <a:prstGeom prst="rect">
                          <a:avLst/>
                        </a:prstGeom>
                        <a:solidFill>
                          <a:srgbClr val="ffffff"/>
                        </a:solidFill>
                        <a:ln>
                          <a:noFill/>
                        </a:ln>
                      </wps:spPr>
                      <wps:style>
                        <a:lnRef idx="0"/>
                        <a:fillRef idx="0"/>
                        <a:effectRef idx="0"/>
                        <a:fontRef idx="minor"/>
                      </wps:style>
                      <wps:bodyPr/>
                    </wps:wsp>
                  </a:graphicData>
                </a:graphic>
              </wp:anchor>
            </w:drawing>
          </mc:Choice>
          <mc:Fallback>
            <w:pict>
              <v:rect id="shape_0" ID="Прямоугольник 3" fillcolor="white" stroked="f" style="position:absolute;margin-left:499.8pt;margin-top:-24.45pt;width:23.95pt;height:25.45pt" wp14:anchorId="217EF935">
                <w10:wrap type="none"/>
                <v:fill o:detectmouseclick="t" type="solid" color2="black"/>
                <v:stroke color="#3465a4" joinstyle="round" endcap="flat"/>
              </v:rect>
            </w:pict>
          </mc:Fallback>
        </mc:AlternateContent>
        <w:drawing>
          <wp:anchor behindDoc="0" distT="0" distB="0" distL="114300" distR="114300" simplePos="0" locked="0" layoutInCell="1" allowOverlap="1" relativeHeight="2">
            <wp:simplePos x="0" y="0"/>
            <wp:positionH relativeFrom="column">
              <wp:posOffset>-105410</wp:posOffset>
            </wp:positionH>
            <wp:positionV relativeFrom="paragraph">
              <wp:posOffset>25400</wp:posOffset>
            </wp:positionV>
            <wp:extent cx="6229350" cy="1206500"/>
            <wp:effectExtent l="0" t="0" r="0" b="0"/>
            <wp:wrapTight wrapText="bothSides">
              <wp:wrapPolygon edited="0">
                <wp:start x="-41" y="0"/>
                <wp:lineTo x="-41" y="21106"/>
                <wp:lineTo x="21532" y="21106"/>
                <wp:lineTo x="21532" y="0"/>
                <wp:lineTo x="-41" y="0"/>
              </wp:wrapPolygon>
            </wp:wrapTight>
            <wp:docPr id="3" name="Рисунок 4" descr="http://lib.exdat.com/tw_files2/urls_54/2/d-1817/1817_html_m623f2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 descr="http://lib.exdat.com/tw_files2/urls_54/2/d-1817/1817_html_m623f28ac.png"/>
                    <pic:cNvPicPr>
                      <a:picLocks noChangeAspect="1" noChangeArrowheads="1"/>
                    </pic:cNvPicPr>
                  </pic:nvPicPr>
                  <pic:blipFill>
                    <a:blip r:embed="rId2"/>
                    <a:stretch>
                      <a:fillRect/>
                    </a:stretch>
                  </pic:blipFill>
                  <pic:spPr bwMode="auto">
                    <a:xfrm>
                      <a:off x="0" y="0"/>
                      <a:ext cx="6229350" cy="1206500"/>
                    </a:xfrm>
                    <a:prstGeom prst="rect">
                      <a:avLst/>
                    </a:prstGeom>
                  </pic:spPr>
                </pic:pic>
              </a:graphicData>
            </a:graphic>
          </wp:anchor>
        </w:drawing>
      </w:r>
      <w:r>
        <w:rPr>
          <w:rFonts w:ascii="Times New Roman" w:hAnsi="Times New Roman"/>
          <w:sz w:val="28"/>
          <w:szCs w:val="28"/>
        </w:rPr>
        <w:t>МІНІСТЕРСТВО ОСВІТИ І НАУКИ УКРАЇНИ</w:t>
      </w:r>
    </w:p>
    <w:p>
      <w:pPr>
        <w:pStyle w:val="Normal"/>
        <w:spacing w:lineRule="atLeast" w:line="240" w:before="0" w:after="40"/>
        <w:ind w:left="-142" w:firstLine="426"/>
        <w:jc w:val="center"/>
        <w:rPr>
          <w:rFonts w:ascii="Times New Roman" w:hAnsi="Times New Roman"/>
          <w:sz w:val="28"/>
          <w:szCs w:val="28"/>
        </w:rPr>
      </w:pPr>
      <w:r>
        <w:rPr>
          <w:rFonts w:ascii="Times New Roman" w:hAnsi="Times New Roman"/>
          <w:sz w:val="28"/>
          <w:szCs w:val="28"/>
        </w:rPr>
        <w:t>НАЦІОНАЛЬНИЙ ТЕХНІЧНИЙ УНИВЕРСИТЕТ УКРАЇНИ</w:t>
      </w:r>
    </w:p>
    <w:p>
      <w:pPr>
        <w:pStyle w:val="Normal"/>
        <w:spacing w:lineRule="atLeast" w:line="240" w:before="0" w:after="40"/>
        <w:ind w:left="-142" w:firstLine="426"/>
        <w:jc w:val="center"/>
        <w:rPr>
          <w:rFonts w:ascii="Times New Roman" w:hAnsi="Times New Roman"/>
          <w:sz w:val="28"/>
          <w:szCs w:val="28"/>
        </w:rPr>
      </w:pPr>
      <w:r>
        <w:rPr>
          <w:rFonts w:ascii="Times New Roman" w:hAnsi="Times New Roman"/>
          <w:sz w:val="28"/>
          <w:szCs w:val="28"/>
        </w:rPr>
        <w:t>«КИЇВСЬКИЙ ПОЛІТЕХНІЧНИЙ ІНСТИТУТ ім. Ігоря Сікорського»</w:t>
      </w:r>
    </w:p>
    <w:p>
      <w:pPr>
        <w:pStyle w:val="Style20"/>
        <w:ind w:left="-142" w:firstLine="426"/>
        <w:rPr>
          <w:b w:val="false"/>
          <w:b w:val="false"/>
          <w:szCs w:val="28"/>
          <w:lang w:val="uk-UA"/>
        </w:rPr>
      </w:pPr>
      <w:r>
        <w:rPr>
          <w:b w:val="false"/>
          <w:szCs w:val="28"/>
          <w:lang w:val="uk-UA"/>
        </w:rPr>
        <w:t>КАФЕДРА</w:t>
      </w:r>
    </w:p>
    <w:p>
      <w:pPr>
        <w:pStyle w:val="Style20"/>
        <w:ind w:left="-142" w:firstLine="426"/>
        <w:rPr>
          <w:b w:val="false"/>
          <w:b w:val="false"/>
          <w:szCs w:val="28"/>
          <w:lang w:val="uk-UA"/>
        </w:rPr>
      </w:pPr>
      <w:r>
        <w:rPr>
          <w:b w:val="false"/>
          <w:szCs w:val="28"/>
          <w:lang w:val="uk-UA"/>
        </w:rPr>
        <w:t>АВТОМАТИЗОВАНИХ СИСТЕМ ОБРОБКИ ІНФОРМАЦІЇ ТА УПРАВЛІННЯ</w:t>
      </w:r>
    </w:p>
    <w:p>
      <w:pPr>
        <w:pStyle w:val="Normal"/>
        <w:spacing w:lineRule="atLeast" w:line="240" w:before="0" w:after="40"/>
        <w:ind w:left="-142" w:firstLine="426"/>
        <w:jc w:val="center"/>
        <w:rPr>
          <w:rFonts w:ascii="Times New Roman" w:hAnsi="Times New Roman"/>
          <w:b/>
          <w:b/>
          <w:sz w:val="28"/>
          <w:szCs w:val="28"/>
        </w:rPr>
      </w:pPr>
      <w:r>
        <w:rPr>
          <w:rFonts w:ascii="Times New Roman" w:hAnsi="Times New Roman"/>
          <w:b/>
          <w:sz w:val="28"/>
          <w:szCs w:val="28"/>
        </w:rPr>
      </w:r>
    </w:p>
    <w:p>
      <w:pPr>
        <w:pStyle w:val="Normal"/>
        <w:spacing w:lineRule="atLeast" w:line="240" w:before="0" w:after="40"/>
        <w:ind w:left="-142" w:firstLine="426"/>
        <w:jc w:val="center"/>
        <w:rPr>
          <w:rFonts w:ascii="Times New Roman" w:hAnsi="Times New Roman"/>
          <w:b/>
          <w:b/>
          <w:sz w:val="28"/>
          <w:szCs w:val="28"/>
        </w:rPr>
      </w:pPr>
      <w:r>
        <w:rPr>
          <w:rFonts w:ascii="Times New Roman" w:hAnsi="Times New Roman"/>
          <w:b/>
          <w:sz w:val="28"/>
          <w:szCs w:val="28"/>
        </w:rPr>
      </w:r>
    </w:p>
    <w:p>
      <w:pPr>
        <w:pStyle w:val="Normal"/>
        <w:spacing w:lineRule="atLeast" w:line="240" w:before="0" w:after="40"/>
        <w:ind w:left="-142" w:firstLine="426"/>
        <w:jc w:val="center"/>
        <w:rPr>
          <w:rFonts w:ascii="Times New Roman" w:hAnsi="Times New Roman"/>
          <w:b/>
          <w:b/>
          <w:sz w:val="28"/>
          <w:szCs w:val="28"/>
        </w:rPr>
      </w:pPr>
      <w:r>
        <w:rPr>
          <w:rFonts w:ascii="Times New Roman" w:hAnsi="Times New Roman"/>
          <w:b/>
          <w:sz w:val="28"/>
          <w:szCs w:val="28"/>
        </w:rPr>
      </w:r>
    </w:p>
    <w:p>
      <w:pPr>
        <w:pStyle w:val="Normal"/>
        <w:spacing w:lineRule="atLeast" w:line="240" w:before="0" w:after="40"/>
        <w:ind w:left="-142" w:firstLine="426"/>
        <w:jc w:val="center"/>
        <w:rPr>
          <w:rFonts w:ascii="Times New Roman" w:hAnsi="Times New Roman"/>
          <w:b/>
          <w:b/>
          <w:sz w:val="28"/>
          <w:szCs w:val="28"/>
        </w:rPr>
      </w:pPr>
      <w:r>
        <w:rPr>
          <w:rFonts w:ascii="Times New Roman" w:hAnsi="Times New Roman"/>
          <w:b/>
          <w:sz w:val="28"/>
          <w:szCs w:val="28"/>
        </w:rPr>
      </w:r>
    </w:p>
    <w:p>
      <w:pPr>
        <w:pStyle w:val="Normal"/>
        <w:spacing w:lineRule="atLeast" w:line="240" w:before="0" w:after="40"/>
        <w:ind w:left="-142" w:firstLine="426"/>
        <w:jc w:val="center"/>
        <w:rPr>
          <w:rFonts w:ascii="Times New Roman" w:hAnsi="Times New Roman"/>
          <w:b/>
          <w:b/>
          <w:sz w:val="28"/>
          <w:szCs w:val="28"/>
        </w:rPr>
      </w:pPr>
      <w:r>
        <w:rPr>
          <w:rFonts w:ascii="Times New Roman" w:hAnsi="Times New Roman"/>
          <w:b/>
          <w:sz w:val="28"/>
          <w:szCs w:val="28"/>
        </w:rPr>
      </w:r>
    </w:p>
    <w:p>
      <w:pPr>
        <w:pStyle w:val="Normal"/>
        <w:tabs>
          <w:tab w:val="left" w:pos="8931" w:leader="none"/>
        </w:tabs>
        <w:spacing w:lineRule="auto" w:line="360" w:before="0" w:after="0"/>
        <w:ind w:left="-142" w:firstLine="426"/>
        <w:jc w:val="center"/>
        <w:rPr>
          <w:rFonts w:ascii="Times New Roman" w:hAnsi="Times New Roman"/>
          <w:sz w:val="28"/>
          <w:szCs w:val="28"/>
        </w:rPr>
      </w:pPr>
      <w:r>
        <w:rPr>
          <w:rFonts w:ascii="Times New Roman" w:hAnsi="Times New Roman"/>
          <w:sz w:val="28"/>
          <w:szCs w:val="28"/>
        </w:rPr>
        <w:t>Звіт</w:t>
      </w:r>
    </w:p>
    <w:p>
      <w:pPr>
        <w:pStyle w:val="Normal"/>
        <w:tabs>
          <w:tab w:val="left" w:pos="8931" w:leader="none"/>
        </w:tabs>
        <w:spacing w:lineRule="auto" w:line="360" w:before="0" w:after="0"/>
        <w:ind w:left="-142" w:firstLine="426"/>
        <w:jc w:val="center"/>
        <w:rPr>
          <w:rFonts w:ascii="Times New Roman" w:hAnsi="Times New Roman"/>
          <w:sz w:val="28"/>
          <w:szCs w:val="28"/>
          <w:lang w:val="ru-RU"/>
        </w:rPr>
      </w:pPr>
      <w:r>
        <w:rPr>
          <w:rFonts w:ascii="Times New Roman" w:hAnsi="Times New Roman"/>
          <w:sz w:val="28"/>
          <w:szCs w:val="28"/>
        </w:rPr>
        <w:t xml:space="preserve">З ЛАБОРАТОРНОЇ РОБОТИ </w:t>
      </w:r>
    </w:p>
    <w:p>
      <w:pPr>
        <w:pStyle w:val="Normal"/>
        <w:widowControl w:val="false"/>
        <w:ind w:left="-142" w:firstLine="426"/>
        <w:jc w:val="center"/>
        <w:rPr>
          <w:rFonts w:ascii="Times New Roman" w:hAnsi="Times New Roman" w:cs="Times New Roman"/>
          <w:b/>
          <w:b/>
          <w:i/>
          <w:i/>
          <w:sz w:val="28"/>
          <w:szCs w:val="28"/>
        </w:rPr>
      </w:pPr>
      <w:r>
        <w:rPr>
          <w:rFonts w:cs="Times New Roman" w:ascii="Times New Roman" w:hAnsi="Times New Roman"/>
          <w:b/>
          <w:i/>
          <w:sz w:val="28"/>
          <w:szCs w:val="28"/>
        </w:rPr>
        <w:t>«</w:t>
      </w:r>
      <w:r>
        <w:rPr>
          <w:rFonts w:cs="Times New Roman" w:ascii="Times New Roman" w:hAnsi="Times New Roman"/>
          <w:b/>
          <w:i/>
          <w:sz w:val="28"/>
          <w:szCs w:val="28"/>
          <w:lang w:val="ru-RU"/>
        </w:rPr>
        <w:t>Розробка CSS-оформлення за наявним дизайном</w:t>
      </w:r>
      <w:r>
        <w:rPr>
          <w:rFonts w:cs="Times New Roman" w:ascii="Times New Roman" w:hAnsi="Times New Roman"/>
          <w:b/>
          <w:i/>
          <w:sz w:val="28"/>
          <w:szCs w:val="28"/>
        </w:rPr>
        <w:t>»</w:t>
      </w:r>
    </w:p>
    <w:p>
      <w:pPr>
        <w:pStyle w:val="Normal"/>
        <w:widowControl w:val="false"/>
        <w:ind w:left="-142" w:firstLine="426"/>
        <w:jc w:val="center"/>
        <w:rPr>
          <w:rFonts w:ascii="Times New Roman" w:hAnsi="Times New Roman"/>
          <w:sz w:val="28"/>
          <w:szCs w:val="28"/>
        </w:rPr>
      </w:pPr>
      <w:r>
        <w:rPr>
          <w:rFonts w:cs="Times New Roman" w:ascii="Times New Roman" w:hAnsi="Times New Roman"/>
          <w:i/>
          <w:sz w:val="28"/>
          <w:szCs w:val="28"/>
        </w:rPr>
        <w:t>«Основи клієнтської розробки»</w:t>
      </w:r>
    </w:p>
    <w:p>
      <w:pPr>
        <w:pStyle w:val="Normal"/>
        <w:widowControl w:val="false"/>
        <w:ind w:left="-142" w:firstLine="426"/>
        <w:jc w:val="center"/>
        <w:rPr>
          <w:rFonts w:ascii="Times New Roman" w:hAnsi="Times New Roman"/>
          <w:sz w:val="28"/>
          <w:szCs w:val="28"/>
        </w:rPr>
      </w:pPr>
      <w:r>
        <w:rPr>
          <w:rFonts w:ascii="Times New Roman" w:hAnsi="Times New Roman"/>
          <w:sz w:val="28"/>
          <w:szCs w:val="28"/>
        </w:rPr>
      </w:r>
    </w:p>
    <w:p>
      <w:pPr>
        <w:pStyle w:val="Normal"/>
        <w:widowControl w:val="false"/>
        <w:ind w:left="-142" w:firstLine="426"/>
        <w:jc w:val="center"/>
        <w:rPr>
          <w:rFonts w:ascii="Times New Roman" w:hAnsi="Times New Roman"/>
          <w:sz w:val="28"/>
          <w:szCs w:val="28"/>
        </w:rPr>
      </w:pPr>
      <w:r>
        <w:rPr>
          <w:rFonts w:ascii="Times New Roman" w:hAnsi="Times New Roman"/>
          <w:sz w:val="28"/>
          <w:szCs w:val="28"/>
        </w:rPr>
      </w:r>
    </w:p>
    <w:p>
      <w:pPr>
        <w:pStyle w:val="Normal"/>
        <w:widowControl w:val="false"/>
        <w:ind w:left="-142" w:right="708" w:firstLine="426"/>
        <w:jc w:val="center"/>
        <w:rPr>
          <w:rFonts w:ascii="Times New Roman" w:hAnsi="Times New Roman"/>
          <w:sz w:val="28"/>
          <w:szCs w:val="28"/>
        </w:rPr>
      </w:pPr>
      <w:r>
        <w:rPr>
          <w:rFonts w:ascii="Times New Roman" w:hAnsi="Times New Roman"/>
          <w:sz w:val="28"/>
          <w:szCs w:val="28"/>
        </w:rPr>
      </w:r>
    </w:p>
    <w:p>
      <w:pPr>
        <w:pStyle w:val="Normal"/>
        <w:widowControl w:val="false"/>
        <w:ind w:left="-142" w:right="708" w:firstLine="426"/>
        <w:jc w:val="center"/>
        <w:rPr>
          <w:rFonts w:ascii="Times New Roman" w:hAnsi="Times New Roman"/>
          <w:sz w:val="28"/>
          <w:szCs w:val="28"/>
        </w:rPr>
      </w:pPr>
      <w:r>
        <w:rPr>
          <w:rFonts w:ascii="Times New Roman" w:hAnsi="Times New Roman"/>
          <w:sz w:val="28"/>
          <w:szCs w:val="28"/>
        </w:rPr>
      </w:r>
    </w:p>
    <w:tbl>
      <w:tblPr>
        <w:tblpPr w:bottomFromText="160" w:horzAnchor="margin" w:leftFromText="180" w:rightFromText="180" w:tblpX="0" w:tblpY="72" w:topFromText="0" w:vertAnchor="text"/>
        <w:tblW w:w="9692" w:type="dxa"/>
        <w:jc w:val="left"/>
        <w:tblInd w:w="108" w:type="dxa"/>
        <w:tblBorders/>
        <w:tblCellMar>
          <w:top w:w="0" w:type="dxa"/>
          <w:left w:w="108" w:type="dxa"/>
          <w:bottom w:w="0" w:type="dxa"/>
          <w:right w:w="108" w:type="dxa"/>
        </w:tblCellMar>
        <w:tblLook w:val="00a0" w:noVBand="0" w:noHBand="0" w:lastColumn="0" w:firstColumn="1" w:lastRow="0" w:firstRow="1"/>
      </w:tblPr>
      <w:tblGrid>
        <w:gridCol w:w="3968"/>
        <w:gridCol w:w="1985"/>
        <w:gridCol w:w="3739"/>
      </w:tblGrid>
      <w:tr>
        <w:trPr>
          <w:trHeight w:val="1057" w:hRule="atLeast"/>
        </w:trPr>
        <w:tc>
          <w:tcPr>
            <w:tcW w:w="3968" w:type="dxa"/>
            <w:tcBorders/>
            <w:shd w:fill="auto" w:val="clear"/>
          </w:tcPr>
          <w:p>
            <w:pPr>
              <w:pStyle w:val="Style22"/>
              <w:spacing w:lineRule="auto" w:line="254"/>
              <w:ind w:left="-142" w:hanging="0"/>
              <w:jc w:val="left"/>
              <w:rPr>
                <w:b w:val="false"/>
                <w:b w:val="false"/>
                <w:sz w:val="28"/>
                <w:szCs w:val="28"/>
              </w:rPr>
            </w:pPr>
            <w:r>
              <w:rPr>
                <w:b w:val="false"/>
                <w:sz w:val="28"/>
                <w:szCs w:val="28"/>
              </w:rPr>
              <w:t xml:space="preserve">Перевірив: ас. Ковтунець О.В. </w:t>
            </w:r>
          </w:p>
          <w:p>
            <w:pPr>
              <w:pStyle w:val="Style22"/>
              <w:spacing w:lineRule="auto" w:line="254"/>
              <w:ind w:left="-142" w:firstLine="426"/>
              <w:rPr>
                <w:b w:val="false"/>
                <w:b w:val="false"/>
                <w:sz w:val="28"/>
                <w:szCs w:val="28"/>
              </w:rPr>
            </w:pPr>
            <w:r>
              <w:rPr>
                <w:b w:val="false"/>
                <w:sz w:val="28"/>
                <w:szCs w:val="28"/>
              </w:rPr>
            </w:r>
          </w:p>
        </w:tc>
        <w:tc>
          <w:tcPr>
            <w:tcW w:w="1985" w:type="dxa"/>
            <w:tcBorders/>
            <w:shd w:fill="auto" w:val="clear"/>
          </w:tcPr>
          <w:p>
            <w:pPr>
              <w:pStyle w:val="Style22"/>
              <w:spacing w:lineRule="auto" w:line="254"/>
              <w:ind w:right="296" w:hanging="0"/>
              <w:jc w:val="left"/>
              <w:rPr>
                <w:sz w:val="28"/>
                <w:szCs w:val="28"/>
              </w:rPr>
            </w:pPr>
            <w:r>
              <w:rPr>
                <w:sz w:val="28"/>
                <w:szCs w:val="28"/>
              </w:rPr>
            </w:r>
          </w:p>
          <w:p>
            <w:pPr>
              <w:pStyle w:val="Style22"/>
              <w:spacing w:lineRule="auto" w:line="254"/>
              <w:ind w:right="296" w:hanging="0"/>
              <w:jc w:val="left"/>
              <w:rPr>
                <w:sz w:val="28"/>
                <w:szCs w:val="28"/>
              </w:rPr>
            </w:pPr>
            <w:r>
              <w:rPr>
                <w:sz w:val="28"/>
                <w:szCs w:val="28"/>
              </w:rPr>
            </w:r>
          </w:p>
          <w:p>
            <w:pPr>
              <w:pStyle w:val="Style22"/>
              <w:spacing w:lineRule="auto" w:line="254"/>
              <w:ind w:right="296" w:hanging="0"/>
              <w:jc w:val="left"/>
              <w:rPr>
                <w:sz w:val="28"/>
                <w:szCs w:val="28"/>
              </w:rPr>
            </w:pPr>
            <w:r>
              <w:rPr>
                <w:sz w:val="28"/>
                <w:szCs w:val="28"/>
              </w:rPr>
            </w:r>
          </w:p>
        </w:tc>
        <w:tc>
          <w:tcPr>
            <w:tcW w:w="3739" w:type="dxa"/>
            <w:tcBorders/>
            <w:shd w:fill="auto" w:val="clear"/>
          </w:tcPr>
          <w:p>
            <w:pPr>
              <w:pStyle w:val="Style22"/>
              <w:spacing w:lineRule="auto" w:line="254"/>
              <w:jc w:val="left"/>
              <w:rPr>
                <w:b w:val="false"/>
                <w:b w:val="false"/>
                <w:sz w:val="28"/>
                <w:szCs w:val="28"/>
              </w:rPr>
            </w:pPr>
            <w:r>
              <w:rPr>
                <w:b w:val="false"/>
                <w:sz w:val="28"/>
                <w:szCs w:val="28"/>
              </w:rPr>
              <w:t xml:space="preserve">Виконав: студент 2 курсу ФІОТ </w:t>
            </w:r>
          </w:p>
          <w:p>
            <w:pPr>
              <w:pStyle w:val="Style22"/>
              <w:spacing w:lineRule="auto" w:line="254"/>
              <w:jc w:val="left"/>
              <w:rPr>
                <w:b w:val="false"/>
                <w:b w:val="false"/>
                <w:sz w:val="28"/>
                <w:szCs w:val="28"/>
              </w:rPr>
            </w:pPr>
            <w:r>
              <w:rPr>
                <w:b w:val="false"/>
                <w:sz w:val="28"/>
                <w:szCs w:val="28"/>
              </w:rPr>
              <w:t>групи ІП-72</w:t>
            </w:r>
          </w:p>
          <w:p>
            <w:pPr>
              <w:pStyle w:val="Style22"/>
              <w:spacing w:lineRule="auto" w:line="254"/>
              <w:jc w:val="left"/>
              <w:rPr/>
            </w:pPr>
            <w:r>
              <w:rPr>
                <w:b w:val="false"/>
                <w:sz w:val="28"/>
                <w:szCs w:val="28"/>
              </w:rPr>
              <w:t>Литвиненко Владислав</w:t>
            </w:r>
          </w:p>
        </w:tc>
      </w:tr>
      <w:tr>
        <w:trPr>
          <w:trHeight w:val="689" w:hRule="atLeast"/>
        </w:trPr>
        <w:tc>
          <w:tcPr>
            <w:tcW w:w="3968" w:type="dxa"/>
            <w:tcBorders/>
            <w:shd w:fill="auto" w:val="clear"/>
          </w:tcPr>
          <w:p>
            <w:pPr>
              <w:pStyle w:val="Style22"/>
              <w:spacing w:lineRule="auto" w:line="254"/>
              <w:ind w:left="-142" w:firstLine="426"/>
              <w:rPr>
                <w:b w:val="false"/>
                <w:b w:val="false"/>
                <w:sz w:val="28"/>
                <w:szCs w:val="28"/>
              </w:rPr>
            </w:pPr>
            <w:r>
              <w:rPr>
                <w:b w:val="false"/>
                <w:sz w:val="28"/>
                <w:szCs w:val="28"/>
              </w:rPr>
            </w:r>
          </w:p>
        </w:tc>
        <w:tc>
          <w:tcPr>
            <w:tcW w:w="1985" w:type="dxa"/>
            <w:tcBorders/>
            <w:shd w:fill="auto" w:val="clear"/>
          </w:tcPr>
          <w:p>
            <w:pPr>
              <w:pStyle w:val="Style22"/>
              <w:spacing w:lineRule="auto" w:line="254"/>
              <w:ind w:left="-142" w:right="296" w:firstLine="426"/>
              <w:rPr>
                <w:sz w:val="28"/>
                <w:szCs w:val="28"/>
              </w:rPr>
            </w:pPr>
            <w:r>
              <w:rPr>
                <w:sz w:val="28"/>
                <w:szCs w:val="28"/>
              </w:rPr>
            </w:r>
          </w:p>
        </w:tc>
        <w:tc>
          <w:tcPr>
            <w:tcW w:w="3739" w:type="dxa"/>
            <w:tcBorders/>
            <w:shd w:fill="auto" w:val="clear"/>
          </w:tcPr>
          <w:p>
            <w:pPr>
              <w:pStyle w:val="Style22"/>
              <w:spacing w:lineRule="auto" w:line="254"/>
              <w:jc w:val="left"/>
              <w:rPr/>
            </w:pPr>
            <w:r>
              <mc:AlternateContent>
                <mc:Choice Requires="wps">
                  <w:drawing>
                    <wp:anchor behindDoc="0" distT="0" distB="0" distL="114300" distR="114300" simplePos="0" locked="0" layoutInCell="1" allowOverlap="1" relativeHeight="5" wp14:anchorId="55139AC2">
                      <wp:simplePos x="0" y="0"/>
                      <wp:positionH relativeFrom="column">
                        <wp:posOffset>1658620</wp:posOffset>
                      </wp:positionH>
                      <wp:positionV relativeFrom="paragraph">
                        <wp:posOffset>2145665</wp:posOffset>
                      </wp:positionV>
                      <wp:extent cx="381635" cy="407035"/>
                      <wp:effectExtent l="0" t="0" r="19050" b="12700"/>
                      <wp:wrapNone/>
                      <wp:docPr id="4" name="Прямоугольник 2"/>
                      <a:graphic xmlns:a="http://schemas.openxmlformats.org/drawingml/2006/main">
                        <a:graphicData uri="http://schemas.microsoft.com/office/word/2010/wordprocessingShape">
                          <wps:wsp>
                            <wps:cNvSpPr/>
                            <wps:spPr>
                              <a:xfrm>
                                <a:off x="0" y="0"/>
                                <a:ext cx="380880" cy="406440"/>
                              </a:xfrm>
                              <a:prstGeom prst="rect">
                                <a:avLst/>
                              </a:prstGeom>
                              <a:solidFill>
                                <a:srgbClr val="ffffff"/>
                              </a:solidFill>
                              <a:ln w="9360">
                                <a:solidFill>
                                  <a:srgbClr val="ffffff"/>
                                </a:solidFill>
                                <a:miter/>
                              </a:ln>
                            </wps:spPr>
                            <wps:style>
                              <a:lnRef idx="0"/>
                              <a:fillRef idx="0"/>
                              <a:effectRef idx="0"/>
                              <a:fontRef idx="minor"/>
                            </wps:style>
                            <wps:bodyPr/>
                          </wps:wsp>
                        </a:graphicData>
                      </a:graphic>
                    </wp:anchor>
                  </w:drawing>
                </mc:Choice>
                <mc:Fallback>
                  <w:pict>
                    <v:rect id="shape_0" ID="Прямоугольник 2" fillcolor="white" stroked="t" style="position:absolute;margin-left:130.6pt;margin-top:168.95pt;width:29.95pt;height:31.95pt" wp14:anchorId="55139AC2">
                      <w10:wrap type="none"/>
                      <v:fill o:detectmouseclick="t" type="solid" color2="black"/>
                      <v:stroke color="white" weight="9360" joinstyle="miter" endcap="flat"/>
                    </v:rect>
                  </w:pict>
                </mc:Fallback>
              </mc:AlternateContent>
            </w:r>
            <w:r>
              <w:rPr>
                <w:b w:val="false"/>
                <w:sz w:val="28"/>
                <w:szCs w:val="28"/>
              </w:rPr>
              <w:t>Залікова книжка №ІП 721</w:t>
            </w:r>
            <w:r>
              <w:rPr>
                <w:b w:val="false"/>
                <w:sz w:val="28"/>
                <w:szCs w:val="28"/>
              </w:rPr>
              <w:t>7</w:t>
            </w:r>
          </w:p>
        </w:tc>
      </w:tr>
      <w:tr>
        <w:trPr>
          <w:trHeight w:val="352" w:hRule="atLeast"/>
        </w:trPr>
        <w:tc>
          <w:tcPr>
            <w:tcW w:w="3968" w:type="dxa"/>
            <w:tcBorders/>
            <w:shd w:fill="auto" w:val="clear"/>
          </w:tcPr>
          <w:p>
            <w:pPr>
              <w:pStyle w:val="Style22"/>
              <w:spacing w:lineRule="auto" w:line="254"/>
              <w:ind w:left="-142" w:firstLine="426"/>
              <w:rPr>
                <w:sz w:val="28"/>
                <w:szCs w:val="28"/>
              </w:rPr>
            </w:pPr>
            <w:r>
              <w:rPr>
                <w:sz w:val="28"/>
                <w:szCs w:val="28"/>
              </w:rPr>
            </w:r>
          </w:p>
        </w:tc>
        <w:tc>
          <w:tcPr>
            <w:tcW w:w="1985" w:type="dxa"/>
            <w:tcBorders/>
            <w:shd w:fill="auto" w:val="clear"/>
          </w:tcPr>
          <w:p>
            <w:pPr>
              <w:pStyle w:val="Style22"/>
              <w:spacing w:lineRule="auto" w:line="254"/>
              <w:ind w:left="-142" w:right="296" w:firstLine="426"/>
              <w:rPr>
                <w:sz w:val="28"/>
                <w:szCs w:val="28"/>
              </w:rPr>
            </w:pPr>
            <w:r>
              <w:rPr>
                <w:sz w:val="28"/>
                <w:szCs w:val="28"/>
              </w:rPr>
            </w:r>
          </w:p>
        </w:tc>
        <w:tc>
          <w:tcPr>
            <w:tcW w:w="3739" w:type="dxa"/>
            <w:tcBorders/>
            <w:shd w:fill="auto" w:val="clear"/>
          </w:tcPr>
          <w:p>
            <w:pPr>
              <w:pStyle w:val="Style22"/>
              <w:spacing w:lineRule="auto" w:line="254"/>
              <w:ind w:left="-142" w:firstLine="426"/>
              <w:rPr>
                <w:b w:val="false"/>
                <w:b w:val="false"/>
                <w:sz w:val="28"/>
                <w:szCs w:val="28"/>
              </w:rPr>
            </w:pPr>
            <w:r>
              <w:rPr>
                <w:b w:val="false"/>
                <w:sz w:val="28"/>
                <w:szCs w:val="28"/>
              </w:rPr>
            </w:r>
          </w:p>
        </w:tc>
      </w:tr>
    </w:tbl>
    <w:p>
      <w:pPr>
        <w:pStyle w:val="Style21"/>
        <w:ind w:left="-142" w:firstLine="426"/>
        <w:rPr>
          <w:sz w:val="28"/>
          <w:szCs w:val="28"/>
        </w:rPr>
      </w:pPr>
      <w:r>
        <w:rPr>
          <w:sz w:val="28"/>
          <w:szCs w:val="28"/>
        </w:rPr>
      </w:r>
    </w:p>
    <w:p>
      <w:pPr>
        <w:pStyle w:val="Style21"/>
        <w:ind w:left="-142" w:firstLine="426"/>
        <w:rPr>
          <w:sz w:val="28"/>
          <w:szCs w:val="28"/>
        </w:rPr>
      </w:pPr>
      <w:r>
        <w:rPr>
          <w:sz w:val="28"/>
          <w:szCs w:val="28"/>
        </w:rPr>
      </w:r>
    </w:p>
    <w:p>
      <w:pPr>
        <w:pStyle w:val="Style21"/>
        <w:ind w:hanging="0"/>
        <w:jc w:val="left"/>
        <w:rPr>
          <w:sz w:val="28"/>
          <w:szCs w:val="28"/>
        </w:rPr>
      </w:pPr>
      <w:r>
        <w:rPr>
          <w:sz w:val="28"/>
          <w:szCs w:val="28"/>
        </w:rPr>
      </w:r>
    </w:p>
    <w:p>
      <w:pPr>
        <w:pStyle w:val="Style21"/>
        <w:ind w:hanging="0"/>
        <w:jc w:val="left"/>
        <w:rPr>
          <w:sz w:val="28"/>
          <w:szCs w:val="28"/>
        </w:rPr>
      </w:pPr>
      <w:r>
        <w:rPr>
          <w:sz w:val="28"/>
          <w:szCs w:val="28"/>
        </w:rPr>
      </w:r>
    </w:p>
    <w:p>
      <w:pPr>
        <w:pStyle w:val="Style21"/>
        <w:ind w:hanging="0"/>
        <w:jc w:val="left"/>
        <w:rPr>
          <w:sz w:val="28"/>
          <w:szCs w:val="28"/>
        </w:rPr>
      </w:pPr>
      <w:r>
        <w:rPr>
          <w:sz w:val="28"/>
          <w:szCs w:val="28"/>
        </w:rPr>
      </w:r>
    </w:p>
    <w:p>
      <w:pPr>
        <w:pStyle w:val="Style21"/>
        <w:ind w:left="-142" w:firstLine="426"/>
        <w:rPr>
          <w:sz w:val="28"/>
          <w:szCs w:val="28"/>
        </w:rPr>
      </w:pPr>
      <w:r>
        <w:rPr>
          <w:sz w:val="28"/>
          <w:szCs w:val="28"/>
        </w:rPr>
      </w:r>
    </w:p>
    <w:p>
      <w:pPr>
        <w:pStyle w:val="Style21"/>
        <w:ind w:left="-142" w:firstLine="426"/>
        <w:rPr>
          <w:sz w:val="28"/>
          <w:szCs w:val="28"/>
        </w:rPr>
      </w:pPr>
      <w:r>
        <mc:AlternateContent>
          <mc:Choice Requires="wps">
            <w:drawing>
              <wp:anchor behindDoc="0" distT="0" distB="0" distL="114300" distR="114300" simplePos="0" locked="0" layoutInCell="1" allowOverlap="1" relativeHeight="6" wp14:anchorId="5E63103C">
                <wp:simplePos x="0" y="0"/>
                <wp:positionH relativeFrom="column">
                  <wp:posOffset>5682615</wp:posOffset>
                </wp:positionH>
                <wp:positionV relativeFrom="paragraph">
                  <wp:posOffset>331470</wp:posOffset>
                </wp:positionV>
                <wp:extent cx="408305" cy="400685"/>
                <wp:effectExtent l="0" t="0" r="11430" b="19050"/>
                <wp:wrapNone/>
                <wp:docPr id="5" name="Прямоугольник 1"/>
                <a:graphic xmlns:a="http://schemas.openxmlformats.org/drawingml/2006/main">
                  <a:graphicData uri="http://schemas.microsoft.com/office/word/2010/wordprocessingShape">
                    <wps:wsp>
                      <wps:cNvSpPr/>
                      <wps:spPr>
                        <a:xfrm>
                          <a:off x="0" y="0"/>
                          <a:ext cx="407520" cy="399960"/>
                        </a:xfrm>
                        <a:prstGeom prst="rect">
                          <a:avLst/>
                        </a:prstGeom>
                        <a:solidFill>
                          <a:srgbClr val="ffffff"/>
                        </a:solidFill>
                        <a:ln w="9360">
                          <a:solidFill>
                            <a:srgbClr val="ffffff"/>
                          </a:solidFill>
                          <a:miter/>
                        </a:ln>
                      </wps:spPr>
                      <wps:style>
                        <a:lnRef idx="0"/>
                        <a:fillRef idx="0"/>
                        <a:effectRef idx="0"/>
                        <a:fontRef idx="minor"/>
                      </wps:style>
                      <wps:bodyPr/>
                    </wps:wsp>
                  </a:graphicData>
                </a:graphic>
              </wp:anchor>
            </w:drawing>
          </mc:Choice>
          <mc:Fallback>
            <w:pict>
              <v:rect id="shape_0" ID="Прямоугольник 1" fillcolor="white" stroked="t" style="position:absolute;margin-left:447.45pt;margin-top:26.1pt;width:32.05pt;height:31.45pt" wp14:anchorId="5E63103C">
                <w10:wrap type="none"/>
                <v:fill o:detectmouseclick="t" type="solid" color2="black"/>
                <v:stroke color="white" weight="9360" joinstyle="miter" endcap="flat"/>
              </v:rect>
            </w:pict>
          </mc:Fallback>
        </mc:AlternateContent>
      </w:r>
      <w:r>
        <w:rPr>
          <w:sz w:val="28"/>
          <w:szCs w:val="28"/>
        </w:rPr>
        <w:t xml:space="preserve">Київ – 2018 </w:t>
      </w:r>
    </w:p>
    <w:p>
      <w:pPr>
        <w:pStyle w:val="Normal"/>
        <w:spacing w:lineRule="auto" w:line="240"/>
        <w:rPr>
          <w:rFonts w:ascii="Times New Roman" w:hAnsi="Times New Roman" w:cs="Times New Roman"/>
          <w:b/>
          <w:b/>
          <w:sz w:val="28"/>
        </w:rPr>
      </w:pPr>
      <w:r>
        <w:rPr>
          <w:rFonts w:cs="Times New Roman" w:ascii="Times New Roman" w:hAnsi="Times New Roman"/>
          <w:b/>
          <w:sz w:val="28"/>
        </w:rPr>
        <w:t>Завдання</w:t>
      </w:r>
    </w:p>
    <w:p>
      <w:pPr>
        <w:pStyle w:val="NormalWeb"/>
        <w:rPr>
          <w:sz w:val="28"/>
          <w:szCs w:val="28"/>
        </w:rPr>
      </w:pPr>
      <w:r>
        <w:rPr>
          <w:rFonts w:ascii="TimesNewRomanPS" w:hAnsi="TimesNewRomanPS"/>
          <w:b/>
          <w:bCs/>
          <w:sz w:val="28"/>
          <w:szCs w:val="28"/>
        </w:rPr>
        <w:t>Відновіть CSS-документ</w:t>
      </w:r>
      <w:r>
        <w:rPr>
          <w:sz w:val="28"/>
          <w:szCs w:val="28"/>
        </w:rPr>
        <w:t xml:space="preserve">, який для заданого HTML-коду: </w:t>
      </w:r>
    </w:p>
    <w:p>
      <w:pPr>
        <w:pStyle w:val="NormalWeb"/>
        <w:rPr/>
      </w:pPr>
      <w:r>
        <w:rPr/>
        <w:drawing>
          <wp:inline distT="0" distB="0" distL="0" distR="0">
            <wp:extent cx="5288280" cy="6581140"/>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3"/>
                    <a:stretch>
                      <a:fillRect/>
                    </a:stretch>
                  </pic:blipFill>
                  <pic:spPr bwMode="auto">
                    <a:xfrm>
                      <a:off x="0" y="0"/>
                      <a:ext cx="5288280" cy="6581140"/>
                    </a:xfrm>
                    <a:prstGeom prst="rect">
                      <a:avLst/>
                    </a:prstGeom>
                  </pic:spPr>
                </pic:pic>
              </a:graphicData>
            </a:graphic>
          </wp:inline>
        </w:drawing>
      </w:r>
    </w:p>
    <w:p>
      <w:pPr>
        <w:pStyle w:val="NormalWeb"/>
        <w:rPr>
          <w:sz w:val="28"/>
          <w:szCs w:val="28"/>
        </w:rPr>
      </w:pPr>
      <w:r>
        <w:rPr>
          <w:sz w:val="28"/>
          <w:szCs w:val="28"/>
        </w:rPr>
      </w:r>
    </w:p>
    <w:p>
      <w:pPr>
        <w:pStyle w:val="NormalWeb"/>
        <w:rPr>
          <w:sz w:val="28"/>
          <w:szCs w:val="28"/>
        </w:rPr>
      </w:pPr>
      <w:r>
        <w:rPr>
          <w:sz w:val="28"/>
          <w:szCs w:val="28"/>
        </w:rPr>
      </w:r>
    </w:p>
    <w:p>
      <w:pPr>
        <w:pStyle w:val="NormalWeb"/>
        <w:rPr>
          <w:sz w:val="28"/>
          <w:szCs w:val="28"/>
        </w:rPr>
      </w:pPr>
      <w:r>
        <w:rPr>
          <w:sz w:val="28"/>
          <w:szCs w:val="28"/>
        </w:rPr>
      </w:r>
    </w:p>
    <w:p>
      <w:pPr>
        <w:pStyle w:val="NormalWeb"/>
        <w:rPr>
          <w:sz w:val="28"/>
          <w:szCs w:val="28"/>
        </w:rPr>
      </w:pPr>
      <w:r>
        <w:rPr>
          <w:sz w:val="28"/>
          <w:szCs w:val="28"/>
        </w:rPr>
      </w:r>
    </w:p>
    <w:p>
      <w:pPr>
        <w:pStyle w:val="NormalWeb"/>
        <w:rPr>
          <w:sz w:val="28"/>
          <w:szCs w:val="28"/>
        </w:rPr>
      </w:pPr>
      <w:r>
        <w:rPr>
          <w:sz w:val="28"/>
          <w:szCs w:val="28"/>
        </w:rPr>
      </w:r>
    </w:p>
    <w:p>
      <w:pPr>
        <w:pStyle w:val="NormalWeb"/>
        <w:rPr>
          <w:sz w:val="28"/>
          <w:szCs w:val="28"/>
        </w:rPr>
      </w:pPr>
      <w:r>
        <w:rPr>
          <w:sz w:val="28"/>
          <w:szCs w:val="28"/>
        </w:rPr>
      </w:r>
    </w:p>
    <w:p>
      <w:pPr>
        <w:pStyle w:val="NormalWeb"/>
        <w:rPr>
          <w:sz w:val="28"/>
          <w:szCs w:val="28"/>
        </w:rPr>
      </w:pPr>
      <w:r>
        <w:rPr>
          <w:sz w:val="28"/>
          <w:szCs w:val="28"/>
        </w:rPr>
      </w:r>
    </w:p>
    <w:p>
      <w:pPr>
        <w:pStyle w:val="NormalWeb"/>
        <w:rPr>
          <w:sz w:val="28"/>
          <w:szCs w:val="28"/>
        </w:rPr>
      </w:pPr>
      <w:r>
        <w:rPr>
          <w:sz w:val="28"/>
          <w:szCs w:val="28"/>
        </w:rPr>
        <w:t xml:space="preserve">дає наступне зображення: </w:t>
      </w:r>
    </w:p>
    <w:p>
      <w:pPr>
        <w:pStyle w:val="NormalWeb"/>
        <w:rPr/>
      </w:pPr>
      <w:r>
        <w:rPr/>
        <w:drawing>
          <wp:inline distT="0" distB="2540" distL="0" distR="635">
            <wp:extent cx="6120765" cy="413766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4"/>
                    <a:stretch>
                      <a:fillRect/>
                    </a:stretch>
                  </pic:blipFill>
                  <pic:spPr bwMode="auto">
                    <a:xfrm>
                      <a:off x="0" y="0"/>
                      <a:ext cx="6120765" cy="4137660"/>
                    </a:xfrm>
                    <a:prstGeom prst="rect">
                      <a:avLst/>
                    </a:prstGeom>
                  </pic:spPr>
                </pic:pic>
              </a:graphicData>
            </a:graphic>
          </wp:inline>
        </w:drawing>
      </w:r>
    </w:p>
    <w:p>
      <w:pPr>
        <w:pStyle w:val="NormalWeb"/>
        <w:rPr/>
      </w:pPr>
      <w:r>
        <w:rPr>
          <w:sz w:val="28"/>
          <w:szCs w:val="28"/>
        </w:rPr>
        <w:t>Написи «Тут щось незрозуміле», «загальне», «головна», «архів», «контакти», «детальніше», «ACOIУ KПI» є посиланнями, при навенні курсора колір цих посилань має змінюватися на інший.</w:t>
        <w:br/>
        <w:t xml:space="preserve">Сторінка «гумова», при зменшенні ширини екрана браузера елементи верхньої половини змінюють свій розмір, елементи нижньої половини переміщуються нижче. </w:t>
      </w:r>
    </w:p>
    <w:p>
      <w:pPr>
        <w:pStyle w:val="Normal"/>
        <w:spacing w:lineRule="auto" w:line="240"/>
        <w:rPr>
          <w:rFonts w:ascii="Times New Roman" w:hAnsi="Times New Roman" w:cs="Times New Roman"/>
          <w:b/>
          <w:b/>
          <w:sz w:val="28"/>
        </w:rPr>
      </w:pPr>
      <w:r>
        <w:rPr>
          <w:rFonts w:cs="Times New Roman" w:ascii="Times New Roman" w:hAnsi="Times New Roman"/>
          <w:b/>
          <w:sz w:val="28"/>
        </w:rPr>
      </w:r>
    </w:p>
    <w:p>
      <w:pPr>
        <w:pStyle w:val="Normal"/>
        <w:jc w:val="center"/>
        <w:rPr>
          <w:rFonts w:ascii="Times New Roman" w:hAnsi="Times New Roman" w:cs="Times New Roman"/>
          <w:color w:val="000000"/>
          <w:sz w:val="28"/>
          <w:lang w:val="ru-RU"/>
        </w:rPr>
      </w:pPr>
      <w:r>
        <w:rPr/>
      </w:r>
    </w:p>
    <w:p>
      <w:pPr>
        <w:pStyle w:val="Normal"/>
        <w:jc w:val="center"/>
        <w:rPr>
          <w:rFonts w:ascii="Times New Roman" w:hAnsi="Times New Roman" w:cs="Times New Roman"/>
          <w:color w:val="000000"/>
          <w:sz w:val="28"/>
          <w:lang w:val="ru-RU"/>
        </w:rPr>
      </w:pPr>
      <w:r>
        <w:rPr/>
      </w:r>
    </w:p>
    <w:p>
      <w:pPr>
        <w:pStyle w:val="Normal"/>
        <w:jc w:val="center"/>
        <w:rPr>
          <w:rFonts w:ascii="Times New Roman" w:hAnsi="Times New Roman" w:cs="Times New Roman"/>
          <w:color w:val="000000"/>
          <w:sz w:val="28"/>
          <w:lang w:val="ru-RU"/>
        </w:rPr>
      </w:pPr>
      <w:r>
        <w:rPr/>
      </w:r>
    </w:p>
    <w:p>
      <w:pPr>
        <w:pStyle w:val="Normal"/>
        <w:jc w:val="center"/>
        <w:rPr>
          <w:rFonts w:ascii="Times New Roman" w:hAnsi="Times New Roman" w:cs="Times New Roman"/>
          <w:color w:val="000000"/>
          <w:sz w:val="28"/>
          <w:lang w:val="ru-RU"/>
        </w:rPr>
      </w:pPr>
      <w:r>
        <w:rPr/>
      </w:r>
    </w:p>
    <w:p>
      <w:pPr>
        <w:pStyle w:val="Normal"/>
        <w:jc w:val="center"/>
        <w:rPr>
          <w:rFonts w:ascii="Times New Roman" w:hAnsi="Times New Roman" w:cs="Times New Roman"/>
          <w:color w:val="000000"/>
          <w:sz w:val="28"/>
          <w:lang w:val="ru-RU"/>
        </w:rPr>
      </w:pPr>
      <w:r>
        <w:rPr/>
      </w:r>
    </w:p>
    <w:p>
      <w:pPr>
        <w:pStyle w:val="Normal"/>
        <w:jc w:val="center"/>
        <w:rPr>
          <w:rFonts w:ascii="Times New Roman" w:hAnsi="Times New Roman" w:cs="Times New Roman"/>
          <w:color w:val="000000"/>
          <w:sz w:val="28"/>
          <w:lang w:val="ru-RU"/>
        </w:rPr>
      </w:pPr>
      <w:r>
        <w:rPr/>
      </w:r>
    </w:p>
    <w:p>
      <w:pPr>
        <w:pStyle w:val="Normal"/>
        <w:jc w:val="center"/>
        <w:rPr>
          <w:rFonts w:ascii="Times New Roman" w:hAnsi="Times New Roman" w:cs="Times New Roman"/>
          <w:color w:val="000000"/>
          <w:sz w:val="28"/>
          <w:lang w:val="ru-RU"/>
        </w:rPr>
      </w:pPr>
      <w:r>
        <w:rPr/>
      </w:r>
    </w:p>
    <w:p>
      <w:pPr>
        <w:pStyle w:val="Normal"/>
        <w:jc w:val="center"/>
        <w:rPr>
          <w:rFonts w:ascii="Times New Roman" w:hAnsi="Times New Roman" w:cs="Times New Roman"/>
          <w:color w:val="000000"/>
          <w:sz w:val="28"/>
          <w:lang w:val="ru-RU"/>
        </w:rPr>
      </w:pPr>
      <w:r>
        <w:rPr/>
      </w:r>
    </w:p>
    <w:p>
      <w:pPr>
        <w:pStyle w:val="Normal"/>
        <w:jc w:val="center"/>
        <w:rPr>
          <w:rFonts w:ascii="Times New Roman" w:hAnsi="Times New Roman" w:cs="Times New Roman"/>
          <w:color w:val="000000"/>
          <w:sz w:val="28"/>
          <w:lang w:val="ru-RU"/>
        </w:rPr>
      </w:pPr>
      <w:r>
        <w:rPr/>
      </w:r>
    </w:p>
    <w:p>
      <w:pPr>
        <w:pStyle w:val="Normal"/>
        <w:jc w:val="center"/>
        <w:rPr>
          <w:rFonts w:ascii="Times New Roman" w:hAnsi="Times New Roman" w:cs="Times New Roman"/>
          <w:color w:val="000000"/>
          <w:sz w:val="28"/>
          <w:lang w:val="ru-RU"/>
        </w:rPr>
      </w:pPr>
      <w:r>
        <w:rPr/>
      </w:r>
    </w:p>
    <w:p>
      <w:pPr>
        <w:pStyle w:val="Normal"/>
        <w:jc w:val="center"/>
        <w:rPr>
          <w:rFonts w:ascii="Times New Roman" w:hAnsi="Times New Roman" w:cs="Times New Roman"/>
          <w:color w:val="000000"/>
          <w:sz w:val="28"/>
          <w:lang w:val="ru-RU"/>
        </w:rPr>
      </w:pPr>
      <w:r>
        <w:rPr/>
      </w:r>
    </w:p>
    <w:p>
      <w:pPr>
        <w:pStyle w:val="Normal"/>
        <w:jc w:val="center"/>
        <w:rPr>
          <w:rFonts w:ascii="Times New Roman" w:hAnsi="Times New Roman" w:cs="Times New Roman"/>
          <w:color w:val="000000"/>
          <w:sz w:val="28"/>
          <w:lang w:val="ru-RU"/>
        </w:rPr>
      </w:pPr>
      <w:r>
        <w:rPr/>
      </w:r>
    </w:p>
    <w:p>
      <w:pPr>
        <w:pStyle w:val="Normal"/>
        <w:jc w:val="center"/>
        <w:rPr>
          <w:rFonts w:ascii="Times New Roman" w:hAnsi="Times New Roman" w:cs="Times New Roman"/>
          <w:sz w:val="28"/>
        </w:rPr>
      </w:pPr>
      <w:r>
        <w:rPr>
          <w:rFonts w:cs="Times New Roman" w:ascii="Times New Roman" w:hAnsi="Times New Roman"/>
          <w:color w:val="000000"/>
          <w:sz w:val="28"/>
          <w:lang w:val="ru-RU"/>
        </w:rPr>
        <w:t>Скріншот результатів</w:t>
      </w:r>
    </w:p>
    <w:p>
      <w:pPr>
        <w:pStyle w:val="Normal"/>
        <w:jc w:val="center"/>
        <w:rPr>
          <w:rFonts w:ascii="Times New Roman" w:hAnsi="Times New Roman" w:cs="Times New Roman"/>
          <w:sz w:val="16"/>
          <w:szCs w:val="16"/>
          <w:lang w:val="en-US"/>
        </w:rPr>
      </w:pPr>
      <w:r>
        <w:rPr/>
        <w:drawing>
          <wp:inline distT="25400" distB="23495" distL="25400" distR="12065">
            <wp:extent cx="6210935" cy="289814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5"/>
                    <a:stretch>
                      <a:fillRect/>
                    </a:stretch>
                  </pic:blipFill>
                  <pic:spPr bwMode="auto">
                    <a:xfrm>
                      <a:off x="0" y="0"/>
                      <a:ext cx="6210935" cy="2898140"/>
                    </a:xfrm>
                    <a:prstGeom prst="rect">
                      <a:avLst/>
                    </a:prstGeom>
                  </pic:spPr>
                </pic:pic>
              </a:graphicData>
            </a:graphic>
          </wp:inline>
        </w:drawing>
      </w:r>
    </w:p>
    <w:p>
      <w:pPr>
        <w:pStyle w:val="Normal"/>
        <w:jc w:val="center"/>
        <w:rPr>
          <w:rFonts w:ascii="Times New Roman" w:hAnsi="Times New Roman" w:cs="Times New Roman"/>
          <w:sz w:val="16"/>
          <w:szCs w:val="16"/>
          <w:lang w:val="en-US"/>
        </w:rPr>
      </w:pPr>
      <w:r>
        <w:rPr/>
        <w:drawing>
          <wp:inline distT="25400" distB="32385" distL="25400" distR="24765">
            <wp:extent cx="2464435" cy="4006850"/>
            <wp:effectExtent l="0" t="0" r="0" b="0"/>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6"/>
                    <a:stretch>
                      <a:fillRect/>
                    </a:stretch>
                  </pic:blipFill>
                  <pic:spPr bwMode="auto">
                    <a:xfrm>
                      <a:off x="0" y="0"/>
                      <a:ext cx="2464435" cy="4006850"/>
                    </a:xfrm>
                    <a:prstGeom prst="rect">
                      <a:avLst/>
                    </a:prstGeom>
                  </pic:spPr>
                </pic:pic>
              </a:graphicData>
            </a:graphic>
          </wp:inline>
        </w:drawing>
      </w:r>
      <w:r>
        <w:rPr>
          <w:rFonts w:cs="Times New Roman" w:ascii="Times New Roman" w:hAnsi="Times New Roman"/>
          <w:sz w:val="16"/>
          <w:szCs w:val="16"/>
          <w:lang w:val="en-US"/>
        </w:rPr>
        <w:t xml:space="preserve">                    </w:t>
      </w:r>
      <w:r>
        <w:rPr>
          <w:rFonts w:cs="Times New Roman" w:ascii="Times New Roman" w:hAnsi="Times New Roman"/>
          <w:sz w:val="16"/>
          <w:szCs w:val="16"/>
          <w:lang w:val="en-US"/>
        </w:rPr>
        <w:drawing>
          <wp:inline distT="25400" distB="33020" distL="25400" distR="37465">
            <wp:extent cx="2629535" cy="3955415"/>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7"/>
                    <a:stretch>
                      <a:fillRect/>
                    </a:stretch>
                  </pic:blipFill>
                  <pic:spPr bwMode="auto">
                    <a:xfrm>
                      <a:off x="0" y="0"/>
                      <a:ext cx="2629535" cy="3955415"/>
                    </a:xfrm>
                    <a:prstGeom prst="rect">
                      <a:avLst/>
                    </a:prstGeom>
                  </pic:spPr>
                </pic:pic>
              </a:graphicData>
            </a:graphic>
          </wp:inline>
        </w:drawing>
      </w:r>
    </w:p>
    <w:p>
      <w:pPr>
        <w:pStyle w:val="Normal"/>
        <w:jc w:val="center"/>
        <w:rPr>
          <w:rFonts w:ascii="Times New Roman" w:hAnsi="Times New Roman" w:cs="Times New Roman"/>
          <w:sz w:val="28"/>
          <w:szCs w:val="16"/>
          <w:lang w:val="en-US"/>
        </w:rPr>
      </w:pPr>
      <w:r>
        <w:rPr>
          <w:rFonts w:cs="Times New Roman" w:ascii="Times New Roman" w:hAnsi="Times New Roman"/>
          <w:sz w:val="28"/>
          <w:szCs w:val="16"/>
          <w:lang w:val="ru-RU"/>
        </w:rPr>
        <w:t>Код програми</w:t>
      </w:r>
      <w:r>
        <w:rPr>
          <w:rFonts w:cs="Times New Roman" w:ascii="Times New Roman" w:hAnsi="Times New Roman"/>
          <w:sz w:val="28"/>
          <w:szCs w:val="16"/>
          <w:lang w:val="en-US"/>
        </w:rPr>
        <w:t>:</w:t>
      </w:r>
    </w:p>
    <w:p>
      <w:pPr>
        <w:pStyle w:val="Normal"/>
        <w:jc w:val="center"/>
        <w:rPr>
          <w:rFonts w:ascii="Times New Roman" w:hAnsi="Times New Roman" w:cs="Times New Roman"/>
          <w:sz w:val="28"/>
          <w:szCs w:val="16"/>
          <w:u w:val="single"/>
          <w:lang w:val="en-US"/>
        </w:rPr>
      </w:pPr>
      <w:r>
        <w:rPr>
          <w:rFonts w:cs="Times New Roman" w:ascii="Times New Roman" w:hAnsi="Times New Roman"/>
          <w:sz w:val="28"/>
          <w:szCs w:val="16"/>
          <w:u w:val="single"/>
          <w:lang w:val="en-US"/>
        </w:rPr>
        <w:t>index.html</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&lt;html&gt;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&lt;head&gt;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&lt;meta http-equiv="content-type" content="text/html;charset=utf-8" /&gt;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&lt;meta name="viewport" content="width=device-width, initial-scale=1"&gt;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&lt;link rel="stylesheet" href="main.css" type="text/css" /&gt;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&lt;title&gt;Зразок оформлення веб-сторінки&lt;/title&gt;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&lt;/head&gt;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&lt;body&gt;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&lt;div id="content"&gt;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&lt;h1&gt; Зразок оформлення веб-сторінки&lt;/h1&gt;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&lt;ul id="menu"&gt;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&lt;li&gt;&lt;a href="#"&gt;головна&lt;/a&gt;&lt;/li&gt;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&lt;li&gt;&lt;a href="#"&gt;архів&lt;/a&gt;&lt;/li&gt;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&lt;li&gt;&lt;a href="#"&gt;контакти&lt;/a&gt;&lt;/li&gt;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&lt;/ul&gt;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&lt;div class="post"&gt;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&lt;div class="details"&gt;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&lt;h2&gt;&lt;a href="#"&gt;Тут щось незрозуміле&lt;/a&gt;&lt;/h2&gt;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&lt;p class="info"&gt;опубліковано 5хв. тому у секції &lt;a href="#"&gt;загальне&lt;/a&gt;&lt;/p&gt;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&lt;/div&gt;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&lt;div class="body"&gt;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&lt;p&gt;Тут щось незрозуміле написано, треба розбиратись. Отаке тут щось незрозуміле написано, а часу розбиратись немає.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&lt;/p&gt;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&lt;/div&gt;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&lt;div class="x"&gt;&lt;/div&gt;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&lt;/div&gt;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&lt;div class="col"&gt;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&lt;h3&gt;&lt;a href="#"&gt;І тут не ясно&lt;/a&gt;&lt;/h3&gt;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&lt;p&gt;Lorem ipsum dolor sit amet, consectetur adipiscing elit, sed do eiusmod tempor incididunt ut labore et dolore magna aliqua. Ut enim ad minim veniam, quis nostrud exercitation ullamco laboris nisi ut aliquip ex ea commodo consequat. &lt;/p&gt;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&lt;p class="det"&gt;&amp;not; &lt;a href="#"&gt;детальніше&lt;/a&gt;&lt;/p&gt;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&lt;/div&gt;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&lt;div class="col"&gt;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&lt;h3&gt;&lt;a href="#"&gt;А тут взагалі абзац&lt;/a&gt;&lt;/h3&gt;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&lt;p&gt;Lorem ipsum dolor sit amet, consectetur adipiscing elit, sed do eiusmod tempor incididunt ut labore et dolore magna aliqua. Ut enim ad minim veniam, quis nostrud exercitation ullamco laboris nisi ut aliquip ex ea commodo consequat. &lt;/p&gt;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&lt;p class="det"&gt;&amp;not; &lt;a href="#"&gt;детальніше&lt;/a&gt;&lt;/p&gt;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&lt;/div&gt;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&lt;div class="col last"&gt;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&lt;h3&gt;&lt;a href="#"&gt;Може я піду?&lt;/a&gt;&lt;/h3&gt;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&lt;p&gt;Lorem ipsum dolor sit amet, consectetur adipiscing elit, sed do eiusmod tempor incididunt ut labore et dolore magna aliqua. Ut enim ad minim veniam, quis nostrud exercitation ullamco laboris nisi ut aliquip ex ea commodo consequat. &lt;/p&gt;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&lt;p class="det"&gt;&amp;not; &lt;a href="#"&gt;детальніше&lt;/a&gt;&lt;/p&gt;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&lt;/div&gt;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&lt;div id="footer"&gt;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&lt;p&gt;Copyright &amp;copy; 2018 &lt;em&gt;Koвтyнeць O.B. &amp;laquo;Beб-тexнoлoгiї&amp;raquo;&lt;/em&gt; &amp;middot; Design: ІП-6х, &lt;a href="http://asu.kpi.ua/" title="ACOI KПI"&gt;ACОIУ KПI&lt;/a&gt;&lt;/p&gt;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&lt;/div&gt;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&lt;/div&gt;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&lt;/body&gt;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&lt;/html&gt;</w:t>
      </w:r>
    </w:p>
    <w:p>
      <w:pPr>
        <w:pStyle w:val="Normal"/>
        <w:jc w:val="center"/>
        <w:rPr>
          <w:rFonts w:ascii="Times New Roman" w:hAnsi="Times New Roman" w:cs="Times New Roman"/>
          <w:sz w:val="28"/>
          <w:szCs w:val="16"/>
          <w:u w:val="single"/>
          <w:lang w:val="en-US"/>
        </w:rPr>
      </w:pPr>
      <w:r>
        <w:rPr>
          <w:rFonts w:cs="Times New Roman" w:ascii="Times New Roman" w:hAnsi="Times New Roman"/>
          <w:sz w:val="28"/>
          <w:szCs w:val="16"/>
          <w:u w:val="single"/>
          <w:lang w:val="en-US"/>
        </w:rPr>
        <w:t>main.css</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h1 {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font-style: italic;</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 xml:space="preserve">color: grey;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p {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font-family: Times New Roman;</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 xml:space="preserve">color: grey;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line-height: 22px;</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font-size: 18px;</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h2 a{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color: red;</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text-decoration: none;</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font-size: 30px;</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margin: 10px 0;</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h2 a:hover{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color: grey;</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text-decoration: none;</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h3 a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color: black;</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text-decoration: none;</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font-family: Times New Roman;</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ul{</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margin: 0;</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padding: 10px;</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margin-left: 70%;</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ul li{</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display: inline;</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margin-right: 2px;</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ul li a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font-size: 20px;</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text-decoration: none;</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color: grey;</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ul li a:hover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color: red;</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padding: 0;</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margin: 10px 10px;</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.det a{</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text-decoration: none;</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color:red;</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.det a:hover{</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color: grey;</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#footer a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text-decoration: none;</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color: red;</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#footer a:hover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text-decoration: none;</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color: grey;</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.info a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color: grey;</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border-bottom: 1px dotted #000;</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text-decoration: none;</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.info a:hover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color: red;</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border-bottom: 1px dotted #000;</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 xml:space="preserve">    </w:t>
      </w:r>
      <w:r>
        <w:rPr>
          <w:rFonts w:cs="Times New Roman" w:ascii="Times New Roman" w:hAnsi="Times New Roman"/>
          <w:sz w:val="16"/>
          <w:szCs w:val="16"/>
          <w:lang w:val="en-US"/>
        </w:rPr>
        <w:t>text-decoration: none;</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.details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width: 20%;</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height: auto;</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padding: 5px;</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float: left;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border-right: 1px solid grey;</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.body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padding: 5px;</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width: 100%;</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height: auto;</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.col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width: 31%;</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float: left;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#footer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float: left;</w:t>
      </w:r>
    </w:p>
    <w:p>
      <w:pPr>
        <w:pStyle w:val="Normal"/>
        <w:jc w:val="both"/>
        <w:rPr>
          <w:rFonts w:ascii="Times New Roman" w:hAnsi="Times New Roman" w:cs="Times New Roman"/>
          <w:sz w:val="16"/>
          <w:szCs w:val="16"/>
          <w:lang w:val="en-US"/>
        </w:rPr>
      </w:pPr>
      <w:bookmarkStart w:id="0" w:name="_GoBack"/>
      <w:bookmarkEnd w:id="0"/>
      <w:r>
        <w:rPr>
          <w:rFonts w:cs="Times New Roman" w:ascii="Times New Roman" w:hAnsi="Times New Roman"/>
          <w:sz w:val="16"/>
          <w:szCs w:val="16"/>
          <w:lang w:val="en-US"/>
        </w:rPr>
        <w:tab/>
        <w:t>width: 100%;</w:t>
      </w:r>
    </w:p>
    <w:p>
      <w:pPr>
        <w:pStyle w:val="Normal"/>
        <w:ind w:firstLine="708"/>
        <w:jc w:val="both"/>
        <w:rPr>
          <w:rFonts w:ascii="Times New Roman" w:hAnsi="Times New Roman" w:cs="Times New Roman"/>
          <w:sz w:val="16"/>
          <w:szCs w:val="16"/>
          <w:lang w:val="en-US"/>
        </w:rPr>
      </w:pPr>
      <w:r>
        <w:rPr>
          <w:rFonts w:cs="Times New Roman" w:ascii="Times New Roman" w:hAnsi="Times New Roman"/>
          <w:sz w:val="16"/>
          <w:szCs w:val="16"/>
          <w:lang w:val="en-US"/>
        </w:rPr>
        <w:t>border-top: 1px solid grey;</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.x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clear: both;</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border: 0.2px solid grey;</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.post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border-top: 1px solid grey;</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@media screen and (max-width: 992px)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.col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ab/>
        <w:t>width: 45%;</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.details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ab/>
        <w:t>width: 100%;</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ab/>
        <w:t>border-right: 0px;</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@media screen and (max-width: 500px)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.col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ab/>
        <w:t>width: 100%;</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.details {</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ab/>
        <w:t>width: 100%;</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ab/>
        <w:t>border-right: 0px;</w:t>
      </w:r>
    </w:p>
    <w:p>
      <w:pPr>
        <w:pStyle w:val="Normal"/>
        <w:jc w:val="both"/>
        <w:rPr>
          <w:rFonts w:ascii="Times New Roman" w:hAnsi="Times New Roman" w:cs="Times New Roman"/>
          <w:sz w:val="16"/>
          <w:szCs w:val="16"/>
          <w:lang w:val="en-US"/>
        </w:rPr>
      </w:pPr>
      <w:r>
        <w:rPr>
          <w:rFonts w:cs="Times New Roman" w:ascii="Times New Roman" w:hAnsi="Times New Roman"/>
          <w:sz w:val="16"/>
          <w:szCs w:val="16"/>
          <w:lang w:val="en-US"/>
        </w:rPr>
        <w:tab/>
        <w:t>}</w:t>
      </w:r>
    </w:p>
    <w:p>
      <w:pPr>
        <w:pStyle w:val="Normal"/>
        <w:spacing w:before="0" w:after="160"/>
        <w:jc w:val="both"/>
        <w:rPr/>
      </w:pPr>
      <w:r>
        <w:rPr>
          <w:rFonts w:cs="Times New Roman" w:ascii="Times New Roman" w:hAnsi="Times New Roman"/>
          <w:sz w:val="16"/>
          <w:szCs w:val="16"/>
          <w:lang w:val="en-US"/>
        </w:rPr>
        <w:t>}</w:t>
      </w:r>
    </w:p>
    <w:sectPr>
      <w:type w:val="nextPage"/>
      <w:pgSz w:w="11906" w:h="16838"/>
      <w:pgMar w:left="1417" w:right="850" w:header="0" w:top="850" w:footer="0" w:bottom="568"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TimesNewRomanPS">
    <w:charset w:val="01"/>
    <w:family w:val="roman"/>
    <w:pitch w:val="variable"/>
  </w:font>
</w:fonts>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uk-U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uk-UA" w:eastAsia="en-US"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a468c"/>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uk-UA" w:eastAsia="en-US" w:bidi="ar-SA"/>
    </w:rPr>
  </w:style>
  <w:style w:type="character" w:styleId="DefaultParagraphFont" w:default="1">
    <w:name w:val="Default Paragraph Font"/>
    <w:uiPriority w:val="1"/>
    <w:semiHidden/>
    <w:unhideWhenUsed/>
    <w:qFormat/>
    <w:rPr/>
  </w:style>
  <w:style w:type="character" w:styleId="Style14">
    <w:name w:val="Интернет-ссылка"/>
    <w:basedOn w:val="DefaultParagraphFont"/>
    <w:uiPriority w:val="99"/>
    <w:unhideWhenUsed/>
    <w:rsid w:val="009320ef"/>
    <w:rPr>
      <w:color w:val="0563C1" w:themeColor="hyperlink"/>
      <w:u w:val="single"/>
    </w:rPr>
  </w:style>
  <w:style w:type="paragraph" w:styleId="Style15">
    <w:name w:val="Заголовок"/>
    <w:basedOn w:val="Normal"/>
    <w:next w:val="Style16"/>
    <w:qFormat/>
    <w:pPr>
      <w:keepNext/>
      <w:spacing w:before="240" w:after="120"/>
    </w:pPr>
    <w:rPr>
      <w:rFonts w:ascii="Liberation Sans" w:hAnsi="Liberation Sans" w:eastAsia="Noto Sans CJK SC Regular" w:cs="FreeSans"/>
      <w:sz w:val="28"/>
      <w:szCs w:val="28"/>
    </w:rPr>
  </w:style>
  <w:style w:type="paragraph" w:styleId="Style16">
    <w:name w:val="Body Text"/>
    <w:basedOn w:val="Normal"/>
    <w:pPr>
      <w:spacing w:lineRule="auto" w:line="288" w:before="0" w:after="140"/>
    </w:pPr>
    <w:rPr/>
  </w:style>
  <w:style w:type="paragraph" w:styleId="Style17">
    <w:name w:val="List"/>
    <w:basedOn w:val="Style16"/>
    <w:pPr/>
    <w:rPr>
      <w:rFonts w:cs="FreeSans"/>
    </w:rPr>
  </w:style>
  <w:style w:type="paragraph" w:styleId="Style18">
    <w:name w:val="Caption"/>
    <w:basedOn w:val="Normal"/>
    <w:qFormat/>
    <w:pPr>
      <w:suppressLineNumbers/>
      <w:spacing w:before="120" w:after="120"/>
    </w:pPr>
    <w:rPr>
      <w:rFonts w:cs="FreeSans"/>
      <w:i/>
      <w:iCs/>
      <w:sz w:val="24"/>
      <w:szCs w:val="24"/>
    </w:rPr>
  </w:style>
  <w:style w:type="paragraph" w:styleId="Style19">
    <w:name w:val="Указатель"/>
    <w:basedOn w:val="Normal"/>
    <w:qFormat/>
    <w:pPr>
      <w:suppressLineNumbers/>
    </w:pPr>
    <w:rPr>
      <w:rFonts w:cs="FreeSans"/>
    </w:rPr>
  </w:style>
  <w:style w:type="paragraph" w:styleId="Style20" w:customStyle="1">
    <w:name w:val="кафедра"/>
    <w:basedOn w:val="Normal"/>
    <w:uiPriority w:val="99"/>
    <w:qFormat/>
    <w:rsid w:val="00e74205"/>
    <w:pPr>
      <w:spacing w:lineRule="auto" w:line="240" w:before="0" w:after="0"/>
      <w:ind w:firstLine="709"/>
      <w:contextualSpacing/>
      <w:jc w:val="center"/>
    </w:pPr>
    <w:rPr>
      <w:rFonts w:ascii="Times New Roman" w:hAnsi="Times New Roman" w:eastAsia="Calibri" w:cs="Times New Roman"/>
      <w:b/>
      <w:sz w:val="24"/>
      <w:lang w:val="ru-RU"/>
    </w:rPr>
  </w:style>
  <w:style w:type="paragraph" w:styleId="Style21" w:customStyle="1">
    <w:name w:val="формула"/>
    <w:basedOn w:val="Normal"/>
    <w:uiPriority w:val="99"/>
    <w:qFormat/>
    <w:rsid w:val="00e74205"/>
    <w:pPr>
      <w:spacing w:lineRule="auto" w:line="240" w:before="120" w:after="120"/>
      <w:ind w:firstLine="709"/>
      <w:jc w:val="center"/>
    </w:pPr>
    <w:rPr>
      <w:rFonts w:ascii="Times New Roman" w:hAnsi="Times New Roman" w:eastAsia="Calibri" w:cs="Times New Roman"/>
      <w:sz w:val="24"/>
      <w:szCs w:val="24"/>
    </w:rPr>
  </w:style>
  <w:style w:type="paragraph" w:styleId="Style22" w:customStyle="1">
    <w:name w:val="таблица"/>
    <w:basedOn w:val="Normal"/>
    <w:uiPriority w:val="99"/>
    <w:qFormat/>
    <w:rsid w:val="00e74205"/>
    <w:pPr>
      <w:spacing w:lineRule="auto" w:line="240" w:before="0" w:after="0"/>
      <w:contextualSpacing/>
      <w:jc w:val="center"/>
    </w:pPr>
    <w:rPr>
      <w:rFonts w:ascii="Times New Roman" w:hAnsi="Times New Roman" w:eastAsia="Calibri" w:cs="Times New Roman"/>
      <w:b/>
      <w:sz w:val="24"/>
      <w:szCs w:val="24"/>
    </w:rPr>
  </w:style>
  <w:style w:type="paragraph" w:styleId="ListParagraph">
    <w:name w:val="List Paragraph"/>
    <w:basedOn w:val="Normal"/>
    <w:uiPriority w:val="34"/>
    <w:qFormat/>
    <w:rsid w:val="009320ef"/>
    <w:pPr>
      <w:spacing w:before="0" w:after="160"/>
      <w:ind w:left="720" w:hanging="0"/>
      <w:contextualSpacing/>
    </w:pPr>
    <w:rPr/>
  </w:style>
  <w:style w:type="paragraph" w:styleId="NormalWeb">
    <w:name w:val="Normal (Web)"/>
    <w:basedOn w:val="Normal"/>
    <w:uiPriority w:val="99"/>
    <w:semiHidden/>
    <w:unhideWhenUsed/>
    <w:qFormat/>
    <w:rsid w:val="00191bcd"/>
    <w:pPr>
      <w:spacing w:lineRule="auto" w:line="240" w:beforeAutospacing="1" w:afterAutospacing="1"/>
    </w:pPr>
    <w:rPr>
      <w:rFonts w:ascii="Times New Roman" w:hAnsi="Times New Roman" w:cs="Times New Roman"/>
      <w:sz w:val="24"/>
      <w:szCs w:val="24"/>
      <w:lang w:val="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29A1A-9456-BC4B-BBD5-63B9739F7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Application>LibreOffice/5.1.6.2$Linux_X86_64 LibreOffice_project/10m0$Build-2</Application>
  <Pages>8</Pages>
  <Words>642</Words>
  <Characters>4132</Characters>
  <CharactersWithSpaces>4988</CharactersWithSpaces>
  <Paragraphs>190</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2018-09-17T12:08:00Z</dcterms:created>
  <dc:creator>Gayane Madoyan</dc:creator>
  <dc:description/>
  <dc:language>ru-RU</dc:language>
  <cp:lastModifiedBy/>
  <dcterms:modified xsi:type="dcterms:W3CDTF">2018-09-29T16:19:56Z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