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ПРОЕКТА: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Провести первичный анализ и обработку данных из входящего датасета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Сформулировать выводы относительно качества данных и тех переменных, которые будут использованы в дальнейшем для построения модели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ДЛЯ САМОРЕФЛЕКСИИ: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Какой частью своей работы вы остались особенно довольны?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показалось, что мне удалось разобраться с основными инструментами EDA и сформулировать достаточнро интересные гипотезы, подтвердив некоторые из них с помощью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графиков и аналитических функций. Я рад, что мне удалось найти решений для размещения большого количества графиков boxlot на одном канвасе в читабельном виде и без прокрутки.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я остался доволен оформлением работы: мне кажется, что получился неплохой аналитический отчет.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Что не получилось сделать так, как хотелось? Над чем ещё стоит поработать?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Сперва мне было достаточно сложно разобраться с тем, что требуется в этом задании. Также по ходу выполнения задания я понял, что мне не хватает теоретических знаний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статистике и нет глубокого понимания того, как работают те или иные инструменты. Я хотел бы разобраться с этим более подробно.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Что интересного и полезного вы узнали в этом модуле?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Узнал как можно адаптировать "сырую" входящую информацию для дальнейшей аналитической работы, а также, как презентовать результаты в доступной форме в виде графиков.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Что является вашим главным результатом при прохождении этого проекта?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Базовое понимание того, как работают инструменты EDA и описательной статистики в python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Планируете ли вы дополнительно изучать материалы по теме проекта?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я уже писал выше, я хотел бы более подробно разобраться со статистическими функциями, кторые применялись в данном задании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