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7659" w14:textId="1657005E" w:rsidR="000E5FF5" w:rsidRDefault="000E5FF5" w:rsidP="008B3464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Research Gate</w:t>
      </w:r>
    </w:p>
    <w:p w14:paraId="35D37077" w14:textId="5AF914F4" w:rsidR="000E5FF5" w:rsidRDefault="000E5FF5" w:rsidP="008B3464">
      <w:pPr>
        <w:rPr>
          <w:rFonts w:ascii="Arial Black" w:hAnsi="Arial Black"/>
          <w:sz w:val="28"/>
          <w:szCs w:val="28"/>
          <w:u w:val="single"/>
        </w:rPr>
      </w:pPr>
    </w:p>
    <w:p w14:paraId="6E486E12" w14:textId="77777777" w:rsidR="00085EB9" w:rsidRDefault="00085EB9" w:rsidP="008B3464">
      <w:pPr>
        <w:rPr>
          <w:rFonts w:ascii="Arial Black" w:hAnsi="Arial Black"/>
          <w:sz w:val="28"/>
          <w:szCs w:val="28"/>
          <w:u w:val="single"/>
        </w:rPr>
      </w:pPr>
    </w:p>
    <w:p w14:paraId="6269804B" w14:textId="77777777" w:rsidR="00085EB9" w:rsidRDefault="00085EB9" w:rsidP="008B3464">
      <w:pPr>
        <w:rPr>
          <w:rFonts w:ascii="Arial Black" w:hAnsi="Arial Black"/>
          <w:sz w:val="28"/>
          <w:szCs w:val="28"/>
          <w:u w:val="single"/>
        </w:rPr>
      </w:pPr>
    </w:p>
    <w:p w14:paraId="31F01DC5" w14:textId="1FF2CC65" w:rsidR="00085EB9" w:rsidRPr="00085EB9" w:rsidRDefault="00085EB9" w:rsidP="00085EB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85E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CALL FOR PAPERS, PRESENTATIONS AND TALKS</w:t>
      </w:r>
    </w:p>
    <w:p w14:paraId="21F2991F" w14:textId="77777777" w:rsidR="00085EB9" w:rsidRPr="005C66C3" w:rsidRDefault="00085EB9" w:rsidP="00085E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10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141"/>
        <w:gridCol w:w="1101"/>
        <w:gridCol w:w="641"/>
        <w:gridCol w:w="2764"/>
        <w:gridCol w:w="2402"/>
        <w:gridCol w:w="1036"/>
      </w:tblGrid>
      <w:tr w:rsidR="00085EB9" w:rsidRPr="005C66C3" w14:paraId="18857559" w14:textId="77777777" w:rsidTr="00085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2CF15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Conference Name</w:t>
            </w:r>
          </w:p>
        </w:tc>
        <w:tc>
          <w:tcPr>
            <w:tcW w:w="0" w:type="auto"/>
            <w:vAlign w:val="center"/>
            <w:hideMark/>
          </w:tcPr>
          <w:p w14:paraId="5DBF322B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AF477C9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Submission Deadline</w:t>
            </w:r>
          </w:p>
        </w:tc>
        <w:tc>
          <w:tcPr>
            <w:tcW w:w="0" w:type="auto"/>
            <w:vAlign w:val="center"/>
            <w:hideMark/>
          </w:tcPr>
          <w:p w14:paraId="5FA41D87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Event Date</w:t>
            </w:r>
          </w:p>
        </w:tc>
        <w:tc>
          <w:tcPr>
            <w:tcW w:w="2734" w:type="dxa"/>
            <w:vAlign w:val="center"/>
            <w:hideMark/>
          </w:tcPr>
          <w:p w14:paraId="360DB722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Contact Email</w:t>
            </w:r>
          </w:p>
        </w:tc>
        <w:tc>
          <w:tcPr>
            <w:tcW w:w="2372" w:type="dxa"/>
            <w:vAlign w:val="center"/>
            <w:hideMark/>
          </w:tcPr>
          <w:p w14:paraId="47376D31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Website</w:t>
            </w:r>
          </w:p>
        </w:tc>
        <w:tc>
          <w:tcPr>
            <w:tcW w:w="991" w:type="dxa"/>
            <w:vAlign w:val="center"/>
            <w:hideMark/>
          </w:tcPr>
          <w:p w14:paraId="3464C279" w14:textId="77777777" w:rsidR="00085EB9" w:rsidRPr="005C66C3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Phone Number</w:t>
            </w:r>
          </w:p>
        </w:tc>
      </w:tr>
      <w:tr w:rsidR="00085EB9" w:rsidRPr="005C66C3" w14:paraId="0B1C96F0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52F3A58E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AI Summit 2025</w:t>
            </w:r>
          </w:p>
        </w:tc>
        <w:tc>
          <w:tcPr>
            <w:tcW w:w="0" w:type="auto"/>
            <w:hideMark/>
          </w:tcPr>
          <w:p w14:paraId="68232AB3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AI &amp; ML</w:t>
            </w:r>
          </w:p>
        </w:tc>
        <w:tc>
          <w:tcPr>
            <w:tcW w:w="0" w:type="auto"/>
            <w:hideMark/>
          </w:tcPr>
          <w:p w14:paraId="282A075F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March 15, 2025</w:t>
            </w:r>
          </w:p>
        </w:tc>
        <w:tc>
          <w:tcPr>
            <w:tcW w:w="0" w:type="auto"/>
            <w:hideMark/>
          </w:tcPr>
          <w:p w14:paraId="6F698207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June 10-12, 2025</w:t>
            </w:r>
          </w:p>
        </w:tc>
        <w:tc>
          <w:tcPr>
            <w:tcW w:w="2734" w:type="dxa"/>
            <w:hideMark/>
          </w:tcPr>
          <w:p w14:paraId="3DAE416D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7" w:history="1">
              <w:r w:rsidRPr="005C66C3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u w:val="single"/>
                  <w:lang w:eastAsia="en-GB"/>
                  <w14:ligatures w14:val="none"/>
                </w:rPr>
                <w:t>contact@aisummit2025.org</w:t>
              </w:r>
            </w:hyperlink>
          </w:p>
        </w:tc>
        <w:tc>
          <w:tcPr>
            <w:tcW w:w="2372" w:type="dxa"/>
            <w:hideMark/>
          </w:tcPr>
          <w:p w14:paraId="6110C83D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8" w:history="1">
              <w:r w:rsidRPr="005C66C3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u w:val="single"/>
                  <w:lang w:eastAsia="en-GB"/>
                  <w14:ligatures w14:val="none"/>
                </w:rPr>
                <w:t>www.aisummit2025.org</w:t>
              </w:r>
            </w:hyperlink>
          </w:p>
        </w:tc>
        <w:tc>
          <w:tcPr>
            <w:tcW w:w="991" w:type="dxa"/>
            <w:hideMark/>
          </w:tcPr>
          <w:p w14:paraId="5BDEBD9A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+1-234-567-8901</w:t>
            </w:r>
          </w:p>
        </w:tc>
      </w:tr>
      <w:tr w:rsidR="00085EB9" w:rsidRPr="005C66C3" w14:paraId="0B1BAB2C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62D72E6E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WebDevCon</w:t>
            </w:r>
            <w:proofErr w:type="spellEnd"/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741D2978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Web Development</w:t>
            </w:r>
          </w:p>
        </w:tc>
        <w:tc>
          <w:tcPr>
            <w:tcW w:w="0" w:type="auto"/>
            <w:hideMark/>
          </w:tcPr>
          <w:p w14:paraId="1DCCD5EF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April 1, 2025</w:t>
            </w:r>
          </w:p>
        </w:tc>
        <w:tc>
          <w:tcPr>
            <w:tcW w:w="0" w:type="auto"/>
            <w:hideMark/>
          </w:tcPr>
          <w:p w14:paraId="5637F6AF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July 20-22, 2025</w:t>
            </w:r>
          </w:p>
        </w:tc>
        <w:tc>
          <w:tcPr>
            <w:tcW w:w="2734" w:type="dxa"/>
            <w:hideMark/>
          </w:tcPr>
          <w:p w14:paraId="3BFF6EA4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9" w:history="1">
              <w:r w:rsidRPr="005C66C3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u w:val="single"/>
                  <w:lang w:eastAsia="en-GB"/>
                  <w14:ligatures w14:val="none"/>
                </w:rPr>
                <w:t>info@webdevcon2025.com</w:t>
              </w:r>
            </w:hyperlink>
          </w:p>
        </w:tc>
        <w:tc>
          <w:tcPr>
            <w:tcW w:w="2372" w:type="dxa"/>
            <w:hideMark/>
          </w:tcPr>
          <w:p w14:paraId="514465F7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0" w:history="1">
              <w:r w:rsidRPr="005C66C3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u w:val="single"/>
                  <w:lang w:eastAsia="en-GB"/>
                  <w14:ligatures w14:val="none"/>
                </w:rPr>
                <w:t>www.webdevcon2025.com</w:t>
              </w:r>
            </w:hyperlink>
          </w:p>
        </w:tc>
        <w:tc>
          <w:tcPr>
            <w:tcW w:w="991" w:type="dxa"/>
            <w:hideMark/>
          </w:tcPr>
          <w:p w14:paraId="48088D25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+1-345-678-9012</w:t>
            </w:r>
          </w:p>
        </w:tc>
      </w:tr>
      <w:tr w:rsidR="00085EB9" w:rsidRPr="005C66C3" w14:paraId="31F828A9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3F826B96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CyberSec</w:t>
            </w:r>
            <w:proofErr w:type="spellEnd"/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Forum 2025</w:t>
            </w:r>
          </w:p>
        </w:tc>
        <w:tc>
          <w:tcPr>
            <w:tcW w:w="0" w:type="auto"/>
            <w:hideMark/>
          </w:tcPr>
          <w:p w14:paraId="0966209A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Cyber Security</w:t>
            </w:r>
          </w:p>
        </w:tc>
        <w:tc>
          <w:tcPr>
            <w:tcW w:w="0" w:type="auto"/>
            <w:hideMark/>
          </w:tcPr>
          <w:p w14:paraId="2DFD75E2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May 10, 2025</w:t>
            </w:r>
          </w:p>
        </w:tc>
        <w:tc>
          <w:tcPr>
            <w:tcW w:w="0" w:type="auto"/>
            <w:hideMark/>
          </w:tcPr>
          <w:p w14:paraId="6FA032F2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August 15-17, 2025</w:t>
            </w:r>
          </w:p>
        </w:tc>
        <w:tc>
          <w:tcPr>
            <w:tcW w:w="2734" w:type="dxa"/>
            <w:hideMark/>
          </w:tcPr>
          <w:p w14:paraId="6FCF5191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1" w:history="1">
              <w:r w:rsidRPr="005C66C3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u w:val="single"/>
                  <w:lang w:eastAsia="en-GB"/>
                  <w14:ligatures w14:val="none"/>
                </w:rPr>
                <w:t>security@cybersecforum2025.net</w:t>
              </w:r>
            </w:hyperlink>
          </w:p>
        </w:tc>
        <w:tc>
          <w:tcPr>
            <w:tcW w:w="2372" w:type="dxa"/>
            <w:hideMark/>
          </w:tcPr>
          <w:p w14:paraId="7F7917FD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2" w:history="1">
              <w:r w:rsidRPr="005C66C3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u w:val="single"/>
                  <w:lang w:eastAsia="en-GB"/>
                  <w14:ligatures w14:val="none"/>
                </w:rPr>
                <w:t>www.cybersecforum2025.net</w:t>
              </w:r>
            </w:hyperlink>
          </w:p>
        </w:tc>
        <w:tc>
          <w:tcPr>
            <w:tcW w:w="991" w:type="dxa"/>
            <w:hideMark/>
          </w:tcPr>
          <w:p w14:paraId="639A4FE6" w14:textId="77777777" w:rsidR="00085EB9" w:rsidRPr="005C66C3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5C66C3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+1-456-789-</w:t>
            </w:r>
          </w:p>
        </w:tc>
      </w:tr>
    </w:tbl>
    <w:p w14:paraId="183CA9C6" w14:textId="77777777" w:rsidR="00085EB9" w:rsidRDefault="00085EB9" w:rsidP="00085EB9">
      <w:pPr>
        <w:rPr>
          <w:b/>
          <w:bCs/>
          <w:u w:val="single"/>
          <w:lang w:val="en-US"/>
        </w:rPr>
      </w:pPr>
    </w:p>
    <w:p w14:paraId="6A49C441" w14:textId="77777777" w:rsidR="00085EB9" w:rsidRPr="00CF257E" w:rsidRDefault="00085EB9" w:rsidP="00085E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10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141"/>
        <w:gridCol w:w="1101"/>
        <w:gridCol w:w="641"/>
        <w:gridCol w:w="1636"/>
        <w:gridCol w:w="1843"/>
        <w:gridCol w:w="1418"/>
        <w:gridCol w:w="1275"/>
      </w:tblGrid>
      <w:tr w:rsidR="00085EB9" w:rsidRPr="00CF257E" w14:paraId="104DE853" w14:textId="77777777" w:rsidTr="00F70349">
        <w:trPr>
          <w:tblHeader/>
          <w:tblCellSpacing w:w="15" w:type="dxa"/>
        </w:trPr>
        <w:tc>
          <w:tcPr>
            <w:tcW w:w="1101" w:type="dxa"/>
            <w:vAlign w:val="center"/>
            <w:hideMark/>
          </w:tcPr>
          <w:p w14:paraId="2AFADBB7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Conference Name</w:t>
            </w:r>
          </w:p>
        </w:tc>
        <w:tc>
          <w:tcPr>
            <w:tcW w:w="1111" w:type="dxa"/>
            <w:vAlign w:val="center"/>
            <w:hideMark/>
          </w:tcPr>
          <w:p w14:paraId="74CBB6BF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Topic</w:t>
            </w:r>
          </w:p>
        </w:tc>
        <w:tc>
          <w:tcPr>
            <w:tcW w:w="1071" w:type="dxa"/>
            <w:vAlign w:val="center"/>
            <w:hideMark/>
          </w:tcPr>
          <w:p w14:paraId="462EB13A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Submission Deadline</w:t>
            </w:r>
          </w:p>
        </w:tc>
        <w:tc>
          <w:tcPr>
            <w:tcW w:w="611" w:type="dxa"/>
            <w:vAlign w:val="center"/>
            <w:hideMark/>
          </w:tcPr>
          <w:p w14:paraId="0851D105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Event Date</w:t>
            </w:r>
          </w:p>
        </w:tc>
        <w:tc>
          <w:tcPr>
            <w:tcW w:w="1606" w:type="dxa"/>
            <w:vAlign w:val="center"/>
            <w:hideMark/>
          </w:tcPr>
          <w:p w14:paraId="45CC6337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Contact Email</w:t>
            </w:r>
          </w:p>
        </w:tc>
        <w:tc>
          <w:tcPr>
            <w:tcW w:w="1813" w:type="dxa"/>
            <w:vAlign w:val="center"/>
            <w:hideMark/>
          </w:tcPr>
          <w:p w14:paraId="4D0709E0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Website</w:t>
            </w:r>
          </w:p>
        </w:tc>
        <w:tc>
          <w:tcPr>
            <w:tcW w:w="1388" w:type="dxa"/>
            <w:vAlign w:val="center"/>
            <w:hideMark/>
          </w:tcPr>
          <w:p w14:paraId="2212A880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Phone Number</w:t>
            </w:r>
          </w:p>
        </w:tc>
        <w:tc>
          <w:tcPr>
            <w:tcW w:w="1230" w:type="dxa"/>
            <w:vAlign w:val="center"/>
            <w:hideMark/>
          </w:tcPr>
          <w:p w14:paraId="40D6ECF9" w14:textId="77777777" w:rsidR="00085EB9" w:rsidRPr="00CF257E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Details</w:t>
            </w:r>
          </w:p>
        </w:tc>
      </w:tr>
      <w:tr w:rsidR="00085EB9" w:rsidRPr="00CF257E" w14:paraId="375778C6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17D65FCB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AI Future Conference 2025</w:t>
            </w:r>
          </w:p>
        </w:tc>
        <w:tc>
          <w:tcPr>
            <w:tcW w:w="1111" w:type="dxa"/>
            <w:hideMark/>
          </w:tcPr>
          <w:p w14:paraId="1625A59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Artificial Intelligence</w:t>
            </w:r>
          </w:p>
        </w:tc>
        <w:tc>
          <w:tcPr>
            <w:tcW w:w="1071" w:type="dxa"/>
            <w:hideMark/>
          </w:tcPr>
          <w:p w14:paraId="3D4E908F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April 10, 2025</w:t>
            </w:r>
          </w:p>
        </w:tc>
        <w:tc>
          <w:tcPr>
            <w:tcW w:w="611" w:type="dxa"/>
            <w:hideMark/>
          </w:tcPr>
          <w:p w14:paraId="0A0C9DB6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July 20-22, 2025</w:t>
            </w:r>
          </w:p>
        </w:tc>
        <w:tc>
          <w:tcPr>
            <w:tcW w:w="1606" w:type="dxa"/>
            <w:hideMark/>
          </w:tcPr>
          <w:p w14:paraId="210B07D7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3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info@aifuture2025.com</w:t>
              </w:r>
            </w:hyperlink>
          </w:p>
        </w:tc>
        <w:tc>
          <w:tcPr>
            <w:tcW w:w="1813" w:type="dxa"/>
            <w:hideMark/>
          </w:tcPr>
          <w:p w14:paraId="3F3889D7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4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www.aifuture2025.com</w:t>
              </w:r>
            </w:hyperlink>
          </w:p>
        </w:tc>
        <w:tc>
          <w:tcPr>
            <w:tcW w:w="1388" w:type="dxa"/>
            <w:hideMark/>
          </w:tcPr>
          <w:p w14:paraId="770CC290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+1-234-567-8901</w:t>
            </w:r>
          </w:p>
        </w:tc>
        <w:tc>
          <w:tcPr>
            <w:tcW w:w="1230" w:type="dxa"/>
            <w:hideMark/>
          </w:tcPr>
          <w:p w14:paraId="3F90F6C3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Focus on emerging AI technologies and their applications in various industries.</w:t>
            </w:r>
          </w:p>
        </w:tc>
      </w:tr>
      <w:tr w:rsidR="00085EB9" w:rsidRPr="00CF257E" w14:paraId="576BECFB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31C106EB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Web Innovate 2025</w:t>
            </w:r>
          </w:p>
        </w:tc>
        <w:tc>
          <w:tcPr>
            <w:tcW w:w="1111" w:type="dxa"/>
            <w:hideMark/>
          </w:tcPr>
          <w:p w14:paraId="553327AF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Web Development</w:t>
            </w:r>
          </w:p>
        </w:tc>
        <w:tc>
          <w:tcPr>
            <w:tcW w:w="1071" w:type="dxa"/>
            <w:hideMark/>
          </w:tcPr>
          <w:p w14:paraId="268634E6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May 1, 2025</w:t>
            </w:r>
          </w:p>
        </w:tc>
        <w:tc>
          <w:tcPr>
            <w:tcW w:w="611" w:type="dxa"/>
            <w:hideMark/>
          </w:tcPr>
          <w:p w14:paraId="05A82A9C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August 5-7, 2025</w:t>
            </w:r>
          </w:p>
        </w:tc>
        <w:tc>
          <w:tcPr>
            <w:tcW w:w="1606" w:type="dxa"/>
            <w:hideMark/>
          </w:tcPr>
          <w:p w14:paraId="1F7747FD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5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contact@webinnovate.com</w:t>
              </w:r>
            </w:hyperlink>
          </w:p>
        </w:tc>
        <w:tc>
          <w:tcPr>
            <w:tcW w:w="1813" w:type="dxa"/>
            <w:hideMark/>
          </w:tcPr>
          <w:p w14:paraId="3E1179EB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6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www.webinnovate2025.com</w:t>
              </w:r>
            </w:hyperlink>
          </w:p>
        </w:tc>
        <w:tc>
          <w:tcPr>
            <w:tcW w:w="1388" w:type="dxa"/>
            <w:hideMark/>
          </w:tcPr>
          <w:p w14:paraId="3F7F1160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+1-345-678-9012</w:t>
            </w:r>
          </w:p>
        </w:tc>
        <w:tc>
          <w:tcPr>
            <w:tcW w:w="1230" w:type="dxa"/>
            <w:hideMark/>
          </w:tcPr>
          <w:p w14:paraId="08CA6406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Exploring the latest trends and innovations in web development and design.</w:t>
            </w:r>
          </w:p>
        </w:tc>
      </w:tr>
      <w:tr w:rsidR="00085EB9" w:rsidRPr="00CF257E" w14:paraId="0BA53EAD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626F38DE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CyberSecure</w:t>
            </w:r>
            <w:proofErr w:type="spellEnd"/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2025</w:t>
            </w:r>
          </w:p>
        </w:tc>
        <w:tc>
          <w:tcPr>
            <w:tcW w:w="1111" w:type="dxa"/>
            <w:hideMark/>
          </w:tcPr>
          <w:p w14:paraId="5FE574C3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Cyber Security</w:t>
            </w:r>
          </w:p>
        </w:tc>
        <w:tc>
          <w:tcPr>
            <w:tcW w:w="1071" w:type="dxa"/>
            <w:hideMark/>
          </w:tcPr>
          <w:p w14:paraId="00BD4E10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March 25, 2025</w:t>
            </w:r>
          </w:p>
        </w:tc>
        <w:tc>
          <w:tcPr>
            <w:tcW w:w="611" w:type="dxa"/>
            <w:hideMark/>
          </w:tcPr>
          <w:p w14:paraId="79685A88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June 10-12, 2025</w:t>
            </w:r>
          </w:p>
        </w:tc>
        <w:tc>
          <w:tcPr>
            <w:tcW w:w="1606" w:type="dxa"/>
            <w:hideMark/>
          </w:tcPr>
          <w:p w14:paraId="3365FF61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7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security@cybersecure.com</w:t>
              </w:r>
            </w:hyperlink>
          </w:p>
        </w:tc>
        <w:tc>
          <w:tcPr>
            <w:tcW w:w="1813" w:type="dxa"/>
            <w:hideMark/>
          </w:tcPr>
          <w:p w14:paraId="6B0307E0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8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www.cybersecure2025.com</w:t>
              </w:r>
            </w:hyperlink>
          </w:p>
        </w:tc>
        <w:tc>
          <w:tcPr>
            <w:tcW w:w="1388" w:type="dxa"/>
            <w:hideMark/>
          </w:tcPr>
          <w:p w14:paraId="6E51FBD5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+1-456-789-0123</w:t>
            </w:r>
          </w:p>
        </w:tc>
        <w:tc>
          <w:tcPr>
            <w:tcW w:w="1230" w:type="dxa"/>
            <w:hideMark/>
          </w:tcPr>
          <w:p w14:paraId="5A37041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Aiming to advance cybersecurity measures and share best practices among professionals.</w:t>
            </w:r>
          </w:p>
        </w:tc>
      </w:tr>
      <w:tr w:rsidR="00085EB9" w:rsidRPr="00CF257E" w14:paraId="313E7FBB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5D623588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Data Science Forum 2025</w:t>
            </w:r>
          </w:p>
        </w:tc>
        <w:tc>
          <w:tcPr>
            <w:tcW w:w="1111" w:type="dxa"/>
            <w:hideMark/>
          </w:tcPr>
          <w:p w14:paraId="1BAC9593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Data Science &amp; Analytics</w:t>
            </w:r>
          </w:p>
        </w:tc>
        <w:tc>
          <w:tcPr>
            <w:tcW w:w="1071" w:type="dxa"/>
            <w:hideMark/>
          </w:tcPr>
          <w:p w14:paraId="46F2E2D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April 15, 2025</w:t>
            </w:r>
          </w:p>
        </w:tc>
        <w:tc>
          <w:tcPr>
            <w:tcW w:w="611" w:type="dxa"/>
            <w:hideMark/>
          </w:tcPr>
          <w:p w14:paraId="6EF56C61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July 15-17, 2025</w:t>
            </w:r>
          </w:p>
        </w:tc>
        <w:tc>
          <w:tcPr>
            <w:tcW w:w="1606" w:type="dxa"/>
            <w:hideMark/>
          </w:tcPr>
          <w:p w14:paraId="584BC55D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19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dsforum2025@gmail.com</w:t>
              </w:r>
            </w:hyperlink>
          </w:p>
        </w:tc>
        <w:tc>
          <w:tcPr>
            <w:tcW w:w="1813" w:type="dxa"/>
            <w:hideMark/>
          </w:tcPr>
          <w:p w14:paraId="6DDF7200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0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www.datascienceforum.com</w:t>
              </w:r>
            </w:hyperlink>
          </w:p>
        </w:tc>
        <w:tc>
          <w:tcPr>
            <w:tcW w:w="1388" w:type="dxa"/>
            <w:hideMark/>
          </w:tcPr>
          <w:p w14:paraId="30255573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+1-567-890-1234</w:t>
            </w:r>
          </w:p>
        </w:tc>
        <w:tc>
          <w:tcPr>
            <w:tcW w:w="1230" w:type="dxa"/>
            <w:hideMark/>
          </w:tcPr>
          <w:p w14:paraId="234BE28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Discussing data-driven strategies and innovations in data science and analytics.</w:t>
            </w:r>
          </w:p>
        </w:tc>
      </w:tr>
      <w:tr w:rsidR="00085EB9" w:rsidRPr="00CF257E" w14:paraId="47F23DFF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45B6FA3B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Machine Learning Summit</w:t>
            </w:r>
          </w:p>
        </w:tc>
        <w:tc>
          <w:tcPr>
            <w:tcW w:w="1111" w:type="dxa"/>
            <w:hideMark/>
          </w:tcPr>
          <w:p w14:paraId="17AA865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Machine Learning</w:t>
            </w:r>
          </w:p>
        </w:tc>
        <w:tc>
          <w:tcPr>
            <w:tcW w:w="1071" w:type="dxa"/>
            <w:hideMark/>
          </w:tcPr>
          <w:p w14:paraId="03F0C0CE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May 5, 2025</w:t>
            </w:r>
          </w:p>
        </w:tc>
        <w:tc>
          <w:tcPr>
            <w:tcW w:w="611" w:type="dxa"/>
            <w:hideMark/>
          </w:tcPr>
          <w:p w14:paraId="4621425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August 25-27, 2025</w:t>
            </w:r>
          </w:p>
        </w:tc>
        <w:tc>
          <w:tcPr>
            <w:tcW w:w="1606" w:type="dxa"/>
            <w:hideMark/>
          </w:tcPr>
          <w:p w14:paraId="04FB544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1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ml-summit@ml2025.org</w:t>
              </w:r>
            </w:hyperlink>
          </w:p>
        </w:tc>
        <w:tc>
          <w:tcPr>
            <w:tcW w:w="1813" w:type="dxa"/>
            <w:hideMark/>
          </w:tcPr>
          <w:p w14:paraId="38DD22F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2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www.mlsummit2025.org</w:t>
              </w:r>
            </w:hyperlink>
          </w:p>
        </w:tc>
        <w:tc>
          <w:tcPr>
            <w:tcW w:w="1388" w:type="dxa"/>
            <w:hideMark/>
          </w:tcPr>
          <w:p w14:paraId="16939BF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+1-678-901-2345</w:t>
            </w:r>
          </w:p>
        </w:tc>
        <w:tc>
          <w:tcPr>
            <w:tcW w:w="1230" w:type="dxa"/>
            <w:hideMark/>
          </w:tcPr>
          <w:p w14:paraId="37D3806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Focus on the latest research and development </w:t>
            </w: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in machine learning algorithms and applications.</w:t>
            </w:r>
          </w:p>
        </w:tc>
      </w:tr>
      <w:tr w:rsidR="00085EB9" w:rsidRPr="00CF257E" w14:paraId="63B13697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3341312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Robotics Expo 2025</w:t>
            </w:r>
          </w:p>
        </w:tc>
        <w:tc>
          <w:tcPr>
            <w:tcW w:w="1111" w:type="dxa"/>
            <w:hideMark/>
          </w:tcPr>
          <w:p w14:paraId="6707BD58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Robotics</w:t>
            </w:r>
          </w:p>
        </w:tc>
        <w:tc>
          <w:tcPr>
            <w:tcW w:w="1071" w:type="dxa"/>
            <w:hideMark/>
          </w:tcPr>
          <w:p w14:paraId="2EF7D5CD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April 20, 2025</w:t>
            </w:r>
          </w:p>
        </w:tc>
        <w:tc>
          <w:tcPr>
            <w:tcW w:w="611" w:type="dxa"/>
            <w:hideMark/>
          </w:tcPr>
          <w:p w14:paraId="74D1E47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July 25-27, 2025</w:t>
            </w:r>
          </w:p>
        </w:tc>
        <w:tc>
          <w:tcPr>
            <w:tcW w:w="1606" w:type="dxa"/>
            <w:hideMark/>
          </w:tcPr>
          <w:p w14:paraId="3336EF58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3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robotics@expo2025.com</w:t>
              </w:r>
            </w:hyperlink>
          </w:p>
        </w:tc>
        <w:tc>
          <w:tcPr>
            <w:tcW w:w="1813" w:type="dxa"/>
            <w:hideMark/>
          </w:tcPr>
          <w:p w14:paraId="5D88C055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4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www.roboticsexpo2025.com</w:t>
              </w:r>
            </w:hyperlink>
          </w:p>
        </w:tc>
        <w:tc>
          <w:tcPr>
            <w:tcW w:w="1388" w:type="dxa"/>
            <w:hideMark/>
          </w:tcPr>
          <w:p w14:paraId="62477403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+1-789-012-3456</w:t>
            </w:r>
          </w:p>
        </w:tc>
        <w:tc>
          <w:tcPr>
            <w:tcW w:w="1230" w:type="dxa"/>
            <w:hideMark/>
          </w:tcPr>
          <w:p w14:paraId="6A3A8FF2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Showcasing the latest advancements in robotics technology and automation.</w:t>
            </w:r>
          </w:p>
        </w:tc>
      </w:tr>
      <w:tr w:rsidR="00085EB9" w:rsidRPr="00CF257E" w14:paraId="7C2776FE" w14:textId="77777777" w:rsidTr="00F70349">
        <w:trPr>
          <w:tblCellSpacing w:w="15" w:type="dxa"/>
        </w:trPr>
        <w:tc>
          <w:tcPr>
            <w:tcW w:w="1101" w:type="dxa"/>
            <w:hideMark/>
          </w:tcPr>
          <w:p w14:paraId="20882C7A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CompSci</w:t>
            </w:r>
            <w:proofErr w:type="spellEnd"/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Conference 2025</w:t>
            </w:r>
          </w:p>
        </w:tc>
        <w:tc>
          <w:tcPr>
            <w:tcW w:w="1111" w:type="dxa"/>
            <w:hideMark/>
          </w:tcPr>
          <w:p w14:paraId="231F1432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Computer Science</w:t>
            </w:r>
          </w:p>
        </w:tc>
        <w:tc>
          <w:tcPr>
            <w:tcW w:w="1071" w:type="dxa"/>
            <w:hideMark/>
          </w:tcPr>
          <w:p w14:paraId="7A568DC3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May 10, 2025</w:t>
            </w:r>
          </w:p>
        </w:tc>
        <w:tc>
          <w:tcPr>
            <w:tcW w:w="611" w:type="dxa"/>
            <w:hideMark/>
          </w:tcPr>
          <w:p w14:paraId="65897C9B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August 10-12, 2025</w:t>
            </w:r>
          </w:p>
        </w:tc>
        <w:tc>
          <w:tcPr>
            <w:tcW w:w="1606" w:type="dxa"/>
            <w:hideMark/>
          </w:tcPr>
          <w:p w14:paraId="667E2F6E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5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compsci2025@conference.com</w:t>
              </w:r>
            </w:hyperlink>
          </w:p>
        </w:tc>
        <w:tc>
          <w:tcPr>
            <w:tcW w:w="1813" w:type="dxa"/>
            <w:hideMark/>
          </w:tcPr>
          <w:p w14:paraId="11EE891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6" w:history="1">
              <w:r w:rsidRPr="00CF257E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www.compsci2025.org</w:t>
              </w:r>
            </w:hyperlink>
          </w:p>
        </w:tc>
        <w:tc>
          <w:tcPr>
            <w:tcW w:w="1388" w:type="dxa"/>
            <w:hideMark/>
          </w:tcPr>
          <w:p w14:paraId="070E3A69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+1-890-123-4567</w:t>
            </w:r>
          </w:p>
        </w:tc>
        <w:tc>
          <w:tcPr>
            <w:tcW w:w="1230" w:type="dxa"/>
            <w:hideMark/>
          </w:tcPr>
          <w:p w14:paraId="47E375B5" w14:textId="77777777" w:rsidR="00085EB9" w:rsidRPr="00CF257E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CF257E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Covering a broad range of computer science topics, from theory to practical applications.</w:t>
            </w:r>
          </w:p>
        </w:tc>
      </w:tr>
    </w:tbl>
    <w:p w14:paraId="110CF11A" w14:textId="77777777" w:rsidR="00085EB9" w:rsidRPr="00CF257E" w:rsidRDefault="00085EB9" w:rsidP="00085EB9">
      <w:pP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E2F30"/>
          <w:kern w:val="0"/>
          <w:sz w:val="27"/>
          <w:szCs w:val="27"/>
          <w:lang w:eastAsia="en-GB"/>
          <w14:ligatures w14:val="none"/>
        </w:rPr>
      </w:pPr>
    </w:p>
    <w:p w14:paraId="388A2B9E" w14:textId="77777777" w:rsidR="00085EB9" w:rsidRPr="00D1372A" w:rsidRDefault="00085EB9" w:rsidP="00085E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10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231"/>
        <w:gridCol w:w="1963"/>
        <w:gridCol w:w="1842"/>
        <w:gridCol w:w="3969"/>
      </w:tblGrid>
      <w:tr w:rsidR="00085EB9" w:rsidRPr="005C66C3" w14:paraId="3DE58808" w14:textId="77777777" w:rsidTr="00085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81694" w14:textId="77777777" w:rsidR="00085EB9" w:rsidRPr="00D1372A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46FEDC" w14:textId="77777777" w:rsidR="00085EB9" w:rsidRPr="00D1372A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Event Title</w:t>
            </w:r>
          </w:p>
        </w:tc>
        <w:tc>
          <w:tcPr>
            <w:tcW w:w="1933" w:type="dxa"/>
            <w:vAlign w:val="center"/>
            <w:hideMark/>
          </w:tcPr>
          <w:p w14:paraId="2AAC289F" w14:textId="77777777" w:rsidR="00085EB9" w:rsidRPr="00D1372A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Submission Deadline</w:t>
            </w:r>
          </w:p>
        </w:tc>
        <w:tc>
          <w:tcPr>
            <w:tcW w:w="1812" w:type="dxa"/>
            <w:vAlign w:val="center"/>
            <w:hideMark/>
          </w:tcPr>
          <w:p w14:paraId="299F286A" w14:textId="77777777" w:rsidR="00085EB9" w:rsidRPr="00D1372A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Contact Name</w:t>
            </w:r>
          </w:p>
        </w:tc>
        <w:tc>
          <w:tcPr>
            <w:tcW w:w="3924" w:type="dxa"/>
            <w:vAlign w:val="center"/>
            <w:hideMark/>
          </w:tcPr>
          <w:p w14:paraId="59DE3D61" w14:textId="77777777" w:rsidR="00085EB9" w:rsidRPr="00D1372A" w:rsidRDefault="00085EB9" w:rsidP="00F7034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Website</w:t>
            </w:r>
          </w:p>
        </w:tc>
      </w:tr>
      <w:tr w:rsidR="00085EB9" w:rsidRPr="005C66C3" w14:paraId="79116DDB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29A073EC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Papers</w:t>
            </w:r>
          </w:p>
        </w:tc>
        <w:tc>
          <w:tcPr>
            <w:tcW w:w="0" w:type="auto"/>
            <w:hideMark/>
          </w:tcPr>
          <w:p w14:paraId="0B8BF67C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International Conference on AI</w:t>
            </w:r>
          </w:p>
        </w:tc>
        <w:tc>
          <w:tcPr>
            <w:tcW w:w="1933" w:type="dxa"/>
            <w:hideMark/>
          </w:tcPr>
          <w:p w14:paraId="137BAD0B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March 15, 2025</w:t>
            </w:r>
          </w:p>
        </w:tc>
        <w:tc>
          <w:tcPr>
            <w:tcW w:w="1812" w:type="dxa"/>
            <w:hideMark/>
          </w:tcPr>
          <w:p w14:paraId="0AAA491B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Dr.</w:t>
            </w:r>
            <w:proofErr w:type="spellEnd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Jane Smith</w:t>
            </w:r>
          </w:p>
        </w:tc>
        <w:tc>
          <w:tcPr>
            <w:tcW w:w="3924" w:type="dxa"/>
            <w:hideMark/>
          </w:tcPr>
          <w:p w14:paraId="41C3369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7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www.ai-conference.com</w:t>
              </w:r>
            </w:hyperlink>
          </w:p>
        </w:tc>
      </w:tr>
      <w:tr w:rsidR="00085EB9" w:rsidRPr="005C66C3" w14:paraId="3B946034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2CB05D3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Presentations</w:t>
            </w:r>
          </w:p>
        </w:tc>
        <w:tc>
          <w:tcPr>
            <w:tcW w:w="0" w:type="auto"/>
            <w:hideMark/>
          </w:tcPr>
          <w:p w14:paraId="04F4441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Annual Tech Symposium</w:t>
            </w:r>
          </w:p>
        </w:tc>
        <w:tc>
          <w:tcPr>
            <w:tcW w:w="1933" w:type="dxa"/>
            <w:hideMark/>
          </w:tcPr>
          <w:p w14:paraId="29E4388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April 10, 2025</w:t>
            </w:r>
          </w:p>
        </w:tc>
        <w:tc>
          <w:tcPr>
            <w:tcW w:w="1812" w:type="dxa"/>
            <w:hideMark/>
          </w:tcPr>
          <w:p w14:paraId="3358C87E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Mr. John Doe</w:t>
            </w:r>
          </w:p>
        </w:tc>
        <w:tc>
          <w:tcPr>
            <w:tcW w:w="3924" w:type="dxa"/>
            <w:hideMark/>
          </w:tcPr>
          <w:p w14:paraId="7010478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8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www.techsymposium.org</w:t>
              </w:r>
            </w:hyperlink>
          </w:p>
        </w:tc>
      </w:tr>
      <w:tr w:rsidR="00085EB9" w:rsidRPr="005C66C3" w14:paraId="503C2AEB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463B8F38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Talks</w:t>
            </w:r>
          </w:p>
        </w:tc>
        <w:tc>
          <w:tcPr>
            <w:tcW w:w="0" w:type="auto"/>
            <w:hideMark/>
          </w:tcPr>
          <w:p w14:paraId="75F2397F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Global Health Forum</w:t>
            </w:r>
          </w:p>
        </w:tc>
        <w:tc>
          <w:tcPr>
            <w:tcW w:w="1933" w:type="dxa"/>
            <w:hideMark/>
          </w:tcPr>
          <w:p w14:paraId="6894BB64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May 5, 2025</w:t>
            </w:r>
          </w:p>
        </w:tc>
        <w:tc>
          <w:tcPr>
            <w:tcW w:w="1812" w:type="dxa"/>
            <w:hideMark/>
          </w:tcPr>
          <w:p w14:paraId="2CE5C7B7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Dr.</w:t>
            </w:r>
            <w:proofErr w:type="spellEnd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Emily White</w:t>
            </w:r>
          </w:p>
        </w:tc>
        <w:tc>
          <w:tcPr>
            <w:tcW w:w="3924" w:type="dxa"/>
            <w:hideMark/>
          </w:tcPr>
          <w:p w14:paraId="062B8FE6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29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www.globalhealthforum.org</w:t>
              </w:r>
            </w:hyperlink>
          </w:p>
        </w:tc>
      </w:tr>
      <w:tr w:rsidR="00085EB9" w:rsidRPr="005C66C3" w14:paraId="06319199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2F475456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Papers</w:t>
            </w:r>
          </w:p>
        </w:tc>
        <w:tc>
          <w:tcPr>
            <w:tcW w:w="0" w:type="auto"/>
            <w:hideMark/>
          </w:tcPr>
          <w:p w14:paraId="5E7B2E59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Environmental Science Conference</w:t>
            </w:r>
          </w:p>
        </w:tc>
        <w:tc>
          <w:tcPr>
            <w:tcW w:w="1933" w:type="dxa"/>
            <w:hideMark/>
          </w:tcPr>
          <w:p w14:paraId="36ADF4A2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June 1, 2025</w:t>
            </w:r>
          </w:p>
        </w:tc>
        <w:tc>
          <w:tcPr>
            <w:tcW w:w="1812" w:type="dxa"/>
            <w:hideMark/>
          </w:tcPr>
          <w:p w14:paraId="4A8EBEB2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Prof. Mark Brown</w:t>
            </w:r>
          </w:p>
        </w:tc>
        <w:tc>
          <w:tcPr>
            <w:tcW w:w="3924" w:type="dxa"/>
            <w:hideMark/>
          </w:tcPr>
          <w:p w14:paraId="61369651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0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www.enviroconference.com</w:t>
              </w:r>
            </w:hyperlink>
          </w:p>
        </w:tc>
      </w:tr>
      <w:tr w:rsidR="00085EB9" w:rsidRPr="005C66C3" w14:paraId="7B4AFFE9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36AB4AD6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Presentations</w:t>
            </w:r>
          </w:p>
        </w:tc>
        <w:tc>
          <w:tcPr>
            <w:tcW w:w="0" w:type="auto"/>
            <w:hideMark/>
          </w:tcPr>
          <w:p w14:paraId="6462CCAE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Education Innovation Summit</w:t>
            </w:r>
          </w:p>
        </w:tc>
        <w:tc>
          <w:tcPr>
            <w:tcW w:w="1933" w:type="dxa"/>
            <w:hideMark/>
          </w:tcPr>
          <w:p w14:paraId="3D53205A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July 20, 2025</w:t>
            </w:r>
          </w:p>
        </w:tc>
        <w:tc>
          <w:tcPr>
            <w:tcW w:w="1812" w:type="dxa"/>
            <w:hideMark/>
          </w:tcPr>
          <w:p w14:paraId="390D012D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Ms. Sarah Green</w:t>
            </w:r>
          </w:p>
        </w:tc>
        <w:tc>
          <w:tcPr>
            <w:tcW w:w="3924" w:type="dxa"/>
            <w:hideMark/>
          </w:tcPr>
          <w:p w14:paraId="42F2E514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1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www.educationinnovation.org</w:t>
              </w:r>
            </w:hyperlink>
          </w:p>
        </w:tc>
      </w:tr>
      <w:tr w:rsidR="00085EB9" w:rsidRPr="005C66C3" w14:paraId="1C9F8E9E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0748911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Talks</w:t>
            </w:r>
          </w:p>
        </w:tc>
        <w:tc>
          <w:tcPr>
            <w:tcW w:w="0" w:type="auto"/>
            <w:hideMark/>
          </w:tcPr>
          <w:p w14:paraId="05F22A19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Cybersecurity Awareness Week</w:t>
            </w:r>
          </w:p>
        </w:tc>
        <w:tc>
          <w:tcPr>
            <w:tcW w:w="1933" w:type="dxa"/>
            <w:hideMark/>
          </w:tcPr>
          <w:p w14:paraId="3645AA4B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August 15, 2025</w:t>
            </w:r>
          </w:p>
        </w:tc>
        <w:tc>
          <w:tcPr>
            <w:tcW w:w="1812" w:type="dxa"/>
            <w:hideMark/>
          </w:tcPr>
          <w:p w14:paraId="29A2D557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Dr.</w:t>
            </w:r>
            <w:proofErr w:type="spellEnd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Alan Black</w:t>
            </w:r>
          </w:p>
        </w:tc>
        <w:tc>
          <w:tcPr>
            <w:tcW w:w="3924" w:type="dxa"/>
            <w:hideMark/>
          </w:tcPr>
          <w:p w14:paraId="66DF3921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2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www.cybersecurityweek.org</w:t>
              </w:r>
            </w:hyperlink>
          </w:p>
        </w:tc>
      </w:tr>
      <w:tr w:rsidR="00085EB9" w:rsidRPr="005C66C3" w14:paraId="6523D93D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302EFEE5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Papers</w:t>
            </w:r>
          </w:p>
        </w:tc>
        <w:tc>
          <w:tcPr>
            <w:tcW w:w="0" w:type="auto"/>
            <w:hideMark/>
          </w:tcPr>
          <w:p w14:paraId="15F55336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International Business Conference</w:t>
            </w:r>
          </w:p>
        </w:tc>
        <w:tc>
          <w:tcPr>
            <w:tcW w:w="1933" w:type="dxa"/>
            <w:hideMark/>
          </w:tcPr>
          <w:p w14:paraId="7F86050C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September 30, 2025</w:t>
            </w:r>
          </w:p>
        </w:tc>
        <w:tc>
          <w:tcPr>
            <w:tcW w:w="1812" w:type="dxa"/>
            <w:hideMark/>
          </w:tcPr>
          <w:p w14:paraId="537C93AC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Dr.</w:t>
            </w:r>
            <w:proofErr w:type="spellEnd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Lisa Grey</w:t>
            </w:r>
          </w:p>
        </w:tc>
        <w:tc>
          <w:tcPr>
            <w:tcW w:w="3924" w:type="dxa"/>
            <w:hideMark/>
          </w:tcPr>
          <w:p w14:paraId="6D3A0021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3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www.businessconference.com</w:t>
              </w:r>
            </w:hyperlink>
          </w:p>
        </w:tc>
      </w:tr>
      <w:tr w:rsidR="00085EB9" w:rsidRPr="005C66C3" w14:paraId="05A77B4E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2B51DEB1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Presentations</w:t>
            </w:r>
          </w:p>
        </w:tc>
        <w:tc>
          <w:tcPr>
            <w:tcW w:w="0" w:type="auto"/>
            <w:hideMark/>
          </w:tcPr>
          <w:p w14:paraId="7ED8E47E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Digital Marketing Expo</w:t>
            </w:r>
          </w:p>
        </w:tc>
        <w:tc>
          <w:tcPr>
            <w:tcW w:w="1933" w:type="dxa"/>
            <w:hideMark/>
          </w:tcPr>
          <w:p w14:paraId="61C2BED1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October 25, 2025</w:t>
            </w:r>
          </w:p>
        </w:tc>
        <w:tc>
          <w:tcPr>
            <w:tcW w:w="1812" w:type="dxa"/>
            <w:hideMark/>
          </w:tcPr>
          <w:p w14:paraId="071F3A4F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Mr. Tom Blue</w:t>
            </w:r>
          </w:p>
        </w:tc>
        <w:tc>
          <w:tcPr>
            <w:tcW w:w="3924" w:type="dxa"/>
            <w:hideMark/>
          </w:tcPr>
          <w:p w14:paraId="540CAF22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4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www.digitalmarketingexpo.com</w:t>
              </w:r>
            </w:hyperlink>
          </w:p>
        </w:tc>
      </w:tr>
      <w:tr w:rsidR="00085EB9" w:rsidRPr="005C66C3" w14:paraId="1D28C5A5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05320B8C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Talks</w:t>
            </w:r>
          </w:p>
        </w:tc>
        <w:tc>
          <w:tcPr>
            <w:tcW w:w="0" w:type="auto"/>
            <w:hideMark/>
          </w:tcPr>
          <w:p w14:paraId="6BF1B3C7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Future of Work Conference</w:t>
            </w:r>
          </w:p>
        </w:tc>
        <w:tc>
          <w:tcPr>
            <w:tcW w:w="1933" w:type="dxa"/>
            <w:hideMark/>
          </w:tcPr>
          <w:p w14:paraId="328AC2CB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November 10, 2025</w:t>
            </w:r>
          </w:p>
        </w:tc>
        <w:tc>
          <w:tcPr>
            <w:tcW w:w="1812" w:type="dxa"/>
            <w:hideMark/>
          </w:tcPr>
          <w:p w14:paraId="105FB5FF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Dr.</w:t>
            </w:r>
            <w:proofErr w:type="spellEnd"/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 xml:space="preserve"> Rachel Red</w:t>
            </w:r>
          </w:p>
        </w:tc>
        <w:tc>
          <w:tcPr>
            <w:tcW w:w="3924" w:type="dxa"/>
            <w:hideMark/>
          </w:tcPr>
          <w:p w14:paraId="42D5BFB8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5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www.futureofworkconference.com</w:t>
              </w:r>
            </w:hyperlink>
          </w:p>
        </w:tc>
      </w:tr>
      <w:tr w:rsidR="00085EB9" w:rsidRPr="005C66C3" w14:paraId="1E0E63F0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40330F93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Call for Papers</w:t>
            </w:r>
          </w:p>
        </w:tc>
        <w:tc>
          <w:tcPr>
            <w:tcW w:w="0" w:type="auto"/>
            <w:hideMark/>
          </w:tcPr>
          <w:p w14:paraId="01E962EE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Global Climate Change Summit</w:t>
            </w:r>
          </w:p>
        </w:tc>
        <w:tc>
          <w:tcPr>
            <w:tcW w:w="1933" w:type="dxa"/>
            <w:hideMark/>
          </w:tcPr>
          <w:p w14:paraId="718506D8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December 5, 2025</w:t>
            </w:r>
          </w:p>
        </w:tc>
        <w:tc>
          <w:tcPr>
            <w:tcW w:w="1812" w:type="dxa"/>
            <w:hideMark/>
          </w:tcPr>
          <w:p w14:paraId="17648A21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1372A"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  <w:t>Prof. Steve Yellow</w:t>
            </w:r>
          </w:p>
        </w:tc>
        <w:tc>
          <w:tcPr>
            <w:tcW w:w="3924" w:type="dxa"/>
            <w:hideMark/>
          </w:tcPr>
          <w:p w14:paraId="0713CF8F" w14:textId="77777777" w:rsidR="00085EB9" w:rsidRPr="00D1372A" w:rsidRDefault="00085EB9" w:rsidP="00F70349">
            <w:pPr>
              <w:spacing w:after="0" w:line="240" w:lineRule="auto"/>
              <w:rPr>
                <w:rFonts w:ascii="Helvetica" w:eastAsia="Times New Roman" w:hAnsi="Helvetica" w:cs="Helvetica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36" w:history="1">
              <w:r w:rsidRPr="00D1372A">
                <w:rPr>
                  <w:rFonts w:ascii="Helvetica" w:eastAsia="Times New Roman" w:hAnsi="Helvetica" w:cs="Helvetica"/>
                  <w:color w:val="006CE3"/>
                  <w:kern w:val="0"/>
                  <w:sz w:val="18"/>
                  <w:szCs w:val="18"/>
                  <w:lang w:eastAsia="en-GB"/>
                  <w14:ligatures w14:val="none"/>
                </w:rPr>
                <w:t>www.climatechangeconference.com</w:t>
              </w:r>
            </w:hyperlink>
          </w:p>
        </w:tc>
      </w:tr>
    </w:tbl>
    <w:p w14:paraId="291CB080" w14:textId="77777777" w:rsidR="00085EB9" w:rsidRDefault="00085EB9" w:rsidP="00085EB9">
      <w:pP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E2F30"/>
          <w:kern w:val="0"/>
          <w:sz w:val="27"/>
          <w:szCs w:val="27"/>
          <w:lang w:eastAsia="en-GB"/>
          <w14:ligatures w14:val="none"/>
        </w:rPr>
      </w:pPr>
    </w:p>
    <w:p w14:paraId="4CABEED3" w14:textId="77777777" w:rsidR="00085EB9" w:rsidRPr="00D1372A" w:rsidRDefault="00085EB9" w:rsidP="00085EB9">
      <w:pPr>
        <w:shd w:val="clear" w:color="auto" w:fill="FFFFFF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2E2F30"/>
          <w:kern w:val="0"/>
          <w:sz w:val="27"/>
          <w:szCs w:val="27"/>
          <w:lang w:eastAsia="en-GB"/>
          <w14:ligatures w14:val="none"/>
        </w:rPr>
      </w:pPr>
    </w:p>
    <w:p w14:paraId="2339092F" w14:textId="77777777" w:rsidR="00085EB9" w:rsidRDefault="00085EB9" w:rsidP="008B3464">
      <w:pPr>
        <w:rPr>
          <w:rFonts w:ascii="Arial Black" w:hAnsi="Arial Black"/>
          <w:sz w:val="28"/>
          <w:szCs w:val="28"/>
          <w:u w:val="single"/>
        </w:rPr>
      </w:pPr>
    </w:p>
    <w:p w14:paraId="683DB9B9" w14:textId="37F0BFA9" w:rsidR="008B3464" w:rsidRDefault="008B3464" w:rsidP="00A4684C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lastRenderedPageBreak/>
        <w:t xml:space="preserve">Research, Publications </w:t>
      </w:r>
    </w:p>
    <w:p w14:paraId="230ACD71" w14:textId="77777777" w:rsidR="008B3464" w:rsidRPr="00085EB9" w:rsidRDefault="008B3464" w:rsidP="008B3464">
      <w:pPr>
        <w:pStyle w:val="Heading3"/>
        <w:shd w:val="clear" w:color="auto" w:fill="FFFFFF"/>
        <w:spacing w:before="0"/>
        <w:rPr>
          <w:rFonts w:ascii="Inter" w:hAnsi="Inter"/>
          <w:b/>
          <w:bCs/>
          <w:color w:val="000000" w:themeColor="text1"/>
        </w:rPr>
      </w:pPr>
      <w:r w:rsidRPr="00085EB9">
        <w:rPr>
          <w:rFonts w:ascii="Inter" w:hAnsi="Inter"/>
          <w:b/>
          <w:bCs/>
          <w:color w:val="000000" w:themeColor="text1"/>
        </w:rPr>
        <w:t>Future Research Plan (2025-2029)</w:t>
      </w:r>
    </w:p>
    <w:tbl>
      <w:tblPr>
        <w:tblW w:w="10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795"/>
        <w:gridCol w:w="2675"/>
        <w:gridCol w:w="1289"/>
        <w:gridCol w:w="1155"/>
      </w:tblGrid>
      <w:tr w:rsidR="008B3464" w14:paraId="79C8ACBD" w14:textId="77777777" w:rsidTr="00085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83CB8" w14:textId="77777777" w:rsidR="008B3464" w:rsidRDefault="008B3464" w:rsidP="00CA0EA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Style w:val="Strong"/>
              </w:rPr>
              <w:t>Research Topic</w:t>
            </w:r>
          </w:p>
        </w:tc>
        <w:tc>
          <w:tcPr>
            <w:tcW w:w="0" w:type="auto"/>
            <w:vAlign w:val="center"/>
            <w:hideMark/>
          </w:tcPr>
          <w:p w14:paraId="4FBE426C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Research Objectives</w:t>
            </w:r>
          </w:p>
        </w:tc>
        <w:tc>
          <w:tcPr>
            <w:tcW w:w="0" w:type="auto"/>
            <w:vAlign w:val="center"/>
            <w:hideMark/>
          </w:tcPr>
          <w:p w14:paraId="51071282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Research Significance</w:t>
            </w:r>
          </w:p>
        </w:tc>
        <w:tc>
          <w:tcPr>
            <w:tcW w:w="0" w:type="auto"/>
            <w:vAlign w:val="center"/>
            <w:hideMark/>
          </w:tcPr>
          <w:p w14:paraId="175DE6F0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Projected Start Date</w:t>
            </w:r>
          </w:p>
        </w:tc>
        <w:tc>
          <w:tcPr>
            <w:tcW w:w="1110" w:type="dxa"/>
            <w:vAlign w:val="center"/>
            <w:hideMark/>
          </w:tcPr>
          <w:p w14:paraId="08713346" w14:textId="77777777" w:rsidR="008B3464" w:rsidRDefault="008B3464" w:rsidP="00CA0EA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Projected End Date</w:t>
            </w:r>
          </w:p>
        </w:tc>
      </w:tr>
      <w:tr w:rsidR="008B3464" w14:paraId="74EE7E41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2297C43A" w14:textId="77777777" w:rsidR="008B3464" w:rsidRDefault="008B3464" w:rsidP="00CA0EA3">
            <w:r>
              <w:rPr>
                <w:rStyle w:val="Strong"/>
              </w:rPr>
              <w:t>1. AI Ethics and Regulations</w:t>
            </w:r>
          </w:p>
        </w:tc>
        <w:tc>
          <w:tcPr>
            <w:tcW w:w="0" w:type="auto"/>
            <w:hideMark/>
          </w:tcPr>
          <w:p w14:paraId="334F9866" w14:textId="77777777" w:rsidR="008B3464" w:rsidRDefault="008B3464" w:rsidP="00CA0EA3">
            <w:r>
              <w:t>To establish guidelines for ethical AI deployment.</w:t>
            </w:r>
          </w:p>
        </w:tc>
        <w:tc>
          <w:tcPr>
            <w:tcW w:w="0" w:type="auto"/>
            <w:hideMark/>
          </w:tcPr>
          <w:p w14:paraId="0F9644CB" w14:textId="77777777" w:rsidR="008B3464" w:rsidRDefault="008B3464" w:rsidP="00CA0EA3">
            <w:r>
              <w:t>Ensures responsible AI use and fosters public trust.</w:t>
            </w:r>
          </w:p>
        </w:tc>
        <w:tc>
          <w:tcPr>
            <w:tcW w:w="0" w:type="auto"/>
            <w:hideMark/>
          </w:tcPr>
          <w:p w14:paraId="12D9DB04" w14:textId="77777777" w:rsidR="008B3464" w:rsidRDefault="008B3464" w:rsidP="00CA0EA3">
            <w:r>
              <w:t>March 2025</w:t>
            </w:r>
          </w:p>
        </w:tc>
        <w:tc>
          <w:tcPr>
            <w:tcW w:w="1110" w:type="dxa"/>
            <w:hideMark/>
          </w:tcPr>
          <w:p w14:paraId="4AB3F5EE" w14:textId="77777777" w:rsidR="008B3464" w:rsidRDefault="008B3464" w:rsidP="00CA0EA3">
            <w:r>
              <w:t>December 2026</w:t>
            </w:r>
          </w:p>
        </w:tc>
      </w:tr>
      <w:tr w:rsidR="008B3464" w14:paraId="521B5E73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7C6E78CC" w14:textId="77777777" w:rsidR="008B3464" w:rsidRDefault="008B3464" w:rsidP="00CA0EA3">
            <w:r>
              <w:rPr>
                <w:rStyle w:val="Strong"/>
              </w:rPr>
              <w:t>2. Machine Learning for Healthcare</w:t>
            </w:r>
          </w:p>
        </w:tc>
        <w:tc>
          <w:tcPr>
            <w:tcW w:w="0" w:type="auto"/>
            <w:hideMark/>
          </w:tcPr>
          <w:p w14:paraId="351D2D9C" w14:textId="77777777" w:rsidR="008B3464" w:rsidRDefault="008B3464" w:rsidP="00CA0EA3">
            <w:r>
              <w:t>To develop predictive models for disease diagnosis.</w:t>
            </w:r>
          </w:p>
        </w:tc>
        <w:tc>
          <w:tcPr>
            <w:tcW w:w="0" w:type="auto"/>
            <w:hideMark/>
          </w:tcPr>
          <w:p w14:paraId="3B6B8B1F" w14:textId="77777777" w:rsidR="008B3464" w:rsidRDefault="008B3464" w:rsidP="00CA0EA3">
            <w:r>
              <w:t>Improves patient outcomes and healthcare efficiency.</w:t>
            </w:r>
          </w:p>
        </w:tc>
        <w:tc>
          <w:tcPr>
            <w:tcW w:w="0" w:type="auto"/>
            <w:hideMark/>
          </w:tcPr>
          <w:p w14:paraId="27C4E8BF" w14:textId="77777777" w:rsidR="008B3464" w:rsidRDefault="008B3464" w:rsidP="00CA0EA3">
            <w:r>
              <w:t>January 2025</w:t>
            </w:r>
          </w:p>
        </w:tc>
        <w:tc>
          <w:tcPr>
            <w:tcW w:w="1110" w:type="dxa"/>
            <w:hideMark/>
          </w:tcPr>
          <w:p w14:paraId="4821C1FA" w14:textId="77777777" w:rsidR="008B3464" w:rsidRDefault="008B3464" w:rsidP="00CA0EA3">
            <w:r>
              <w:t>June 2027</w:t>
            </w:r>
          </w:p>
        </w:tc>
      </w:tr>
      <w:tr w:rsidR="008B3464" w14:paraId="0B8B4ECE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7F033851" w14:textId="77777777" w:rsidR="008B3464" w:rsidRDefault="008B3464" w:rsidP="00CA0EA3">
            <w:r>
              <w:rPr>
                <w:rStyle w:val="Strong"/>
              </w:rPr>
              <w:t>3. Quantum Computing Applications</w:t>
            </w:r>
          </w:p>
        </w:tc>
        <w:tc>
          <w:tcPr>
            <w:tcW w:w="0" w:type="auto"/>
            <w:hideMark/>
          </w:tcPr>
          <w:p w14:paraId="399473C3" w14:textId="77777777" w:rsidR="008B3464" w:rsidRDefault="008B3464" w:rsidP="00CA0EA3">
            <w:r>
              <w:t>Explore the potential of quantum algorithms in solving complex problems in AI.</w:t>
            </w:r>
          </w:p>
        </w:tc>
        <w:tc>
          <w:tcPr>
            <w:tcW w:w="0" w:type="auto"/>
            <w:hideMark/>
          </w:tcPr>
          <w:p w14:paraId="0F29CEE4" w14:textId="77777777" w:rsidR="008B3464" w:rsidRDefault="008B3464" w:rsidP="00CA0EA3">
            <w:r>
              <w:t>Could revolutionize problem-solving capabilities in AI and data processing.</w:t>
            </w:r>
          </w:p>
        </w:tc>
        <w:tc>
          <w:tcPr>
            <w:tcW w:w="0" w:type="auto"/>
            <w:hideMark/>
          </w:tcPr>
          <w:p w14:paraId="51F2CC81" w14:textId="77777777" w:rsidR="008B3464" w:rsidRDefault="008B3464" w:rsidP="00CA0EA3">
            <w:r>
              <w:t>July 2025</w:t>
            </w:r>
          </w:p>
        </w:tc>
        <w:tc>
          <w:tcPr>
            <w:tcW w:w="1110" w:type="dxa"/>
            <w:hideMark/>
          </w:tcPr>
          <w:p w14:paraId="6A9C5C3C" w14:textId="77777777" w:rsidR="008B3464" w:rsidRDefault="008B3464" w:rsidP="00CA0EA3">
            <w:r>
              <w:t>December 2027</w:t>
            </w:r>
          </w:p>
        </w:tc>
      </w:tr>
      <w:tr w:rsidR="008B3464" w14:paraId="24BC8AA9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7A5AE29D" w14:textId="77777777" w:rsidR="008B3464" w:rsidRDefault="008B3464" w:rsidP="00CA0EA3">
            <w:r>
              <w:rPr>
                <w:rStyle w:val="Strong"/>
              </w:rPr>
              <w:t>4. Web Development Frameworks Evolution</w:t>
            </w:r>
          </w:p>
        </w:tc>
        <w:tc>
          <w:tcPr>
            <w:tcW w:w="0" w:type="auto"/>
            <w:hideMark/>
          </w:tcPr>
          <w:p w14:paraId="0BB4A091" w14:textId="77777777" w:rsidR="008B3464" w:rsidRDefault="008B3464" w:rsidP="00CA0EA3">
            <w:r>
              <w:t xml:space="preserve">To </w:t>
            </w:r>
            <w:proofErr w:type="spellStart"/>
            <w:r>
              <w:t>analyze</w:t>
            </w:r>
            <w:proofErr w:type="spellEnd"/>
            <w:r>
              <w:t xml:space="preserve"> the impact of emerging frameworks on development efficiency.</w:t>
            </w:r>
          </w:p>
        </w:tc>
        <w:tc>
          <w:tcPr>
            <w:tcW w:w="0" w:type="auto"/>
            <w:hideMark/>
          </w:tcPr>
          <w:p w14:paraId="2B809426" w14:textId="77777777" w:rsidR="008B3464" w:rsidRDefault="008B3464" w:rsidP="00CA0EA3">
            <w:r>
              <w:t>Guides developers in choosing optimal tools for modern applications.</w:t>
            </w:r>
          </w:p>
        </w:tc>
        <w:tc>
          <w:tcPr>
            <w:tcW w:w="0" w:type="auto"/>
            <w:hideMark/>
          </w:tcPr>
          <w:p w14:paraId="7EC0357D" w14:textId="77777777" w:rsidR="008B3464" w:rsidRDefault="008B3464" w:rsidP="00CA0EA3">
            <w:r>
              <w:t>January 2025</w:t>
            </w:r>
          </w:p>
        </w:tc>
        <w:tc>
          <w:tcPr>
            <w:tcW w:w="1110" w:type="dxa"/>
            <w:hideMark/>
          </w:tcPr>
          <w:p w14:paraId="2ED10BC0" w14:textId="77777777" w:rsidR="008B3464" w:rsidRDefault="008B3464" w:rsidP="00CA0EA3">
            <w:r>
              <w:t>December 2027</w:t>
            </w:r>
          </w:p>
        </w:tc>
      </w:tr>
      <w:tr w:rsidR="008B3464" w14:paraId="5B48DC1C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70203AED" w14:textId="77777777" w:rsidR="008B3464" w:rsidRDefault="008B3464" w:rsidP="00CA0EA3">
            <w:r>
              <w:rPr>
                <w:rStyle w:val="Strong"/>
              </w:rPr>
              <w:t>5. Robotics in Manufacturing</w:t>
            </w:r>
          </w:p>
        </w:tc>
        <w:tc>
          <w:tcPr>
            <w:tcW w:w="0" w:type="auto"/>
            <w:hideMark/>
          </w:tcPr>
          <w:p w14:paraId="1F818585" w14:textId="77777777" w:rsidR="008B3464" w:rsidRDefault="008B3464" w:rsidP="00CA0EA3">
            <w:r>
              <w:t>To evaluate the effectiveness of robotics in enhancing productivity and safety.</w:t>
            </w:r>
          </w:p>
        </w:tc>
        <w:tc>
          <w:tcPr>
            <w:tcW w:w="0" w:type="auto"/>
            <w:hideMark/>
          </w:tcPr>
          <w:p w14:paraId="46EBF6B0" w14:textId="77777777" w:rsidR="008B3464" w:rsidRDefault="008B3464" w:rsidP="00CA0EA3">
            <w:r>
              <w:t>Increases efficiency and reduces risks in industrial settings.</w:t>
            </w:r>
          </w:p>
        </w:tc>
        <w:tc>
          <w:tcPr>
            <w:tcW w:w="0" w:type="auto"/>
            <w:hideMark/>
          </w:tcPr>
          <w:p w14:paraId="6563A0B1" w14:textId="77777777" w:rsidR="008B3464" w:rsidRDefault="008B3464" w:rsidP="00CA0EA3">
            <w:r>
              <w:t>January 2026</w:t>
            </w:r>
          </w:p>
        </w:tc>
        <w:tc>
          <w:tcPr>
            <w:tcW w:w="1110" w:type="dxa"/>
            <w:hideMark/>
          </w:tcPr>
          <w:p w14:paraId="3A188F93" w14:textId="77777777" w:rsidR="008B3464" w:rsidRDefault="008B3464" w:rsidP="00CA0EA3">
            <w:r>
              <w:t>June 2027</w:t>
            </w:r>
          </w:p>
        </w:tc>
      </w:tr>
      <w:tr w:rsidR="008B3464" w14:paraId="6A1AF284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1530F29E" w14:textId="77777777" w:rsidR="008B3464" w:rsidRDefault="008B3464" w:rsidP="00CA0EA3">
            <w:r>
              <w:rPr>
                <w:rStyle w:val="Strong"/>
              </w:rPr>
              <w:t>6. Advanced Data Analytics Techniques</w:t>
            </w:r>
          </w:p>
        </w:tc>
        <w:tc>
          <w:tcPr>
            <w:tcW w:w="0" w:type="auto"/>
            <w:hideMark/>
          </w:tcPr>
          <w:p w14:paraId="11D86614" w14:textId="77777777" w:rsidR="008B3464" w:rsidRDefault="008B3464" w:rsidP="00CA0EA3">
            <w:r>
              <w:t>To develop new methods for extracting insights from big data.</w:t>
            </w:r>
          </w:p>
        </w:tc>
        <w:tc>
          <w:tcPr>
            <w:tcW w:w="0" w:type="auto"/>
            <w:hideMark/>
          </w:tcPr>
          <w:p w14:paraId="35D0B61A" w14:textId="77777777" w:rsidR="008B3464" w:rsidRDefault="008B3464" w:rsidP="00CA0EA3">
            <w:r>
              <w:t>Enhances decision-making processes across industries.</w:t>
            </w:r>
          </w:p>
        </w:tc>
        <w:tc>
          <w:tcPr>
            <w:tcW w:w="0" w:type="auto"/>
            <w:hideMark/>
          </w:tcPr>
          <w:p w14:paraId="22E6DD10" w14:textId="77777777" w:rsidR="008B3464" w:rsidRDefault="008B3464" w:rsidP="00CA0EA3">
            <w:r>
              <w:t>July 2025</w:t>
            </w:r>
          </w:p>
        </w:tc>
        <w:tc>
          <w:tcPr>
            <w:tcW w:w="1110" w:type="dxa"/>
            <w:hideMark/>
          </w:tcPr>
          <w:p w14:paraId="0DBB6B95" w14:textId="77777777" w:rsidR="008B3464" w:rsidRDefault="008B3464" w:rsidP="00CA0EA3">
            <w:r>
              <w:t>December 2028</w:t>
            </w:r>
          </w:p>
        </w:tc>
      </w:tr>
      <w:tr w:rsidR="008B3464" w14:paraId="283BD5F1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26D6A56B" w14:textId="77777777" w:rsidR="008B3464" w:rsidRDefault="008B3464" w:rsidP="00CA0EA3">
            <w:r>
              <w:rPr>
                <w:rStyle w:val="Strong"/>
              </w:rPr>
              <w:t>7. Cyber Security Threat Detection</w:t>
            </w:r>
          </w:p>
        </w:tc>
        <w:tc>
          <w:tcPr>
            <w:tcW w:w="0" w:type="auto"/>
            <w:hideMark/>
          </w:tcPr>
          <w:p w14:paraId="1394D031" w14:textId="77777777" w:rsidR="008B3464" w:rsidRDefault="008B3464" w:rsidP="00CA0EA3">
            <w:r>
              <w:t>To innovate real-time threat detection systems using machine learning.</w:t>
            </w:r>
          </w:p>
        </w:tc>
        <w:tc>
          <w:tcPr>
            <w:tcW w:w="0" w:type="auto"/>
            <w:hideMark/>
          </w:tcPr>
          <w:p w14:paraId="4F03A4DE" w14:textId="77777777" w:rsidR="008B3464" w:rsidRDefault="008B3464" w:rsidP="00CA0EA3">
            <w:r>
              <w:t>Protects organizations from evolving cyber threats.</w:t>
            </w:r>
          </w:p>
        </w:tc>
        <w:tc>
          <w:tcPr>
            <w:tcW w:w="0" w:type="auto"/>
            <w:hideMark/>
          </w:tcPr>
          <w:p w14:paraId="59D8B3E9" w14:textId="77777777" w:rsidR="008B3464" w:rsidRDefault="008B3464" w:rsidP="00CA0EA3">
            <w:r>
              <w:t>January 2026</w:t>
            </w:r>
          </w:p>
        </w:tc>
        <w:tc>
          <w:tcPr>
            <w:tcW w:w="1110" w:type="dxa"/>
            <w:hideMark/>
          </w:tcPr>
          <w:p w14:paraId="697AD49F" w14:textId="77777777" w:rsidR="008B3464" w:rsidRDefault="008B3464" w:rsidP="00CA0EA3">
            <w:r>
              <w:t>December 2029</w:t>
            </w:r>
          </w:p>
        </w:tc>
      </w:tr>
      <w:tr w:rsidR="008B3464" w14:paraId="338CF517" w14:textId="77777777" w:rsidTr="00085EB9">
        <w:trPr>
          <w:tblCellSpacing w:w="15" w:type="dxa"/>
        </w:trPr>
        <w:tc>
          <w:tcPr>
            <w:tcW w:w="0" w:type="auto"/>
            <w:hideMark/>
          </w:tcPr>
          <w:p w14:paraId="1A8B53E6" w14:textId="77777777" w:rsidR="008B3464" w:rsidRDefault="008B3464" w:rsidP="00CA0EA3">
            <w:r>
              <w:rPr>
                <w:rStyle w:val="Strong"/>
              </w:rPr>
              <w:t>8. AI-Powered Personalization</w:t>
            </w:r>
          </w:p>
        </w:tc>
        <w:tc>
          <w:tcPr>
            <w:tcW w:w="0" w:type="auto"/>
            <w:hideMark/>
          </w:tcPr>
          <w:p w14:paraId="6E1E4DC2" w14:textId="77777777" w:rsidR="008B3464" w:rsidRDefault="008B3464" w:rsidP="00CA0EA3">
            <w:r>
              <w:t>To design AI systems that provide personalized user experiences in e-commerce.</w:t>
            </w:r>
          </w:p>
        </w:tc>
        <w:tc>
          <w:tcPr>
            <w:tcW w:w="0" w:type="auto"/>
            <w:hideMark/>
          </w:tcPr>
          <w:p w14:paraId="1B99F5F4" w14:textId="77777777" w:rsidR="008B3464" w:rsidRDefault="008B3464" w:rsidP="00CA0EA3">
            <w:r>
              <w:t>Improves customer satisfaction and drives sales.</w:t>
            </w:r>
          </w:p>
        </w:tc>
        <w:tc>
          <w:tcPr>
            <w:tcW w:w="0" w:type="auto"/>
            <w:hideMark/>
          </w:tcPr>
          <w:p w14:paraId="7C7D4975" w14:textId="77777777" w:rsidR="008B3464" w:rsidRDefault="008B3464" w:rsidP="00CA0EA3">
            <w:r>
              <w:t>January 2027</w:t>
            </w:r>
          </w:p>
        </w:tc>
        <w:tc>
          <w:tcPr>
            <w:tcW w:w="1110" w:type="dxa"/>
            <w:hideMark/>
          </w:tcPr>
          <w:p w14:paraId="6D781A11" w14:textId="77777777" w:rsidR="008B3464" w:rsidRDefault="008B3464" w:rsidP="00CA0EA3">
            <w:r>
              <w:t>June 2029</w:t>
            </w:r>
          </w:p>
        </w:tc>
      </w:tr>
    </w:tbl>
    <w:p w14:paraId="41A33106" w14:textId="77777777" w:rsidR="008B3464" w:rsidRDefault="008B3464" w:rsidP="008B3464">
      <w:pPr>
        <w:pStyle w:val="Heading3"/>
        <w:shd w:val="clear" w:color="auto" w:fill="FFFFFF"/>
        <w:spacing w:before="0"/>
        <w:rPr>
          <w:rFonts w:ascii="Inter" w:hAnsi="Inter"/>
          <w:color w:val="2E2F30"/>
        </w:rPr>
      </w:pPr>
    </w:p>
    <w:p w14:paraId="2C9C7977" w14:textId="77777777" w:rsidR="008B3464" w:rsidRDefault="008B3464" w:rsidP="008B3464">
      <w:pPr>
        <w:pStyle w:val="Heading3"/>
        <w:shd w:val="clear" w:color="auto" w:fill="FFFFFF"/>
        <w:spacing w:before="0"/>
        <w:rPr>
          <w:rFonts w:ascii="Inter" w:hAnsi="Inter"/>
          <w:color w:val="2E2F30"/>
        </w:rPr>
      </w:pPr>
    </w:p>
    <w:p w14:paraId="09EC8C3F" w14:textId="77777777" w:rsidR="008B3464" w:rsidRPr="00FA3912" w:rsidRDefault="008B3464" w:rsidP="008B3464"/>
    <w:sectPr w:rsidR="008B3464" w:rsidRPr="00FA3912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D2AF8" w14:textId="77777777" w:rsidR="007C27B8" w:rsidRDefault="007C27B8" w:rsidP="00917925">
      <w:pPr>
        <w:spacing w:after="0" w:line="240" w:lineRule="auto"/>
      </w:pPr>
      <w:r>
        <w:separator/>
      </w:r>
    </w:p>
  </w:endnote>
  <w:endnote w:type="continuationSeparator" w:id="0">
    <w:p w14:paraId="547FC3FE" w14:textId="77777777" w:rsidR="007C27B8" w:rsidRDefault="007C27B8" w:rsidP="0091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2C313" w14:textId="77777777" w:rsidR="007C27B8" w:rsidRDefault="007C27B8" w:rsidP="00917925">
      <w:pPr>
        <w:spacing w:after="0" w:line="240" w:lineRule="auto"/>
      </w:pPr>
      <w:r>
        <w:separator/>
      </w:r>
    </w:p>
  </w:footnote>
  <w:footnote w:type="continuationSeparator" w:id="0">
    <w:p w14:paraId="39F347BC" w14:textId="77777777" w:rsidR="007C27B8" w:rsidRDefault="007C27B8" w:rsidP="0091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4012960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297281" w14:textId="67C10C88" w:rsidR="00917925" w:rsidRDefault="009179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C6CFC3A" w14:textId="77777777" w:rsidR="00917925" w:rsidRDefault="00917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27FBB"/>
    <w:multiLevelType w:val="multilevel"/>
    <w:tmpl w:val="D73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73"/>
    <w:rsid w:val="00085EB9"/>
    <w:rsid w:val="000A210B"/>
    <w:rsid w:val="000E5FF5"/>
    <w:rsid w:val="00117194"/>
    <w:rsid w:val="00143151"/>
    <w:rsid w:val="0022100C"/>
    <w:rsid w:val="0025590A"/>
    <w:rsid w:val="00396BE8"/>
    <w:rsid w:val="003B090C"/>
    <w:rsid w:val="004A583E"/>
    <w:rsid w:val="00553452"/>
    <w:rsid w:val="0056109C"/>
    <w:rsid w:val="006161F9"/>
    <w:rsid w:val="00735C00"/>
    <w:rsid w:val="007458BA"/>
    <w:rsid w:val="007A41A7"/>
    <w:rsid w:val="007C27B8"/>
    <w:rsid w:val="007D1031"/>
    <w:rsid w:val="008B3464"/>
    <w:rsid w:val="008C7273"/>
    <w:rsid w:val="00917925"/>
    <w:rsid w:val="009D320F"/>
    <w:rsid w:val="00A4684C"/>
    <w:rsid w:val="00B340B3"/>
    <w:rsid w:val="00D114CD"/>
    <w:rsid w:val="00E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967AA"/>
  <w15:chartTrackingRefBased/>
  <w15:docId w15:val="{D327E968-2D0E-418D-B214-E825FF5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64"/>
  </w:style>
  <w:style w:type="paragraph" w:styleId="Heading1">
    <w:name w:val="heading 1"/>
    <w:basedOn w:val="Normal"/>
    <w:next w:val="Normal"/>
    <w:link w:val="Heading1Char"/>
    <w:uiPriority w:val="9"/>
    <w:qFormat/>
    <w:rsid w:val="008C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3464"/>
    <w:rPr>
      <w:b/>
      <w:bCs/>
    </w:rPr>
  </w:style>
  <w:style w:type="character" w:customStyle="1" w:styleId="answerparsertextcontainerziiv">
    <w:name w:val="answerparser_textcontainer__z_iiv"/>
    <w:basedOn w:val="DefaultParagraphFont"/>
    <w:rsid w:val="008B34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4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3464"/>
    <w:rPr>
      <w:rFonts w:ascii="Courier New" w:eastAsia="Times New Roman" w:hAnsi="Courier New" w:cs="Courier New"/>
      <w:sz w:val="20"/>
      <w:szCs w:val="20"/>
    </w:rPr>
  </w:style>
  <w:style w:type="paragraph" w:customStyle="1" w:styleId="answerparserlistitemxqlov">
    <w:name w:val="answerparser_listitem__xqlov"/>
    <w:basedOn w:val="Normal"/>
    <w:rsid w:val="008B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7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25"/>
  </w:style>
  <w:style w:type="paragraph" w:styleId="Footer">
    <w:name w:val="footer"/>
    <w:basedOn w:val="Normal"/>
    <w:link w:val="FooterChar"/>
    <w:uiPriority w:val="99"/>
    <w:unhideWhenUsed/>
    <w:rsid w:val="00917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@aifuture2025.com" TargetMode="External"/><Relationship Id="rId18" Type="http://schemas.openxmlformats.org/officeDocument/2006/relationships/hyperlink" Target="http://www.cybersecure2025.com/" TargetMode="External"/><Relationship Id="rId26" Type="http://schemas.openxmlformats.org/officeDocument/2006/relationships/hyperlink" Target="http://www.compsci2025.org/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ml-summit@ml2025.org" TargetMode="External"/><Relationship Id="rId34" Type="http://schemas.openxmlformats.org/officeDocument/2006/relationships/hyperlink" Target="http://www.digitalmarketingexpo.com/" TargetMode="External"/><Relationship Id="rId7" Type="http://schemas.openxmlformats.org/officeDocument/2006/relationships/hyperlink" Target="mailto:contact@aisummit2025.org" TargetMode="External"/><Relationship Id="rId12" Type="http://schemas.openxmlformats.org/officeDocument/2006/relationships/hyperlink" Target="http://www.cybersecforum2025.net/" TargetMode="External"/><Relationship Id="rId17" Type="http://schemas.openxmlformats.org/officeDocument/2006/relationships/hyperlink" Target="mailto:security@cybersecure.com" TargetMode="External"/><Relationship Id="rId25" Type="http://schemas.openxmlformats.org/officeDocument/2006/relationships/hyperlink" Target="mailto:compsci2025@conference.com" TargetMode="External"/><Relationship Id="rId33" Type="http://schemas.openxmlformats.org/officeDocument/2006/relationships/hyperlink" Target="http://www.businessconference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ebinnovate2025.com/" TargetMode="External"/><Relationship Id="rId20" Type="http://schemas.openxmlformats.org/officeDocument/2006/relationships/hyperlink" Target="http://www.datascienceforum.com/" TargetMode="External"/><Relationship Id="rId29" Type="http://schemas.openxmlformats.org/officeDocument/2006/relationships/hyperlink" Target="http://www.globalhealthforum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urity@cybersecforum2025.net" TargetMode="External"/><Relationship Id="rId24" Type="http://schemas.openxmlformats.org/officeDocument/2006/relationships/hyperlink" Target="http://www.roboticsexpo2025.com/" TargetMode="External"/><Relationship Id="rId32" Type="http://schemas.openxmlformats.org/officeDocument/2006/relationships/hyperlink" Target="http://www.cybersecurityweek.org/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contact@webinnovate.com" TargetMode="External"/><Relationship Id="rId23" Type="http://schemas.openxmlformats.org/officeDocument/2006/relationships/hyperlink" Target="mailto:robotics@expo2025.com" TargetMode="External"/><Relationship Id="rId28" Type="http://schemas.openxmlformats.org/officeDocument/2006/relationships/hyperlink" Target="http://www.techsymposium.org/" TargetMode="External"/><Relationship Id="rId36" Type="http://schemas.openxmlformats.org/officeDocument/2006/relationships/hyperlink" Target="http://www.climatechangeconference.com/" TargetMode="External"/><Relationship Id="rId10" Type="http://schemas.openxmlformats.org/officeDocument/2006/relationships/hyperlink" Target="http://www.webdevcon2025.com/" TargetMode="External"/><Relationship Id="rId19" Type="http://schemas.openxmlformats.org/officeDocument/2006/relationships/hyperlink" Target="mailto:dsforum2025@gmail.com" TargetMode="External"/><Relationship Id="rId31" Type="http://schemas.openxmlformats.org/officeDocument/2006/relationships/hyperlink" Target="http://www.educationinnovati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webdevcon2025.com" TargetMode="External"/><Relationship Id="rId14" Type="http://schemas.openxmlformats.org/officeDocument/2006/relationships/hyperlink" Target="http://www.aifuture2025.com/" TargetMode="External"/><Relationship Id="rId22" Type="http://schemas.openxmlformats.org/officeDocument/2006/relationships/hyperlink" Target="http://www.mlsummit2025.org/" TargetMode="External"/><Relationship Id="rId27" Type="http://schemas.openxmlformats.org/officeDocument/2006/relationships/hyperlink" Target="http://www.ai-conference.com/" TargetMode="External"/><Relationship Id="rId30" Type="http://schemas.openxmlformats.org/officeDocument/2006/relationships/hyperlink" Target="http://www.enviroconference.com/" TargetMode="External"/><Relationship Id="rId35" Type="http://schemas.openxmlformats.org/officeDocument/2006/relationships/hyperlink" Target="http://www.futureofworkconference.com/" TargetMode="External"/><Relationship Id="rId8" Type="http://schemas.openxmlformats.org/officeDocument/2006/relationships/hyperlink" Target="http://www.aisummit2025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4238</Characters>
  <Application>Microsoft Office Word</Application>
  <DocSecurity>0</DocSecurity>
  <Lines>417</Lines>
  <Paragraphs>196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Edwin Asongwe</dc:creator>
  <cp:keywords/>
  <dc:description/>
  <cp:lastModifiedBy>Awah Edwin Asongwe</cp:lastModifiedBy>
  <cp:revision>4</cp:revision>
  <dcterms:created xsi:type="dcterms:W3CDTF">2024-10-12T22:20:00Z</dcterms:created>
  <dcterms:modified xsi:type="dcterms:W3CDTF">2024-10-12T22:25:00Z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a8e9b1c4-821c-4d9f-be8f-31df82859544</vt:lpwstr>
  </property>
</Properties>
</file>