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8"/>
        <w:gridCol w:w="5245"/>
        <w:tblGridChange w:id="0">
          <w:tblGrid>
            <w:gridCol w:w="4928"/>
            <w:gridCol w:w="524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abf8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color w:val="ff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Màng in: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Quy cách trục: </w:t>
              <w:br w:type="textWrapping"/>
              <w:t xml:space="preserve">MST: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Số trục: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vertAlign w:val="baseline"/>
                <w:rtl w:val="0"/>
              </w:rPr>
              <w:t xml:space="preserve">Chiều ra cuộn: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vertAlign w:val="baseline"/>
                <w:rtl w:val="0"/>
              </w:rPr>
              <w:t xml:space="preserve">Thành phầm in yêu cầu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Định mức phi hao: </w:t>
              <w:br w:type="textWrapping"/>
              <w:t xml:space="preserve">Số lượng cấp vật tư: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Ghi chú: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Sử dụng mang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Trục in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shd w:fill="fabf8f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CHIA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 màng: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 chia: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Chiều dài quấn cuộn: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vertAlign w:val="baseline"/>
                <w:rtl w:val="0"/>
              </w:rPr>
              <w:br w:type="textWrapping"/>
              <w:t xml:space="preserve">(Lưu ý: Dựa vào số mét thực tế mà linh động chia cuộn hợp lý)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Chiều ra cuộn: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Định mức phi hao: 0m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Khách hàng yêu cầu giao: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Ghi chú: Quấn cuộn đúng quy cách, cuộn lẻ không quá ……m/cuộn</w:t>
              <w:br w:type="textWrapping"/>
              <w:t xml:space="preserve">Cân ký cẩn thận, đảm bảo chính xác tránh sai lệnh quá nhiều. </w:t>
              <w:br w:type="textWrapping"/>
              <w:t xml:space="preserve">Đánh dấu từng cặp MT-MS để khách hàng phân biệt.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** Lưu ý: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3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8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9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Người lập: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Người Duyệt: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                             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851" w:top="1134" w:left="1134" w:right="851" w:header="56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040"/>
        <w:tab w:val="right" w:leader="none" w:pos="99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90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85"/>
      <w:gridCol w:w="3726"/>
      <w:gridCol w:w="1918"/>
      <w:gridCol w:w="2078"/>
      <w:tblGridChange w:id="0">
        <w:tblGrid>
          <w:gridCol w:w="2185"/>
          <w:gridCol w:w="3726"/>
          <w:gridCol w:w="1918"/>
          <w:gridCol w:w="2078"/>
        </w:tblGrid>
      </w:tblGridChange>
    </w:tblGrid>
    <w:tr>
      <w:trPr>
        <w:cantSplit w:val="1"/>
        <w:trHeight w:val="56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6">
          <w:pPr>
            <w:spacing w:after="40" w:before="40" w:lineRule="auto"/>
            <w:jc w:val="center"/>
            <w:rPr>
              <w:rFonts w:ascii="Times New Roman" w:cs="Times New Roman" w:eastAsia="Times New Roman" w:hAnsi="Times New Roman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vertAlign w:val="baseline"/>
            </w:rPr>
            <w:drawing>
              <wp:inline distB="0" distT="0" distL="114300" distR="114300">
                <wp:extent cx="1250315" cy="99949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315" cy="999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86045</wp:posOffset>
                    </wp:positionH>
                    <wp:positionV relativeFrom="paragraph">
                      <wp:posOffset>1175703</wp:posOffset>
                    </wp:positionV>
                    <wp:extent cx="1079500" cy="33528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4811013" y="3617123"/>
                              <a:ext cx="1069975" cy="3257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b050"/>
                                    <w:sz w:val="28"/>
                                    <w:vertAlign w:val="baseline"/>
                                  </w:rPr>
                                  <w:t xml:space="preserve">LONG 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b05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86045</wp:posOffset>
                    </wp:positionH>
                    <wp:positionV relativeFrom="paragraph">
                      <wp:posOffset>1175703</wp:posOffset>
                    </wp:positionV>
                    <wp:extent cx="1079500" cy="335280"/>
                    <wp:effectExtent b="0" l="0" r="0" t="0"/>
                    <wp:wrapNone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79500" cy="33528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Công Ty CP TM và SX Bao Bì Lai Trường Sơn- Long An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248"/>
              <w:tab w:val="left" w:leader="none" w:pos="252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Ký mã hiệu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248"/>
              <w:tab w:val="left" w:leader="none" w:pos="252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QT.ISO-22-BM02</w:t>
          </w:r>
        </w:p>
      </w:tc>
    </w:tr>
    <w:tr>
      <w:trPr>
        <w:cantSplit w:val="1"/>
        <w:trHeight w:val="56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Lần ban hành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56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Ngày ban hành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01/03/2025</w:t>
          </w:r>
        </w:p>
      </w:tc>
    </w:tr>
    <w:tr>
      <w:trPr>
        <w:cantSplit w:val="1"/>
        <w:trHeight w:val="33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3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vertAlign w:val="baseline"/>
              <w:rtl w:val="0"/>
            </w:rPr>
            <w:t xml:space="preserve">LỆNH SẢN XUẤT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Số lệnh SX: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2.…/</w:t>
          </w:r>
        </w:p>
      </w:tc>
    </w:tr>
    <w:tr>
      <w:trPr>
        <w:cantSplit w:val="1"/>
        <w:trHeight w:val="33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Ngày xuống LSX: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…/…./20…</w:t>
          </w:r>
        </w:p>
      </w:tc>
    </w:tr>
  </w:tbl>
  <w:p w:rsidR="00000000" w:rsidDel="00000000" w:rsidP="00000000" w:rsidRDefault="00000000" w:rsidRPr="00000000" w14:paraId="0000003A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0" w:bottomFromText="0" w:vertAnchor="text" w:horzAnchor="text" w:tblpX="0" w:tblpY="66"/>
      <w:tblW w:w="10112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6"/>
      <w:gridCol w:w="5326"/>
      <w:tblGridChange w:id="0">
        <w:tblGrid>
          <w:gridCol w:w="4786"/>
          <w:gridCol w:w="5326"/>
        </w:tblGrid>
      </w:tblGridChange>
    </w:tblGrid>
    <w:tr>
      <w:trPr>
        <w:cantSplit w:val="0"/>
        <w:trHeight w:val="279" w:hRule="atLeast"/>
        <w:tblHeader w:val="0"/>
      </w:trPr>
      <w:tc>
        <w:tcPr>
          <w:gridSpan w:val="2"/>
          <w:shd w:fill="c2d69b" w:val="clear"/>
          <w:vAlign w:val="center"/>
        </w:tcPr>
        <w:p w:rsidR="00000000" w:rsidDel="00000000" w:rsidP="00000000" w:rsidRDefault="00000000" w:rsidRPr="00000000" w14:paraId="0000003B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vertAlign w:val="baseline"/>
              <w:rtl w:val="0"/>
            </w:rPr>
            <w:t xml:space="preserve">I . THÔNG TIN SẢN PHẨM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2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3D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Khách hàng: </w:t>
          </w:r>
          <w:r w:rsidDel="00000000" w:rsidR="00000000" w:rsidRPr="00000000">
            <w:rPr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 CÔNG TY ………..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8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F">
          <w:pPr>
            <w:jc w:val="left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MSP: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vertAlign w:val="baseline"/>
              <w:rtl w:val="0"/>
            </w:rPr>
            <w:t xml:space="preserve"> TP_0……..MA  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color w:val="000000"/>
              <w:highlight w:val="white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Tên SP: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MÀNG IN …….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87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jc w:val="left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Cấu trúc: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color w:val="000000"/>
              <w:sz w:val="22"/>
              <w:szCs w:val="22"/>
              <w:vertAlign w:val="baseline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vertAlign w:val="baseline"/>
              <w:rtl w:val="0"/>
            </w:rPr>
            <w:t xml:space="preserve">Kh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2"/>
              <w:szCs w:val="22"/>
              <w:vertAlign w:val="baseline"/>
              <w:rtl w:val="0"/>
            </w:rPr>
            <w:t xml:space="preserve">ổ màng: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jc w:val="left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Quy cách: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.</w:t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Quy cách cuộn: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.</w:t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Chiều ra cuộn: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.</w:t>
          </w:r>
        </w:p>
      </w:tc>
    </w:tr>
    <w:tr>
      <w:trPr>
        <w:cantSplit w:val="1"/>
        <w:trHeight w:val="27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3">
          <w:pPr>
            <w:jc w:val="left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Số màu: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.. màu 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Số lượng ĐH: 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  <w:t xml:space="preserve">                                                                                             </w:t>
    </w:r>
  </w:p>
  <w:p w:rsidR="00000000" w:rsidDel="00000000" w:rsidP="00000000" w:rsidRDefault="00000000" w:rsidRPr="00000000" w14:paraId="00000046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 xml:space="preserve">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jc w:val="left"/>
    </w:pPr>
    <w:rPr>
      <w:rFonts w:ascii="Calibri" w:cs="Calibri" w:eastAsia="Calibri" w:hAnsi="Calibri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9ac365377a44ff01efb04d4c08b9038168a3a2a03cad0d0b4f457c407f90d9f3</vt:lpwstr>
  </property>
</Properties>
</file>