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49575" w14:textId="2F28D70E" w:rsidR="00A36F49" w:rsidRDefault="003A098E">
      <w:pPr>
        <w:rPr>
          <w:b/>
          <w:bCs/>
          <w:lang w:val="en-US"/>
        </w:rPr>
      </w:pPr>
      <w:r w:rsidRPr="003A098E">
        <w:rPr>
          <w:b/>
          <w:bCs/>
          <w:lang w:val="en-US"/>
        </w:rPr>
        <w:t>Wholesale Dashboard screen’s data uploading:</w:t>
      </w:r>
    </w:p>
    <w:p w14:paraId="4CCEFCD7" w14:textId="3A406067" w:rsidR="003A098E" w:rsidRDefault="003A098E">
      <w:pPr>
        <w:rPr>
          <w:b/>
          <w:bCs/>
          <w:lang w:val="en-US"/>
        </w:rPr>
      </w:pPr>
      <w:r>
        <w:rPr>
          <w:b/>
          <w:bCs/>
          <w:lang w:val="en-US"/>
        </w:rPr>
        <w:t>Pre-receipt unit variance:</w:t>
      </w:r>
    </w:p>
    <w:p w14:paraId="52BF33BF" w14:textId="3D95A71E" w:rsidR="003A098E" w:rsidRDefault="003A098E" w:rsidP="003A09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PO with the option ID.</w:t>
      </w:r>
    </w:p>
    <w:p w14:paraId="3138F9D9" w14:textId="00D77DC7" w:rsidR="003A098E" w:rsidRDefault="003A098E" w:rsidP="003A09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creating PO, generate SO file. In SO file units should be in variance means – Units value is less than the actual PO quantity which is there while creating PO.</w:t>
      </w:r>
    </w:p>
    <w:p w14:paraId="6600E7E0" w14:textId="772A790A" w:rsidR="003A098E" w:rsidRDefault="003A098E" w:rsidP="003A09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PO quantity means units in SO file is less than the actual PO created – It will be appeared in pre-receipt unit variance green color.</w:t>
      </w:r>
    </w:p>
    <w:p w14:paraId="33727D87" w14:textId="050E376E" w:rsidR="003A098E" w:rsidRDefault="003A098E" w:rsidP="003A09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Red color tagging – Create ASN for the PO and make sure that the gold seal item is selected.</w:t>
      </w:r>
    </w:p>
    <w:p w14:paraId="52C097BF" w14:textId="6198DAE3" w:rsidR="003A098E" w:rsidRDefault="003A098E" w:rsidP="003A098E">
      <w:pPr>
        <w:pStyle w:val="ListParagraph"/>
        <w:numPr>
          <w:ilvl w:val="0"/>
          <w:numId w:val="1"/>
        </w:numPr>
      </w:pPr>
      <w:r w:rsidRPr="003A098E">
        <w:rPr>
          <w:lang w:val="en-US"/>
        </w:rPr>
        <w:t>Now run the below query:</w:t>
      </w:r>
      <w:r w:rsidRPr="003A098E">
        <w:rPr>
          <w:lang w:val="en-US"/>
        </w:rPr>
        <w:br/>
      </w:r>
      <w:r>
        <w:t>Run a query through Database to make it FC/Career booking to your PO</w:t>
      </w:r>
    </w:p>
    <w:p w14:paraId="418A6802" w14:textId="77777777" w:rsidR="003A098E" w:rsidRDefault="003A098E" w:rsidP="003A098E">
      <w:pPr>
        <w:ind w:left="720"/>
      </w:pPr>
      <w:r>
        <w:t>Update rms.NB_SHIPMENT_CFA_EXT set date_24 = to_date ('22-DEC-2020', 'DD-MON-YY') ,date_25= null</w:t>
      </w:r>
    </w:p>
    <w:p w14:paraId="75C4E499" w14:textId="77777777" w:rsidR="003A098E" w:rsidRDefault="003A098E" w:rsidP="003A098E">
      <w:pPr>
        <w:ind w:left="720"/>
      </w:pPr>
      <w:r>
        <w:t>where shipment = ( select shipment from rms.Shipment where asn = '25052200001955');</w:t>
      </w:r>
    </w:p>
    <w:p w14:paraId="0D712CC3" w14:textId="0D3269A0" w:rsidR="003A098E" w:rsidRDefault="003A098E" w:rsidP="003A09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Refresh dashboard jobs, both green and red color tagging appears in pre-receipt unit variance.</w:t>
      </w:r>
    </w:p>
    <w:p w14:paraId="620AC7CF" w14:textId="7054A30A" w:rsidR="003A098E" w:rsidRDefault="003A098E" w:rsidP="003A098E">
      <w:pPr>
        <w:rPr>
          <w:lang w:val="en-US"/>
        </w:rPr>
      </w:pPr>
    </w:p>
    <w:p w14:paraId="7E99408E" w14:textId="00A10E9A" w:rsidR="003A098E" w:rsidRDefault="003A098E" w:rsidP="003A098E">
      <w:pPr>
        <w:rPr>
          <w:lang w:val="en-US"/>
        </w:rPr>
      </w:pPr>
      <w:r w:rsidRPr="003A098E">
        <w:rPr>
          <w:b/>
          <w:bCs/>
          <w:lang w:val="en-US"/>
        </w:rPr>
        <w:t>Despatch Window variance Dashboard:</w:t>
      </w:r>
      <w:r w:rsidRPr="003A098E">
        <w:rPr>
          <w:b/>
          <w:bCs/>
          <w:lang w:val="en-US"/>
        </w:rPr>
        <w:br/>
      </w:r>
      <w:r w:rsidRPr="003A098E">
        <w:rPr>
          <w:lang w:val="en-US"/>
        </w:rPr>
        <w:br/>
        <w:t>1.</w:t>
      </w:r>
      <w:r w:rsidR="00471923">
        <w:rPr>
          <w:lang w:val="en-US"/>
        </w:rPr>
        <w:t xml:space="preserve"> Create PO with option ID.</w:t>
      </w:r>
      <w:r w:rsidR="00471923">
        <w:rPr>
          <w:lang w:val="en-US"/>
        </w:rPr>
        <w:br/>
      </w:r>
    </w:p>
    <w:p w14:paraId="3DB9D99A" w14:textId="0C63D169" w:rsidR="00471923" w:rsidRDefault="00471923" w:rsidP="003A098E">
      <w:pPr>
        <w:rPr>
          <w:lang w:val="en-US"/>
        </w:rPr>
      </w:pPr>
      <w:r>
        <w:rPr>
          <w:lang w:val="en-US"/>
        </w:rPr>
        <w:t>2. After creating PO generate SO file. As this a dispatch window variance – here it mainly show the variance of the months like 1 month, 2 months and 3 months.</w:t>
      </w:r>
    </w:p>
    <w:p w14:paraId="6C656682" w14:textId="0B4F33E2" w:rsidR="00471923" w:rsidRDefault="00471923" w:rsidP="003A098E">
      <w:pPr>
        <w:rPr>
          <w:lang w:val="en-US"/>
        </w:rPr>
      </w:pPr>
      <w:r>
        <w:rPr>
          <w:lang w:val="en-US"/>
        </w:rPr>
        <w:t>3. Here we can able to see three color tagging – Green, Yellow and Red.</w:t>
      </w:r>
    </w:p>
    <w:p w14:paraId="78862204" w14:textId="18CBD06C" w:rsidR="00471923" w:rsidRPr="003A098E" w:rsidRDefault="00471923" w:rsidP="003A098E">
      <w:pPr>
        <w:rPr>
          <w:lang w:val="en-US"/>
        </w:rPr>
      </w:pPr>
      <w:r>
        <w:rPr>
          <w:lang w:val="en-US"/>
        </w:rPr>
        <w:t>4. Green – In SO file there should be gap of 1 month and 21 days from the PO it generated.</w:t>
      </w:r>
      <w:r>
        <w:rPr>
          <w:lang w:val="en-US"/>
        </w:rPr>
        <w:br/>
        <w:t xml:space="preserve">     Yellow - </w:t>
      </w:r>
      <w:r>
        <w:rPr>
          <w:lang w:val="en-US"/>
        </w:rPr>
        <w:t xml:space="preserve">In SO file there should be gap of </w:t>
      </w:r>
      <w:r>
        <w:rPr>
          <w:lang w:val="en-US"/>
        </w:rPr>
        <w:t>2</w:t>
      </w:r>
      <w:r>
        <w:rPr>
          <w:lang w:val="en-US"/>
        </w:rPr>
        <w:t xml:space="preserve"> month and 21 days from the PO it generated.</w:t>
      </w:r>
      <w:r>
        <w:rPr>
          <w:lang w:val="en-US"/>
        </w:rPr>
        <w:br/>
        <w:t xml:space="preserve">     Red      - </w:t>
      </w:r>
      <w:r>
        <w:rPr>
          <w:lang w:val="en-US"/>
        </w:rPr>
        <w:t xml:space="preserve">In SO file there should be gap of </w:t>
      </w:r>
      <w:r>
        <w:rPr>
          <w:lang w:val="en-US"/>
        </w:rPr>
        <w:t>3</w:t>
      </w:r>
      <w:r>
        <w:rPr>
          <w:lang w:val="en-US"/>
        </w:rPr>
        <w:t xml:space="preserve"> month and 21 days from the PO it generated.</w:t>
      </w:r>
      <w:r>
        <w:rPr>
          <w:lang w:val="en-US"/>
        </w:rPr>
        <w:br/>
        <w:t>5. Generate the file with these months gap and run the batch file and refresh dashboard jobs and data will appear in the screen.</w:t>
      </w:r>
    </w:p>
    <w:sectPr w:rsidR="00471923" w:rsidRPr="003A0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3714A" w14:textId="77777777" w:rsidR="00471923" w:rsidRDefault="00471923" w:rsidP="00471923">
      <w:pPr>
        <w:spacing w:after="0" w:line="240" w:lineRule="auto"/>
      </w:pPr>
      <w:r>
        <w:separator/>
      </w:r>
    </w:p>
  </w:endnote>
  <w:endnote w:type="continuationSeparator" w:id="0">
    <w:p w14:paraId="5EC9FFA8" w14:textId="77777777" w:rsidR="00471923" w:rsidRDefault="00471923" w:rsidP="0047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368DC" w14:textId="77777777" w:rsidR="00471923" w:rsidRDefault="00471923" w:rsidP="00471923">
      <w:pPr>
        <w:spacing w:after="0" w:line="240" w:lineRule="auto"/>
      </w:pPr>
      <w:r>
        <w:separator/>
      </w:r>
    </w:p>
  </w:footnote>
  <w:footnote w:type="continuationSeparator" w:id="0">
    <w:p w14:paraId="6C4A8F81" w14:textId="77777777" w:rsidR="00471923" w:rsidRDefault="00471923" w:rsidP="00471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968A5"/>
    <w:multiLevelType w:val="hybridMultilevel"/>
    <w:tmpl w:val="D9F074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8E"/>
    <w:rsid w:val="003A098E"/>
    <w:rsid w:val="00471923"/>
    <w:rsid w:val="00A3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EC1717"/>
  <w15:chartTrackingRefBased/>
  <w15:docId w15:val="{4D3369C1-6560-44DA-9635-BDD8E7A4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</dc:creator>
  <cp:keywords/>
  <dc:description/>
  <cp:lastModifiedBy>Shaik Mohammad</cp:lastModifiedBy>
  <cp:revision>1</cp:revision>
  <dcterms:created xsi:type="dcterms:W3CDTF">2022-08-05T03:37:00Z</dcterms:created>
  <dcterms:modified xsi:type="dcterms:W3CDTF">2022-08-05T03:52:00Z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2022-08-05T03:37:46Z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47c3effe-8f0f-4e7b-af18-2f6a66d1b812</vt:lpwstr>
  </property>
  <property fmtid="{D5CDD505-2E9C-101B-9397-08002B2CF9AE}" pid="8" name="MSIP_Label_9aae2701-d386-483e-bca7-b4332176f258_ContentBits">
    <vt:lpwstr>0</vt:lpwstr>
  </property>
</Properties>
</file>