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2868" w14:textId="77777777" w:rsidR="001D2502" w:rsidRDefault="001D2502" w:rsidP="001D2502">
      <w:pPr>
        <w:pStyle w:val="Title"/>
        <w:jc w:val="center"/>
        <w:rPr>
          <w:lang w:val="es-AR"/>
        </w:rPr>
      </w:pPr>
      <w:r>
        <w:rPr>
          <w:lang w:val="es-AR"/>
        </w:rPr>
        <w:t>TP6 Ejercicio 1</w:t>
      </w:r>
    </w:p>
    <w:p w14:paraId="04E7B6CB" w14:textId="630A9CC5" w:rsidR="00B35AB4" w:rsidRDefault="001D2502" w:rsidP="001D2502">
      <w:pPr>
        <w:pStyle w:val="Title"/>
        <w:jc w:val="center"/>
        <w:rPr>
          <w:lang w:val="es-AR"/>
        </w:rPr>
      </w:pPr>
      <w:r>
        <w:rPr>
          <w:lang w:val="es-AR"/>
        </w:rPr>
        <w:t>Filtrado FIR con aritmética distribuida</w:t>
      </w:r>
    </w:p>
    <w:p w14:paraId="03C8AE0F" w14:textId="4473D467" w:rsidR="001D2502" w:rsidRDefault="001D2502">
      <w:pPr>
        <w:rPr>
          <w:lang w:val="es-AR"/>
        </w:rPr>
      </w:pPr>
    </w:p>
    <w:p w14:paraId="2AA85D38" w14:textId="3DEC2656" w:rsidR="001D2502" w:rsidRDefault="00B627E3">
      <w:pPr>
        <w:rPr>
          <w:lang w:val="es-AR"/>
        </w:rPr>
      </w:pPr>
      <w:r>
        <w:rPr>
          <w:lang w:val="es-AR"/>
        </w:rPr>
        <w:t xml:space="preserve">El filtrado con aritmética distribuida es una forma eficiente de realizar un filtrado FIR en una FPGA. Se basa en una propiedad que se da al representar los números en complemento a 2, donde para calcular la salida del filtro se puede realizar una acumulación desde los bits menos significativos hacia los bits más significativos, </w:t>
      </w:r>
      <w:proofErr w:type="spellStart"/>
      <w:r>
        <w:rPr>
          <w:lang w:val="es-AR"/>
        </w:rPr>
        <w:t>shifteando</w:t>
      </w:r>
      <w:proofErr w:type="spellEnd"/>
      <w:r>
        <w:rPr>
          <w:lang w:val="es-AR"/>
        </w:rPr>
        <w:t xml:space="preserve"> la suma acumulada.</w:t>
      </w:r>
    </w:p>
    <w:p w14:paraId="27877D5F" w14:textId="14B7E164" w:rsidR="00B627E3" w:rsidRDefault="00B627E3" w:rsidP="00B627E3">
      <w:pPr>
        <w:jc w:val="center"/>
        <w:rPr>
          <w:lang w:val="es-AR"/>
        </w:rPr>
      </w:pPr>
      <w:r w:rsidRPr="00B627E3">
        <w:rPr>
          <w:lang w:val="es-AR"/>
        </w:rPr>
        <w:drawing>
          <wp:inline distT="0" distB="0" distL="0" distR="0" wp14:anchorId="7CEA4B53" wp14:editId="11EEE445">
            <wp:extent cx="4639733" cy="136118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045" cy="13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8740" w14:textId="44006E07" w:rsidR="00B627E3" w:rsidRDefault="00B627E3" w:rsidP="00B627E3">
      <w:pPr>
        <w:rPr>
          <w:lang w:val="es-AR"/>
        </w:rPr>
      </w:pPr>
      <w:r>
        <w:rPr>
          <w:lang w:val="es-AR"/>
        </w:rPr>
        <w:t xml:space="preserve">Luego se puede implementar una arquitectura donde </w:t>
      </w:r>
      <w:r w:rsidR="009D303C">
        <w:rPr>
          <w:lang w:val="es-AR"/>
        </w:rPr>
        <w:t xml:space="preserve">secuencialmente se va calculando la suma acumulada y se la va </w:t>
      </w:r>
      <w:proofErr w:type="spellStart"/>
      <w:r w:rsidR="009D303C">
        <w:rPr>
          <w:lang w:val="es-AR"/>
        </w:rPr>
        <w:t>shifteando</w:t>
      </w:r>
      <w:proofErr w:type="spellEnd"/>
      <w:r w:rsidR="009D303C">
        <w:rPr>
          <w:lang w:val="es-AR"/>
        </w:rPr>
        <w:t>.</w:t>
      </w:r>
    </w:p>
    <w:p w14:paraId="5F89DE1B" w14:textId="701888B0" w:rsidR="009D303C" w:rsidRDefault="009D303C" w:rsidP="00B627E3">
      <w:pPr>
        <w:rPr>
          <w:lang w:val="es-AR"/>
        </w:rPr>
      </w:pPr>
      <w:r>
        <w:rPr>
          <w:lang w:val="es-AR"/>
        </w:rPr>
        <w:t xml:space="preserve">Para implementarlo en la FPGA, se puede obtener la siguiente arquitectura, donde </w:t>
      </w:r>
      <w:r w:rsidR="00D90D21">
        <w:rPr>
          <w:lang w:val="es-AR"/>
        </w:rPr>
        <w:t xml:space="preserve">se implementa la suma de las distintas entradas mediante una LUT, donde para cada combinación de entradas las salidas son combinaciones lineales de los coeficientes del FIR. </w:t>
      </w:r>
    </w:p>
    <w:p w14:paraId="349E82C5" w14:textId="7840BB8C" w:rsidR="009D303C" w:rsidRDefault="009D303C" w:rsidP="00B627E3">
      <w:pPr>
        <w:rPr>
          <w:lang w:val="es-AR"/>
        </w:rPr>
      </w:pPr>
      <w:r w:rsidRPr="009D303C">
        <w:rPr>
          <w:lang w:val="es-AR"/>
        </w:rPr>
        <w:drawing>
          <wp:inline distT="0" distB="0" distL="0" distR="0" wp14:anchorId="29CC78BE" wp14:editId="4F403105">
            <wp:extent cx="4512733" cy="2479593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204" cy="24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F48D" w14:textId="63292129" w:rsidR="00D90D21" w:rsidRDefault="00D90D21" w:rsidP="00B627E3">
      <w:pPr>
        <w:rPr>
          <w:lang w:val="es-AR"/>
        </w:rPr>
      </w:pPr>
      <w:r>
        <w:rPr>
          <w:lang w:val="es-AR"/>
        </w:rPr>
        <w:t xml:space="preserve">A </w:t>
      </w:r>
      <w:r w:rsidR="000E0F53">
        <w:rPr>
          <w:lang w:val="es-AR"/>
        </w:rPr>
        <w:t>continuación,</w:t>
      </w:r>
      <w:r>
        <w:rPr>
          <w:lang w:val="es-AR"/>
        </w:rPr>
        <w:t xml:space="preserve"> se muestra la implementación de la LUT en VHDL, donde los coeficientes del FIR son </w:t>
      </w:r>
      <w:r w:rsidR="000E0F53">
        <w:rPr>
          <w:lang w:val="es-AR"/>
        </w:rPr>
        <w:t>2, 3 y 1:</w:t>
      </w:r>
    </w:p>
    <w:p w14:paraId="060E2ECD" w14:textId="3D62F970" w:rsidR="00D90D21" w:rsidRDefault="00D90D21" w:rsidP="00D90D21">
      <w:pPr>
        <w:jc w:val="center"/>
        <w:rPr>
          <w:lang w:val="es-AR"/>
        </w:rPr>
      </w:pPr>
      <w:r w:rsidRPr="00D90D21">
        <w:rPr>
          <w:lang w:val="es-AR"/>
        </w:rPr>
        <w:lastRenderedPageBreak/>
        <w:drawing>
          <wp:inline distT="0" distB="0" distL="0" distR="0" wp14:anchorId="197F0483" wp14:editId="50D2EBA8">
            <wp:extent cx="3636433" cy="2132131"/>
            <wp:effectExtent l="0" t="0" r="2540" b="1905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188" cy="21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205F" w14:textId="4FA5D1DE" w:rsidR="000E0F53" w:rsidRDefault="000E0F53" w:rsidP="000E0F53">
      <w:pPr>
        <w:rPr>
          <w:lang w:val="es-AR"/>
        </w:rPr>
      </w:pPr>
      <w:r>
        <w:rPr>
          <w:lang w:val="es-AR"/>
        </w:rPr>
        <w:t xml:space="preserve">Luego, para utilizar la LUT se deben tomar sus salidas, </w:t>
      </w:r>
      <w:proofErr w:type="spellStart"/>
      <w:r>
        <w:rPr>
          <w:lang w:val="es-AR"/>
        </w:rPr>
        <w:t>shiftearlas</w:t>
      </w:r>
      <w:proofErr w:type="spellEnd"/>
      <w:r>
        <w:rPr>
          <w:lang w:val="es-AR"/>
        </w:rPr>
        <w:t xml:space="preserve"> a la izquierda la cantidad de bits que tengan los coeficientes – 1, y sumarla a la suma acumulada </w:t>
      </w:r>
      <w:proofErr w:type="spellStart"/>
      <w:r>
        <w:rPr>
          <w:lang w:val="es-AR"/>
        </w:rPr>
        <w:t>shifteada</w:t>
      </w:r>
      <w:proofErr w:type="spellEnd"/>
      <w:r>
        <w:rPr>
          <w:lang w:val="es-AR"/>
        </w:rPr>
        <w:t xml:space="preserve"> 1 bit a la derecha. Finalmente se prepara la siguiente entrada, que consiste en implementar el Bit Shift </w:t>
      </w:r>
      <w:proofErr w:type="spellStart"/>
      <w:r>
        <w:rPr>
          <w:lang w:val="es-AR"/>
        </w:rPr>
        <w:t>Register</w:t>
      </w:r>
      <w:proofErr w:type="spellEnd"/>
      <w:r>
        <w:rPr>
          <w:lang w:val="es-AR"/>
        </w:rPr>
        <w:t xml:space="preserve"> de las muestras de entrada:</w:t>
      </w:r>
    </w:p>
    <w:p w14:paraId="207C04CE" w14:textId="7756C16D" w:rsidR="000E0F53" w:rsidRDefault="000E0F53" w:rsidP="000E0F53">
      <w:pPr>
        <w:rPr>
          <w:lang w:val="es-AR"/>
        </w:rPr>
      </w:pPr>
      <w:r w:rsidRPr="000E0F53">
        <w:rPr>
          <w:lang w:val="es-AR"/>
        </w:rPr>
        <w:drawing>
          <wp:inline distT="0" distB="0" distL="0" distR="0" wp14:anchorId="595FFD13" wp14:editId="18B2CF1E">
            <wp:extent cx="2650067" cy="206441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058" cy="20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FD8" w14:textId="6BC343E8" w:rsidR="000E0F53" w:rsidRPr="001D2502" w:rsidRDefault="000E0F53" w:rsidP="000E0F53">
      <w:pPr>
        <w:rPr>
          <w:lang w:val="es-AR"/>
        </w:rPr>
      </w:pPr>
      <w:r>
        <w:rPr>
          <w:lang w:val="es-AR"/>
        </w:rPr>
        <w:t>Luego de realizar la operación para todos los bits de las muestras de entrada, se tendrá calculada la muestra de salida.</w:t>
      </w:r>
    </w:p>
    <w:sectPr w:rsidR="000E0F53" w:rsidRPr="001D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02"/>
    <w:rsid w:val="000E0F53"/>
    <w:rsid w:val="001D2502"/>
    <w:rsid w:val="00351C08"/>
    <w:rsid w:val="00620C6A"/>
    <w:rsid w:val="009D303C"/>
    <w:rsid w:val="00B35AB4"/>
    <w:rsid w:val="00B627E3"/>
    <w:rsid w:val="00BA4579"/>
    <w:rsid w:val="00D9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B3FF"/>
  <w15:chartTrackingRefBased/>
  <w15:docId w15:val="{F740B599-45CE-4284-BABC-18C243B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2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NICOLAS TROZZO</dc:creator>
  <cp:keywords/>
  <dc:description/>
  <cp:lastModifiedBy>RAFAEL NICOLAS TROZZO</cp:lastModifiedBy>
  <cp:revision>1</cp:revision>
  <dcterms:created xsi:type="dcterms:W3CDTF">2021-11-20T15:48:00Z</dcterms:created>
  <dcterms:modified xsi:type="dcterms:W3CDTF">2021-11-20T16:22:00Z</dcterms:modified>
</cp:coreProperties>
</file>