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  <w:rtl w:val="0"/>
        </w:rPr>
        <w:t xml:space="preserve">Facture n° </w:t>
      </w:r>
      <w:r w:rsidDel="00000000" w:rsidR="00000000" w:rsidRPr="00000000">
        <w:rPr>
          <w:rFonts w:ascii="Montserrat" w:cs="Montserrat" w:eastAsia="Montserrat" w:hAnsi="Montserrat"/>
          <w:b w:val="1"/>
          <w:color w:val="0d2339"/>
          <w:sz w:val="28"/>
          <w:szCs w:val="28"/>
          <w:rtl w:val="0"/>
        </w:rPr>
        <w:t xml:space="preserve">XXX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Montserrat" w:cs="Montserrat" w:eastAsia="Montserrat" w:hAnsi="Montserrat"/>
          <w:b w:val="1"/>
          <w:color w:val="0d2339"/>
          <w:sz w:val="28"/>
          <w:szCs w:val="28"/>
          <w:rtl w:val="0"/>
        </w:rPr>
        <w:t xml:space="preserve">XX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color w:val="0d2339"/>
          <w:sz w:val="28"/>
          <w:szCs w:val="28"/>
          <w:rtl w:val="0"/>
        </w:rPr>
        <w:t xml:space="preserve">XX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b w:val="1"/>
          <w:color w:val="0d2339"/>
          <w:sz w:val="28"/>
          <w:szCs w:val="28"/>
          <w:rtl w:val="0"/>
        </w:rPr>
        <w:t xml:space="preserve">XXXX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22070312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d23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d2339"/>
          <w:rtl w:val="0"/>
        </w:rPr>
        <w:t xml:space="preserve">Note d’honoraires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651123046875" w:line="240" w:lineRule="auto"/>
        <w:ind w:left="13.979949951171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2339"/>
          <w:sz w:val="26"/>
          <w:szCs w:val="26"/>
          <w:rtl w:val="0"/>
        </w:rPr>
        <w:t xml:space="preserve">NOM PRENOM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d2339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95849609375" w:line="240" w:lineRule="auto"/>
        <w:ind w:left="12.31994628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b4660"/>
          <w:sz w:val="24"/>
          <w:szCs w:val="24"/>
          <w:rtl w:val="0"/>
        </w:rPr>
        <w:t xml:space="preserve">Metier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60058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Adresse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75341796875" w:line="240" w:lineRule="auto"/>
        <w:ind w:left="9.000015258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Code 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75341796875" w:line="240" w:lineRule="auto"/>
        <w:ind w:left="9.000015258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  <w:rtl w:val="0"/>
        </w:rPr>
        <w:t xml:space="preserve">N° facturation PS : </w:t>
      </w: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XXXXXX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75341796875" w:line="240" w:lineRule="auto"/>
        <w:ind w:left="9.000015258789062" w:right="0" w:firstLine="0"/>
        <w:jc w:val="left"/>
        <w:rPr>
          <w:rFonts w:ascii="Roboto" w:cs="Roboto" w:eastAsia="Roboto" w:hAnsi="Roboto"/>
          <w:color w:val="2b466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  <w:rtl w:val="0"/>
        </w:rPr>
        <w:t xml:space="preserve">RPPS : </w:t>
      </w: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XXXXX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b4660"/>
          <w:sz w:val="20"/>
          <w:szCs w:val="20"/>
          <w:rtl w:val="0"/>
        </w:rPr>
        <w:t xml:space="preserve">Destinataire</w:t>
      </w: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:</w:t>
        <w:br w:type="textWrapping"/>
        <w:t xml:space="preserve">SISA les professionnels de santé Dolusiens</w:t>
        <w:br w:type="textWrapping"/>
        <w:t xml:space="preserve">99 route de l’écuissiere</w:t>
        <w:br w:type="textWrapping"/>
        <w:t xml:space="preserve">17550 Dolus</w:t>
        <w:br w:type="textWrapping"/>
        <w:br w:type="textWrapping"/>
      </w:r>
    </w:p>
    <w:tbl>
      <w:tblPr>
        <w:tblStyle w:val="Table1"/>
        <w:tblW w:w="9489.399993896484" w:type="dxa"/>
        <w:jc w:val="left"/>
        <w:tblInd w:w="3.6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3.133331298828"/>
        <w:gridCol w:w="3163.133331298828"/>
        <w:gridCol w:w="3163.133331298828"/>
        <w:tblGridChange w:id="0">
          <w:tblGrid>
            <w:gridCol w:w="3163.133331298828"/>
            <w:gridCol w:w="3163.133331298828"/>
            <w:gridCol w:w="3163.133331298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Montant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XXXX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Participation forfaitaire à la SISA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b466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b4660"/>
                <w:sz w:val="20"/>
                <w:szCs w:val="20"/>
                <w:rtl w:val="0"/>
              </w:rPr>
              <w:t xml:space="preserve">XXX,XX €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80078125" w:line="240" w:lineRule="auto"/>
        <w:ind w:left="6480" w:right="0" w:firstLine="72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2339"/>
          <w:sz w:val="20"/>
          <w:szCs w:val="20"/>
          <w:u w:val="none"/>
          <w:shd w:fill="auto" w:val="clear"/>
          <w:vertAlign w:val="baseline"/>
          <w:rtl w:val="0"/>
        </w:rPr>
        <w:t xml:space="preserve">TOTAL : </w:t>
      </w: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XXX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b4660"/>
          <w:sz w:val="20"/>
          <w:szCs w:val="20"/>
          <w:rtl w:val="0"/>
        </w:rPr>
        <w:t xml:space="preserve">XX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b4660"/>
          <w:sz w:val="20"/>
          <w:szCs w:val="20"/>
          <w:u w:val="none"/>
          <w:shd w:fill="auto" w:val="clear"/>
          <w:vertAlign w:val="baseline"/>
          <w:rtl w:val="0"/>
        </w:rPr>
        <w:t xml:space="preserve"> €</w:t>
      </w:r>
    </w:p>
    <w:sectPr>
      <w:pgSz w:h="16820" w:w="11900" w:orient="portrait"/>
      <w:pgMar w:bottom="6723.494873046875" w:top="1191.0400390625" w:left="1207.6000213623047" w:right="12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