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实验报告2-相关性分析"/>
    <w:p>
      <w:pPr>
        <w:pStyle w:val="Heading4"/>
      </w:pPr>
      <w:r>
        <w:t xml:space="preserve">实验报告2-相关性分析</w:t>
      </w:r>
    </w:p>
    <w:p>
      <w:pPr>
        <w:numPr>
          <w:ilvl w:val="0"/>
          <w:numId w:val="1001"/>
        </w:numPr>
      </w:pPr>
      <w:r>
        <w:t xml:space="preserve">现有一份美国餐厅评分数据，部分数据内容如下。请建立各餐厅各种评分（平均值）情况表，在该表上新添一列表明评分人数。</w:t>
      </w:r>
      <w:r>
        <w:br/>
      </w:r>
      <w:r>
        <w:t xml:space="preserve">提取评分人数大于10的数据建立新表，分析总评分与食物评分</w:t>
      </w:r>
      <w:r>
        <w:br/>
      </w:r>
      <w:r>
        <w:t xml:space="preserve">和服务评分的相关性。（自选扩展（加分题）：筛选无效客户）</w:t>
      </w:r>
    </w:p>
    <w:p>
      <w:pPr>
        <w:numPr>
          <w:ilvl w:val="1"/>
          <w:numId w:val="1002"/>
        </w:numPr>
      </w:pPr>
      <w:r>
        <w:t xml:space="preserve">首先利用</w:t>
      </w:r>
      <w:r>
        <w:rPr>
          <w:rStyle w:val="VerbatimChar"/>
        </w:rPr>
        <w:t xml:space="preserve">groupby</w:t>
      </w:r>
      <w:r>
        <w:t xml:space="preserve">分类，将每个地方的某一种评分平均值列举出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DataFrame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read_table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read_table(</w:t>
      </w:r>
      <w:r>
        <w:rPr>
          <w:rStyle w:val="StringTok"/>
        </w:rPr>
        <w:t xml:space="preserve">"D:/programming/condaProgram/resourse/rating_final.csv"</w:t>
      </w:r>
      <w:r>
        <w:rPr>
          <w:rStyle w:val="NormalTok"/>
        </w:rPr>
        <w:t xml:space="preserve">,sep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(df)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"最小值："</w:t>
      </w:r>
      <w:r>
        <w:rPr>
          <w:rStyle w:val="NormalTok"/>
        </w:rPr>
        <w:t xml:space="preserve">,df.rating.describe())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#df.userID.size
</w:t>
      </w:r>
      <w:r>
        <w:br/>
      </w:r>
      <w:r>
        <w:rPr>
          <w:rStyle w:val="CommentTok"/>
        </w:rPr>
        <w:t xml:space="preserve">#df.groupby(by=['placeID',]).mean()
</w:t>
      </w:r>
      <w:r>
        <w:br/>
      </w:r>
      <w:r>
        <w:rPr>
          <w:rStyle w:val="NormalTok"/>
        </w:rPr>
        <w:t xml:space="preserve">df.groupby(by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'placeID'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].agg({</w:t>
      </w:r>
      <w:r>
        <w:rPr>
          <w:rStyle w:val="StringTok"/>
        </w:rPr>
        <w:t xml:space="preserve">'平均值'</w:t>
      </w:r>
      <w:r>
        <w:rPr>
          <w:rStyle w:val="NormalTok"/>
        </w:rPr>
        <w:t xml:space="preserve">:numpy.mean})
</w:t>
      </w:r>
      <w:r>
        <w:br/>
      </w:r>
      <w:r>
        <w:rPr>
          <w:rStyle w:val="CommentTok"/>
        </w:rPr>
        <w:t xml:space="preserve">#某一个地方的某一种评分的平均值
</w:t>
      </w:r>
      <w:r>
        <w:br/>
      </w:r>
      <w:r>
        <w:rPr>
          <w:rStyle w:val="NormalTok"/>
        </w:rPr>
        <w:t xml:space="preserve">group_df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df.groupby([</w:t>
      </w:r>
      <w:r>
        <w:rPr>
          <w:rStyle w:val="StringTok"/>
        </w:rPr>
        <w:t xml:space="preserve">'placeID'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].agg([
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'rating平均值'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),(</w:t>
      </w:r>
      <w:r>
        <w:rPr>
          <w:rStyle w:val="StringTok"/>
        </w:rPr>
        <w:t xml:space="preserve">'food_rating平均值'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),(</w:t>
      </w:r>
      <w:r>
        <w:rPr>
          <w:rStyle w:val="StringTok"/>
        </w:rPr>
        <w:t xml:space="preserve">'service_rating平均值'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]).reset_index()
</w:t>
      </w:r>
      <w:r>
        <w:br/>
      </w:r>
      <w:r>
        <w:rPr>
          <w:rStyle w:val="NormalTok"/>
        </w:rPr>
        <w:t xml:space="preserve">group_df</w:t>
      </w:r>
    </w:p>
    <w:p>
      <w:pPr>
        <w:numPr>
          <w:ilvl w:val="1"/>
          <w:numId w:val="1003"/>
        </w:numPr>
      </w:pPr>
      <w:r>
        <w:t xml:space="preserve">新添一列表明评分人数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df0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df.groupby([</w:t>
      </w:r>
      <w:r>
        <w:rPr>
          <w:rStyle w:val="StringTok"/>
        </w:rPr>
        <w:t xml:space="preserve">'placeID'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'userID'</w:t>
      </w:r>
      <w:r>
        <w:rPr>
          <w:rStyle w:val="NormalTok"/>
        </w:rPr>
        <w:t xml:space="preserve">].agg([(</w:t>
      </w:r>
      <w:r>
        <w:rPr>
          <w:rStyle w:val="StringTok"/>
        </w:rPr>
        <w:t xml:space="preserve">'人数'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)]).reset_index()
</w:t>
      </w:r>
      <w:r>
        <w:br/>
      </w:r>
      <w:r>
        <w:rPr>
          <w:rStyle w:val="NormalTok"/>
        </w:rPr>
        <w:t xml:space="preserve">df0
</w:t>
      </w:r>
      <w:r>
        <w:br/>
      </w:r>
      <w:r>
        <w:rPr>
          <w:rStyle w:val="NormalTok"/>
        </w:rPr>
        <w:t xml:space="preserve">group_df[</w:t>
      </w:r>
      <w:r>
        <w:rPr>
          <w:rStyle w:val="StringTok"/>
        </w:rPr>
        <w:t xml:space="preserve">'人数'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df0[</w:t>
      </w:r>
      <w:r>
        <w:rPr>
          <w:rStyle w:val="StringTok"/>
        </w:rPr>
        <w:t xml:space="preserve">'人数'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group_df</w:t>
      </w:r>
    </w:p>
    <w:p>
      <w:pPr>
        <w:numPr>
          <w:ilvl w:val="1"/>
          <w:numId w:val="1003"/>
        </w:numPr>
      </w:pPr>
      <w:r>
        <w:t xml:space="preserve">提取评分人数大于10的数据建立新表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group_df[group_df[</w:t>
      </w:r>
      <w:r>
        <w:rPr>
          <w:rStyle w:val="StringTok"/>
        </w:rPr>
        <w:t xml:space="preserve">'人数'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numPr>
          <w:ilvl w:val="1"/>
          <w:numId w:val="1003"/>
        </w:numPr>
      </w:pPr>
      <w:r>
        <w:t xml:space="preserve">分析总评分与食物评分</w:t>
      </w:r>
    </w:p>
    <w:p>
      <w:pPr>
        <w:numPr>
          <w:ilvl w:val="2"/>
          <w:numId w:val="1004"/>
        </w:numPr>
      </w:pPr>
      <w:r>
        <w:rPr>
          <w:bCs/>
          <w:b/>
        </w:rPr>
        <w:t xml:space="preserve">交叉分析</w:t>
      </w:r>
      <w:r>
        <w:t xml:space="preserve">用于分析两个变量之间的相互关系</w:t>
      </w:r>
    </w:p>
    <w:p>
      <w:pPr>
        <w:numPr>
          <w:ilvl w:val="2"/>
          <w:numId w:val="1000"/>
        </w:numPr>
      </w:pPr>
      <w:r>
        <w:rPr>
          <w:rStyle w:val="VerbatimChar"/>
        </w:rPr>
        <w:t xml:space="preserve">pivot_table(values,index,columns,aggfunc,fill_value)</w:t>
      </w:r>
    </w:p>
    <w:p>
      <w:pPr>
        <w:numPr>
          <w:ilvl w:val="3"/>
          <w:numId w:val="1005"/>
        </w:numPr>
      </w:pPr>
      <w:r>
        <w:t xml:space="preserve">首先，index是用来将某一列（如姓名）作行键的，可以设置多个，顺序无所谓，虽然有些许不同，但意义是一样的。不可缺。columns可省略</w:t>
      </w:r>
    </w:p>
    <w:p>
      <w:pPr>
        <w:numPr>
          <w:ilvl w:val="3"/>
          <w:numId w:val="1005"/>
        </w:numPr>
      </w:pPr>
      <w:r>
        <w:t xml:space="preserve">values是可选的，用来放values,如果不设置，默认用源数据，否则根据需求设置</w:t>
      </w:r>
    </w:p>
    <w:p>
      <w:pPr>
        <w:numPr>
          <w:ilvl w:val="3"/>
          <w:numId w:val="1005"/>
        </w:numPr>
      </w:pPr>
      <w:r>
        <w:rPr>
          <w:rStyle w:val="VerbatimChar"/>
        </w:rPr>
        <w:t xml:space="preserve">aggfunc</w:t>
      </w:r>
      <w:r>
        <w:t xml:space="preserve">则是用来装方法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df1.pivot_table(index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'rating平均值'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#这时rating平局值这一行会在最左边
</w:t>
      </w:r>
      <w:r>
        <w:br/>
      </w:r>
      <w:r>
        <w:rPr>
          <w:rStyle w:val="NormalTok"/>
        </w:rPr>
        <w:t xml:space="preserve">df1.pivot_table(index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'rating平均值'</w:t>
      </w:r>
      <w:r>
        <w:rPr>
          <w:rStyle w:val="NormalTok"/>
        </w:rPr>
        <w:t xml:space="preserve">]，values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[],aggfunc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[numpy.mean])</w:t>
      </w:r>
    </w:p>
    <w:p>
      <w:pPr>
        <w:numPr>
          <w:ilvl w:val="2"/>
          <w:numId w:val="1006"/>
        </w:numPr>
      </w:pPr>
      <w:r>
        <w:rPr>
          <w:bCs/>
          <w:b/>
        </w:rPr>
        <w:t xml:space="preserve">结构分析</w:t>
      </w:r>
      <w:r>
        <w:t xml:space="preserve">基于分组分析与交叉分析之上，分组分析使用</w:t>
      </w:r>
      <w:r>
        <w:rPr>
          <w:rStyle w:val="VerbatimChar"/>
        </w:rPr>
        <w:t xml:space="preserve">pandas.cut(df.column,bins,label)</w:t>
      </w:r>
    </w:p>
    <w:p>
      <w:pPr>
        <w:numPr>
          <w:ilvl w:val="3"/>
          <w:numId w:val="1007"/>
        </w:numPr>
      </w:pPr>
      <w:r>
        <w:t xml:space="preserve">结构分析用来分析比重</w:t>
      </w:r>
    </w:p>
    <w:p>
      <w:pPr>
        <w:numPr>
          <w:ilvl w:val="3"/>
          <w:numId w:val="1000"/>
        </w:numPr>
      </w:pPr>
      <w:r>
        <w:t xml:space="preserve">最后分析结果如下</w:t>
      </w:r>
    </w:p>
    <w:p>
      <w:pPr>
        <w:numPr>
          <w:ilvl w:val="3"/>
          <w:numId w:val="1000"/>
        </w:numPr>
        <w:pStyle w:val="SourceCode"/>
      </w:pPr>
      <w:r>
        <w:rPr>
          <w:rStyle w:val="CommentTok"/>
        </w:rPr>
        <w:t xml:space="preserve">#交叉分析
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df1.pivot_table(values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'food_rating平均值'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'rating平均值'</w:t>
      </w:r>
      <w:r>
        <w:rPr>
          <w:rStyle w:val="NormalTok"/>
        </w:rPr>
        <w:t xml:space="preserve">],index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'placeID'</w:t>
      </w:r>
      <w:r>
        <w:rPr>
          <w:rStyle w:val="NormalTok"/>
        </w:rPr>
        <w:t xml:space="preserve">],aggfunc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[numpy.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])
</w:t>
      </w:r>
      <w:r>
        <w:br/>
      </w:r>
      <w:r>
        <w:rPr>
          <w:rStyle w:val="NormalTok"/>
        </w:rPr>
        <w:t xml:space="preserve">df2
</w:t>
      </w:r>
      <w:r>
        <w:br/>
      </w:r>
      <w:r>
        <w:rPr>
          <w:rStyle w:val="CommentTok"/>
        </w:rPr>
        <w:t xml:space="preserve">#结构分析
</w:t>
      </w:r>
      <w:r>
        <w:br/>
      </w:r>
      <w:r>
        <w:rPr>
          <w:rStyle w:val="NormalTok"/>
        </w:rPr>
        <w:t xml:space="preserve">df2.div(df2.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#分析两列分别总和占比，发现一样</w:t>
      </w:r>
    </w:p>
    <w:p>
      <w:pPr>
        <w:numPr>
          <w:ilvl w:val="1"/>
          <w:numId w:val="1003"/>
        </w:numPr>
      </w:pPr>
      <w:r>
        <w:t xml:space="preserve">分析总评分与食物评分和服务评分的相关性。</w:t>
      </w:r>
    </w:p>
    <w:p>
      <w:pPr>
        <w:numPr>
          <w:ilvl w:val="2"/>
          <w:numId w:val="1008"/>
        </w:numPr>
      </w:pPr>
      <w:r>
        <w:rPr>
          <w:bCs/>
          <w:b/>
        </w:rPr>
        <w:t xml:space="preserve">相关分析</w:t>
      </w:r>
      <w:r>
        <w:rPr>
          <w:rStyle w:val="VerbatimChar"/>
        </w:rPr>
        <w:t xml:space="preserve">df.corr(method='',min_periods=1)</w:t>
      </w:r>
      <w:r>
        <w:t xml:space="preserve">,min_periods表示样本最少的数据量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Pearson</w:t>
            </w:r>
          </w:p>
        </w:tc>
        <w:tc>
          <w:tcPr/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t xml:space="preserve">线性数据分析</w:t>
            </w:r>
          </w:p>
        </w:tc>
      </w:tr>
      <w:tr>
        <w:tc>
          <w:tcPr/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kendall</w:t>
            </w:r>
          </w:p>
        </w:tc>
        <w:tc>
          <w:tcPr/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无序序列分析，非正态数据</w:t>
            </w:r>
          </w:p>
        </w:tc>
      </w:tr>
      <w:tr>
        <w:tc>
          <w:tcPr/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spearman</w:t>
            </w:r>
          </w:p>
        </w:tc>
        <w:tc>
          <w:tcPr/>
          <w:p>
            <w:pPr>
              <w:numPr>
                <w:ilvl w:val="2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非线性</w:t>
            </w:r>
          </w:p>
        </w:tc>
      </w:tr>
    </w:tbl>
    <w:p>
      <w:pPr>
        <w:numPr>
          <w:ilvl w:val="2"/>
          <w:numId w:val="1000"/>
        </w:numPr>
      </w:pPr>
    </w:p>
    <w:p>
      <w:pPr>
        <w:numPr>
          <w:ilvl w:val="2"/>
          <w:numId w:val="1009"/>
        </w:numPr>
      </w:pPr>
      <w:r>
        <w:t xml:space="preserve">相关分析</w:t>
      </w:r>
      <w:r>
        <w:rPr>
          <w:rStyle w:val="VerbatimChar"/>
        </w:rPr>
        <w:t xml:space="preserve">df[].corr(df[''])</w:t>
      </w:r>
      <w:r>
        <w:t xml:space="preserve">两列之间的相关分析</w:t>
      </w:r>
    </w:p>
    <w:p>
      <w:pPr>
        <w:numPr>
          <w:ilvl w:val="2"/>
          <w:numId w:val="1009"/>
        </w:numPr>
      </w:pPr>
      <w:r>
        <w:rPr>
          <w:rStyle w:val="VerbatimChar"/>
        </w:rPr>
        <w:t xml:space="preserve">df.loc[].corr()</w:t>
      </w:r>
      <w:r>
        <w:t xml:space="preserve">多列的相关分析</w:t>
      </w:r>
    </w:p>
    <w:p>
      <w:pPr>
        <w:numPr>
          <w:ilvl w:val="2"/>
          <w:numId w:val="1000"/>
        </w:numPr>
      </w:pPr>
      <w:r>
        <w:t xml:space="preserve">代码如下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df1.loc[:,'rating平均值':'service_rating平均值'].corr()</w:t>
      </w:r>
    </w:p>
    <w:p>
      <w:pPr>
        <w:numPr>
          <w:ilvl w:val="1"/>
          <w:numId w:val="1003"/>
        </w:numPr>
      </w:pPr>
      <w:r>
        <w:t xml:space="preserve">自选扩展（加分题）：筛选无效客户</w:t>
      </w:r>
    </w:p>
    <w:p>
      <w:pPr>
        <w:numPr>
          <w:ilvl w:val="2"/>
          <w:numId w:val="1010"/>
        </w:numPr>
      </w:pPr>
      <w:r>
        <w:t xml:space="preserve">将评分全评为0的用户视为无效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df4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DataFrame(df.loc[:,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'service_rating'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      ,columns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'总分'</w:t>
      </w:r>
      <w:r>
        <w:rPr>
          <w:rStyle w:val="NormalTok"/>
        </w:rPr>
        <w:t xml:space="preserve">])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df4
</w:t>
      </w:r>
      <w:r>
        <w:br/>
      </w:r>
      <w:r>
        <w:rPr>
          <w:rStyle w:val="NormalTok"/>
        </w:rPr>
        <w:t xml:space="preserve">df4[df4[</w:t>
      </w:r>
      <w:r>
        <w:rPr>
          <w:rStyle w:val="StringTok"/>
        </w:rPr>
        <w:t xml:space="preserve">'总分'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].reset_index()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3683000" cy="3111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2041516322877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numPr>
          <w:ilvl w:val="1"/>
          <w:numId w:val="1000"/>
        </w:numPr>
      </w:pP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2022-04-15T08:32:50Z</dcterms:created>
  <dcterms:modified xsi:type="dcterms:W3CDTF">2022-04-15T08:32:50Z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