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查询"01"课程比"02"课程成绩高的学生的信息及课程分数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537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157734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2、查询"01"课程比"02"课程成绩低的学生的信息及课程分数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461260" cy="701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3、查询平均成绩大于等于60分的同学的学生编号和学生姓名和平均成绩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select avg_60.*,student.s_name from (select s_id,avg(s_score) from score group by s_id having avg(s_score)&gt;60) avg_60,student where student.s_id =avg_60.s_id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1200" cy="1089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选择特定表的特定元素时，一定要select student.* 限定在某一个表不然会select错误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查询平均成绩小于60分的同学的学生编号和学生姓名和平均成绩 (包括有成绩的和无成绩的)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（元素1,2,3） from table left outer join table on(条件)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term.* 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,avg(s_score) avg1 from score group by s_id ) avg_60 ,student where avg_60.s_id = student.s_id) avg2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term where avg1 &lt;60 OR term.s_id like '08'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548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查询所有同学的学生编号、学生姓名、选课总数、所有课程的总成绩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ss1.*,ss2.cnt from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,sum(s_score) avg1 from score group by s_id ) avg_60 ,student where avg_60.s_id = student.s_id) avg2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ss1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student.s_id,cnt from student left join  (select s_id, count(c_id) cnt from score group by s_id ) s1 on s1.s_id = student.s_id) ss2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 ss1.s_id =ss2.s_id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16916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6、查询"李"姓老师的数量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count(t_name) li from teacher where t_name like '李%'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02080" cy="52578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查询学过"张三"老师授课的同学的信息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select student.* from student,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(select score.s_id from score, (select course.c_id from course  where course.t_id = '01' ) s1 where score.c_id = s1.c_id ) s2</w:t>
      </w:r>
    </w:p>
    <w:p>
      <w:pPr>
        <w:numPr>
          <w:ilvl w:val="0"/>
          <w:numId w:val="0"/>
        </w:numPr>
        <w:ind w:leftChars="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where student.s_id =s2.s_id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2220" cy="1325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4620" cy="7086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(select score.s_id from score, (select course.c_id from course  where course.t_id = '01' ) s1 where score.c_id = s1.c_id ) s2,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 (select score.s_id from score, (select course.c_id from course  where course.t_id = '02' ) s3 where score.c_id = s3.c_id ) s4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where student.s_id =s2.s_id and s2.s_id =s4.s_id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18872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 in 后面只能接表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Group by 是聚集操作只能同时对多个数操作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student.* from student where student.s_id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(select score.s_id from score where score.c_id ='01'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and student.s_id not in (select score.s_id from score where score.c_id ='02')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4120" cy="7010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11、查询没有学全所有课程的同学的信息 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 group by score.s_id having count(s_score) !=3)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 or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distinct student.s_id from student,score where student.s_id not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score.s_id from score 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5540" cy="93726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12、查询至少有一门课与学号为"01"的同学所学相同的同学的信息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 where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s1.s_id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 score.s_id,score.c_id from score where s_id !='01')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'01' or s1.c_id ='02' or s1.c_id ='03'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u w:val="none"/>
          <w:lang w:val="en-US" w:eastAsia="zh-CN"/>
        </w:rPr>
      </w:pPr>
      <w:r>
        <w:drawing>
          <wp:inline distT="0" distB="0" distL="114300" distR="114300">
            <wp:extent cx="2903220" cy="131826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13、查询和"01"号的同学学习的课程完全相同的其他同学的信息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s1.s_id from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score.s_id,count(score.s_score) cnt1 from score group by score.s_id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s1.cnt1=3)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1171575"/>
            <wp:effectExtent l="0" t="0" r="190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14、查询没学过"张三"老师讲授的任一门课程的学生姓名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student.s_name from student where student.s_id not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 from score where score.c_id ='02')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62100" cy="74295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15、查询两门及其以上不及格课程的同学的学号，姓名及其平均成绩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student.s_id,student.s_name,s2.avg1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s1.s_id,avg(s1.s_score) avg1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s1.s_id having count(s1.s_id) &gt;= 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14650" cy="647700"/>
            <wp:effectExtent l="0" t="0" r="1143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16、检索"01"课程分数小于60，按分数降序排列的学生信息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student.*,s3.s_score from 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s2.*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s1.s_id,s1.s_score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score.c_id 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s1.s_score &lt;60) s2 order by s2.s_score desc) s3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s3.s_id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24425" cy="1009650"/>
            <wp:effectExtent l="0" t="0" r="1333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17、按平均成绩从高到低显示所有学生的所有课程的成绩以及平均成绩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score.*,avg(s_score) avg1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1666875"/>
            <wp:effectExtent l="0" t="0" r="762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18.查询各科成绩最高分、最低分和平均分：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以如下形式显示：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课程ID，课程name，最高分，最低分，平均分，及格率，中等率，优良率，优秀率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--及格为&gt;=60，中等为：70-80，优良为：80-90，优秀为：&gt;=90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s1.c_id,course.c_name,s1.*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max(score.s_score) '最高分',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min(score.s_score) '最低分',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avg(score.s_score) '平均分',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then 1 else 0 end)/count(s_id) as '及格率',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s_score&lt;=80 then 1 else 0 end)/count(s_id) as '中等率',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s_score&gt;=80 and s_score&lt;=90 then 1 else 0 end)/count(s_id) as '优良率',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s_score&gt;=90 then 1 else 0 end)/count(s_id) as '优秀率'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c_id) s1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s1.c_id=course.c_id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297305"/>
            <wp:effectExtent l="0" t="0" r="1270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19、按各科成绩进行排序，并显示排名(实现不完全)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select s_id,c_id,s_score,row_number()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>over(partition by c_id order by s_score desc) rk from score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19375" cy="300990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076325"/>
            <wp:effectExtent l="0" t="0" r="1905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20、查询学生的总成绩并进行排名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s1.s_id,s1.sum1,row_number()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 ()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(select s_id,sum(s_score) sum1 from score 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order by s1.sum1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1733550"/>
            <wp:effectExtent l="0" t="0" r="762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21、查询不同老师所教不同课程平均分从高到低显示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teacher.t_name,s2.avg1,row_number()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over(order by avg1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teacher,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course.t_id,s1.avg1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score.c_id,avg(s_score) avg1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score 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course.c_id =s1.c_id) 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s2.t_id=teacher.t_id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6475" cy="876300"/>
            <wp:effectExtent l="0" t="0" r="952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-- 22、查询所有课程的成绩第2名到第3名的学生信息及该课程成绩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student.*,s2.c_id,s2.s_score,s2.rk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=3 or rk=2)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81525" cy="152400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-- 23、统计各科成绩各分数段人数：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课程编号,课程名称,[100-85],[85-70],[70-60],[0-60]及所占百分比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s_score&gt;=0 and s_score&lt;60 then 1 else 0 end)/count(s_id)   as '[0-60]',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and s_score&lt;70 then 1 else 0 end )/count(s_id)  as '[70-60]',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s_score&lt;85 then 1 else 0 end )/count(s_id)  as '[85-70]',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s_score&gt;=85 and s_score&lt;=100  then 1 else 0 end  )/count(s_id) as'[100-85]'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=s1.c_id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123950"/>
            <wp:effectExtent l="0" t="0" r="7620" b="381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24、查询学生平均成绩及其名次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over(order by s1.avg1 desc) rk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s_id) s1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752600"/>
            <wp:effectExtent l="0" t="0" r="190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</w:t>
      </w:r>
      <w:r>
        <w:rPr>
          <w:rFonts w:hint="default"/>
          <w:highlight w:val="yellow"/>
          <w:lang w:val="en-US" w:eastAsia="zh-CN"/>
        </w:rPr>
        <w:t>查询各科成绩前三名的记录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1.选出b表比a表成绩大的所有组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2.选出比当前id成绩大的 小于三个的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s1.c_id,s1.s_score,s1.rk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 1 or rk =2 or rk = 3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24100" cy="2209800"/>
            <wp:effectExtent l="0" t="0" r="762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26、查询每门课程被选修的学生数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score.c_id ,count(s_id)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09750" cy="876300"/>
            <wp:effectExtent l="0" t="0" r="381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27、查询出只有两门课程的全部学生的学号和姓名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count(c_id) =2)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781175" cy="1038225"/>
            <wp:effectExtent l="0" t="0" r="1905" b="1333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28、查询男生、女生人数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'男' then 1 else 0 end) boy,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'女' then 1 else 0 end) girl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6850" cy="533400"/>
            <wp:effectExtent l="0" t="0" r="1143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29、查询名字中含有"风"字的学生信息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student.s_name like '%风%'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800100"/>
            <wp:effectExtent l="0" t="0" r="0" b="762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-- 30、查询同名同性学生名单，并统计同名人数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s_name,count(s_name)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(select first.s_name from student first ,student second where first.s_name = second.s_name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and first.s_sex = second.s_sex and first.s_id&lt;&gt; second.s_id)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2333625" cy="447675"/>
            <wp:effectExtent l="0" t="0" r="13335" b="952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-- 31、查询1990年出生的学生名单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s_name,s_birth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year(s_birth) =1990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33700" cy="1419225"/>
            <wp:effectExtent l="0" t="0" r="7620" b="1333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- 32、查询每门课程的平均成绩，结果按平均成绩降序排列，平均成绩相同时，按课程编号升序排列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 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order by avg1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71550"/>
            <wp:effectExtent l="0" t="0" r="11430" b="381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33、查询平均成绩大于等于85的所有学生的学号、姓名和平均成绩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student.s_id,student.s_name,avg(score.s_score) 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score.s_id having avg1&gt;=85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90750" cy="733425"/>
            <wp:effectExtent l="0" t="0" r="3810" b="1333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34、查询课程名称为"数学"，且分数低于60的学生姓名和分数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student.s_name,s2.s_score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from 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c_name like '数学')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score.c_id)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s2.s_score&lt;60 and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43100" cy="685800"/>
            <wp:effectExtent l="0" t="0" r="762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35、查询所有学生的课程及分数情况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s1.s_name,course.c_name,s1.s_id,s1.c_id,s1.s_score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student.s_name,score.*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score.s_id)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19475" cy="3057525"/>
            <wp:effectExtent l="0" t="0" r="9525" b="571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14725" cy="790575"/>
            <wp:effectExtent l="0" t="0" r="5715" b="190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36、查询任何一门课程成绩在70分以上的姓名、课程名称和分数；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 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min(s_score)&gt;70)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9350" cy="1181100"/>
            <wp:effectExtent l="0" t="0" r="3810" b="762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37、查询不及格的课程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 s2.*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course.c_name 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s_id,score.c_id,s_score from 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 s1.c_id)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238250"/>
            <wp:effectExtent l="0" t="0" r="3810" b="1143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38、查询课程编号为01且课程成绩在80分以上的学生的学号和姓名；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student.s_id,student.s_name,s1.s_score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c_id ='01' and s_score &gt;=80)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62175" cy="638175"/>
            <wp:effectExtent l="0" t="0" r="1905" b="190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39、求每门课程的学生人数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47900" cy="990600"/>
            <wp:effectExtent l="0" t="0" r="7620" b="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40、查询选修"张三"老师所授课程的学生中，成绩最高的学生信息及其成绩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student.*,s2.c_id,s2.m1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s_id,c_id,max(s_score) m1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s_id,c_id,s_score from score where score.c_id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course.c_id from teacher,course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teacher.t_id =course.t_id and teacher.t_name like '张三') ) s1)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95750" cy="533400"/>
            <wp:effectExtent l="0" t="0" r="381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41、查询不同课程成绩相同的学生的学生编号、课程编号、学生成绩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s1.s_id,s1.c_id c_id1,score.c_id c_id2,s1.s_score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s_id,s_score,c_id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c_id = 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s1.s_score = score.s_score and s1.c_id &lt;&gt; score.c_id and s1.s_id = score.s_id)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4175" cy="790575"/>
            <wp:effectExtent l="0" t="0" r="1905" b="190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42、查询每门功成绩最好的前两名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s_name,s1.s_id ,s1.c_id,s1.rk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s_id,c_id,s_score,row_number()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(s1.rk = 1 or s1.rk =2) and s1.s_id = student.s_id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67050" cy="1590675"/>
            <wp:effectExtent l="0" t="0" r="11430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43、统计每门课程的学生选修人数（超过5人的课程才统计）。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要求输出课程号和选修人数，查询结果按人数降序排列，若人数相同，按课程号升序排列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cnt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order by cnt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04875"/>
            <wp:effectExtent l="0" t="0" r="11430" b="952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44、检索至少选修两门课程的学生学号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s_id,count(s_id) from score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group by 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having count(s_id) &gt;=2)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43200" cy="1790700"/>
            <wp:effectExtent l="0" t="0" r="0" b="762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45、查询选修了全部课程的学生信息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student.* from student,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count(s_id) = 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71900" cy="1333500"/>
            <wp:effectExtent l="0" t="0" r="7620" b="762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6、查询各学生的年龄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s_name,year(now())-year(s_birth) age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57400" cy="2047875"/>
            <wp:effectExtent l="0" t="0" r="0" b="952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47、查询本周过生日的学生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 where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week(s_birth) = week(sysdate())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90650" cy="762000"/>
            <wp:effectExtent l="0" t="0" r="1143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 xml:space="preserve"> 48、查询下周过生日的学生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week(s_birth) = week(sysdate())+1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90650" cy="762000"/>
            <wp:effectExtent l="0" t="0" r="1143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-- 49、查询本月过生日的学生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month(s_birth) = month(sysdate())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47800" cy="752475"/>
            <wp:effectExtent l="0" t="0" r="0" b="9525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-- 50、查询下月过生日的学生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month(s_birth) = month(sysdate())+1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90650" cy="762000"/>
            <wp:effectExtent l="0" t="0" r="1143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查看所有用户</w:t>
      </w:r>
    </w:p>
    <w:p>
      <w:pPr>
        <w:numPr>
          <w:ilvl w:val="0"/>
          <w:numId w:val="0"/>
        </w:numP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</w:t>
      </w:r>
    </w:p>
    <w:p>
      <w:pPr>
        <w:numPr>
          <w:ilvl w:val="0"/>
          <w:numId w:val="0"/>
        </w:numP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   user </w:t>
      </w:r>
    </w:p>
    <w:p>
      <w:pPr>
        <w:numPr>
          <w:ilvl w:val="0"/>
          <w:numId w:val="0"/>
        </w:numP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FROM </w:t>
      </w:r>
    </w:p>
    <w:p>
      <w:pPr>
        <w:numPr>
          <w:ilvl w:val="0"/>
          <w:numId w:val="0"/>
        </w:numP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default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   mysql.user;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81225" cy="1390650"/>
            <wp:effectExtent l="0" t="0" r="13335" b="1143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show grants for 'zlc'@'localhost'</w:t>
      </w:r>
      <w:r>
        <w:rPr>
          <w:rFonts w:hint="eastAsia"/>
          <w:lang w:val="en-US" w:eastAsia="zh-CN"/>
        </w:rPr>
        <w:t xml:space="preserve"> 可以查看用户权限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6625" cy="1066800"/>
            <wp:effectExtent l="0" t="0" r="13335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8600" cy="1285875"/>
            <wp:effectExtent l="0" t="0" r="0" b="952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67125" cy="1228725"/>
            <wp:effectExtent l="0" t="0" r="5715" b="5715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95725" cy="933450"/>
            <wp:effectExtent l="0" t="0" r="5715" b="1143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r>
        <w:drawing>
          <wp:inline distT="0" distB="0" distL="114300" distR="114300">
            <wp:extent cx="4257675" cy="1828800"/>
            <wp:effectExtent l="0" t="0" r="9525" b="0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9703"/>
    <w:multiLevelType w:val="singleLevel"/>
    <w:tmpl w:val="98DF970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B04C780"/>
    <w:multiLevelType w:val="singleLevel"/>
    <w:tmpl w:val="9B04C780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3ADCE68B"/>
    <w:multiLevelType w:val="singleLevel"/>
    <w:tmpl w:val="3ADCE6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B8A"/>
    <w:rsid w:val="05CB595A"/>
    <w:rsid w:val="17613A56"/>
    <w:rsid w:val="1D65759B"/>
    <w:rsid w:val="1DC015F4"/>
    <w:rsid w:val="208A2C50"/>
    <w:rsid w:val="25202309"/>
    <w:rsid w:val="26EB4EF8"/>
    <w:rsid w:val="32E33521"/>
    <w:rsid w:val="33A750ED"/>
    <w:rsid w:val="40F03E53"/>
    <w:rsid w:val="447003A0"/>
    <w:rsid w:val="45992246"/>
    <w:rsid w:val="48CD0D0E"/>
    <w:rsid w:val="4A057863"/>
    <w:rsid w:val="4BFD21B6"/>
    <w:rsid w:val="51E92EB1"/>
    <w:rsid w:val="525146D2"/>
    <w:rsid w:val="55C904C7"/>
    <w:rsid w:val="576D1111"/>
    <w:rsid w:val="597B79CA"/>
    <w:rsid w:val="5CEC5F5F"/>
    <w:rsid w:val="5F4C0EB4"/>
    <w:rsid w:val="5FFA65A1"/>
    <w:rsid w:val="61E57CDE"/>
    <w:rsid w:val="639B7F99"/>
    <w:rsid w:val="66957FD8"/>
    <w:rsid w:val="68D77578"/>
    <w:rsid w:val="712D4280"/>
    <w:rsid w:val="799D1ED4"/>
    <w:rsid w:val="7CC66160"/>
    <w:rsid w:val="7D0B72D7"/>
    <w:rsid w:val="7D2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2552</Words>
  <Characters>9122</Characters>
  <Lines>0</Lines>
  <Paragraphs>0</Paragraphs>
  <TotalTime>58</TotalTime>
  <ScaleCrop>false</ScaleCrop>
  <LinksUpToDate>false</LinksUpToDate>
  <CharactersWithSpaces>10276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2022-03-01T08:48:00Z</dcterms:created>
  <dc:creator>lenovo</dc:creator>
  <cp:lastModifiedBy>闪灵</cp:lastModifiedBy>
  <dcterms:modified xsi:type="dcterms:W3CDTF">2022-04-13T07:43:07Z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0E03FEF90C104E80836DE9C179275535</vt:lpwstr>
  </property>
</Properties>
</file>