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2.03---game-show"/>
      <w:r>
        <w:t xml:space="preserve">Lab 2.03 - Game Show</w:t>
      </w:r>
      <w:bookmarkEnd w:id="20"/>
    </w:p>
    <w:p>
      <w:pPr>
        <w:pStyle w:val="Heading2"/>
      </w:pPr>
      <w:bookmarkStart w:id="21" w:name="in-your-notebook"/>
      <w:r>
        <w:t xml:space="preserve">In your Notebook</w:t>
      </w:r>
      <w:bookmarkEnd w:id="21"/>
    </w:p>
    <w:p>
      <w:pPr>
        <w:pStyle w:val="Heading3"/>
      </w:pPr>
      <w:bookmarkStart w:id="22" w:name="X8230799869415bdc6bdafa6db5b6754095da75c"/>
      <w:r>
        <w:t xml:space="preserve">Follow the flow of execution in the following programs and predict what will happen for each one</w:t>
      </w:r>
      <w:bookmarkEnd w:id="22"/>
    </w:p>
    <w:p>
      <w:pPr>
        <w:pStyle w:val="Heading3"/>
      </w:pPr>
      <w:bookmarkStart w:id="23" w:name="example-1"/>
      <w:r>
        <w:t xml:space="preserve">Example 1</w:t>
      </w:r>
      <w:bookmarkEnd w:id="23"/>
    </w:p>
    <w:p>
      <w:pPr>
        <w:numPr>
          <w:ilvl w:val="0"/>
          <w:numId w:val="1001"/>
        </w:numPr>
      </w:pPr>
      <w:r>
        <w:t xml:space="preserve">Follow the flow of execution in the following programs and predict what will happen for each one:</w:t>
      </w:r>
    </w:p>
    <w:p>
      <w:pPr>
        <w:pStyle w:val="Heading3"/>
      </w:pPr>
      <w:bookmarkStart w:id="24" w:name="example-2"/>
      <w:r>
        <w:t xml:space="preserve">Example 2</w:t>
      </w:r>
      <w:bookmarkEnd w:id="24"/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"What... is your quest"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 seek the holy grail"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 On. Off you go"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"What...is the air-speed velocity of an unladen swallow?"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do you mean? An African or European swallow?"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don't know that...AHHH [Bridgekeeper was thrown over bridge]"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"[you were thrown over bridge]"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example-3"/>
      <w:r>
        <w:t xml:space="preserve">Example 3</w:t>
      </w:r>
      <w:bookmarkEnd w:id="25"/>
    </w:p>
    <w:p>
      <w:pPr>
        <w:pStyle w:val="SourceCode"/>
      </w:pPr>
      <w:r>
        <w:rPr>
          <w:rStyle w:val="NormalTok"/>
        </w:rPr>
        <w:t xml:space="preserve">    user_input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 is your favorite color"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"Blueskadoo"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"Roses are 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"Mellow Yellow"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 Machine"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 you glad I didn't say banana."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see a red door and I want it painted 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 we'll never be royalllssss"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"Pinky- and the Brain"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don't recognize that color. Is it even...??"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in-your-console"/>
      <w:r>
        <w:t xml:space="preserve">In your Console</w:t>
      </w:r>
      <w:bookmarkEnd w:id="26"/>
    </w:p>
    <w:p>
      <w:pPr>
        <w:pStyle w:val="Heading3"/>
      </w:pPr>
      <w:bookmarkStart w:id="27" w:name="Xfb60377337618ac084413cf38aff714a7af67c1"/>
      <w:r>
        <w:t xml:space="preserve">Translate this Snap! program into a Python program</w:t>
      </w:r>
      <w:bookmarkEnd w:id="27"/>
    </w:p>
    <w:p>
      <w:pPr>
        <w:pStyle w:val="CaptionedFigure"/>
      </w:pPr>
      <w:r>
        <w:drawing>
          <wp:inline>
            <wp:extent cx="6266517" cy="6893169"/>
            <wp:effectExtent b="0" l="0" r="0" t="0"/>
            <wp:docPr descr="triangle_program" title="" id="1" name="Picture"/>
            <a:graphic>
              <a:graphicData uri="http://schemas.openxmlformats.org/drawingml/2006/picture">
                <pic:pic>
                  <pic:nvPicPr>
                    <pic:cNvPr descr="triangle_pr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17" cy="689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triangle_program</w:t>
      </w:r>
    </w:p>
    <w:p>
      <w:pPr>
        <w:pStyle w:val="Heading3"/>
      </w:pPr>
      <w:bookmarkStart w:id="29" w:name="create-a-game-show-program"/>
      <w:r>
        <w:t xml:space="preserve">Create a game show program</w:t>
      </w:r>
      <w:bookmarkEnd w:id="29"/>
    </w:p>
    <w:p>
      <w:pPr>
        <w:numPr>
          <w:ilvl w:val="0"/>
          <w:numId w:val="1002"/>
        </w:numPr>
      </w:pPr>
      <w:r>
        <w:t xml:space="preserve">Declare 10 prizes (prize1, prize2, prize 3 at the top of your file)</w:t>
      </w:r>
    </w:p>
    <w:p>
      <w:pPr>
        <w:numPr>
          <w:ilvl w:val="0"/>
          <w:numId w:val="1002"/>
        </w:numPr>
      </w:pPr>
      <w:r>
        <w:t xml:space="preserve">User picks a number</w:t>
      </w:r>
    </w:p>
    <w:p>
      <w:pPr>
        <w:numPr>
          <w:ilvl w:val="0"/>
          <w:numId w:val="1002"/>
        </w:numPr>
      </w:pPr>
      <w:r>
        <w:t xml:space="preserve">The prize corresponding with that door is printed for the user.</w:t>
      </w:r>
    </w:p>
    <w:p>
      <w:pPr>
        <w:pStyle w:val="Heading2"/>
      </w:pPr>
      <w:bookmarkStart w:id="30" w:name="bonus"/>
      <w:r>
        <w:t xml:space="preserve">Bonus</w:t>
      </w:r>
      <w:bookmarkEnd w:id="30"/>
    </w:p>
    <w:p>
      <w:pPr>
        <w:pStyle w:val="FirstParagraph"/>
      </w:pPr>
      <w:r>
        <w:t xml:space="preserve">Research lists in Python. Re-implement problem 3 using lists.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8" Target="media/rId28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2019-12-05T04:26:54Z</dcterms:created>
  <dcterms:modified xsi:type="dcterms:W3CDTF">2019-12-05T04:26:54Z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