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0B37" w:rsidRPr="00E633EF" w:rsidRDefault="00E865DF" w:rsidP="00623062">
      <w:pPr>
        <w:rPr>
          <w:b/>
          <w:sz w:val="28"/>
          <w:szCs w:val="28"/>
        </w:rPr>
      </w:pPr>
      <w:r w:rsidRPr="00E633EF">
        <w:rPr>
          <w:b/>
          <w:sz w:val="28"/>
          <w:szCs w:val="28"/>
        </w:rPr>
        <w:t>Trinket</w:t>
      </w:r>
      <w:r w:rsidR="00544CAE" w:rsidRPr="00E633EF">
        <w:rPr>
          <w:b/>
          <w:sz w:val="28"/>
          <w:szCs w:val="28"/>
        </w:rPr>
        <w:t>.io Connect</w:t>
      </w:r>
      <w:r w:rsidR="00910B37" w:rsidRPr="00E633EF">
        <w:rPr>
          <w:b/>
          <w:sz w:val="28"/>
          <w:szCs w:val="28"/>
        </w:rPr>
        <w:t xml:space="preserve"> </w:t>
      </w:r>
      <w:r w:rsidR="00685879" w:rsidRPr="00E633EF">
        <w:rPr>
          <w:b/>
          <w:sz w:val="28"/>
          <w:szCs w:val="28"/>
        </w:rPr>
        <w:t xml:space="preserve">teacher </w:t>
      </w:r>
      <w:r w:rsidR="00910B37" w:rsidRPr="00E633EF">
        <w:rPr>
          <w:b/>
          <w:sz w:val="28"/>
          <w:szCs w:val="28"/>
        </w:rPr>
        <w:t>account</w:t>
      </w:r>
    </w:p>
    <w:p w:rsidR="00544CAE" w:rsidRPr="00E633EF" w:rsidRDefault="00544CAE" w:rsidP="00623062">
      <w:pPr>
        <w:rPr>
          <w:b/>
          <w:sz w:val="28"/>
          <w:szCs w:val="28"/>
        </w:rPr>
      </w:pPr>
      <w:r w:rsidRPr="00E633EF">
        <w:rPr>
          <w:b/>
          <w:sz w:val="28"/>
          <w:szCs w:val="28"/>
        </w:rPr>
        <w:t>Creating a Course</w:t>
      </w:r>
      <w:r w:rsidR="00115A0A" w:rsidRPr="00E633EF">
        <w:rPr>
          <w:b/>
          <w:sz w:val="28"/>
          <w:szCs w:val="28"/>
        </w:rPr>
        <w:t xml:space="preserve"> and inviting</w:t>
      </w:r>
      <w:r w:rsidR="007E7BAB" w:rsidRPr="00E633EF">
        <w:rPr>
          <w:b/>
          <w:sz w:val="28"/>
          <w:szCs w:val="28"/>
        </w:rPr>
        <w:t xml:space="preserve"> volunteers and</w:t>
      </w:r>
      <w:r w:rsidR="00115A0A" w:rsidRPr="00E633EF">
        <w:rPr>
          <w:b/>
          <w:sz w:val="28"/>
          <w:szCs w:val="28"/>
        </w:rPr>
        <w:t xml:space="preserve"> students</w:t>
      </w:r>
    </w:p>
    <w:p w:rsidR="00C274F3" w:rsidRDefault="00910B37" w:rsidP="00544CAE">
      <w:pPr>
        <w:pStyle w:val="ListParagraph"/>
        <w:numPr>
          <w:ilvl w:val="0"/>
          <w:numId w:val="1"/>
        </w:numPr>
      </w:pPr>
      <w:r>
        <w:t xml:space="preserve">Navigate to </w:t>
      </w:r>
      <w:r w:rsidR="00274078">
        <w:t xml:space="preserve">Trinket </w:t>
      </w:r>
      <w:r w:rsidR="00544CAE">
        <w:t>login screen</w:t>
      </w:r>
      <w:r w:rsidR="00623062">
        <w:t xml:space="preserve">: </w:t>
      </w:r>
      <w:hyperlink r:id="rId7" w:history="1">
        <w:r w:rsidR="00544CAE" w:rsidRPr="00171897">
          <w:rPr>
            <w:rStyle w:val="Hyperlink"/>
          </w:rPr>
          <w:t>https://trinket.io/login</w:t>
        </w:r>
      </w:hyperlink>
      <w:r w:rsidR="00544CAE">
        <w:t xml:space="preserve"> and sign in with the email address provided to</w:t>
      </w:r>
      <w:r w:rsidR="006F1667">
        <w:t xml:space="preserve"> TEALS, the password will be sent to the email address on record.</w:t>
      </w:r>
      <w:r w:rsidR="00F0076D">
        <w:t xml:space="preserve">  If you already have a trinket.io account, the password will remain unchanged.</w:t>
      </w:r>
    </w:p>
    <w:p w:rsidR="00623062" w:rsidRDefault="00623062" w:rsidP="00623062">
      <w:pPr>
        <w:pStyle w:val="ListParagraph"/>
      </w:pPr>
    </w:p>
    <w:p w:rsidR="00623062" w:rsidRDefault="00274078" w:rsidP="00623062">
      <w:pPr>
        <w:pStyle w:val="ListParagraph"/>
      </w:pPr>
      <w:r>
        <w:rPr>
          <w:noProof/>
        </w:rPr>
        <w:drawing>
          <wp:inline distT="0" distB="0" distL="0" distR="0" wp14:anchorId="6554CC08" wp14:editId="298E23D8">
            <wp:extent cx="3276600" cy="240494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404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062" w:rsidRDefault="00623062" w:rsidP="00623062">
      <w:pPr>
        <w:pStyle w:val="ListParagraph"/>
      </w:pPr>
    </w:p>
    <w:p w:rsidR="00623062" w:rsidRDefault="00623062" w:rsidP="00623062">
      <w:pPr>
        <w:pStyle w:val="ListParagraph"/>
      </w:pPr>
    </w:p>
    <w:p w:rsidR="00544CAE" w:rsidRDefault="006F1667" w:rsidP="00544CAE">
      <w:pPr>
        <w:pStyle w:val="ListParagraph"/>
        <w:numPr>
          <w:ilvl w:val="0"/>
          <w:numId w:val="1"/>
        </w:numPr>
      </w:pPr>
      <w:r>
        <w:t>Verify</w:t>
      </w:r>
      <w:r w:rsidR="00544CAE">
        <w:t xml:space="preserve"> you have a trinket.io Connect account. </w:t>
      </w:r>
      <w:r w:rsidR="00BF6547">
        <w:t>The Connect</w:t>
      </w:r>
      <w:r w:rsidR="00544CAE">
        <w:t xml:space="preserve"> icon should be visible in the upper left corner</w:t>
      </w:r>
      <w:r>
        <w:t xml:space="preserve"> next to the trinket logo</w:t>
      </w:r>
      <w:r w:rsidR="00544CAE">
        <w:t>.</w:t>
      </w:r>
      <w:r>
        <w:t xml:space="preserve">  If you have a</w:t>
      </w:r>
      <w:r w:rsidR="00B5766E">
        <w:t xml:space="preserve"> "Code" account, contact your Regional Manager</w:t>
      </w:r>
      <w:r>
        <w:t>.</w:t>
      </w:r>
    </w:p>
    <w:p w:rsidR="00760501" w:rsidRDefault="00544CAE" w:rsidP="00544CAE">
      <w:pPr>
        <w:pStyle w:val="ListParagraph"/>
      </w:pPr>
      <w:r>
        <w:rPr>
          <w:noProof/>
        </w:rPr>
        <w:drawing>
          <wp:inline distT="0" distB="0" distL="0" distR="0" wp14:anchorId="4A153C62" wp14:editId="2BBA645A">
            <wp:extent cx="3429000" cy="97449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46182" cy="979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501" w:rsidRDefault="00760501">
      <w:r>
        <w:br w:type="page"/>
      </w:r>
    </w:p>
    <w:p w:rsidR="00544CAE" w:rsidRDefault="00544CAE" w:rsidP="00544CAE">
      <w:pPr>
        <w:pStyle w:val="ListParagraph"/>
      </w:pPr>
      <w:r>
        <w:lastRenderedPageBreak/>
        <w:br/>
      </w:r>
    </w:p>
    <w:p w:rsidR="00623062" w:rsidRDefault="00274078" w:rsidP="00274078">
      <w:pPr>
        <w:pStyle w:val="ListParagraph"/>
        <w:numPr>
          <w:ilvl w:val="0"/>
          <w:numId w:val="1"/>
        </w:numPr>
      </w:pPr>
      <w:r>
        <w:t>To create a cours</w:t>
      </w:r>
      <w:r w:rsidR="00FD0EF4">
        <w:t>e, navigate to your home screen</w:t>
      </w:r>
      <w:r>
        <w:t xml:space="preserve"> </w:t>
      </w:r>
      <w:hyperlink r:id="rId10" w:history="1">
        <w:r w:rsidR="00B422AE" w:rsidRPr="001D7061">
          <w:rPr>
            <w:rStyle w:val="Hyperlink"/>
          </w:rPr>
          <w:t>https://trinket.io/home</w:t>
        </w:r>
      </w:hyperlink>
      <w:r w:rsidR="00B422AE">
        <w:t xml:space="preserve"> </w:t>
      </w:r>
      <w:r w:rsidR="00432210">
        <w:t>and click "New Course"</w:t>
      </w:r>
    </w:p>
    <w:p w:rsidR="00623062" w:rsidRDefault="00AD141B" w:rsidP="00623062">
      <w:pPr>
        <w:pStyle w:val="ListParagraph"/>
      </w:pPr>
      <w:r>
        <w:rPr>
          <w:noProof/>
        </w:rPr>
        <w:drawing>
          <wp:inline distT="0" distB="0" distL="0" distR="0" wp14:anchorId="50723E15" wp14:editId="12769E93">
            <wp:extent cx="3464376" cy="4057170"/>
            <wp:effectExtent l="0" t="0" r="317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74555" cy="4069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501" w:rsidRDefault="00760501" w:rsidP="00623062">
      <w:pPr>
        <w:pStyle w:val="ListParagraph"/>
      </w:pPr>
    </w:p>
    <w:p w:rsidR="00623062" w:rsidRDefault="00623062" w:rsidP="00623062">
      <w:pPr>
        <w:pStyle w:val="ListParagraph"/>
        <w:numPr>
          <w:ilvl w:val="0"/>
          <w:numId w:val="1"/>
        </w:numPr>
      </w:pPr>
      <w:r>
        <w:t xml:space="preserve">Enter </w:t>
      </w:r>
      <w:r w:rsidR="00B422AE">
        <w:t>"What's the Course Name?"</w:t>
      </w:r>
      <w:r w:rsidR="00AD141B">
        <w:t>, de</w:t>
      </w:r>
      <w:r w:rsidR="00914271">
        <w:t xml:space="preserve">scription, </w:t>
      </w:r>
      <w:r w:rsidR="005C4DF6">
        <w:t>"Private"</w:t>
      </w:r>
      <w:r w:rsidR="00914271">
        <w:t>,</w:t>
      </w:r>
      <w:r w:rsidR="005C4DF6">
        <w:t xml:space="preserve"> </w:t>
      </w:r>
      <w:r w:rsidR="00914271">
        <w:t>and</w:t>
      </w:r>
      <w:r w:rsidR="005C4DF6">
        <w:t xml:space="preserve"> </w:t>
      </w:r>
      <w:r w:rsidR="00B422AE">
        <w:t>click "Save"</w:t>
      </w:r>
    </w:p>
    <w:p w:rsidR="00623062" w:rsidRDefault="00AD141B" w:rsidP="00623062">
      <w:pPr>
        <w:pStyle w:val="ListParagraph"/>
      </w:pPr>
      <w:r>
        <w:rPr>
          <w:noProof/>
        </w:rPr>
        <w:drawing>
          <wp:inline distT="0" distB="0" distL="0" distR="0" wp14:anchorId="473EA282" wp14:editId="00A68984">
            <wp:extent cx="4838700" cy="284581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40916" cy="284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1417">
        <w:br/>
      </w:r>
    </w:p>
    <w:p w:rsidR="00623062" w:rsidRDefault="000123D6" w:rsidP="00623062">
      <w:pPr>
        <w:pStyle w:val="ListParagraph"/>
        <w:numPr>
          <w:ilvl w:val="0"/>
          <w:numId w:val="1"/>
        </w:numPr>
      </w:pPr>
      <w:r>
        <w:lastRenderedPageBreak/>
        <w:t>To add volunteers and users, f</w:t>
      </w:r>
      <w:r w:rsidR="00552B19">
        <w:t>rom the 2</w:t>
      </w:r>
      <w:r w:rsidR="00552B19" w:rsidRPr="00552B19">
        <w:rPr>
          <w:vertAlign w:val="superscript"/>
        </w:rPr>
        <w:t>nd</w:t>
      </w:r>
      <w:r w:rsidR="00552B19">
        <w:t xml:space="preserve"> menu bar </w:t>
      </w:r>
      <w:proofErr w:type="gramStart"/>
      <w:r w:rsidR="00552B19">
        <w:t>click</w:t>
      </w:r>
      <w:proofErr w:type="gramEnd"/>
      <w:r w:rsidR="00552B19">
        <w:t xml:space="preserve"> "Users", and then "Add Users"</w:t>
      </w:r>
    </w:p>
    <w:p w:rsidR="00711417" w:rsidRDefault="00552B19" w:rsidP="00623062">
      <w:pPr>
        <w:pStyle w:val="ListParagraph"/>
      </w:pPr>
      <w:r>
        <w:rPr>
          <w:noProof/>
        </w:rPr>
        <w:drawing>
          <wp:inline distT="0" distB="0" distL="0" distR="0" wp14:anchorId="0AA6D906" wp14:editId="0B83B916">
            <wp:extent cx="5943600" cy="21564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1417">
        <w:br/>
      </w:r>
    </w:p>
    <w:p w:rsidR="00711417" w:rsidRDefault="00711417"/>
    <w:p w:rsidR="00623062" w:rsidRDefault="00523856" w:rsidP="00623062">
      <w:pPr>
        <w:pStyle w:val="ListParagraph"/>
        <w:numPr>
          <w:ilvl w:val="0"/>
          <w:numId w:val="1"/>
        </w:numPr>
      </w:pPr>
      <w:r>
        <w:t>In th</w:t>
      </w:r>
      <w:r w:rsidR="00552B19">
        <w:t>e pop up window click s</w:t>
      </w:r>
      <w:r w:rsidR="00482AEB">
        <w:t>elect "Email Invitation</w:t>
      </w:r>
      <w:r w:rsidR="00552B19">
        <w:t>s</w:t>
      </w:r>
      <w:r w:rsidR="00482AEB">
        <w:t xml:space="preserve">" and past a list of </w:t>
      </w:r>
      <w:r w:rsidR="00E2014E">
        <w:t>volunteer and student email addresses</w:t>
      </w:r>
      <w:r w:rsidR="00482AEB">
        <w:t xml:space="preserve"> in the list box and click "Send Invitations".</w:t>
      </w:r>
    </w:p>
    <w:p w:rsidR="009E7B31" w:rsidRDefault="00E2014E" w:rsidP="009E7B31">
      <w:pPr>
        <w:pStyle w:val="ListParagraph"/>
      </w:pPr>
      <w:r>
        <w:rPr>
          <w:noProof/>
        </w:rPr>
        <w:drawing>
          <wp:inline distT="0" distB="0" distL="0" distR="0" wp14:anchorId="0827B0F6" wp14:editId="239E000F">
            <wp:extent cx="5362575" cy="46291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434F">
        <w:br/>
      </w:r>
    </w:p>
    <w:p w:rsidR="009E7B31" w:rsidRDefault="00CD5373" w:rsidP="00623062">
      <w:pPr>
        <w:pStyle w:val="ListParagraph"/>
        <w:numPr>
          <w:ilvl w:val="0"/>
          <w:numId w:val="1"/>
        </w:numPr>
      </w:pPr>
      <w:r>
        <w:lastRenderedPageBreak/>
        <w:t>Volunteers and s</w:t>
      </w:r>
      <w:r w:rsidR="00482AEB">
        <w:t>tudents will receive an email invitation to the course.  They will be required to create an account.  See Trinket_Student.docx for student instructions.</w:t>
      </w:r>
      <w:r w:rsidR="00DD4A44">
        <w:br/>
      </w:r>
    </w:p>
    <w:p w:rsidR="003426A9" w:rsidRDefault="00825CFC" w:rsidP="00623062">
      <w:pPr>
        <w:pStyle w:val="ListParagraph"/>
        <w:numPr>
          <w:ilvl w:val="0"/>
          <w:numId w:val="1"/>
        </w:numPr>
      </w:pPr>
      <w:r>
        <w:t>To g</w:t>
      </w:r>
      <w:r w:rsidR="003426A9">
        <w:t xml:space="preserve">rant admin privileges to your </w:t>
      </w:r>
      <w:r w:rsidR="0040187C">
        <w:t>volunteers</w:t>
      </w:r>
      <w:r w:rsidR="0012392D">
        <w:t xml:space="preserve"> so they can manage course content</w:t>
      </w:r>
      <w:r w:rsidR="0040187C">
        <w:t>, click</w:t>
      </w:r>
      <w:r w:rsidR="003426A9">
        <w:t xml:space="preserve"> "Users"</w:t>
      </w:r>
      <w:r w:rsidR="00237ED0">
        <w:t xml:space="preserve"> on the 2</w:t>
      </w:r>
      <w:r w:rsidR="00237ED0" w:rsidRPr="00237ED0">
        <w:rPr>
          <w:vertAlign w:val="superscript"/>
        </w:rPr>
        <w:t>nd</w:t>
      </w:r>
      <w:r w:rsidR="00237ED0">
        <w:t xml:space="preserve"> row menu</w:t>
      </w:r>
      <w:r w:rsidR="003426A9">
        <w:t>, drop down arrow next to volunteer name, "Admin"</w:t>
      </w:r>
      <w:r w:rsidR="003426A9">
        <w:br/>
      </w:r>
      <w:r w:rsidR="003426A9">
        <w:br/>
      </w:r>
      <w:r w:rsidR="0021732E">
        <w:rPr>
          <w:noProof/>
        </w:rPr>
        <w:drawing>
          <wp:inline distT="0" distB="0" distL="0" distR="0" wp14:anchorId="69DB3613" wp14:editId="02E9F47A">
            <wp:extent cx="5943600" cy="26936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26A9">
        <w:br/>
      </w:r>
    </w:p>
    <w:p w:rsidR="00474609" w:rsidRDefault="003426A9" w:rsidP="00474609">
      <w:pPr>
        <w:pStyle w:val="ListParagraph"/>
        <w:numPr>
          <w:ilvl w:val="0"/>
          <w:numId w:val="1"/>
        </w:numPr>
      </w:pPr>
      <w:r>
        <w:t xml:space="preserve"> </w:t>
      </w:r>
      <w:r w:rsidR="009631FB">
        <w:t xml:space="preserve">Add topics to your course by </w:t>
      </w:r>
      <w:r w:rsidR="00C17329">
        <w:t>entering the topic name followed by the Enter key or clicking the "+Topic" button on the lower left corner.</w:t>
      </w:r>
      <w:r w:rsidR="00C17329">
        <w:br/>
      </w:r>
      <w:r w:rsidR="00C17329">
        <w:rPr>
          <w:noProof/>
        </w:rPr>
        <w:drawing>
          <wp:inline distT="0" distB="0" distL="0" distR="0" wp14:anchorId="6F7F0391" wp14:editId="77BA5123">
            <wp:extent cx="5943600" cy="24009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4609">
        <w:br/>
      </w:r>
    </w:p>
    <w:p w:rsidR="00474609" w:rsidRDefault="00474609">
      <w:r>
        <w:br w:type="page"/>
      </w:r>
    </w:p>
    <w:p w:rsidR="00DD4A44" w:rsidRDefault="00474609" w:rsidP="00474609">
      <w:pPr>
        <w:pStyle w:val="ListParagraph"/>
        <w:rPr>
          <w:sz w:val="24"/>
          <w:szCs w:val="24"/>
        </w:rPr>
      </w:pPr>
      <w:r w:rsidRPr="00474609">
        <w:rPr>
          <w:b/>
          <w:sz w:val="28"/>
          <w:szCs w:val="28"/>
        </w:rPr>
        <w:lastRenderedPageBreak/>
        <w:t>Adding and Viewing Assignments</w:t>
      </w:r>
      <w:r w:rsidR="0006518C">
        <w:rPr>
          <w:b/>
          <w:sz w:val="28"/>
          <w:szCs w:val="28"/>
        </w:rPr>
        <w:br/>
      </w:r>
      <w:r w:rsidR="0006518C">
        <w:rPr>
          <w:sz w:val="24"/>
          <w:szCs w:val="24"/>
        </w:rPr>
        <w:br/>
      </w:r>
      <w:r w:rsidR="0006518C" w:rsidRPr="0006518C">
        <w:rPr>
          <w:b/>
          <w:sz w:val="24"/>
          <w:szCs w:val="24"/>
        </w:rPr>
        <w:t>All student work should be performed in Python 3 trinkets.  This ensures strict Python 3 evaluation for accurate Python error messages.</w:t>
      </w:r>
    </w:p>
    <w:p w:rsidR="0006518C" w:rsidRPr="0006518C" w:rsidRDefault="0006518C" w:rsidP="00474609">
      <w:pPr>
        <w:pStyle w:val="ListParagraph"/>
        <w:rPr>
          <w:sz w:val="24"/>
          <w:szCs w:val="24"/>
        </w:rPr>
      </w:pPr>
    </w:p>
    <w:p w:rsidR="00C17329" w:rsidRDefault="009D7605" w:rsidP="0021732E">
      <w:pPr>
        <w:pStyle w:val="ListParagraph"/>
        <w:numPr>
          <w:ilvl w:val="0"/>
          <w:numId w:val="1"/>
        </w:numPr>
      </w:pPr>
      <w:r>
        <w:t xml:space="preserve">Add an </w:t>
      </w:r>
      <w:r w:rsidR="009D101C">
        <w:t xml:space="preserve">Python 3 </w:t>
      </w:r>
      <w:r>
        <w:t>Assignment by clicking the "+Assignment"</w:t>
      </w:r>
      <w:r w:rsidR="009D101C">
        <w:t>, enter the "Assignment name", click the "or add a blank trinket", click "Python3"</w:t>
      </w:r>
      <w:r w:rsidR="00870DA5">
        <w:br/>
      </w:r>
      <w:r w:rsidR="00870DA5">
        <w:rPr>
          <w:noProof/>
        </w:rPr>
        <w:drawing>
          <wp:inline distT="0" distB="0" distL="0" distR="0" wp14:anchorId="50A7FFAA" wp14:editId="3CB0A700">
            <wp:extent cx="5943600" cy="23698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01C" w:rsidRDefault="00400143" w:rsidP="0021732E">
      <w:pPr>
        <w:pStyle w:val="ListParagraph"/>
        <w:numPr>
          <w:ilvl w:val="0"/>
          <w:numId w:val="1"/>
        </w:numPr>
      </w:pPr>
      <w:r>
        <w:t>Click "Add Assignment" on popup</w:t>
      </w:r>
      <w:r>
        <w:br/>
      </w:r>
      <w:r>
        <w:rPr>
          <w:noProof/>
        </w:rPr>
        <w:drawing>
          <wp:inline distT="0" distB="0" distL="0" distR="0" wp14:anchorId="7A39D498" wp14:editId="2C7116DD">
            <wp:extent cx="2943225" cy="16287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01C" w:rsidRDefault="00400143" w:rsidP="0021732E">
      <w:pPr>
        <w:pStyle w:val="ListParagraph"/>
        <w:numPr>
          <w:ilvl w:val="0"/>
          <w:numId w:val="1"/>
        </w:numPr>
      </w:pPr>
      <w:r>
        <w:t>Add instructions by clicking the triple dots "…" next to the assignment and selecting "Edit Assignment"</w:t>
      </w:r>
      <w:r>
        <w:br/>
      </w:r>
      <w:r>
        <w:rPr>
          <w:noProof/>
        </w:rPr>
        <w:drawing>
          <wp:inline distT="0" distB="0" distL="0" distR="0" wp14:anchorId="4ACB32AB" wp14:editId="212F291A">
            <wp:extent cx="5943600" cy="1788160"/>
            <wp:effectExtent l="0" t="0" r="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143" w:rsidRDefault="00400143" w:rsidP="0021732E">
      <w:pPr>
        <w:pStyle w:val="ListParagraph"/>
        <w:numPr>
          <w:ilvl w:val="0"/>
          <w:numId w:val="1"/>
        </w:numPr>
      </w:pPr>
      <w:r>
        <w:lastRenderedPageBreak/>
        <w:t>Enter the instructions for the assignment</w:t>
      </w:r>
      <w:r>
        <w:br/>
      </w:r>
      <w:r>
        <w:rPr>
          <w:noProof/>
        </w:rPr>
        <w:drawing>
          <wp:inline distT="0" distB="0" distL="0" distR="0" wp14:anchorId="71F93D0B" wp14:editId="42B381B6">
            <wp:extent cx="5810250" cy="29622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246E">
        <w:br/>
      </w:r>
    </w:p>
    <w:p w:rsidR="00400143" w:rsidRDefault="002F07FE" w:rsidP="0021732E">
      <w:pPr>
        <w:pStyle w:val="ListParagraph"/>
        <w:numPr>
          <w:ilvl w:val="0"/>
          <w:numId w:val="1"/>
        </w:numPr>
      </w:pPr>
      <w:r>
        <w:t>View student submissions by selecting the "Dashboard" in the 2</w:t>
      </w:r>
      <w:r w:rsidRPr="002F07FE">
        <w:rPr>
          <w:vertAlign w:val="superscript"/>
        </w:rPr>
        <w:t>nd</w:t>
      </w:r>
      <w:r>
        <w:t xml:space="preserve"> row menu:</w:t>
      </w:r>
      <w:r>
        <w:br/>
      </w:r>
      <w:r>
        <w:rPr>
          <w:noProof/>
        </w:rPr>
        <w:drawing>
          <wp:inline distT="0" distB="0" distL="0" distR="0" wp14:anchorId="6F5145D1" wp14:editId="6765874F">
            <wp:extent cx="5943600" cy="2773045"/>
            <wp:effectExtent l="0" t="0" r="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4BED">
        <w:br/>
      </w:r>
    </w:p>
    <w:p w:rsidR="002F07FE" w:rsidRDefault="009C631E" w:rsidP="0021732E">
      <w:pPr>
        <w:pStyle w:val="ListParagraph"/>
        <w:numPr>
          <w:ilvl w:val="0"/>
          <w:numId w:val="1"/>
        </w:numPr>
      </w:pPr>
      <w:r>
        <w:t>Click</w:t>
      </w:r>
      <w:r w:rsidR="002F07FE">
        <w:t xml:space="preserve"> the student</w:t>
      </w:r>
      <w:r>
        <w:br/>
      </w:r>
      <w:r>
        <w:rPr>
          <w:noProof/>
        </w:rPr>
        <w:drawing>
          <wp:inline distT="0" distB="0" distL="0" distR="0" wp14:anchorId="79955066" wp14:editId="49C624AF">
            <wp:extent cx="5943600" cy="1501775"/>
            <wp:effectExtent l="0" t="0" r="0" b="31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31E" w:rsidRDefault="009C631E" w:rsidP="0021732E">
      <w:pPr>
        <w:pStyle w:val="ListParagraph"/>
        <w:numPr>
          <w:ilvl w:val="0"/>
          <w:numId w:val="1"/>
        </w:numPr>
      </w:pPr>
      <w:r>
        <w:lastRenderedPageBreak/>
        <w:t>Click the assignment</w:t>
      </w:r>
      <w:r>
        <w:br/>
      </w:r>
      <w:r>
        <w:rPr>
          <w:noProof/>
        </w:rPr>
        <w:drawing>
          <wp:inline distT="0" distB="0" distL="0" distR="0" wp14:anchorId="27E49E6C" wp14:editId="0D8D73B3">
            <wp:extent cx="5943600" cy="116713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31E" w:rsidRDefault="009C631E" w:rsidP="0021732E">
      <w:pPr>
        <w:pStyle w:val="ListParagraph"/>
        <w:numPr>
          <w:ilvl w:val="0"/>
          <w:numId w:val="1"/>
        </w:numPr>
      </w:pPr>
      <w:r>
        <w:t>Run program, give feedback and grade, click "Send Feedback"</w:t>
      </w:r>
      <w:r>
        <w:br/>
      </w:r>
      <w:r>
        <w:rPr>
          <w:noProof/>
        </w:rPr>
        <w:drawing>
          <wp:inline distT="0" distB="0" distL="0" distR="0" wp14:anchorId="6FAA81FB" wp14:editId="039ACD31">
            <wp:extent cx="5943600" cy="486600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358C">
        <w:br/>
      </w:r>
    </w:p>
    <w:p w:rsidR="009C631E" w:rsidRDefault="000D3E93" w:rsidP="00593BE6">
      <w:pPr>
        <w:pStyle w:val="ListParagraph"/>
        <w:numPr>
          <w:ilvl w:val="0"/>
          <w:numId w:val="1"/>
        </w:numPr>
      </w:pPr>
      <w:r>
        <w:t>Teachers, volunteers and s</w:t>
      </w:r>
      <w:r w:rsidR="00C94A00">
        <w:t xml:space="preserve">tudents can create Python 3 programs outside of assignments by navigating to their home page: </w:t>
      </w:r>
      <w:hyperlink r:id="rId25" w:history="1">
        <w:r w:rsidR="00593BE6" w:rsidRPr="00B60293">
          <w:rPr>
            <w:rStyle w:val="Hyperlink"/>
          </w:rPr>
          <w:t>https://trinket.io/home</w:t>
        </w:r>
      </w:hyperlink>
      <w:r w:rsidR="00593BE6">
        <w:t xml:space="preserve">, </w:t>
      </w:r>
      <w:r w:rsidR="00C94A00">
        <w:t>clicking "New Trinket"</w:t>
      </w:r>
      <w:r w:rsidR="00593BE6">
        <w:t>,</w:t>
      </w:r>
      <w:r w:rsidR="00C94A00">
        <w:t xml:space="preserve"> and selecting </w:t>
      </w:r>
      <w:r w:rsidR="00C94A00">
        <w:lastRenderedPageBreak/>
        <w:t>"Python3"</w:t>
      </w:r>
      <w:r w:rsidR="00C94A00">
        <w:br/>
      </w:r>
      <w:r w:rsidR="00593BE6">
        <w:rPr>
          <w:noProof/>
        </w:rPr>
        <w:drawing>
          <wp:inline distT="0" distB="0" distL="0" distR="0" wp14:anchorId="5CE80993" wp14:editId="2F72943B">
            <wp:extent cx="5943600" cy="28346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A00" w:rsidRDefault="00B90510" w:rsidP="0021732E">
      <w:pPr>
        <w:pStyle w:val="ListParagraph"/>
        <w:numPr>
          <w:ilvl w:val="0"/>
          <w:numId w:val="1"/>
        </w:numPr>
      </w:pPr>
      <w:r>
        <w:t>To</w:t>
      </w:r>
      <w:bookmarkStart w:id="0" w:name="_GoBack"/>
      <w:bookmarkEnd w:id="0"/>
      <w:r w:rsidR="001A1379">
        <w:t xml:space="preserve"> share content, name the trinket, click "Share", and select "Link"</w:t>
      </w:r>
      <w:r w:rsidR="001A1379">
        <w:br/>
      </w:r>
      <w:r w:rsidR="001A1379">
        <w:rPr>
          <w:noProof/>
        </w:rPr>
        <w:drawing>
          <wp:inline distT="0" distB="0" distL="0" distR="0" wp14:anchorId="1A1CEFAD" wp14:editId="74340086">
            <wp:extent cx="5943600" cy="40595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379" w:rsidRDefault="001A1379" w:rsidP="0021732E">
      <w:pPr>
        <w:pStyle w:val="ListParagraph"/>
        <w:numPr>
          <w:ilvl w:val="0"/>
          <w:numId w:val="1"/>
        </w:numPr>
      </w:pPr>
      <w:r>
        <w:lastRenderedPageBreak/>
        <w:t>Click the "Copy the link or click a button above to share your code" to copy the link using your operating system copy comm</w:t>
      </w:r>
      <w:r w:rsidR="00B90510">
        <w:t>and</w:t>
      </w:r>
      <w:r w:rsidR="00B90510">
        <w:br/>
      </w:r>
      <w:r w:rsidR="00B90510">
        <w:rPr>
          <w:noProof/>
        </w:rPr>
        <w:drawing>
          <wp:inline distT="0" distB="0" distL="0" distR="0" wp14:anchorId="457A0DAB" wp14:editId="48484B34">
            <wp:extent cx="4581525" cy="21812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510" w:rsidRDefault="00B90510" w:rsidP="0021732E">
      <w:pPr>
        <w:pStyle w:val="ListParagraph"/>
        <w:numPr>
          <w:ilvl w:val="0"/>
          <w:numId w:val="1"/>
        </w:numPr>
      </w:pPr>
    </w:p>
    <w:p w:rsidR="0021732E" w:rsidRDefault="0021732E" w:rsidP="0021732E">
      <w:pPr>
        <w:pStyle w:val="ListParagraph"/>
      </w:pPr>
    </w:p>
    <w:p w:rsidR="00552B19" w:rsidRDefault="00552B19" w:rsidP="00552B19"/>
    <w:sectPr w:rsidR="00552B19">
      <w:headerReference w:type="even" r:id="rId29"/>
      <w:headerReference w:type="default" r:id="rId30"/>
      <w:footerReference w:type="even" r:id="rId31"/>
      <w:footerReference w:type="default" r:id="rId32"/>
      <w:headerReference w:type="first" r:id="rId33"/>
      <w:footerReference w:type="first" r:id="rId3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91889" w:rsidRDefault="00791889" w:rsidP="0090610A">
      <w:pPr>
        <w:spacing w:after="0" w:line="240" w:lineRule="auto"/>
      </w:pPr>
      <w:r>
        <w:separator/>
      </w:r>
    </w:p>
  </w:endnote>
  <w:endnote w:type="continuationSeparator" w:id="0">
    <w:p w:rsidR="00791889" w:rsidRDefault="00791889" w:rsidP="009061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0610A" w:rsidRDefault="0090610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0610A" w:rsidRDefault="0090610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0610A" w:rsidRDefault="009061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91889" w:rsidRDefault="00791889" w:rsidP="0090610A">
      <w:pPr>
        <w:spacing w:after="0" w:line="240" w:lineRule="auto"/>
      </w:pPr>
      <w:r>
        <w:separator/>
      </w:r>
    </w:p>
  </w:footnote>
  <w:footnote w:type="continuationSeparator" w:id="0">
    <w:p w:rsidR="00791889" w:rsidRDefault="00791889" w:rsidP="009061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0610A" w:rsidRDefault="0090610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0610A" w:rsidRDefault="0090610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0610A" w:rsidRDefault="0090610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6D6248"/>
    <w:multiLevelType w:val="hybridMultilevel"/>
    <w:tmpl w:val="ADDC74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D103BD"/>
    <w:multiLevelType w:val="hybridMultilevel"/>
    <w:tmpl w:val="DF9E3B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062"/>
    <w:rsid w:val="00005A87"/>
    <w:rsid w:val="000123D6"/>
    <w:rsid w:val="000644A7"/>
    <w:rsid w:val="0006518C"/>
    <w:rsid w:val="000D3E93"/>
    <w:rsid w:val="000E4F9C"/>
    <w:rsid w:val="001022B4"/>
    <w:rsid w:val="00115A0A"/>
    <w:rsid w:val="0012392D"/>
    <w:rsid w:val="00185231"/>
    <w:rsid w:val="001A1379"/>
    <w:rsid w:val="001A5ADA"/>
    <w:rsid w:val="001E32A3"/>
    <w:rsid w:val="0021732E"/>
    <w:rsid w:val="00237ED0"/>
    <w:rsid w:val="00263392"/>
    <w:rsid w:val="00274078"/>
    <w:rsid w:val="002E7D86"/>
    <w:rsid w:val="002F07FE"/>
    <w:rsid w:val="003138C4"/>
    <w:rsid w:val="0031651A"/>
    <w:rsid w:val="0032679C"/>
    <w:rsid w:val="003426A9"/>
    <w:rsid w:val="00347ECA"/>
    <w:rsid w:val="00361F40"/>
    <w:rsid w:val="003A443C"/>
    <w:rsid w:val="003B3344"/>
    <w:rsid w:val="003E52F1"/>
    <w:rsid w:val="003F6863"/>
    <w:rsid w:val="00400143"/>
    <w:rsid w:val="0040187C"/>
    <w:rsid w:val="00414605"/>
    <w:rsid w:val="00432210"/>
    <w:rsid w:val="0047246E"/>
    <w:rsid w:val="00474609"/>
    <w:rsid w:val="00482AEB"/>
    <w:rsid w:val="004837D1"/>
    <w:rsid w:val="004A28F8"/>
    <w:rsid w:val="004C61DB"/>
    <w:rsid w:val="004E4725"/>
    <w:rsid w:val="004E4EEE"/>
    <w:rsid w:val="004F7A5C"/>
    <w:rsid w:val="005109D5"/>
    <w:rsid w:val="00511D10"/>
    <w:rsid w:val="00512354"/>
    <w:rsid w:val="00523856"/>
    <w:rsid w:val="00544CAE"/>
    <w:rsid w:val="00552B19"/>
    <w:rsid w:val="00593BE6"/>
    <w:rsid w:val="005A2D2F"/>
    <w:rsid w:val="005C4DF6"/>
    <w:rsid w:val="005D7A83"/>
    <w:rsid w:val="005F2DCB"/>
    <w:rsid w:val="00623062"/>
    <w:rsid w:val="0063358C"/>
    <w:rsid w:val="00661378"/>
    <w:rsid w:val="00685879"/>
    <w:rsid w:val="00696899"/>
    <w:rsid w:val="006B3FDE"/>
    <w:rsid w:val="006F1667"/>
    <w:rsid w:val="006F3EEA"/>
    <w:rsid w:val="00711417"/>
    <w:rsid w:val="00760501"/>
    <w:rsid w:val="00787BEC"/>
    <w:rsid w:val="00791889"/>
    <w:rsid w:val="007E3600"/>
    <w:rsid w:val="007E6BC1"/>
    <w:rsid w:val="007E7BAB"/>
    <w:rsid w:val="00825CFC"/>
    <w:rsid w:val="0085180C"/>
    <w:rsid w:val="00864945"/>
    <w:rsid w:val="00870DA5"/>
    <w:rsid w:val="008A6CA3"/>
    <w:rsid w:val="008E17E4"/>
    <w:rsid w:val="0090610A"/>
    <w:rsid w:val="00910B37"/>
    <w:rsid w:val="00913258"/>
    <w:rsid w:val="00914271"/>
    <w:rsid w:val="00916405"/>
    <w:rsid w:val="00955A24"/>
    <w:rsid w:val="0096261F"/>
    <w:rsid w:val="009631FB"/>
    <w:rsid w:val="009A1328"/>
    <w:rsid w:val="009B0AEC"/>
    <w:rsid w:val="009B1344"/>
    <w:rsid w:val="009C631E"/>
    <w:rsid w:val="009D101C"/>
    <w:rsid w:val="009D434F"/>
    <w:rsid w:val="009D7605"/>
    <w:rsid w:val="009E7B31"/>
    <w:rsid w:val="00A15536"/>
    <w:rsid w:val="00A75448"/>
    <w:rsid w:val="00A77FE4"/>
    <w:rsid w:val="00AA4C34"/>
    <w:rsid w:val="00AD141B"/>
    <w:rsid w:val="00AD5A34"/>
    <w:rsid w:val="00AF3459"/>
    <w:rsid w:val="00B422AE"/>
    <w:rsid w:val="00B5231E"/>
    <w:rsid w:val="00B5766E"/>
    <w:rsid w:val="00B644D0"/>
    <w:rsid w:val="00B85605"/>
    <w:rsid w:val="00B90510"/>
    <w:rsid w:val="00BA4BED"/>
    <w:rsid w:val="00BB5C04"/>
    <w:rsid w:val="00BC0894"/>
    <w:rsid w:val="00BD4E3B"/>
    <w:rsid w:val="00BF6547"/>
    <w:rsid w:val="00C03C13"/>
    <w:rsid w:val="00C17329"/>
    <w:rsid w:val="00C274F3"/>
    <w:rsid w:val="00C66DD6"/>
    <w:rsid w:val="00C94A00"/>
    <w:rsid w:val="00CA65E1"/>
    <w:rsid w:val="00CD5373"/>
    <w:rsid w:val="00D07B30"/>
    <w:rsid w:val="00D14504"/>
    <w:rsid w:val="00D31147"/>
    <w:rsid w:val="00D57B45"/>
    <w:rsid w:val="00DC1D4F"/>
    <w:rsid w:val="00DD4A44"/>
    <w:rsid w:val="00DE59A9"/>
    <w:rsid w:val="00E11630"/>
    <w:rsid w:val="00E2014E"/>
    <w:rsid w:val="00E32F86"/>
    <w:rsid w:val="00E34E77"/>
    <w:rsid w:val="00E44367"/>
    <w:rsid w:val="00E53D65"/>
    <w:rsid w:val="00E57156"/>
    <w:rsid w:val="00E6047D"/>
    <w:rsid w:val="00E633EF"/>
    <w:rsid w:val="00E671DA"/>
    <w:rsid w:val="00E865DF"/>
    <w:rsid w:val="00E87CC1"/>
    <w:rsid w:val="00EA0B43"/>
    <w:rsid w:val="00F0076D"/>
    <w:rsid w:val="00F31E40"/>
    <w:rsid w:val="00F3407F"/>
    <w:rsid w:val="00F652C5"/>
    <w:rsid w:val="00F717E5"/>
    <w:rsid w:val="00FD0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398D6F"/>
  <w15:chartTrackingRefBased/>
  <w15:docId w15:val="{78423805-C24E-4AE4-97F0-2D87937C4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306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2306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061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10A"/>
  </w:style>
  <w:style w:type="paragraph" w:styleId="Footer">
    <w:name w:val="footer"/>
    <w:basedOn w:val="Normal"/>
    <w:link w:val="FooterChar"/>
    <w:uiPriority w:val="99"/>
    <w:unhideWhenUsed/>
    <w:rsid w:val="009061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610A"/>
  </w:style>
  <w:style w:type="character" w:styleId="UnresolvedMention">
    <w:name w:val="Unresolved Mention"/>
    <w:basedOn w:val="DefaultParagraphFont"/>
    <w:uiPriority w:val="99"/>
    <w:semiHidden/>
    <w:unhideWhenUsed/>
    <w:rsid w:val="00E865D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7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34" Type="http://schemas.openxmlformats.org/officeDocument/2006/relationships/footer" Target="footer3.xml"/><Relationship Id="rId7" Type="http://schemas.openxmlformats.org/officeDocument/2006/relationships/hyperlink" Target="https://trinket.io/login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https://trinket.io/home" TargetMode="External"/><Relationship Id="rId33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19.png"/><Relationship Id="rId36" Type="http://schemas.openxmlformats.org/officeDocument/2006/relationships/theme" Target="theme/theme1.xml"/><Relationship Id="rId10" Type="http://schemas.openxmlformats.org/officeDocument/2006/relationships/hyperlink" Target="https://trinket.io/home" TargetMode="External"/><Relationship Id="rId19" Type="http://schemas.openxmlformats.org/officeDocument/2006/relationships/image" Target="media/image11.png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8.png"/><Relationship Id="rId30" Type="http://schemas.openxmlformats.org/officeDocument/2006/relationships/header" Target="header2.xm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9</Pages>
  <Words>395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Kenney Chan</dc:creator>
  <cp:keywords/>
  <dc:description/>
  <cp:lastModifiedBy>Kenney Chan</cp:lastModifiedBy>
  <cp:revision>42</cp:revision>
  <dcterms:created xsi:type="dcterms:W3CDTF">2018-01-04T18:35:00Z</dcterms:created>
  <dcterms:modified xsi:type="dcterms:W3CDTF">2018-01-05T19:31:00Z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kencha@microsoft.com</vt:lpwstr>
  </property>
  <property fmtid="{D5CDD505-2E9C-101B-9397-08002B2CF9AE}" pid="5" name="MSIP_Label_f42aa342-8706-4288-bd11-ebb85995028c_SetDate">
    <vt:lpwstr>2017-12-20T00:54:30.1947566Z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