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r w:rsidR="0016349C">
        <w:rPr>
          <w:sz w:val="24"/>
          <w:szCs w:val="24"/>
        </w:rPr>
        <w:t>’lion</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w:t>
      </w:r>
      <w:proofErr w:type="spellStart"/>
      <w:r w:rsidR="005F6129">
        <w:rPr>
          <w:sz w:val="24"/>
          <w:szCs w:val="24"/>
        </w:rPr>
        <w:t>Asteronth</w:t>
      </w:r>
      <w:proofErr w:type="spellEnd"/>
      <w:r w:rsidR="005F6129">
        <w:rPr>
          <w:sz w:val="24"/>
          <w:szCs w:val="24"/>
        </w:rPr>
        <w:t xml:space="preserve"> </w:t>
      </w:r>
      <w:r w:rsidRPr="00B86643">
        <w:rPr>
          <w:sz w:val="24"/>
          <w:szCs w:val="24"/>
        </w:rPr>
        <w:t xml:space="preserve">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w:t>
      </w:r>
      <w:proofErr w:type="spellStart"/>
      <w:r w:rsidR="00350475">
        <w:rPr>
          <w:sz w:val="24"/>
          <w:szCs w:val="24"/>
        </w:rPr>
        <w:t>Dazjtak</w:t>
      </w:r>
      <w:proofErr w:type="spellEnd"/>
      <w:r w:rsidR="00350475">
        <w:rPr>
          <w:sz w:val="24"/>
          <w:szCs w:val="24"/>
        </w:rPr>
        <w:t xml:space="preserve"> and Miss </w:t>
      </w:r>
      <w:proofErr w:type="spellStart"/>
      <w:r w:rsidR="00350475">
        <w:rPr>
          <w:sz w:val="24"/>
          <w:szCs w:val="24"/>
        </w:rPr>
        <w:t>Kurinav</w:t>
      </w:r>
      <w:proofErr w:type="spellEnd"/>
      <w:r w:rsidR="00350475">
        <w:rPr>
          <w:sz w:val="24"/>
          <w:szCs w:val="24"/>
        </w:rPr>
        <w:t xml:space="preserve"> on a full sweep of the palace to see if the </w:t>
      </w:r>
      <w:proofErr w:type="spellStart"/>
      <w:r w:rsidR="00350475">
        <w:rPr>
          <w:sz w:val="24"/>
          <w:szCs w:val="24"/>
        </w:rPr>
        <w:t>Putus</w:t>
      </w:r>
      <w:proofErr w:type="spellEnd"/>
      <w:r w:rsidR="00350475">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 xml:space="preserve">“That’s going to be fun,” </w:t>
      </w:r>
      <w:proofErr w:type="spellStart"/>
      <w:r>
        <w:rPr>
          <w:sz w:val="24"/>
          <w:szCs w:val="24"/>
        </w:rPr>
        <w:t>Ras</w:t>
      </w:r>
      <w:proofErr w:type="spellEnd"/>
      <w:r>
        <w:rPr>
          <w:sz w:val="24"/>
          <w:szCs w:val="24"/>
        </w:rPr>
        <w:t xml:space="preserve"> said, cracking a small smile.</w:t>
      </w:r>
    </w:p>
    <w:p w:rsidR="009A1B51" w:rsidRDefault="009A1B51" w:rsidP="007B69F0">
      <w:pPr>
        <w:tabs>
          <w:tab w:val="center" w:pos="4513"/>
        </w:tabs>
        <w:rPr>
          <w:sz w:val="24"/>
          <w:szCs w:val="24"/>
        </w:rPr>
      </w:pPr>
      <w:r>
        <w:rPr>
          <w:sz w:val="24"/>
          <w:szCs w:val="24"/>
        </w:rPr>
        <w:t>“</w:t>
      </w:r>
      <w:proofErr w:type="spellStart"/>
      <w:r>
        <w:rPr>
          <w:i/>
          <w:iCs/>
          <w:sz w:val="24"/>
          <w:szCs w:val="24"/>
        </w:rPr>
        <w:t>Stek’vartap’gen</w:t>
      </w:r>
      <w:proofErr w:type="spellEnd"/>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 xml:space="preserve">“We still don’t speak </w:t>
      </w:r>
      <w:proofErr w:type="spellStart"/>
      <w:r>
        <w:rPr>
          <w:sz w:val="24"/>
          <w:szCs w:val="24"/>
        </w:rPr>
        <w:t>Drakanian</w:t>
      </w:r>
      <w:proofErr w:type="spellEnd"/>
      <w:r>
        <w:rPr>
          <w:sz w:val="24"/>
          <w:szCs w:val="24"/>
        </w:rPr>
        <w:t>,”</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w:t>
      </w:r>
      <w:proofErr w:type="spellStart"/>
      <w:r w:rsidR="0023138E">
        <w:rPr>
          <w:sz w:val="24"/>
          <w:szCs w:val="24"/>
        </w:rPr>
        <w:t>Nagaon</w:t>
      </w:r>
      <w:proofErr w:type="spellEnd"/>
      <w:r w:rsidR="0023138E">
        <w:rPr>
          <w:sz w:val="24"/>
          <w:szCs w:val="24"/>
        </w:rPr>
        <w:t xml:space="preserve">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 xml:space="preserve">Tau de </w:t>
      </w:r>
      <w:proofErr w:type="spellStart"/>
      <w:r>
        <w:rPr>
          <w:i/>
          <w:iCs/>
          <w:sz w:val="24"/>
          <w:szCs w:val="24"/>
        </w:rPr>
        <w:t>kleín</w:t>
      </w:r>
      <w:proofErr w:type="spellEnd"/>
      <w:r>
        <w:rPr>
          <w:i/>
          <w:iCs/>
          <w:sz w:val="24"/>
          <w:szCs w:val="24"/>
        </w:rPr>
        <w:t xml:space="preserve"> </w:t>
      </w:r>
      <w:proofErr w:type="spellStart"/>
      <w:r>
        <w:rPr>
          <w:i/>
          <w:iCs/>
          <w:sz w:val="24"/>
          <w:szCs w:val="24"/>
        </w:rPr>
        <w:t>hådur</w:t>
      </w:r>
      <w:proofErr w:type="spellEnd"/>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Pr="0023138E" w:rsidRDefault="00FE7AA0" w:rsidP="0023138E">
      <w:pPr>
        <w:tabs>
          <w:tab w:val="center" w:pos="4513"/>
        </w:tabs>
        <w:rPr>
          <w:sz w:val="24"/>
          <w:szCs w:val="24"/>
        </w:rPr>
      </w:pPr>
      <w:bookmarkStart w:id="0" w:name="_GoBack"/>
      <w:bookmarkEnd w:id="0"/>
    </w:p>
    <w:sectPr w:rsidR="00FE7AA0" w:rsidRPr="0023138E"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006" w:rsidRDefault="008E6006" w:rsidP="00F52FED">
      <w:pPr>
        <w:spacing w:after="0" w:line="240" w:lineRule="auto"/>
      </w:pPr>
      <w:r>
        <w:separator/>
      </w:r>
    </w:p>
  </w:endnote>
  <w:endnote w:type="continuationSeparator" w:id="0">
    <w:p w:rsidR="008E6006" w:rsidRDefault="008E6006"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FE7AA0">
          <w:rPr>
            <w:noProof/>
          </w:rPr>
          <w:t>15</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006" w:rsidRDefault="008E6006" w:rsidP="00F52FED">
      <w:pPr>
        <w:spacing w:after="0" w:line="240" w:lineRule="auto"/>
      </w:pPr>
      <w:r>
        <w:separator/>
      </w:r>
    </w:p>
  </w:footnote>
  <w:footnote w:type="continuationSeparator" w:id="0">
    <w:p w:rsidR="008E6006" w:rsidRDefault="008E6006"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w:t>
      </w:r>
      <w:proofErr w:type="spellStart"/>
      <w:r>
        <w:t>Gerratum</w:t>
      </w:r>
      <w:proofErr w:type="spellEnd"/>
      <w:r>
        <w:t xml:space="preserve"> </w:t>
      </w:r>
      <w:proofErr w:type="spellStart"/>
      <w:r>
        <w:t>Inserdjuts</w:t>
      </w:r>
      <w:proofErr w:type="spellEnd"/>
      <w:r>
        <w:t xml:space="preserve">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C4306"/>
    <w:rsid w:val="000D5AF5"/>
    <w:rsid w:val="000D5DA3"/>
    <w:rsid w:val="000F58EB"/>
    <w:rsid w:val="0010687B"/>
    <w:rsid w:val="001251F0"/>
    <w:rsid w:val="00133702"/>
    <w:rsid w:val="001527B0"/>
    <w:rsid w:val="0016349C"/>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A1B51"/>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C6881"/>
    <w:rsid w:val="00FE3EF4"/>
    <w:rsid w:val="00FE7AA0"/>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D9972-2C1A-4EA5-8C98-8B885FB61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17</Pages>
  <Words>6110</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151</cp:revision>
  <dcterms:created xsi:type="dcterms:W3CDTF">2012-10-25T15:42:00Z</dcterms:created>
  <dcterms:modified xsi:type="dcterms:W3CDTF">2015-10-18T18:53:00Z</dcterms:modified>
</cp:coreProperties>
</file>