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4" w:type="dxa"/>
        <w:jc w:val="center"/>
        <w:tblBorders>
          <w:bottom w:val="thinThickSmallGap" w:sz="24" w:space="0" w:color="auto"/>
        </w:tblBorders>
        <w:tblLook w:val="04A0" w:firstRow="1" w:lastRow="0" w:firstColumn="1" w:lastColumn="0" w:noHBand="0" w:noVBand="1"/>
      </w:tblPr>
      <w:tblGrid>
        <w:gridCol w:w="4928"/>
        <w:gridCol w:w="4605"/>
        <w:gridCol w:w="101"/>
      </w:tblGrid>
      <w:tr w:rsidR="001C2DC8" w:rsidRPr="008E3BF1" w:rsidTr="004506C6">
        <w:trPr>
          <w:gridAfter w:val="1"/>
          <w:wAfter w:w="101" w:type="dxa"/>
          <w:trHeight w:hRule="exact" w:val="255"/>
          <w:jc w:val="center"/>
        </w:trPr>
        <w:tc>
          <w:tcPr>
            <w:tcW w:w="4928" w:type="dxa"/>
            <w:shd w:val="clear" w:color="auto" w:fill="auto"/>
            <w:vAlign w:val="bottom"/>
          </w:tcPr>
          <w:p w:rsidR="008E3BF1" w:rsidRPr="008E3BF1" w:rsidRDefault="008E3BF1" w:rsidP="00164C58">
            <w:pPr>
              <w:ind w:left="-110"/>
              <w:rPr>
                <w:rFonts w:ascii="Arial" w:hAnsi="Arial" w:cs="Arial"/>
                <w:sz w:val="16"/>
                <w:szCs w:val="16"/>
              </w:rPr>
            </w:pPr>
            <w:r w:rsidRPr="008E3BF1">
              <w:rPr>
                <w:rFonts w:ascii="Arial" w:hAnsi="Arial" w:cs="Arial"/>
                <w:sz w:val="16"/>
                <w:szCs w:val="16"/>
              </w:rPr>
              <w:t>State of ____________</w:t>
            </w:r>
          </w:p>
        </w:tc>
        <w:tc>
          <w:tcPr>
            <w:tcW w:w="4605" w:type="dxa"/>
            <w:shd w:val="clear" w:color="auto" w:fill="auto"/>
            <w:vAlign w:val="center"/>
          </w:tcPr>
          <w:p w:rsidR="008E3BF1" w:rsidRPr="008E3BF1" w:rsidRDefault="008E3BF1" w:rsidP="00164C58">
            <w:pPr>
              <w:ind w:right="-108"/>
              <w:jc w:val="right"/>
              <w:rPr>
                <w:rFonts w:ascii="Arial" w:hAnsi="Arial" w:cs="Arial"/>
                <w:bCs/>
                <w:sz w:val="16"/>
                <w:szCs w:val="16"/>
              </w:rPr>
            </w:pPr>
            <w:r w:rsidRPr="008E3BF1">
              <w:rPr>
                <w:rFonts w:ascii="Arial" w:hAnsi="Arial" w:cs="Arial"/>
                <w:bCs/>
                <w:sz w:val="16"/>
                <w:szCs w:val="16"/>
              </w:rPr>
              <w:t xml:space="preserve">Rev. </w:t>
            </w:r>
            <w:r w:rsidR="004C5352">
              <w:rPr>
                <w:rFonts w:ascii="Arial" w:hAnsi="Arial" w:cs="Arial"/>
                <w:bCs/>
                <w:sz w:val="16"/>
                <w:szCs w:val="16"/>
              </w:rPr>
              <w:t>133C579</w:t>
            </w:r>
            <w:r w:rsidRPr="008E3BF1">
              <w:rPr>
                <w:rFonts w:ascii="Arial" w:hAnsi="Arial" w:cs="Arial"/>
                <w:bCs/>
                <w:sz w:val="16"/>
                <w:szCs w:val="16"/>
              </w:rPr>
              <w:t xml:space="preserve"> </w:t>
            </w:r>
          </w:p>
        </w:tc>
      </w:tr>
      <w:tr w:rsidR="00566DAD" w:rsidRPr="008E3BF1" w:rsidTr="004506C6">
        <w:trPr>
          <w:trHeight w:hRule="exact" w:val="794"/>
          <w:jc w:val="center"/>
        </w:trPr>
        <w:tc>
          <w:tcPr>
            <w:tcW w:w="9634" w:type="dxa"/>
            <w:gridSpan w:val="3"/>
            <w:shd w:val="clear" w:color="auto" w:fill="auto"/>
            <w:vAlign w:val="bottom"/>
          </w:tcPr>
          <w:p w:rsidR="008E3BF1" w:rsidRPr="008E3BF1" w:rsidRDefault="008E3BF1" w:rsidP="00164C58">
            <w:pPr>
              <w:jc w:val="center"/>
              <w:rPr>
                <w:rFonts w:ascii="Arial" w:hAnsi="Arial" w:cs="Arial"/>
                <w:b/>
                <w:bCs/>
                <w:sz w:val="32"/>
                <w:szCs w:val="32"/>
              </w:rPr>
            </w:pPr>
            <w:r w:rsidRPr="008E3BF1">
              <w:rPr>
                <w:rFonts w:ascii="Arial" w:hAnsi="Arial" w:cs="Arial"/>
                <w:b/>
                <w:bCs/>
                <w:sz w:val="32"/>
                <w:szCs w:val="32"/>
              </w:rPr>
              <w:t>PRIVACY POLICY</w:t>
            </w:r>
          </w:p>
          <w:p w:rsidR="008E3BF1" w:rsidRPr="001C2DC8" w:rsidRDefault="00F855EB" w:rsidP="00164C58">
            <w:pPr>
              <w:jc w:val="center"/>
              <w:rPr>
                <w:rFonts w:ascii="Arial" w:hAnsi="Arial" w:cs="Arial"/>
                <w:b/>
                <w:bCs/>
                <w:sz w:val="20"/>
                <w:szCs w:val="20"/>
              </w:rPr>
            </w:pPr>
            <w:r w:rsidRPr="008E3BF1">
              <w:rPr>
                <w:rFonts w:ascii="Arial" w:hAnsi="Arial" w:cs="Arial"/>
                <w:color w:val="000000"/>
                <w:sz w:val="20"/>
                <w:szCs w:val="20"/>
              </w:rPr>
              <w:t>___________________</w:t>
            </w:r>
          </w:p>
        </w:tc>
      </w:tr>
    </w:tbl>
    <w:p w:rsidR="008E3BF1" w:rsidRPr="008E3BF1" w:rsidRDefault="008E3BF1" w:rsidP="00164C58">
      <w:pPr>
        <w:spacing w:line="276" w:lineRule="auto"/>
        <w:jc w:val="both"/>
        <w:rPr>
          <w:rFonts w:ascii="Arial" w:hAnsi="Arial" w:cs="Arial"/>
          <w:sz w:val="20"/>
          <w:szCs w:val="20"/>
        </w:rPr>
      </w:pPr>
    </w:p>
    <w:p w:rsidR="008E3BF1" w:rsidRPr="008E3BF1" w:rsidRDefault="008E3BF1" w:rsidP="00164C58">
      <w:pPr>
        <w:spacing w:line="276" w:lineRule="auto"/>
        <w:jc w:val="right"/>
        <w:rPr>
          <w:rFonts w:ascii="Arial" w:hAnsi="Arial" w:cs="Arial"/>
          <w:sz w:val="20"/>
          <w:szCs w:val="20"/>
        </w:rPr>
      </w:pPr>
      <w:r w:rsidRPr="008E3BF1">
        <w:rPr>
          <w:rFonts w:ascii="Arial" w:hAnsi="Arial" w:cs="Arial"/>
          <w:sz w:val="20"/>
          <w:szCs w:val="20"/>
        </w:rPr>
        <w:t>Version Date: ________</w:t>
      </w:r>
    </w:p>
    <w:p w:rsidR="008E3BF1" w:rsidRPr="008E3BF1" w:rsidRDefault="008E3BF1" w:rsidP="00164C58">
      <w:pPr>
        <w:autoSpaceDE w:val="0"/>
        <w:autoSpaceDN w:val="0"/>
        <w:adjustRightInd w:val="0"/>
        <w:spacing w:line="276" w:lineRule="auto"/>
        <w:jc w:val="both"/>
        <w:rPr>
          <w:rFonts w:ascii="Arial" w:hAnsi="Arial" w:cs="Arial"/>
          <w:sz w:val="20"/>
          <w:szCs w:val="20"/>
          <w:lang w:bidi="he-IL"/>
        </w:rPr>
      </w:pPr>
    </w:p>
    <w:p w:rsidR="008E3BF1" w:rsidRPr="001C2DC8" w:rsidRDefault="008E3BF1" w:rsidP="00164C58">
      <w:pPr>
        <w:autoSpaceDE w:val="0"/>
        <w:autoSpaceDN w:val="0"/>
        <w:adjustRightInd w:val="0"/>
        <w:spacing w:line="276" w:lineRule="auto"/>
        <w:jc w:val="both"/>
        <w:rPr>
          <w:rFonts w:ascii="Arial" w:hAnsi="Arial" w:cs="Arial"/>
          <w:b/>
          <w:bCs/>
          <w:sz w:val="20"/>
          <w:szCs w:val="20"/>
          <w:lang w:bidi="he-IL"/>
        </w:rPr>
      </w:pPr>
      <w:r w:rsidRPr="001C2DC8">
        <w:rPr>
          <w:rFonts w:ascii="Arial" w:hAnsi="Arial" w:cs="Arial"/>
          <w:b/>
          <w:bCs/>
          <w:sz w:val="20"/>
          <w:szCs w:val="20"/>
          <w:lang w:bidi="he-IL"/>
        </w:rPr>
        <w:t>GENERAL</w:t>
      </w:r>
    </w:p>
    <w:p w:rsidR="00164C58" w:rsidRDefault="00164C58" w:rsidP="00164C58">
      <w:pPr>
        <w:pStyle w:val="NormalWeb"/>
        <w:spacing w:before="0" w:beforeAutospacing="0" w:after="0" w:afterAutospacing="0" w:line="276" w:lineRule="auto"/>
        <w:jc w:val="both"/>
        <w:rPr>
          <w:rFonts w:ascii="Arial" w:hAnsi="Arial" w:cs="Arial"/>
          <w:color w:val="000000"/>
          <w:sz w:val="20"/>
          <w:szCs w:val="20"/>
        </w:rPr>
      </w:pPr>
    </w:p>
    <w:p w:rsidR="008E3BF1" w:rsidRDefault="008E3BF1" w:rsidP="00164C58">
      <w:pPr>
        <w:pStyle w:val="NormalWeb"/>
        <w:spacing w:before="0" w:beforeAutospacing="0" w:after="0" w:afterAutospacing="0" w:line="276" w:lineRule="auto"/>
        <w:jc w:val="both"/>
        <w:rPr>
          <w:rFonts w:ascii="Arial" w:hAnsi="Arial" w:cs="Arial" w:hint="eastAsia"/>
          <w:sz w:val="20"/>
          <w:szCs w:val="20"/>
        </w:rPr>
      </w:pPr>
      <w:r w:rsidRPr="008E3BF1">
        <w:rPr>
          <w:rFonts w:ascii="Arial" w:hAnsi="Arial" w:cs="Arial"/>
          <w:color w:val="000000"/>
          <w:sz w:val="20"/>
          <w:szCs w:val="20"/>
        </w:rPr>
        <w:t>___________________</w:t>
      </w:r>
      <w:r w:rsidRPr="008E3BF1">
        <w:rPr>
          <w:rFonts w:ascii="Arial" w:hAnsi="Arial" w:cs="Arial"/>
          <w:sz w:val="20"/>
          <w:szCs w:val="20"/>
        </w:rPr>
        <w:t xml:space="preserve"> (“Company” or “we” or “us” or “our”) respects the privacy of its users (“user” or “you”) that use our website </w:t>
      </w:r>
      <w:r w:rsidR="00034978">
        <w:rPr>
          <w:rFonts w:ascii="Arial" w:hAnsi="Arial" w:cs="Arial"/>
          <w:sz w:val="20"/>
          <w:szCs w:val="20"/>
        </w:rPr>
        <w:t>located at ____________</w:t>
      </w:r>
      <w:r w:rsidRPr="008E3BF1">
        <w:rPr>
          <w:rFonts w:ascii="Arial" w:hAnsi="Arial" w:cs="Arial"/>
          <w:sz w:val="20"/>
          <w:szCs w:val="20"/>
        </w:rPr>
        <w:t xml:space="preserve">, including other media forms, media channels, mobile website or mobile application related or connected thereto (collectively, the “Website”). The following Company privacy policy (“Privacy Policy”) is designed to inform you, as a user of the Website, about the types of information that Company may gather about or collect from you in connection with your use of the Website. It also is intended to explain the conditions under which Company uses and discloses that information, and your rights in relation to that information. Changes to this Privacy Policy are discussed at the end of this document. Each time you use the Website, however, the current version of this Privacy Policy will apply. Accordingly, each time you use the Website you should check the date of this Privacy Policy (which appears at the beginning of this document) and review any changes since the last time you used the Website.  </w:t>
      </w:r>
    </w:p>
    <w:p w:rsidR="00C93C28" w:rsidRPr="008E3BF1" w:rsidRDefault="00C93C28" w:rsidP="00164C58">
      <w:pPr>
        <w:pStyle w:val="NormalWeb"/>
        <w:spacing w:before="0" w:beforeAutospacing="0" w:after="0" w:afterAutospacing="0" w:line="276" w:lineRule="auto"/>
        <w:jc w:val="both"/>
        <w:rPr>
          <w:rFonts w:ascii="Arial" w:hAnsi="Arial" w:cs="Arial"/>
          <w:sz w:val="20"/>
          <w:szCs w:val="20"/>
        </w:rPr>
      </w:pPr>
    </w:p>
    <w:p w:rsidR="008E3BF1" w:rsidRDefault="00B014C3" w:rsidP="00164C58">
      <w:pPr>
        <w:pStyle w:val="NormalWeb"/>
        <w:spacing w:before="0" w:beforeAutospacing="0" w:after="0" w:afterAutospacing="0" w:line="276" w:lineRule="auto"/>
        <w:jc w:val="both"/>
        <w:rPr>
          <w:rFonts w:ascii="Arial" w:hAnsi="Arial" w:cs="Arial"/>
          <w:sz w:val="20"/>
          <w:szCs w:val="20"/>
        </w:rPr>
      </w:pPr>
      <w:r>
        <w:rPr>
          <w:rFonts w:ascii="Arial" w:hAnsi="Arial" w:cs="Arial"/>
          <w:sz w:val="20"/>
          <w:szCs w:val="20"/>
        </w:rPr>
        <w:t>The</w:t>
      </w:r>
      <w:r w:rsidR="008E3BF1" w:rsidRPr="008E3BF1">
        <w:rPr>
          <w:rFonts w:ascii="Arial" w:hAnsi="Arial" w:cs="Arial"/>
          <w:sz w:val="20"/>
          <w:szCs w:val="20"/>
        </w:rPr>
        <w:t xml:space="preserve"> Website is hosted in the United States of America and is subject to U.S. state and federal law. If you are accessing our Website from other jurisdictions, please be advised that you are transferring your personal information to us in the United States, and by using our Website, you consent to that transfer and use of your personal information in accordance with this Privacy Policy. You also agree to abide by the applicable laws of applicable states and U.S. federal law concerning your use of the Website and your agreements with us. Any persons accessing our Website from any jurisdiction with laws or regulations governing the use of the Internet, including personal data collection, use and disclosure</w:t>
      </w:r>
      <w:r w:rsidR="00FB7787">
        <w:rPr>
          <w:rFonts w:ascii="Arial" w:hAnsi="Arial" w:cs="Arial"/>
          <w:sz w:val="20"/>
          <w:szCs w:val="20"/>
        </w:rPr>
        <w:t>,</w:t>
      </w:r>
      <w:r w:rsidR="008E3BF1" w:rsidRPr="008E3BF1">
        <w:rPr>
          <w:rFonts w:ascii="Arial" w:hAnsi="Arial" w:cs="Arial"/>
          <w:sz w:val="20"/>
          <w:szCs w:val="20"/>
        </w:rPr>
        <w:t xml:space="preserve"> different from those of th</w:t>
      </w:r>
      <w:r w:rsidR="00CB377C">
        <w:rPr>
          <w:rFonts w:ascii="Arial" w:hAnsi="Arial" w:cs="Arial"/>
          <w:sz w:val="20"/>
          <w:szCs w:val="20"/>
        </w:rPr>
        <w:t>e jurisdictions mentioned above</w:t>
      </w:r>
      <w:r w:rsidR="008E3BF1" w:rsidRPr="008E3BF1">
        <w:rPr>
          <w:rFonts w:ascii="Arial" w:hAnsi="Arial" w:cs="Arial"/>
          <w:sz w:val="20"/>
          <w:szCs w:val="20"/>
        </w:rPr>
        <w:t xml:space="preserve"> may only use the Website in a manner lawful in their jurisdiction.</w:t>
      </w:r>
      <w:r w:rsidR="00CB377C">
        <w:rPr>
          <w:rFonts w:ascii="Arial" w:hAnsi="Arial" w:cs="Arial"/>
          <w:sz w:val="20"/>
          <w:szCs w:val="20"/>
        </w:rPr>
        <w:t xml:space="preserve"> If your use of the</w:t>
      </w:r>
      <w:r w:rsidR="008E3BF1" w:rsidRPr="008E3BF1">
        <w:rPr>
          <w:rFonts w:ascii="Arial" w:hAnsi="Arial" w:cs="Arial"/>
          <w:sz w:val="20"/>
          <w:szCs w:val="20"/>
        </w:rPr>
        <w:t xml:space="preserve"> Website would be unlawful in your jurisdiction, please do not use the Website. </w:t>
      </w:r>
    </w:p>
    <w:p w:rsidR="00164C58" w:rsidRPr="008E3BF1" w:rsidRDefault="00164C58" w:rsidP="00164C58">
      <w:pPr>
        <w:pStyle w:val="NormalWeb"/>
        <w:spacing w:before="0" w:beforeAutospacing="0" w:after="0" w:afterAutospacing="0" w:line="276" w:lineRule="auto"/>
        <w:jc w:val="both"/>
        <w:rPr>
          <w:rFonts w:ascii="Arial" w:hAnsi="Arial" w:cs="Arial"/>
          <w:color w:val="000000"/>
          <w:sz w:val="20"/>
          <w:szCs w:val="20"/>
        </w:rPr>
      </w:pPr>
    </w:p>
    <w:p w:rsidR="008E3BF1" w:rsidRDefault="008E3BF1" w:rsidP="00164C58">
      <w:pPr>
        <w:pStyle w:val="NormalWeb"/>
        <w:spacing w:before="0" w:beforeAutospacing="0" w:after="0" w:afterAutospacing="0" w:line="276" w:lineRule="auto"/>
        <w:jc w:val="both"/>
        <w:rPr>
          <w:rFonts w:ascii="Arial" w:hAnsi="Arial" w:cs="Arial"/>
          <w:sz w:val="20"/>
          <w:szCs w:val="20"/>
        </w:rPr>
      </w:pPr>
      <w:r w:rsidRPr="008E3BF1">
        <w:rPr>
          <w:rFonts w:ascii="Arial" w:hAnsi="Arial" w:cs="Arial"/>
          <w:sz w:val="20"/>
          <w:szCs w:val="20"/>
        </w:rPr>
        <w:t>BY USING OR ACCESSING THE WEBSITE, YOU ARE ACCEPTING THE PRACTICES DESCRIBED IN THIS PRIVACY POLICY.</w:t>
      </w:r>
    </w:p>
    <w:p w:rsidR="00164C58" w:rsidRPr="008E3BF1" w:rsidRDefault="00164C58" w:rsidP="00164C58">
      <w:pPr>
        <w:pStyle w:val="NormalWeb"/>
        <w:spacing w:before="0" w:beforeAutospacing="0" w:after="0" w:afterAutospacing="0" w:line="276" w:lineRule="auto"/>
        <w:jc w:val="both"/>
        <w:rPr>
          <w:rFonts w:ascii="Arial" w:hAnsi="Arial" w:cs="Arial"/>
          <w:sz w:val="20"/>
          <w:szCs w:val="20"/>
        </w:rPr>
      </w:pPr>
    </w:p>
    <w:p w:rsidR="008E3BF1" w:rsidRPr="008E3BF1" w:rsidRDefault="008E3BF1" w:rsidP="00164C58">
      <w:pPr>
        <w:autoSpaceDE w:val="0"/>
        <w:autoSpaceDN w:val="0"/>
        <w:adjustRightInd w:val="0"/>
        <w:spacing w:line="276" w:lineRule="auto"/>
        <w:jc w:val="both"/>
        <w:rPr>
          <w:rFonts w:ascii="Arial" w:hAnsi="Arial" w:cs="Arial"/>
          <w:b/>
          <w:bCs/>
          <w:sz w:val="20"/>
          <w:szCs w:val="20"/>
          <w:lang w:bidi="he-IL"/>
        </w:rPr>
      </w:pPr>
      <w:r w:rsidRPr="008E3BF1">
        <w:rPr>
          <w:rFonts w:ascii="Arial" w:hAnsi="Arial" w:cs="Arial"/>
          <w:b/>
          <w:bCs/>
          <w:sz w:val="20"/>
          <w:szCs w:val="20"/>
          <w:lang w:bidi="he-IL"/>
        </w:rPr>
        <w:t>GATHERING, USE AND DISCLOSURE OF NON-PERSONALLY-IDENTIFYING INFORMATION</w:t>
      </w:r>
    </w:p>
    <w:p w:rsidR="008E3BF1" w:rsidRPr="008E3BF1" w:rsidRDefault="008E3BF1" w:rsidP="00164C58">
      <w:pPr>
        <w:autoSpaceDE w:val="0"/>
        <w:autoSpaceDN w:val="0"/>
        <w:adjustRightInd w:val="0"/>
        <w:spacing w:line="276" w:lineRule="auto"/>
        <w:jc w:val="both"/>
        <w:rPr>
          <w:rFonts w:ascii="Arial" w:hAnsi="Arial" w:cs="Arial"/>
          <w:sz w:val="20"/>
          <w:szCs w:val="20"/>
          <w:lang w:bidi="he-IL"/>
        </w:rPr>
      </w:pPr>
    </w:p>
    <w:p w:rsidR="008E3BF1" w:rsidRPr="008E3BF1" w:rsidRDefault="008E3BF1" w:rsidP="00164C58">
      <w:pPr>
        <w:autoSpaceDE w:val="0"/>
        <w:autoSpaceDN w:val="0"/>
        <w:adjustRightInd w:val="0"/>
        <w:spacing w:line="276" w:lineRule="auto"/>
        <w:jc w:val="both"/>
        <w:rPr>
          <w:rFonts w:ascii="Arial" w:hAnsi="Arial" w:cs="Arial"/>
          <w:b/>
          <w:bCs/>
          <w:i/>
          <w:iCs/>
          <w:sz w:val="20"/>
          <w:szCs w:val="20"/>
          <w:lang w:bidi="he-IL"/>
        </w:rPr>
      </w:pPr>
      <w:r w:rsidRPr="008E3BF1">
        <w:rPr>
          <w:rFonts w:ascii="Arial" w:hAnsi="Arial" w:cs="Arial"/>
          <w:b/>
          <w:bCs/>
          <w:i/>
          <w:iCs/>
          <w:sz w:val="20"/>
          <w:szCs w:val="20"/>
          <w:lang w:bidi="he-IL"/>
        </w:rPr>
        <w:t>Users of the Website Generally</w:t>
      </w:r>
    </w:p>
    <w:p w:rsidR="008E3BF1" w:rsidRPr="008E3BF1" w:rsidRDefault="008E3BF1" w:rsidP="00164C58">
      <w:pPr>
        <w:autoSpaceDE w:val="0"/>
        <w:autoSpaceDN w:val="0"/>
        <w:adjustRightInd w:val="0"/>
        <w:spacing w:line="276" w:lineRule="auto"/>
        <w:jc w:val="both"/>
        <w:rPr>
          <w:rFonts w:ascii="Arial" w:hAnsi="Arial" w:cs="Arial"/>
          <w:sz w:val="20"/>
          <w:szCs w:val="20"/>
          <w:lang w:bidi="he-IL"/>
        </w:rPr>
      </w:pPr>
    </w:p>
    <w:p w:rsidR="008E3BF1" w:rsidRPr="008E3BF1" w:rsidRDefault="008E3BF1"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“Non-Personally-Identifying Information” is information that, without the aid of additional information, cannot be directly associated with a specific person. “Personally-Identifying Information,” by contrast, is information such as a name or email address that, without more, can be directly associated with a specific person. Like most website operators, Company gathers from users of the Website Non-Personally-Identifying Information of the sort that Web browsers, depending on their settings, may make available. That information includes the user’s Internet Protocol (IP</w:t>
      </w:r>
      <w:r w:rsidR="00E5436B">
        <w:rPr>
          <w:rFonts w:ascii="Arial" w:hAnsi="Arial" w:cs="Arial"/>
          <w:sz w:val="20"/>
          <w:szCs w:val="20"/>
          <w:lang w:bidi="he-IL"/>
        </w:rPr>
        <w:t xml:space="preserve">) address, operating system, </w:t>
      </w:r>
      <w:r w:rsidRPr="008E3BF1">
        <w:rPr>
          <w:rFonts w:ascii="Arial" w:hAnsi="Arial" w:cs="Arial"/>
          <w:sz w:val="20"/>
          <w:szCs w:val="20"/>
          <w:lang w:bidi="he-IL"/>
        </w:rPr>
        <w:t>br</w:t>
      </w:r>
      <w:r w:rsidR="00E5436B">
        <w:rPr>
          <w:rFonts w:ascii="Arial" w:hAnsi="Arial" w:cs="Arial"/>
          <w:sz w:val="20"/>
          <w:szCs w:val="20"/>
          <w:lang w:bidi="he-IL"/>
        </w:rPr>
        <w:t>owser type</w:t>
      </w:r>
      <w:r w:rsidRPr="008E3BF1">
        <w:rPr>
          <w:rFonts w:ascii="Arial" w:hAnsi="Arial" w:cs="Arial"/>
          <w:sz w:val="20"/>
          <w:szCs w:val="20"/>
          <w:lang w:bidi="he-IL"/>
        </w:rPr>
        <w:t xml:space="preserve"> and the locations of the websites the user views right before arriving at, while navigating and immediately after leaving the Website. </w:t>
      </w:r>
      <w:r w:rsidRPr="008E3BF1">
        <w:rPr>
          <w:rFonts w:ascii="Arial" w:eastAsia="Verdana" w:hAnsi="Arial" w:cs="Arial"/>
          <w:sz w:val="20"/>
        </w:rPr>
        <w:t>Although such information is not Personally-Identifying Information, it may be possible for Company to determine from an IP address a user’s Internet service provider and the geographic location of the visitor’s point of connectivity as well as other statistical usage data.</w:t>
      </w:r>
      <w:r w:rsidRPr="008E3BF1">
        <w:rPr>
          <w:rFonts w:ascii="Arial" w:hAnsi="Arial" w:cs="Arial"/>
          <w:color w:val="222222"/>
          <w:sz w:val="20"/>
        </w:rPr>
        <w:t xml:space="preserve"> </w:t>
      </w:r>
      <w:r w:rsidRPr="008E3BF1">
        <w:rPr>
          <w:rFonts w:ascii="Arial" w:hAnsi="Arial" w:cs="Arial"/>
          <w:sz w:val="20"/>
          <w:szCs w:val="20"/>
          <w:lang w:bidi="he-IL"/>
        </w:rPr>
        <w:t>Company analyzes Non-</w:t>
      </w:r>
      <w:r w:rsidRPr="008E3BF1">
        <w:rPr>
          <w:rFonts w:ascii="Arial" w:hAnsi="Arial" w:cs="Arial"/>
          <w:sz w:val="20"/>
          <w:szCs w:val="20"/>
          <w:lang w:bidi="he-IL"/>
        </w:rPr>
        <w:lastRenderedPageBreak/>
        <w:t>Personally-Identifying Information gathered from users of the Website to help Company better understand how the Website is being used. By identifying patterns and trends in usage, Company is able to better design the Website to improve users’ experiences, both in terms of content and ease of use. From time to time, Company may also release the Non-Personally-Identifying Information gathered from Website users in the aggregate, such as by publishing a report on trends in the usage of the Website.</w:t>
      </w:r>
    </w:p>
    <w:p w:rsidR="002D4D74" w:rsidRPr="008E3BF1" w:rsidRDefault="002D4D74" w:rsidP="00164C58">
      <w:pPr>
        <w:autoSpaceDE w:val="0"/>
        <w:autoSpaceDN w:val="0"/>
        <w:adjustRightInd w:val="0"/>
        <w:spacing w:line="276" w:lineRule="auto"/>
        <w:jc w:val="both"/>
        <w:rPr>
          <w:rFonts w:ascii="Arial" w:hAnsi="Arial" w:cs="Arial"/>
          <w:sz w:val="20"/>
          <w:szCs w:val="20"/>
          <w:lang w:bidi="he-IL"/>
        </w:rPr>
      </w:pPr>
    </w:p>
    <w:p w:rsidR="00EE7658" w:rsidRPr="008E3BF1" w:rsidRDefault="00EE7658" w:rsidP="00164C58">
      <w:pPr>
        <w:autoSpaceDE w:val="0"/>
        <w:autoSpaceDN w:val="0"/>
        <w:adjustRightInd w:val="0"/>
        <w:spacing w:line="276" w:lineRule="auto"/>
        <w:jc w:val="both"/>
        <w:rPr>
          <w:rFonts w:ascii="Arial" w:hAnsi="Arial" w:cs="Arial"/>
          <w:b/>
          <w:bCs/>
          <w:i/>
          <w:iCs/>
          <w:sz w:val="20"/>
          <w:szCs w:val="20"/>
          <w:lang w:bidi="he-IL"/>
        </w:rPr>
      </w:pPr>
      <w:r w:rsidRPr="008E3BF1">
        <w:rPr>
          <w:rFonts w:ascii="Arial" w:hAnsi="Arial" w:cs="Arial"/>
          <w:b/>
          <w:bCs/>
          <w:i/>
          <w:iCs/>
          <w:sz w:val="20"/>
          <w:szCs w:val="20"/>
          <w:lang w:bidi="he-IL"/>
        </w:rPr>
        <w:t>Web Cookies</w:t>
      </w:r>
    </w:p>
    <w:p w:rsidR="00147FE0" w:rsidRPr="008E3BF1" w:rsidRDefault="00147FE0" w:rsidP="00164C58">
      <w:pPr>
        <w:autoSpaceDE w:val="0"/>
        <w:autoSpaceDN w:val="0"/>
        <w:adjustRightInd w:val="0"/>
        <w:spacing w:line="276" w:lineRule="auto"/>
        <w:jc w:val="both"/>
        <w:rPr>
          <w:rFonts w:ascii="Arial" w:hAnsi="Arial" w:cs="Arial"/>
          <w:sz w:val="20"/>
          <w:szCs w:val="20"/>
          <w:lang w:bidi="he-IL"/>
        </w:rPr>
      </w:pPr>
    </w:p>
    <w:p w:rsidR="003134F0" w:rsidRPr="008E3BF1" w:rsidRDefault="003134F0"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 xml:space="preserve">A “Web Cookie” is a string of information which assigns you a unique identification that a website stores on a user’s computer, and that the user’s browser provides to the website each time the user submits a query to the </w:t>
      </w:r>
      <w:r w:rsidR="008E3BF1">
        <w:rPr>
          <w:rFonts w:ascii="Arial" w:hAnsi="Arial" w:cs="Arial"/>
          <w:sz w:val="20"/>
          <w:szCs w:val="20"/>
          <w:lang w:bidi="he-IL"/>
        </w:rPr>
        <w:t>web</w:t>
      </w:r>
      <w:r w:rsidRPr="008E3BF1">
        <w:rPr>
          <w:rFonts w:ascii="Arial" w:hAnsi="Arial" w:cs="Arial"/>
          <w:sz w:val="20"/>
          <w:szCs w:val="20"/>
          <w:lang w:bidi="he-IL"/>
        </w:rPr>
        <w:t xml:space="preserve">site. We use cookies on the Website to keep track of services you have used, to record registration information regarding your login name and password, to record your user preferences, to keep you logged into the Website and to facilitate purchase procedures. Company also uses Web Cookies to track the pages that users visit during each Website session, both to help Company improve users’ experiences and to help Company understand how the Website is being used. As with other Non-Personally-Identifying Information gathered from users of the Website, Company analyzes and discloses in aggregated form information gathered using Web Cookies, so as to help Company, its partners and others better understand how the Website is being used. COMPANY USERS WHO DO NOT WISH TO HAVE WEB COOKIES PLACED ON THEIR COMPUTERS SHOULD SET THEIR BROWSERS TO REFUSE WEB COOKIES BEFORE ACCESSING THE WEBSITE, WITH THE UNDERSTANDING THAT CERTAIN FEATURES OF THE WEBSITE MAY NOT FUNCTION PROPERLY WITHOUT THE AID OF WEB COOKIES. WEBSITE USERS WHO REFUSE WEB COOKIES ASSUME ALL RESPONSIBILITY FOR ANY RESULTING LOSS OF FUNCTIONALITY. </w:t>
      </w:r>
    </w:p>
    <w:p w:rsidR="00C06730" w:rsidRPr="008E3BF1" w:rsidRDefault="00C06730" w:rsidP="00164C58">
      <w:pPr>
        <w:pStyle w:val="Default"/>
        <w:spacing w:line="276" w:lineRule="auto"/>
        <w:jc w:val="both"/>
        <w:rPr>
          <w:rFonts w:eastAsia="Times New Roman"/>
          <w:b/>
          <w:bCs/>
          <w:i/>
          <w:iCs/>
          <w:color w:val="auto"/>
          <w:sz w:val="20"/>
          <w:szCs w:val="20"/>
          <w:lang w:bidi="he-IL"/>
        </w:rPr>
      </w:pPr>
    </w:p>
    <w:p w:rsidR="009D0FD8" w:rsidRPr="008E3BF1" w:rsidRDefault="009D0FD8" w:rsidP="00164C58">
      <w:pPr>
        <w:autoSpaceDE w:val="0"/>
        <w:autoSpaceDN w:val="0"/>
        <w:adjustRightInd w:val="0"/>
        <w:spacing w:line="276" w:lineRule="auto"/>
        <w:jc w:val="both"/>
        <w:rPr>
          <w:rFonts w:ascii="Arial" w:hAnsi="Arial" w:cs="Arial"/>
          <w:b/>
          <w:bCs/>
          <w:i/>
          <w:iCs/>
          <w:sz w:val="20"/>
          <w:szCs w:val="20"/>
          <w:lang w:bidi="he-IL"/>
        </w:rPr>
      </w:pPr>
      <w:r w:rsidRPr="008E3BF1">
        <w:rPr>
          <w:rFonts w:ascii="Arial" w:hAnsi="Arial" w:cs="Arial"/>
          <w:b/>
          <w:bCs/>
          <w:i/>
          <w:iCs/>
          <w:sz w:val="20"/>
          <w:szCs w:val="20"/>
          <w:lang w:bidi="he-IL"/>
        </w:rPr>
        <w:t>T</w:t>
      </w:r>
      <w:r w:rsidR="00FB038A">
        <w:rPr>
          <w:rFonts w:ascii="Arial" w:hAnsi="Arial" w:cs="Arial"/>
          <w:b/>
          <w:bCs/>
          <w:i/>
          <w:iCs/>
          <w:sz w:val="20"/>
          <w:szCs w:val="20"/>
          <w:lang w:bidi="he-IL"/>
        </w:rPr>
        <w:t>hird-</w:t>
      </w:r>
      <w:r w:rsidRPr="008E3BF1">
        <w:rPr>
          <w:rFonts w:ascii="Arial" w:hAnsi="Arial" w:cs="Arial"/>
          <w:b/>
          <w:bCs/>
          <w:i/>
          <w:iCs/>
          <w:sz w:val="20"/>
          <w:szCs w:val="20"/>
          <w:lang w:bidi="he-IL"/>
        </w:rPr>
        <w:t>Party Advertisers</w:t>
      </w:r>
    </w:p>
    <w:p w:rsidR="009D0FD8" w:rsidRPr="008E3BF1" w:rsidRDefault="009D0FD8" w:rsidP="00164C58">
      <w:pPr>
        <w:autoSpaceDE w:val="0"/>
        <w:autoSpaceDN w:val="0"/>
        <w:adjustRightInd w:val="0"/>
        <w:spacing w:line="276" w:lineRule="auto"/>
        <w:jc w:val="both"/>
        <w:rPr>
          <w:rFonts w:ascii="Arial" w:hAnsi="Arial" w:cs="Arial"/>
          <w:sz w:val="20"/>
          <w:szCs w:val="20"/>
          <w:lang w:bidi="he-IL"/>
        </w:rPr>
      </w:pPr>
    </w:p>
    <w:p w:rsidR="00A4413C" w:rsidRPr="008E3BF1" w:rsidRDefault="00A4413C"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 xml:space="preserve">We </w:t>
      </w:r>
      <w:r w:rsidR="00243784" w:rsidRPr="008E3BF1">
        <w:rPr>
          <w:rFonts w:ascii="Arial" w:hAnsi="Arial" w:cs="Arial"/>
          <w:sz w:val="20"/>
          <w:szCs w:val="20"/>
          <w:lang w:bidi="he-IL"/>
        </w:rPr>
        <w:t xml:space="preserve">may </w:t>
      </w:r>
      <w:r w:rsidRPr="008E3BF1">
        <w:rPr>
          <w:rFonts w:ascii="Arial" w:hAnsi="Arial" w:cs="Arial"/>
          <w:sz w:val="20"/>
          <w:szCs w:val="20"/>
          <w:lang w:bidi="he-IL"/>
        </w:rPr>
        <w:t xml:space="preserve">use third-party advertising companies to serve ads when you visit the Website. These companies may use information (not including any Personally-Identifying Information) about your visits to </w:t>
      </w:r>
      <w:r w:rsidR="004941CD">
        <w:rPr>
          <w:rFonts w:ascii="Arial" w:hAnsi="Arial" w:cs="Arial"/>
          <w:sz w:val="20"/>
          <w:szCs w:val="20"/>
          <w:lang w:bidi="he-IL"/>
        </w:rPr>
        <w:t>the Website</w:t>
      </w:r>
      <w:r w:rsidRPr="008E3BF1">
        <w:rPr>
          <w:rFonts w:ascii="Arial" w:hAnsi="Arial" w:cs="Arial"/>
          <w:sz w:val="20"/>
          <w:szCs w:val="20"/>
          <w:lang w:bidi="he-IL"/>
        </w:rPr>
        <w:t xml:space="preserve"> and other websites that are contained in Web Cookies in order to provide advertisements about goods and services of interest to you. Using a tool created by the </w:t>
      </w:r>
      <w:hyperlink r:id="rId5" w:history="1">
        <w:r w:rsidRPr="008E3BF1">
          <w:rPr>
            <w:rFonts w:ascii="Arial" w:hAnsi="Arial" w:cs="Arial"/>
            <w:sz w:val="20"/>
            <w:szCs w:val="20"/>
            <w:lang w:bidi="he-IL"/>
          </w:rPr>
          <w:t>Network Advertising Initiative</w:t>
        </w:r>
      </w:hyperlink>
      <w:r w:rsidRPr="008E3BF1">
        <w:rPr>
          <w:rFonts w:ascii="Arial" w:hAnsi="Arial" w:cs="Arial"/>
          <w:sz w:val="20"/>
          <w:szCs w:val="20"/>
          <w:lang w:bidi="he-IL"/>
        </w:rPr>
        <w:t xml:space="preserve">, you can </w:t>
      </w:r>
      <w:hyperlink r:id="rId6" w:history="1">
        <w:r w:rsidRPr="008E3BF1">
          <w:rPr>
            <w:rFonts w:ascii="Arial" w:hAnsi="Arial" w:cs="Arial"/>
            <w:sz w:val="20"/>
            <w:szCs w:val="20"/>
            <w:lang w:bidi="he-IL"/>
          </w:rPr>
          <w:t>opt out</w:t>
        </w:r>
      </w:hyperlink>
      <w:r w:rsidR="004941CD">
        <w:rPr>
          <w:rFonts w:ascii="Arial" w:hAnsi="Arial" w:cs="Arial"/>
          <w:sz w:val="20"/>
          <w:szCs w:val="20"/>
          <w:lang w:bidi="he-IL"/>
        </w:rPr>
        <w:t xml:space="preserve"> of several third-</w:t>
      </w:r>
      <w:r w:rsidRPr="008E3BF1">
        <w:rPr>
          <w:rFonts w:ascii="Arial" w:hAnsi="Arial" w:cs="Arial"/>
          <w:sz w:val="20"/>
          <w:szCs w:val="20"/>
          <w:lang w:bidi="he-IL"/>
        </w:rPr>
        <w:t>party ad servers’ and networks’ Web Cookies simultaneously. If you would like more information about this practice and to know your choices about not having this information used by these companies, please follow the following link</w:t>
      </w:r>
      <w:r w:rsidR="00C14D03" w:rsidRPr="008E3BF1">
        <w:rPr>
          <w:rFonts w:ascii="Arial" w:hAnsi="Arial" w:cs="Arial"/>
          <w:sz w:val="20"/>
          <w:szCs w:val="20"/>
          <w:lang w:bidi="he-IL"/>
        </w:rPr>
        <w:t>s</w:t>
      </w:r>
      <w:r w:rsidRPr="008E3BF1">
        <w:rPr>
          <w:rFonts w:ascii="Arial" w:hAnsi="Arial" w:cs="Arial"/>
          <w:sz w:val="20"/>
          <w:szCs w:val="20"/>
          <w:lang w:bidi="he-IL"/>
        </w:rPr>
        <w:t xml:space="preserve">: </w:t>
      </w:r>
      <w:hyperlink r:id="rId7" w:history="1">
        <w:r w:rsidRPr="008E3BF1">
          <w:rPr>
            <w:rFonts w:ascii="Arial" w:hAnsi="Arial" w:cs="Arial"/>
            <w:color w:val="000000"/>
            <w:sz w:val="20"/>
            <w:szCs w:val="20"/>
            <w:lang w:bidi="he-IL"/>
          </w:rPr>
          <w:t>http://networkadvertising.org/managing/opt_out.asp</w:t>
        </w:r>
      </w:hyperlink>
      <w:r w:rsidR="00C14D03" w:rsidRPr="008E3BF1">
        <w:rPr>
          <w:rFonts w:ascii="Arial" w:hAnsi="Arial" w:cs="Arial"/>
          <w:color w:val="000000"/>
          <w:sz w:val="20"/>
          <w:szCs w:val="20"/>
          <w:lang w:bidi="he-IL"/>
        </w:rPr>
        <w:t xml:space="preserve">, </w:t>
      </w:r>
      <w:hyperlink r:id="rId8" w:history="1">
        <w:r w:rsidR="00C14D03" w:rsidRPr="008E3BF1">
          <w:rPr>
            <w:rStyle w:val="Hyperlink"/>
            <w:rFonts w:ascii="Arial" w:hAnsi="Arial" w:cs="Arial"/>
            <w:color w:val="000000"/>
            <w:sz w:val="20"/>
            <w:szCs w:val="20"/>
            <w:u w:val="none"/>
            <w:lang w:bidi="he-IL"/>
          </w:rPr>
          <w:t>http://preferences-mgr.truste.com/</w:t>
        </w:r>
      </w:hyperlink>
      <w:r w:rsidR="00C14D03" w:rsidRPr="008E3BF1">
        <w:rPr>
          <w:rFonts w:ascii="Arial" w:hAnsi="Arial" w:cs="Arial"/>
          <w:color w:val="000000"/>
          <w:sz w:val="20"/>
          <w:szCs w:val="20"/>
          <w:lang w:bidi="he-IL"/>
        </w:rPr>
        <w:t xml:space="preserve">, </w:t>
      </w:r>
      <w:r w:rsidR="004E2DD1" w:rsidRPr="008E3BF1">
        <w:rPr>
          <w:rFonts w:ascii="Arial" w:hAnsi="Arial" w:cs="Arial"/>
          <w:color w:val="000000"/>
          <w:sz w:val="20"/>
          <w:szCs w:val="20"/>
          <w:lang w:bidi="he-IL"/>
        </w:rPr>
        <w:t xml:space="preserve">or </w:t>
      </w:r>
      <w:hyperlink r:id="rId9" w:history="1">
        <w:r w:rsidR="004E2DD1" w:rsidRPr="008E3BF1">
          <w:rPr>
            <w:rStyle w:val="Hyperlink"/>
            <w:rFonts w:ascii="Arial" w:hAnsi="Arial" w:cs="Arial"/>
            <w:color w:val="000000"/>
            <w:sz w:val="20"/>
            <w:szCs w:val="20"/>
            <w:u w:val="none"/>
            <w:lang w:bidi="he-IL"/>
          </w:rPr>
          <w:t>http://www.aboutads.info/choices/</w:t>
        </w:r>
      </w:hyperlink>
      <w:r w:rsidRPr="008E3BF1">
        <w:rPr>
          <w:rFonts w:ascii="Arial" w:hAnsi="Arial" w:cs="Arial"/>
          <w:color w:val="000000"/>
          <w:sz w:val="20"/>
          <w:szCs w:val="20"/>
          <w:lang w:bidi="he-IL"/>
        </w:rPr>
        <w:t>. Please contact us if you</w:t>
      </w:r>
      <w:r w:rsidRPr="008E3BF1">
        <w:rPr>
          <w:rFonts w:ascii="Arial" w:hAnsi="Arial" w:cs="Arial"/>
          <w:sz w:val="20"/>
          <w:szCs w:val="20"/>
          <w:lang w:bidi="he-IL"/>
        </w:rPr>
        <w:t xml:space="preserve"> would like to know the identity of the third-party advertising companies we are currently using to serve ads.</w:t>
      </w:r>
    </w:p>
    <w:p w:rsidR="00C858ED" w:rsidRPr="008E3BF1" w:rsidRDefault="00C858ED" w:rsidP="00164C58">
      <w:pPr>
        <w:autoSpaceDE w:val="0"/>
        <w:autoSpaceDN w:val="0"/>
        <w:adjustRightInd w:val="0"/>
        <w:spacing w:line="276" w:lineRule="auto"/>
        <w:jc w:val="both"/>
        <w:rPr>
          <w:rFonts w:ascii="Arial" w:hAnsi="Arial" w:cs="Arial"/>
          <w:sz w:val="20"/>
          <w:szCs w:val="20"/>
        </w:rPr>
      </w:pPr>
    </w:p>
    <w:p w:rsidR="00C858ED" w:rsidRDefault="00C858ED" w:rsidP="00164C58">
      <w:pPr>
        <w:autoSpaceDE w:val="0"/>
        <w:autoSpaceDN w:val="0"/>
        <w:adjustRightInd w:val="0"/>
        <w:spacing w:line="276" w:lineRule="auto"/>
        <w:jc w:val="both"/>
        <w:rPr>
          <w:rFonts w:ascii="Arial" w:hAnsi="Arial" w:cs="Arial"/>
          <w:sz w:val="20"/>
          <w:szCs w:val="20"/>
        </w:rPr>
      </w:pPr>
      <w:r w:rsidRPr="008E3BF1">
        <w:rPr>
          <w:rFonts w:ascii="Arial" w:hAnsi="Arial" w:cs="Arial"/>
          <w:sz w:val="20"/>
          <w:szCs w:val="20"/>
        </w:rPr>
        <w:t xml:space="preserve">We </w:t>
      </w:r>
      <w:r w:rsidR="009D42F8" w:rsidRPr="008E3BF1">
        <w:rPr>
          <w:rFonts w:ascii="Arial" w:hAnsi="Arial" w:cs="Arial"/>
          <w:sz w:val="20"/>
          <w:szCs w:val="20"/>
        </w:rPr>
        <w:t xml:space="preserve">may </w:t>
      </w:r>
      <w:r w:rsidRPr="008E3BF1">
        <w:rPr>
          <w:rFonts w:ascii="Arial" w:hAnsi="Arial" w:cs="Arial"/>
          <w:sz w:val="20"/>
          <w:szCs w:val="20"/>
        </w:rPr>
        <w:t>allow advertisers to choose the characteristics of users who will see their advertisements</w:t>
      </w:r>
      <w:r w:rsidR="00A02C31">
        <w:rPr>
          <w:rFonts w:ascii="Arial" w:hAnsi="Arial" w:cs="Arial"/>
          <w:sz w:val="20"/>
          <w:szCs w:val="20"/>
        </w:rPr>
        <w:t>,</w:t>
      </w:r>
      <w:r w:rsidRPr="008E3BF1">
        <w:rPr>
          <w:rFonts w:ascii="Arial" w:hAnsi="Arial" w:cs="Arial"/>
          <w:sz w:val="20"/>
          <w:szCs w:val="20"/>
        </w:rPr>
        <w:t xml:space="preserve"> and we may use any of th</w:t>
      </w:r>
      <w:r w:rsidR="00A02C31">
        <w:rPr>
          <w:rFonts w:ascii="Arial" w:hAnsi="Arial" w:cs="Arial"/>
          <w:sz w:val="20"/>
          <w:szCs w:val="20"/>
        </w:rPr>
        <w:t>e Non-Personally I</w:t>
      </w:r>
      <w:r w:rsidR="002D7D8D">
        <w:rPr>
          <w:rFonts w:ascii="Arial" w:hAnsi="Arial" w:cs="Arial"/>
          <w:sz w:val="20"/>
          <w:szCs w:val="20"/>
        </w:rPr>
        <w:t>dentifying</w:t>
      </w:r>
      <w:r w:rsidRPr="008E3BF1">
        <w:rPr>
          <w:rFonts w:ascii="Arial" w:hAnsi="Arial" w:cs="Arial"/>
          <w:sz w:val="20"/>
          <w:szCs w:val="20"/>
        </w:rPr>
        <w:t xml:space="preserve"> </w:t>
      </w:r>
      <w:r w:rsidR="00A02C31">
        <w:rPr>
          <w:rFonts w:ascii="Arial" w:hAnsi="Arial" w:cs="Arial"/>
          <w:sz w:val="20"/>
          <w:szCs w:val="20"/>
        </w:rPr>
        <w:t>Information</w:t>
      </w:r>
      <w:r w:rsidRPr="008E3BF1">
        <w:rPr>
          <w:rFonts w:ascii="Arial" w:hAnsi="Arial" w:cs="Arial"/>
          <w:sz w:val="20"/>
          <w:szCs w:val="20"/>
        </w:rPr>
        <w:t xml:space="preserve"> we have collected (including information you may have decided not to show to other users, such as your birth year or other sensitive personal information or preferences) to select the appropriate audience for those advertisements. We do not identify you to the advertiser. </w:t>
      </w:r>
    </w:p>
    <w:p w:rsidR="00265CEB" w:rsidRPr="008E3BF1" w:rsidRDefault="00265CEB" w:rsidP="00164C58">
      <w:pPr>
        <w:autoSpaceDE w:val="0"/>
        <w:autoSpaceDN w:val="0"/>
        <w:adjustRightInd w:val="0"/>
        <w:spacing w:line="276" w:lineRule="auto"/>
        <w:jc w:val="both"/>
        <w:rPr>
          <w:rFonts w:ascii="Arial" w:hAnsi="Arial" w:cs="Arial"/>
          <w:sz w:val="20"/>
          <w:szCs w:val="20"/>
          <w:lang w:bidi="he-IL"/>
        </w:rPr>
      </w:pPr>
    </w:p>
    <w:p w:rsidR="00EE7658" w:rsidRPr="008E3BF1" w:rsidRDefault="00F601AA" w:rsidP="00164C58">
      <w:pPr>
        <w:autoSpaceDE w:val="0"/>
        <w:autoSpaceDN w:val="0"/>
        <w:adjustRightInd w:val="0"/>
        <w:spacing w:line="276" w:lineRule="auto"/>
        <w:jc w:val="both"/>
        <w:rPr>
          <w:rFonts w:ascii="Arial" w:hAnsi="Arial" w:cs="Arial"/>
          <w:b/>
          <w:bCs/>
          <w:i/>
          <w:iCs/>
          <w:sz w:val="20"/>
          <w:szCs w:val="20"/>
          <w:lang w:bidi="he-IL"/>
        </w:rPr>
      </w:pPr>
      <w:r w:rsidRPr="008E3BF1">
        <w:rPr>
          <w:rFonts w:ascii="Arial" w:hAnsi="Arial" w:cs="Arial"/>
          <w:b/>
          <w:bCs/>
          <w:i/>
          <w:iCs/>
          <w:sz w:val="20"/>
          <w:szCs w:val="20"/>
          <w:lang w:bidi="he-IL"/>
        </w:rPr>
        <w:t>Web Beacons</w:t>
      </w:r>
    </w:p>
    <w:p w:rsidR="0077556A" w:rsidRPr="008E3BF1" w:rsidRDefault="0077556A" w:rsidP="00164C58">
      <w:pPr>
        <w:autoSpaceDE w:val="0"/>
        <w:autoSpaceDN w:val="0"/>
        <w:adjustRightInd w:val="0"/>
        <w:spacing w:line="276" w:lineRule="auto"/>
        <w:jc w:val="both"/>
        <w:rPr>
          <w:rFonts w:ascii="Arial" w:hAnsi="Arial" w:cs="Arial"/>
          <w:sz w:val="20"/>
          <w:szCs w:val="20"/>
          <w:lang w:bidi="he-IL"/>
        </w:rPr>
      </w:pPr>
    </w:p>
    <w:p w:rsidR="00E226B3" w:rsidRPr="008E3BF1" w:rsidRDefault="00E226B3"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 xml:space="preserve">A “Web Beacon” is an object that is embedded in a web page </w:t>
      </w:r>
      <w:r w:rsidR="0009602C" w:rsidRPr="008E3BF1">
        <w:rPr>
          <w:rFonts w:ascii="Arial" w:hAnsi="Arial" w:cs="Arial"/>
          <w:sz w:val="20"/>
          <w:szCs w:val="20"/>
          <w:lang w:bidi="he-IL"/>
        </w:rPr>
        <w:t xml:space="preserve">or email </w:t>
      </w:r>
      <w:r w:rsidRPr="008E3BF1">
        <w:rPr>
          <w:rFonts w:ascii="Arial" w:hAnsi="Arial" w:cs="Arial"/>
          <w:sz w:val="20"/>
          <w:szCs w:val="20"/>
          <w:lang w:bidi="he-IL"/>
        </w:rPr>
        <w:t>that is usually invisible to the user and allows website operators to check whether a user has viewed a particular web page or an email. Company may use Web Beacons on the Website and in emails to count users who have visited particular pages</w:t>
      </w:r>
      <w:r w:rsidR="00A02C31">
        <w:rPr>
          <w:rFonts w:ascii="Arial" w:hAnsi="Arial" w:cs="Arial"/>
          <w:sz w:val="20"/>
          <w:szCs w:val="20"/>
          <w:lang w:bidi="he-IL"/>
        </w:rPr>
        <w:t>, viewed emails</w:t>
      </w:r>
      <w:r w:rsidRPr="008E3BF1">
        <w:rPr>
          <w:rFonts w:ascii="Arial" w:hAnsi="Arial" w:cs="Arial"/>
          <w:sz w:val="20"/>
          <w:szCs w:val="20"/>
          <w:lang w:bidi="he-IL"/>
        </w:rPr>
        <w:t xml:space="preserve"> and to deliver co-branded services. Web Beacons are not used to access users’ Personally-Identifying Information</w:t>
      </w:r>
      <w:r w:rsidR="00A02C31">
        <w:rPr>
          <w:rFonts w:ascii="Arial" w:hAnsi="Arial" w:cs="Arial"/>
          <w:sz w:val="20"/>
          <w:szCs w:val="20"/>
          <w:lang w:bidi="he-IL"/>
        </w:rPr>
        <w:t>. T</w:t>
      </w:r>
      <w:r w:rsidRPr="008E3BF1">
        <w:rPr>
          <w:rFonts w:ascii="Arial" w:hAnsi="Arial" w:cs="Arial"/>
          <w:sz w:val="20"/>
          <w:szCs w:val="20"/>
          <w:lang w:bidi="he-IL"/>
        </w:rPr>
        <w:t xml:space="preserve">hey are a technique Company may use to compile aggregated </w:t>
      </w:r>
      <w:r w:rsidRPr="008E3BF1">
        <w:rPr>
          <w:rFonts w:ascii="Arial" w:hAnsi="Arial" w:cs="Arial"/>
          <w:sz w:val="20"/>
          <w:szCs w:val="20"/>
          <w:lang w:bidi="he-IL"/>
        </w:rPr>
        <w:lastRenderedPageBreak/>
        <w:t>statistics about Website usage. Web Beacons collect only a limited set of information</w:t>
      </w:r>
      <w:r w:rsidR="002D5FFB">
        <w:rPr>
          <w:rFonts w:ascii="Arial" w:hAnsi="Arial" w:cs="Arial"/>
          <w:sz w:val="20"/>
          <w:szCs w:val="20"/>
          <w:lang w:bidi="he-IL"/>
        </w:rPr>
        <w:t>,</w:t>
      </w:r>
      <w:r w:rsidRPr="008E3BF1">
        <w:rPr>
          <w:rFonts w:ascii="Arial" w:hAnsi="Arial" w:cs="Arial"/>
          <w:sz w:val="20"/>
          <w:szCs w:val="20"/>
          <w:lang w:bidi="he-IL"/>
        </w:rPr>
        <w:t xml:space="preserve"> including a Web Cookie number, time and date of a page or email </w:t>
      </w:r>
      <w:r w:rsidR="002D5FFB">
        <w:rPr>
          <w:rFonts w:ascii="Arial" w:hAnsi="Arial" w:cs="Arial"/>
          <w:sz w:val="20"/>
          <w:szCs w:val="20"/>
          <w:lang w:bidi="he-IL"/>
        </w:rPr>
        <w:t>view</w:t>
      </w:r>
      <w:r w:rsidRPr="008E3BF1">
        <w:rPr>
          <w:rFonts w:ascii="Arial" w:hAnsi="Arial" w:cs="Arial"/>
          <w:sz w:val="20"/>
          <w:szCs w:val="20"/>
          <w:lang w:bidi="he-IL"/>
        </w:rPr>
        <w:t xml:space="preserve"> and a description of the page or email on which the Web Beacon resides. </w:t>
      </w:r>
      <w:r w:rsidR="002D5FFB">
        <w:rPr>
          <w:rFonts w:ascii="Arial" w:hAnsi="Arial" w:cs="Arial"/>
          <w:sz w:val="20"/>
          <w:szCs w:val="20"/>
          <w:lang w:bidi="he-IL"/>
        </w:rPr>
        <w:t>You may not decline Web Beacons. H</w:t>
      </w:r>
      <w:r w:rsidRPr="008E3BF1">
        <w:rPr>
          <w:rFonts w:ascii="Arial" w:hAnsi="Arial" w:cs="Arial"/>
          <w:sz w:val="20"/>
          <w:szCs w:val="20"/>
          <w:lang w:bidi="he-IL"/>
        </w:rPr>
        <w:t>owever, they can be rendered ineffective by declining all Web Cookies or modifying your browser setting to notify you each time a Web C</w:t>
      </w:r>
      <w:r w:rsidR="002D5FFB">
        <w:rPr>
          <w:rFonts w:ascii="Arial" w:hAnsi="Arial" w:cs="Arial"/>
          <w:sz w:val="20"/>
          <w:szCs w:val="20"/>
          <w:lang w:bidi="he-IL"/>
        </w:rPr>
        <w:t xml:space="preserve">ookie is tendered, </w:t>
      </w:r>
      <w:r w:rsidRPr="008E3BF1">
        <w:rPr>
          <w:rFonts w:ascii="Arial" w:hAnsi="Arial" w:cs="Arial"/>
          <w:sz w:val="20"/>
          <w:szCs w:val="20"/>
          <w:lang w:bidi="he-IL"/>
        </w:rPr>
        <w:t>permit</w:t>
      </w:r>
      <w:r w:rsidR="002D5FFB">
        <w:rPr>
          <w:rFonts w:ascii="Arial" w:hAnsi="Arial" w:cs="Arial"/>
          <w:sz w:val="20"/>
          <w:szCs w:val="20"/>
          <w:lang w:bidi="he-IL"/>
        </w:rPr>
        <w:t>ting</w:t>
      </w:r>
      <w:r w:rsidRPr="008E3BF1">
        <w:rPr>
          <w:rFonts w:ascii="Arial" w:hAnsi="Arial" w:cs="Arial"/>
          <w:sz w:val="20"/>
          <w:szCs w:val="20"/>
          <w:lang w:bidi="he-IL"/>
        </w:rPr>
        <w:t xml:space="preserve"> you to accept or decline Web Cookies on an individual basis.  </w:t>
      </w:r>
    </w:p>
    <w:p w:rsidR="00F801EA" w:rsidRPr="008E3BF1" w:rsidRDefault="00F801EA" w:rsidP="00164C58">
      <w:pPr>
        <w:autoSpaceDE w:val="0"/>
        <w:autoSpaceDN w:val="0"/>
        <w:adjustRightInd w:val="0"/>
        <w:spacing w:line="276" w:lineRule="auto"/>
        <w:jc w:val="both"/>
        <w:rPr>
          <w:rFonts w:ascii="Arial" w:hAnsi="Arial" w:cs="Arial"/>
          <w:sz w:val="20"/>
          <w:szCs w:val="20"/>
          <w:lang w:bidi="he-IL"/>
        </w:rPr>
      </w:pPr>
    </w:p>
    <w:p w:rsidR="00F801EA" w:rsidRPr="008E3BF1" w:rsidRDefault="00F801EA" w:rsidP="00164C58">
      <w:pPr>
        <w:autoSpaceDE w:val="0"/>
        <w:autoSpaceDN w:val="0"/>
        <w:adjustRightInd w:val="0"/>
        <w:spacing w:line="276" w:lineRule="auto"/>
        <w:jc w:val="both"/>
        <w:rPr>
          <w:rFonts w:ascii="Arial" w:hAnsi="Arial" w:cs="Arial"/>
          <w:b/>
          <w:i/>
          <w:sz w:val="20"/>
          <w:szCs w:val="20"/>
          <w:lang w:bidi="he-IL"/>
        </w:rPr>
      </w:pPr>
      <w:r w:rsidRPr="008E3BF1">
        <w:rPr>
          <w:rFonts w:ascii="Arial" w:hAnsi="Arial" w:cs="Arial"/>
          <w:b/>
          <w:i/>
          <w:sz w:val="20"/>
          <w:szCs w:val="20"/>
          <w:lang w:bidi="he-IL"/>
        </w:rPr>
        <w:t>Analytics</w:t>
      </w:r>
    </w:p>
    <w:p w:rsidR="00F801EA" w:rsidRPr="008E3BF1" w:rsidRDefault="00F801EA" w:rsidP="00164C58">
      <w:pPr>
        <w:shd w:val="clear" w:color="auto" w:fill="FFFFFF"/>
        <w:spacing w:line="276" w:lineRule="auto"/>
        <w:jc w:val="both"/>
        <w:textAlignment w:val="baseline"/>
        <w:rPr>
          <w:rFonts w:ascii="Arial" w:hAnsi="Arial" w:cs="Arial"/>
          <w:color w:val="000000"/>
          <w:sz w:val="20"/>
          <w:szCs w:val="20"/>
        </w:rPr>
      </w:pPr>
    </w:p>
    <w:p w:rsidR="00F801EA" w:rsidRPr="008E3BF1" w:rsidRDefault="00F801EA" w:rsidP="00164C58">
      <w:pPr>
        <w:shd w:val="clear" w:color="auto" w:fill="FFFFFF"/>
        <w:spacing w:line="276" w:lineRule="auto"/>
        <w:jc w:val="both"/>
        <w:textAlignment w:val="baseline"/>
        <w:rPr>
          <w:rFonts w:ascii="Arial" w:hAnsi="Arial" w:cs="Arial"/>
          <w:color w:val="000000"/>
          <w:sz w:val="20"/>
          <w:szCs w:val="20"/>
        </w:rPr>
      </w:pPr>
      <w:r w:rsidRPr="008E3BF1">
        <w:rPr>
          <w:rFonts w:ascii="Arial" w:hAnsi="Arial" w:cs="Arial"/>
          <w:color w:val="000000"/>
          <w:sz w:val="20"/>
          <w:szCs w:val="20"/>
        </w:rPr>
        <w:t>We may use third-party vendors, including Google, who use first-party cookies (such as the Google Analytics cookie) and third-party cookies (such as the DoubleClick cooki</w:t>
      </w:r>
      <w:r w:rsidR="002D7D8D">
        <w:rPr>
          <w:rFonts w:ascii="Arial" w:hAnsi="Arial" w:cs="Arial"/>
          <w:color w:val="000000"/>
          <w:sz w:val="20"/>
          <w:szCs w:val="20"/>
        </w:rPr>
        <w:t>e) together to inform, optimize</w:t>
      </w:r>
      <w:r w:rsidRPr="008E3BF1">
        <w:rPr>
          <w:rFonts w:ascii="Arial" w:hAnsi="Arial" w:cs="Arial"/>
          <w:color w:val="000000"/>
          <w:sz w:val="20"/>
          <w:szCs w:val="20"/>
        </w:rPr>
        <w:t xml:space="preserve"> and serve ads based on your past activity on </w:t>
      </w:r>
      <w:r w:rsidR="002D7D8D">
        <w:rPr>
          <w:rFonts w:ascii="Arial" w:hAnsi="Arial" w:cs="Arial"/>
          <w:color w:val="000000"/>
          <w:sz w:val="20"/>
          <w:szCs w:val="20"/>
        </w:rPr>
        <w:t>the Website</w:t>
      </w:r>
      <w:r w:rsidRPr="008E3BF1">
        <w:rPr>
          <w:rFonts w:ascii="Arial" w:hAnsi="Arial" w:cs="Arial"/>
          <w:color w:val="000000"/>
          <w:sz w:val="20"/>
          <w:szCs w:val="20"/>
        </w:rPr>
        <w:t xml:space="preserve">, including Google Analytics for Display Advertising. </w:t>
      </w:r>
      <w:r w:rsidR="00E96424">
        <w:rPr>
          <w:rFonts w:ascii="Arial" w:hAnsi="Arial" w:cs="Arial"/>
          <w:color w:val="000000"/>
          <w:sz w:val="20"/>
          <w:szCs w:val="20"/>
        </w:rPr>
        <w:t>The information collected may be used to, among other things, analyze and track data, determine th</w:t>
      </w:r>
      <w:r w:rsidR="00EB6F90">
        <w:rPr>
          <w:rFonts w:ascii="Arial" w:hAnsi="Arial" w:cs="Arial"/>
          <w:color w:val="000000"/>
          <w:sz w:val="20"/>
          <w:szCs w:val="20"/>
        </w:rPr>
        <w:t>e popularity of certain content</w:t>
      </w:r>
      <w:r w:rsidR="00E96424">
        <w:rPr>
          <w:rFonts w:ascii="Arial" w:hAnsi="Arial" w:cs="Arial"/>
          <w:color w:val="000000"/>
          <w:sz w:val="20"/>
          <w:szCs w:val="20"/>
        </w:rPr>
        <w:t xml:space="preserve"> and better understand online activity. </w:t>
      </w:r>
      <w:r w:rsidRPr="008E3BF1">
        <w:rPr>
          <w:rFonts w:ascii="Arial" w:hAnsi="Arial" w:cs="Arial"/>
          <w:color w:val="000000"/>
          <w:sz w:val="20"/>
          <w:szCs w:val="20"/>
        </w:rPr>
        <w:t>If you do not want any information to be collected and used by Google Analytics, you can install an opt-out in your web browser (https://tools.google.com/dlpage/gaoptout/) and/or opt out from Google Analytics for Display Advertising</w:t>
      </w:r>
      <w:r w:rsidR="002D7D8D">
        <w:rPr>
          <w:rFonts w:ascii="Arial" w:hAnsi="Arial" w:cs="Arial"/>
          <w:color w:val="000000"/>
          <w:sz w:val="20"/>
          <w:szCs w:val="20"/>
        </w:rPr>
        <w:t xml:space="preserve"> or the Google Display Network </w:t>
      </w:r>
      <w:r w:rsidRPr="008E3BF1">
        <w:rPr>
          <w:rFonts w:ascii="Arial" w:hAnsi="Arial" w:cs="Arial"/>
          <w:color w:val="000000"/>
          <w:sz w:val="20"/>
          <w:szCs w:val="20"/>
        </w:rPr>
        <w:t>by using Google’s Ads Settings (</w:t>
      </w:r>
      <w:hyperlink r:id="rId10" w:history="1">
        <w:r w:rsidRPr="008E3BF1">
          <w:rPr>
            <w:rStyle w:val="Hyperlink"/>
            <w:rFonts w:ascii="Arial" w:hAnsi="Arial" w:cs="Arial"/>
            <w:color w:val="000000"/>
            <w:sz w:val="20"/>
            <w:szCs w:val="20"/>
            <w:u w:val="none"/>
          </w:rPr>
          <w:t>www.google.com/settings/ads</w:t>
        </w:r>
      </w:hyperlink>
      <w:r w:rsidRPr="008E3BF1">
        <w:rPr>
          <w:rFonts w:ascii="Arial" w:hAnsi="Arial" w:cs="Arial"/>
          <w:color w:val="000000"/>
          <w:sz w:val="20"/>
          <w:szCs w:val="20"/>
        </w:rPr>
        <w:t>).</w:t>
      </w:r>
    </w:p>
    <w:p w:rsidR="009D0FD8" w:rsidRPr="008E3BF1" w:rsidRDefault="009D0FD8" w:rsidP="00164C58">
      <w:pPr>
        <w:autoSpaceDE w:val="0"/>
        <w:autoSpaceDN w:val="0"/>
        <w:adjustRightInd w:val="0"/>
        <w:spacing w:line="276" w:lineRule="auto"/>
        <w:jc w:val="both"/>
        <w:rPr>
          <w:rStyle w:val="Strong"/>
          <w:rFonts w:ascii="Arial" w:hAnsi="Arial" w:cs="Arial"/>
          <w:color w:val="000000"/>
          <w:sz w:val="20"/>
          <w:szCs w:val="20"/>
        </w:rPr>
      </w:pPr>
    </w:p>
    <w:p w:rsidR="009D0FD8" w:rsidRPr="008E3BF1" w:rsidRDefault="009D0FD8" w:rsidP="00164C58">
      <w:pPr>
        <w:autoSpaceDE w:val="0"/>
        <w:autoSpaceDN w:val="0"/>
        <w:adjustRightInd w:val="0"/>
        <w:spacing w:line="276" w:lineRule="auto"/>
        <w:jc w:val="both"/>
        <w:rPr>
          <w:rStyle w:val="Strong"/>
          <w:rFonts w:ascii="Arial" w:hAnsi="Arial" w:cs="Arial"/>
          <w:i/>
          <w:iCs/>
          <w:color w:val="000000"/>
          <w:sz w:val="20"/>
          <w:szCs w:val="20"/>
        </w:rPr>
      </w:pPr>
      <w:r w:rsidRPr="008E3BF1">
        <w:rPr>
          <w:rStyle w:val="Strong"/>
          <w:rFonts w:ascii="Arial" w:hAnsi="Arial" w:cs="Arial"/>
          <w:i/>
          <w:iCs/>
          <w:color w:val="000000"/>
          <w:sz w:val="20"/>
          <w:szCs w:val="20"/>
        </w:rPr>
        <w:t>Aggregated and Non-Personally-Identifying Information</w:t>
      </w:r>
    </w:p>
    <w:p w:rsidR="009D0FD8" w:rsidRPr="008E3BF1" w:rsidRDefault="009D0FD8" w:rsidP="00164C58">
      <w:pPr>
        <w:autoSpaceDE w:val="0"/>
        <w:autoSpaceDN w:val="0"/>
        <w:adjustRightInd w:val="0"/>
        <w:spacing w:line="276" w:lineRule="auto"/>
        <w:jc w:val="both"/>
        <w:rPr>
          <w:rStyle w:val="Strong"/>
          <w:rFonts w:ascii="Arial" w:hAnsi="Arial" w:cs="Arial"/>
          <w:color w:val="000000"/>
          <w:sz w:val="20"/>
          <w:szCs w:val="20"/>
        </w:rPr>
      </w:pPr>
    </w:p>
    <w:p w:rsidR="009D0FD8" w:rsidRPr="008E3BF1" w:rsidRDefault="009D0FD8" w:rsidP="00164C58">
      <w:pPr>
        <w:autoSpaceDE w:val="0"/>
        <w:autoSpaceDN w:val="0"/>
        <w:adjustRightInd w:val="0"/>
        <w:spacing w:line="276" w:lineRule="auto"/>
        <w:jc w:val="both"/>
        <w:rPr>
          <w:rFonts w:ascii="Arial" w:hAnsi="Arial" w:cs="Arial"/>
          <w:color w:val="000000"/>
          <w:sz w:val="20"/>
          <w:szCs w:val="20"/>
        </w:rPr>
      </w:pPr>
      <w:r w:rsidRPr="008E3BF1">
        <w:rPr>
          <w:rStyle w:val="apple-style-span"/>
          <w:rFonts w:ascii="Arial" w:hAnsi="Arial" w:cs="Arial"/>
          <w:color w:val="000000"/>
          <w:sz w:val="20"/>
          <w:szCs w:val="20"/>
        </w:rPr>
        <w:t>We may share aggregated and Non-Personally Identifying Information we collect under any of the above circumstances. We may also share it with third parties and our affiliate companies to develop and deliver targeted advertising on</w:t>
      </w:r>
      <w:r w:rsidR="002D7D8D">
        <w:rPr>
          <w:rStyle w:val="apple-style-span"/>
          <w:rFonts w:ascii="Arial" w:hAnsi="Arial" w:cs="Arial"/>
          <w:color w:val="000000"/>
          <w:sz w:val="20"/>
          <w:szCs w:val="20"/>
        </w:rPr>
        <w:t xml:space="preserve"> the</w:t>
      </w:r>
      <w:r w:rsidRPr="008E3BF1">
        <w:rPr>
          <w:rStyle w:val="apple-style-span"/>
          <w:rFonts w:ascii="Arial" w:hAnsi="Arial" w:cs="Arial"/>
          <w:color w:val="000000"/>
          <w:sz w:val="20"/>
          <w:szCs w:val="20"/>
        </w:rPr>
        <w:t xml:space="preserve"> Website and on websites of third parties. We may combine Non-Personally Identifying Information we collect with additional Non-Personally Identifying Information collected from other sources. We also may share aggregated information with third parties, including advisors, advertisers and investors, for the purpose of conducting general business analysis. For example, we may tell our advertisers the number of visitors to </w:t>
      </w:r>
      <w:r w:rsidR="00CB377C">
        <w:rPr>
          <w:rStyle w:val="apple-style-span"/>
          <w:rFonts w:ascii="Arial" w:hAnsi="Arial" w:cs="Arial"/>
          <w:color w:val="000000"/>
          <w:sz w:val="20"/>
          <w:szCs w:val="20"/>
        </w:rPr>
        <w:t>the</w:t>
      </w:r>
      <w:r w:rsidRPr="008E3BF1">
        <w:rPr>
          <w:rStyle w:val="apple-style-span"/>
          <w:rFonts w:ascii="Arial" w:hAnsi="Arial" w:cs="Arial"/>
          <w:color w:val="000000"/>
          <w:sz w:val="20"/>
          <w:szCs w:val="20"/>
        </w:rPr>
        <w:t xml:space="preserve"> Website and the most popular features or services accessed. This information does not contain any Personally-Identifying Information and may be used to develop website content and services that we hope you and other users will find of interest and to target content and advertising.</w:t>
      </w:r>
      <w:r w:rsidRPr="008E3BF1">
        <w:rPr>
          <w:rFonts w:ascii="Arial" w:hAnsi="Arial" w:cs="Arial"/>
          <w:color w:val="000000"/>
          <w:sz w:val="20"/>
          <w:szCs w:val="20"/>
        </w:rPr>
        <w:t xml:space="preserve"> </w:t>
      </w:r>
    </w:p>
    <w:p w:rsidR="00D72735" w:rsidRPr="008E3BF1" w:rsidRDefault="00D72735" w:rsidP="00164C58">
      <w:pPr>
        <w:autoSpaceDE w:val="0"/>
        <w:autoSpaceDN w:val="0"/>
        <w:adjustRightInd w:val="0"/>
        <w:spacing w:line="276" w:lineRule="auto"/>
        <w:jc w:val="both"/>
        <w:rPr>
          <w:rStyle w:val="Strong"/>
          <w:rFonts w:ascii="Arial" w:hAnsi="Arial" w:cs="Arial"/>
          <w:b w:val="0"/>
          <w:bCs w:val="0"/>
          <w:i/>
          <w:iCs/>
          <w:sz w:val="20"/>
          <w:szCs w:val="20"/>
        </w:rPr>
      </w:pPr>
    </w:p>
    <w:p w:rsidR="00D72735" w:rsidRDefault="00D72735" w:rsidP="00164C58">
      <w:pPr>
        <w:autoSpaceDE w:val="0"/>
        <w:autoSpaceDN w:val="0"/>
        <w:adjustRightInd w:val="0"/>
        <w:spacing w:line="276" w:lineRule="auto"/>
        <w:jc w:val="both"/>
        <w:rPr>
          <w:rStyle w:val="Strong"/>
          <w:rFonts w:ascii="Arial" w:hAnsi="Arial" w:cs="Arial"/>
          <w:bCs w:val="0"/>
          <w:i/>
          <w:iCs/>
          <w:sz w:val="20"/>
          <w:szCs w:val="20"/>
        </w:rPr>
      </w:pPr>
      <w:r w:rsidRPr="008E3BF1">
        <w:rPr>
          <w:rStyle w:val="Strong"/>
          <w:rFonts w:ascii="Arial" w:hAnsi="Arial" w:cs="Arial"/>
          <w:bCs w:val="0"/>
          <w:i/>
          <w:iCs/>
          <w:sz w:val="20"/>
          <w:szCs w:val="20"/>
        </w:rPr>
        <w:t>Mobile Device Additional Terms</w:t>
      </w:r>
    </w:p>
    <w:p w:rsidR="00164C58" w:rsidRPr="00164C58" w:rsidRDefault="00164C58" w:rsidP="00164C58">
      <w:pPr>
        <w:autoSpaceDE w:val="0"/>
        <w:autoSpaceDN w:val="0"/>
        <w:adjustRightInd w:val="0"/>
        <w:spacing w:line="276" w:lineRule="auto"/>
        <w:jc w:val="both"/>
        <w:rPr>
          <w:rStyle w:val="Strong"/>
          <w:rFonts w:ascii="Arial" w:hAnsi="Arial" w:cs="Arial"/>
          <w:b w:val="0"/>
          <w:iCs/>
          <w:sz w:val="20"/>
          <w:szCs w:val="20"/>
        </w:rPr>
      </w:pPr>
    </w:p>
    <w:p w:rsidR="00D72735" w:rsidRDefault="00F7682B" w:rsidP="00164C58">
      <w:pPr>
        <w:shd w:val="clear" w:color="auto" w:fill="FFFFFF"/>
        <w:spacing w:line="276" w:lineRule="auto"/>
        <w:ind w:left="700" w:hanging="275"/>
        <w:jc w:val="both"/>
        <w:rPr>
          <w:rFonts w:ascii="Arial" w:hAnsi="Arial" w:cs="Arial"/>
          <w:color w:val="000000"/>
          <w:sz w:val="20"/>
          <w:szCs w:val="20"/>
        </w:rPr>
      </w:pPr>
      <w:r>
        <w:rPr>
          <w:rFonts w:ascii="Arial" w:hAnsi="Arial" w:cs="Arial"/>
          <w:b/>
          <w:color w:val="000000"/>
          <w:sz w:val="20"/>
          <w:szCs w:val="20"/>
        </w:rPr>
        <w:t xml:space="preserve">•  </w:t>
      </w:r>
      <w:r w:rsidR="00D72735" w:rsidRPr="00F7682B">
        <w:rPr>
          <w:rFonts w:ascii="Arial" w:hAnsi="Arial" w:cs="Arial"/>
          <w:b/>
          <w:color w:val="000000"/>
          <w:sz w:val="20"/>
          <w:szCs w:val="20"/>
        </w:rPr>
        <w:t>Mobile Device</w:t>
      </w:r>
      <w:r w:rsidR="00D72735" w:rsidRPr="008E3BF1">
        <w:rPr>
          <w:rFonts w:ascii="Arial" w:hAnsi="Arial" w:cs="Arial"/>
          <w:color w:val="000000"/>
          <w:sz w:val="20"/>
          <w:szCs w:val="20"/>
        </w:rPr>
        <w:t xml:space="preserve">. If you use a mobile device to access </w:t>
      </w:r>
      <w:r w:rsidR="00CB377C">
        <w:rPr>
          <w:rFonts w:ascii="Arial" w:hAnsi="Arial" w:cs="Arial"/>
          <w:color w:val="000000"/>
          <w:sz w:val="20"/>
          <w:szCs w:val="20"/>
        </w:rPr>
        <w:t>the</w:t>
      </w:r>
      <w:r w:rsidR="00D72735" w:rsidRPr="008E3BF1">
        <w:rPr>
          <w:rFonts w:ascii="Arial" w:hAnsi="Arial" w:cs="Arial"/>
          <w:color w:val="000000"/>
          <w:sz w:val="20"/>
          <w:szCs w:val="20"/>
        </w:rPr>
        <w:t xml:space="preserve"> Website or download any of our applications, we may collect device information (such as your mobile device ID, model and manu</w:t>
      </w:r>
      <w:r w:rsidR="00E5436B">
        <w:rPr>
          <w:rFonts w:ascii="Arial" w:hAnsi="Arial" w:cs="Arial"/>
          <w:color w:val="000000"/>
          <w:sz w:val="20"/>
          <w:szCs w:val="20"/>
        </w:rPr>
        <w:t>facturer), operating system, version information</w:t>
      </w:r>
      <w:r w:rsidR="00D72735" w:rsidRPr="008E3BF1">
        <w:rPr>
          <w:rFonts w:ascii="Arial" w:hAnsi="Arial" w:cs="Arial"/>
          <w:color w:val="000000"/>
          <w:sz w:val="20"/>
          <w:szCs w:val="20"/>
        </w:rPr>
        <w:t xml:space="preserve"> and IP address.</w:t>
      </w:r>
    </w:p>
    <w:p w:rsidR="00164C58" w:rsidRPr="008E3BF1" w:rsidRDefault="00164C58" w:rsidP="00164C58">
      <w:pPr>
        <w:shd w:val="clear" w:color="auto" w:fill="FFFFFF"/>
        <w:spacing w:line="276" w:lineRule="auto"/>
        <w:ind w:left="700" w:hanging="275"/>
        <w:jc w:val="both"/>
        <w:rPr>
          <w:rFonts w:ascii="Arial" w:hAnsi="Arial" w:cs="Arial"/>
          <w:color w:val="000000"/>
          <w:sz w:val="20"/>
          <w:szCs w:val="20"/>
        </w:rPr>
      </w:pPr>
    </w:p>
    <w:p w:rsidR="00D72735" w:rsidRDefault="00F7682B" w:rsidP="00164C58">
      <w:pPr>
        <w:shd w:val="clear" w:color="auto" w:fill="FFFFFF"/>
        <w:spacing w:line="276" w:lineRule="auto"/>
        <w:ind w:left="700" w:hanging="275"/>
        <w:jc w:val="both"/>
        <w:rPr>
          <w:rFonts w:ascii="Arial" w:hAnsi="Arial" w:cs="Arial"/>
          <w:color w:val="000000"/>
          <w:sz w:val="20"/>
          <w:szCs w:val="20"/>
        </w:rPr>
      </w:pPr>
      <w:r>
        <w:rPr>
          <w:rFonts w:ascii="Arial" w:hAnsi="Arial" w:cs="Arial"/>
          <w:b/>
          <w:color w:val="000000"/>
          <w:sz w:val="20"/>
          <w:szCs w:val="20"/>
        </w:rPr>
        <w:t xml:space="preserve">•  </w:t>
      </w:r>
      <w:r w:rsidR="00D72735" w:rsidRPr="00F7682B">
        <w:rPr>
          <w:rFonts w:ascii="Arial" w:hAnsi="Arial" w:cs="Arial"/>
          <w:b/>
          <w:color w:val="000000"/>
          <w:sz w:val="20"/>
          <w:szCs w:val="20"/>
        </w:rPr>
        <w:t>Geo-Location Information</w:t>
      </w:r>
      <w:r w:rsidR="00D72735" w:rsidRPr="00F7682B">
        <w:rPr>
          <w:rFonts w:ascii="Arial" w:hAnsi="Arial" w:cs="Arial"/>
          <w:color w:val="000000"/>
          <w:sz w:val="20"/>
          <w:szCs w:val="20"/>
        </w:rPr>
        <w:t xml:space="preserve">. Unless we have received your prior consent, we do not access or track any location-based information from your mobile device at any time while downloading or using our </w:t>
      </w:r>
      <w:r w:rsidR="005B7AC7" w:rsidRPr="00F7682B">
        <w:rPr>
          <w:rFonts w:ascii="Arial" w:hAnsi="Arial" w:cs="Arial"/>
          <w:color w:val="000000"/>
          <w:sz w:val="20"/>
          <w:szCs w:val="20"/>
        </w:rPr>
        <w:t>m</w:t>
      </w:r>
      <w:r w:rsidR="00D72735" w:rsidRPr="00F7682B">
        <w:rPr>
          <w:rFonts w:ascii="Arial" w:hAnsi="Arial" w:cs="Arial"/>
          <w:color w:val="000000"/>
          <w:sz w:val="20"/>
          <w:szCs w:val="20"/>
        </w:rPr>
        <w:t xml:space="preserve">obile </w:t>
      </w:r>
      <w:r w:rsidR="00AA6BF1" w:rsidRPr="00F7682B">
        <w:rPr>
          <w:rFonts w:ascii="Arial" w:hAnsi="Arial" w:cs="Arial"/>
          <w:color w:val="000000"/>
          <w:sz w:val="20"/>
          <w:szCs w:val="20"/>
        </w:rPr>
        <w:t>application</w:t>
      </w:r>
      <w:r w:rsidR="00D72735" w:rsidRPr="00F7682B">
        <w:rPr>
          <w:rFonts w:ascii="Arial" w:hAnsi="Arial" w:cs="Arial"/>
          <w:color w:val="000000"/>
          <w:sz w:val="20"/>
          <w:szCs w:val="20"/>
        </w:rPr>
        <w:t xml:space="preserve"> or our services</w:t>
      </w:r>
      <w:r w:rsidR="00AA6BF1" w:rsidRPr="00F7682B">
        <w:rPr>
          <w:rFonts w:ascii="Arial" w:hAnsi="Arial" w:cs="Arial"/>
          <w:color w:val="000000"/>
          <w:sz w:val="20"/>
          <w:szCs w:val="20"/>
        </w:rPr>
        <w:t>,</w:t>
      </w:r>
      <w:r w:rsidR="00CD392D" w:rsidRPr="00F7682B">
        <w:rPr>
          <w:rFonts w:ascii="Arial" w:hAnsi="Arial" w:cs="Arial"/>
          <w:color w:val="000000"/>
          <w:sz w:val="20"/>
          <w:szCs w:val="20"/>
        </w:rPr>
        <w:t xml:space="preserve"> except that it may be possible for Company to determine from an IP address the geographic location of </w:t>
      </w:r>
      <w:r w:rsidR="00AA6BF1" w:rsidRPr="00F7682B">
        <w:rPr>
          <w:rFonts w:ascii="Arial" w:hAnsi="Arial" w:cs="Arial"/>
          <w:color w:val="000000"/>
          <w:sz w:val="20"/>
          <w:szCs w:val="20"/>
        </w:rPr>
        <w:t>your</w:t>
      </w:r>
      <w:r w:rsidR="00CD392D" w:rsidRPr="00F7682B">
        <w:rPr>
          <w:rFonts w:ascii="Arial" w:hAnsi="Arial" w:cs="Arial"/>
          <w:color w:val="000000"/>
          <w:sz w:val="20"/>
          <w:szCs w:val="20"/>
        </w:rPr>
        <w:t xml:space="preserve"> point of connectivity, in which case we </w:t>
      </w:r>
      <w:r w:rsidR="009D42F8" w:rsidRPr="00F7682B">
        <w:rPr>
          <w:rFonts w:ascii="Arial" w:hAnsi="Arial" w:cs="Arial"/>
          <w:color w:val="000000"/>
          <w:sz w:val="20"/>
          <w:szCs w:val="20"/>
        </w:rPr>
        <w:t>may</w:t>
      </w:r>
      <w:r w:rsidR="00CD392D" w:rsidRPr="00F7682B">
        <w:rPr>
          <w:rFonts w:ascii="Arial" w:hAnsi="Arial" w:cs="Arial"/>
          <w:color w:val="000000"/>
          <w:sz w:val="20"/>
          <w:szCs w:val="20"/>
        </w:rPr>
        <w:t xml:space="preserve"> gather</w:t>
      </w:r>
      <w:r w:rsidR="009D42F8" w:rsidRPr="00F7682B">
        <w:rPr>
          <w:rFonts w:ascii="Arial" w:hAnsi="Arial" w:cs="Arial"/>
          <w:color w:val="000000"/>
          <w:sz w:val="20"/>
          <w:szCs w:val="20"/>
        </w:rPr>
        <w:t xml:space="preserve"> and use</w:t>
      </w:r>
      <w:r w:rsidR="00CD392D" w:rsidRPr="00F7682B">
        <w:rPr>
          <w:rFonts w:ascii="Arial" w:hAnsi="Arial" w:cs="Arial"/>
          <w:color w:val="000000"/>
          <w:sz w:val="20"/>
          <w:szCs w:val="20"/>
        </w:rPr>
        <w:t xml:space="preserve"> such general location data</w:t>
      </w:r>
      <w:r w:rsidR="00D72735" w:rsidRPr="00F7682B">
        <w:rPr>
          <w:rFonts w:ascii="Arial" w:hAnsi="Arial" w:cs="Arial"/>
          <w:color w:val="000000"/>
          <w:sz w:val="20"/>
          <w:szCs w:val="20"/>
        </w:rPr>
        <w:t>.</w:t>
      </w:r>
    </w:p>
    <w:p w:rsidR="00164C58" w:rsidRPr="00F7682B" w:rsidRDefault="00164C58" w:rsidP="00164C58">
      <w:pPr>
        <w:shd w:val="clear" w:color="auto" w:fill="FFFFFF"/>
        <w:spacing w:line="276" w:lineRule="auto"/>
        <w:ind w:left="700" w:hanging="275"/>
        <w:jc w:val="both"/>
        <w:rPr>
          <w:rFonts w:ascii="Arial" w:hAnsi="Arial" w:cs="Arial"/>
          <w:color w:val="000000"/>
          <w:sz w:val="20"/>
          <w:szCs w:val="20"/>
        </w:rPr>
      </w:pPr>
    </w:p>
    <w:p w:rsidR="00D72735" w:rsidRDefault="00F7682B" w:rsidP="00164C58">
      <w:pPr>
        <w:shd w:val="clear" w:color="auto" w:fill="FFFFFF"/>
        <w:spacing w:line="276" w:lineRule="auto"/>
        <w:ind w:left="700" w:hanging="275"/>
        <w:jc w:val="both"/>
        <w:rPr>
          <w:rFonts w:ascii="Arial" w:hAnsi="Arial" w:cs="Arial"/>
          <w:color w:val="000000"/>
          <w:sz w:val="20"/>
          <w:szCs w:val="20"/>
        </w:rPr>
      </w:pPr>
      <w:r w:rsidRPr="00F7682B">
        <w:rPr>
          <w:rFonts w:ascii="Arial" w:hAnsi="Arial" w:cs="Arial"/>
          <w:b/>
          <w:color w:val="000000"/>
          <w:sz w:val="20"/>
          <w:szCs w:val="20"/>
        </w:rPr>
        <w:t xml:space="preserve">•  </w:t>
      </w:r>
      <w:r w:rsidR="00D72735" w:rsidRPr="00F7682B">
        <w:rPr>
          <w:rFonts w:ascii="Arial" w:hAnsi="Arial" w:cs="Arial"/>
          <w:b/>
          <w:color w:val="000000"/>
          <w:sz w:val="20"/>
          <w:szCs w:val="20"/>
        </w:rPr>
        <w:t>Push Notifications</w:t>
      </w:r>
      <w:r w:rsidR="00D72735" w:rsidRPr="00F7682B">
        <w:rPr>
          <w:rFonts w:ascii="Arial" w:hAnsi="Arial" w:cs="Arial"/>
          <w:color w:val="000000"/>
          <w:sz w:val="20"/>
          <w:szCs w:val="20"/>
        </w:rPr>
        <w:t>. We send you push notifications if you choose to receive them</w:t>
      </w:r>
      <w:r w:rsidR="00AA6BF1" w:rsidRPr="00F7682B">
        <w:rPr>
          <w:rFonts w:ascii="Arial" w:hAnsi="Arial" w:cs="Arial"/>
          <w:color w:val="000000"/>
          <w:sz w:val="20"/>
          <w:szCs w:val="20"/>
        </w:rPr>
        <w:t>,</w:t>
      </w:r>
      <w:r w:rsidR="00D72735" w:rsidRPr="00F7682B">
        <w:rPr>
          <w:rFonts w:ascii="Arial" w:hAnsi="Arial" w:cs="Arial"/>
          <w:color w:val="000000"/>
          <w:sz w:val="20"/>
          <w:szCs w:val="20"/>
        </w:rPr>
        <w:t xml:space="preserve"> letting you know when</w:t>
      </w:r>
      <w:r w:rsidR="00AA6BF1" w:rsidRPr="00F7682B">
        <w:rPr>
          <w:rFonts w:ascii="Arial" w:hAnsi="Arial" w:cs="Arial"/>
          <w:color w:val="000000"/>
          <w:sz w:val="20"/>
          <w:szCs w:val="20"/>
        </w:rPr>
        <w:t xml:space="preserve"> someone has sent you a message</w:t>
      </w:r>
      <w:r w:rsidR="00D72735" w:rsidRPr="00F7682B">
        <w:rPr>
          <w:rFonts w:ascii="Arial" w:hAnsi="Arial" w:cs="Arial"/>
          <w:color w:val="000000"/>
          <w:sz w:val="20"/>
          <w:szCs w:val="20"/>
        </w:rPr>
        <w:t xml:space="preserve"> or for other service-related matters. If you wish to opt-out from receiving these types of communications</w:t>
      </w:r>
      <w:r w:rsidR="00AA6BF1" w:rsidRPr="00F7682B">
        <w:rPr>
          <w:rFonts w:ascii="Arial" w:hAnsi="Arial" w:cs="Arial"/>
          <w:color w:val="000000"/>
          <w:sz w:val="20"/>
          <w:szCs w:val="20"/>
        </w:rPr>
        <w:t>,</w:t>
      </w:r>
      <w:r w:rsidR="00D72735" w:rsidRPr="00F7682B">
        <w:rPr>
          <w:rFonts w:ascii="Arial" w:hAnsi="Arial" w:cs="Arial"/>
          <w:color w:val="000000"/>
          <w:sz w:val="20"/>
          <w:szCs w:val="20"/>
        </w:rPr>
        <w:t xml:space="preserve"> you may turn them off </w:t>
      </w:r>
      <w:r w:rsidR="00AA6BF1" w:rsidRPr="00F7682B">
        <w:rPr>
          <w:rFonts w:ascii="Arial" w:hAnsi="Arial" w:cs="Arial"/>
          <w:color w:val="000000"/>
          <w:sz w:val="20"/>
          <w:szCs w:val="20"/>
        </w:rPr>
        <w:t>in your device’s settings</w:t>
      </w:r>
      <w:r w:rsidR="00D72735" w:rsidRPr="00F7682B">
        <w:rPr>
          <w:rFonts w:ascii="Arial" w:hAnsi="Arial" w:cs="Arial"/>
          <w:color w:val="000000"/>
          <w:sz w:val="20"/>
          <w:szCs w:val="20"/>
        </w:rPr>
        <w:t>.</w:t>
      </w:r>
    </w:p>
    <w:p w:rsidR="00164C58" w:rsidRPr="00F7682B" w:rsidRDefault="00164C58" w:rsidP="00164C58">
      <w:pPr>
        <w:shd w:val="clear" w:color="auto" w:fill="FFFFFF"/>
        <w:spacing w:line="276" w:lineRule="auto"/>
        <w:ind w:left="700" w:hanging="275"/>
        <w:jc w:val="both"/>
        <w:rPr>
          <w:rFonts w:ascii="Arial" w:hAnsi="Arial" w:cs="Arial"/>
          <w:color w:val="000000"/>
          <w:sz w:val="20"/>
          <w:szCs w:val="20"/>
        </w:rPr>
      </w:pPr>
    </w:p>
    <w:p w:rsidR="00D72735" w:rsidRDefault="00F7682B" w:rsidP="00164C58">
      <w:pPr>
        <w:shd w:val="clear" w:color="auto" w:fill="FFFFFF"/>
        <w:spacing w:line="276" w:lineRule="auto"/>
        <w:ind w:left="700" w:hanging="275"/>
        <w:jc w:val="both"/>
        <w:rPr>
          <w:rFonts w:ascii="Arial" w:hAnsi="Arial" w:cs="Arial"/>
          <w:color w:val="000000"/>
          <w:sz w:val="20"/>
          <w:szCs w:val="20"/>
        </w:rPr>
      </w:pPr>
      <w:r w:rsidRPr="00F7682B">
        <w:rPr>
          <w:rFonts w:ascii="Arial" w:hAnsi="Arial" w:cs="Arial"/>
          <w:b/>
          <w:color w:val="000000"/>
          <w:sz w:val="20"/>
          <w:szCs w:val="20"/>
        </w:rPr>
        <w:t xml:space="preserve">•  </w:t>
      </w:r>
      <w:r w:rsidR="00D72735" w:rsidRPr="00F7682B">
        <w:rPr>
          <w:rFonts w:ascii="Arial" w:hAnsi="Arial" w:cs="Arial"/>
          <w:b/>
          <w:color w:val="000000"/>
          <w:sz w:val="20"/>
          <w:szCs w:val="20"/>
        </w:rPr>
        <w:t xml:space="preserve">Mobile Analytics. </w:t>
      </w:r>
      <w:r w:rsidR="00D72735" w:rsidRPr="00F7682B">
        <w:rPr>
          <w:rFonts w:ascii="Arial" w:hAnsi="Arial" w:cs="Arial"/>
          <w:color w:val="000000"/>
          <w:sz w:val="20"/>
          <w:szCs w:val="20"/>
        </w:rPr>
        <w:t>We use mobile analytics software to allow us to better understand the functionality of our mobile software on your phone. This software may record information</w:t>
      </w:r>
      <w:r w:rsidR="00AA6BF1" w:rsidRPr="00F7682B">
        <w:rPr>
          <w:rFonts w:ascii="Arial" w:hAnsi="Arial" w:cs="Arial"/>
          <w:color w:val="000000"/>
          <w:sz w:val="20"/>
          <w:szCs w:val="20"/>
        </w:rPr>
        <w:t>,</w:t>
      </w:r>
      <w:r w:rsidR="00D72735" w:rsidRPr="00F7682B">
        <w:rPr>
          <w:rFonts w:ascii="Arial" w:hAnsi="Arial" w:cs="Arial"/>
          <w:color w:val="000000"/>
          <w:sz w:val="20"/>
          <w:szCs w:val="20"/>
        </w:rPr>
        <w:t xml:space="preserve"> such as how often you use the application, the events that occur within the application, aggregated usage, performance data and where the application was downloaded from. We do not link the information </w:t>
      </w:r>
      <w:r w:rsidR="00D72735" w:rsidRPr="00F7682B">
        <w:rPr>
          <w:rFonts w:ascii="Arial" w:hAnsi="Arial" w:cs="Arial"/>
          <w:color w:val="000000"/>
          <w:sz w:val="20"/>
          <w:szCs w:val="20"/>
        </w:rPr>
        <w:lastRenderedPageBreak/>
        <w:t>we store within the analytics software to any Personally-Identif</w:t>
      </w:r>
      <w:r w:rsidR="007122E5" w:rsidRPr="00F7682B">
        <w:rPr>
          <w:rFonts w:ascii="Arial" w:hAnsi="Arial" w:cs="Arial"/>
          <w:color w:val="000000"/>
          <w:sz w:val="20"/>
          <w:szCs w:val="20"/>
        </w:rPr>
        <w:t>ying</w:t>
      </w:r>
      <w:r w:rsidR="00D72735" w:rsidRPr="00F7682B">
        <w:rPr>
          <w:rFonts w:ascii="Arial" w:hAnsi="Arial" w:cs="Arial"/>
          <w:color w:val="000000"/>
          <w:sz w:val="20"/>
          <w:szCs w:val="20"/>
        </w:rPr>
        <w:t xml:space="preserve"> Information you submit within the mobile application.</w:t>
      </w:r>
    </w:p>
    <w:p w:rsidR="00164C58" w:rsidRPr="00F7682B" w:rsidRDefault="00164C58" w:rsidP="00164C58">
      <w:pPr>
        <w:shd w:val="clear" w:color="auto" w:fill="FFFFFF"/>
        <w:spacing w:line="276" w:lineRule="auto"/>
        <w:ind w:left="700" w:hanging="275"/>
        <w:jc w:val="both"/>
        <w:rPr>
          <w:rFonts w:ascii="Arial" w:hAnsi="Arial" w:cs="Arial"/>
          <w:color w:val="000000"/>
          <w:sz w:val="20"/>
          <w:szCs w:val="20"/>
        </w:rPr>
      </w:pPr>
    </w:p>
    <w:p w:rsidR="00C84B3D" w:rsidRPr="008E3BF1" w:rsidRDefault="00C84B3D" w:rsidP="00164C58">
      <w:pPr>
        <w:autoSpaceDE w:val="0"/>
        <w:autoSpaceDN w:val="0"/>
        <w:adjustRightInd w:val="0"/>
        <w:spacing w:line="276" w:lineRule="auto"/>
        <w:jc w:val="both"/>
        <w:rPr>
          <w:rFonts w:ascii="Arial" w:hAnsi="Arial" w:cs="Arial"/>
          <w:b/>
          <w:bCs/>
          <w:sz w:val="20"/>
          <w:szCs w:val="20"/>
          <w:lang w:bidi="he-IL"/>
        </w:rPr>
      </w:pPr>
      <w:r w:rsidRPr="008E3BF1">
        <w:rPr>
          <w:rFonts w:ascii="Arial" w:hAnsi="Arial" w:cs="Arial"/>
          <w:b/>
          <w:bCs/>
          <w:sz w:val="20"/>
          <w:szCs w:val="20"/>
          <w:lang w:bidi="he-IL"/>
        </w:rPr>
        <w:t>SOCIAL MEDIA </w:t>
      </w:r>
    </w:p>
    <w:p w:rsidR="00C84B3D" w:rsidRPr="008E3BF1" w:rsidRDefault="00C84B3D" w:rsidP="00164C58">
      <w:pPr>
        <w:autoSpaceDE w:val="0"/>
        <w:autoSpaceDN w:val="0"/>
        <w:adjustRightInd w:val="0"/>
        <w:spacing w:line="276" w:lineRule="auto"/>
        <w:jc w:val="both"/>
        <w:rPr>
          <w:rFonts w:ascii="Arial" w:hAnsi="Arial" w:cs="Arial"/>
          <w:color w:val="000000"/>
          <w:sz w:val="20"/>
          <w:szCs w:val="20"/>
        </w:rPr>
      </w:pPr>
    </w:p>
    <w:p w:rsidR="00C84B3D" w:rsidRPr="008E3BF1" w:rsidRDefault="00C84B3D" w:rsidP="00164C58">
      <w:pPr>
        <w:autoSpaceDE w:val="0"/>
        <w:autoSpaceDN w:val="0"/>
        <w:adjustRightInd w:val="0"/>
        <w:spacing w:line="276" w:lineRule="auto"/>
        <w:jc w:val="both"/>
        <w:rPr>
          <w:rFonts w:ascii="Arial" w:hAnsi="Arial" w:cs="Arial"/>
          <w:color w:val="000000"/>
          <w:sz w:val="20"/>
          <w:szCs w:val="20"/>
        </w:rPr>
      </w:pPr>
      <w:r w:rsidRPr="008E3BF1">
        <w:rPr>
          <w:rFonts w:ascii="Arial" w:hAnsi="Arial" w:cs="Arial"/>
          <w:color w:val="000000"/>
          <w:sz w:val="20"/>
          <w:szCs w:val="20"/>
        </w:rPr>
        <w:t>We may provide you the optio</w:t>
      </w:r>
      <w:r w:rsidR="00CB377C">
        <w:rPr>
          <w:rFonts w:ascii="Arial" w:hAnsi="Arial" w:cs="Arial"/>
          <w:color w:val="000000"/>
          <w:sz w:val="20"/>
          <w:szCs w:val="20"/>
        </w:rPr>
        <w:t>n to connect your account on the</w:t>
      </w:r>
      <w:r w:rsidRPr="008E3BF1">
        <w:rPr>
          <w:rFonts w:ascii="Arial" w:hAnsi="Arial" w:cs="Arial"/>
          <w:color w:val="000000"/>
          <w:sz w:val="20"/>
          <w:szCs w:val="20"/>
        </w:rPr>
        <w:t xml:space="preserve"> Website to your account on some social networking sites for the purpose of logging in, uploading information or enabling certain features on the Website. When logging in using your social network credentials, we may collect the Personally-Identifying Information you have made publicly available </w:t>
      </w:r>
      <w:r w:rsidR="009D42F8" w:rsidRPr="008E3BF1">
        <w:rPr>
          <w:rFonts w:ascii="Arial" w:hAnsi="Arial" w:cs="Arial"/>
          <w:color w:val="000000"/>
          <w:sz w:val="20"/>
          <w:szCs w:val="20"/>
        </w:rPr>
        <w:t>on the social networking site</w:t>
      </w:r>
      <w:r w:rsidRPr="008E3BF1">
        <w:rPr>
          <w:rFonts w:ascii="Arial" w:hAnsi="Arial" w:cs="Arial"/>
          <w:color w:val="000000"/>
          <w:sz w:val="20"/>
          <w:szCs w:val="20"/>
        </w:rPr>
        <w:t>, such as your name, profile picture, cover photo, username, gender, friends network,</w:t>
      </w:r>
      <w:r w:rsidR="00AA6BF1">
        <w:rPr>
          <w:rFonts w:ascii="Arial" w:hAnsi="Arial" w:cs="Arial"/>
          <w:color w:val="000000"/>
          <w:sz w:val="20"/>
          <w:szCs w:val="20"/>
        </w:rPr>
        <w:t xml:space="preserve"> age range, locale, friend list</w:t>
      </w:r>
      <w:r w:rsidRPr="008E3BF1">
        <w:rPr>
          <w:rFonts w:ascii="Arial" w:hAnsi="Arial" w:cs="Arial"/>
          <w:color w:val="000000"/>
          <w:sz w:val="20"/>
          <w:szCs w:val="20"/>
        </w:rPr>
        <w:t xml:space="preserve"> and any other information you have made public. Once connected, other users may also be able to see information about your social network, such as the size of your network and your friends, including common friends. B</w:t>
      </w:r>
      <w:r w:rsidR="00CB377C">
        <w:rPr>
          <w:rFonts w:ascii="Arial" w:hAnsi="Arial" w:cs="Arial"/>
          <w:color w:val="000000"/>
          <w:sz w:val="20"/>
          <w:szCs w:val="20"/>
        </w:rPr>
        <w:t>y connecting your account on the</w:t>
      </w:r>
      <w:r w:rsidRPr="008E3BF1">
        <w:rPr>
          <w:rFonts w:ascii="Arial" w:hAnsi="Arial" w:cs="Arial"/>
          <w:color w:val="000000"/>
          <w:sz w:val="20"/>
          <w:szCs w:val="20"/>
        </w:rPr>
        <w:t xml:space="preserve"> Website to your account on any social networking site, you hereby consent to the continuous release of information about you to us. We will not send any of your account information to the connected social networking site without first disclosing that to you. Each social network may further allow you to set privacy controls around your information on their system, and our collection of information will always follow such controls and permissions. This feature is subject to continuous change and improvement by us and each social networking site involved, and therefore the available features and shared information are subject to change without notice to you.</w:t>
      </w:r>
    </w:p>
    <w:p w:rsidR="00C84B3D" w:rsidRPr="008E3BF1" w:rsidRDefault="00C84B3D" w:rsidP="00164C58">
      <w:pPr>
        <w:autoSpaceDE w:val="0"/>
        <w:autoSpaceDN w:val="0"/>
        <w:adjustRightInd w:val="0"/>
        <w:spacing w:line="276" w:lineRule="auto"/>
        <w:jc w:val="both"/>
        <w:rPr>
          <w:rFonts w:ascii="Arial" w:hAnsi="Arial" w:cs="Arial"/>
          <w:color w:val="000000"/>
          <w:sz w:val="20"/>
          <w:szCs w:val="20"/>
        </w:rPr>
      </w:pPr>
    </w:p>
    <w:p w:rsidR="00C84B3D" w:rsidRPr="008E3BF1" w:rsidRDefault="00C84B3D" w:rsidP="00164C58">
      <w:pPr>
        <w:autoSpaceDE w:val="0"/>
        <w:autoSpaceDN w:val="0"/>
        <w:adjustRightInd w:val="0"/>
        <w:spacing w:line="276" w:lineRule="auto"/>
        <w:jc w:val="both"/>
        <w:rPr>
          <w:rFonts w:ascii="Arial" w:hAnsi="Arial" w:cs="Arial"/>
          <w:color w:val="000000"/>
          <w:sz w:val="20"/>
          <w:szCs w:val="20"/>
        </w:rPr>
      </w:pPr>
      <w:r w:rsidRPr="008E3BF1">
        <w:rPr>
          <w:rFonts w:ascii="Arial" w:hAnsi="Arial" w:cs="Arial"/>
          <w:color w:val="000000"/>
          <w:sz w:val="20"/>
          <w:szCs w:val="20"/>
        </w:rPr>
        <w:t xml:space="preserve">We may </w:t>
      </w:r>
      <w:r w:rsidR="006E5899">
        <w:rPr>
          <w:rFonts w:ascii="Arial" w:hAnsi="Arial" w:cs="Arial"/>
          <w:color w:val="000000"/>
          <w:sz w:val="20"/>
          <w:szCs w:val="20"/>
        </w:rPr>
        <w:t>use hyperlinks on the</w:t>
      </w:r>
      <w:r w:rsidRPr="008E3BF1">
        <w:rPr>
          <w:rFonts w:ascii="Arial" w:hAnsi="Arial" w:cs="Arial"/>
          <w:color w:val="000000"/>
          <w:sz w:val="20"/>
          <w:szCs w:val="20"/>
        </w:rPr>
        <w:t xml:space="preserve"> Website which will redirect you to a social network if you click on the respective link. However, when you click on a social plug-in, such as Facebook’s “Like” button, Twitter’s “tweet” button or the Google+, that particular social </w:t>
      </w:r>
      <w:r w:rsidR="006E5899">
        <w:rPr>
          <w:rFonts w:ascii="Arial" w:hAnsi="Arial" w:cs="Arial"/>
          <w:color w:val="000000"/>
          <w:sz w:val="20"/>
          <w:szCs w:val="20"/>
        </w:rPr>
        <w:t xml:space="preserve">network’s </w:t>
      </w:r>
      <w:r w:rsidRPr="008E3BF1">
        <w:rPr>
          <w:rFonts w:ascii="Arial" w:hAnsi="Arial" w:cs="Arial"/>
          <w:color w:val="000000"/>
          <w:sz w:val="20"/>
          <w:szCs w:val="20"/>
        </w:rPr>
        <w:t>plugin will be activated and your browser will directly connect to that provider’s servers. If you do not use these buttons none</w:t>
      </w:r>
      <w:r w:rsidR="006E5899">
        <w:rPr>
          <w:rFonts w:ascii="Arial" w:hAnsi="Arial" w:cs="Arial"/>
          <w:color w:val="000000"/>
          <w:sz w:val="20"/>
          <w:szCs w:val="20"/>
        </w:rPr>
        <w:t>,</w:t>
      </w:r>
      <w:r w:rsidRPr="008E3BF1">
        <w:rPr>
          <w:rFonts w:ascii="Arial" w:hAnsi="Arial" w:cs="Arial"/>
          <w:color w:val="000000"/>
          <w:sz w:val="20"/>
          <w:szCs w:val="20"/>
        </w:rPr>
        <w:t xml:space="preserve"> of your data will be sent to the respective social </w:t>
      </w:r>
      <w:r w:rsidR="009106B3">
        <w:rPr>
          <w:rFonts w:ascii="Arial" w:hAnsi="Arial" w:cs="Arial"/>
          <w:color w:val="000000"/>
          <w:sz w:val="20"/>
          <w:szCs w:val="20"/>
        </w:rPr>
        <w:t xml:space="preserve">network’s </w:t>
      </w:r>
      <w:r w:rsidRPr="008E3BF1">
        <w:rPr>
          <w:rFonts w:ascii="Arial" w:hAnsi="Arial" w:cs="Arial"/>
          <w:color w:val="000000"/>
          <w:sz w:val="20"/>
          <w:szCs w:val="20"/>
        </w:rPr>
        <w:t xml:space="preserve">plugin provider. So for example, when you click on the Facebook’s “Like” button on </w:t>
      </w:r>
      <w:r w:rsidR="009106B3">
        <w:rPr>
          <w:rFonts w:ascii="Arial" w:hAnsi="Arial" w:cs="Arial"/>
          <w:color w:val="000000"/>
          <w:sz w:val="20"/>
          <w:szCs w:val="20"/>
        </w:rPr>
        <w:t>the</w:t>
      </w:r>
      <w:r w:rsidRPr="008E3BF1">
        <w:rPr>
          <w:rFonts w:ascii="Arial" w:hAnsi="Arial" w:cs="Arial"/>
          <w:color w:val="000000"/>
          <w:sz w:val="20"/>
          <w:szCs w:val="20"/>
        </w:rPr>
        <w:t xml:space="preserve"> Website, Facebook will receive your IP address, the browser version and screen resolution</w:t>
      </w:r>
      <w:r w:rsidR="009106B3">
        <w:rPr>
          <w:rFonts w:ascii="Arial" w:hAnsi="Arial" w:cs="Arial"/>
          <w:color w:val="000000"/>
          <w:sz w:val="20"/>
          <w:szCs w:val="20"/>
        </w:rPr>
        <w:t>,</w:t>
      </w:r>
      <w:r w:rsidRPr="008E3BF1">
        <w:rPr>
          <w:rFonts w:ascii="Arial" w:hAnsi="Arial" w:cs="Arial"/>
          <w:color w:val="000000"/>
          <w:sz w:val="20"/>
          <w:szCs w:val="20"/>
        </w:rPr>
        <w:t xml:space="preserve"> and the operating system of the device you have used to access </w:t>
      </w:r>
      <w:r w:rsidR="009106B3">
        <w:rPr>
          <w:rFonts w:ascii="Arial" w:hAnsi="Arial" w:cs="Arial"/>
          <w:color w:val="000000"/>
          <w:sz w:val="20"/>
          <w:szCs w:val="20"/>
        </w:rPr>
        <w:t>the</w:t>
      </w:r>
      <w:r w:rsidRPr="008E3BF1">
        <w:rPr>
          <w:rFonts w:ascii="Arial" w:hAnsi="Arial" w:cs="Arial"/>
          <w:color w:val="000000"/>
          <w:sz w:val="20"/>
          <w:szCs w:val="20"/>
        </w:rPr>
        <w:t xml:space="preserve"> Website. Settings regarding privacy protection can be found on the websites of these social networks and are not within our control.</w:t>
      </w:r>
    </w:p>
    <w:p w:rsidR="00FA2C78" w:rsidRPr="008E3BF1" w:rsidRDefault="00FA2C78" w:rsidP="00164C58">
      <w:pPr>
        <w:autoSpaceDE w:val="0"/>
        <w:autoSpaceDN w:val="0"/>
        <w:adjustRightInd w:val="0"/>
        <w:spacing w:line="276" w:lineRule="auto"/>
        <w:jc w:val="both"/>
        <w:rPr>
          <w:rFonts w:ascii="Arial" w:hAnsi="Arial" w:cs="Arial"/>
          <w:sz w:val="20"/>
          <w:szCs w:val="20"/>
          <w:lang w:bidi="he-IL"/>
        </w:rPr>
      </w:pPr>
    </w:p>
    <w:p w:rsidR="00EE7658" w:rsidRPr="008E3BF1" w:rsidRDefault="00FA2C78" w:rsidP="00164C58">
      <w:pPr>
        <w:autoSpaceDE w:val="0"/>
        <w:autoSpaceDN w:val="0"/>
        <w:adjustRightInd w:val="0"/>
        <w:spacing w:line="276" w:lineRule="auto"/>
        <w:jc w:val="both"/>
        <w:rPr>
          <w:rFonts w:ascii="Arial" w:hAnsi="Arial" w:cs="Arial"/>
          <w:b/>
          <w:bCs/>
          <w:sz w:val="20"/>
          <w:szCs w:val="20"/>
          <w:lang w:bidi="he-IL"/>
        </w:rPr>
      </w:pPr>
      <w:r w:rsidRPr="008E3BF1">
        <w:rPr>
          <w:rFonts w:ascii="Arial" w:hAnsi="Arial" w:cs="Arial"/>
          <w:b/>
          <w:bCs/>
          <w:sz w:val="20"/>
          <w:szCs w:val="20"/>
          <w:lang w:bidi="he-IL"/>
        </w:rPr>
        <w:t xml:space="preserve">COLLECTION, USE AND DISCLOSURE OF PERSONALLY-IDENTIFYING INFORMATION </w:t>
      </w:r>
    </w:p>
    <w:p w:rsidR="00FA2C78" w:rsidRPr="008E3BF1" w:rsidRDefault="00FA2C78" w:rsidP="00164C58">
      <w:pPr>
        <w:autoSpaceDE w:val="0"/>
        <w:autoSpaceDN w:val="0"/>
        <w:adjustRightInd w:val="0"/>
        <w:spacing w:line="276" w:lineRule="auto"/>
        <w:jc w:val="both"/>
        <w:rPr>
          <w:rFonts w:ascii="Arial" w:hAnsi="Arial" w:cs="Arial"/>
          <w:sz w:val="20"/>
          <w:szCs w:val="20"/>
          <w:lang w:bidi="he-IL"/>
        </w:rPr>
      </w:pPr>
    </w:p>
    <w:p w:rsidR="00EE7658" w:rsidRPr="008E3BF1" w:rsidRDefault="00EE7658" w:rsidP="00164C58">
      <w:pPr>
        <w:autoSpaceDE w:val="0"/>
        <w:autoSpaceDN w:val="0"/>
        <w:adjustRightInd w:val="0"/>
        <w:spacing w:line="276" w:lineRule="auto"/>
        <w:jc w:val="both"/>
        <w:rPr>
          <w:rFonts w:ascii="Arial" w:hAnsi="Arial" w:cs="Arial"/>
          <w:b/>
          <w:bCs/>
          <w:i/>
          <w:iCs/>
          <w:sz w:val="20"/>
          <w:szCs w:val="20"/>
          <w:lang w:bidi="he-IL"/>
        </w:rPr>
      </w:pPr>
      <w:r w:rsidRPr="008E3BF1">
        <w:rPr>
          <w:rFonts w:ascii="Arial" w:hAnsi="Arial" w:cs="Arial"/>
          <w:b/>
          <w:bCs/>
          <w:i/>
          <w:iCs/>
          <w:sz w:val="20"/>
          <w:szCs w:val="20"/>
          <w:lang w:bidi="he-IL"/>
        </w:rPr>
        <w:t>Website Registration</w:t>
      </w:r>
    </w:p>
    <w:p w:rsidR="00FA2C78" w:rsidRPr="008E3BF1" w:rsidRDefault="00FA2C78" w:rsidP="00164C58">
      <w:pPr>
        <w:autoSpaceDE w:val="0"/>
        <w:autoSpaceDN w:val="0"/>
        <w:adjustRightInd w:val="0"/>
        <w:spacing w:line="276" w:lineRule="auto"/>
        <w:jc w:val="both"/>
        <w:rPr>
          <w:rFonts w:ascii="Arial" w:hAnsi="Arial" w:cs="Arial"/>
          <w:sz w:val="20"/>
          <w:szCs w:val="20"/>
          <w:lang w:bidi="he-IL"/>
        </w:rPr>
      </w:pPr>
    </w:p>
    <w:p w:rsidR="00EE7658" w:rsidRPr="008E3BF1" w:rsidRDefault="00EE7658"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As de</w:t>
      </w:r>
      <w:r w:rsidR="00FA2C78" w:rsidRPr="008E3BF1">
        <w:rPr>
          <w:rFonts w:ascii="Arial" w:hAnsi="Arial" w:cs="Arial"/>
          <w:sz w:val="20"/>
          <w:szCs w:val="20"/>
          <w:lang w:bidi="he-IL"/>
        </w:rPr>
        <w:t>fi</w:t>
      </w:r>
      <w:r w:rsidRPr="008E3BF1">
        <w:rPr>
          <w:rFonts w:ascii="Arial" w:hAnsi="Arial" w:cs="Arial"/>
          <w:sz w:val="20"/>
          <w:szCs w:val="20"/>
          <w:lang w:bidi="he-IL"/>
        </w:rPr>
        <w:t>ned above, Personally-Identifying Information is information that can be directly associated with a speci</w:t>
      </w:r>
      <w:r w:rsidR="00FA2C78" w:rsidRPr="008E3BF1">
        <w:rPr>
          <w:rFonts w:ascii="Arial" w:hAnsi="Arial" w:cs="Arial"/>
          <w:sz w:val="20"/>
          <w:szCs w:val="20"/>
          <w:lang w:bidi="he-IL"/>
        </w:rPr>
        <w:t>fi</w:t>
      </w:r>
      <w:r w:rsidRPr="008E3BF1">
        <w:rPr>
          <w:rFonts w:ascii="Arial" w:hAnsi="Arial" w:cs="Arial"/>
          <w:sz w:val="20"/>
          <w:szCs w:val="20"/>
          <w:lang w:bidi="he-IL"/>
        </w:rPr>
        <w:t xml:space="preserve">c person. Company </w:t>
      </w:r>
      <w:r w:rsidR="00197785" w:rsidRPr="008E3BF1">
        <w:rPr>
          <w:rFonts w:ascii="Arial" w:hAnsi="Arial" w:cs="Arial"/>
          <w:sz w:val="20"/>
          <w:szCs w:val="20"/>
          <w:lang w:bidi="he-IL"/>
        </w:rPr>
        <w:t xml:space="preserve">may </w:t>
      </w:r>
      <w:r w:rsidRPr="008E3BF1">
        <w:rPr>
          <w:rFonts w:ascii="Arial" w:hAnsi="Arial" w:cs="Arial"/>
          <w:sz w:val="20"/>
          <w:szCs w:val="20"/>
          <w:lang w:bidi="he-IL"/>
        </w:rPr>
        <w:t xml:space="preserve">collect a range of Personally-Identifying Information from and about Website users. </w:t>
      </w:r>
      <w:r w:rsidR="003200A0" w:rsidRPr="008E3BF1">
        <w:rPr>
          <w:rFonts w:ascii="Arial" w:hAnsi="Arial" w:cs="Arial"/>
          <w:sz w:val="20"/>
          <w:szCs w:val="20"/>
          <w:lang w:bidi="he-IL"/>
        </w:rPr>
        <w:t xml:space="preserve">Much of the Personally-Identifying Information collected by Company about users is information provided by users themselves when (1) registering for our service, (2) logging in with social network credentials, (3) participating in polls, contests, surveys or other features of our service, or responding to offers or advertisements, (4) communicating with us, </w:t>
      </w:r>
      <w:r w:rsidR="009106B3">
        <w:rPr>
          <w:rFonts w:ascii="Arial" w:hAnsi="Arial" w:cs="Arial"/>
          <w:sz w:val="20"/>
          <w:szCs w:val="20"/>
          <w:lang w:bidi="he-IL"/>
        </w:rPr>
        <w:t>(5) creating a public profile</w:t>
      </w:r>
      <w:r w:rsidR="00D475E3" w:rsidRPr="008E3BF1">
        <w:rPr>
          <w:rFonts w:ascii="Arial" w:hAnsi="Arial" w:cs="Arial"/>
          <w:sz w:val="20"/>
          <w:szCs w:val="20"/>
          <w:lang w:bidi="he-IL"/>
        </w:rPr>
        <w:t xml:space="preserve"> </w:t>
      </w:r>
      <w:r w:rsidR="003200A0" w:rsidRPr="008E3BF1">
        <w:rPr>
          <w:rFonts w:ascii="Arial" w:hAnsi="Arial" w:cs="Arial"/>
          <w:sz w:val="20"/>
          <w:szCs w:val="20"/>
          <w:lang w:bidi="he-IL"/>
        </w:rPr>
        <w:t>or (</w:t>
      </w:r>
      <w:r w:rsidR="00D475E3" w:rsidRPr="008E3BF1">
        <w:rPr>
          <w:rFonts w:ascii="Arial" w:hAnsi="Arial" w:cs="Arial"/>
          <w:sz w:val="20"/>
          <w:szCs w:val="20"/>
          <w:lang w:bidi="he-IL"/>
        </w:rPr>
        <w:t>6</w:t>
      </w:r>
      <w:r w:rsidR="003200A0" w:rsidRPr="008E3BF1">
        <w:rPr>
          <w:rFonts w:ascii="Arial" w:hAnsi="Arial" w:cs="Arial"/>
          <w:sz w:val="20"/>
          <w:szCs w:val="20"/>
          <w:lang w:bidi="he-IL"/>
        </w:rPr>
        <w:t>) signing up to receive newsletters.</w:t>
      </w:r>
      <w:r w:rsidRPr="008E3BF1">
        <w:rPr>
          <w:rFonts w:ascii="Arial" w:hAnsi="Arial" w:cs="Arial"/>
          <w:sz w:val="20"/>
          <w:szCs w:val="20"/>
          <w:lang w:bidi="he-IL"/>
        </w:rPr>
        <w:t xml:space="preserve"> </w:t>
      </w:r>
      <w:r w:rsidR="004F45CA" w:rsidRPr="008E3BF1">
        <w:rPr>
          <w:rFonts w:ascii="Arial" w:hAnsi="Arial" w:cs="Arial"/>
          <w:sz w:val="20"/>
          <w:szCs w:val="20"/>
          <w:lang w:bidi="he-IL"/>
        </w:rPr>
        <w:t>That information may include each user</w:t>
      </w:r>
      <w:r w:rsidR="009106B3">
        <w:rPr>
          <w:rFonts w:ascii="Arial" w:hAnsi="Arial" w:cs="Arial"/>
          <w:sz w:val="20"/>
          <w:szCs w:val="20"/>
          <w:lang w:bidi="he-IL"/>
        </w:rPr>
        <w:t>’s name, address, email address</w:t>
      </w:r>
      <w:r w:rsidR="007E3DF0">
        <w:rPr>
          <w:rFonts w:ascii="Arial" w:hAnsi="Arial" w:cs="Arial"/>
          <w:sz w:val="20"/>
          <w:szCs w:val="20"/>
          <w:lang w:bidi="he-IL"/>
        </w:rPr>
        <w:t xml:space="preserve"> and </w:t>
      </w:r>
      <w:r w:rsidR="004F45CA" w:rsidRPr="008E3BF1">
        <w:rPr>
          <w:rFonts w:ascii="Arial" w:hAnsi="Arial" w:cs="Arial"/>
          <w:sz w:val="20"/>
          <w:szCs w:val="20"/>
          <w:lang w:bidi="he-IL"/>
        </w:rPr>
        <w:t xml:space="preserve">telephone number, and, if you transact business with us, financial information such as your payment method (valid credit card number, type, expiration date or other financial information). We also may request information about your interests and activities, your gender, age, date of birth, </w:t>
      </w:r>
      <w:r w:rsidR="00477585" w:rsidRPr="008E3BF1">
        <w:rPr>
          <w:rFonts w:ascii="Arial" w:hAnsi="Arial" w:cs="Arial"/>
          <w:sz w:val="20"/>
          <w:szCs w:val="20"/>
          <w:lang w:bidi="he-IL"/>
        </w:rPr>
        <w:t xml:space="preserve">username, hometown </w:t>
      </w:r>
      <w:r w:rsidR="004F45CA" w:rsidRPr="008E3BF1">
        <w:rPr>
          <w:rFonts w:ascii="Arial" w:hAnsi="Arial" w:cs="Arial"/>
          <w:sz w:val="20"/>
          <w:szCs w:val="20"/>
          <w:lang w:bidi="he-IL"/>
        </w:rPr>
        <w:t xml:space="preserve">and other demographic </w:t>
      </w:r>
      <w:r w:rsidR="007E3DF0">
        <w:rPr>
          <w:rFonts w:ascii="Arial" w:hAnsi="Arial" w:cs="Arial"/>
          <w:sz w:val="20"/>
          <w:szCs w:val="20"/>
          <w:lang w:bidi="he-IL"/>
        </w:rPr>
        <w:t>or</w:t>
      </w:r>
      <w:r w:rsidR="004F45CA" w:rsidRPr="008E3BF1">
        <w:rPr>
          <w:rFonts w:ascii="Arial" w:hAnsi="Arial" w:cs="Arial"/>
          <w:sz w:val="20"/>
          <w:szCs w:val="20"/>
          <w:lang w:bidi="he-IL"/>
        </w:rPr>
        <w:t xml:space="preserve"> relevant information as determined by Company from time to time. </w:t>
      </w:r>
      <w:r w:rsidRPr="008E3BF1">
        <w:rPr>
          <w:rFonts w:ascii="Arial" w:hAnsi="Arial" w:cs="Arial"/>
          <w:sz w:val="20"/>
          <w:szCs w:val="20"/>
          <w:lang w:bidi="he-IL"/>
        </w:rPr>
        <w:t>Users of the Website are under no obligation to provide Company with Personally-Identifying Information of any kind, with the caveat that a user</w:t>
      </w:r>
      <w:r w:rsidR="00FA2C78" w:rsidRPr="008E3BF1">
        <w:rPr>
          <w:rFonts w:ascii="Arial" w:hAnsi="Arial" w:cs="Arial"/>
          <w:sz w:val="20"/>
          <w:szCs w:val="20"/>
          <w:lang w:bidi="he-IL"/>
        </w:rPr>
        <w:t>’</w:t>
      </w:r>
      <w:r w:rsidRPr="008E3BF1">
        <w:rPr>
          <w:rFonts w:ascii="Arial" w:hAnsi="Arial" w:cs="Arial"/>
          <w:sz w:val="20"/>
          <w:szCs w:val="20"/>
          <w:lang w:bidi="he-IL"/>
        </w:rPr>
        <w:t>s refusal to do so may prevent the user from using certain Website features.</w:t>
      </w:r>
    </w:p>
    <w:p w:rsidR="00FA2C78" w:rsidRPr="008E3BF1" w:rsidRDefault="00FA2C78" w:rsidP="00164C58">
      <w:pPr>
        <w:autoSpaceDE w:val="0"/>
        <w:autoSpaceDN w:val="0"/>
        <w:adjustRightInd w:val="0"/>
        <w:spacing w:line="276" w:lineRule="auto"/>
        <w:jc w:val="both"/>
        <w:rPr>
          <w:rFonts w:ascii="Arial" w:hAnsi="Arial" w:cs="Arial"/>
          <w:sz w:val="20"/>
          <w:szCs w:val="20"/>
          <w:lang w:bidi="he-IL"/>
        </w:rPr>
      </w:pPr>
    </w:p>
    <w:p w:rsidR="00EE7658" w:rsidRPr="008E3BF1" w:rsidRDefault="00EE7658"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lastRenderedPageBreak/>
        <w:t xml:space="preserve">BY REGISTERING WITH </w:t>
      </w:r>
      <w:r w:rsidR="00597ADA" w:rsidRPr="008E3BF1">
        <w:rPr>
          <w:rFonts w:ascii="Arial" w:hAnsi="Arial" w:cs="Arial"/>
          <w:sz w:val="20"/>
          <w:szCs w:val="20"/>
          <w:lang w:bidi="he-IL"/>
        </w:rPr>
        <w:t xml:space="preserve">OR USING </w:t>
      </w:r>
      <w:r w:rsidRPr="008E3BF1">
        <w:rPr>
          <w:rFonts w:ascii="Arial" w:hAnsi="Arial" w:cs="Arial"/>
          <w:sz w:val="20"/>
          <w:szCs w:val="20"/>
          <w:lang w:bidi="he-IL"/>
        </w:rPr>
        <w:t>THE WEBSITE, YOU CONSENT TO THE USE AND DISCLOSURE OF YOUR PERSONALLY</w:t>
      </w:r>
      <w:r w:rsidR="009106B3">
        <w:rPr>
          <w:rFonts w:ascii="Arial" w:hAnsi="Arial" w:cs="Arial"/>
          <w:sz w:val="20"/>
          <w:szCs w:val="20"/>
          <w:lang w:bidi="he-IL"/>
        </w:rPr>
        <w:t>-</w:t>
      </w:r>
      <w:r w:rsidRPr="008E3BF1">
        <w:rPr>
          <w:rFonts w:ascii="Arial" w:hAnsi="Arial" w:cs="Arial"/>
          <w:sz w:val="20"/>
          <w:szCs w:val="20"/>
          <w:lang w:bidi="he-IL"/>
        </w:rPr>
        <w:t xml:space="preserve">IDENTIFYING INFORMATION AS DESCRIBED IN THIS </w:t>
      </w:r>
      <w:r w:rsidR="00147FE0" w:rsidRPr="008E3BF1">
        <w:rPr>
          <w:rFonts w:ascii="Arial" w:hAnsi="Arial" w:cs="Arial"/>
          <w:sz w:val="20"/>
          <w:szCs w:val="20"/>
          <w:lang w:bidi="he-IL"/>
        </w:rPr>
        <w:t>“</w:t>
      </w:r>
      <w:r w:rsidRPr="008E3BF1">
        <w:rPr>
          <w:rFonts w:ascii="Arial" w:hAnsi="Arial" w:cs="Arial"/>
          <w:sz w:val="20"/>
          <w:szCs w:val="20"/>
          <w:lang w:bidi="he-IL"/>
        </w:rPr>
        <w:t>COLLECTION, USE AND DISCLOSURE OF PERSONALLY</w:t>
      </w:r>
      <w:r w:rsidR="00147FE0" w:rsidRPr="008E3BF1">
        <w:rPr>
          <w:rFonts w:ascii="Arial" w:hAnsi="Arial" w:cs="Arial"/>
          <w:sz w:val="20"/>
          <w:szCs w:val="20"/>
          <w:lang w:bidi="he-IL"/>
        </w:rPr>
        <w:t>-</w:t>
      </w:r>
      <w:r w:rsidRPr="008E3BF1">
        <w:rPr>
          <w:rFonts w:ascii="Arial" w:hAnsi="Arial" w:cs="Arial"/>
          <w:sz w:val="20"/>
          <w:szCs w:val="20"/>
          <w:lang w:bidi="he-IL"/>
        </w:rPr>
        <w:t>IDENTIFYING INFORMATION</w:t>
      </w:r>
      <w:r w:rsidR="00147FE0" w:rsidRPr="008E3BF1">
        <w:rPr>
          <w:rFonts w:ascii="Arial" w:hAnsi="Arial" w:cs="Arial"/>
          <w:sz w:val="20"/>
          <w:szCs w:val="20"/>
          <w:lang w:bidi="he-IL"/>
        </w:rPr>
        <w:t>”</w:t>
      </w:r>
      <w:r w:rsidRPr="008E3BF1">
        <w:rPr>
          <w:rFonts w:ascii="Arial" w:hAnsi="Arial" w:cs="Arial"/>
          <w:sz w:val="20"/>
          <w:szCs w:val="20"/>
          <w:lang w:bidi="he-IL"/>
        </w:rPr>
        <w:t xml:space="preserve"> SECTION.</w:t>
      </w:r>
    </w:p>
    <w:p w:rsidR="007F45F2" w:rsidRPr="008E3BF1" w:rsidRDefault="007F45F2" w:rsidP="00164C58">
      <w:pPr>
        <w:tabs>
          <w:tab w:val="left" w:pos="3030"/>
        </w:tabs>
        <w:autoSpaceDE w:val="0"/>
        <w:autoSpaceDN w:val="0"/>
        <w:adjustRightInd w:val="0"/>
        <w:spacing w:line="276" w:lineRule="auto"/>
        <w:jc w:val="both"/>
        <w:rPr>
          <w:rFonts w:ascii="Arial" w:hAnsi="Arial" w:cs="Arial"/>
          <w:sz w:val="20"/>
          <w:szCs w:val="20"/>
          <w:lang w:bidi="he-IL"/>
        </w:rPr>
      </w:pPr>
    </w:p>
    <w:p w:rsidR="00EE7658" w:rsidRPr="008E3BF1" w:rsidRDefault="00EE7658" w:rsidP="00164C58">
      <w:pPr>
        <w:autoSpaceDE w:val="0"/>
        <w:autoSpaceDN w:val="0"/>
        <w:adjustRightInd w:val="0"/>
        <w:spacing w:line="276" w:lineRule="auto"/>
        <w:jc w:val="both"/>
        <w:rPr>
          <w:rFonts w:ascii="Arial" w:hAnsi="Arial" w:cs="Arial"/>
          <w:b/>
          <w:bCs/>
          <w:i/>
          <w:iCs/>
          <w:sz w:val="20"/>
          <w:szCs w:val="20"/>
          <w:lang w:bidi="he-IL"/>
        </w:rPr>
      </w:pPr>
      <w:r w:rsidRPr="008E3BF1">
        <w:rPr>
          <w:rFonts w:ascii="Arial" w:hAnsi="Arial" w:cs="Arial"/>
          <w:b/>
          <w:bCs/>
          <w:i/>
          <w:iCs/>
          <w:sz w:val="20"/>
          <w:szCs w:val="20"/>
          <w:lang w:bidi="he-IL"/>
        </w:rPr>
        <w:t xml:space="preserve">Online </w:t>
      </w:r>
      <w:r w:rsidR="0087108A" w:rsidRPr="008E3BF1">
        <w:rPr>
          <w:rFonts w:ascii="Arial" w:hAnsi="Arial" w:cs="Arial"/>
          <w:b/>
          <w:bCs/>
          <w:i/>
          <w:iCs/>
          <w:sz w:val="20"/>
          <w:szCs w:val="20"/>
          <w:lang w:bidi="he-IL"/>
        </w:rPr>
        <w:t>Postings</w:t>
      </w:r>
    </w:p>
    <w:p w:rsidR="00FA2C78" w:rsidRPr="008E3BF1" w:rsidRDefault="00FA2C78" w:rsidP="00164C58">
      <w:pPr>
        <w:autoSpaceDE w:val="0"/>
        <w:autoSpaceDN w:val="0"/>
        <w:adjustRightInd w:val="0"/>
        <w:spacing w:line="276" w:lineRule="auto"/>
        <w:jc w:val="both"/>
        <w:rPr>
          <w:rFonts w:ascii="Arial" w:hAnsi="Arial" w:cs="Arial"/>
          <w:sz w:val="20"/>
          <w:szCs w:val="20"/>
          <w:lang w:bidi="he-IL"/>
        </w:rPr>
      </w:pPr>
    </w:p>
    <w:p w:rsidR="00EE7658" w:rsidRPr="008E3BF1" w:rsidRDefault="00EE7658"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 xml:space="preserve">Certain Personally-Identifying Information collected from users </w:t>
      </w:r>
      <w:r w:rsidR="00197785" w:rsidRPr="008E3BF1">
        <w:rPr>
          <w:rFonts w:ascii="Arial" w:hAnsi="Arial" w:cs="Arial"/>
          <w:sz w:val="20"/>
          <w:szCs w:val="20"/>
          <w:lang w:bidi="he-IL"/>
        </w:rPr>
        <w:t>may be</w:t>
      </w:r>
      <w:r w:rsidRPr="008E3BF1">
        <w:rPr>
          <w:rFonts w:ascii="Arial" w:hAnsi="Arial" w:cs="Arial"/>
          <w:sz w:val="20"/>
          <w:szCs w:val="20"/>
          <w:lang w:bidi="he-IL"/>
        </w:rPr>
        <w:t xml:space="preserve"> disclosed as a matter of course as a result of </w:t>
      </w:r>
      <w:r w:rsidR="009106B3">
        <w:rPr>
          <w:rFonts w:ascii="Arial" w:hAnsi="Arial" w:cs="Arial"/>
          <w:sz w:val="20"/>
          <w:szCs w:val="20"/>
          <w:lang w:bidi="he-IL"/>
        </w:rPr>
        <w:t>your</w:t>
      </w:r>
      <w:r w:rsidRPr="008E3BF1">
        <w:rPr>
          <w:rFonts w:ascii="Arial" w:hAnsi="Arial" w:cs="Arial"/>
          <w:sz w:val="20"/>
          <w:szCs w:val="20"/>
          <w:lang w:bidi="he-IL"/>
        </w:rPr>
        <w:t xml:space="preserve"> use of the Website. </w:t>
      </w:r>
      <w:r w:rsidR="0087108A" w:rsidRPr="008E3BF1">
        <w:rPr>
          <w:rFonts w:ascii="Arial" w:hAnsi="Arial" w:cs="Arial"/>
          <w:sz w:val="20"/>
          <w:szCs w:val="20"/>
          <w:lang w:bidi="he-IL"/>
        </w:rPr>
        <w:t xml:space="preserve">We </w:t>
      </w:r>
      <w:r w:rsidR="00197785" w:rsidRPr="008E3BF1">
        <w:rPr>
          <w:rFonts w:ascii="Arial" w:hAnsi="Arial" w:cs="Arial"/>
          <w:sz w:val="20"/>
          <w:szCs w:val="20"/>
          <w:lang w:bidi="he-IL"/>
        </w:rPr>
        <w:t xml:space="preserve">may </w:t>
      </w:r>
      <w:r w:rsidR="00CB377C">
        <w:rPr>
          <w:rFonts w:ascii="Arial" w:hAnsi="Arial" w:cs="Arial"/>
          <w:sz w:val="20"/>
          <w:szCs w:val="20"/>
          <w:lang w:bidi="he-IL"/>
        </w:rPr>
        <w:t>provide areas on the</w:t>
      </w:r>
      <w:r w:rsidR="0087108A" w:rsidRPr="008E3BF1">
        <w:rPr>
          <w:rFonts w:ascii="Arial" w:hAnsi="Arial" w:cs="Arial"/>
          <w:sz w:val="20"/>
          <w:szCs w:val="20"/>
          <w:lang w:bidi="he-IL"/>
        </w:rPr>
        <w:t xml:space="preserve"> Website where you can post </w:t>
      </w:r>
      <w:r w:rsidR="007F3770" w:rsidRPr="008E3BF1">
        <w:rPr>
          <w:rFonts w:ascii="Arial" w:hAnsi="Arial" w:cs="Arial"/>
          <w:sz w:val="20"/>
          <w:szCs w:val="20"/>
          <w:lang w:bidi="he-IL"/>
        </w:rPr>
        <w:t xml:space="preserve">reviews and other information relating to </w:t>
      </w:r>
      <w:r w:rsidR="00AA4FBE" w:rsidRPr="008E3BF1">
        <w:rPr>
          <w:rFonts w:ascii="Arial" w:hAnsi="Arial" w:cs="Arial"/>
          <w:sz w:val="20"/>
          <w:szCs w:val="20"/>
          <w:lang w:bidi="he-IL"/>
        </w:rPr>
        <w:t>your activities on the Website</w:t>
      </w:r>
      <w:r w:rsidR="007F3770" w:rsidRPr="008E3BF1">
        <w:rPr>
          <w:rFonts w:ascii="Arial" w:hAnsi="Arial" w:cs="Arial"/>
          <w:sz w:val="20"/>
          <w:szCs w:val="20"/>
          <w:lang w:bidi="he-IL"/>
        </w:rPr>
        <w:t xml:space="preserve">. </w:t>
      </w:r>
      <w:r w:rsidR="0087108A" w:rsidRPr="008E3BF1">
        <w:rPr>
          <w:rFonts w:ascii="Arial" w:hAnsi="Arial" w:cs="Arial"/>
          <w:sz w:val="20"/>
          <w:szCs w:val="20"/>
          <w:lang w:bidi="he-IL"/>
        </w:rPr>
        <w:t xml:space="preserve">Such postings are governed by our Terms of Use. In addition, such postings may appear on other websites or when searches are executed on the subject of your posting. Also, whenever you voluntarily disclose personal information on publicly-viewable web pages, that information will be publicly available and can be collected and used by others. For example, if you post your email address, you may receive unsolicited messages. We cannot control who reads your posting or what other users may do with the information you voluntarily post, so we encourage you to exercise discretion and caution with respect to your personal information. </w:t>
      </w:r>
      <w:r w:rsidRPr="008E3BF1">
        <w:rPr>
          <w:rFonts w:ascii="Arial" w:hAnsi="Arial" w:cs="Arial"/>
          <w:sz w:val="20"/>
          <w:szCs w:val="20"/>
          <w:lang w:bidi="he-IL"/>
        </w:rPr>
        <w:t>USERS ASSUME ALL RESPONSIBILITY FOR ANY LOSS OF PRIVACY OR OTHER HARM RESULTING FROM THEIR VOLUNTARY DISCLOSURE OF PERSONALLY</w:t>
      </w:r>
      <w:r w:rsidR="00FA2C78" w:rsidRPr="008E3BF1">
        <w:rPr>
          <w:rFonts w:ascii="Arial" w:hAnsi="Arial" w:cs="Arial"/>
          <w:sz w:val="20"/>
          <w:szCs w:val="20"/>
          <w:lang w:bidi="he-IL"/>
        </w:rPr>
        <w:t xml:space="preserve"> </w:t>
      </w:r>
      <w:r w:rsidRPr="008E3BF1">
        <w:rPr>
          <w:rFonts w:ascii="Arial" w:hAnsi="Arial" w:cs="Arial"/>
          <w:sz w:val="20"/>
          <w:szCs w:val="20"/>
          <w:lang w:bidi="he-IL"/>
        </w:rPr>
        <w:t>IDENTIFYING INFORMATION.</w:t>
      </w:r>
    </w:p>
    <w:p w:rsidR="007F3770" w:rsidRPr="008E3BF1" w:rsidRDefault="007F3770" w:rsidP="00164C58">
      <w:pPr>
        <w:autoSpaceDE w:val="0"/>
        <w:autoSpaceDN w:val="0"/>
        <w:adjustRightInd w:val="0"/>
        <w:spacing w:line="276" w:lineRule="auto"/>
        <w:jc w:val="both"/>
        <w:rPr>
          <w:rFonts w:ascii="Arial" w:hAnsi="Arial" w:cs="Arial"/>
          <w:b/>
          <w:bCs/>
          <w:i/>
          <w:iCs/>
          <w:sz w:val="20"/>
          <w:szCs w:val="20"/>
          <w:lang w:bidi="he-IL"/>
        </w:rPr>
      </w:pPr>
    </w:p>
    <w:p w:rsidR="00BD44BC" w:rsidRPr="008E3BF1" w:rsidRDefault="00BD44BC" w:rsidP="00164C58">
      <w:pPr>
        <w:autoSpaceDE w:val="0"/>
        <w:autoSpaceDN w:val="0"/>
        <w:adjustRightInd w:val="0"/>
        <w:spacing w:line="276" w:lineRule="auto"/>
        <w:jc w:val="both"/>
        <w:rPr>
          <w:rFonts w:ascii="Arial" w:hAnsi="Arial" w:cs="Arial"/>
          <w:b/>
          <w:bCs/>
          <w:i/>
          <w:iCs/>
          <w:sz w:val="20"/>
          <w:szCs w:val="20"/>
          <w:lang w:bidi="he-IL"/>
        </w:rPr>
      </w:pPr>
      <w:r w:rsidRPr="008E3BF1">
        <w:rPr>
          <w:rFonts w:ascii="Arial" w:hAnsi="Arial" w:cs="Arial"/>
          <w:b/>
          <w:bCs/>
          <w:i/>
          <w:iCs/>
          <w:sz w:val="20"/>
          <w:szCs w:val="20"/>
          <w:lang w:bidi="he-IL"/>
        </w:rPr>
        <w:t>Company Communications</w:t>
      </w:r>
    </w:p>
    <w:p w:rsidR="00BD44BC" w:rsidRPr="008E3BF1" w:rsidRDefault="00BD44BC" w:rsidP="00164C58">
      <w:pPr>
        <w:autoSpaceDE w:val="0"/>
        <w:autoSpaceDN w:val="0"/>
        <w:adjustRightInd w:val="0"/>
        <w:spacing w:line="276" w:lineRule="auto"/>
        <w:jc w:val="both"/>
        <w:rPr>
          <w:rFonts w:ascii="Arial" w:hAnsi="Arial" w:cs="Arial"/>
          <w:sz w:val="20"/>
          <w:szCs w:val="20"/>
          <w:lang w:bidi="he-IL"/>
        </w:rPr>
      </w:pPr>
    </w:p>
    <w:p w:rsidR="00BD44BC" w:rsidRPr="008E3BF1" w:rsidRDefault="00BD44BC"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We may occasionally use your name and email address to send you notifications regarding new services offered by the Website that we think you may find valuable. We may also send you service-related announcements from time to time through the general operation of the service. Generally, you may opt out of such emails</w:t>
      </w:r>
      <w:r w:rsidR="00477585" w:rsidRPr="008E3BF1">
        <w:rPr>
          <w:rFonts w:ascii="Arial" w:hAnsi="Arial" w:cs="Arial"/>
          <w:sz w:val="20"/>
          <w:szCs w:val="20"/>
          <w:lang w:bidi="he-IL"/>
        </w:rPr>
        <w:t xml:space="preserve"> at the time of registration or through your account settings</w:t>
      </w:r>
      <w:r w:rsidRPr="008E3BF1">
        <w:rPr>
          <w:rFonts w:ascii="Arial" w:hAnsi="Arial" w:cs="Arial"/>
          <w:sz w:val="20"/>
          <w:szCs w:val="20"/>
          <w:lang w:bidi="he-IL"/>
        </w:rPr>
        <w:t>, though we reserve the right to send you notices about your account</w:t>
      </w:r>
      <w:r w:rsidR="007F45F2" w:rsidRPr="008E3BF1">
        <w:rPr>
          <w:rFonts w:ascii="Arial" w:hAnsi="Arial" w:cs="Arial"/>
          <w:sz w:val="20"/>
          <w:szCs w:val="20"/>
          <w:lang w:bidi="he-IL"/>
        </w:rPr>
        <w:t xml:space="preserve">, </w:t>
      </w:r>
      <w:r w:rsidR="009106B3">
        <w:rPr>
          <w:rFonts w:ascii="Arial" w:hAnsi="Arial" w:cs="Arial"/>
          <w:sz w:val="20"/>
          <w:szCs w:val="20"/>
          <w:lang w:bidi="he-IL"/>
        </w:rPr>
        <w:t>such as service announcements</w:t>
      </w:r>
      <w:r w:rsidR="007F45F2" w:rsidRPr="008E3BF1">
        <w:rPr>
          <w:rFonts w:ascii="Arial" w:hAnsi="Arial" w:cs="Arial"/>
          <w:sz w:val="20"/>
          <w:szCs w:val="20"/>
          <w:lang w:bidi="he-IL"/>
        </w:rPr>
        <w:t xml:space="preserve"> and administrative messages, </w:t>
      </w:r>
      <w:r w:rsidRPr="008E3BF1">
        <w:rPr>
          <w:rFonts w:ascii="Arial" w:hAnsi="Arial" w:cs="Arial"/>
          <w:sz w:val="20"/>
          <w:szCs w:val="20"/>
          <w:lang w:bidi="he-IL"/>
        </w:rPr>
        <w:t>even if you opt out of all voluntary email notifications.</w:t>
      </w:r>
    </w:p>
    <w:p w:rsidR="007F3770" w:rsidRPr="008E3BF1" w:rsidRDefault="007F3770" w:rsidP="00164C58">
      <w:pPr>
        <w:autoSpaceDE w:val="0"/>
        <w:autoSpaceDN w:val="0"/>
        <w:adjustRightInd w:val="0"/>
        <w:spacing w:line="276" w:lineRule="auto"/>
        <w:jc w:val="both"/>
        <w:rPr>
          <w:rFonts w:ascii="Arial" w:hAnsi="Arial" w:cs="Arial"/>
          <w:color w:val="000000"/>
          <w:sz w:val="18"/>
          <w:szCs w:val="18"/>
        </w:rPr>
      </w:pPr>
    </w:p>
    <w:p w:rsidR="00DB2AEE" w:rsidRPr="008E3BF1" w:rsidRDefault="00DB2AEE" w:rsidP="00164C58">
      <w:pPr>
        <w:autoSpaceDE w:val="0"/>
        <w:autoSpaceDN w:val="0"/>
        <w:adjustRightInd w:val="0"/>
        <w:spacing w:line="276" w:lineRule="auto"/>
        <w:jc w:val="both"/>
        <w:rPr>
          <w:rFonts w:ascii="Arial" w:hAnsi="Arial" w:cs="Arial"/>
          <w:b/>
          <w:bCs/>
          <w:i/>
          <w:iCs/>
          <w:color w:val="000000"/>
          <w:sz w:val="20"/>
          <w:szCs w:val="20"/>
          <w:lang w:bidi="he-IL"/>
        </w:rPr>
      </w:pPr>
      <w:r w:rsidRPr="008E3BF1">
        <w:rPr>
          <w:rFonts w:ascii="Arial" w:hAnsi="Arial" w:cs="Arial"/>
          <w:b/>
          <w:bCs/>
          <w:i/>
          <w:iCs/>
          <w:color w:val="000000"/>
          <w:sz w:val="20"/>
          <w:szCs w:val="20"/>
          <w:lang w:bidi="he-IL"/>
        </w:rPr>
        <w:t>Company Disclosures</w:t>
      </w:r>
    </w:p>
    <w:p w:rsidR="00DB2AEE" w:rsidRPr="008E3BF1" w:rsidRDefault="00DB2AEE" w:rsidP="00164C58">
      <w:pPr>
        <w:autoSpaceDE w:val="0"/>
        <w:autoSpaceDN w:val="0"/>
        <w:adjustRightInd w:val="0"/>
        <w:spacing w:line="276" w:lineRule="auto"/>
        <w:jc w:val="both"/>
        <w:rPr>
          <w:rFonts w:ascii="Arial" w:hAnsi="Arial" w:cs="Arial"/>
          <w:color w:val="000000"/>
          <w:sz w:val="20"/>
          <w:szCs w:val="20"/>
          <w:lang w:bidi="he-IL"/>
        </w:rPr>
      </w:pPr>
    </w:p>
    <w:p w:rsidR="00DB2AEE" w:rsidRDefault="00DB2AEE" w:rsidP="00164C58">
      <w:pPr>
        <w:autoSpaceDE w:val="0"/>
        <w:autoSpaceDN w:val="0"/>
        <w:adjustRightInd w:val="0"/>
        <w:spacing w:line="276" w:lineRule="auto"/>
        <w:jc w:val="both"/>
        <w:rPr>
          <w:rFonts w:ascii="Arial" w:hAnsi="Arial" w:cs="Arial"/>
          <w:color w:val="000000"/>
          <w:sz w:val="20"/>
          <w:szCs w:val="20"/>
          <w:lang w:bidi="he-IL"/>
        </w:rPr>
      </w:pPr>
      <w:r w:rsidRPr="008E3BF1">
        <w:rPr>
          <w:rFonts w:ascii="Arial" w:hAnsi="Arial" w:cs="Arial"/>
          <w:color w:val="000000"/>
          <w:sz w:val="20"/>
          <w:szCs w:val="20"/>
          <w:lang w:bidi="he-IL"/>
        </w:rPr>
        <w:t xml:space="preserve">Company will disclose Personally-Identifying Information under the following circumstances: </w:t>
      </w:r>
    </w:p>
    <w:p w:rsidR="00164C58" w:rsidRPr="008E3BF1" w:rsidRDefault="00164C58" w:rsidP="00164C58">
      <w:pPr>
        <w:autoSpaceDE w:val="0"/>
        <w:autoSpaceDN w:val="0"/>
        <w:adjustRightInd w:val="0"/>
        <w:spacing w:line="276" w:lineRule="auto"/>
        <w:jc w:val="both"/>
        <w:rPr>
          <w:rFonts w:ascii="Arial" w:hAnsi="Arial" w:cs="Arial"/>
          <w:color w:val="000000"/>
          <w:sz w:val="20"/>
          <w:szCs w:val="20"/>
          <w:lang w:bidi="he-IL"/>
        </w:rPr>
      </w:pPr>
    </w:p>
    <w:p w:rsidR="00DB2AEE" w:rsidRDefault="003054C8" w:rsidP="00164C58">
      <w:pPr>
        <w:spacing w:line="276" w:lineRule="auto"/>
        <w:ind w:left="714" w:hanging="288"/>
        <w:jc w:val="both"/>
        <w:rPr>
          <w:rFonts w:ascii="Arial" w:hAnsi="Arial" w:cs="Arial"/>
          <w:color w:val="000000"/>
          <w:sz w:val="20"/>
          <w:szCs w:val="20"/>
        </w:rPr>
      </w:pPr>
      <w:r w:rsidRPr="003054C8">
        <w:rPr>
          <w:rFonts w:ascii="Arial" w:hAnsi="Arial" w:cs="Arial"/>
          <w:b/>
          <w:color w:val="000000"/>
          <w:sz w:val="20"/>
          <w:szCs w:val="20"/>
        </w:rPr>
        <w:t xml:space="preserve">•  </w:t>
      </w:r>
      <w:r w:rsidR="00DB2AEE" w:rsidRPr="003054C8">
        <w:rPr>
          <w:rFonts w:ascii="Arial" w:hAnsi="Arial" w:cs="Arial"/>
          <w:b/>
          <w:bCs/>
          <w:color w:val="000000"/>
          <w:sz w:val="20"/>
          <w:szCs w:val="20"/>
          <w:lang w:bidi="he-IL"/>
        </w:rPr>
        <w:t>By Law or to Protect Rights</w:t>
      </w:r>
      <w:r w:rsidR="00DB2AEE" w:rsidRPr="003054C8">
        <w:rPr>
          <w:rFonts w:ascii="Arial" w:hAnsi="Arial" w:cs="Arial"/>
          <w:b/>
          <w:color w:val="000000"/>
          <w:sz w:val="20"/>
          <w:szCs w:val="20"/>
          <w:lang w:bidi="he-IL"/>
        </w:rPr>
        <w:t>.</w:t>
      </w:r>
      <w:r w:rsidR="00DB2AEE" w:rsidRPr="008E3BF1">
        <w:rPr>
          <w:rFonts w:ascii="Arial" w:hAnsi="Arial" w:cs="Arial"/>
          <w:color w:val="000000"/>
          <w:sz w:val="20"/>
          <w:szCs w:val="20"/>
          <w:lang w:bidi="he-IL"/>
        </w:rPr>
        <w:t xml:space="preserve"> </w:t>
      </w:r>
      <w:r w:rsidR="00DB2AEE" w:rsidRPr="008E3BF1">
        <w:rPr>
          <w:rFonts w:ascii="Arial" w:hAnsi="Arial" w:cs="Arial"/>
          <w:color w:val="000000"/>
          <w:sz w:val="20"/>
          <w:szCs w:val="20"/>
        </w:rPr>
        <w:t>When we believe disclosure is appropriate</w:t>
      </w:r>
      <w:r w:rsidR="009106B3">
        <w:rPr>
          <w:rFonts w:ascii="Arial" w:hAnsi="Arial" w:cs="Arial"/>
          <w:color w:val="000000"/>
          <w:sz w:val="20"/>
          <w:szCs w:val="20"/>
        </w:rPr>
        <w:t>, we may disclose Personally-Identifying Information</w:t>
      </w:r>
      <w:r w:rsidR="00DB2AEE" w:rsidRPr="008E3BF1">
        <w:rPr>
          <w:rFonts w:ascii="Arial" w:hAnsi="Arial" w:cs="Arial"/>
          <w:color w:val="000000"/>
          <w:sz w:val="20"/>
          <w:szCs w:val="20"/>
        </w:rPr>
        <w:t xml:space="preserve"> in connection with </w:t>
      </w:r>
      <w:r w:rsidR="009106B3">
        <w:rPr>
          <w:rFonts w:ascii="Arial" w:hAnsi="Arial" w:cs="Arial"/>
          <w:color w:val="000000"/>
          <w:sz w:val="20"/>
          <w:szCs w:val="20"/>
        </w:rPr>
        <w:t>efforts to investigate, prevent</w:t>
      </w:r>
      <w:r w:rsidR="00DB2AEE" w:rsidRPr="008E3BF1">
        <w:rPr>
          <w:rFonts w:ascii="Arial" w:hAnsi="Arial" w:cs="Arial"/>
          <w:color w:val="000000"/>
          <w:sz w:val="20"/>
          <w:szCs w:val="20"/>
        </w:rPr>
        <w:t xml:space="preserve"> or take other action regarding illegal activity, suspected fraud or other wrongdoing; to protect and defend the ri</w:t>
      </w:r>
      <w:r w:rsidR="00B014C3">
        <w:rPr>
          <w:rFonts w:ascii="Arial" w:hAnsi="Arial" w:cs="Arial"/>
          <w:color w:val="000000"/>
          <w:sz w:val="20"/>
          <w:szCs w:val="20"/>
        </w:rPr>
        <w:t xml:space="preserve">ghts, property or safety of </w:t>
      </w:r>
      <w:r w:rsidR="00DB2AEE" w:rsidRPr="008E3BF1">
        <w:rPr>
          <w:rFonts w:ascii="Arial" w:hAnsi="Arial" w:cs="Arial"/>
          <w:color w:val="000000"/>
          <w:sz w:val="20"/>
          <w:szCs w:val="20"/>
        </w:rPr>
        <w:t>Company, o</w:t>
      </w:r>
      <w:r w:rsidR="009106B3">
        <w:rPr>
          <w:rFonts w:ascii="Arial" w:hAnsi="Arial" w:cs="Arial"/>
          <w:color w:val="000000"/>
          <w:sz w:val="20"/>
          <w:szCs w:val="20"/>
        </w:rPr>
        <w:t>ur users, our employees</w:t>
      </w:r>
      <w:r w:rsidR="00DB2AEE" w:rsidRPr="008E3BF1">
        <w:rPr>
          <w:rFonts w:ascii="Arial" w:hAnsi="Arial" w:cs="Arial"/>
          <w:color w:val="000000"/>
          <w:sz w:val="20"/>
          <w:szCs w:val="20"/>
        </w:rPr>
        <w:t xml:space="preserve"> or others; to comply with applicable law or coo</w:t>
      </w:r>
      <w:r w:rsidR="009106B3">
        <w:rPr>
          <w:rFonts w:ascii="Arial" w:hAnsi="Arial" w:cs="Arial"/>
          <w:color w:val="000000"/>
          <w:sz w:val="20"/>
          <w:szCs w:val="20"/>
        </w:rPr>
        <w:t xml:space="preserve">perate with law enforcement; </w:t>
      </w:r>
      <w:r w:rsidR="00DB2AEE" w:rsidRPr="008E3BF1">
        <w:rPr>
          <w:rFonts w:ascii="Arial" w:hAnsi="Arial" w:cs="Arial"/>
          <w:color w:val="000000"/>
          <w:sz w:val="20"/>
          <w:szCs w:val="20"/>
        </w:rPr>
        <w:t>to enforce our Terms of Use or other agreements or policies, in response to a subpoena or similar inve</w:t>
      </w:r>
      <w:r w:rsidR="009106B3">
        <w:rPr>
          <w:rFonts w:ascii="Arial" w:hAnsi="Arial" w:cs="Arial"/>
          <w:color w:val="000000"/>
          <w:sz w:val="20"/>
          <w:szCs w:val="20"/>
        </w:rPr>
        <w:t>stigative demand, a court order</w:t>
      </w:r>
      <w:r w:rsidR="00DB2AEE" w:rsidRPr="008E3BF1">
        <w:rPr>
          <w:rFonts w:ascii="Arial" w:hAnsi="Arial" w:cs="Arial"/>
          <w:color w:val="000000"/>
          <w:sz w:val="20"/>
          <w:szCs w:val="20"/>
        </w:rPr>
        <w:t xml:space="preserve"> or a request for cooperation from a law enforcement or other government agency; to establish or exercise our legal rights; to defend against legal claims; or as otherwise required by law. In such cases, we may raise or waive any legal objection or right available to us.</w:t>
      </w:r>
    </w:p>
    <w:p w:rsidR="00164C58" w:rsidRPr="008E3BF1" w:rsidRDefault="00164C58" w:rsidP="00164C58">
      <w:pPr>
        <w:spacing w:line="276" w:lineRule="auto"/>
        <w:ind w:left="714" w:hanging="288"/>
        <w:jc w:val="both"/>
        <w:rPr>
          <w:rFonts w:ascii="Arial" w:hAnsi="Arial" w:cs="Arial"/>
          <w:color w:val="000000"/>
          <w:sz w:val="20"/>
          <w:szCs w:val="20"/>
        </w:rPr>
      </w:pPr>
    </w:p>
    <w:p w:rsidR="009106B3" w:rsidRDefault="003054C8" w:rsidP="00164C58">
      <w:pPr>
        <w:spacing w:line="276" w:lineRule="auto"/>
        <w:ind w:left="714" w:hanging="289"/>
        <w:jc w:val="both"/>
        <w:rPr>
          <w:rFonts w:ascii="Arial" w:hAnsi="Arial" w:cs="Arial"/>
          <w:color w:val="000000"/>
          <w:sz w:val="20"/>
          <w:szCs w:val="20"/>
        </w:rPr>
      </w:pPr>
      <w:r w:rsidRPr="003054C8">
        <w:rPr>
          <w:rFonts w:ascii="Arial" w:hAnsi="Arial" w:cs="Arial"/>
          <w:b/>
          <w:color w:val="000000"/>
          <w:sz w:val="20"/>
          <w:szCs w:val="20"/>
        </w:rPr>
        <w:t xml:space="preserve">•  </w:t>
      </w:r>
      <w:r w:rsidR="00637B6A" w:rsidRPr="003054C8">
        <w:rPr>
          <w:rFonts w:ascii="Arial" w:hAnsi="Arial" w:cs="Arial"/>
          <w:b/>
          <w:color w:val="000000"/>
          <w:sz w:val="20"/>
          <w:szCs w:val="20"/>
        </w:rPr>
        <w:t>Marketing Communications.</w:t>
      </w:r>
      <w:r w:rsidR="00637B6A" w:rsidRPr="008E3BF1">
        <w:rPr>
          <w:rFonts w:ascii="Arial" w:hAnsi="Arial" w:cs="Arial"/>
          <w:color w:val="000000"/>
          <w:sz w:val="20"/>
          <w:szCs w:val="20"/>
        </w:rPr>
        <w:t xml:space="preserve"> Unless </w:t>
      </w:r>
      <w:r w:rsidR="005E5EB7">
        <w:rPr>
          <w:rFonts w:ascii="Arial" w:hAnsi="Arial" w:cs="Arial"/>
          <w:color w:val="000000"/>
          <w:sz w:val="20"/>
          <w:szCs w:val="20"/>
        </w:rPr>
        <w:t>users</w:t>
      </w:r>
      <w:r w:rsidR="00637B6A" w:rsidRPr="008E3BF1">
        <w:rPr>
          <w:rFonts w:ascii="Arial" w:hAnsi="Arial" w:cs="Arial"/>
          <w:color w:val="000000"/>
          <w:sz w:val="20"/>
          <w:szCs w:val="20"/>
        </w:rPr>
        <w:t xml:space="preserve"> opt-out from receiving Company marketing materials upon registration, Company </w:t>
      </w:r>
      <w:r w:rsidR="00F91448" w:rsidRPr="008E3BF1">
        <w:rPr>
          <w:rFonts w:ascii="Arial" w:hAnsi="Arial" w:cs="Arial"/>
          <w:color w:val="000000"/>
          <w:sz w:val="20"/>
          <w:szCs w:val="20"/>
        </w:rPr>
        <w:t>may</w:t>
      </w:r>
      <w:r w:rsidR="00637B6A" w:rsidRPr="008E3BF1">
        <w:rPr>
          <w:rFonts w:ascii="Arial" w:hAnsi="Arial" w:cs="Arial"/>
          <w:color w:val="000000"/>
          <w:sz w:val="20"/>
          <w:szCs w:val="20"/>
        </w:rPr>
        <w:t xml:space="preserve"> email </w:t>
      </w:r>
      <w:r w:rsidR="005E5EB7">
        <w:rPr>
          <w:rFonts w:ascii="Arial" w:hAnsi="Arial" w:cs="Arial"/>
          <w:color w:val="000000"/>
          <w:sz w:val="20"/>
          <w:szCs w:val="20"/>
        </w:rPr>
        <w:t>users</w:t>
      </w:r>
      <w:r w:rsidR="00637B6A" w:rsidRPr="008E3BF1">
        <w:rPr>
          <w:rFonts w:ascii="Arial" w:hAnsi="Arial" w:cs="Arial"/>
          <w:color w:val="000000"/>
          <w:sz w:val="20"/>
          <w:szCs w:val="20"/>
        </w:rPr>
        <w:t xml:space="preserve"> about products and services that Company believes may be of interest to </w:t>
      </w:r>
      <w:r w:rsidR="005E5EB7">
        <w:rPr>
          <w:rFonts w:ascii="Arial" w:hAnsi="Arial" w:cs="Arial"/>
          <w:color w:val="000000"/>
          <w:sz w:val="20"/>
          <w:szCs w:val="20"/>
        </w:rPr>
        <w:t>them</w:t>
      </w:r>
      <w:r w:rsidR="00637B6A" w:rsidRPr="008E3BF1">
        <w:rPr>
          <w:rFonts w:ascii="Arial" w:hAnsi="Arial" w:cs="Arial"/>
          <w:color w:val="000000"/>
          <w:sz w:val="20"/>
          <w:szCs w:val="20"/>
        </w:rPr>
        <w:t xml:space="preserve">. If </w:t>
      </w:r>
      <w:r w:rsidR="005E5EB7">
        <w:rPr>
          <w:rFonts w:ascii="Arial" w:hAnsi="Arial" w:cs="Arial"/>
          <w:color w:val="000000"/>
          <w:sz w:val="20"/>
          <w:szCs w:val="20"/>
        </w:rPr>
        <w:t>you wish</w:t>
      </w:r>
      <w:r w:rsidR="00637B6A" w:rsidRPr="008E3BF1">
        <w:rPr>
          <w:rFonts w:ascii="Arial" w:hAnsi="Arial" w:cs="Arial"/>
          <w:color w:val="000000"/>
          <w:sz w:val="20"/>
          <w:szCs w:val="20"/>
        </w:rPr>
        <w:t xml:space="preserve"> to opt-out of receiving marketing materials from Company, </w:t>
      </w:r>
      <w:r w:rsidR="005E5EB7">
        <w:rPr>
          <w:rFonts w:ascii="Arial" w:hAnsi="Arial" w:cs="Arial"/>
          <w:color w:val="000000"/>
          <w:sz w:val="20"/>
          <w:szCs w:val="20"/>
        </w:rPr>
        <w:t>you</w:t>
      </w:r>
      <w:r w:rsidR="00637B6A" w:rsidRPr="008E3BF1">
        <w:rPr>
          <w:rFonts w:ascii="Arial" w:hAnsi="Arial" w:cs="Arial"/>
          <w:color w:val="000000"/>
          <w:sz w:val="20"/>
          <w:szCs w:val="20"/>
        </w:rPr>
        <w:t xml:space="preserve"> may do so by following the unsubscribe link in </w:t>
      </w:r>
      <w:r w:rsidR="00264364">
        <w:rPr>
          <w:rFonts w:ascii="Arial" w:hAnsi="Arial" w:cs="Arial"/>
          <w:color w:val="000000"/>
          <w:sz w:val="20"/>
          <w:szCs w:val="20"/>
        </w:rPr>
        <w:t xml:space="preserve">the </w:t>
      </w:r>
      <w:r w:rsidR="005E5EB7">
        <w:rPr>
          <w:rFonts w:ascii="Arial" w:hAnsi="Arial" w:cs="Arial"/>
          <w:color w:val="000000"/>
          <w:sz w:val="20"/>
          <w:szCs w:val="20"/>
        </w:rPr>
        <w:t>email communications, by going to your</w:t>
      </w:r>
      <w:r w:rsidR="00637B6A" w:rsidRPr="008E3BF1">
        <w:rPr>
          <w:rFonts w:ascii="Arial" w:hAnsi="Arial" w:cs="Arial"/>
          <w:color w:val="000000"/>
          <w:sz w:val="20"/>
          <w:szCs w:val="20"/>
        </w:rPr>
        <w:t xml:space="preserve"> account settings</w:t>
      </w:r>
      <w:r w:rsidR="00F91448" w:rsidRPr="008E3BF1">
        <w:rPr>
          <w:rFonts w:ascii="Arial" w:hAnsi="Arial" w:cs="Arial"/>
          <w:color w:val="000000"/>
          <w:sz w:val="20"/>
          <w:szCs w:val="20"/>
        </w:rPr>
        <w:t xml:space="preserve"> (if applicable)</w:t>
      </w:r>
      <w:r w:rsidR="00637B6A" w:rsidRPr="008E3BF1">
        <w:rPr>
          <w:rFonts w:ascii="Arial" w:hAnsi="Arial" w:cs="Arial"/>
          <w:color w:val="000000"/>
          <w:sz w:val="20"/>
          <w:szCs w:val="20"/>
        </w:rPr>
        <w:t xml:space="preserve"> or contacting us using the contact information below.</w:t>
      </w:r>
    </w:p>
    <w:p w:rsidR="00164C58" w:rsidRDefault="00164C58" w:rsidP="00164C58">
      <w:pPr>
        <w:spacing w:line="276" w:lineRule="auto"/>
        <w:ind w:left="714" w:hanging="289"/>
        <w:jc w:val="both"/>
        <w:rPr>
          <w:rFonts w:ascii="Arial" w:hAnsi="Arial" w:cs="Arial"/>
          <w:color w:val="000000"/>
          <w:sz w:val="20"/>
          <w:szCs w:val="20"/>
        </w:rPr>
      </w:pPr>
    </w:p>
    <w:p w:rsidR="005220CA" w:rsidRDefault="003054C8" w:rsidP="00164C58">
      <w:pPr>
        <w:spacing w:line="276" w:lineRule="auto"/>
        <w:ind w:left="714" w:hanging="288"/>
        <w:jc w:val="both"/>
        <w:rPr>
          <w:rFonts w:ascii="Arial" w:hAnsi="Arial" w:cs="Arial"/>
          <w:color w:val="000000"/>
          <w:sz w:val="20"/>
          <w:szCs w:val="20"/>
        </w:rPr>
      </w:pPr>
      <w:r w:rsidRPr="003054C8">
        <w:rPr>
          <w:rFonts w:ascii="Arial" w:hAnsi="Arial" w:cs="Arial"/>
          <w:b/>
          <w:color w:val="000000"/>
          <w:sz w:val="20"/>
          <w:szCs w:val="20"/>
        </w:rPr>
        <w:t xml:space="preserve">•  </w:t>
      </w:r>
      <w:r w:rsidR="00F91448" w:rsidRPr="003054C8">
        <w:rPr>
          <w:rFonts w:ascii="Arial" w:hAnsi="Arial" w:cs="Arial"/>
          <w:b/>
          <w:color w:val="000000"/>
          <w:sz w:val="20"/>
          <w:szCs w:val="20"/>
        </w:rPr>
        <w:t>T</w:t>
      </w:r>
      <w:r w:rsidR="00FB038A" w:rsidRPr="003054C8">
        <w:rPr>
          <w:rFonts w:ascii="Arial" w:hAnsi="Arial" w:cs="Arial"/>
          <w:b/>
          <w:color w:val="000000"/>
          <w:sz w:val="20"/>
          <w:szCs w:val="20"/>
        </w:rPr>
        <w:t>hird-</w:t>
      </w:r>
      <w:r w:rsidR="00F91448" w:rsidRPr="003054C8">
        <w:rPr>
          <w:rFonts w:ascii="Arial" w:hAnsi="Arial" w:cs="Arial"/>
          <w:b/>
          <w:color w:val="000000"/>
          <w:sz w:val="20"/>
          <w:szCs w:val="20"/>
        </w:rPr>
        <w:t xml:space="preserve">Party Marketing Communications. </w:t>
      </w:r>
      <w:r w:rsidR="00F91448" w:rsidRPr="009106B3">
        <w:rPr>
          <w:rFonts w:ascii="Arial" w:hAnsi="Arial" w:cs="Arial"/>
          <w:color w:val="000000"/>
          <w:sz w:val="20"/>
          <w:szCs w:val="20"/>
        </w:rPr>
        <w:t xml:space="preserve">Unless </w:t>
      </w:r>
      <w:r w:rsidR="005E5EB7">
        <w:rPr>
          <w:rFonts w:ascii="Arial" w:hAnsi="Arial" w:cs="Arial"/>
          <w:color w:val="000000"/>
          <w:sz w:val="20"/>
          <w:szCs w:val="20"/>
        </w:rPr>
        <w:t>users</w:t>
      </w:r>
      <w:r w:rsidR="00F91448" w:rsidRPr="009106B3">
        <w:rPr>
          <w:rFonts w:ascii="Arial" w:hAnsi="Arial" w:cs="Arial"/>
          <w:color w:val="000000"/>
          <w:sz w:val="20"/>
          <w:szCs w:val="20"/>
        </w:rPr>
        <w:t xml:space="preserve"> opt-out from receiving marketing materials upon registration, Company may provide </w:t>
      </w:r>
      <w:r w:rsidR="005E5EB7">
        <w:rPr>
          <w:rFonts w:ascii="Arial" w:hAnsi="Arial" w:cs="Arial"/>
          <w:color w:val="000000"/>
          <w:sz w:val="20"/>
          <w:szCs w:val="20"/>
        </w:rPr>
        <w:t>users’</w:t>
      </w:r>
      <w:r w:rsidR="00F91448" w:rsidRPr="009106B3">
        <w:rPr>
          <w:rFonts w:ascii="Arial" w:hAnsi="Arial" w:cs="Arial"/>
          <w:color w:val="000000"/>
          <w:sz w:val="20"/>
          <w:szCs w:val="20"/>
        </w:rPr>
        <w:t xml:space="preserve"> email information to third parties, so that those third </w:t>
      </w:r>
      <w:r w:rsidR="00F91448" w:rsidRPr="009106B3">
        <w:rPr>
          <w:rFonts w:ascii="Arial" w:hAnsi="Arial" w:cs="Arial"/>
          <w:color w:val="000000"/>
          <w:sz w:val="20"/>
          <w:szCs w:val="20"/>
        </w:rPr>
        <w:lastRenderedPageBreak/>
        <w:t xml:space="preserve">parties may directly contact </w:t>
      </w:r>
      <w:r w:rsidR="005E5EB7">
        <w:rPr>
          <w:rFonts w:ascii="Arial" w:hAnsi="Arial" w:cs="Arial"/>
          <w:color w:val="000000"/>
          <w:sz w:val="20"/>
          <w:szCs w:val="20"/>
        </w:rPr>
        <w:t>them</w:t>
      </w:r>
      <w:r w:rsidR="00F91448" w:rsidRPr="009106B3">
        <w:rPr>
          <w:rFonts w:ascii="Arial" w:hAnsi="Arial" w:cs="Arial"/>
          <w:color w:val="000000"/>
          <w:sz w:val="20"/>
          <w:szCs w:val="20"/>
        </w:rPr>
        <w:t xml:space="preserve"> about additional products and services. To cease having your email information provided to third parties, you may do so by going to your account settings (if applicable) or contacting us using the contact information below. Even after opting-out, </w:t>
      </w:r>
      <w:r w:rsidR="005E5EB7">
        <w:rPr>
          <w:rFonts w:ascii="Arial" w:hAnsi="Arial" w:cs="Arial"/>
          <w:color w:val="000000"/>
          <w:sz w:val="20"/>
          <w:szCs w:val="20"/>
        </w:rPr>
        <w:t>you</w:t>
      </w:r>
      <w:r w:rsidR="00F91448" w:rsidRPr="009106B3">
        <w:rPr>
          <w:rFonts w:ascii="Arial" w:hAnsi="Arial" w:cs="Arial"/>
          <w:color w:val="000000"/>
          <w:sz w:val="20"/>
          <w:szCs w:val="20"/>
        </w:rPr>
        <w:t xml:space="preserve"> may continue to receive marketing emails from third parties to whom Company already has provided </w:t>
      </w:r>
      <w:r w:rsidR="005E5EB7">
        <w:rPr>
          <w:rFonts w:ascii="Arial" w:hAnsi="Arial" w:cs="Arial"/>
          <w:color w:val="000000"/>
          <w:sz w:val="20"/>
          <w:szCs w:val="20"/>
        </w:rPr>
        <w:t>your</w:t>
      </w:r>
      <w:r w:rsidR="00F91448" w:rsidRPr="009106B3">
        <w:rPr>
          <w:rFonts w:ascii="Arial" w:hAnsi="Arial" w:cs="Arial"/>
          <w:color w:val="000000"/>
          <w:sz w:val="20"/>
          <w:szCs w:val="20"/>
        </w:rPr>
        <w:t xml:space="preserve"> email information. </w:t>
      </w:r>
      <w:r w:rsidR="005E5EB7">
        <w:rPr>
          <w:rFonts w:ascii="Arial" w:hAnsi="Arial" w:cs="Arial"/>
          <w:color w:val="000000"/>
          <w:sz w:val="20"/>
          <w:szCs w:val="20"/>
        </w:rPr>
        <w:t>You</w:t>
      </w:r>
      <w:r w:rsidR="00F91448" w:rsidRPr="009106B3">
        <w:rPr>
          <w:rFonts w:ascii="Arial" w:hAnsi="Arial" w:cs="Arial"/>
          <w:color w:val="000000"/>
          <w:sz w:val="20"/>
          <w:szCs w:val="20"/>
        </w:rPr>
        <w:t xml:space="preserve"> will be responsible for directly contacting such third parties to request cessation of further marketing emails.</w:t>
      </w:r>
    </w:p>
    <w:p w:rsidR="003054C8" w:rsidRPr="008E3BF1" w:rsidRDefault="003054C8" w:rsidP="00164C58">
      <w:pPr>
        <w:spacing w:line="276" w:lineRule="auto"/>
        <w:ind w:left="714" w:hanging="288"/>
        <w:jc w:val="both"/>
        <w:rPr>
          <w:rFonts w:ascii="Arial" w:hAnsi="Arial" w:cs="Arial"/>
          <w:color w:val="000000"/>
          <w:sz w:val="20"/>
          <w:szCs w:val="20"/>
        </w:rPr>
      </w:pPr>
    </w:p>
    <w:p w:rsidR="00DB2AEE" w:rsidRPr="008E3BF1" w:rsidRDefault="003054C8" w:rsidP="00164C58">
      <w:pPr>
        <w:spacing w:line="276" w:lineRule="auto"/>
        <w:ind w:left="714" w:hanging="288"/>
        <w:jc w:val="both"/>
        <w:rPr>
          <w:rFonts w:ascii="Arial" w:hAnsi="Arial" w:cs="Arial"/>
          <w:color w:val="000000"/>
          <w:sz w:val="20"/>
          <w:szCs w:val="20"/>
        </w:rPr>
      </w:pPr>
      <w:r w:rsidRPr="003054C8">
        <w:rPr>
          <w:rFonts w:ascii="Arial" w:hAnsi="Arial" w:cs="Arial"/>
          <w:b/>
          <w:color w:val="000000"/>
          <w:sz w:val="20"/>
          <w:szCs w:val="20"/>
        </w:rPr>
        <w:t xml:space="preserve">•  </w:t>
      </w:r>
      <w:r w:rsidR="00FB038A" w:rsidRPr="003054C8">
        <w:rPr>
          <w:rFonts w:ascii="Arial" w:hAnsi="Arial" w:cs="Arial"/>
          <w:b/>
          <w:color w:val="000000"/>
          <w:sz w:val="20"/>
          <w:szCs w:val="20"/>
        </w:rPr>
        <w:t>Third-</w:t>
      </w:r>
      <w:r w:rsidR="00DB2AEE" w:rsidRPr="003054C8">
        <w:rPr>
          <w:rFonts w:ascii="Arial" w:hAnsi="Arial" w:cs="Arial"/>
          <w:b/>
          <w:color w:val="000000"/>
          <w:sz w:val="20"/>
          <w:szCs w:val="20"/>
        </w:rPr>
        <w:t>Party Service Providers.</w:t>
      </w:r>
      <w:r w:rsidR="00DB2AEE" w:rsidRPr="003054C8">
        <w:rPr>
          <w:rFonts w:ascii="Arial" w:hAnsi="Arial" w:cs="Arial"/>
          <w:color w:val="000000"/>
          <w:sz w:val="20"/>
          <w:szCs w:val="20"/>
        </w:rPr>
        <w:t xml:space="preserve"> </w:t>
      </w:r>
      <w:r w:rsidR="00DB2AEE" w:rsidRPr="008E3BF1">
        <w:rPr>
          <w:rFonts w:ascii="Arial" w:hAnsi="Arial" w:cs="Arial"/>
          <w:color w:val="000000"/>
          <w:sz w:val="20"/>
          <w:szCs w:val="20"/>
        </w:rPr>
        <w:t xml:space="preserve">We may share your Personally-Identifying Information, which may include your name and contact information (including email address) with our authorized service providers that perform certain services on our behalf. These services may include fulfilling orders, providing customer service and marketing assistance, performing business and sales analysis, supporting </w:t>
      </w:r>
      <w:r w:rsidR="00F44300">
        <w:rPr>
          <w:rFonts w:ascii="Arial" w:hAnsi="Arial" w:cs="Arial"/>
          <w:color w:val="000000"/>
          <w:sz w:val="20"/>
          <w:szCs w:val="20"/>
        </w:rPr>
        <w:t>the Website’s functionality</w:t>
      </w:r>
      <w:r w:rsidR="00DB2AEE" w:rsidRPr="008E3BF1">
        <w:rPr>
          <w:rFonts w:ascii="Arial" w:hAnsi="Arial" w:cs="Arial"/>
          <w:color w:val="000000"/>
          <w:sz w:val="20"/>
          <w:szCs w:val="20"/>
        </w:rPr>
        <w:t xml:space="preserve"> and supporting contests, sweepstakes, surveys and other features offered through </w:t>
      </w:r>
      <w:r w:rsidR="00F44300">
        <w:rPr>
          <w:rFonts w:ascii="Arial" w:hAnsi="Arial" w:cs="Arial"/>
          <w:color w:val="000000"/>
          <w:sz w:val="20"/>
          <w:szCs w:val="20"/>
        </w:rPr>
        <w:t>the</w:t>
      </w:r>
      <w:r w:rsidR="00DB2AEE" w:rsidRPr="008E3BF1">
        <w:rPr>
          <w:rFonts w:ascii="Arial" w:hAnsi="Arial" w:cs="Arial"/>
          <w:color w:val="000000"/>
          <w:sz w:val="20"/>
          <w:szCs w:val="20"/>
        </w:rPr>
        <w:t xml:space="preserve"> </w:t>
      </w:r>
      <w:r w:rsidR="0095403E" w:rsidRPr="008E3BF1">
        <w:rPr>
          <w:rFonts w:ascii="Arial" w:hAnsi="Arial" w:cs="Arial"/>
          <w:color w:val="000000"/>
          <w:sz w:val="20"/>
          <w:szCs w:val="20"/>
        </w:rPr>
        <w:t>W</w:t>
      </w:r>
      <w:r w:rsidR="00DB2AEE" w:rsidRPr="008E3BF1">
        <w:rPr>
          <w:rFonts w:ascii="Arial" w:hAnsi="Arial" w:cs="Arial"/>
          <w:color w:val="000000"/>
          <w:sz w:val="20"/>
          <w:szCs w:val="20"/>
        </w:rPr>
        <w:t>ebsite. We may also share your name, contact information and credit card information with our authorized service providers who process credit card payments. These service providers may have access to personal information needed to perform their functions but are not permitted to share or use such information for any other purpose.</w:t>
      </w:r>
    </w:p>
    <w:p w:rsidR="00DB2AEE" w:rsidRPr="008E3BF1" w:rsidRDefault="00DB2AEE" w:rsidP="00164C58">
      <w:pPr>
        <w:spacing w:line="276" w:lineRule="auto"/>
        <w:ind w:left="714" w:hanging="288"/>
        <w:jc w:val="both"/>
        <w:rPr>
          <w:rFonts w:ascii="Arial" w:hAnsi="Arial" w:cs="Arial"/>
          <w:color w:val="000000"/>
          <w:sz w:val="20"/>
          <w:szCs w:val="20"/>
        </w:rPr>
      </w:pPr>
    </w:p>
    <w:p w:rsidR="00DB2AEE" w:rsidRPr="008E3BF1" w:rsidRDefault="003054C8" w:rsidP="00164C58">
      <w:pPr>
        <w:spacing w:line="276" w:lineRule="auto"/>
        <w:ind w:left="714" w:hanging="288"/>
        <w:jc w:val="both"/>
        <w:rPr>
          <w:rFonts w:ascii="Arial" w:hAnsi="Arial" w:cs="Arial"/>
          <w:color w:val="000000"/>
          <w:sz w:val="20"/>
          <w:szCs w:val="20"/>
        </w:rPr>
      </w:pPr>
      <w:r w:rsidRPr="003054C8">
        <w:rPr>
          <w:rFonts w:ascii="Arial" w:hAnsi="Arial" w:cs="Arial"/>
          <w:b/>
          <w:color w:val="000000"/>
          <w:sz w:val="20"/>
          <w:szCs w:val="20"/>
        </w:rPr>
        <w:t xml:space="preserve">•  </w:t>
      </w:r>
      <w:r w:rsidR="00DB2AEE" w:rsidRPr="003054C8">
        <w:rPr>
          <w:rFonts w:ascii="Arial" w:hAnsi="Arial" w:cs="Arial"/>
          <w:b/>
          <w:color w:val="000000"/>
          <w:sz w:val="20"/>
          <w:szCs w:val="20"/>
        </w:rPr>
        <w:t>Business Transfers; Bankruptcy.</w:t>
      </w:r>
      <w:r w:rsidR="00DB2AEE" w:rsidRPr="008E3BF1">
        <w:rPr>
          <w:rFonts w:ascii="Arial" w:hAnsi="Arial" w:cs="Arial"/>
          <w:color w:val="000000"/>
          <w:sz w:val="20"/>
          <w:szCs w:val="20"/>
        </w:rPr>
        <w:t xml:space="preserve"> Company reserves the right to transfer all Personally-Identifying Information in its possession to a successor organization in the event of a merger, acquisit</w:t>
      </w:r>
      <w:r w:rsidR="00F44300">
        <w:rPr>
          <w:rFonts w:ascii="Arial" w:hAnsi="Arial" w:cs="Arial"/>
          <w:color w:val="000000"/>
          <w:sz w:val="20"/>
          <w:szCs w:val="20"/>
        </w:rPr>
        <w:t xml:space="preserve">ion, </w:t>
      </w:r>
      <w:r w:rsidR="00DB2AEE" w:rsidRPr="008E3BF1">
        <w:rPr>
          <w:rFonts w:ascii="Arial" w:hAnsi="Arial" w:cs="Arial"/>
          <w:color w:val="000000"/>
          <w:sz w:val="20"/>
          <w:szCs w:val="20"/>
        </w:rPr>
        <w:t xml:space="preserve">bankruptcy or other sale of all or a portion of Company’s assets. Other than to the extent ordered by a bankruptcy or other court, the use and disclosure of all transferred Personally-Identifying Information will be subject to this Privacy Policy, or to a new privacy policy if you are given notice of that new privacy policy and are given an opportunity to affirmatively opt-out of it. Personally-Identifying Information submitted or collected after a transfer, however, may be subject to a new privacy policy adopted by the successor organization. </w:t>
      </w:r>
    </w:p>
    <w:p w:rsidR="00CE665C" w:rsidRPr="008E3BF1" w:rsidRDefault="00CE665C" w:rsidP="00164C58">
      <w:pPr>
        <w:autoSpaceDE w:val="0"/>
        <w:autoSpaceDN w:val="0"/>
        <w:adjustRightInd w:val="0"/>
        <w:spacing w:line="276" w:lineRule="auto"/>
        <w:jc w:val="both"/>
        <w:rPr>
          <w:rFonts w:ascii="Arial" w:hAnsi="Arial" w:cs="Arial"/>
          <w:sz w:val="20"/>
          <w:szCs w:val="20"/>
          <w:lang w:bidi="he-IL"/>
        </w:rPr>
      </w:pPr>
    </w:p>
    <w:p w:rsidR="009D6755" w:rsidRPr="008E3BF1" w:rsidRDefault="009D6755" w:rsidP="00164C58">
      <w:pPr>
        <w:autoSpaceDE w:val="0"/>
        <w:autoSpaceDN w:val="0"/>
        <w:adjustRightInd w:val="0"/>
        <w:spacing w:line="276" w:lineRule="auto"/>
        <w:jc w:val="both"/>
        <w:rPr>
          <w:rFonts w:ascii="Arial" w:hAnsi="Arial" w:cs="Arial"/>
          <w:b/>
          <w:bCs/>
          <w:i/>
          <w:iCs/>
          <w:sz w:val="20"/>
          <w:szCs w:val="20"/>
          <w:lang w:bidi="he-IL"/>
        </w:rPr>
      </w:pPr>
      <w:r w:rsidRPr="008E3BF1">
        <w:rPr>
          <w:rFonts w:ascii="Arial" w:hAnsi="Arial" w:cs="Arial"/>
          <w:b/>
          <w:bCs/>
          <w:i/>
          <w:iCs/>
          <w:sz w:val="20"/>
          <w:szCs w:val="20"/>
          <w:lang w:bidi="he-IL"/>
        </w:rPr>
        <w:t xml:space="preserve">Changing Personally-Identifying Information; Account Termination </w:t>
      </w:r>
    </w:p>
    <w:p w:rsidR="00164C58" w:rsidRDefault="00164C58" w:rsidP="00164C58">
      <w:pPr>
        <w:pStyle w:val="NormalWeb"/>
        <w:spacing w:before="0" w:beforeAutospacing="0" w:after="0" w:afterAutospacing="0" w:line="276" w:lineRule="auto"/>
        <w:jc w:val="both"/>
        <w:rPr>
          <w:rFonts w:ascii="Arial" w:hAnsi="Arial" w:cs="Arial"/>
          <w:color w:val="000000"/>
          <w:sz w:val="20"/>
          <w:szCs w:val="20"/>
        </w:rPr>
      </w:pPr>
    </w:p>
    <w:p w:rsidR="0087108A" w:rsidRDefault="0087108A" w:rsidP="00164C58">
      <w:pPr>
        <w:pStyle w:val="NormalWeb"/>
        <w:spacing w:before="0" w:beforeAutospacing="0" w:after="0" w:afterAutospacing="0" w:line="276" w:lineRule="auto"/>
        <w:jc w:val="both"/>
        <w:rPr>
          <w:rFonts w:ascii="Arial" w:hAnsi="Arial" w:cs="Arial"/>
          <w:color w:val="000000"/>
          <w:spacing w:val="2"/>
          <w:sz w:val="20"/>
          <w:szCs w:val="20"/>
        </w:rPr>
      </w:pPr>
      <w:r w:rsidRPr="008E3BF1">
        <w:rPr>
          <w:rFonts w:ascii="Arial" w:hAnsi="Arial" w:cs="Arial"/>
          <w:color w:val="000000"/>
          <w:sz w:val="20"/>
          <w:szCs w:val="20"/>
        </w:rPr>
        <w:t xml:space="preserve">You may at any time </w:t>
      </w:r>
      <w:r w:rsidR="0095403E" w:rsidRPr="008E3BF1">
        <w:rPr>
          <w:rFonts w:ascii="Arial" w:hAnsi="Arial" w:cs="Arial"/>
          <w:color w:val="000000"/>
          <w:sz w:val="20"/>
          <w:szCs w:val="20"/>
        </w:rPr>
        <w:t xml:space="preserve">review or </w:t>
      </w:r>
      <w:r w:rsidRPr="008E3BF1">
        <w:rPr>
          <w:rFonts w:ascii="Arial" w:hAnsi="Arial" w:cs="Arial"/>
          <w:color w:val="000000"/>
          <w:sz w:val="20"/>
          <w:szCs w:val="20"/>
        </w:rPr>
        <w:t xml:space="preserve">change your Personally-Identifying Information by </w:t>
      </w:r>
      <w:r w:rsidR="0095403E" w:rsidRPr="008E3BF1">
        <w:rPr>
          <w:rFonts w:ascii="Arial" w:hAnsi="Arial" w:cs="Arial"/>
          <w:color w:val="000000"/>
          <w:sz w:val="20"/>
          <w:szCs w:val="20"/>
        </w:rPr>
        <w:t xml:space="preserve">going to your account settings </w:t>
      </w:r>
      <w:r w:rsidR="00FC0EF9" w:rsidRPr="008E3BF1">
        <w:rPr>
          <w:rFonts w:ascii="Arial" w:hAnsi="Arial" w:cs="Arial"/>
          <w:color w:val="000000"/>
          <w:sz w:val="20"/>
          <w:szCs w:val="20"/>
        </w:rPr>
        <w:t xml:space="preserve">(if applicable) </w:t>
      </w:r>
      <w:r w:rsidR="0095403E" w:rsidRPr="008E3BF1">
        <w:rPr>
          <w:rFonts w:ascii="Arial" w:hAnsi="Arial" w:cs="Arial"/>
          <w:color w:val="000000"/>
          <w:sz w:val="20"/>
          <w:szCs w:val="20"/>
        </w:rPr>
        <w:t xml:space="preserve">or contacting us using the contact information below. </w:t>
      </w:r>
      <w:r w:rsidRPr="008E3BF1">
        <w:rPr>
          <w:rFonts w:ascii="Arial" w:hAnsi="Arial" w:cs="Arial"/>
          <w:color w:val="000000"/>
          <w:sz w:val="20"/>
          <w:szCs w:val="20"/>
        </w:rPr>
        <w:t xml:space="preserve"> Upon your request, we will deactivate or delete your account and contact information from our active databases. Such information will be deactivated or deleted as soon as practicable based on your account activity and accordance with our deactivation policy and applicable law. To make this request, </w:t>
      </w:r>
      <w:r w:rsidR="0095403E" w:rsidRPr="008E3BF1">
        <w:rPr>
          <w:rFonts w:ascii="Arial" w:hAnsi="Arial" w:cs="Arial"/>
          <w:color w:val="000000"/>
          <w:sz w:val="20"/>
          <w:szCs w:val="20"/>
        </w:rPr>
        <w:t xml:space="preserve">either go to your account settings </w:t>
      </w:r>
      <w:r w:rsidR="00FC0EF9" w:rsidRPr="008E3BF1">
        <w:rPr>
          <w:rFonts w:ascii="Arial" w:hAnsi="Arial" w:cs="Arial"/>
          <w:color w:val="000000"/>
          <w:sz w:val="20"/>
          <w:szCs w:val="20"/>
        </w:rPr>
        <w:t xml:space="preserve">(if applicable) </w:t>
      </w:r>
      <w:r w:rsidR="0095403E" w:rsidRPr="008E3BF1">
        <w:rPr>
          <w:rFonts w:ascii="Arial" w:hAnsi="Arial" w:cs="Arial"/>
          <w:color w:val="000000"/>
          <w:sz w:val="20"/>
          <w:szCs w:val="20"/>
        </w:rPr>
        <w:t>or contact us as provided below</w:t>
      </w:r>
      <w:r w:rsidRPr="008E3BF1">
        <w:rPr>
          <w:rFonts w:ascii="Arial" w:hAnsi="Arial" w:cs="Arial"/>
          <w:color w:val="000000"/>
          <w:sz w:val="20"/>
          <w:szCs w:val="20"/>
        </w:rPr>
        <w:t xml:space="preserve">. We will retain in our files some </w:t>
      </w:r>
      <w:r w:rsidR="00F44300">
        <w:rPr>
          <w:rFonts w:ascii="Arial" w:hAnsi="Arial" w:cs="Arial"/>
          <w:color w:val="000000"/>
          <w:sz w:val="20"/>
          <w:szCs w:val="20"/>
        </w:rPr>
        <w:t>Personally-Identifying Information</w:t>
      </w:r>
      <w:r w:rsidRPr="008E3BF1">
        <w:rPr>
          <w:rFonts w:ascii="Arial" w:hAnsi="Arial" w:cs="Arial"/>
          <w:color w:val="000000"/>
          <w:sz w:val="20"/>
          <w:szCs w:val="20"/>
        </w:rPr>
        <w:t xml:space="preserve"> to prevent fraud, to troubleshoot problems, to assist with any investigations, to enforce our Terms of Use and to comply with legal requirements as is permitted by law. Therefore, you should not expect that all your </w:t>
      </w:r>
      <w:r w:rsidR="00F44300">
        <w:rPr>
          <w:rFonts w:ascii="Arial" w:hAnsi="Arial" w:cs="Arial"/>
          <w:color w:val="000000"/>
          <w:sz w:val="20"/>
          <w:szCs w:val="20"/>
        </w:rPr>
        <w:t>Personally-Identifying Information</w:t>
      </w:r>
      <w:r w:rsidRPr="008E3BF1">
        <w:rPr>
          <w:rFonts w:ascii="Arial" w:hAnsi="Arial" w:cs="Arial"/>
          <w:color w:val="000000"/>
          <w:sz w:val="20"/>
          <w:szCs w:val="20"/>
        </w:rPr>
        <w:t xml:space="preserve"> will be completely removed from our databases in response to your requests. Additionally, w</w:t>
      </w:r>
      <w:r w:rsidRPr="008E3BF1">
        <w:rPr>
          <w:rFonts w:ascii="Arial" w:hAnsi="Arial" w:cs="Arial"/>
          <w:color w:val="000000"/>
          <w:spacing w:val="2"/>
          <w:sz w:val="20"/>
          <w:szCs w:val="20"/>
        </w:rPr>
        <w:t>e keep a history of changed information to investigate suspected fraud with your account.</w:t>
      </w:r>
    </w:p>
    <w:p w:rsidR="00164C58" w:rsidRPr="008E3BF1" w:rsidRDefault="00164C58" w:rsidP="00164C58">
      <w:pPr>
        <w:pStyle w:val="NormalWeb"/>
        <w:spacing w:before="0" w:beforeAutospacing="0" w:after="0" w:afterAutospacing="0" w:line="276" w:lineRule="auto"/>
        <w:jc w:val="both"/>
        <w:rPr>
          <w:rFonts w:ascii="Arial" w:hAnsi="Arial" w:cs="Arial"/>
          <w:color w:val="000000"/>
          <w:sz w:val="17"/>
          <w:szCs w:val="17"/>
        </w:rPr>
      </w:pPr>
    </w:p>
    <w:p w:rsidR="00BE5AB5" w:rsidRPr="008E3BF1" w:rsidRDefault="00BE5AB5" w:rsidP="00164C58">
      <w:pPr>
        <w:autoSpaceDE w:val="0"/>
        <w:autoSpaceDN w:val="0"/>
        <w:adjustRightInd w:val="0"/>
        <w:spacing w:line="276" w:lineRule="auto"/>
        <w:jc w:val="both"/>
        <w:rPr>
          <w:rFonts w:ascii="Arial" w:hAnsi="Arial" w:cs="Arial"/>
          <w:b/>
          <w:bCs/>
          <w:i/>
          <w:iCs/>
          <w:sz w:val="20"/>
          <w:szCs w:val="20"/>
          <w:lang w:bidi="he-IL"/>
        </w:rPr>
      </w:pPr>
      <w:r w:rsidRPr="008E3BF1">
        <w:rPr>
          <w:rFonts w:ascii="Arial" w:hAnsi="Arial" w:cs="Arial"/>
          <w:b/>
          <w:bCs/>
          <w:i/>
          <w:iCs/>
          <w:sz w:val="20"/>
          <w:szCs w:val="20"/>
          <w:lang w:bidi="he-IL"/>
        </w:rPr>
        <w:t>General Use</w:t>
      </w:r>
    </w:p>
    <w:p w:rsidR="00BE5AB5" w:rsidRPr="008E3BF1" w:rsidRDefault="00BE5AB5" w:rsidP="00164C58">
      <w:pPr>
        <w:autoSpaceDE w:val="0"/>
        <w:autoSpaceDN w:val="0"/>
        <w:adjustRightInd w:val="0"/>
        <w:spacing w:line="276" w:lineRule="auto"/>
        <w:jc w:val="both"/>
        <w:rPr>
          <w:rFonts w:ascii="Arial" w:hAnsi="Arial" w:cs="Arial"/>
          <w:color w:val="000000"/>
          <w:sz w:val="20"/>
          <w:szCs w:val="20"/>
        </w:rPr>
      </w:pPr>
    </w:p>
    <w:p w:rsidR="004C7B8E" w:rsidRPr="008E3BF1" w:rsidRDefault="005E5EB7" w:rsidP="00164C58">
      <w:pPr>
        <w:autoSpaceDE w:val="0"/>
        <w:autoSpaceDN w:val="0"/>
        <w:adjustRightInd w:val="0"/>
        <w:spacing w:line="276" w:lineRule="auto"/>
        <w:jc w:val="both"/>
        <w:rPr>
          <w:rFonts w:ascii="Arial" w:hAnsi="Arial" w:cs="Arial"/>
          <w:color w:val="000000"/>
          <w:sz w:val="20"/>
          <w:szCs w:val="20"/>
        </w:rPr>
      </w:pPr>
      <w:r>
        <w:rPr>
          <w:rFonts w:ascii="Arial" w:hAnsi="Arial" w:cs="Arial"/>
          <w:color w:val="000000"/>
          <w:sz w:val="20"/>
          <w:szCs w:val="20"/>
        </w:rPr>
        <w:t>Company</w:t>
      </w:r>
      <w:r w:rsidR="004C7B8E" w:rsidRPr="008E3BF1">
        <w:rPr>
          <w:rFonts w:ascii="Arial" w:hAnsi="Arial" w:cs="Arial"/>
          <w:color w:val="000000"/>
          <w:sz w:val="20"/>
          <w:szCs w:val="20"/>
        </w:rPr>
        <w:t xml:space="preserve"> use</w:t>
      </w:r>
      <w:r>
        <w:rPr>
          <w:rFonts w:ascii="Arial" w:hAnsi="Arial" w:cs="Arial"/>
          <w:color w:val="000000"/>
          <w:sz w:val="20"/>
          <w:szCs w:val="20"/>
        </w:rPr>
        <w:t>s</w:t>
      </w:r>
      <w:r w:rsidR="004C7B8E" w:rsidRPr="008E3BF1">
        <w:rPr>
          <w:rFonts w:ascii="Arial" w:hAnsi="Arial" w:cs="Arial"/>
          <w:color w:val="000000"/>
          <w:sz w:val="20"/>
          <w:szCs w:val="20"/>
        </w:rPr>
        <w:t xml:space="preserve"> the Personally-Identif</w:t>
      </w:r>
      <w:r w:rsidR="007122E5" w:rsidRPr="008E3BF1">
        <w:rPr>
          <w:rFonts w:ascii="Arial" w:hAnsi="Arial" w:cs="Arial"/>
          <w:color w:val="000000"/>
          <w:sz w:val="20"/>
          <w:szCs w:val="20"/>
        </w:rPr>
        <w:t>ying</w:t>
      </w:r>
      <w:r w:rsidR="004C7B8E" w:rsidRPr="008E3BF1">
        <w:rPr>
          <w:rFonts w:ascii="Arial" w:hAnsi="Arial" w:cs="Arial"/>
          <w:color w:val="000000"/>
          <w:sz w:val="20"/>
          <w:szCs w:val="20"/>
        </w:rPr>
        <w:t xml:space="preserve"> Information in the file we maintain about you, and other information we obtain from your current and past activities on the </w:t>
      </w:r>
      <w:r>
        <w:rPr>
          <w:rFonts w:ascii="Arial" w:hAnsi="Arial" w:cs="Arial"/>
          <w:color w:val="000000"/>
          <w:sz w:val="20"/>
          <w:szCs w:val="20"/>
        </w:rPr>
        <w:t>Website</w:t>
      </w:r>
      <w:r w:rsidR="004C7B8E" w:rsidRPr="008E3BF1">
        <w:rPr>
          <w:rFonts w:ascii="Arial" w:hAnsi="Arial" w:cs="Arial"/>
          <w:color w:val="000000"/>
          <w:sz w:val="20"/>
          <w:szCs w:val="20"/>
        </w:rPr>
        <w:t xml:space="preserve"> </w:t>
      </w:r>
      <w:r w:rsidR="00F44300">
        <w:rPr>
          <w:rFonts w:ascii="Arial" w:hAnsi="Arial" w:cs="Arial"/>
          <w:color w:val="000000"/>
          <w:sz w:val="20"/>
          <w:szCs w:val="20"/>
        </w:rPr>
        <w:t xml:space="preserve">(1) </w:t>
      </w:r>
      <w:r>
        <w:rPr>
          <w:rFonts w:ascii="Arial" w:hAnsi="Arial" w:cs="Arial"/>
          <w:color w:val="000000"/>
          <w:sz w:val="20"/>
          <w:szCs w:val="20"/>
        </w:rPr>
        <w:t xml:space="preserve">to </w:t>
      </w:r>
      <w:r w:rsidR="004C7B8E" w:rsidRPr="008E3BF1">
        <w:rPr>
          <w:rFonts w:ascii="Arial" w:hAnsi="Arial" w:cs="Arial"/>
          <w:color w:val="000000"/>
          <w:sz w:val="20"/>
          <w:szCs w:val="20"/>
        </w:rPr>
        <w:t>deliver the products and se</w:t>
      </w:r>
      <w:r w:rsidR="00F44300">
        <w:rPr>
          <w:rFonts w:ascii="Arial" w:hAnsi="Arial" w:cs="Arial"/>
          <w:color w:val="000000"/>
          <w:sz w:val="20"/>
          <w:szCs w:val="20"/>
        </w:rPr>
        <w:t xml:space="preserve">rvices that you have requested; (2) </w:t>
      </w:r>
      <w:r>
        <w:rPr>
          <w:rFonts w:ascii="Arial" w:hAnsi="Arial" w:cs="Arial"/>
          <w:color w:val="000000"/>
          <w:sz w:val="20"/>
          <w:szCs w:val="20"/>
        </w:rPr>
        <w:t xml:space="preserve">to </w:t>
      </w:r>
      <w:r w:rsidR="004C7B8E" w:rsidRPr="008E3BF1">
        <w:rPr>
          <w:rFonts w:ascii="Arial" w:hAnsi="Arial" w:cs="Arial"/>
          <w:color w:val="000000"/>
          <w:sz w:val="20"/>
          <w:szCs w:val="20"/>
        </w:rPr>
        <w:t>manage your account and pro</w:t>
      </w:r>
      <w:r w:rsidR="00F44300">
        <w:rPr>
          <w:rFonts w:ascii="Arial" w:hAnsi="Arial" w:cs="Arial"/>
          <w:color w:val="000000"/>
          <w:sz w:val="20"/>
          <w:szCs w:val="20"/>
        </w:rPr>
        <w:t xml:space="preserve">vide you with customer support; (3) </w:t>
      </w:r>
      <w:r>
        <w:rPr>
          <w:rFonts w:ascii="Arial" w:hAnsi="Arial" w:cs="Arial"/>
          <w:color w:val="000000"/>
          <w:sz w:val="20"/>
          <w:szCs w:val="20"/>
        </w:rPr>
        <w:t xml:space="preserve">to </w:t>
      </w:r>
      <w:r w:rsidR="004C7B8E" w:rsidRPr="008E3BF1">
        <w:rPr>
          <w:rFonts w:ascii="Arial" w:hAnsi="Arial" w:cs="Arial"/>
          <w:color w:val="000000"/>
          <w:sz w:val="20"/>
          <w:szCs w:val="20"/>
        </w:rPr>
        <w:t>communicate with you by email, postal mail, telephone and/or mobile devices about products or services that may be of interest to you either from us, our affiliate co</w:t>
      </w:r>
      <w:r w:rsidR="00F44300">
        <w:rPr>
          <w:rFonts w:ascii="Arial" w:hAnsi="Arial" w:cs="Arial"/>
          <w:color w:val="000000"/>
          <w:sz w:val="20"/>
          <w:szCs w:val="20"/>
        </w:rPr>
        <w:t xml:space="preserve">mpanies or other third parties; (4) </w:t>
      </w:r>
      <w:r>
        <w:rPr>
          <w:rFonts w:ascii="Arial" w:hAnsi="Arial" w:cs="Arial"/>
          <w:color w:val="000000"/>
          <w:sz w:val="20"/>
          <w:szCs w:val="20"/>
        </w:rPr>
        <w:t xml:space="preserve">to </w:t>
      </w:r>
      <w:r w:rsidR="004C7B8E" w:rsidRPr="008E3BF1">
        <w:rPr>
          <w:rFonts w:ascii="Arial" w:hAnsi="Arial" w:cs="Arial"/>
          <w:color w:val="000000"/>
          <w:sz w:val="20"/>
          <w:szCs w:val="20"/>
        </w:rPr>
        <w:t>develop and display content and advertising t</w:t>
      </w:r>
      <w:r w:rsidR="00F44300">
        <w:rPr>
          <w:rFonts w:ascii="Arial" w:hAnsi="Arial" w:cs="Arial"/>
          <w:color w:val="000000"/>
          <w:sz w:val="20"/>
          <w:szCs w:val="20"/>
        </w:rPr>
        <w:t>ailored to your interests on the Website and other sites; (5)</w:t>
      </w:r>
      <w:r w:rsidR="004C7B8E" w:rsidRPr="008E3BF1">
        <w:rPr>
          <w:rFonts w:ascii="Arial" w:hAnsi="Arial" w:cs="Arial"/>
          <w:color w:val="000000"/>
          <w:sz w:val="20"/>
          <w:szCs w:val="20"/>
        </w:rPr>
        <w:t xml:space="preserve"> </w:t>
      </w:r>
      <w:r>
        <w:rPr>
          <w:rFonts w:ascii="Arial" w:hAnsi="Arial" w:cs="Arial"/>
          <w:color w:val="000000"/>
          <w:sz w:val="20"/>
          <w:szCs w:val="20"/>
        </w:rPr>
        <w:t xml:space="preserve">to </w:t>
      </w:r>
      <w:r w:rsidR="00F44300">
        <w:rPr>
          <w:rFonts w:ascii="Arial" w:hAnsi="Arial" w:cs="Arial"/>
          <w:color w:val="000000"/>
          <w:sz w:val="20"/>
          <w:szCs w:val="20"/>
        </w:rPr>
        <w:t xml:space="preserve">resolve disputes and </w:t>
      </w:r>
      <w:r w:rsidR="004C7B8E" w:rsidRPr="008E3BF1">
        <w:rPr>
          <w:rFonts w:ascii="Arial" w:hAnsi="Arial" w:cs="Arial"/>
          <w:color w:val="000000"/>
          <w:sz w:val="20"/>
          <w:szCs w:val="20"/>
        </w:rPr>
        <w:t>troubleshoot problem</w:t>
      </w:r>
      <w:r w:rsidR="00F44300">
        <w:rPr>
          <w:rFonts w:ascii="Arial" w:hAnsi="Arial" w:cs="Arial"/>
          <w:color w:val="000000"/>
          <w:sz w:val="20"/>
          <w:szCs w:val="20"/>
        </w:rPr>
        <w:t xml:space="preserve">s; (6) </w:t>
      </w:r>
      <w:r>
        <w:rPr>
          <w:rFonts w:ascii="Arial" w:hAnsi="Arial" w:cs="Arial"/>
          <w:color w:val="000000"/>
          <w:sz w:val="20"/>
          <w:szCs w:val="20"/>
        </w:rPr>
        <w:t xml:space="preserve">to </w:t>
      </w:r>
      <w:r w:rsidR="004C7B8E" w:rsidRPr="008E3BF1">
        <w:rPr>
          <w:rFonts w:ascii="Arial" w:hAnsi="Arial" w:cs="Arial"/>
          <w:color w:val="000000"/>
          <w:sz w:val="20"/>
          <w:szCs w:val="20"/>
        </w:rPr>
        <w:t>measure co</w:t>
      </w:r>
      <w:r w:rsidR="00F44300">
        <w:rPr>
          <w:rFonts w:ascii="Arial" w:hAnsi="Arial" w:cs="Arial"/>
          <w:color w:val="000000"/>
          <w:sz w:val="20"/>
          <w:szCs w:val="20"/>
        </w:rPr>
        <w:t xml:space="preserve">nsumer interest in our services; (7) </w:t>
      </w:r>
      <w:r>
        <w:rPr>
          <w:rFonts w:ascii="Arial" w:hAnsi="Arial" w:cs="Arial"/>
          <w:color w:val="000000"/>
          <w:sz w:val="20"/>
          <w:szCs w:val="20"/>
        </w:rPr>
        <w:t xml:space="preserve">to </w:t>
      </w:r>
      <w:r w:rsidR="00F44300">
        <w:rPr>
          <w:rFonts w:ascii="Arial" w:hAnsi="Arial" w:cs="Arial"/>
          <w:color w:val="000000"/>
          <w:sz w:val="20"/>
          <w:szCs w:val="20"/>
        </w:rPr>
        <w:t xml:space="preserve">inform you of </w:t>
      </w:r>
      <w:r w:rsidR="00F44300">
        <w:rPr>
          <w:rFonts w:ascii="Arial" w:hAnsi="Arial" w:cs="Arial"/>
          <w:color w:val="000000"/>
          <w:sz w:val="20"/>
          <w:szCs w:val="20"/>
        </w:rPr>
        <w:lastRenderedPageBreak/>
        <w:t xml:space="preserve">updates; (8) </w:t>
      </w:r>
      <w:r>
        <w:rPr>
          <w:rFonts w:ascii="Arial" w:hAnsi="Arial" w:cs="Arial"/>
          <w:color w:val="000000"/>
          <w:sz w:val="20"/>
          <w:szCs w:val="20"/>
        </w:rPr>
        <w:t xml:space="preserve">to </w:t>
      </w:r>
      <w:r w:rsidR="00F44300">
        <w:rPr>
          <w:rFonts w:ascii="Arial" w:hAnsi="Arial" w:cs="Arial"/>
          <w:color w:val="000000"/>
          <w:sz w:val="20"/>
          <w:szCs w:val="20"/>
        </w:rPr>
        <w:t>customize your experience; (9)</w:t>
      </w:r>
      <w:r w:rsidR="004C7B8E" w:rsidRPr="008E3BF1">
        <w:rPr>
          <w:rFonts w:ascii="Arial" w:hAnsi="Arial" w:cs="Arial"/>
          <w:color w:val="000000"/>
          <w:sz w:val="20"/>
          <w:szCs w:val="20"/>
        </w:rPr>
        <w:t xml:space="preserve"> </w:t>
      </w:r>
      <w:r>
        <w:rPr>
          <w:rFonts w:ascii="Arial" w:hAnsi="Arial" w:cs="Arial"/>
          <w:color w:val="000000"/>
          <w:sz w:val="20"/>
          <w:szCs w:val="20"/>
        </w:rPr>
        <w:t xml:space="preserve">to </w:t>
      </w:r>
      <w:r w:rsidR="004C7B8E" w:rsidRPr="008E3BF1">
        <w:rPr>
          <w:rFonts w:ascii="Arial" w:hAnsi="Arial" w:cs="Arial"/>
          <w:color w:val="000000"/>
          <w:sz w:val="20"/>
          <w:szCs w:val="20"/>
        </w:rPr>
        <w:t>detect and protect us against error, fr</w:t>
      </w:r>
      <w:r w:rsidR="00F44300">
        <w:rPr>
          <w:rFonts w:ascii="Arial" w:hAnsi="Arial" w:cs="Arial"/>
          <w:color w:val="000000"/>
          <w:sz w:val="20"/>
          <w:szCs w:val="20"/>
        </w:rPr>
        <w:t>aud and other criminal activity; (10)</w:t>
      </w:r>
      <w:r w:rsidR="004C7B8E" w:rsidRPr="008E3BF1">
        <w:rPr>
          <w:rFonts w:ascii="Arial" w:hAnsi="Arial" w:cs="Arial"/>
          <w:color w:val="000000"/>
          <w:sz w:val="20"/>
          <w:szCs w:val="20"/>
        </w:rPr>
        <w:t xml:space="preserve"> </w:t>
      </w:r>
      <w:r>
        <w:rPr>
          <w:rFonts w:ascii="Arial" w:hAnsi="Arial" w:cs="Arial"/>
          <w:color w:val="000000"/>
          <w:sz w:val="20"/>
          <w:szCs w:val="20"/>
        </w:rPr>
        <w:t xml:space="preserve">to </w:t>
      </w:r>
      <w:r w:rsidR="004C7B8E" w:rsidRPr="008E3BF1">
        <w:rPr>
          <w:rFonts w:ascii="Arial" w:hAnsi="Arial" w:cs="Arial"/>
          <w:color w:val="000000"/>
          <w:sz w:val="20"/>
          <w:szCs w:val="20"/>
        </w:rPr>
        <w:t>enforce our Terms of Use</w:t>
      </w:r>
      <w:r w:rsidR="00F44300">
        <w:rPr>
          <w:rFonts w:ascii="Arial" w:hAnsi="Arial" w:cs="Arial"/>
          <w:color w:val="000000"/>
          <w:sz w:val="20"/>
          <w:szCs w:val="20"/>
        </w:rPr>
        <w:t>;</w:t>
      </w:r>
      <w:r w:rsidR="004C7B8E" w:rsidRPr="008E3BF1">
        <w:rPr>
          <w:rFonts w:ascii="Arial" w:hAnsi="Arial" w:cs="Arial"/>
          <w:color w:val="000000"/>
          <w:sz w:val="20"/>
          <w:szCs w:val="20"/>
        </w:rPr>
        <w:t xml:space="preserve"> and </w:t>
      </w:r>
      <w:r w:rsidR="00F44300">
        <w:rPr>
          <w:rFonts w:ascii="Arial" w:hAnsi="Arial" w:cs="Arial"/>
          <w:color w:val="000000"/>
          <w:sz w:val="20"/>
          <w:szCs w:val="20"/>
        </w:rPr>
        <w:t xml:space="preserve">(11) </w:t>
      </w:r>
      <w:r>
        <w:rPr>
          <w:rFonts w:ascii="Arial" w:hAnsi="Arial" w:cs="Arial"/>
          <w:color w:val="000000"/>
          <w:sz w:val="20"/>
          <w:szCs w:val="20"/>
        </w:rPr>
        <w:t xml:space="preserve">to </w:t>
      </w:r>
      <w:r w:rsidR="00F44300">
        <w:rPr>
          <w:rFonts w:ascii="Arial" w:hAnsi="Arial" w:cs="Arial"/>
          <w:color w:val="000000"/>
          <w:sz w:val="20"/>
          <w:szCs w:val="20"/>
        </w:rPr>
        <w:t xml:space="preserve">do </w:t>
      </w:r>
      <w:r w:rsidR="004C7B8E" w:rsidRPr="008E3BF1">
        <w:rPr>
          <w:rFonts w:ascii="Arial" w:hAnsi="Arial" w:cs="Arial"/>
          <w:color w:val="000000"/>
          <w:sz w:val="20"/>
          <w:szCs w:val="20"/>
        </w:rPr>
        <w:t>as otherwise described to you at the time of collection. At times, we may look across multiple users to identify problems. In particular, we may examine your Personally-Identif</w:t>
      </w:r>
      <w:r w:rsidR="007122E5" w:rsidRPr="008E3BF1">
        <w:rPr>
          <w:rFonts w:ascii="Arial" w:hAnsi="Arial" w:cs="Arial"/>
          <w:color w:val="000000"/>
          <w:sz w:val="20"/>
          <w:szCs w:val="20"/>
        </w:rPr>
        <w:t>ying</w:t>
      </w:r>
      <w:r w:rsidR="004C7B8E" w:rsidRPr="008E3BF1">
        <w:rPr>
          <w:rFonts w:ascii="Arial" w:hAnsi="Arial" w:cs="Arial"/>
          <w:color w:val="000000"/>
          <w:sz w:val="20"/>
          <w:szCs w:val="20"/>
        </w:rPr>
        <w:t xml:space="preserve"> Information to identify users using multiple user IDs or aliases. We may compare and review your Personally-Identif</w:t>
      </w:r>
      <w:r w:rsidR="007122E5" w:rsidRPr="008E3BF1">
        <w:rPr>
          <w:rFonts w:ascii="Arial" w:hAnsi="Arial" w:cs="Arial"/>
          <w:color w:val="000000"/>
          <w:sz w:val="20"/>
          <w:szCs w:val="20"/>
        </w:rPr>
        <w:t>ying</w:t>
      </w:r>
      <w:r w:rsidR="004C7B8E" w:rsidRPr="008E3BF1">
        <w:rPr>
          <w:rFonts w:ascii="Arial" w:hAnsi="Arial" w:cs="Arial"/>
          <w:color w:val="000000"/>
          <w:sz w:val="20"/>
          <w:szCs w:val="20"/>
        </w:rPr>
        <w:t xml:space="preserve"> Information for accuracy and to detect errors and omissions. We may use financial information or payment method to process payme</w:t>
      </w:r>
      <w:r w:rsidR="00CB377C">
        <w:rPr>
          <w:rFonts w:ascii="Arial" w:hAnsi="Arial" w:cs="Arial"/>
          <w:color w:val="000000"/>
          <w:sz w:val="20"/>
          <w:szCs w:val="20"/>
        </w:rPr>
        <w:t>nt for any purchases made on the</w:t>
      </w:r>
      <w:r w:rsidR="004C7B8E" w:rsidRPr="008E3BF1">
        <w:rPr>
          <w:rFonts w:ascii="Arial" w:hAnsi="Arial" w:cs="Arial"/>
          <w:color w:val="000000"/>
          <w:sz w:val="20"/>
          <w:szCs w:val="20"/>
        </w:rPr>
        <w:t xml:space="preserve"> Website, enroll you in the discount, rebate, and other programs in which you elect to participate, to protect against or identify p</w:t>
      </w:r>
      <w:r w:rsidR="00F44300">
        <w:rPr>
          <w:rFonts w:ascii="Arial" w:hAnsi="Arial" w:cs="Arial"/>
          <w:color w:val="000000"/>
          <w:sz w:val="20"/>
          <w:szCs w:val="20"/>
        </w:rPr>
        <w:t>ossible fraudulent transactions</w:t>
      </w:r>
      <w:r w:rsidR="004C7B8E" w:rsidRPr="008E3BF1">
        <w:rPr>
          <w:rFonts w:ascii="Arial" w:hAnsi="Arial" w:cs="Arial"/>
          <w:color w:val="000000"/>
          <w:sz w:val="20"/>
          <w:szCs w:val="20"/>
        </w:rPr>
        <w:t xml:space="preserve"> and otherwise as needed to manage our business.</w:t>
      </w:r>
    </w:p>
    <w:p w:rsidR="00667DE8" w:rsidRPr="008E3BF1" w:rsidRDefault="00667DE8" w:rsidP="00164C58">
      <w:pPr>
        <w:autoSpaceDE w:val="0"/>
        <w:autoSpaceDN w:val="0"/>
        <w:adjustRightInd w:val="0"/>
        <w:spacing w:line="276" w:lineRule="auto"/>
        <w:jc w:val="both"/>
        <w:rPr>
          <w:rFonts w:ascii="Arial" w:hAnsi="Arial" w:cs="Arial"/>
          <w:sz w:val="20"/>
          <w:szCs w:val="20"/>
          <w:lang w:bidi="he-IL"/>
        </w:rPr>
      </w:pPr>
    </w:p>
    <w:p w:rsidR="00EE7658" w:rsidRPr="008E3BF1" w:rsidRDefault="00667DE8" w:rsidP="00164C58">
      <w:pPr>
        <w:autoSpaceDE w:val="0"/>
        <w:autoSpaceDN w:val="0"/>
        <w:adjustRightInd w:val="0"/>
        <w:spacing w:line="276" w:lineRule="auto"/>
        <w:jc w:val="both"/>
        <w:rPr>
          <w:rFonts w:ascii="Arial" w:hAnsi="Arial" w:cs="Arial"/>
          <w:b/>
          <w:bCs/>
          <w:sz w:val="20"/>
          <w:szCs w:val="20"/>
          <w:lang w:bidi="he-IL"/>
        </w:rPr>
      </w:pPr>
      <w:r w:rsidRPr="008E3BF1">
        <w:rPr>
          <w:rFonts w:ascii="Arial" w:hAnsi="Arial" w:cs="Arial"/>
          <w:b/>
          <w:bCs/>
          <w:sz w:val="20"/>
          <w:szCs w:val="20"/>
          <w:lang w:bidi="he-IL"/>
        </w:rPr>
        <w:t>COLLECTION AND USE OF INFORMATION BY THIRD PARTIES GENERALLY</w:t>
      </w:r>
    </w:p>
    <w:p w:rsidR="00667DE8" w:rsidRPr="008E3BF1" w:rsidRDefault="00667DE8" w:rsidP="00164C58">
      <w:pPr>
        <w:autoSpaceDE w:val="0"/>
        <w:autoSpaceDN w:val="0"/>
        <w:adjustRightInd w:val="0"/>
        <w:spacing w:line="276" w:lineRule="auto"/>
        <w:jc w:val="both"/>
        <w:rPr>
          <w:rFonts w:ascii="Arial" w:hAnsi="Arial" w:cs="Arial"/>
          <w:sz w:val="20"/>
          <w:szCs w:val="20"/>
          <w:lang w:bidi="he-IL"/>
        </w:rPr>
      </w:pPr>
    </w:p>
    <w:p w:rsidR="00EE7658" w:rsidRPr="008E3BF1" w:rsidRDefault="00EE7658"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Company contractually prohibits its contractors, a</w:t>
      </w:r>
      <w:r w:rsidR="00667DE8" w:rsidRPr="008E3BF1">
        <w:rPr>
          <w:rFonts w:ascii="Arial" w:hAnsi="Arial" w:cs="Arial"/>
          <w:sz w:val="20"/>
          <w:szCs w:val="20"/>
          <w:lang w:bidi="he-IL"/>
        </w:rPr>
        <w:t>ffi</w:t>
      </w:r>
      <w:r w:rsidRPr="008E3BF1">
        <w:rPr>
          <w:rFonts w:ascii="Arial" w:hAnsi="Arial" w:cs="Arial"/>
          <w:sz w:val="20"/>
          <w:szCs w:val="20"/>
          <w:lang w:bidi="he-IL"/>
        </w:rPr>
        <w:t>liates, vendors and suppliers from disclosing Personally-Identifying Information received from Company, other than in accord</w:t>
      </w:r>
      <w:r w:rsidR="006045D3">
        <w:rPr>
          <w:rFonts w:ascii="Arial" w:hAnsi="Arial" w:cs="Arial"/>
          <w:sz w:val="20"/>
          <w:szCs w:val="20"/>
          <w:lang w:bidi="he-IL"/>
        </w:rPr>
        <w:t>ance with this Privacy Policy. However, t</w:t>
      </w:r>
      <w:r w:rsidRPr="008E3BF1">
        <w:rPr>
          <w:rFonts w:ascii="Arial" w:hAnsi="Arial" w:cs="Arial"/>
          <w:sz w:val="20"/>
          <w:szCs w:val="20"/>
          <w:lang w:bidi="he-IL"/>
        </w:rPr>
        <w:t>hird parties are under no obligation to comply with this Privacy Policy</w:t>
      </w:r>
      <w:r w:rsidR="006045D3">
        <w:rPr>
          <w:rFonts w:ascii="Arial" w:hAnsi="Arial" w:cs="Arial"/>
          <w:sz w:val="20"/>
          <w:szCs w:val="20"/>
          <w:lang w:bidi="he-IL"/>
        </w:rPr>
        <w:t xml:space="preserve"> </w:t>
      </w:r>
      <w:r w:rsidRPr="008E3BF1">
        <w:rPr>
          <w:rFonts w:ascii="Arial" w:hAnsi="Arial" w:cs="Arial"/>
          <w:sz w:val="20"/>
          <w:szCs w:val="20"/>
          <w:lang w:bidi="he-IL"/>
        </w:rPr>
        <w:t>with respect to Personally-Identifying Information that users provide directly to those third parties</w:t>
      </w:r>
      <w:r w:rsidR="006045D3">
        <w:rPr>
          <w:rFonts w:ascii="Arial" w:hAnsi="Arial" w:cs="Arial"/>
          <w:sz w:val="20"/>
          <w:szCs w:val="20"/>
          <w:lang w:bidi="he-IL"/>
        </w:rPr>
        <w:t>,</w:t>
      </w:r>
      <w:r w:rsidRPr="008E3BF1">
        <w:rPr>
          <w:rFonts w:ascii="Arial" w:hAnsi="Arial" w:cs="Arial"/>
          <w:sz w:val="20"/>
          <w:szCs w:val="20"/>
          <w:lang w:bidi="he-IL"/>
        </w:rPr>
        <w:t xml:space="preserve"> or that those third parties collect for themselves. </w:t>
      </w:r>
      <w:r w:rsidR="005B348F" w:rsidRPr="008E3BF1">
        <w:rPr>
          <w:rFonts w:ascii="Arial" w:hAnsi="Arial" w:cs="Arial"/>
          <w:sz w:val="20"/>
          <w:szCs w:val="20"/>
          <w:lang w:bidi="he-IL"/>
        </w:rPr>
        <w:t xml:space="preserve">These third parties include </w:t>
      </w:r>
      <w:r w:rsidR="007F02CF" w:rsidRPr="008E3BF1">
        <w:rPr>
          <w:rFonts w:ascii="Arial" w:hAnsi="Arial" w:cs="Arial"/>
          <w:sz w:val="20"/>
          <w:szCs w:val="20"/>
          <w:lang w:bidi="he-IL"/>
        </w:rPr>
        <w:t xml:space="preserve">advertisers, </w:t>
      </w:r>
      <w:r w:rsidR="005B348F" w:rsidRPr="008E3BF1">
        <w:rPr>
          <w:rFonts w:ascii="Arial" w:hAnsi="Arial" w:cs="Arial"/>
          <w:sz w:val="20"/>
          <w:szCs w:val="20"/>
          <w:lang w:bidi="he-IL"/>
        </w:rPr>
        <w:t>providers of games, utilities,</w:t>
      </w:r>
      <w:r w:rsidR="002458AE" w:rsidRPr="008E3BF1">
        <w:rPr>
          <w:rFonts w:ascii="Arial" w:hAnsi="Arial" w:cs="Arial"/>
          <w:sz w:val="20"/>
          <w:szCs w:val="20"/>
          <w:lang w:bidi="he-IL"/>
        </w:rPr>
        <w:t xml:space="preserve"> widgets </w:t>
      </w:r>
      <w:r w:rsidR="006045D3">
        <w:rPr>
          <w:rFonts w:ascii="Arial" w:hAnsi="Arial" w:cs="Arial"/>
          <w:sz w:val="20"/>
          <w:szCs w:val="20"/>
          <w:lang w:bidi="he-IL"/>
        </w:rPr>
        <w:t>and a variety of other third-</w:t>
      </w:r>
      <w:r w:rsidR="005B348F" w:rsidRPr="008E3BF1">
        <w:rPr>
          <w:rFonts w:ascii="Arial" w:hAnsi="Arial" w:cs="Arial"/>
          <w:sz w:val="20"/>
          <w:szCs w:val="20"/>
          <w:lang w:bidi="he-IL"/>
        </w:rPr>
        <w:t xml:space="preserve">party applications accessible through the Website. </w:t>
      </w:r>
      <w:r w:rsidRPr="008E3BF1">
        <w:rPr>
          <w:rFonts w:ascii="Arial" w:hAnsi="Arial" w:cs="Arial"/>
          <w:sz w:val="20"/>
          <w:szCs w:val="20"/>
          <w:lang w:bidi="he-IL"/>
        </w:rPr>
        <w:t>Company neither owns nor controls the third-party websites</w:t>
      </w:r>
      <w:r w:rsidR="005B348F" w:rsidRPr="008E3BF1">
        <w:rPr>
          <w:rFonts w:ascii="Arial" w:hAnsi="Arial" w:cs="Arial"/>
          <w:sz w:val="20"/>
          <w:szCs w:val="20"/>
          <w:lang w:bidi="he-IL"/>
        </w:rPr>
        <w:t xml:space="preserve"> and applications</w:t>
      </w:r>
      <w:r w:rsidRPr="008E3BF1">
        <w:rPr>
          <w:rFonts w:ascii="Arial" w:hAnsi="Arial" w:cs="Arial"/>
          <w:sz w:val="20"/>
          <w:szCs w:val="20"/>
          <w:lang w:bidi="he-IL"/>
        </w:rPr>
        <w:t xml:space="preserve"> accessible through the Website. Thus, this Privacy Policy does not apply to information provided to or gathered by the third parties that operate them. Before visiting a third</w:t>
      </w:r>
      <w:r w:rsidR="006045D3">
        <w:rPr>
          <w:rFonts w:ascii="Arial" w:hAnsi="Arial" w:cs="Arial"/>
          <w:sz w:val="20"/>
          <w:szCs w:val="20"/>
          <w:lang w:bidi="he-IL"/>
        </w:rPr>
        <w:t xml:space="preserve"> </w:t>
      </w:r>
      <w:r w:rsidRPr="008E3BF1">
        <w:rPr>
          <w:rFonts w:ascii="Arial" w:hAnsi="Arial" w:cs="Arial"/>
          <w:sz w:val="20"/>
          <w:szCs w:val="20"/>
          <w:lang w:bidi="he-IL"/>
        </w:rPr>
        <w:t xml:space="preserve">party, </w:t>
      </w:r>
      <w:r w:rsidR="006045D3">
        <w:rPr>
          <w:rFonts w:ascii="Arial" w:hAnsi="Arial" w:cs="Arial"/>
          <w:sz w:val="20"/>
          <w:szCs w:val="20"/>
          <w:lang w:bidi="he-IL"/>
        </w:rPr>
        <w:t>or using a third-</w:t>
      </w:r>
      <w:r w:rsidR="005B348F" w:rsidRPr="008E3BF1">
        <w:rPr>
          <w:rFonts w:ascii="Arial" w:hAnsi="Arial" w:cs="Arial"/>
          <w:sz w:val="20"/>
          <w:szCs w:val="20"/>
          <w:lang w:bidi="he-IL"/>
        </w:rPr>
        <w:t xml:space="preserve">party application, </w:t>
      </w:r>
      <w:r w:rsidRPr="008E3BF1">
        <w:rPr>
          <w:rFonts w:ascii="Arial" w:hAnsi="Arial" w:cs="Arial"/>
          <w:sz w:val="20"/>
          <w:szCs w:val="20"/>
          <w:lang w:bidi="he-IL"/>
        </w:rPr>
        <w:t>whether by means of a link on the Website</w:t>
      </w:r>
      <w:r w:rsidR="006045D3">
        <w:rPr>
          <w:rFonts w:ascii="Arial" w:hAnsi="Arial" w:cs="Arial"/>
          <w:sz w:val="20"/>
          <w:szCs w:val="20"/>
          <w:lang w:bidi="he-IL"/>
        </w:rPr>
        <w:t>, directly through the Website</w:t>
      </w:r>
      <w:r w:rsidRPr="008E3BF1">
        <w:rPr>
          <w:rFonts w:ascii="Arial" w:hAnsi="Arial" w:cs="Arial"/>
          <w:sz w:val="20"/>
          <w:szCs w:val="20"/>
          <w:lang w:bidi="he-IL"/>
        </w:rPr>
        <w:t xml:space="preserve"> or otherwise, and before providing any Personally-Identifying Information to any </w:t>
      </w:r>
      <w:r w:rsidR="005B348F" w:rsidRPr="008E3BF1">
        <w:rPr>
          <w:rFonts w:ascii="Arial" w:hAnsi="Arial" w:cs="Arial"/>
          <w:sz w:val="20"/>
          <w:szCs w:val="20"/>
          <w:lang w:bidi="he-IL"/>
        </w:rPr>
        <w:t xml:space="preserve">such </w:t>
      </w:r>
      <w:r w:rsidRPr="008E3BF1">
        <w:rPr>
          <w:rFonts w:ascii="Arial" w:hAnsi="Arial" w:cs="Arial"/>
          <w:sz w:val="20"/>
          <w:szCs w:val="20"/>
          <w:lang w:bidi="he-IL"/>
        </w:rPr>
        <w:t>third party, users should inform themselves of the privacy policies and practices (if any) of the third party responsible for that website</w:t>
      </w:r>
      <w:r w:rsidR="005B348F" w:rsidRPr="008E3BF1">
        <w:rPr>
          <w:rFonts w:ascii="Arial" w:hAnsi="Arial" w:cs="Arial"/>
          <w:sz w:val="20"/>
          <w:szCs w:val="20"/>
          <w:lang w:bidi="he-IL"/>
        </w:rPr>
        <w:t xml:space="preserve"> or application</w:t>
      </w:r>
      <w:r w:rsidRPr="008E3BF1">
        <w:rPr>
          <w:rFonts w:ascii="Arial" w:hAnsi="Arial" w:cs="Arial"/>
          <w:sz w:val="20"/>
          <w:szCs w:val="20"/>
          <w:lang w:bidi="he-IL"/>
        </w:rPr>
        <w:t>, and should take those steps necessary to, in those users</w:t>
      </w:r>
      <w:r w:rsidR="001B5966" w:rsidRPr="008E3BF1">
        <w:rPr>
          <w:rFonts w:ascii="Arial" w:hAnsi="Arial" w:cs="Arial"/>
          <w:sz w:val="20"/>
          <w:szCs w:val="20"/>
          <w:lang w:bidi="he-IL"/>
        </w:rPr>
        <w:t>’</w:t>
      </w:r>
      <w:r w:rsidRPr="008E3BF1">
        <w:rPr>
          <w:rFonts w:ascii="Arial" w:hAnsi="Arial" w:cs="Arial"/>
          <w:sz w:val="20"/>
          <w:szCs w:val="20"/>
          <w:lang w:bidi="he-IL"/>
        </w:rPr>
        <w:t xml:space="preserve"> discretion, protect their privacy.</w:t>
      </w:r>
    </w:p>
    <w:p w:rsidR="00667DE8" w:rsidRPr="008E3BF1" w:rsidRDefault="00667DE8" w:rsidP="00164C58">
      <w:pPr>
        <w:autoSpaceDE w:val="0"/>
        <w:autoSpaceDN w:val="0"/>
        <w:adjustRightInd w:val="0"/>
        <w:spacing w:line="276" w:lineRule="auto"/>
        <w:jc w:val="both"/>
        <w:rPr>
          <w:rFonts w:ascii="Arial" w:hAnsi="Arial" w:cs="Arial"/>
          <w:sz w:val="20"/>
          <w:szCs w:val="20"/>
          <w:lang w:bidi="he-IL"/>
        </w:rPr>
      </w:pPr>
    </w:p>
    <w:p w:rsidR="00CA770B" w:rsidRPr="008E3BF1" w:rsidRDefault="00CA770B" w:rsidP="00164C58">
      <w:pPr>
        <w:autoSpaceDE w:val="0"/>
        <w:autoSpaceDN w:val="0"/>
        <w:adjustRightInd w:val="0"/>
        <w:spacing w:line="276" w:lineRule="auto"/>
        <w:jc w:val="both"/>
        <w:rPr>
          <w:rFonts w:ascii="Arial" w:hAnsi="Arial" w:cs="Arial"/>
          <w:b/>
          <w:bCs/>
          <w:sz w:val="20"/>
          <w:szCs w:val="20"/>
          <w:lang w:bidi="he-IL"/>
        </w:rPr>
      </w:pPr>
      <w:r w:rsidRPr="008E3BF1">
        <w:rPr>
          <w:rFonts w:ascii="Arial" w:hAnsi="Arial" w:cs="Arial"/>
          <w:b/>
          <w:bCs/>
          <w:sz w:val="20"/>
          <w:szCs w:val="20"/>
          <w:lang w:bidi="he-IL"/>
        </w:rPr>
        <w:t>SECURITY</w:t>
      </w:r>
    </w:p>
    <w:p w:rsidR="00CA770B" w:rsidRPr="008E3BF1" w:rsidRDefault="00CA770B" w:rsidP="00164C58">
      <w:pPr>
        <w:spacing w:line="276" w:lineRule="auto"/>
        <w:jc w:val="both"/>
        <w:rPr>
          <w:rFonts w:ascii="Arial" w:hAnsi="Arial" w:cs="Arial"/>
          <w:sz w:val="20"/>
          <w:szCs w:val="20"/>
        </w:rPr>
      </w:pPr>
    </w:p>
    <w:p w:rsidR="007F45F2" w:rsidRDefault="00B014C3" w:rsidP="00164C58">
      <w:pPr>
        <w:autoSpaceDE w:val="0"/>
        <w:autoSpaceDN w:val="0"/>
        <w:adjustRightInd w:val="0"/>
        <w:spacing w:line="276" w:lineRule="auto"/>
        <w:jc w:val="both"/>
        <w:rPr>
          <w:rFonts w:ascii="Arial" w:hAnsi="Arial" w:cs="Arial"/>
          <w:sz w:val="20"/>
          <w:szCs w:val="20"/>
          <w:lang w:bidi="he-IL"/>
        </w:rPr>
      </w:pPr>
      <w:r>
        <w:rPr>
          <w:rFonts w:ascii="Arial" w:hAnsi="Arial" w:cs="Arial"/>
          <w:sz w:val="20"/>
          <w:szCs w:val="20"/>
          <w:lang w:bidi="he-IL"/>
        </w:rPr>
        <w:t>We</w:t>
      </w:r>
      <w:r w:rsidR="00CA770B" w:rsidRPr="008E3BF1">
        <w:rPr>
          <w:rFonts w:ascii="Arial" w:hAnsi="Arial" w:cs="Arial"/>
          <w:sz w:val="20"/>
          <w:szCs w:val="20"/>
          <w:lang w:bidi="he-IL"/>
        </w:rPr>
        <w:t xml:space="preserve"> take </w:t>
      </w:r>
      <w:r w:rsidR="006045D3">
        <w:rPr>
          <w:rFonts w:ascii="Arial" w:hAnsi="Arial" w:cs="Arial"/>
          <w:sz w:val="20"/>
          <w:szCs w:val="20"/>
          <w:lang w:bidi="he-IL"/>
        </w:rPr>
        <w:t xml:space="preserve">the </w:t>
      </w:r>
      <w:r w:rsidR="00CA770B" w:rsidRPr="008E3BF1">
        <w:rPr>
          <w:rFonts w:ascii="Arial" w:hAnsi="Arial" w:cs="Arial"/>
          <w:sz w:val="20"/>
          <w:szCs w:val="20"/>
          <w:lang w:bidi="he-IL"/>
        </w:rPr>
        <w:t xml:space="preserve">security of your Personally-Identifying Information seriously and use reasonable </w:t>
      </w:r>
      <w:r w:rsidR="006045D3">
        <w:rPr>
          <w:rFonts w:ascii="Arial" w:hAnsi="Arial" w:cs="Arial"/>
          <w:sz w:val="20"/>
          <w:szCs w:val="20"/>
          <w:lang w:bidi="he-IL"/>
        </w:rPr>
        <w:t>electronic, personnel</w:t>
      </w:r>
      <w:r w:rsidR="00CA770B" w:rsidRPr="008E3BF1">
        <w:rPr>
          <w:rFonts w:ascii="Arial" w:hAnsi="Arial" w:cs="Arial"/>
          <w:sz w:val="20"/>
          <w:szCs w:val="20"/>
          <w:lang w:bidi="he-IL"/>
        </w:rPr>
        <w:t xml:space="preserve"> and physical measures to protect </w:t>
      </w:r>
      <w:r w:rsidR="006045D3">
        <w:rPr>
          <w:rFonts w:ascii="Arial" w:hAnsi="Arial" w:cs="Arial"/>
          <w:sz w:val="20"/>
          <w:szCs w:val="20"/>
          <w:lang w:bidi="he-IL"/>
        </w:rPr>
        <w:t>it from loss, theft, alteration</w:t>
      </w:r>
      <w:r w:rsidR="00CA770B" w:rsidRPr="008E3BF1">
        <w:rPr>
          <w:rFonts w:ascii="Arial" w:hAnsi="Arial" w:cs="Arial"/>
          <w:sz w:val="20"/>
          <w:szCs w:val="20"/>
          <w:lang w:bidi="he-IL"/>
        </w:rPr>
        <w:t xml:space="preserve"> or misuse.  However, please be advised that even the best security measures cannot fully eliminate all risks.</w:t>
      </w:r>
      <w:r w:rsidR="00C858ED" w:rsidRPr="008E3BF1">
        <w:rPr>
          <w:rFonts w:ascii="Arial" w:hAnsi="Arial" w:cs="Arial"/>
          <w:sz w:val="20"/>
          <w:szCs w:val="20"/>
          <w:lang w:bidi="he-IL"/>
        </w:rPr>
        <w:t xml:space="preserve"> We cannot guarantee that only authorized persons will view your information. W</w:t>
      </w:r>
      <w:r w:rsidR="00FB038A">
        <w:rPr>
          <w:rFonts w:ascii="Arial" w:hAnsi="Arial" w:cs="Arial"/>
          <w:sz w:val="20"/>
          <w:szCs w:val="20"/>
          <w:lang w:bidi="he-IL"/>
        </w:rPr>
        <w:t>e are not responsible for third-</w:t>
      </w:r>
      <w:r w:rsidR="00C858ED" w:rsidRPr="008E3BF1">
        <w:rPr>
          <w:rFonts w:ascii="Arial" w:hAnsi="Arial" w:cs="Arial"/>
          <w:sz w:val="20"/>
          <w:szCs w:val="20"/>
          <w:lang w:bidi="he-IL"/>
        </w:rPr>
        <w:t xml:space="preserve">party circumvention of any privacy settings or security measures. </w:t>
      </w:r>
    </w:p>
    <w:p w:rsidR="00C76A19" w:rsidRPr="008E3BF1" w:rsidRDefault="00C76A19" w:rsidP="00164C58">
      <w:pPr>
        <w:autoSpaceDE w:val="0"/>
        <w:autoSpaceDN w:val="0"/>
        <w:adjustRightInd w:val="0"/>
        <w:spacing w:line="276" w:lineRule="auto"/>
        <w:jc w:val="both"/>
        <w:rPr>
          <w:rFonts w:ascii="Arial" w:hAnsi="Arial" w:cs="Arial"/>
          <w:sz w:val="20"/>
          <w:szCs w:val="20"/>
          <w:lang w:bidi="he-IL"/>
        </w:rPr>
      </w:pPr>
    </w:p>
    <w:p w:rsidR="007F45F2" w:rsidRPr="008E3BF1" w:rsidRDefault="007F45F2"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 xml:space="preserve">We are dedicated to protect all information on </w:t>
      </w:r>
      <w:r w:rsidR="006045D3">
        <w:rPr>
          <w:rFonts w:ascii="Arial" w:hAnsi="Arial" w:cs="Arial"/>
          <w:sz w:val="20"/>
          <w:szCs w:val="20"/>
          <w:lang w:bidi="he-IL"/>
        </w:rPr>
        <w:t>the</w:t>
      </w:r>
      <w:r w:rsidRPr="008E3BF1">
        <w:rPr>
          <w:rFonts w:ascii="Arial" w:hAnsi="Arial" w:cs="Arial"/>
          <w:sz w:val="20"/>
          <w:szCs w:val="20"/>
          <w:lang w:bidi="he-IL"/>
        </w:rPr>
        <w:t xml:space="preserve"> Website as is necessary. However, you are responsible for maintaining the confidentiality of your Personally-Identifying Information by keeping your password confidential. You should change your password immediately if you believe someone has gained unauthorized access to it or your account. If you lose control of your account, you should notify us immediately.</w:t>
      </w:r>
    </w:p>
    <w:p w:rsidR="000A12E6" w:rsidRPr="008E3BF1" w:rsidRDefault="000A12E6" w:rsidP="00164C58">
      <w:pPr>
        <w:spacing w:line="276" w:lineRule="auto"/>
        <w:jc w:val="both"/>
        <w:rPr>
          <w:rFonts w:ascii="Arial" w:hAnsi="Arial" w:cs="Arial"/>
          <w:sz w:val="20"/>
          <w:szCs w:val="20"/>
          <w:lang w:bidi="he-IL"/>
        </w:rPr>
      </w:pPr>
    </w:p>
    <w:p w:rsidR="00CA770B" w:rsidRPr="008E3BF1" w:rsidRDefault="00CA770B" w:rsidP="00164C58">
      <w:pPr>
        <w:autoSpaceDE w:val="0"/>
        <w:autoSpaceDN w:val="0"/>
        <w:adjustRightInd w:val="0"/>
        <w:spacing w:line="276" w:lineRule="auto"/>
        <w:jc w:val="both"/>
        <w:rPr>
          <w:rFonts w:ascii="Arial" w:hAnsi="Arial" w:cs="Arial"/>
          <w:b/>
          <w:bCs/>
          <w:sz w:val="20"/>
          <w:szCs w:val="20"/>
          <w:lang w:bidi="he-IL"/>
        </w:rPr>
      </w:pPr>
    </w:p>
    <w:p w:rsidR="00EE7658" w:rsidRPr="008E3BF1" w:rsidRDefault="00667DE8" w:rsidP="00164C58">
      <w:pPr>
        <w:autoSpaceDE w:val="0"/>
        <w:autoSpaceDN w:val="0"/>
        <w:adjustRightInd w:val="0"/>
        <w:spacing w:line="276" w:lineRule="auto"/>
        <w:jc w:val="both"/>
        <w:rPr>
          <w:rFonts w:ascii="Arial" w:hAnsi="Arial" w:cs="Arial"/>
          <w:b/>
          <w:bCs/>
          <w:sz w:val="20"/>
          <w:szCs w:val="20"/>
          <w:lang w:bidi="he-IL"/>
        </w:rPr>
      </w:pPr>
      <w:r w:rsidRPr="008E3BF1">
        <w:rPr>
          <w:rFonts w:ascii="Arial" w:hAnsi="Arial" w:cs="Arial"/>
          <w:b/>
          <w:bCs/>
          <w:sz w:val="20"/>
          <w:szCs w:val="20"/>
          <w:lang w:bidi="he-IL"/>
        </w:rPr>
        <w:t>PRIVACY POLICY CHANGES</w:t>
      </w:r>
    </w:p>
    <w:p w:rsidR="00667DE8" w:rsidRPr="008E3BF1" w:rsidRDefault="00667DE8" w:rsidP="00164C58">
      <w:pPr>
        <w:autoSpaceDE w:val="0"/>
        <w:autoSpaceDN w:val="0"/>
        <w:adjustRightInd w:val="0"/>
        <w:spacing w:line="276" w:lineRule="auto"/>
        <w:jc w:val="both"/>
        <w:rPr>
          <w:rFonts w:ascii="Arial" w:hAnsi="Arial" w:cs="Arial"/>
          <w:sz w:val="20"/>
          <w:szCs w:val="20"/>
          <w:lang w:bidi="he-IL"/>
        </w:rPr>
      </w:pPr>
    </w:p>
    <w:p w:rsidR="00EE7658" w:rsidRDefault="00EE7658" w:rsidP="00164C58">
      <w:pPr>
        <w:autoSpaceDE w:val="0"/>
        <w:autoSpaceDN w:val="0"/>
        <w:adjustRightInd w:val="0"/>
        <w:spacing w:line="276" w:lineRule="auto"/>
        <w:jc w:val="both"/>
        <w:rPr>
          <w:rFonts w:ascii="Arial" w:hAnsi="Arial" w:cs="Arial"/>
          <w:color w:val="000000"/>
          <w:sz w:val="20"/>
          <w:szCs w:val="20"/>
          <w:lang w:bidi="he-IL"/>
        </w:rPr>
      </w:pPr>
      <w:r w:rsidRPr="008E3BF1">
        <w:rPr>
          <w:rFonts w:ascii="Arial" w:hAnsi="Arial" w:cs="Arial"/>
          <w:color w:val="000000"/>
          <w:sz w:val="20"/>
          <w:szCs w:val="20"/>
          <w:lang w:bidi="he-IL"/>
        </w:rPr>
        <w:t>Company may, in its sole discretion, change this Privacy Policy from time to time. Any and all changes to Company</w:t>
      </w:r>
      <w:r w:rsidR="00667DE8" w:rsidRPr="008E3BF1">
        <w:rPr>
          <w:rFonts w:ascii="Arial" w:hAnsi="Arial" w:cs="Arial"/>
          <w:color w:val="000000"/>
          <w:sz w:val="20"/>
          <w:szCs w:val="20"/>
          <w:lang w:bidi="he-IL"/>
        </w:rPr>
        <w:t>’</w:t>
      </w:r>
      <w:r w:rsidRPr="008E3BF1">
        <w:rPr>
          <w:rFonts w:ascii="Arial" w:hAnsi="Arial" w:cs="Arial"/>
          <w:color w:val="000000"/>
          <w:sz w:val="20"/>
          <w:szCs w:val="20"/>
          <w:lang w:bidi="he-IL"/>
        </w:rPr>
        <w:t>s Privacy Policy will be re</w:t>
      </w:r>
      <w:r w:rsidR="00667DE8" w:rsidRPr="008E3BF1">
        <w:rPr>
          <w:rFonts w:ascii="Arial" w:hAnsi="Arial" w:cs="Arial"/>
          <w:color w:val="000000"/>
          <w:sz w:val="20"/>
          <w:szCs w:val="20"/>
          <w:lang w:bidi="he-IL"/>
        </w:rPr>
        <w:t>fl</w:t>
      </w:r>
      <w:r w:rsidRPr="008E3BF1">
        <w:rPr>
          <w:rFonts w:ascii="Arial" w:hAnsi="Arial" w:cs="Arial"/>
          <w:color w:val="000000"/>
          <w:sz w:val="20"/>
          <w:szCs w:val="20"/>
          <w:lang w:bidi="he-IL"/>
        </w:rPr>
        <w:t>ected on this page</w:t>
      </w:r>
      <w:r w:rsidR="003921F4" w:rsidRPr="008E3BF1">
        <w:rPr>
          <w:rFonts w:ascii="Arial" w:hAnsi="Arial" w:cs="Arial"/>
          <w:color w:val="000000"/>
          <w:sz w:val="20"/>
          <w:szCs w:val="20"/>
          <w:lang w:bidi="he-IL"/>
        </w:rPr>
        <w:t xml:space="preserve"> and the date new versions are posted will be stated at the top of this Privacy Policy</w:t>
      </w:r>
      <w:r w:rsidRPr="008E3BF1">
        <w:rPr>
          <w:rFonts w:ascii="Arial" w:hAnsi="Arial" w:cs="Arial"/>
          <w:color w:val="000000"/>
          <w:sz w:val="20"/>
          <w:szCs w:val="20"/>
          <w:lang w:bidi="he-IL"/>
        </w:rPr>
        <w:t xml:space="preserve">. </w:t>
      </w:r>
      <w:r w:rsidR="007F02CF" w:rsidRPr="008E3BF1">
        <w:rPr>
          <w:rFonts w:ascii="Arial" w:hAnsi="Arial" w:cs="Arial"/>
          <w:color w:val="000000"/>
          <w:sz w:val="20"/>
          <w:szCs w:val="20"/>
        </w:rPr>
        <w:t>Unless stated otherwise, our current Privacy Policy applies to all information that we have about you and your account.</w:t>
      </w:r>
      <w:r w:rsidRPr="008E3BF1">
        <w:rPr>
          <w:rFonts w:ascii="Arial" w:hAnsi="Arial" w:cs="Arial"/>
          <w:color w:val="000000"/>
          <w:sz w:val="20"/>
          <w:szCs w:val="20"/>
          <w:lang w:bidi="he-IL"/>
        </w:rPr>
        <w:t xml:space="preserve"> </w:t>
      </w:r>
      <w:r w:rsidR="003921F4" w:rsidRPr="008E3BF1">
        <w:rPr>
          <w:rFonts w:ascii="Arial" w:hAnsi="Arial" w:cs="Arial"/>
          <w:color w:val="000000"/>
          <w:sz w:val="20"/>
          <w:szCs w:val="20"/>
          <w:lang w:bidi="he-IL"/>
        </w:rPr>
        <w:t>Users</w:t>
      </w:r>
      <w:r w:rsidRPr="008E3BF1">
        <w:rPr>
          <w:rFonts w:ascii="Arial" w:hAnsi="Arial" w:cs="Arial"/>
          <w:color w:val="000000"/>
          <w:sz w:val="20"/>
          <w:szCs w:val="20"/>
          <w:lang w:bidi="he-IL"/>
        </w:rPr>
        <w:t xml:space="preserve"> </w:t>
      </w:r>
      <w:r w:rsidR="003921F4" w:rsidRPr="008E3BF1">
        <w:rPr>
          <w:rFonts w:ascii="Arial" w:hAnsi="Arial" w:cs="Arial"/>
          <w:color w:val="000000"/>
          <w:sz w:val="20"/>
          <w:szCs w:val="20"/>
          <w:lang w:bidi="he-IL"/>
        </w:rPr>
        <w:t>should regularly</w:t>
      </w:r>
      <w:r w:rsidRPr="008E3BF1">
        <w:rPr>
          <w:rFonts w:ascii="Arial" w:hAnsi="Arial" w:cs="Arial"/>
          <w:color w:val="000000"/>
          <w:sz w:val="20"/>
          <w:szCs w:val="20"/>
          <w:lang w:bidi="he-IL"/>
        </w:rPr>
        <w:t xml:space="preserve"> check this page for any changes to </w:t>
      </w:r>
      <w:r w:rsidR="006045D3">
        <w:rPr>
          <w:rFonts w:ascii="Arial" w:hAnsi="Arial" w:cs="Arial"/>
          <w:color w:val="000000"/>
          <w:sz w:val="20"/>
          <w:szCs w:val="20"/>
          <w:lang w:bidi="he-IL"/>
        </w:rPr>
        <w:t>this</w:t>
      </w:r>
      <w:r w:rsidRPr="008E3BF1">
        <w:rPr>
          <w:rFonts w:ascii="Arial" w:hAnsi="Arial" w:cs="Arial"/>
          <w:color w:val="000000"/>
          <w:sz w:val="20"/>
          <w:szCs w:val="20"/>
          <w:lang w:bidi="he-IL"/>
        </w:rPr>
        <w:t xml:space="preserve"> Privacy Policy.</w:t>
      </w:r>
      <w:r w:rsidR="003921F4" w:rsidRPr="008E3BF1">
        <w:rPr>
          <w:rFonts w:ascii="Arial" w:hAnsi="Arial" w:cs="Arial"/>
          <w:color w:val="000000"/>
          <w:sz w:val="20"/>
          <w:szCs w:val="20"/>
          <w:lang w:bidi="he-IL"/>
        </w:rPr>
        <w:t xml:space="preserve"> Company will always post new versions of the Privacy Policy on the Website. However, Company may, as determined in its discretion, decide to notify users of changes made to this Privacy Policy </w:t>
      </w:r>
      <w:r w:rsidR="003921F4" w:rsidRPr="008E3BF1">
        <w:rPr>
          <w:rFonts w:ascii="Arial" w:hAnsi="Arial" w:cs="Arial"/>
          <w:color w:val="000000"/>
          <w:sz w:val="20"/>
          <w:szCs w:val="20"/>
          <w:lang w:bidi="he-IL"/>
        </w:rPr>
        <w:lastRenderedPageBreak/>
        <w:t>via email or otherwise. Accordingly, it is important that users always maintain and update their contact information.</w:t>
      </w:r>
    </w:p>
    <w:p w:rsidR="00E5436B" w:rsidRDefault="00E5436B" w:rsidP="00164C58">
      <w:pPr>
        <w:autoSpaceDE w:val="0"/>
        <w:autoSpaceDN w:val="0"/>
        <w:adjustRightInd w:val="0"/>
        <w:spacing w:line="276" w:lineRule="auto"/>
        <w:jc w:val="both"/>
        <w:rPr>
          <w:rFonts w:ascii="Arial" w:hAnsi="Arial" w:cs="Arial"/>
          <w:color w:val="000000"/>
          <w:sz w:val="20"/>
          <w:szCs w:val="20"/>
          <w:lang w:bidi="he-IL"/>
        </w:rPr>
      </w:pPr>
    </w:p>
    <w:p w:rsidR="00E5436B" w:rsidRPr="008E3BF1" w:rsidRDefault="00E5436B" w:rsidP="00164C58">
      <w:pPr>
        <w:pStyle w:val="Heading3"/>
        <w:spacing w:before="0" w:beforeAutospacing="0" w:after="0" w:afterAutospacing="0" w:line="276" w:lineRule="auto"/>
        <w:jc w:val="both"/>
        <w:rPr>
          <w:rFonts w:ascii="Arial" w:hAnsi="Arial" w:cs="Arial"/>
          <w:color w:val="000000"/>
          <w:sz w:val="20"/>
          <w:szCs w:val="20"/>
        </w:rPr>
      </w:pPr>
      <w:r w:rsidRPr="008E3BF1">
        <w:rPr>
          <w:rFonts w:ascii="Arial" w:hAnsi="Arial" w:cs="Arial"/>
          <w:color w:val="000000"/>
          <w:sz w:val="20"/>
          <w:szCs w:val="20"/>
        </w:rPr>
        <w:t>CHILDREN</w:t>
      </w:r>
    </w:p>
    <w:p w:rsidR="00E5436B" w:rsidRPr="008E3BF1" w:rsidRDefault="00E5436B" w:rsidP="00164C58">
      <w:pPr>
        <w:pStyle w:val="NormalWeb"/>
        <w:spacing w:before="0" w:beforeAutospacing="0" w:after="0" w:afterAutospacing="0" w:line="276" w:lineRule="auto"/>
        <w:jc w:val="both"/>
        <w:rPr>
          <w:rFonts w:ascii="Arial" w:hAnsi="Arial" w:cs="Arial"/>
          <w:color w:val="000000"/>
          <w:sz w:val="20"/>
          <w:szCs w:val="20"/>
        </w:rPr>
      </w:pPr>
    </w:p>
    <w:p w:rsidR="00E5436B" w:rsidRDefault="00E5436B" w:rsidP="00164C58">
      <w:pPr>
        <w:pStyle w:val="NormalWeb"/>
        <w:spacing w:before="0" w:beforeAutospacing="0" w:after="0" w:afterAutospacing="0" w:line="276" w:lineRule="auto"/>
        <w:jc w:val="both"/>
        <w:rPr>
          <w:rFonts w:ascii="Arial" w:hAnsi="Arial" w:cs="Arial"/>
          <w:color w:val="000000"/>
          <w:sz w:val="20"/>
          <w:szCs w:val="20"/>
        </w:rPr>
      </w:pPr>
      <w:r w:rsidRPr="008E3BF1">
        <w:rPr>
          <w:rFonts w:ascii="Arial" w:hAnsi="Arial" w:cs="Arial"/>
          <w:color w:val="000000"/>
          <w:sz w:val="20"/>
          <w:szCs w:val="20"/>
        </w:rPr>
        <w:t xml:space="preserve">The Children's Online Privacy Protection Act ("COPPA") protects the online privacy of children under 13 years of age. We do not knowingly collect or maintain </w:t>
      </w:r>
      <w:r w:rsidR="00B014C3">
        <w:rPr>
          <w:rFonts w:ascii="Arial" w:hAnsi="Arial" w:cs="Arial"/>
          <w:color w:val="000000"/>
          <w:sz w:val="20"/>
          <w:szCs w:val="20"/>
        </w:rPr>
        <w:t>Personally-Identifying Information</w:t>
      </w:r>
      <w:r w:rsidRPr="008E3BF1">
        <w:rPr>
          <w:rFonts w:ascii="Arial" w:hAnsi="Arial" w:cs="Arial"/>
          <w:color w:val="000000"/>
          <w:sz w:val="20"/>
          <w:szCs w:val="20"/>
        </w:rPr>
        <w:t xml:space="preserve"> from anyone under the age of 13, unless or except as permitted by law. Any person who provides </w:t>
      </w:r>
      <w:r w:rsidR="00B014C3">
        <w:rPr>
          <w:rFonts w:ascii="Arial" w:hAnsi="Arial" w:cs="Arial"/>
          <w:color w:val="000000"/>
          <w:sz w:val="20"/>
          <w:szCs w:val="20"/>
        </w:rPr>
        <w:t>Personally-Identifying Information</w:t>
      </w:r>
      <w:r w:rsidRPr="008E3BF1">
        <w:rPr>
          <w:rFonts w:ascii="Arial" w:hAnsi="Arial" w:cs="Arial"/>
          <w:color w:val="000000"/>
          <w:sz w:val="20"/>
          <w:szCs w:val="20"/>
        </w:rPr>
        <w:t xml:space="preserve"> through the Website represents to us that he or she is 13 years of age or older. If we learn that </w:t>
      </w:r>
      <w:r w:rsidR="00B014C3">
        <w:rPr>
          <w:rFonts w:ascii="Arial" w:hAnsi="Arial" w:cs="Arial"/>
          <w:color w:val="000000"/>
          <w:sz w:val="20"/>
          <w:szCs w:val="20"/>
        </w:rPr>
        <w:t>Personally-Identifying Information</w:t>
      </w:r>
      <w:r w:rsidRPr="008E3BF1">
        <w:rPr>
          <w:rFonts w:ascii="Arial" w:hAnsi="Arial" w:cs="Arial"/>
          <w:color w:val="000000"/>
          <w:sz w:val="20"/>
          <w:szCs w:val="20"/>
        </w:rPr>
        <w:t xml:space="preserve"> has been collected from a user under 13 years of age on or through the Website, then we will take the appropriate steps to cause this information to be deleted. If you are the parent or legal guardian of a child under 13 who has become a member of the Website or has otherwise transferred </w:t>
      </w:r>
      <w:r w:rsidR="00B014C3">
        <w:rPr>
          <w:rFonts w:ascii="Arial" w:hAnsi="Arial" w:cs="Arial"/>
          <w:color w:val="000000"/>
          <w:sz w:val="20"/>
          <w:szCs w:val="20"/>
        </w:rPr>
        <w:t>Personally-Identifying Information</w:t>
      </w:r>
      <w:r w:rsidR="00B014C3" w:rsidRPr="008E3BF1">
        <w:rPr>
          <w:rFonts w:ascii="Arial" w:hAnsi="Arial" w:cs="Arial"/>
          <w:color w:val="000000"/>
          <w:sz w:val="20"/>
          <w:szCs w:val="20"/>
        </w:rPr>
        <w:t xml:space="preserve"> </w:t>
      </w:r>
      <w:r w:rsidRPr="008E3BF1">
        <w:rPr>
          <w:rFonts w:ascii="Arial" w:hAnsi="Arial" w:cs="Arial"/>
          <w:color w:val="000000"/>
          <w:sz w:val="20"/>
          <w:szCs w:val="20"/>
        </w:rPr>
        <w:t>to the Website, please contact Company using our contact information below</w:t>
      </w:r>
      <w:r w:rsidRPr="008E3BF1">
        <w:rPr>
          <w:rStyle w:val="apple-converted-space"/>
          <w:rFonts w:ascii="Arial" w:hAnsi="Arial" w:cs="Arial"/>
          <w:color w:val="000000"/>
          <w:sz w:val="20"/>
          <w:szCs w:val="20"/>
        </w:rPr>
        <w:t> </w:t>
      </w:r>
      <w:r w:rsidRPr="008E3BF1">
        <w:rPr>
          <w:rFonts w:ascii="Arial" w:hAnsi="Arial" w:cs="Arial"/>
          <w:color w:val="000000"/>
          <w:sz w:val="20"/>
          <w:szCs w:val="20"/>
        </w:rPr>
        <w:t>to have that child's account terminated and information deleted.</w:t>
      </w:r>
    </w:p>
    <w:p w:rsidR="00C76A19" w:rsidRPr="008E3BF1" w:rsidRDefault="00C76A19" w:rsidP="00164C58">
      <w:pPr>
        <w:pStyle w:val="NormalWeb"/>
        <w:spacing w:before="0" w:beforeAutospacing="0" w:after="0" w:afterAutospacing="0" w:line="276" w:lineRule="auto"/>
        <w:jc w:val="both"/>
        <w:rPr>
          <w:rFonts w:ascii="Arial" w:hAnsi="Arial" w:cs="Arial"/>
          <w:color w:val="000000"/>
          <w:sz w:val="20"/>
          <w:szCs w:val="20"/>
        </w:rPr>
      </w:pPr>
    </w:p>
    <w:p w:rsidR="0095403E" w:rsidRDefault="0095403E" w:rsidP="00164C58">
      <w:pPr>
        <w:pStyle w:val="NormalWeb"/>
        <w:spacing w:before="0" w:beforeAutospacing="0" w:after="0" w:afterAutospacing="0" w:line="276" w:lineRule="auto"/>
        <w:jc w:val="both"/>
        <w:rPr>
          <w:rFonts w:ascii="Arial" w:hAnsi="Arial" w:cs="Arial"/>
          <w:b/>
          <w:bCs/>
          <w:color w:val="000000"/>
          <w:sz w:val="20"/>
          <w:szCs w:val="20"/>
        </w:rPr>
      </w:pPr>
      <w:r w:rsidRPr="008E3BF1">
        <w:rPr>
          <w:rFonts w:ascii="Arial" w:hAnsi="Arial" w:cs="Arial"/>
          <w:b/>
          <w:bCs/>
          <w:color w:val="000000"/>
          <w:sz w:val="20"/>
          <w:szCs w:val="20"/>
        </w:rPr>
        <w:t>CALIFORNIA PRIVACY RIGHTS</w:t>
      </w:r>
    </w:p>
    <w:p w:rsidR="00C76A19" w:rsidRPr="008E3BF1" w:rsidRDefault="00C76A19" w:rsidP="00164C58">
      <w:pPr>
        <w:pStyle w:val="NormalWeb"/>
        <w:spacing w:before="0" w:beforeAutospacing="0" w:after="0" w:afterAutospacing="0" w:line="276" w:lineRule="auto"/>
        <w:jc w:val="both"/>
        <w:rPr>
          <w:rFonts w:ascii="Arial" w:hAnsi="Arial" w:cs="Arial"/>
          <w:b/>
          <w:bCs/>
          <w:color w:val="000000"/>
          <w:sz w:val="20"/>
          <w:szCs w:val="20"/>
        </w:rPr>
      </w:pPr>
    </w:p>
    <w:p w:rsidR="0095403E" w:rsidRDefault="0095403E" w:rsidP="00164C58">
      <w:pPr>
        <w:pStyle w:val="HTMLPreformatted"/>
        <w:spacing w:line="276" w:lineRule="auto"/>
        <w:jc w:val="both"/>
        <w:rPr>
          <w:rFonts w:ascii="Arial" w:hAnsi="Arial" w:cs="Arial"/>
        </w:rPr>
      </w:pPr>
      <w:r w:rsidRPr="008E3BF1">
        <w:rPr>
          <w:rFonts w:ascii="Arial" w:hAnsi="Arial" w:cs="Arial"/>
        </w:rPr>
        <w:t>California Civil Code Section 1798.83, also known as the "Shine The Light" law, permits our users who are California residents to request and obtain from us</w:t>
      </w:r>
      <w:r w:rsidR="00D72C20">
        <w:rPr>
          <w:rFonts w:ascii="Arial" w:hAnsi="Arial" w:cs="Arial"/>
        </w:rPr>
        <w:t>, once a year and</w:t>
      </w:r>
      <w:r w:rsidRPr="008E3BF1">
        <w:rPr>
          <w:rFonts w:ascii="Arial" w:hAnsi="Arial" w:cs="Arial"/>
        </w:rPr>
        <w:t xml:space="preserve"> free of charge, information about the </w:t>
      </w:r>
      <w:r w:rsidR="00D72C20">
        <w:rPr>
          <w:rFonts w:ascii="Arial" w:hAnsi="Arial" w:cs="Arial"/>
        </w:rPr>
        <w:t>Personally-Identifying Information</w:t>
      </w:r>
      <w:r w:rsidRPr="008E3BF1">
        <w:rPr>
          <w:rFonts w:ascii="Arial" w:hAnsi="Arial" w:cs="Arial"/>
        </w:rPr>
        <w:t xml:space="preserve"> (if any) we disclosed to third parties for direct marketing purposes in the preceding calendar year. If applicable, this information would include a list of the categories of </w:t>
      </w:r>
      <w:r w:rsidR="00D72C20">
        <w:rPr>
          <w:rFonts w:ascii="Arial" w:hAnsi="Arial" w:cs="Arial"/>
        </w:rPr>
        <w:t>the Personally-Identifying Information</w:t>
      </w:r>
      <w:r w:rsidRPr="008E3BF1">
        <w:rPr>
          <w:rFonts w:ascii="Arial" w:hAnsi="Arial" w:cs="Arial"/>
        </w:rPr>
        <w:t xml:space="preserve"> that was shared and the names and addresses of all third parties with which we shared </w:t>
      </w:r>
      <w:r w:rsidR="00D72C20">
        <w:rPr>
          <w:rFonts w:ascii="Arial" w:hAnsi="Arial" w:cs="Arial"/>
        </w:rPr>
        <w:t>Personally-Identifying Information</w:t>
      </w:r>
      <w:r w:rsidRPr="008E3BF1">
        <w:rPr>
          <w:rFonts w:ascii="Arial" w:hAnsi="Arial" w:cs="Arial"/>
        </w:rPr>
        <w:t xml:space="preserve"> in the immediately preceding calendar year. If you are a California resident and would like to make such a request, please submit your request in writing to our privacy officer as listed below.</w:t>
      </w:r>
    </w:p>
    <w:p w:rsidR="005F5450" w:rsidRPr="008E3BF1" w:rsidRDefault="005F5450" w:rsidP="00164C58">
      <w:pPr>
        <w:pStyle w:val="HTMLPreformatted"/>
        <w:spacing w:line="276" w:lineRule="auto"/>
        <w:jc w:val="both"/>
        <w:rPr>
          <w:rFonts w:ascii="Arial" w:hAnsi="Arial" w:cs="Arial"/>
        </w:rPr>
      </w:pPr>
    </w:p>
    <w:p w:rsidR="0088172F" w:rsidRDefault="0088172F" w:rsidP="00164C58">
      <w:pPr>
        <w:spacing w:line="276" w:lineRule="auto"/>
        <w:jc w:val="both"/>
        <w:rPr>
          <w:rFonts w:ascii="Arial" w:hAnsi="Arial" w:cs="Arial"/>
          <w:b/>
          <w:color w:val="000000"/>
          <w:sz w:val="20"/>
          <w:szCs w:val="20"/>
        </w:rPr>
      </w:pPr>
      <w:r w:rsidRPr="008E3BF1">
        <w:rPr>
          <w:rFonts w:ascii="Arial" w:hAnsi="Arial" w:cs="Arial"/>
          <w:b/>
          <w:color w:val="000000"/>
          <w:sz w:val="20"/>
          <w:szCs w:val="20"/>
        </w:rPr>
        <w:t>D</w:t>
      </w:r>
      <w:r w:rsidR="00000E88">
        <w:rPr>
          <w:rFonts w:ascii="Arial" w:hAnsi="Arial" w:cs="Arial"/>
          <w:b/>
          <w:color w:val="000000"/>
          <w:sz w:val="20"/>
          <w:szCs w:val="20"/>
        </w:rPr>
        <w:t>O-NOT-</w:t>
      </w:r>
      <w:r w:rsidRPr="008E3BF1">
        <w:rPr>
          <w:rFonts w:ascii="Arial" w:hAnsi="Arial" w:cs="Arial"/>
          <w:b/>
          <w:color w:val="000000"/>
          <w:sz w:val="20"/>
          <w:szCs w:val="20"/>
        </w:rPr>
        <w:t>TRACK POLICY</w:t>
      </w:r>
    </w:p>
    <w:p w:rsidR="00C76A19" w:rsidRPr="008E3BF1" w:rsidRDefault="00C76A19" w:rsidP="00164C58">
      <w:pPr>
        <w:spacing w:line="276" w:lineRule="auto"/>
        <w:jc w:val="both"/>
        <w:rPr>
          <w:rFonts w:ascii="Arial" w:hAnsi="Arial" w:cs="Arial"/>
          <w:b/>
          <w:color w:val="000000"/>
          <w:sz w:val="20"/>
          <w:szCs w:val="20"/>
        </w:rPr>
      </w:pPr>
    </w:p>
    <w:p w:rsidR="001E35F7" w:rsidRPr="008E3BF1" w:rsidRDefault="00000E88" w:rsidP="00164C58">
      <w:pPr>
        <w:spacing w:line="276" w:lineRule="auto"/>
        <w:jc w:val="both"/>
        <w:rPr>
          <w:rFonts w:ascii="Arial" w:hAnsi="Arial" w:cs="Arial"/>
          <w:color w:val="000000"/>
          <w:sz w:val="20"/>
          <w:szCs w:val="20"/>
        </w:rPr>
      </w:pPr>
      <w:r>
        <w:rPr>
          <w:rFonts w:ascii="Arial" w:hAnsi="Arial" w:cs="Arial"/>
          <w:color w:val="000000"/>
          <w:sz w:val="20"/>
          <w:szCs w:val="20"/>
          <w:shd w:val="clear" w:color="auto" w:fill="FFFFFF"/>
        </w:rPr>
        <w:t>Most web browsers and some mobile operating systems include a Do-Not-Track (“DNT”) feature or setting you can activate to signal your privacy preference not to have data about your online browsing activities monitored and collected. Because there is not yet a common understanding of how</w:t>
      </w:r>
      <w:r w:rsidR="001F60B5">
        <w:rPr>
          <w:rFonts w:ascii="Arial" w:hAnsi="Arial" w:cs="Arial"/>
          <w:color w:val="000000"/>
          <w:sz w:val="20"/>
          <w:szCs w:val="20"/>
          <w:shd w:val="clear" w:color="auto" w:fill="FFFFFF"/>
        </w:rPr>
        <w:t xml:space="preserve"> to interpret the DNT signal, the Website</w:t>
      </w:r>
      <w:r>
        <w:rPr>
          <w:rFonts w:ascii="Arial" w:hAnsi="Arial" w:cs="Arial"/>
          <w:color w:val="000000"/>
          <w:sz w:val="20"/>
          <w:szCs w:val="20"/>
          <w:shd w:val="clear" w:color="auto" w:fill="FFFFFF"/>
        </w:rPr>
        <w:t xml:space="preserve"> </w:t>
      </w:r>
      <w:r w:rsidR="001F60B5">
        <w:rPr>
          <w:rFonts w:ascii="Arial" w:hAnsi="Arial" w:cs="Arial"/>
          <w:color w:val="000000"/>
          <w:sz w:val="20"/>
          <w:szCs w:val="20"/>
          <w:shd w:val="clear" w:color="auto" w:fill="FFFFFF"/>
        </w:rPr>
        <w:t xml:space="preserve">currently </w:t>
      </w:r>
      <w:r>
        <w:rPr>
          <w:rFonts w:ascii="Arial" w:hAnsi="Arial" w:cs="Arial"/>
          <w:color w:val="000000"/>
          <w:sz w:val="20"/>
          <w:szCs w:val="20"/>
          <w:shd w:val="clear" w:color="auto" w:fill="FFFFFF"/>
        </w:rPr>
        <w:t>do</w:t>
      </w:r>
      <w:r w:rsidR="001F60B5">
        <w:rPr>
          <w:rFonts w:ascii="Arial" w:hAnsi="Arial" w:cs="Arial"/>
          <w:color w:val="000000"/>
          <w:sz w:val="20"/>
          <w:szCs w:val="20"/>
          <w:shd w:val="clear" w:color="auto" w:fill="FFFFFF"/>
        </w:rPr>
        <w:t>es</w:t>
      </w:r>
      <w:r>
        <w:rPr>
          <w:rFonts w:ascii="Arial" w:hAnsi="Arial" w:cs="Arial"/>
          <w:color w:val="000000"/>
          <w:sz w:val="20"/>
          <w:szCs w:val="20"/>
          <w:shd w:val="clear" w:color="auto" w:fill="FFFFFF"/>
        </w:rPr>
        <w:t xml:space="preserve"> not respond to DNT browser signals or mechanisms.</w:t>
      </w:r>
    </w:p>
    <w:p w:rsidR="001A256C" w:rsidRPr="008E3BF1" w:rsidRDefault="001A256C" w:rsidP="00164C58">
      <w:pPr>
        <w:autoSpaceDE w:val="0"/>
        <w:autoSpaceDN w:val="0"/>
        <w:adjustRightInd w:val="0"/>
        <w:spacing w:line="276" w:lineRule="auto"/>
        <w:jc w:val="both"/>
        <w:rPr>
          <w:rFonts w:ascii="Arial" w:hAnsi="Arial" w:cs="Arial"/>
          <w:sz w:val="20"/>
          <w:szCs w:val="20"/>
          <w:lang w:bidi="he-IL"/>
        </w:rPr>
      </w:pPr>
    </w:p>
    <w:p w:rsidR="002715B5" w:rsidRPr="008E3BF1" w:rsidRDefault="002715B5" w:rsidP="00164C58">
      <w:pPr>
        <w:autoSpaceDE w:val="0"/>
        <w:autoSpaceDN w:val="0"/>
        <w:adjustRightInd w:val="0"/>
        <w:spacing w:line="276" w:lineRule="auto"/>
        <w:jc w:val="both"/>
        <w:rPr>
          <w:rFonts w:ascii="Arial" w:hAnsi="Arial" w:cs="Arial"/>
          <w:b/>
          <w:bCs/>
          <w:sz w:val="20"/>
          <w:szCs w:val="20"/>
          <w:lang w:bidi="he-IL"/>
        </w:rPr>
      </w:pPr>
      <w:r w:rsidRPr="008E3BF1">
        <w:rPr>
          <w:rFonts w:ascii="Arial" w:hAnsi="Arial" w:cs="Arial"/>
          <w:b/>
          <w:bCs/>
          <w:sz w:val="20"/>
          <w:szCs w:val="20"/>
          <w:lang w:bidi="he-IL"/>
        </w:rPr>
        <w:t>CONTACT</w:t>
      </w:r>
    </w:p>
    <w:p w:rsidR="002715B5" w:rsidRPr="008E3BF1" w:rsidRDefault="002715B5" w:rsidP="00164C58">
      <w:pPr>
        <w:autoSpaceDE w:val="0"/>
        <w:autoSpaceDN w:val="0"/>
        <w:adjustRightInd w:val="0"/>
        <w:spacing w:line="276" w:lineRule="auto"/>
        <w:jc w:val="both"/>
        <w:rPr>
          <w:rFonts w:ascii="Arial" w:hAnsi="Arial" w:cs="Arial"/>
          <w:sz w:val="20"/>
          <w:szCs w:val="20"/>
          <w:lang w:bidi="he-IL"/>
        </w:rPr>
      </w:pPr>
    </w:p>
    <w:p w:rsidR="002715B5" w:rsidRPr="008E3BF1" w:rsidRDefault="002715B5"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 xml:space="preserve">If you have any questions regarding our Privacy Policy, please contact our </w:t>
      </w:r>
      <w:r w:rsidR="00FB038A">
        <w:rPr>
          <w:rFonts w:ascii="Arial" w:hAnsi="Arial" w:cs="Arial"/>
          <w:sz w:val="20"/>
          <w:szCs w:val="20"/>
          <w:lang w:bidi="he-IL"/>
        </w:rPr>
        <w:t>P</w:t>
      </w:r>
      <w:r w:rsidRPr="008E3BF1">
        <w:rPr>
          <w:rFonts w:ascii="Arial" w:hAnsi="Arial" w:cs="Arial"/>
          <w:sz w:val="20"/>
          <w:szCs w:val="20"/>
          <w:lang w:bidi="he-IL"/>
        </w:rPr>
        <w:t xml:space="preserve">rivacy </w:t>
      </w:r>
      <w:r w:rsidR="00FB038A">
        <w:rPr>
          <w:rFonts w:ascii="Arial" w:hAnsi="Arial" w:cs="Arial"/>
          <w:sz w:val="20"/>
          <w:szCs w:val="20"/>
          <w:lang w:bidi="he-IL"/>
        </w:rPr>
        <w:t>O</w:t>
      </w:r>
      <w:r w:rsidRPr="008E3BF1">
        <w:rPr>
          <w:rFonts w:ascii="Arial" w:hAnsi="Arial" w:cs="Arial"/>
          <w:sz w:val="20"/>
          <w:szCs w:val="20"/>
          <w:lang w:bidi="he-IL"/>
        </w:rPr>
        <w:t>fficer at:</w:t>
      </w:r>
    </w:p>
    <w:p w:rsidR="002715B5" w:rsidRPr="008E3BF1" w:rsidRDefault="002715B5" w:rsidP="00164C58">
      <w:pPr>
        <w:autoSpaceDE w:val="0"/>
        <w:autoSpaceDN w:val="0"/>
        <w:adjustRightInd w:val="0"/>
        <w:spacing w:line="276" w:lineRule="auto"/>
        <w:jc w:val="both"/>
        <w:rPr>
          <w:rFonts w:ascii="Arial" w:hAnsi="Arial" w:cs="Arial"/>
          <w:sz w:val="20"/>
          <w:szCs w:val="20"/>
          <w:lang w:bidi="he-IL"/>
        </w:rPr>
      </w:pPr>
    </w:p>
    <w:p w:rsidR="00093D55" w:rsidRDefault="00093D55" w:rsidP="00164C58">
      <w:pPr>
        <w:autoSpaceDE w:val="0"/>
        <w:autoSpaceDN w:val="0"/>
        <w:adjustRightInd w:val="0"/>
        <w:spacing w:line="276" w:lineRule="auto"/>
        <w:jc w:val="both"/>
        <w:rPr>
          <w:rFonts w:ascii="Arial" w:hAnsi="Arial" w:cs="Arial"/>
          <w:color w:val="000000"/>
          <w:sz w:val="20"/>
          <w:szCs w:val="20"/>
        </w:rPr>
      </w:pPr>
      <w:r w:rsidRPr="008E3BF1">
        <w:rPr>
          <w:rFonts w:ascii="Arial" w:hAnsi="Arial" w:cs="Arial"/>
          <w:color w:val="000000"/>
          <w:sz w:val="20"/>
          <w:szCs w:val="20"/>
        </w:rPr>
        <w:t>___________________</w:t>
      </w:r>
    </w:p>
    <w:p w:rsidR="00D72C20" w:rsidRPr="008E3BF1" w:rsidRDefault="00D72C20" w:rsidP="00164C58">
      <w:pPr>
        <w:autoSpaceDE w:val="0"/>
        <w:autoSpaceDN w:val="0"/>
        <w:adjustRightInd w:val="0"/>
        <w:spacing w:line="276" w:lineRule="auto"/>
        <w:jc w:val="both"/>
        <w:rPr>
          <w:rFonts w:ascii="Arial" w:hAnsi="Arial" w:cs="Arial"/>
          <w:sz w:val="20"/>
          <w:szCs w:val="20"/>
          <w:lang w:bidi="he-IL"/>
        </w:rPr>
      </w:pPr>
      <w:r>
        <w:rPr>
          <w:rFonts w:ascii="Arial" w:hAnsi="Arial" w:cs="Arial"/>
          <w:color w:val="000000"/>
          <w:sz w:val="20"/>
          <w:szCs w:val="20"/>
        </w:rPr>
        <w:t>Attn: Privacy Officer</w:t>
      </w:r>
    </w:p>
    <w:p w:rsidR="00CD4CAA" w:rsidRDefault="00093D55"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color w:val="000000"/>
          <w:sz w:val="20"/>
          <w:szCs w:val="20"/>
        </w:rPr>
        <w:t>___________________</w:t>
      </w:r>
    </w:p>
    <w:p w:rsidR="00093D55" w:rsidRDefault="00093D55">
      <w:r>
        <w:rPr>
          <w:rFonts w:ascii="Arial" w:hAnsi="Arial" w:cs="Arial"/>
          <w:sz w:val="20"/>
          <w:szCs w:val="20"/>
          <w:lang w:bidi="he-IL"/>
        </w:rPr>
        <w:t>___________________</w:t>
      </w:r>
      <w:r w:rsidR="00834C5A">
        <w:rPr>
          <w:rFonts w:ascii="Arial" w:hAnsi="Arial" w:cs="Arial"/>
          <w:sz w:val="20"/>
          <w:szCs w:val="20"/>
          <w:lang w:bidi="he-IL"/>
        </w:rPr>
        <w:t xml:space="preserve">, </w:t>
      </w:r>
      <w:r w:rsidR="00834C5A" w:rsidRPr="008E3BF1">
        <w:rPr>
          <w:rFonts w:ascii="Arial" w:hAnsi="Arial" w:cs="Arial"/>
          <w:color w:val="000000"/>
          <w:sz w:val="20"/>
          <w:szCs w:val="20"/>
        </w:rPr>
        <w:t>___________________</w:t>
      </w:r>
      <w:r w:rsidR="00834C5A">
        <w:rPr>
          <w:rFonts w:ascii="Arial" w:hAnsi="Arial" w:cs="Arial"/>
          <w:color w:val="000000"/>
          <w:sz w:val="20"/>
          <w:szCs w:val="20"/>
        </w:rPr>
        <w:t xml:space="preserve"> </w:t>
      </w:r>
      <w:r w:rsidR="00834C5A" w:rsidRPr="008E3BF1">
        <w:rPr>
          <w:rFonts w:ascii="Arial" w:hAnsi="Arial" w:cs="Arial"/>
          <w:color w:val="000000"/>
          <w:sz w:val="20"/>
          <w:szCs w:val="20"/>
        </w:rPr>
        <w:t>___________________</w:t>
      </w:r>
      <w:bookmarkStart w:id="0" w:name="_GoBack"/>
      <w:bookmarkEnd w:id="0"/>
    </w:p>
    <w:p w:rsidR="00CD4CAA" w:rsidRPr="008E3BF1" w:rsidRDefault="00CD4CAA"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 xml:space="preserve">Email: </w:t>
      </w:r>
      <w:r w:rsidR="00093D55" w:rsidRPr="008E3BF1">
        <w:rPr>
          <w:rFonts w:ascii="Arial" w:hAnsi="Arial" w:cs="Arial"/>
          <w:color w:val="000000"/>
          <w:sz w:val="20"/>
          <w:szCs w:val="20"/>
        </w:rPr>
        <w:t>___________________</w:t>
      </w:r>
    </w:p>
    <w:p w:rsidR="00CD4CAA" w:rsidRDefault="00CD4CAA" w:rsidP="00164C58">
      <w:pPr>
        <w:autoSpaceDE w:val="0"/>
        <w:autoSpaceDN w:val="0"/>
        <w:adjustRightInd w:val="0"/>
        <w:spacing w:line="276" w:lineRule="auto"/>
        <w:jc w:val="both"/>
        <w:rPr>
          <w:rFonts w:ascii="Arial" w:hAnsi="Arial" w:cs="Arial"/>
          <w:sz w:val="20"/>
          <w:szCs w:val="20"/>
          <w:lang w:bidi="he-IL"/>
        </w:rPr>
      </w:pPr>
      <w:r w:rsidRPr="008E3BF1">
        <w:rPr>
          <w:rFonts w:ascii="Arial" w:hAnsi="Arial" w:cs="Arial"/>
          <w:sz w:val="20"/>
          <w:szCs w:val="20"/>
          <w:lang w:bidi="he-IL"/>
        </w:rPr>
        <w:t xml:space="preserve">Phone: </w:t>
      </w:r>
      <w:r w:rsidR="00093D55" w:rsidRPr="008E3BF1">
        <w:rPr>
          <w:rFonts w:ascii="Arial" w:hAnsi="Arial" w:cs="Arial"/>
          <w:color w:val="000000"/>
          <w:sz w:val="20"/>
          <w:szCs w:val="20"/>
        </w:rPr>
        <w:t>___________________</w:t>
      </w:r>
    </w:p>
    <w:p w:rsidR="00C77BBC" w:rsidRPr="008E3BF1" w:rsidRDefault="00093D55" w:rsidP="00164C58">
      <w:pPr>
        <w:autoSpaceDE w:val="0"/>
        <w:autoSpaceDN w:val="0"/>
        <w:adjustRightInd w:val="0"/>
        <w:spacing w:line="276" w:lineRule="auto"/>
        <w:jc w:val="both"/>
        <w:rPr>
          <w:rFonts w:ascii="Arial" w:hAnsi="Arial" w:cs="Arial" w:hint="eastAsia"/>
          <w:sz w:val="20"/>
          <w:szCs w:val="20"/>
          <w:lang w:eastAsia="zh-TW" w:bidi="he-IL"/>
        </w:rPr>
      </w:pPr>
      <w:r>
        <w:rPr>
          <w:rFonts w:ascii="Arial" w:hAnsi="Arial" w:cs="Arial"/>
          <w:sz w:val="20"/>
          <w:szCs w:val="20"/>
          <w:lang w:bidi="he-IL"/>
        </w:rPr>
        <w:t xml:space="preserve">Fax: </w:t>
      </w:r>
      <w:r w:rsidRPr="008E3BF1">
        <w:rPr>
          <w:rFonts w:ascii="Arial" w:hAnsi="Arial" w:cs="Arial"/>
          <w:color w:val="000000"/>
          <w:sz w:val="20"/>
          <w:szCs w:val="20"/>
        </w:rPr>
        <w:t>___________________</w:t>
      </w:r>
    </w:p>
    <w:sectPr w:rsidR="00C77BBC" w:rsidRPr="008E3BF1" w:rsidSect="001C2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E2B"/>
    <w:multiLevelType w:val="hybridMultilevel"/>
    <w:tmpl w:val="BE6CC1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E6625C"/>
    <w:multiLevelType w:val="multilevel"/>
    <w:tmpl w:val="5F9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F464C"/>
    <w:multiLevelType w:val="multilevel"/>
    <w:tmpl w:val="39E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E553A"/>
    <w:multiLevelType w:val="hybridMultilevel"/>
    <w:tmpl w:val="71E25824"/>
    <w:lvl w:ilvl="0" w:tplc="C1BE51B4">
      <w:start w:val="1"/>
      <w:numFmt w:val="lowerRoman"/>
      <w:lvlText w:val="(%1)"/>
      <w:lvlJc w:val="left"/>
      <w:pPr>
        <w:ind w:left="1287" w:hanging="720"/>
      </w:pPr>
      <w:rPr>
        <w:rFonts w:eastAsia="Arial Unicode MS" w:hint="default"/>
        <w:b w:val="0"/>
        <w:bCs w:val="0"/>
        <w:u w:val="none"/>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5ED4421A"/>
    <w:multiLevelType w:val="multilevel"/>
    <w:tmpl w:val="5CB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04706"/>
    <w:multiLevelType w:val="hybridMultilevel"/>
    <w:tmpl w:val="CC12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94344"/>
    <w:multiLevelType w:val="multilevel"/>
    <w:tmpl w:val="97B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658"/>
    <w:rsid w:val="00000E88"/>
    <w:rsid w:val="00034978"/>
    <w:rsid w:val="000451B2"/>
    <w:rsid w:val="00070870"/>
    <w:rsid w:val="00093D55"/>
    <w:rsid w:val="0009602C"/>
    <w:rsid w:val="000A12E6"/>
    <w:rsid w:val="000B5EE5"/>
    <w:rsid w:val="000D5109"/>
    <w:rsid w:val="0011386F"/>
    <w:rsid w:val="00117087"/>
    <w:rsid w:val="00147FE0"/>
    <w:rsid w:val="00164C58"/>
    <w:rsid w:val="00164D24"/>
    <w:rsid w:val="0018507F"/>
    <w:rsid w:val="00187DF4"/>
    <w:rsid w:val="001916D8"/>
    <w:rsid w:val="00197785"/>
    <w:rsid w:val="001A256C"/>
    <w:rsid w:val="001B5966"/>
    <w:rsid w:val="001C2DC8"/>
    <w:rsid w:val="001C319F"/>
    <w:rsid w:val="001E35F7"/>
    <w:rsid w:val="001E4AA2"/>
    <w:rsid w:val="001F60B5"/>
    <w:rsid w:val="002056F1"/>
    <w:rsid w:val="00243784"/>
    <w:rsid w:val="002458AE"/>
    <w:rsid w:val="00255A36"/>
    <w:rsid w:val="00264364"/>
    <w:rsid w:val="00265CEB"/>
    <w:rsid w:val="002715B5"/>
    <w:rsid w:val="00285CBF"/>
    <w:rsid w:val="00286E98"/>
    <w:rsid w:val="00290194"/>
    <w:rsid w:val="002D0B0B"/>
    <w:rsid w:val="002D4D74"/>
    <w:rsid w:val="002D5270"/>
    <w:rsid w:val="002D5FFB"/>
    <w:rsid w:val="002D7D8D"/>
    <w:rsid w:val="003054C8"/>
    <w:rsid w:val="00311D75"/>
    <w:rsid w:val="003134F0"/>
    <w:rsid w:val="003200A0"/>
    <w:rsid w:val="0032084B"/>
    <w:rsid w:val="003274D9"/>
    <w:rsid w:val="00346990"/>
    <w:rsid w:val="0036520A"/>
    <w:rsid w:val="00381940"/>
    <w:rsid w:val="0038476B"/>
    <w:rsid w:val="003921F4"/>
    <w:rsid w:val="003C4790"/>
    <w:rsid w:val="004506C6"/>
    <w:rsid w:val="00450E41"/>
    <w:rsid w:val="00474FB9"/>
    <w:rsid w:val="00477585"/>
    <w:rsid w:val="00481EA4"/>
    <w:rsid w:val="00484C43"/>
    <w:rsid w:val="004941CD"/>
    <w:rsid w:val="004C0862"/>
    <w:rsid w:val="004C5352"/>
    <w:rsid w:val="004C7B8E"/>
    <w:rsid w:val="004E2DD1"/>
    <w:rsid w:val="004F45CA"/>
    <w:rsid w:val="00501065"/>
    <w:rsid w:val="005142EB"/>
    <w:rsid w:val="005220CA"/>
    <w:rsid w:val="00526FEE"/>
    <w:rsid w:val="00556E4F"/>
    <w:rsid w:val="00566DAD"/>
    <w:rsid w:val="005735F4"/>
    <w:rsid w:val="0059598B"/>
    <w:rsid w:val="00597ADA"/>
    <w:rsid w:val="005B348F"/>
    <w:rsid w:val="005B7AC7"/>
    <w:rsid w:val="005E5EB7"/>
    <w:rsid w:val="005F5450"/>
    <w:rsid w:val="006045D3"/>
    <w:rsid w:val="00621A50"/>
    <w:rsid w:val="00624BE8"/>
    <w:rsid w:val="0063778C"/>
    <w:rsid w:val="00637B6A"/>
    <w:rsid w:val="0065496D"/>
    <w:rsid w:val="00667DE8"/>
    <w:rsid w:val="006736AE"/>
    <w:rsid w:val="006841E4"/>
    <w:rsid w:val="006D78E2"/>
    <w:rsid w:val="006E0755"/>
    <w:rsid w:val="006E5899"/>
    <w:rsid w:val="007122E5"/>
    <w:rsid w:val="00717A4A"/>
    <w:rsid w:val="007306C7"/>
    <w:rsid w:val="0077556A"/>
    <w:rsid w:val="007C08C7"/>
    <w:rsid w:val="007E3DF0"/>
    <w:rsid w:val="007F02CF"/>
    <w:rsid w:val="007F0CCC"/>
    <w:rsid w:val="007F3770"/>
    <w:rsid w:val="007F45F2"/>
    <w:rsid w:val="007F55DB"/>
    <w:rsid w:val="00834C5A"/>
    <w:rsid w:val="0087108A"/>
    <w:rsid w:val="00871E70"/>
    <w:rsid w:val="0088172F"/>
    <w:rsid w:val="008B3E68"/>
    <w:rsid w:val="008C2CDD"/>
    <w:rsid w:val="008C31BB"/>
    <w:rsid w:val="008D5249"/>
    <w:rsid w:val="008E3BF1"/>
    <w:rsid w:val="009106B3"/>
    <w:rsid w:val="009122D0"/>
    <w:rsid w:val="00927F8F"/>
    <w:rsid w:val="0095403E"/>
    <w:rsid w:val="009625E2"/>
    <w:rsid w:val="00975252"/>
    <w:rsid w:val="009A55AC"/>
    <w:rsid w:val="009B653A"/>
    <w:rsid w:val="009C13F8"/>
    <w:rsid w:val="009D0FD8"/>
    <w:rsid w:val="009D42F8"/>
    <w:rsid w:val="009D6755"/>
    <w:rsid w:val="009E00C2"/>
    <w:rsid w:val="00A02C31"/>
    <w:rsid w:val="00A11D2F"/>
    <w:rsid w:val="00A163FB"/>
    <w:rsid w:val="00A42912"/>
    <w:rsid w:val="00A4413C"/>
    <w:rsid w:val="00A57511"/>
    <w:rsid w:val="00A62C7C"/>
    <w:rsid w:val="00A97AC3"/>
    <w:rsid w:val="00AA1775"/>
    <w:rsid w:val="00AA4FBE"/>
    <w:rsid w:val="00AA6BF1"/>
    <w:rsid w:val="00AD3221"/>
    <w:rsid w:val="00B014C3"/>
    <w:rsid w:val="00B23FDC"/>
    <w:rsid w:val="00B72E49"/>
    <w:rsid w:val="00B95574"/>
    <w:rsid w:val="00BB2F71"/>
    <w:rsid w:val="00BD3297"/>
    <w:rsid w:val="00BD44BC"/>
    <w:rsid w:val="00BE5AB5"/>
    <w:rsid w:val="00BF3D58"/>
    <w:rsid w:val="00C06730"/>
    <w:rsid w:val="00C14D03"/>
    <w:rsid w:val="00C21E63"/>
    <w:rsid w:val="00C36C15"/>
    <w:rsid w:val="00C76A19"/>
    <w:rsid w:val="00C77BBC"/>
    <w:rsid w:val="00C82D50"/>
    <w:rsid w:val="00C84B3D"/>
    <w:rsid w:val="00C858ED"/>
    <w:rsid w:val="00C93C28"/>
    <w:rsid w:val="00CA770B"/>
    <w:rsid w:val="00CB377C"/>
    <w:rsid w:val="00CD392D"/>
    <w:rsid w:val="00CD4CAA"/>
    <w:rsid w:val="00CE665C"/>
    <w:rsid w:val="00D27B21"/>
    <w:rsid w:val="00D4532C"/>
    <w:rsid w:val="00D475E3"/>
    <w:rsid w:val="00D51C61"/>
    <w:rsid w:val="00D570B2"/>
    <w:rsid w:val="00D641CC"/>
    <w:rsid w:val="00D72735"/>
    <w:rsid w:val="00D72C20"/>
    <w:rsid w:val="00D919BD"/>
    <w:rsid w:val="00DB2AEE"/>
    <w:rsid w:val="00E226B3"/>
    <w:rsid w:val="00E5436B"/>
    <w:rsid w:val="00E92FCF"/>
    <w:rsid w:val="00E96424"/>
    <w:rsid w:val="00EB545F"/>
    <w:rsid w:val="00EB6F90"/>
    <w:rsid w:val="00EE01DD"/>
    <w:rsid w:val="00EE7658"/>
    <w:rsid w:val="00F030D7"/>
    <w:rsid w:val="00F043E7"/>
    <w:rsid w:val="00F44300"/>
    <w:rsid w:val="00F534AF"/>
    <w:rsid w:val="00F601AA"/>
    <w:rsid w:val="00F7682B"/>
    <w:rsid w:val="00F800E4"/>
    <w:rsid w:val="00F801EA"/>
    <w:rsid w:val="00F81DB4"/>
    <w:rsid w:val="00F855EB"/>
    <w:rsid w:val="00F91448"/>
    <w:rsid w:val="00FA2B1B"/>
    <w:rsid w:val="00FA2C78"/>
    <w:rsid w:val="00FB038A"/>
    <w:rsid w:val="00FB7787"/>
    <w:rsid w:val="00FC0EF9"/>
    <w:rsid w:val="00FC29E8"/>
    <w:rsid w:val="00FC2C74"/>
    <w:rsid w:val="00FD35B3"/>
    <w:rsid w:val="00FD5E32"/>
    <w:rsid w:val="00FD7F34"/>
    <w:rsid w:val="00FE2D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1EDAB"/>
  <w15:chartTrackingRefBased/>
  <w15:docId w15:val="{5BFDFDD9-6952-4AC8-B4E3-5CA0378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1A256C"/>
    <w:pPr>
      <w:keepNext/>
      <w:spacing w:before="240" w:after="60"/>
      <w:outlineLvl w:val="1"/>
    </w:pPr>
    <w:rPr>
      <w:rFonts w:ascii="Cambria" w:hAnsi="Cambria"/>
      <w:b/>
      <w:bCs/>
      <w:i/>
      <w:iCs/>
      <w:sz w:val="28"/>
      <w:szCs w:val="28"/>
    </w:rPr>
  </w:style>
  <w:style w:type="paragraph" w:styleId="Heading3">
    <w:name w:val="heading 3"/>
    <w:basedOn w:val="Normal"/>
    <w:link w:val="Heading3Char"/>
    <w:qFormat/>
    <w:rsid w:val="00F043E7"/>
    <w:pPr>
      <w:spacing w:before="100" w:beforeAutospacing="1" w:after="100" w:afterAutospacing="1"/>
      <w:outlineLvl w:val="2"/>
    </w:pPr>
    <w:rPr>
      <w:b/>
      <w:bCs/>
      <w:sz w:val="27"/>
      <w:szCs w:val="27"/>
      <w:lang w:bidi="he-IL"/>
    </w:rPr>
  </w:style>
  <w:style w:type="character" w:default="1" w:styleId="DefaultParagraphFont">
    <w:name w:val="Default Paragraph Font"/>
    <w:link w:val="Char1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1CharCharChar">
    <w:name w:val=" Char1 Char Char Char"/>
    <w:basedOn w:val="Normal"/>
    <w:link w:val="DefaultParagraphFont"/>
    <w:rsid w:val="005142EB"/>
    <w:pPr>
      <w:spacing w:after="160" w:line="240" w:lineRule="exact"/>
    </w:pPr>
    <w:rPr>
      <w:rFonts w:ascii="Verdana" w:hAnsi="Verdana"/>
      <w:sz w:val="20"/>
      <w:szCs w:val="20"/>
    </w:rPr>
  </w:style>
  <w:style w:type="paragraph" w:styleId="NormalWeb">
    <w:name w:val="Normal (Web)"/>
    <w:basedOn w:val="Normal"/>
    <w:uiPriority w:val="99"/>
    <w:rsid w:val="00147FE0"/>
    <w:pPr>
      <w:spacing w:before="100" w:beforeAutospacing="1" w:after="100" w:afterAutospacing="1"/>
    </w:pPr>
    <w:rPr>
      <w:rFonts w:ascii="Tahoma" w:hAnsi="Tahoma" w:cs="Tahoma"/>
      <w:sz w:val="8"/>
      <w:szCs w:val="8"/>
      <w:lang w:bidi="he-IL"/>
    </w:rPr>
  </w:style>
  <w:style w:type="character" w:customStyle="1" w:styleId="apple-converted-space">
    <w:name w:val="apple-converted-space"/>
    <w:basedOn w:val="DefaultParagraphFont"/>
    <w:rsid w:val="00474FB9"/>
  </w:style>
  <w:style w:type="character" w:styleId="Strong">
    <w:name w:val="Strong"/>
    <w:qFormat/>
    <w:rsid w:val="00474FB9"/>
    <w:rPr>
      <w:b/>
      <w:bCs/>
    </w:rPr>
  </w:style>
  <w:style w:type="character" w:customStyle="1" w:styleId="apple-style-span">
    <w:name w:val="apple-style-span"/>
    <w:basedOn w:val="DefaultParagraphFont"/>
    <w:rsid w:val="00DB2AEE"/>
  </w:style>
  <w:style w:type="character" w:customStyle="1" w:styleId="cssglobalsystextdarkgray">
    <w:name w:val="cssglobalsystext_darkgray"/>
    <w:basedOn w:val="DefaultParagraphFont"/>
    <w:rsid w:val="0087108A"/>
  </w:style>
  <w:style w:type="character" w:styleId="Hyperlink">
    <w:name w:val="Hyperlink"/>
    <w:uiPriority w:val="99"/>
    <w:rsid w:val="0087108A"/>
    <w:rPr>
      <w:color w:val="0000FF"/>
      <w:u w:val="single"/>
    </w:rPr>
  </w:style>
  <w:style w:type="paragraph" w:styleId="HTMLPreformatted">
    <w:name w:val="HTML Preformatted"/>
    <w:basedOn w:val="Normal"/>
    <w:rsid w:val="0095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paragraph" w:styleId="BalloonText">
    <w:name w:val="Balloon Text"/>
    <w:basedOn w:val="Normal"/>
    <w:semiHidden/>
    <w:rsid w:val="00975252"/>
    <w:rPr>
      <w:rFonts w:ascii="Tahoma" w:hAnsi="Tahoma" w:cs="Tahoma"/>
      <w:sz w:val="16"/>
      <w:szCs w:val="16"/>
    </w:rPr>
  </w:style>
  <w:style w:type="character" w:customStyle="1" w:styleId="Heading2Char">
    <w:name w:val="Heading 2 Char"/>
    <w:link w:val="Heading2"/>
    <w:semiHidden/>
    <w:rsid w:val="001A256C"/>
    <w:rPr>
      <w:rFonts w:ascii="Cambria" w:eastAsia="Times New Roman" w:hAnsi="Cambria" w:cs="Times New Roman"/>
      <w:b/>
      <w:bCs/>
      <w:i/>
      <w:iCs/>
      <w:sz w:val="28"/>
      <w:szCs w:val="28"/>
    </w:rPr>
  </w:style>
  <w:style w:type="paragraph" w:customStyle="1" w:styleId="Default">
    <w:name w:val="Default"/>
    <w:rsid w:val="00C06730"/>
    <w:pPr>
      <w:autoSpaceDE w:val="0"/>
      <w:autoSpaceDN w:val="0"/>
      <w:adjustRightInd w:val="0"/>
    </w:pPr>
    <w:rPr>
      <w:rFonts w:ascii="Arial" w:eastAsia="Calibri" w:hAnsi="Arial" w:cs="Arial"/>
      <w:color w:val="000000"/>
      <w:sz w:val="24"/>
      <w:szCs w:val="24"/>
      <w:lang w:eastAsia="en-US"/>
    </w:rPr>
  </w:style>
  <w:style w:type="character" w:styleId="CommentReference">
    <w:name w:val="annotation reference"/>
    <w:rsid w:val="00C84B3D"/>
    <w:rPr>
      <w:sz w:val="16"/>
      <w:szCs w:val="16"/>
    </w:rPr>
  </w:style>
  <w:style w:type="paragraph" w:styleId="CommentText">
    <w:name w:val="annotation text"/>
    <w:basedOn w:val="Normal"/>
    <w:link w:val="CommentTextChar"/>
    <w:rsid w:val="00C84B3D"/>
    <w:rPr>
      <w:sz w:val="20"/>
      <w:szCs w:val="20"/>
    </w:rPr>
  </w:style>
  <w:style w:type="character" w:customStyle="1" w:styleId="CommentTextChar">
    <w:name w:val="Comment Text Char"/>
    <w:basedOn w:val="DefaultParagraphFont"/>
    <w:link w:val="CommentText"/>
    <w:rsid w:val="00C84B3D"/>
  </w:style>
  <w:style w:type="paragraph" w:styleId="CommentSubject">
    <w:name w:val="annotation subject"/>
    <w:basedOn w:val="CommentText"/>
    <w:next w:val="CommentText"/>
    <w:link w:val="CommentSubjectChar"/>
    <w:rsid w:val="00C84B3D"/>
    <w:rPr>
      <w:b/>
      <w:bCs/>
    </w:rPr>
  </w:style>
  <w:style w:type="character" w:customStyle="1" w:styleId="CommentSubjectChar">
    <w:name w:val="Comment Subject Char"/>
    <w:link w:val="CommentSubject"/>
    <w:rsid w:val="00C84B3D"/>
    <w:rPr>
      <w:b/>
      <w:bCs/>
    </w:rPr>
  </w:style>
  <w:style w:type="character" w:customStyle="1" w:styleId="Heading3Char">
    <w:name w:val="Heading 3 Char"/>
    <w:link w:val="Heading3"/>
    <w:rsid w:val="008E3BF1"/>
    <w:rPr>
      <w:b/>
      <w:bCs/>
      <w:sz w:val="27"/>
      <w:szCs w:val="27"/>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978966">
      <w:bodyDiv w:val="1"/>
      <w:marLeft w:val="0"/>
      <w:marRight w:val="0"/>
      <w:marTop w:val="0"/>
      <w:marBottom w:val="0"/>
      <w:divBdr>
        <w:top w:val="none" w:sz="0" w:space="0" w:color="auto"/>
        <w:left w:val="none" w:sz="0" w:space="0" w:color="auto"/>
        <w:bottom w:val="none" w:sz="0" w:space="0" w:color="auto"/>
        <w:right w:val="none" w:sz="0" w:space="0" w:color="auto"/>
      </w:divBdr>
      <w:divsChild>
        <w:div w:id="1740711372">
          <w:marLeft w:val="0"/>
          <w:marRight w:val="0"/>
          <w:marTop w:val="0"/>
          <w:marBottom w:val="0"/>
          <w:divBdr>
            <w:top w:val="none" w:sz="0" w:space="0" w:color="auto"/>
            <w:left w:val="none" w:sz="0" w:space="0" w:color="auto"/>
            <w:bottom w:val="none" w:sz="0" w:space="0" w:color="auto"/>
            <w:right w:val="none" w:sz="0" w:space="0" w:color="auto"/>
          </w:divBdr>
          <w:divsChild>
            <w:div w:id="712194268">
              <w:marLeft w:val="0"/>
              <w:marRight w:val="0"/>
              <w:marTop w:val="0"/>
              <w:marBottom w:val="0"/>
              <w:divBdr>
                <w:top w:val="none" w:sz="0" w:space="0" w:color="auto"/>
                <w:left w:val="none" w:sz="0" w:space="0" w:color="auto"/>
                <w:bottom w:val="none" w:sz="0" w:space="0" w:color="auto"/>
                <w:right w:val="none" w:sz="0" w:space="0" w:color="auto"/>
              </w:divBdr>
              <w:divsChild>
                <w:div w:id="522792577">
                  <w:marLeft w:val="0"/>
                  <w:marRight w:val="0"/>
                  <w:marTop w:val="0"/>
                  <w:marBottom w:val="0"/>
                  <w:divBdr>
                    <w:top w:val="none" w:sz="0" w:space="0" w:color="auto"/>
                    <w:left w:val="none" w:sz="0" w:space="0" w:color="auto"/>
                    <w:bottom w:val="none" w:sz="0" w:space="0" w:color="auto"/>
                    <w:right w:val="none" w:sz="0" w:space="0" w:color="auto"/>
                  </w:divBdr>
                  <w:divsChild>
                    <w:div w:id="678193991">
                      <w:marLeft w:val="0"/>
                      <w:marRight w:val="0"/>
                      <w:marTop w:val="0"/>
                      <w:marBottom w:val="0"/>
                      <w:divBdr>
                        <w:top w:val="none" w:sz="0" w:space="0" w:color="auto"/>
                        <w:left w:val="none" w:sz="0" w:space="0" w:color="auto"/>
                        <w:bottom w:val="none" w:sz="0" w:space="0" w:color="auto"/>
                        <w:right w:val="none" w:sz="0" w:space="0" w:color="auto"/>
                      </w:divBdr>
                      <w:divsChild>
                        <w:div w:id="1689867394">
                          <w:marLeft w:val="0"/>
                          <w:marRight w:val="0"/>
                          <w:marTop w:val="0"/>
                          <w:marBottom w:val="0"/>
                          <w:divBdr>
                            <w:top w:val="none" w:sz="0" w:space="0" w:color="auto"/>
                            <w:left w:val="none" w:sz="0" w:space="0" w:color="auto"/>
                            <w:bottom w:val="none" w:sz="0" w:space="0" w:color="auto"/>
                            <w:right w:val="none" w:sz="0" w:space="0" w:color="auto"/>
                          </w:divBdr>
                          <w:divsChild>
                            <w:div w:id="1476604534">
                              <w:marLeft w:val="0"/>
                              <w:marRight w:val="0"/>
                              <w:marTop w:val="0"/>
                              <w:marBottom w:val="0"/>
                              <w:divBdr>
                                <w:top w:val="none" w:sz="0" w:space="0" w:color="auto"/>
                                <w:left w:val="none" w:sz="0" w:space="0" w:color="auto"/>
                                <w:bottom w:val="none" w:sz="0" w:space="0" w:color="auto"/>
                                <w:right w:val="none" w:sz="0" w:space="0" w:color="auto"/>
                              </w:divBdr>
                              <w:divsChild>
                                <w:div w:id="292252602">
                                  <w:marLeft w:val="0"/>
                                  <w:marRight w:val="0"/>
                                  <w:marTop w:val="0"/>
                                  <w:marBottom w:val="0"/>
                                  <w:divBdr>
                                    <w:top w:val="none" w:sz="0" w:space="0" w:color="auto"/>
                                    <w:left w:val="none" w:sz="0" w:space="0" w:color="auto"/>
                                    <w:bottom w:val="none" w:sz="0" w:space="0" w:color="auto"/>
                                    <w:right w:val="none" w:sz="0" w:space="0" w:color="auto"/>
                                  </w:divBdr>
                                  <w:divsChild>
                                    <w:div w:id="2027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912718">
      <w:bodyDiv w:val="1"/>
      <w:marLeft w:val="0"/>
      <w:marRight w:val="0"/>
      <w:marTop w:val="0"/>
      <w:marBottom w:val="0"/>
      <w:divBdr>
        <w:top w:val="none" w:sz="0" w:space="0" w:color="auto"/>
        <w:left w:val="none" w:sz="0" w:space="0" w:color="auto"/>
        <w:bottom w:val="none" w:sz="0" w:space="0" w:color="auto"/>
        <w:right w:val="none" w:sz="0" w:space="0" w:color="auto"/>
      </w:divBdr>
    </w:div>
    <w:div w:id="686979715">
      <w:bodyDiv w:val="1"/>
      <w:marLeft w:val="0"/>
      <w:marRight w:val="0"/>
      <w:marTop w:val="0"/>
      <w:marBottom w:val="0"/>
      <w:divBdr>
        <w:top w:val="none" w:sz="0" w:space="0" w:color="auto"/>
        <w:left w:val="none" w:sz="0" w:space="0" w:color="auto"/>
        <w:bottom w:val="none" w:sz="0" w:space="0" w:color="auto"/>
        <w:right w:val="none" w:sz="0" w:space="0" w:color="auto"/>
      </w:divBdr>
    </w:div>
    <w:div w:id="902104800">
      <w:bodyDiv w:val="1"/>
      <w:marLeft w:val="0"/>
      <w:marRight w:val="0"/>
      <w:marTop w:val="0"/>
      <w:marBottom w:val="0"/>
      <w:divBdr>
        <w:top w:val="none" w:sz="0" w:space="0" w:color="auto"/>
        <w:left w:val="none" w:sz="0" w:space="0" w:color="auto"/>
        <w:bottom w:val="none" w:sz="0" w:space="0" w:color="auto"/>
        <w:right w:val="none" w:sz="0" w:space="0" w:color="auto"/>
      </w:divBdr>
    </w:div>
    <w:div w:id="1330018971">
      <w:bodyDiv w:val="1"/>
      <w:marLeft w:val="0"/>
      <w:marRight w:val="0"/>
      <w:marTop w:val="0"/>
      <w:marBottom w:val="0"/>
      <w:divBdr>
        <w:top w:val="none" w:sz="0" w:space="0" w:color="auto"/>
        <w:left w:val="none" w:sz="0" w:space="0" w:color="auto"/>
        <w:bottom w:val="none" w:sz="0" w:space="0" w:color="auto"/>
        <w:right w:val="none" w:sz="0" w:space="0" w:color="auto"/>
      </w:divBdr>
    </w:div>
    <w:div w:id="1419326085">
      <w:bodyDiv w:val="1"/>
      <w:marLeft w:val="0"/>
      <w:marRight w:val="0"/>
      <w:marTop w:val="0"/>
      <w:marBottom w:val="0"/>
      <w:divBdr>
        <w:top w:val="none" w:sz="0" w:space="0" w:color="auto"/>
        <w:left w:val="none" w:sz="0" w:space="0" w:color="auto"/>
        <w:bottom w:val="none" w:sz="0" w:space="0" w:color="auto"/>
        <w:right w:val="none" w:sz="0" w:space="0" w:color="auto"/>
      </w:divBdr>
    </w:div>
    <w:div w:id="1900902909">
      <w:bodyDiv w:val="1"/>
      <w:marLeft w:val="0"/>
      <w:marRight w:val="0"/>
      <w:marTop w:val="0"/>
      <w:marBottom w:val="0"/>
      <w:divBdr>
        <w:top w:val="none" w:sz="0" w:space="0" w:color="auto"/>
        <w:left w:val="none" w:sz="0" w:space="0" w:color="auto"/>
        <w:bottom w:val="none" w:sz="0" w:space="0" w:color="auto"/>
        <w:right w:val="none" w:sz="0" w:space="0" w:color="auto"/>
      </w:divBdr>
      <w:divsChild>
        <w:div w:id="314721174">
          <w:marLeft w:val="0"/>
          <w:marRight w:val="0"/>
          <w:marTop w:val="0"/>
          <w:marBottom w:val="0"/>
          <w:divBdr>
            <w:top w:val="none" w:sz="0" w:space="0" w:color="auto"/>
            <w:left w:val="none" w:sz="0" w:space="0" w:color="auto"/>
            <w:bottom w:val="none" w:sz="0" w:space="0" w:color="auto"/>
            <w:right w:val="none" w:sz="0" w:space="0" w:color="auto"/>
          </w:divBdr>
          <w:divsChild>
            <w:div w:id="2102798352">
              <w:marLeft w:val="0"/>
              <w:marRight w:val="0"/>
              <w:marTop w:val="0"/>
              <w:marBottom w:val="0"/>
              <w:divBdr>
                <w:top w:val="none" w:sz="0" w:space="0" w:color="auto"/>
                <w:left w:val="none" w:sz="0" w:space="0" w:color="auto"/>
                <w:bottom w:val="none" w:sz="0" w:space="0" w:color="auto"/>
                <w:right w:val="none" w:sz="0" w:space="0" w:color="auto"/>
              </w:divBdr>
              <w:divsChild>
                <w:div w:id="332687928">
                  <w:marLeft w:val="0"/>
                  <w:marRight w:val="0"/>
                  <w:marTop w:val="0"/>
                  <w:marBottom w:val="0"/>
                  <w:divBdr>
                    <w:top w:val="none" w:sz="0" w:space="0" w:color="auto"/>
                    <w:left w:val="none" w:sz="0" w:space="0" w:color="auto"/>
                    <w:bottom w:val="none" w:sz="0" w:space="0" w:color="auto"/>
                    <w:right w:val="none" w:sz="0" w:space="0" w:color="auto"/>
                  </w:divBdr>
                  <w:divsChild>
                    <w:div w:id="2090735815">
                      <w:marLeft w:val="0"/>
                      <w:marRight w:val="0"/>
                      <w:marTop w:val="0"/>
                      <w:marBottom w:val="0"/>
                      <w:divBdr>
                        <w:top w:val="none" w:sz="0" w:space="0" w:color="auto"/>
                        <w:left w:val="none" w:sz="0" w:space="0" w:color="auto"/>
                        <w:bottom w:val="none" w:sz="0" w:space="0" w:color="auto"/>
                        <w:right w:val="none" w:sz="0" w:space="0" w:color="auto"/>
                      </w:divBdr>
                      <w:divsChild>
                        <w:div w:id="756827381">
                          <w:marLeft w:val="0"/>
                          <w:marRight w:val="0"/>
                          <w:marTop w:val="0"/>
                          <w:marBottom w:val="0"/>
                          <w:divBdr>
                            <w:top w:val="none" w:sz="0" w:space="0" w:color="auto"/>
                            <w:left w:val="none" w:sz="0" w:space="0" w:color="auto"/>
                            <w:bottom w:val="none" w:sz="0" w:space="0" w:color="auto"/>
                            <w:right w:val="none" w:sz="0" w:space="0" w:color="auto"/>
                          </w:divBdr>
                          <w:divsChild>
                            <w:div w:id="701563995">
                              <w:marLeft w:val="0"/>
                              <w:marRight w:val="0"/>
                              <w:marTop w:val="0"/>
                              <w:marBottom w:val="0"/>
                              <w:divBdr>
                                <w:top w:val="none" w:sz="0" w:space="0" w:color="auto"/>
                                <w:left w:val="none" w:sz="0" w:space="0" w:color="auto"/>
                                <w:bottom w:val="none" w:sz="0" w:space="0" w:color="auto"/>
                                <w:right w:val="none" w:sz="0" w:space="0" w:color="auto"/>
                              </w:divBdr>
                              <w:divsChild>
                                <w:div w:id="1523208879">
                                  <w:marLeft w:val="0"/>
                                  <w:marRight w:val="0"/>
                                  <w:marTop w:val="0"/>
                                  <w:marBottom w:val="0"/>
                                  <w:divBdr>
                                    <w:top w:val="none" w:sz="0" w:space="0" w:color="auto"/>
                                    <w:left w:val="none" w:sz="0" w:space="0" w:color="auto"/>
                                    <w:bottom w:val="none" w:sz="0" w:space="0" w:color="auto"/>
                                    <w:right w:val="none" w:sz="0" w:space="0" w:color="auto"/>
                                  </w:divBdr>
                                  <w:divsChild>
                                    <w:div w:id="9364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references-mgr.truste.com/" TargetMode="External"/><Relationship Id="rId3" Type="http://schemas.openxmlformats.org/officeDocument/2006/relationships/settings" Target="settings.xml"/><Relationship Id="rId7" Type="http://schemas.openxmlformats.org/officeDocument/2006/relationships/hyperlink" Target="http://networkadvertising.org/managing/opt_ou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workadvertising.org/managing/opt_out.asp" TargetMode="External"/><Relationship Id="rId11" Type="http://schemas.openxmlformats.org/officeDocument/2006/relationships/fontTable" Target="fontTable.xml"/><Relationship Id="rId5" Type="http://schemas.openxmlformats.org/officeDocument/2006/relationships/hyperlink" Target="http://networkadvertising.org/" TargetMode="External"/><Relationship Id="rId10" Type="http://schemas.openxmlformats.org/officeDocument/2006/relationships/hyperlink" Target="http://www.google.com/settings/ads" TargetMode="External"/><Relationship Id="rId4" Type="http://schemas.openxmlformats.org/officeDocument/2006/relationships/webSettings" Target="webSettings.xml"/><Relationship Id="rId9" Type="http://schemas.openxmlformats.org/officeDocument/2006/relationships/hyperlink" Target="http://www.aboutads.info/ch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5</vt:lpstr>
    </vt:vector>
  </TitlesOfParts>
  <Company>Meitar</Company>
  <LinksUpToDate>false</LinksUpToDate>
  <CharactersWithSpaces>28814</CharactersWithSpaces>
  <SharedDoc>false</SharedDoc>
  <HLinks>
    <vt:vector size="36" baseType="variant">
      <vt:variant>
        <vt:i4>4128881</vt:i4>
      </vt:variant>
      <vt:variant>
        <vt:i4>15</vt:i4>
      </vt:variant>
      <vt:variant>
        <vt:i4>0</vt:i4>
      </vt:variant>
      <vt:variant>
        <vt:i4>5</vt:i4>
      </vt:variant>
      <vt:variant>
        <vt:lpwstr>http://www.google.com/settings/ads</vt:lpwstr>
      </vt:variant>
      <vt:variant>
        <vt:lpwstr/>
      </vt:variant>
      <vt:variant>
        <vt:i4>393233</vt:i4>
      </vt:variant>
      <vt:variant>
        <vt:i4>12</vt:i4>
      </vt:variant>
      <vt:variant>
        <vt:i4>0</vt:i4>
      </vt:variant>
      <vt:variant>
        <vt:i4>5</vt:i4>
      </vt:variant>
      <vt:variant>
        <vt:lpwstr>http://www.aboutads.info/choices/</vt:lpwstr>
      </vt:variant>
      <vt:variant>
        <vt:lpwstr/>
      </vt:variant>
      <vt:variant>
        <vt:i4>2752618</vt:i4>
      </vt:variant>
      <vt:variant>
        <vt:i4>9</vt:i4>
      </vt:variant>
      <vt:variant>
        <vt:i4>0</vt:i4>
      </vt:variant>
      <vt:variant>
        <vt:i4>5</vt:i4>
      </vt:variant>
      <vt:variant>
        <vt:lpwstr>http://preferences-mgr.truste.com/</vt:lpwstr>
      </vt:variant>
      <vt:variant>
        <vt:lpwstr/>
      </vt:variant>
      <vt:variant>
        <vt:i4>3211329</vt:i4>
      </vt:variant>
      <vt:variant>
        <vt:i4>6</vt:i4>
      </vt:variant>
      <vt:variant>
        <vt:i4>0</vt:i4>
      </vt:variant>
      <vt:variant>
        <vt:i4>5</vt:i4>
      </vt:variant>
      <vt:variant>
        <vt:lpwstr>http://networkadvertising.org/managing/opt_out.asp</vt:lpwstr>
      </vt:variant>
      <vt:variant>
        <vt:lpwstr/>
      </vt:variant>
      <vt:variant>
        <vt:i4>3211329</vt:i4>
      </vt:variant>
      <vt:variant>
        <vt:i4>3</vt:i4>
      </vt:variant>
      <vt:variant>
        <vt:i4>0</vt:i4>
      </vt:variant>
      <vt:variant>
        <vt:i4>5</vt:i4>
      </vt:variant>
      <vt:variant>
        <vt:lpwstr>http://networkadvertising.org/managing/opt_out.asp</vt:lpwstr>
      </vt:variant>
      <vt:variant>
        <vt:lpwstr/>
      </vt:variant>
      <vt:variant>
        <vt:i4>3014755</vt:i4>
      </vt:variant>
      <vt:variant>
        <vt:i4>0</vt:i4>
      </vt:variant>
      <vt:variant>
        <vt:i4>0</vt:i4>
      </vt:variant>
      <vt:variant>
        <vt:i4>5</vt:i4>
      </vt:variant>
      <vt:variant>
        <vt:lpwstr>http://networkadvertising.org/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William S Galkin</dc:creator>
  <cp:keywords/>
  <cp:lastModifiedBy>JessChen</cp:lastModifiedBy>
  <cp:revision>13</cp:revision>
  <dcterms:created xsi:type="dcterms:W3CDTF">2017-04-05T09:18:00Z</dcterms:created>
  <dcterms:modified xsi:type="dcterms:W3CDTF">2017-04-05T09:27:00Z</dcterms:modified>
</cp:coreProperties>
</file>