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 w:rsidR="00A77B3E">
      <w:r>
        <w:t>First Sentence.</w:t>
      </w:r>
      <w:r>
        <w:drawing>
          <wp:anchor simplePos="0" relativeHeight="251658240" behindDoc="0" locked="0" layoutInCell="1" allowOverlap="1">
            <wp:simplePos x="0" y="0"/>
            <wp:positionH relativeFrom="page">
              <wp:posOffset>127000</wp:posOffset>
            </wp:positionH>
            <wp:positionV relativeFrom="page">
              <wp:posOffset>254000</wp:posOffset>
            </wp:positionV>
            <wp:extent cx="1955800" cy="16891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Second Sentence.</w:t>
      </w:r>
    </w:p>
    <w:sectPr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