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4F25" w:rsidRDefault="00BB185F" w:rsidP="00BB185F">
      <w:r>
        <w:t>Table: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90"/>
        <w:gridCol w:w="3190"/>
        <w:gridCol w:w="3191"/>
      </w:tblGrid>
      <w:tr w:rsidR="00BB185F" w:rsidTr="00BB18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90" w:type="dxa"/>
            <w:shd w:val="clear" w:color="auto" w:fill="auto"/>
          </w:tcPr>
          <w:p w:rsidR="00BB185F" w:rsidRDefault="00BB185F" w:rsidP="00BB185F">
            <w:r>
              <w:t>Name</w:t>
            </w:r>
          </w:p>
        </w:tc>
        <w:tc>
          <w:tcPr>
            <w:tcW w:w="3190" w:type="dxa"/>
            <w:shd w:val="clear" w:color="auto" w:fill="auto"/>
          </w:tcPr>
          <w:p w:rsidR="00BB185F" w:rsidRDefault="00BB185F" w:rsidP="00BB185F">
            <w:r>
              <w:t>Qty</w:t>
            </w:r>
          </w:p>
        </w:tc>
        <w:tc>
          <w:tcPr>
            <w:tcW w:w="3191" w:type="dxa"/>
            <w:tcBorders>
              <w:bottom w:val="single" w:sz="4" w:space="0" w:color="auto"/>
            </w:tcBorders>
            <w:shd w:val="clear" w:color="auto" w:fill="auto"/>
          </w:tcPr>
          <w:p w:rsidR="00BB185F" w:rsidRDefault="00BB185F" w:rsidP="00BB185F">
            <w:r>
              <w:t>Note</w:t>
            </w:r>
          </w:p>
        </w:tc>
      </w:tr>
      <w:tr w:rsidR="00BB185F" w:rsidTr="006A514E">
        <w:tblPrEx>
          <w:tblCellMar>
            <w:top w:w="0" w:type="dxa"/>
            <w:bottom w:w="0" w:type="dxa"/>
          </w:tblCellMar>
        </w:tblPrEx>
        <w:tc>
          <w:tcPr>
            <w:tcW w:w="6380" w:type="dxa"/>
            <w:gridSpan w:val="2"/>
            <w:shd w:val="clear" w:color="auto" w:fill="auto"/>
          </w:tcPr>
          <w:p w:rsidR="00BB185F" w:rsidRDefault="00BB185F" w:rsidP="00BB185F">
            <w:r>
              <w:t>Wide cell</w:t>
            </w:r>
          </w:p>
        </w:tc>
        <w:tc>
          <w:tcPr>
            <w:tcW w:w="3191" w:type="dxa"/>
            <w:shd w:val="clear" w:color="auto" w:fill="FFFF00"/>
          </w:tcPr>
          <w:p w:rsidR="00BB185F" w:rsidRDefault="00BB185F" w:rsidP="00BB185F">
            <w:r>
              <w:t>Shaded</w:t>
            </w:r>
          </w:p>
        </w:tc>
      </w:tr>
      <w:tr w:rsidR="00BB185F" w:rsidTr="00BB185F">
        <w:tblPrEx>
          <w:tblCellMar>
            <w:top w:w="0" w:type="dxa"/>
            <w:bottom w:w="0" w:type="dxa"/>
          </w:tblCellMar>
        </w:tblPrEx>
        <w:tc>
          <w:tcPr>
            <w:tcW w:w="3190" w:type="dxa"/>
            <w:vMerge w:val="restart"/>
            <w:shd w:val="clear" w:color="auto" w:fill="auto"/>
          </w:tcPr>
          <w:p w:rsidR="00BB185F" w:rsidRDefault="00BB185F" w:rsidP="00BB185F">
            <w:r>
              <w:t>Tall</w:t>
            </w:r>
          </w:p>
        </w:tc>
        <w:tc>
          <w:tcPr>
            <w:tcW w:w="3190" w:type="dxa"/>
            <w:shd w:val="clear" w:color="auto" w:fill="auto"/>
          </w:tcPr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2974"/>
            </w:tblGrid>
            <w:tr w:rsidR="00BB185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74" w:type="dxa"/>
                </w:tcPr>
                <w:p w:rsidR="00BB185F" w:rsidRDefault="00BB185F" w:rsidP="00BB185F">
                  <w:r>
                    <w:t>in1</w:t>
                  </w:r>
                </w:p>
              </w:tc>
            </w:tr>
            <w:tr w:rsidR="00BB185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74" w:type="dxa"/>
                </w:tcPr>
                <w:p w:rsidR="00BB185F" w:rsidRDefault="00BB185F" w:rsidP="00BB185F">
                  <w:r>
                    <w:t>in2</w:t>
                  </w:r>
                </w:p>
              </w:tc>
            </w:tr>
          </w:tbl>
          <w:p w:rsidR="00BB185F" w:rsidRDefault="00BB185F" w:rsidP="00BB185F"/>
        </w:tc>
        <w:tc>
          <w:tcPr>
            <w:tcW w:w="3191" w:type="dxa"/>
            <w:shd w:val="clear" w:color="auto" w:fill="auto"/>
          </w:tcPr>
          <w:p w:rsidR="00BB185F" w:rsidRDefault="00BB185F" w:rsidP="00BB185F">
            <w:r>
              <w:t>c3</w:t>
            </w:r>
          </w:p>
        </w:tc>
      </w:tr>
      <w:tr w:rsidR="00BB185F" w:rsidTr="00BB185F">
        <w:tblPrEx>
          <w:tblCellMar>
            <w:top w:w="0" w:type="dxa"/>
            <w:bottom w:w="0" w:type="dxa"/>
          </w:tblCellMar>
        </w:tblPrEx>
        <w:tc>
          <w:tcPr>
            <w:tcW w:w="3190" w:type="dxa"/>
            <w:vMerge/>
            <w:shd w:val="clear" w:color="auto" w:fill="auto"/>
          </w:tcPr>
          <w:p w:rsidR="00BB185F" w:rsidRDefault="00BB185F" w:rsidP="00BB185F"/>
        </w:tc>
        <w:tc>
          <w:tcPr>
            <w:tcW w:w="3190" w:type="dxa"/>
            <w:shd w:val="clear" w:color="auto" w:fill="auto"/>
          </w:tcPr>
          <w:p w:rsidR="00BB185F" w:rsidRDefault="00BB185F" w:rsidP="00BB185F">
            <w:r>
              <w:t>b4</w:t>
            </w:r>
          </w:p>
        </w:tc>
        <w:tc>
          <w:tcPr>
            <w:tcW w:w="3191" w:type="dxa"/>
            <w:shd w:val="clear" w:color="auto" w:fill="auto"/>
          </w:tcPr>
          <w:p w:rsidR="00BB185F" w:rsidRDefault="00BB185F" w:rsidP="00BB185F">
            <w:r>
              <w:t>c4</w:t>
            </w:r>
          </w:p>
        </w:tc>
      </w:tr>
    </w:tbl>
    <w:p w:rsidR="00BB185F" w:rsidRDefault="00BB185F" w:rsidP="00BB185F">
      <w:r>
        <w:t>After the table.</w:t>
      </w:r>
    </w:p>
    <w:p w:rsidR="00BB185F" w:rsidRDefault="00BB185F" w:rsidP="00BB185F">
      <w:bookmarkStart w:id="0" w:name="_GoBack"/>
      <w:bookmarkEnd w:id="0"/>
    </w:p>
    <w:sectPr w:rsidR="00BB18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185F"/>
    <w:rsid w:val="009F4F25"/>
    <w:rsid w:val="00BB1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2026-09-29T16:02:00Z</dcterms:created>
  <dcterms:modified xsi:type="dcterms:W3CDTF">2026-09-29T16:02:00Z</dcterms:modified>
</cp:coreProperties>
</file>