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spacing w:before="69" w:line="240" w:lineRule="auto"/>
        <w:ind w:left="90" w:firstLine="0"/>
        <w:rPr/>
      </w:pPr>
      <w:r w:rsidDel="00000000" w:rsidR="00000000" w:rsidRPr="00000000">
        <w:rPr>
          <w:rtl w:val="0"/>
        </w:rPr>
        <w:t xml:space="preserve">In the 21st</w:t>
      </w:r>
    </w:p>
    <w:p w:rsidR="00000000" w:rsidDel="00000000" w:rsidP="00000000" w:rsidRDefault="00000000" w:rsidRPr="00000000" w14:paraId="00000002">
      <w:pPr>
        <w:pageBreakBefore w:val="0"/>
        <w:spacing w:before="0" w:line="240" w:lineRule="auto"/>
        <w:ind w:left="90" w:right="0" w:firstLine="0"/>
        <w:rPr>
          <w:b w:val="1"/>
          <w:sz w:val="38"/>
          <w:szCs w:val="38"/>
        </w:rPr>
      </w:pPr>
      <w:r w:rsidDel="00000000" w:rsidR="00000000" w:rsidRPr="00000000">
        <w:rPr>
          <w:b w:val="1"/>
          <w:sz w:val="38"/>
          <w:szCs w:val="38"/>
          <w:rtl w:val="0"/>
        </w:rPr>
        <w:t xml:space="preserve">CIRCUIT COURT</w:t>
      </w:r>
    </w:p>
    <w:p w:rsidR="00000000" w:rsidDel="00000000" w:rsidP="00000000" w:rsidRDefault="00000000" w:rsidRPr="00000000" w14:paraId="00000003">
      <w:pPr>
        <w:pStyle w:val="Heading1"/>
        <w:pageBreakBefore w:val="0"/>
        <w:spacing w:before="5" w:line="240" w:lineRule="auto"/>
        <w:ind w:left="90" w:firstLine="0"/>
        <w:rPr/>
      </w:pPr>
      <w:r w:rsidDel="00000000" w:rsidR="00000000" w:rsidRPr="00000000">
        <w:rPr>
          <w:rtl w:val="0"/>
        </w:rPr>
        <w:t xml:space="preserve">of St. Louis County, Missouri</w:t>
      </w:r>
    </w:p>
    <w:p w:rsidR="00000000" w:rsidDel="00000000" w:rsidP="00000000" w:rsidRDefault="00000000" w:rsidRPr="00000000" w14:paraId="00000004">
      <w:pPr>
        <w:pageBreakBefore w:val="0"/>
        <w:spacing w:before="0" w:line="240" w:lineRule="auto"/>
        <w:rPr>
          <w:b w:val="1"/>
          <w:sz w:val="28"/>
          <w:szCs w:val="28"/>
        </w:rPr>
      </w:pPr>
      <w:r w:rsidDel="00000000" w:rsidR="00000000" w:rsidRPr="00000000">
        <w:rPr>
          <w:rtl w:val="0"/>
        </w:rPr>
      </w:r>
    </w:p>
    <w:p w:rsidR="00000000" w:rsidDel="00000000" w:rsidP="00000000" w:rsidRDefault="00000000" w:rsidRPr="00000000" w14:paraId="00000005">
      <w:pPr>
        <w:pStyle w:val="Heading2"/>
        <w:pageBreakBefore w:val="0"/>
        <w:ind w:left="90" w:firstLine="0"/>
        <w:rPr>
          <w:sz w:val="21"/>
          <w:szCs w:val="21"/>
        </w:rPr>
      </w:pPr>
      <w:r w:rsidDel="00000000" w:rsidR="00000000" w:rsidRPr="00000000">
        <w:rPr>
          <w:rtl w:val="0"/>
        </w:rPr>
        <w:t xml:space="preserve">A&amp;M Property Management and Development, Inc.</w:t>
      </w:r>
      <w:r w:rsidDel="00000000" w:rsidR="00000000" w:rsidRPr="00000000">
        <w:pict>
          <v:rect style="width:0.0pt;height:1.5pt" o:hr="t" o:hrstd="t" o:hralign="center" fillcolor="#A0A0A0" stroked="f"/>
        </w:pict>
      </w:r>
      <w:r w:rsidDel="00000000" w:rsidR="00000000" w:rsidRPr="00000000">
        <w:rPr>
          <w:sz w:val="21"/>
          <w:szCs w:val="21"/>
          <w:rtl w:val="0"/>
        </w:rPr>
        <w:t xml:space="preserve">Plaintiff(s)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5" name=""/>
                <a:graphic>
                  <a:graphicData uri="http://schemas.microsoft.com/office/word/2010/wordprocessingShape">
                    <wps:wsp>
                      <wps:cNvSpPr/>
                      <wps:cNvPr id="6" name="Shape 6"/>
                      <wps:spPr>
                        <a:xfrm>
                          <a:off x="6440634" y="3878537"/>
                          <a:ext cx="3475063"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6">
      <w:pPr>
        <w:pageBreakBefore w:val="0"/>
        <w:spacing w:before="1" w:lineRule="auto"/>
        <w:ind w:left="0" w:right="0" w:firstLine="0"/>
        <w:jc w:val="left"/>
        <w:rPr>
          <w:sz w:val="21"/>
          <w:szCs w:val="21"/>
        </w:rPr>
      </w:pPr>
      <w:r w:rsidDel="00000000" w:rsidR="00000000" w:rsidRPr="00000000">
        <w:rPr>
          <w:sz w:val="31"/>
          <w:szCs w:val="31"/>
          <w:rtl w:val="0"/>
        </w:rPr>
        <w:t xml:space="preserve">  </w:t>
      </w:r>
      <w:r w:rsidDel="00000000" w:rsidR="00000000" w:rsidRPr="00000000">
        <w:rPr>
          <w:sz w:val="21"/>
          <w:szCs w:val="21"/>
          <w:rtl w:val="0"/>
        </w:rPr>
        <w:t xml:space="preserve">Vs.</w:t>
      </w:r>
    </w:p>
    <w:p w:rsidR="00000000" w:rsidDel="00000000" w:rsidP="00000000" w:rsidRDefault="00000000" w:rsidRPr="00000000" w14:paraId="00000007">
      <w:pPr>
        <w:pageBreakBefore w:val="0"/>
        <w:spacing w:before="8" w:line="240" w:lineRule="auto"/>
        <w:ind w:left="90" w:firstLine="0"/>
        <w:rPr>
          <w:sz w:val="17"/>
          <w:szCs w:val="17"/>
        </w:rPr>
      </w:pPr>
      <w:r w:rsidDel="00000000" w:rsidR="00000000" w:rsidRPr="00000000">
        <w:rPr>
          <w:rtl w:val="0"/>
        </w:rPr>
      </w:r>
    </w:p>
    <w:p w:rsidR="00000000" w:rsidDel="00000000" w:rsidP="00000000" w:rsidRDefault="00000000" w:rsidRPr="00000000" w14:paraId="00000008">
      <w:pPr>
        <w:pageBreakBefore w:val="0"/>
        <w:spacing w:before="0" w:lineRule="auto"/>
        <w:ind w:left="90" w:right="1837" w:firstLine="0"/>
        <w:jc w:val="left"/>
        <w:rPr>
          <w:sz w:val="28"/>
          <w:szCs w:val="28"/>
        </w:rPr>
      </w:pPr>
      <w:r w:rsidDel="00000000" w:rsidR="00000000" w:rsidRPr="00000000">
        <w:rPr>
          <w:sz w:val="21"/>
          <w:szCs w:val="21"/>
          <w:rtl w:val="0"/>
        </w:rPr>
        <w:t xml:space="preserve">ddsfdsf  sdfdsfsdf</w:t>
      </w:r>
      <w:r w:rsidDel="00000000" w:rsidR="00000000" w:rsidRPr="00000000">
        <w:rPr>
          <w:rtl w:val="0"/>
        </w:rPr>
      </w:r>
    </w:p>
    <w:p w:rsidR="00000000" w:rsidDel="00000000" w:rsidP="00000000" w:rsidRDefault="00000000" w:rsidRPr="00000000" w14:paraId="00000009">
      <w:pPr>
        <w:pageBreakBefore w:val="0"/>
        <w:spacing w:before="8" w:line="240" w:lineRule="auto"/>
        <w:ind w:left="9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ageBreakBefore w:val="0"/>
        <w:spacing w:before="0" w:lineRule="auto"/>
        <w:ind w:left="0" w:right="-4.999999999999716" w:firstLine="0"/>
        <w:jc w:val="left"/>
        <w:rPr>
          <w:sz w:val="24"/>
          <w:szCs w:val="24"/>
        </w:rPr>
      </w:pPr>
      <w:r w:rsidDel="00000000" w:rsidR="00000000" w:rsidRPr="00000000">
        <w:rPr>
          <w:sz w:val="28"/>
          <w:szCs w:val="28"/>
          <w:rtl w:val="0"/>
        </w:rPr>
        <w:t xml:space="preserve"> </w:t>
      </w:r>
      <w:r w:rsidDel="00000000" w:rsidR="00000000" w:rsidRPr="00000000">
        <w:rPr>
          <w:sz w:val="24"/>
          <w:szCs w:val="24"/>
          <w:rtl w:val="0"/>
        </w:rPr>
        <w:t xml:space="preserve">Defendant(s)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7" name=""/>
                <a:graphic>
                  <a:graphicData uri="http://schemas.microsoft.com/office/word/2010/wordprocessingShape">
                    <wps:wsp>
                      <wps:cNvSpPr/>
                      <wps:cNvPr id="7" name="Shape 7"/>
                      <wps:spPr>
                        <a:xfrm>
                          <a:off x="6525317" y="3757977"/>
                          <a:ext cx="3475063"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B">
      <w:pPr>
        <w:pageBreakBefore w:val="0"/>
        <w:spacing w:before="4" w:line="240" w:lineRule="auto"/>
        <w:rPr>
          <w:sz w:val="4"/>
          <w:szCs w:val="4"/>
        </w:rPr>
      </w:pPr>
      <w:r w:rsidDel="00000000" w:rsidR="00000000" w:rsidRPr="00000000">
        <w:br w:type="column"/>
      </w:r>
      <w:r w:rsidDel="00000000" w:rsidR="00000000" w:rsidRPr="00000000">
        <w:rPr>
          <w:rtl w:val="0"/>
        </w:rPr>
      </w:r>
    </w:p>
    <w:p w:rsidR="00000000" w:rsidDel="00000000" w:rsidP="00000000" w:rsidRDefault="00000000" w:rsidRPr="00000000" w14:paraId="0000000C">
      <w:pPr>
        <w:pageBreakBefore w:val="0"/>
        <w:spacing w:line="240" w:lineRule="auto"/>
        <w:ind w:left="90" w:right="0" w:firstLine="0"/>
        <w:rPr>
          <w:sz w:val="20"/>
          <w:szCs w:val="20"/>
        </w:rPr>
      </w:pPr>
      <w:r w:rsidDel="00000000" w:rsidR="00000000" w:rsidRPr="00000000">
        <w:rPr>
          <w:sz w:val="20"/>
          <w:szCs w:val="20"/>
        </w:rPr>
        <w:drawing>
          <wp:inline distB="0" distT="0" distL="0" distR="0">
            <wp:extent cx="704088" cy="694658"/>
            <wp:effectExtent b="0" l="0" r="0" t="0"/>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04088" cy="69465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spacing w:after="2" w:before="2" w:lineRule="auto"/>
        <w:ind w:left="0" w:right="0" w:firstLine="0"/>
        <w:jc w:val="left"/>
        <w:rPr>
          <w:sz w:val="24"/>
          <w:szCs w:val="24"/>
        </w:rPr>
      </w:pPr>
      <w:r w:rsidDel="00000000" w:rsidR="00000000" w:rsidRPr="00000000">
        <w:rPr>
          <w:sz w:val="24"/>
          <w:szCs w:val="24"/>
          <w:rtl w:val="0"/>
        </w:rPr>
        <w:t xml:space="preserve">     07/07/2022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10074850" y="3878537"/>
                          <a:ext cx="1695153"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E">
      <w:pPr>
        <w:pageBreakBefore w:val="0"/>
        <w:spacing w:after="2" w:before="2" w:lineRule="auto"/>
        <w:ind w:left="90" w:right="0" w:firstLine="0"/>
        <w:jc w:val="left"/>
        <w:rPr>
          <w:sz w:val="24"/>
          <w:szCs w:val="24"/>
        </w:rPr>
      </w:pPr>
      <w:r w:rsidDel="00000000" w:rsidR="00000000" w:rsidRPr="00000000">
        <w:rPr>
          <w:sz w:val="24"/>
          <w:szCs w:val="24"/>
          <w:rtl w:val="0"/>
        </w:rPr>
        <w:t xml:space="preserve">   _______________________</w:t>
      </w:r>
    </w:p>
    <w:p w:rsidR="00000000" w:rsidDel="00000000" w:rsidP="00000000" w:rsidRDefault="00000000" w:rsidRPr="00000000" w14:paraId="0000000F">
      <w:pPr>
        <w:pageBreakBefore w:val="0"/>
        <w:spacing w:after="2" w:before="2" w:lineRule="auto"/>
        <w:ind w:left="90" w:firstLine="0"/>
        <w:rPr>
          <w:sz w:val="24"/>
          <w:szCs w:val="24"/>
        </w:rPr>
      </w:pPr>
      <w:r w:rsidDel="00000000" w:rsidR="00000000" w:rsidRPr="00000000">
        <w:rPr>
          <w:sz w:val="21"/>
          <w:szCs w:val="21"/>
          <w:rtl w:val="0"/>
        </w:rPr>
        <w:t xml:space="preserve">    Date</w:t>
      </w:r>
      <w:r w:rsidDel="00000000" w:rsidR="00000000" w:rsidRPr="00000000">
        <w:rPr>
          <w:rtl w:val="0"/>
        </w:rPr>
      </w:r>
    </w:p>
    <w:p w:rsidR="00000000" w:rsidDel="00000000" w:rsidP="00000000" w:rsidRDefault="00000000" w:rsidRPr="00000000" w14:paraId="00000010">
      <w:pPr>
        <w:pageBreakBefore w:val="0"/>
        <w:spacing w:after="2" w:before="2" w:lineRule="auto"/>
        <w:ind w:left="90" w:right="0" w:firstLine="0"/>
        <w:jc w:val="left"/>
        <w:rPr>
          <w:sz w:val="24"/>
          <w:szCs w:val="24"/>
        </w:rPr>
      </w:pPr>
      <w:r w:rsidDel="00000000" w:rsidR="00000000" w:rsidRPr="00000000">
        <w:rPr>
          <w:sz w:val="24"/>
          <w:szCs w:val="24"/>
          <w:rtl w:val="0"/>
        </w:rPr>
        <w:t xml:space="preserve">    21SL-AC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3" name=""/>
                <a:graphic>
                  <a:graphicData uri="http://schemas.microsoft.com/office/word/2010/wordprocessingShape">
                    <wps:wsp>
                      <wps:cNvSpPr/>
                      <wps:cNvPr id="4" name="Shape 4"/>
                      <wps:spPr>
                        <a:xfrm>
                          <a:off x="10074850" y="3878537"/>
                          <a:ext cx="1695153"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1">
      <w:pPr>
        <w:pageBreakBefore w:val="0"/>
        <w:spacing w:after="2" w:before="2" w:lineRule="auto"/>
        <w:ind w:left="90" w:right="0" w:firstLine="0"/>
        <w:jc w:val="left"/>
        <w:rPr>
          <w:sz w:val="24"/>
          <w:szCs w:val="24"/>
        </w:rPr>
      </w:pPr>
      <w:r w:rsidDel="00000000" w:rsidR="00000000" w:rsidRPr="00000000">
        <w:rPr>
          <w:sz w:val="24"/>
          <w:szCs w:val="24"/>
          <w:rtl w:val="0"/>
        </w:rPr>
        <w:t xml:space="preserve">   _______________________</w:t>
      </w:r>
    </w:p>
    <w:p w:rsidR="00000000" w:rsidDel="00000000" w:rsidP="00000000" w:rsidRDefault="00000000" w:rsidRPr="00000000" w14:paraId="00000012">
      <w:pPr>
        <w:pageBreakBefore w:val="0"/>
        <w:spacing w:after="2" w:before="2" w:lineRule="auto"/>
        <w:ind w:left="90" w:firstLine="0"/>
        <w:rPr>
          <w:sz w:val="24"/>
          <w:szCs w:val="24"/>
        </w:rPr>
      </w:pPr>
      <w:r w:rsidDel="00000000" w:rsidR="00000000" w:rsidRPr="00000000">
        <w:rPr>
          <w:sz w:val="21"/>
          <w:szCs w:val="21"/>
          <w:rtl w:val="0"/>
        </w:rPr>
        <w:t xml:space="preserve">    Case Number</w:t>
      </w:r>
      <w:r w:rsidDel="00000000" w:rsidR="00000000" w:rsidRPr="00000000">
        <w:rPr>
          <w:rtl w:val="0"/>
        </w:rPr>
      </w:r>
    </w:p>
    <w:p w:rsidR="00000000" w:rsidDel="00000000" w:rsidP="00000000" w:rsidRDefault="00000000" w:rsidRPr="00000000" w14:paraId="00000013">
      <w:pPr>
        <w:pageBreakBefore w:val="0"/>
        <w:spacing w:after="2" w:before="2" w:lineRule="auto"/>
        <w:ind w:left="90" w:right="0" w:firstLine="0"/>
        <w:jc w:val="left"/>
        <w:rPr>
          <w:sz w:val="24"/>
          <w:szCs w:val="24"/>
        </w:rPr>
      </w:pPr>
      <w:r w:rsidDel="00000000" w:rsidR="00000000" w:rsidRPr="00000000">
        <w:rPr>
          <w:sz w:val="24"/>
          <w:szCs w:val="24"/>
          <w:rtl w:val="0"/>
        </w:rPr>
        <w:t xml:space="preserve">    41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3" name="Shape 3"/>
                      <wps:spPr>
                        <a:xfrm>
                          <a:off x="10074850" y="3878537"/>
                          <a:ext cx="1695153"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4">
      <w:pPr>
        <w:pageBreakBefore w:val="0"/>
        <w:spacing w:after="2" w:before="2" w:lineRule="auto"/>
        <w:ind w:left="90" w:right="0" w:firstLine="0"/>
        <w:jc w:val="left"/>
        <w:rPr>
          <w:sz w:val="24"/>
          <w:szCs w:val="24"/>
        </w:rPr>
      </w:pPr>
      <w:r w:rsidDel="00000000" w:rsidR="00000000" w:rsidRPr="00000000">
        <w:rPr>
          <w:sz w:val="24"/>
          <w:szCs w:val="24"/>
          <w:rtl w:val="0"/>
        </w:rPr>
        <w:t xml:space="preserve">    ________________________</w:t>
      </w:r>
    </w:p>
    <w:p w:rsidR="00000000" w:rsidDel="00000000" w:rsidP="00000000" w:rsidRDefault="00000000" w:rsidRPr="00000000" w14:paraId="00000015">
      <w:pPr>
        <w:pageBreakBefore w:val="0"/>
        <w:spacing w:after="2" w:before="2" w:line="240" w:lineRule="auto"/>
        <w:ind w:left="90" w:firstLine="0"/>
        <w:rPr>
          <w:sz w:val="24"/>
          <w:szCs w:val="24"/>
        </w:rPr>
      </w:pPr>
      <w:r w:rsidDel="00000000" w:rsidR="00000000" w:rsidRPr="00000000">
        <w:rPr>
          <w:sz w:val="21"/>
          <w:szCs w:val="21"/>
          <w:rtl w:val="0"/>
        </w:rPr>
        <w:t xml:space="preserve">     Division</w:t>
      </w:r>
      <w:r w:rsidDel="00000000" w:rsidR="00000000" w:rsidRPr="00000000">
        <w:rPr>
          <w:rtl w:val="0"/>
        </w:rPr>
      </w:r>
    </w:p>
    <w:p w:rsidR="00000000" w:rsidDel="00000000" w:rsidP="00000000" w:rsidRDefault="00000000" w:rsidRPr="00000000" w14:paraId="00000016">
      <w:pPr>
        <w:pageBreakBefore w:val="0"/>
        <w:spacing w:after="2" w:before="2" w:line="240" w:lineRule="auto"/>
        <w:rPr>
          <w:sz w:val="24"/>
          <w:szCs w:val="24"/>
        </w:rPr>
      </w:pPr>
      <w:r w:rsidDel="00000000" w:rsidR="00000000" w:rsidRPr="00000000">
        <w:rPr>
          <w:rtl w:val="0"/>
        </w:rPr>
      </w:r>
    </w:p>
    <w:p w:rsidR="00000000" w:rsidDel="00000000" w:rsidP="00000000" w:rsidRDefault="00000000" w:rsidRPr="00000000" w14:paraId="00000017">
      <w:pPr>
        <w:pageBreakBefore w:val="0"/>
        <w:spacing w:after="2" w:before="2" w:line="240" w:lineRule="auto"/>
        <w:ind w:left="180" w:right="0" w:firstLine="0"/>
        <w:jc w:val="left"/>
        <w:rPr>
          <w:b w:val="1"/>
          <w:sz w:val="25"/>
          <w:szCs w:val="25"/>
        </w:rPr>
      </w:pPr>
      <w:r w:rsidDel="00000000" w:rsidR="00000000" w:rsidRPr="00000000">
        <w:rPr>
          <w:b w:val="1"/>
          <w:sz w:val="25"/>
          <w:szCs w:val="25"/>
          <w:u w:val="single"/>
          <w:rtl w:val="0"/>
        </w:rPr>
        <w:t xml:space="preserve">CONSENT JUDGMENT</w:t>
      </w:r>
      <w:r w:rsidDel="00000000" w:rsidR="00000000" w:rsidRPr="00000000">
        <w:rPr>
          <w:rtl w:val="0"/>
        </w:rPr>
      </w:r>
    </w:p>
    <w:p w:rsidR="00000000" w:rsidDel="00000000" w:rsidP="00000000" w:rsidRDefault="00000000" w:rsidRPr="00000000" w14:paraId="00000018">
      <w:pPr>
        <w:pageBreakBefore w:val="0"/>
        <w:spacing w:after="2" w:before="2" w:line="240" w:lineRule="auto"/>
        <w:rPr>
          <w:b w:val="1"/>
          <w:sz w:val="31"/>
          <w:szCs w:val="31"/>
        </w:rPr>
      </w:pPr>
      <w:r w:rsidDel="00000000" w:rsidR="00000000" w:rsidRPr="00000000">
        <w:br w:type="column"/>
      </w:r>
      <w:r w:rsidDel="00000000" w:rsidR="00000000" w:rsidRPr="00000000">
        <w:rPr>
          <w:rtl w:val="0"/>
        </w:rPr>
      </w:r>
    </w:p>
    <w:p w:rsidR="00000000" w:rsidDel="00000000" w:rsidP="00000000" w:rsidRDefault="00000000" w:rsidRPr="00000000" w14:paraId="00000019">
      <w:pPr>
        <w:pageBreakBefore w:val="0"/>
        <w:spacing w:after="2" w:before="2" w:line="240" w:lineRule="auto"/>
        <w:ind w:left="0" w:right="0" w:firstLine="0"/>
        <w:jc w:val="left"/>
        <w:rPr>
          <w:b w:val="1"/>
          <w:sz w:val="24"/>
          <w:szCs w:val="24"/>
        </w:rPr>
      </w:pPr>
      <w:r w:rsidDel="00000000" w:rsidR="00000000" w:rsidRPr="00000000">
        <w:rPr>
          <w:b w:val="1"/>
          <w:sz w:val="24"/>
          <w:szCs w:val="24"/>
          <w:rtl w:val="0"/>
        </w:rPr>
        <w:t xml:space="preserve">Docket Line </w:t>
      </w:r>
    </w:p>
    <w:p w:rsidR="00000000" w:rsidDel="00000000" w:rsidP="00000000" w:rsidRDefault="00000000" w:rsidRPr="00000000" w14:paraId="0000001A">
      <w:pPr>
        <w:pageBreakBefore w:val="0"/>
        <w:spacing w:after="2" w:before="2" w:line="240" w:lineRule="auto"/>
        <w:jc w:val="left"/>
        <w:rPr>
          <w:sz w:val="24"/>
          <w:szCs w:val="24"/>
        </w:rPr>
        <w:sectPr>
          <w:pgSz w:h="15840" w:w="12240" w:orient="portrait"/>
          <w:pgMar w:bottom="280" w:top="460" w:left="740" w:right="0" w:header="360" w:footer="360"/>
          <w:pgNumType w:start="1"/>
          <w:cols w:equalWidth="0" w:num="3">
            <w:col w:space="40" w:w="3806.666666666667"/>
            <w:col w:space="40" w:w="3806.666666666667"/>
            <w:col w:space="0" w:w="3806.666666666667"/>
          </w:cols>
        </w:sectPr>
      </w:pPr>
      <w:r w:rsidDel="00000000" w:rsidR="00000000" w:rsidRPr="00000000">
        <w:rPr>
          <w:rtl w:val="0"/>
        </w:rPr>
      </w:r>
    </w:p>
    <w:p w:rsidR="00000000" w:rsidDel="00000000" w:rsidP="00000000" w:rsidRDefault="00000000" w:rsidRPr="00000000" w14:paraId="0000001B">
      <w:pPr>
        <w:pageBreakBefore w:val="0"/>
        <w:spacing w:after="2" w:before="2" w:line="240" w:lineRule="auto"/>
        <w:ind w:left="110" w:right="454" w:firstLine="373"/>
        <w:jc w:val="left"/>
        <w:rPr>
          <w:sz w:val="19"/>
          <w:szCs w:val="19"/>
        </w:rPr>
      </w:pPr>
      <w:r w:rsidDel="00000000" w:rsidR="00000000" w:rsidRPr="00000000">
        <w:rPr>
          <w:sz w:val="19"/>
          <w:szCs w:val="19"/>
          <w:rtl w:val="0"/>
        </w:rPr>
        <w:t xml:space="preserve">Plaintiff(s) appear(s) [in person and/or by counsel. Defendant(s) appear(s) [in person] and/or by counsel. Defendant(s) consent with Plaintiff(s) to the entry of a judgment in favor of the Plaintiff(s) and against Defendant(s):</w:t>
      </w:r>
    </w:p>
    <w:p w:rsidR="00000000" w:rsidDel="00000000" w:rsidP="00000000" w:rsidRDefault="00000000" w:rsidRPr="00000000" w14:paraId="0000001C">
      <w:pPr>
        <w:pageBreakBefore w:val="0"/>
        <w:spacing w:after="2" w:before="2" w:line="240" w:lineRule="auto"/>
        <w:ind w:left="670" w:right="795" w:firstLine="0"/>
        <w:jc w:val="left"/>
        <w:rPr>
          <w:sz w:val="19"/>
          <w:szCs w:val="19"/>
        </w:rPr>
      </w:pPr>
      <w:r w:rsidDel="00000000" w:rsidR="00000000" w:rsidRPr="00000000">
        <w:rPr>
          <w:sz w:val="19"/>
          <w:szCs w:val="19"/>
          <w:rtl w:val="0"/>
        </w:rPr>
        <w:t xml:space="preserve">Wherefore, it is ordered, Adjudged and Decreed that the Plaintiff(s) have and recover from the Defendant(s) as follows:</w:t>
      </w:r>
    </w:p>
    <w:tbl>
      <w:tblPr>
        <w:tblStyle w:val="Table1"/>
        <w:tblW w:w="11410.0" w:type="dxa"/>
        <w:jc w:val="left"/>
        <w:tblInd w:w="19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705"/>
        <w:gridCol w:w="5705"/>
        <w:tblGridChange w:id="0">
          <w:tblGrid>
            <w:gridCol w:w="5705"/>
            <w:gridCol w:w="5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Pr>
              <mc:AlternateContent>
                <mc:Choice Requires="wpg">
                  <w:drawing>
                    <wp:inline distB="114300" distT="114300" distL="114300" distR="114300">
                      <wp:extent cx="114300" cy="95250"/>
                      <wp:effectExtent b="0" l="0" r="0" t="0"/>
                      <wp:docPr id="6" name=""/>
                      <a:graphic>
                        <a:graphicData uri="http://schemas.microsoft.com/office/word/2010/wordprocessingShape">
                          <wps:wsp>
                            <wps:cNvSpPr/>
                            <wps:cNvPr id="5" name="Shape 5"/>
                            <wps:spPr>
                              <a:xfrm>
                                <a:off x="2389800" y="953950"/>
                                <a:ext cx="98400" cy="78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4300" cy="95250"/>
                      <wp:effectExtent b="0" l="0" r="0" t="0"/>
                      <wp:docPr id="6"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114300" cy="95250"/>
                              </a:xfrm>
                              <a:prstGeom prst="rect"/>
                              <a:ln/>
                            </pic:spPr>
                          </pic:pic>
                        </a:graphicData>
                      </a:graphic>
                    </wp:inline>
                  </w:drawing>
                </mc:Fallback>
              </mc:AlternateContent>
            </w:r>
            <w:r w:rsidDel="00000000" w:rsidR="00000000" w:rsidRPr="00000000">
              <w:rPr>
                <w:sz w:val="19"/>
                <w:szCs w:val="19"/>
                <w:rtl w:val="0"/>
              </w:rPr>
              <w:t xml:space="preserve"> Possession to be delivered on or before _______________. If Defendent fails to vacate on or before this date, the money judgment increase to :$____________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LANDLORD TENANT ACTION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 w:firstLine="0"/>
              <w:jc w:val="left"/>
              <w:rPr>
                <w:sz w:val="19"/>
                <w:szCs w:val="19"/>
              </w:rPr>
            </w:pPr>
            <w:r w:rsidDel="00000000" w:rsidR="00000000" w:rsidRPr="00000000">
              <w:rPr>
                <w:sz w:val="19"/>
                <w:szCs w:val="19"/>
                <w:rtl w:val="0"/>
              </w:rPr>
              <w:t xml:space="preserve">for possession of the premises at : 23123 sdfsfsfsf, 34, St Louis, Missouri 63132 and for rents to the date of judgment in the amount of $_______ plus costs.</w:t>
            </w:r>
          </w:p>
        </w:tc>
      </w:tr>
    </w:tbl>
    <w:p w:rsidR="00000000" w:rsidDel="00000000" w:rsidP="00000000" w:rsidRDefault="00000000" w:rsidRPr="00000000" w14:paraId="00000020">
      <w:pPr>
        <w:pageBreakBefore w:val="0"/>
        <w:spacing w:after="0" w:line="249" w:lineRule="auto"/>
        <w:rPr/>
      </w:pPr>
      <w:r w:rsidDel="00000000" w:rsidR="00000000" w:rsidRPr="00000000">
        <w:rPr>
          <w:rtl w:val="0"/>
        </w:rPr>
      </w:r>
    </w:p>
    <w:tbl>
      <w:tblPr>
        <w:tblStyle w:val="Table2"/>
        <w:tblW w:w="11500.0" w:type="dxa"/>
        <w:jc w:val="left"/>
        <w:tblInd w:w="10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750"/>
        <w:gridCol w:w="5750"/>
        <w:tblGridChange w:id="0">
          <w:tblGrid>
            <w:gridCol w:w="5750"/>
            <w:gridCol w:w="5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rPr>
                <w:sz w:val="19"/>
                <w:szCs w:val="19"/>
              </w:rPr>
            </w:pPr>
            <w:r w:rsidDel="00000000" w:rsidR="00000000" w:rsidRPr="00000000">
              <w:rPr>
                <w:sz w:val="19"/>
                <w:szCs w:val="19"/>
              </w:rPr>
              <mc:AlternateContent>
                <mc:Choice Requires="wpg">
                  <w:drawing>
                    <wp:inline distB="114300" distT="114300" distL="114300" distR="114300">
                      <wp:extent cx="114300" cy="95250"/>
                      <wp:effectExtent b="0" l="0" r="0" t="0"/>
                      <wp:docPr id="4" name=""/>
                      <a:graphic>
                        <a:graphicData uri="http://schemas.microsoft.com/office/word/2010/wordprocessingShape">
                          <wps:wsp>
                            <wps:cNvSpPr/>
                            <wps:cNvPr id="5" name="Shape 5"/>
                            <wps:spPr>
                              <a:xfrm>
                                <a:off x="2389800" y="953950"/>
                                <a:ext cx="98400" cy="78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4300" cy="95250"/>
                      <wp:effectExtent b="0" l="0" r="0" t="0"/>
                      <wp:docPr id="4"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114300" cy="95250"/>
                              </a:xfrm>
                              <a:prstGeom prst="rect"/>
                              <a:ln/>
                            </pic:spPr>
                          </pic:pic>
                        </a:graphicData>
                      </a:graphic>
                    </wp:inline>
                  </w:drawing>
                </mc:Fallback>
              </mc:AlternateContent>
            </w:r>
            <w:r w:rsidDel="00000000" w:rsidR="00000000" w:rsidRPr="00000000">
              <w:rPr>
                <w:sz w:val="19"/>
                <w:szCs w:val="19"/>
                <w:rtl w:val="0"/>
              </w:rPr>
              <w:t xml:space="preserve"> Stay of execution upon payment of $________ per ________ beginning ______________ on or before _______________ along with additional payments as scheduled below**. * Time is of the essence. All payments must be cash. Money order or cashiers check, by 5pm of the date indicated, at plaintiffs management office.</w:t>
            </w:r>
          </w:p>
          <w:p w:rsidR="00000000" w:rsidDel="00000000" w:rsidP="00000000" w:rsidRDefault="00000000" w:rsidRPr="00000000" w14:paraId="00000022">
            <w:pPr>
              <w:pageBreakBefore w:val="0"/>
              <w:rPr>
                <w:sz w:val="19"/>
                <w:szCs w:val="19"/>
              </w:rPr>
            </w:pPr>
            <w:r w:rsidDel="00000000" w:rsidR="00000000" w:rsidRPr="00000000">
              <w:rPr>
                <w:rtl w:val="0"/>
              </w:rPr>
            </w:r>
          </w:p>
          <w:p w:rsidR="00000000" w:rsidDel="00000000" w:rsidP="00000000" w:rsidRDefault="00000000" w:rsidRPr="00000000" w14:paraId="00000023">
            <w:pPr>
              <w:pageBreakBefore w:val="0"/>
              <w:rPr>
                <w:sz w:val="19"/>
                <w:szCs w:val="19"/>
              </w:rPr>
            </w:pPr>
            <w:r w:rsidDel="00000000" w:rsidR="00000000" w:rsidRPr="00000000">
              <w:rPr>
                <w:rtl w:val="0"/>
              </w:rPr>
            </w:r>
          </w:p>
          <w:p w:rsidR="00000000" w:rsidDel="00000000" w:rsidP="00000000" w:rsidRDefault="00000000" w:rsidRPr="00000000" w14:paraId="00000024">
            <w:pPr>
              <w:pageBreakBefore w:val="0"/>
              <w:rPr>
                <w:sz w:val="19"/>
                <w:szCs w:val="19"/>
              </w:rPr>
            </w:pPr>
            <w:r w:rsidDel="00000000" w:rsidR="00000000" w:rsidRPr="00000000">
              <w:rPr>
                <w:b w:val="1"/>
                <w:sz w:val="19"/>
                <w:szCs w:val="19"/>
                <w:rtl w:val="0"/>
              </w:rPr>
              <w:t xml:space="preserve">SO ORDERD</w:t>
            </w:r>
            <w:r w:rsidDel="00000000" w:rsidR="00000000" w:rsidRPr="00000000">
              <w:rPr>
                <w:rtl w:val="0"/>
              </w:rPr>
            </w:r>
          </w:p>
          <w:p w:rsidR="00000000" w:rsidDel="00000000" w:rsidP="00000000" w:rsidRDefault="00000000" w:rsidRPr="00000000" w14:paraId="00000025">
            <w:pPr>
              <w:pageBreakBefore w:val="0"/>
              <w:rPr>
                <w:sz w:val="19"/>
                <w:szCs w:val="19"/>
              </w:rPr>
            </w:pPr>
            <w:r w:rsidDel="00000000" w:rsidR="00000000" w:rsidRPr="00000000">
              <w:rPr>
                <w:sz w:val="19"/>
                <w:szCs w:val="19"/>
                <w:rtl w:val="0"/>
              </w:rPr>
              <w:t xml:space="preserve">__________________________________</w:t>
            </w:r>
          </w:p>
          <w:p w:rsidR="00000000" w:rsidDel="00000000" w:rsidP="00000000" w:rsidRDefault="00000000" w:rsidRPr="00000000" w14:paraId="00000026">
            <w:pPr>
              <w:pageBreakBefore w:val="0"/>
              <w:rPr>
                <w:sz w:val="19"/>
                <w:szCs w:val="19"/>
              </w:rPr>
            </w:pPr>
            <w:r w:rsidDel="00000000" w:rsidR="00000000" w:rsidRPr="00000000">
              <w:rPr>
                <w:sz w:val="19"/>
                <w:szCs w:val="19"/>
                <w:rtl w:val="0"/>
              </w:rPr>
              <w:t xml:space="preserve">Judge</w:t>
            </w:r>
          </w:p>
          <w:p w:rsidR="00000000" w:rsidDel="00000000" w:rsidP="00000000" w:rsidRDefault="00000000" w:rsidRPr="00000000" w14:paraId="00000027">
            <w:pPr>
              <w:pageBreakBefore w:val="0"/>
              <w:rPr>
                <w:sz w:val="19"/>
                <w:szCs w:val="19"/>
              </w:rPr>
            </w:pPr>
            <w:r w:rsidDel="00000000" w:rsidR="00000000" w:rsidRPr="00000000">
              <w:rPr>
                <w:rtl w:val="0"/>
              </w:rPr>
            </w:r>
          </w:p>
          <w:p w:rsidR="00000000" w:rsidDel="00000000" w:rsidP="00000000" w:rsidRDefault="00000000" w:rsidRPr="00000000" w14:paraId="00000028">
            <w:pPr>
              <w:pageBreakBefore w:val="0"/>
              <w:rPr>
                <w:b w:val="1"/>
                <w:sz w:val="19"/>
                <w:szCs w:val="19"/>
              </w:rPr>
            </w:pPr>
            <w:r w:rsidDel="00000000" w:rsidR="00000000" w:rsidRPr="00000000">
              <w:rPr>
                <w:sz w:val="19"/>
                <w:szCs w:val="19"/>
                <w:rtl w:val="0"/>
              </w:rPr>
              <w:t xml:space="preserve">*</w:t>
            </w:r>
            <w:r w:rsidDel="00000000" w:rsidR="00000000" w:rsidRPr="00000000">
              <w:rPr>
                <w:b w:val="1"/>
                <w:sz w:val="19"/>
                <w:szCs w:val="19"/>
                <w:rtl w:val="0"/>
              </w:rPr>
              <w:t xml:space="preserve">SCHEDULE OF PAYMENTS</w:t>
            </w:r>
          </w:p>
          <w:p w:rsidR="00000000" w:rsidDel="00000000" w:rsidP="00000000" w:rsidRDefault="00000000" w:rsidRPr="00000000" w14:paraId="00000029">
            <w:pPr>
              <w:pageBreakBefore w:val="0"/>
              <w:rPr>
                <w:b w:val="1"/>
                <w:sz w:val="19"/>
                <w:szCs w:val="19"/>
              </w:rPr>
            </w:pPr>
            <w:r w:rsidDel="00000000" w:rsidR="00000000" w:rsidRPr="00000000">
              <w:rPr>
                <w:b w:val="1"/>
                <w:sz w:val="19"/>
                <w:szCs w:val="19"/>
                <w:rtl w:val="0"/>
              </w:rPr>
              <w:t xml:space="preserve">On(date)___________,$______________,</w:t>
            </w:r>
          </w:p>
          <w:p w:rsidR="00000000" w:rsidDel="00000000" w:rsidP="00000000" w:rsidRDefault="00000000" w:rsidRPr="00000000" w14:paraId="0000002A">
            <w:pPr>
              <w:pageBreakBefore w:val="0"/>
              <w:rPr>
                <w:b w:val="1"/>
                <w:sz w:val="19"/>
                <w:szCs w:val="19"/>
              </w:rPr>
            </w:pPr>
            <w:r w:rsidDel="00000000" w:rsidR="00000000" w:rsidRPr="00000000">
              <w:rPr>
                <w:b w:val="1"/>
                <w:sz w:val="19"/>
                <w:szCs w:val="19"/>
                <w:rtl w:val="0"/>
              </w:rPr>
              <w:t xml:space="preserve">On(date)___________,$______________,</w:t>
            </w:r>
          </w:p>
          <w:p w:rsidR="00000000" w:rsidDel="00000000" w:rsidP="00000000" w:rsidRDefault="00000000" w:rsidRPr="00000000" w14:paraId="0000002B">
            <w:pPr>
              <w:pageBreakBefore w:val="0"/>
              <w:rPr>
                <w:b w:val="1"/>
                <w:sz w:val="19"/>
                <w:szCs w:val="19"/>
              </w:rPr>
            </w:pPr>
            <w:r w:rsidDel="00000000" w:rsidR="00000000" w:rsidRPr="00000000">
              <w:rPr>
                <w:b w:val="1"/>
                <w:sz w:val="19"/>
                <w:szCs w:val="19"/>
                <w:rtl w:val="0"/>
              </w:rPr>
              <w:t xml:space="preserve">On(date)___________,$______________,</w:t>
            </w:r>
          </w:p>
          <w:p w:rsidR="00000000" w:rsidDel="00000000" w:rsidP="00000000" w:rsidRDefault="00000000" w:rsidRPr="00000000" w14:paraId="0000002C">
            <w:pPr>
              <w:pageBreakBefore w:val="0"/>
              <w:rPr>
                <w:b w:val="1"/>
                <w:sz w:val="19"/>
                <w:szCs w:val="19"/>
              </w:rPr>
            </w:pPr>
            <w:r w:rsidDel="00000000" w:rsidR="00000000" w:rsidRPr="00000000">
              <w:rPr>
                <w:b w:val="1"/>
                <w:sz w:val="19"/>
                <w:szCs w:val="19"/>
                <w:rtl w:val="0"/>
              </w:rPr>
              <w:t xml:space="preserve">On(date)___________,$______________,</w:t>
            </w:r>
          </w:p>
          <w:p w:rsidR="00000000" w:rsidDel="00000000" w:rsidP="00000000" w:rsidRDefault="00000000" w:rsidRPr="00000000" w14:paraId="0000002D">
            <w:pPr>
              <w:pageBreakBefore w:val="0"/>
              <w:rPr>
                <w:b w:val="1"/>
                <w:sz w:val="19"/>
                <w:szCs w:val="19"/>
              </w:rPr>
            </w:pPr>
            <w:r w:rsidDel="00000000" w:rsidR="00000000" w:rsidRPr="00000000">
              <w:rPr>
                <w:b w:val="1"/>
                <w:sz w:val="19"/>
                <w:szCs w:val="19"/>
                <w:rtl w:val="0"/>
              </w:rPr>
              <w:t xml:space="preserve">On(date)___________,$______________,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Matthew Chase                      57085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_____________________________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Attorney                                  Bar No</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matthew@chaselawpc.com</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_____________________________</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Address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(314) 591-7300        (314) 256-1966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_____________________________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Phone No                             Fax No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_____________________________</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Pro Se Party                         Bar No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Address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_____________________________</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pPr>
            <w:r w:rsidDel="00000000" w:rsidR="00000000" w:rsidRPr="00000000">
              <w:rPr>
                <w:rtl w:val="0"/>
              </w:rPr>
              <w:t xml:space="preserve">Phone No                             Fax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rPr>
                <w:b w:val="1"/>
                <w:sz w:val="19"/>
                <w:szCs w:val="19"/>
              </w:rPr>
            </w:pPr>
            <w:r w:rsidDel="00000000" w:rsidR="00000000" w:rsidRPr="00000000">
              <w:rPr>
                <w:rtl w:val="0"/>
              </w:rPr>
            </w:r>
          </w:p>
          <w:p w:rsidR="00000000" w:rsidDel="00000000" w:rsidP="00000000" w:rsidRDefault="00000000" w:rsidRPr="00000000" w14:paraId="0000003E">
            <w:pPr>
              <w:pageBreakBefore w:val="0"/>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b w:val="1"/>
                <w:sz w:val="16"/>
                <w:szCs w:val="16"/>
              </w:rPr>
            </w:pPr>
            <w:r w:rsidDel="00000000" w:rsidR="00000000" w:rsidRPr="00000000">
              <w:rPr>
                <w:b w:val="1"/>
                <w:sz w:val="16"/>
                <w:szCs w:val="16"/>
                <w:rtl w:val="0"/>
              </w:rPr>
              <w:t xml:space="preserve">NON-WAIVER:NONE OF THE PROVISIONS OF THIS JUDGMENT,INCLUDING THE RIGHT OF THE PLAINTIFF LANDLORD TO THE POSSESSION OF THE PREMISES TO FAILURE TO COMPLY WITH THE TERMS OF PAYMENT, ARE WAIVED OR DEEMED WAIVED THE ELECTION OF BY THE PLAINTIFF LANDLORD TO ACCEPT ANY PAYMENT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 w:firstLine="0"/>
              <w:jc w:val="left"/>
              <w:rPr>
                <w:b w:val="1"/>
                <w:sz w:val="16"/>
                <w:szCs w:val="16"/>
              </w:rPr>
            </w:pPr>
            <w:r w:rsidDel="00000000" w:rsidR="00000000" w:rsidRPr="00000000">
              <w:rPr>
                <w:b w:val="1"/>
                <w:sz w:val="16"/>
                <w:szCs w:val="16"/>
                <w:rtl w:val="0"/>
              </w:rPr>
              <w:t xml:space="preserve">AS SCHEDULED IN THIS JUDGMENT AFTER THE PAYMENTS DUE DATE. THE RIGHT OF PLAINTIFF LANDLORD TO RECEIVE ANY OF THE SCHEDULED PAYMENTS OR POSSESSION IS SEPARATE AND INDEPENDENT AND NOT WAIVED.</w:t>
            </w:r>
          </w:p>
        </w:tc>
      </w:tr>
    </w:tbl>
    <w:p w:rsidR="00000000" w:rsidDel="00000000" w:rsidP="00000000" w:rsidRDefault="00000000" w:rsidRPr="00000000" w14:paraId="00000041">
      <w:pPr>
        <w:pStyle w:val="Heading2"/>
        <w:pageBreakBefore w:val="0"/>
        <w:spacing w:before="60" w:lineRule="auto"/>
        <w:ind w:left="0" w:firstLine="0"/>
        <w:rPr/>
      </w:pPr>
      <w:r w:rsidDel="00000000" w:rsidR="00000000" w:rsidRPr="00000000">
        <w:rPr>
          <w:rtl w:val="0"/>
        </w:rPr>
      </w:r>
    </w:p>
    <w:sectPr>
      <w:type w:val="continuous"/>
      <w:pgSz w:h="15840" w:w="12240" w:orient="portrait"/>
      <w:pgMar w:bottom="280" w:top="460" w:left="740"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ind w:left="180"/>
    </w:pPr>
    <w:rPr>
      <w:rFonts w:ascii="Arial" w:cs="Arial" w:eastAsia="Arial" w:hAnsi="Arial"/>
      <w:b w:val="1"/>
      <w:sz w:val="25"/>
      <w:szCs w:val="25"/>
    </w:rPr>
  </w:style>
  <w:style w:type="paragraph" w:styleId="Heading2">
    <w:name w:val="heading 2"/>
    <w:basedOn w:val="Normal"/>
    <w:next w:val="Normal"/>
    <w:pPr>
      <w:pageBreakBefore w:val="0"/>
      <w:ind w:left="110"/>
    </w:pPr>
    <w:rPr>
      <w:rFonts w:ascii="Arial" w:cs="Arial" w:eastAsia="Arial" w:hAnsi="Arial"/>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