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A0"/>
      </w:tblPr>
      <w:tblGrid>
        <w:gridCol w:w="1558"/>
        <w:gridCol w:w="1557"/>
        <w:gridCol w:w="1"/>
        <w:gridCol w:w="1557"/>
        <w:gridCol w:w="1"/>
        <w:gridCol w:w="1557"/>
        <w:gridCol w:w="1"/>
        <w:gridCol w:w="1557"/>
        <w:gridCol w:w="1"/>
        <w:gridCol w:w="1555"/>
      </w:tblGrid>
      <w:tr w14:paraId="1798E582" w14:textId="77777777" w:rsidTr="0033268C">
        <w:tblPrEx>
          <w:tblW w:w="0" w:type="auto"/>
          <w:tblLook w:val="04A0"/>
        </w:tblPrEx>
        <w:trPr>
          <w:tblHeader/>
        </w:trPr>
        <w:tc>
          <w:tcPr>
            <w:tcW w:w="6230" w:type="dxa"/>
            <w:gridSpan w:val="2"/>
            <w:vMerge w:val="restart"/>
          </w:tcPr>
          <w:p w:rsidR="00FA1C1D" w:rsidRPr="002C4462" w14:paraId="66060220" w14:textId="77777777">
            <w:pPr>
              <w:rPr>
                <w:noProof/>
                <w:lang w:val="en-US"/>
              </w:rPr>
            </w:pPr>
          </w:p>
        </w:tc>
        <w:tc>
          <w:tcPr>
            <w:tcW w:w="12460" w:type="dxa"/>
            <w:gridSpan w:val="8"/>
          </w:tcPr>
          <w:p w:rsidR="00FA1C1D" w:rsidRPr="002C4462" w:rsidP="00FA1C1D" w14:paraId="69DA4C95" w14:textId="77777777">
            <w:pPr>
              <w:jc w:val="center"/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Year</w:t>
            </w:r>
          </w:p>
        </w:tc>
      </w:tr>
      <w:tr w14:paraId="0A5031AA" w14:textId="77777777" w:rsidTr="0033268C">
        <w:tblPrEx>
          <w:tblW w:w="0" w:type="auto"/>
          <w:tblLook w:val="04A0"/>
        </w:tblPrEx>
        <w:trPr>
          <w:tblHeader/>
        </w:trPr>
        <w:tc>
          <w:tcPr>
            <w:tcW w:w="6230" w:type="dxa"/>
            <w:gridSpan w:val="2"/>
            <w:vMerge/>
          </w:tcPr>
          <w:p w:rsidR="00FA1C1D" w:rsidRPr="002C4462" w14:paraId="34EE4E86" w14:textId="77777777">
            <w:pPr>
              <w:rPr>
                <w:noProof/>
                <w:lang w:val="en-US"/>
              </w:rPr>
            </w:pPr>
          </w:p>
        </w:tc>
        <w:tc>
          <w:tcPr>
            <w:tcW w:w="3115" w:type="dxa"/>
            <w:gridSpan w:val="2"/>
          </w:tcPr>
          <w:p w:rsidR="00FA1C1D" w:rsidRPr="002C4462" w:rsidP="00FA1C1D" w14:paraId="2B9EAFF4" w14:textId="77777777">
            <w:pPr>
              <w:jc w:val="center"/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2020</w:t>
            </w:r>
          </w:p>
        </w:tc>
        <w:tc>
          <w:tcPr>
            <w:tcW w:w="3115" w:type="dxa"/>
            <w:gridSpan w:val="2"/>
          </w:tcPr>
          <w:p w:rsidR="00FA1C1D" w:rsidRPr="002C4462" w:rsidP="00FA1C1D" w14:textId="77777777">
            <w:pPr>
              <w:jc w:val="center"/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2021</w:t>
            </w:r>
          </w:p>
        </w:tc>
        <w:tc>
          <w:tcPr>
            <w:tcW w:w="3115" w:type="dxa"/>
            <w:gridSpan w:val="2"/>
          </w:tcPr>
          <w:p w:rsidR="00FA1C1D" w:rsidRPr="002C4462" w:rsidP="00FA1C1D" w14:textId="77777777">
            <w:pPr>
              <w:jc w:val="center"/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2022</w:t>
            </w:r>
          </w:p>
        </w:tc>
        <w:tc>
          <w:tcPr>
            <w:tcW w:w="3115" w:type="dxa"/>
            <w:gridSpan w:val="2"/>
          </w:tcPr>
          <w:p w:rsidR="00FA1C1D" w:rsidRPr="002C4462" w:rsidP="00FA1C1D" w14:textId="77777777">
            <w:pPr>
              <w:jc w:val="center"/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2023</w:t>
            </w:r>
          </w:p>
        </w:tc>
      </w:tr>
      <w:tr w14:paraId="753EC485" w14:textId="77777777" w:rsidTr="00FA1C1D">
        <w:tblPrEx>
          <w:tblW w:w="0" w:type="auto"/>
          <w:tblLook w:val="04A0"/>
        </w:tblPrEx>
        <w:tc>
          <w:tcPr>
            <w:tcW w:w="3115" w:type="dxa"/>
            <w:vMerge w:val="restart"/>
          </w:tcPr>
          <w:p w:rsidR="00FA1C1D" w:rsidRPr="002C4462" w14:paraId="2EEB0F98" w14:textId="77777777">
            <w:pPr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Seattle</w:t>
            </w:r>
          </w:p>
        </w:tc>
        <w:tc>
          <w:tcPr>
            <w:tcW w:w="3115" w:type="dxa"/>
          </w:tcPr>
          <w:p w:rsidR="00FA1C1D" w:rsidRPr="002C4462" w14:paraId="7F161DD8" w14:textId="2C951C6B">
            <w:pPr>
              <w:rPr>
                <w:b/>
                <w:bCs/>
                <w:noProof/>
                <w:lang w:val="en-US"/>
              </w:rPr>
            </w:pPr>
            <w:r w:rsidRPr="002C4462">
              <w:rPr>
                <w:b/>
                <w:bCs/>
                <w:noProof/>
                <w:lang w:val="en-US"/>
              </w:rPr>
              <w:t>James Atkins</w:t>
            </w:r>
          </w:p>
        </w:tc>
        <w:tc>
          <w:tcPr>
            <w:tcW w:w="3115" w:type="dxa"/>
            <w:gridSpan w:val="2"/>
          </w:tcPr>
          <w:p w:rsidR="002C4462" w:rsidRPr="002C4462" w:rsidP="002C4462" w14:paraId="1468D87E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545000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340000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620000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510000</w:t>
            </w:r>
          </w:p>
        </w:tc>
      </w:tr>
      <w:tr w14:paraId="753EC486" w14:textId="77777777" w:rsidTr="00FA1C1D">
        <w:tblPrEx>
          <w:tblW w:w="0" w:type="auto"/>
          <w:tblLook w:val="04A0"/>
        </w:tblPrEx>
        <w:tc>
          <w:tcPr>
            <w:tcW w:w="3115" w:type="dxa"/>
            <w:vMerge/>
          </w:tcPr>
          <w:p w:rsidR="00FA1C1D" w:rsidRPr="002C4462" w14:textId="77777777">
            <w:pPr>
              <w:rPr>
                <w:b w:val="0"/>
                <w:bCs w:val="0"/>
                <w:noProof/>
                <w:lang w:val="en-US"/>
              </w:rPr>
            </w:pPr>
          </w:p>
        </w:tc>
        <w:tc>
          <w:tcPr>
            <w:tcW w:w="3115" w:type="dxa"/>
          </w:tcPr>
          <w:p w:rsidR="00FA1C1D" w:rsidRPr="002C4462" w14:textId="2C951C6B">
            <w:pPr>
              <w:rPr>
                <w:b/>
                <w:bCs/>
                <w:noProof/>
                <w:lang w:val="en-US"/>
              </w:rPr>
            </w:pPr>
            <w:r w:rsidRPr="002C4462">
              <w:rPr>
                <w:b/>
                <w:bCs/>
                <w:noProof/>
                <w:lang w:val="en-US"/>
              </w:rPr>
              <w:t>John Lee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120000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320000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565000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495000</w:t>
            </w:r>
          </w:p>
        </w:tc>
      </w:tr>
      <w:tr w14:paraId="753EC487" w14:textId="77777777" w:rsidTr="00FA1C1D">
        <w:tblPrEx>
          <w:tblW w:w="0" w:type="auto"/>
          <w:tblLook w:val="04A0"/>
        </w:tblPrEx>
        <w:tc>
          <w:tcPr>
            <w:tcW w:w="3115" w:type="dxa"/>
            <w:vMerge w:val="restart"/>
          </w:tcPr>
          <w:p w:rsidR="00FA1C1D" w:rsidRPr="002C4462" w14:textId="77777777">
            <w:pPr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Ottawa</w:t>
            </w:r>
          </w:p>
        </w:tc>
        <w:tc>
          <w:tcPr>
            <w:tcW w:w="3115" w:type="dxa"/>
          </w:tcPr>
          <w:p w:rsidR="00FA1C1D" w:rsidRPr="002C4462" w14:textId="2C951C6B">
            <w:pPr>
              <w:rPr>
                <w:b/>
                <w:bCs/>
                <w:noProof/>
                <w:lang w:val="en-US"/>
              </w:rPr>
            </w:pPr>
            <w:r w:rsidRPr="002C4462">
              <w:rPr>
                <w:b/>
                <w:bCs/>
                <w:noProof/>
                <w:lang w:val="en-US"/>
              </w:rPr>
              <w:t>Thelma Green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310000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290000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485000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530000</w:t>
            </w:r>
          </w:p>
        </w:tc>
      </w:tr>
      <w:tr w14:paraId="753EC488" w14:textId="77777777" w:rsidTr="00FA1C1D">
        <w:tblPrEx>
          <w:tblW w:w="0" w:type="auto"/>
          <w:tblLook w:val="04A0"/>
        </w:tblPrEx>
        <w:tc>
          <w:tcPr>
            <w:tcW w:w="3115" w:type="dxa"/>
            <w:vMerge/>
          </w:tcPr>
          <w:p w:rsidR="00FA1C1D" w:rsidRPr="002C4462" w14:textId="77777777">
            <w:pPr>
              <w:rPr>
                <w:b w:val="0"/>
                <w:bCs w:val="0"/>
                <w:noProof/>
                <w:lang w:val="en-US"/>
              </w:rPr>
            </w:pPr>
          </w:p>
        </w:tc>
        <w:tc>
          <w:tcPr>
            <w:tcW w:w="3115" w:type="dxa"/>
          </w:tcPr>
          <w:p w:rsidR="00FA1C1D" w:rsidRPr="002C4462" w14:textId="2C951C6B">
            <w:pPr>
              <w:rPr>
                <w:b/>
                <w:bCs/>
                <w:noProof/>
                <w:lang w:val="en-US"/>
              </w:rPr>
            </w:pPr>
            <w:r w:rsidRPr="002C4462">
              <w:rPr>
                <w:b/>
                <w:bCs/>
                <w:noProof/>
                <w:lang w:val="en-US"/>
              </w:rPr>
              <w:t>Ted LeMark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110000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345000</w:t>
            </w:r>
          </w:p>
        </w:tc>
        <w:tc>
          <w:tcPr>
            <w:tcW w:w="3115" w:type="dxa"/>
            <w:gridSpan w:val="2"/>
          </w:tcPr>
          <w:p w:rsidR="002C4462" w:rsidRPr="002C4462" w:rsidP="002C4462" w14:textId="77777777">
            <w:pPr>
              <w:jc w:val="right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380000</w:t>
            </w:r>
          </w:p>
        </w:tc>
      </w:tr>
    </w:tbl>
    <w:p w:rsidR="00E846DE" w:rsidRPr="002C4462" w14:paraId="6FB99376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5E"/>
    <w:rsid w:val="002C4462"/>
    <w:rsid w:val="005A6A5E"/>
    <w:rsid w:val="00E41C57"/>
    <w:rsid w:val="00E846DE"/>
    <w:rsid w:val="00FA1C1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35EC186"/>
  <w15:chartTrackingRefBased/>
  <w15:docId w15:val="{D99C3446-61B8-4942-B5B7-7A2CDCEC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A1C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2024-09-12T20:42:00Z</dcterms:created>
  <dcterms:modified xsi:type="dcterms:W3CDTF">2024-10-01T19:35:00Z</dcterms:modified>
</cp:coreProperties>
</file>