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P="001B4CD5" w14:paraId="17E6BD8D" w14:textId="5E732FA1">
      <w:pPr>
        <w:pStyle w:val="Heading1"/>
        <w:rPr>
          <w:lang w:val="en-US"/>
        </w:rPr>
      </w:pPr>
      <w:r>
        <w:rPr>
          <w:lang w:val="en-US"/>
        </w:rPr>
        <w:t>Payment Methods</w:t>
      </w:r>
    </w:p>
    <w:p w:rsidR="001B4CD5" w:rsidP="001B4CD5" w14:paraId="4E01959E" w14:textId="108DF0D0">
      <w:pPr>
        <w:rPr>
          <w:lang w:val="en-US"/>
        </w:rPr>
      </w:pPr>
      <w:r>
        <w:rPr>
          <w:lang w:val="en-US"/>
        </w:rPr>
        <w:t>Cash</w:t>
      </w:r>
    </w:p>
    <w:p w:rsidR="001B4CD5" w:rsidP="001B4CD5" w14:textId="108DF0D0">
      <w:pPr>
        <w:rPr>
          <w:lang w:val="en-US"/>
        </w:rPr>
      </w:pPr>
      <w:r>
        <w:rPr>
          <w:lang w:val="en-US"/>
        </w:rPr>
        <w:t>Credit Card</w:t>
      </w:r>
    </w:p>
    <w:p w:rsidR="001B4CD5" w:rsidP="001B4CD5" w14:textId="108DF0D0">
      <w:pPr>
        <w:rPr>
          <w:lang w:val="en-US"/>
        </w:rPr>
      </w:pPr>
      <w:r>
        <w:rPr>
          <w:lang w:val="en-US"/>
        </w:rPr>
        <w:t>Debit Card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7"/>
    <w:rsid w:val="00021B97"/>
    <w:rsid w:val="001B4CD5"/>
    <w:rsid w:val="0027333D"/>
    <w:rsid w:val="00437526"/>
    <w:rsid w:val="00857442"/>
    <w:rsid w:val="00CF33B9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D1399E"/>
  <w15:chartTrackingRefBased/>
  <w15:docId w15:val="{6BBD9ABA-7E67-4480-87CD-C31ED7B6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2025-07-04T19:51:00Z</dcterms:created>
  <dcterms:modified xsi:type="dcterms:W3CDTF">2025-07-09T15:14:00Z</dcterms:modified>
</cp:coreProperties>
</file>