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1B4A" w14:textId="7FD1A06B" w:rsidR="00E846DE" w:rsidRDefault="00283500">
      <w:r>
        <w:rPr>
          <w:noProof/>
        </w:rPr>
        <mc:AlternateContent>
          <mc:Choice Requires="cx1">
            <w:drawing>
              <wp:inline distT="0" distB="0" distL="0" distR="0" wp14:anchorId="28042421" wp14:editId="4607EC4D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28042421" wp14:editId="4607EC4D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83"/>
    <w:rsid w:val="00013812"/>
    <w:rsid w:val="0018276A"/>
    <w:rsid w:val="00283500"/>
    <w:rsid w:val="00E846DE"/>
    <w:rsid w:val="00ED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56389-C36F-4242-8EF2-1F5F6015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Sheet1!$B$2:$B$23</cx:f>
        <cx:lvl ptCount="22" formatCode="Основной">
          <cx:pt idx="0">-7</cx:pt>
          <cx:pt idx="1">-10</cx:pt>
          <cx:pt idx="2">-28</cx:pt>
          <cx:pt idx="3">47</cx:pt>
          <cx:pt idx="4">11</cx:pt>
          <cx:pt idx="5">-24</cx:pt>
          <cx:pt idx="6">-24</cx:pt>
          <cx:pt idx="7">36</cx:pt>
          <cx:pt idx="8">10</cx:pt>
          <cx:pt idx="9">-78</cx:pt>
          <cx:pt idx="10">47</cx:pt>
          <cx:pt idx="11">-24</cx:pt>
          <cx:pt idx="12">-17</cx:pt>
          <cx:pt idx="13">-12</cx:pt>
          <cx:pt idx="14">-11</cx:pt>
          <cx:pt idx="15">17</cx:pt>
          <cx:pt idx="16">14</cx:pt>
          <cx:pt idx="17">46</cx:pt>
          <cx:pt idx="18">-18</cx:pt>
          <cx:pt idx="19">19</cx:pt>
          <cx:pt idx="20">-26</cx:pt>
          <cx:pt idx="21">-20</cx:pt>
        </cx:lvl>
      </cx:numDim>
    </cx:data>
    <cx:data id="1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Sheet1!$C$2:$C$23</cx:f>
        <cx:lvl ptCount="22" formatCode="Основной">
          <cx:pt idx="0">-3</cx:pt>
          <cx:pt idx="1">1</cx:pt>
          <cx:pt idx="2">-6</cx:pt>
          <cx:pt idx="3">10</cx:pt>
          <cx:pt idx="4">34</cx:pt>
          <cx:pt idx="5">128</cx:pt>
          <cx:pt idx="6">22</cx:pt>
          <cx:pt idx="7">-12</cx:pt>
          <cx:pt idx="8">-28</cx:pt>
          <cx:pt idx="9">6</cx:pt>
          <cx:pt idx="10">31</cx:pt>
          <cx:pt idx="11">3</cx:pt>
          <cx:pt idx="12">12</cx:pt>
          <cx:pt idx="13">-12</cx:pt>
          <cx:pt idx="14">-13</cx:pt>
          <cx:pt idx="15">6</cx:pt>
          <cx:pt idx="16">15</cx:pt>
          <cx:pt idx="17">41</cx:pt>
          <cx:pt idx="18">16</cx:pt>
          <cx:pt idx="19">10</cx:pt>
          <cx:pt idx="20">23</cx:pt>
          <cx:pt idx="21">16</cx:pt>
        </cx:lvl>
      </cx:numDim>
    </cx:data>
  </cx:chartData>
  <cx:chart>
    <cx:title pos="t" align="ctr" overlay="0">
      <cx:tx>
        <cx:txData>
          <cx:v>Monthly Sales by Regions&lt;&lt;foreach [in items]&gt;&gt;&lt;&lt;x [region]&gt;&gt;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Monthly Sales by Regions&lt;&lt;foreach [in items]&gt;&gt;&lt;&lt;x [region]&gt;&gt;</a:t>
          </a:r>
        </a:p>
      </cx:txPr>
    </cx:title>
    <cx:plotArea>
      <cx:plotAreaRegion>
        <cx:series layoutId="boxWhisker" uniqueId="{02BFD765-50DA-45C8-BC8E-540A92562D32}" formatIdx="0">
          <cx:tx>
            <cx:txData>
              <cx:f>Sheet1!$B$1</cx:f>
              <cx:v>Product A&lt;&lt;y [productA]&gt;&gt;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FFF97B59-764E-4F3B-971C-8FF13AFCD581}" formatIdx="1">
          <cx:tx>
            <cx:txData>
              <cx:f>Sheet1!$C$1</cx:f>
              <cx:v>Product B&lt;&lt;y [productB]&gt;&gt;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2024-07-02T21:47:00Z</dcterms:created>
  <dcterms:modified xsi:type="dcterms:W3CDTF">2024-07-02T22:08:00Z</dcterms:modified>
</cp:coreProperties>
</file>