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37"/>
        <w:gridCol w:w="2337"/>
        <w:gridCol w:w="2338"/>
        <w:gridCol w:w="2338"/>
      </w:tblGrid>
      <w:tr w:rsidR="00B3215D" w14:paraId="7080A95A" w14:textId="77777777" w:rsidTr="00E20AF3">
        <w:tc>
          <w:tcPr>
            <w:tcW w:w="2337" w:type="dxa"/>
            <w:vMerge w:val="restart"/>
          </w:tcPr>
          <w:p w14:paraId="5745CC00" w14:textId="4FC8F740" w:rsidR="00B3215D" w:rsidRDefault="00B3215D" w:rsidP="00E20AF3">
            <w:r>
              <w:t>Heading 1</w:t>
            </w:r>
          </w:p>
        </w:tc>
        <w:tc>
          <w:tcPr>
            <w:tcW w:w="2337" w:type="dxa"/>
          </w:tcPr>
          <w:p w14:paraId="2BB004D4" w14:textId="5ECF00D1" w:rsidR="00B3215D" w:rsidRDefault="00B3215D" w:rsidP="00E20AF3">
            <w:r>
              <w:t>Heading 2</w:t>
            </w:r>
          </w:p>
        </w:tc>
        <w:tc>
          <w:tcPr>
            <w:tcW w:w="2338" w:type="dxa"/>
            <w:vMerge w:val="restart"/>
          </w:tcPr>
          <w:p w14:paraId="1AB5F0EA" w14:textId="55ACBCA8" w:rsidR="00B3215D" w:rsidRDefault="00B3215D" w:rsidP="00E20AF3">
            <w:r>
              <w:t>Heading 3</w:t>
            </w:r>
          </w:p>
        </w:tc>
        <w:tc>
          <w:tcPr>
            <w:tcW w:w="2338" w:type="dxa"/>
          </w:tcPr>
          <w:p w14:paraId="50E807D0" w14:textId="432D682D" w:rsidR="00B3215D" w:rsidRDefault="00B3215D" w:rsidP="00E20AF3">
            <w:r>
              <w:t>Heading 4</w:t>
            </w:r>
          </w:p>
        </w:tc>
      </w:tr>
      <w:tr w:rsidR="00B3215D" w14:paraId="6BC0A068" w14:textId="77777777" w:rsidTr="00E20AF3">
        <w:tc>
          <w:tcPr>
            <w:tcW w:w="2337" w:type="dxa"/>
            <w:vMerge/>
          </w:tcPr>
          <w:p w14:paraId="12EDC607" w14:textId="77777777" w:rsidR="00B3215D" w:rsidRDefault="00B3215D" w:rsidP="00E20AF3"/>
        </w:tc>
        <w:tc>
          <w:tcPr>
            <w:tcW w:w="2337" w:type="dxa"/>
          </w:tcPr>
          <w:p w14:paraId="46D2B669" w14:textId="5ECE593D" w:rsidR="00B3215D" w:rsidRDefault="00B3215D" w:rsidP="00E20AF3">
            <w:r>
              <w:t>Subheading 2</w:t>
            </w:r>
          </w:p>
        </w:tc>
        <w:tc>
          <w:tcPr>
            <w:tcW w:w="2338" w:type="dxa"/>
            <w:vMerge/>
          </w:tcPr>
          <w:p w14:paraId="1CACB902" w14:textId="77777777" w:rsidR="00B3215D" w:rsidRDefault="00B3215D" w:rsidP="00E20AF3"/>
        </w:tc>
        <w:tc>
          <w:tcPr>
            <w:tcW w:w="2338" w:type="dxa"/>
          </w:tcPr>
          <w:p w14:paraId="2942338E" w14:textId="3E2AA110" w:rsidR="00B3215D" w:rsidRDefault="00B3215D" w:rsidP="00E20AF3">
            <w:r>
              <w:t>Subheading 4</w:t>
            </w:r>
          </w:p>
        </w:tc>
      </w:tr>
      <w:tr w:rsidR="00B3215D" w:rsidRPr="00DE1B71" w14:paraId="020C4722" w14:textId="77777777" w:rsidTr="00E20AF3">
        <w:tc>
          <w:tcPr>
            <w:tcW w:w="2337" w:type="dxa"/>
          </w:tcPr>
          <w:p w14:paraId="57D69D1B" w14:textId="0050A33D" w:rsidR="00B3215D" w:rsidRPr="00DE1B71" w:rsidRDefault="00B3215D" w:rsidP="00B3215D">
            <w:pPr>
              <w:rPr>
                <w:noProof/>
                <w:lang w:val="es-US"/>
              </w:rPr>
            </w:pPr>
            <w:r>
              <w:rPr>
                <w:noProof/>
              </w:rPr>
              <w:t xml:space="preserve">Lorem ipsum dolor sit amet, consectetuer adipiscing elit. </w:t>
            </w:r>
            <w:r w:rsidRPr="00DE1B71">
              <w:rPr>
                <w:noProof/>
                <w:lang w:val="es-US"/>
              </w:rPr>
              <w:t>Maecenas porttitor congue massa. Fusce posuere, magna sed pulvinar ultricies, purus lectus malesuada libero, sit amet commodo magna eros quis urna.</w:t>
            </w:r>
          </w:p>
        </w:tc>
        <w:tc>
          <w:tcPr>
            <w:tcW w:w="2337" w:type="dxa"/>
          </w:tcPr>
          <w:p w14:paraId="5F56013A" w14:textId="4A888932" w:rsidR="00B3215D" w:rsidRPr="00DE1B71" w:rsidRDefault="00B3215D" w:rsidP="00E20AF3">
            <w:pPr>
              <w:rPr>
                <w:lang w:val="es-US"/>
              </w:rPr>
            </w:pPr>
            <w:r>
              <w:rPr>
                <w:noProof/>
              </w:rPr>
              <w:t xml:space="preserve">Lorem ipsum dolor sit amet, consectetuer adipiscing elit. </w:t>
            </w:r>
            <w:r w:rsidRPr="00DE1B71">
              <w:rPr>
                <w:noProof/>
                <w:lang w:val="es-US"/>
              </w:rPr>
              <w:t>Maecenas porttitor congue massa. Fusce posuere, magna sed pulvinar ultricies, purus lectus malesuada libero, sit amet commodo magna eros quis urna.</w:t>
            </w:r>
          </w:p>
        </w:tc>
        <w:tc>
          <w:tcPr>
            <w:tcW w:w="2338" w:type="dxa"/>
          </w:tcPr>
          <w:p w14:paraId="017A07E8" w14:textId="1571800A" w:rsidR="00B3215D" w:rsidRDefault="00B3215D" w:rsidP="00E20AF3">
            <w:r>
              <w:t>Video provides a powerful way to help you prove your point. When you click Online Video, you can paste in the embed code for the video you want to add. You can also type a keyword to search online for the video that best fits your document.</w:t>
            </w:r>
          </w:p>
        </w:tc>
        <w:tc>
          <w:tcPr>
            <w:tcW w:w="2338" w:type="dxa"/>
          </w:tcPr>
          <w:p w14:paraId="418E1018" w14:textId="792BE0BB" w:rsidR="00B3215D" w:rsidRPr="00DE1B71" w:rsidRDefault="00B3215D" w:rsidP="00E20AF3">
            <w:pPr>
              <w:rPr>
                <w:lang w:val="es-US"/>
              </w:rPr>
            </w:pPr>
            <w:r>
              <w:rPr>
                <w:noProof/>
              </w:rPr>
              <w:t xml:space="preserve">Lorem ipsum dolor sit amet, consectetuer adipiscing elit. </w:t>
            </w:r>
            <w:r w:rsidRPr="00DE1B71">
              <w:rPr>
                <w:noProof/>
                <w:lang w:val="es-US"/>
              </w:rPr>
              <w:t>Maecenas porttitor congue massa. Fusce posuere, magna sed pulvinar ultricies, purus lectus malesuada libero, sit amet commodo magna eros quis urna.</w:t>
            </w:r>
          </w:p>
        </w:tc>
      </w:tr>
      <w:tr w:rsidR="00B3215D" w:rsidRPr="00DE1B71" w14:paraId="44B83C93" w14:textId="77777777" w:rsidTr="00E20AF3">
        <w:tc>
          <w:tcPr>
            <w:tcW w:w="2337" w:type="dxa"/>
          </w:tcPr>
          <w:p w14:paraId="2C119D33" w14:textId="77777777" w:rsidR="00B3215D" w:rsidRPr="00DE1B71" w:rsidRDefault="00B3215D" w:rsidP="00E20AF3">
            <w:pPr>
              <w:rPr>
                <w:lang w:val="es-US"/>
              </w:rPr>
            </w:pPr>
          </w:p>
        </w:tc>
        <w:tc>
          <w:tcPr>
            <w:tcW w:w="2337" w:type="dxa"/>
          </w:tcPr>
          <w:p w14:paraId="3AC869B3" w14:textId="77777777" w:rsidR="00B3215D" w:rsidRPr="00DE1B71" w:rsidRDefault="00B3215D" w:rsidP="00E20AF3">
            <w:pPr>
              <w:rPr>
                <w:lang w:val="es-US"/>
              </w:rPr>
            </w:pPr>
          </w:p>
        </w:tc>
        <w:tc>
          <w:tcPr>
            <w:tcW w:w="2338" w:type="dxa"/>
          </w:tcPr>
          <w:p w14:paraId="358BBD0A" w14:textId="77777777" w:rsidR="00B3215D" w:rsidRPr="00DE1B71" w:rsidRDefault="00B3215D" w:rsidP="00E20AF3">
            <w:pPr>
              <w:rPr>
                <w:lang w:val="es-US"/>
              </w:rPr>
            </w:pPr>
          </w:p>
        </w:tc>
        <w:tc>
          <w:tcPr>
            <w:tcW w:w="2338" w:type="dxa"/>
          </w:tcPr>
          <w:p w14:paraId="4CDFE746" w14:textId="77777777" w:rsidR="00B3215D" w:rsidRPr="00DE1B71" w:rsidRDefault="00B3215D" w:rsidP="00E20AF3">
            <w:pPr>
              <w:rPr>
                <w:lang w:val="es-US"/>
              </w:rPr>
            </w:pPr>
          </w:p>
        </w:tc>
      </w:tr>
    </w:tbl>
    <w:p w14:paraId="5E35F6B1" w14:textId="77777777" w:rsidR="00B3215D" w:rsidRDefault="00B3215D">
      <w:pPr>
        <w:rPr>
          <w:lang w:val="es-US"/>
        </w:rPr>
      </w:pPr>
    </w:p>
    <w:tbl>
      <w:tblPr>
        <w:tblStyle w:val="TableGrid"/>
        <w:tblW w:w="0" w:type="auto"/>
        <w:tblLook w:val="04A0" w:firstRow="1" w:lastRow="0" w:firstColumn="1" w:lastColumn="0" w:noHBand="0" w:noVBand="1"/>
      </w:tblPr>
      <w:tblGrid>
        <w:gridCol w:w="3355"/>
        <w:gridCol w:w="5995"/>
      </w:tblGrid>
      <w:tr w:rsidR="00DE1B71" w14:paraId="4BA69272" w14:textId="77777777" w:rsidTr="00DE1B71">
        <w:tc>
          <w:tcPr>
            <w:tcW w:w="3355" w:type="dxa"/>
          </w:tcPr>
          <w:p w14:paraId="131091A0" w14:textId="09F4EDF0" w:rsidR="00DE1B71" w:rsidRDefault="00DE1B71">
            <w:pPr>
              <w:rPr>
                <w:lang w:val="es-US"/>
              </w:rPr>
            </w:pPr>
            <w:r>
              <w:t>Heading 1</w:t>
            </w:r>
          </w:p>
        </w:tc>
        <w:tc>
          <w:tcPr>
            <w:tcW w:w="5995" w:type="dxa"/>
          </w:tcPr>
          <w:p w14:paraId="7DAF5D98" w14:textId="75C993EE" w:rsidR="00DE1B71" w:rsidRDefault="00DE1B71">
            <w:pPr>
              <w:rPr>
                <w:lang w:val="es-US"/>
              </w:rPr>
            </w:pPr>
            <w:r>
              <w:t>Heading 2</w:t>
            </w:r>
          </w:p>
        </w:tc>
      </w:tr>
      <w:tr w:rsidR="00DE1B71" w14:paraId="3FDFB6F7" w14:textId="77777777" w:rsidTr="00DE1B71">
        <w:tc>
          <w:tcPr>
            <w:tcW w:w="3355" w:type="dxa"/>
          </w:tcPr>
          <w:p w14:paraId="504CED90" w14:textId="4BF739BA" w:rsidR="00DE1B71" w:rsidRDefault="00DE1B71">
            <w:pPr>
              <w:rPr>
                <w:lang w:val="es-US"/>
              </w:rPr>
            </w:pPr>
            <w:r>
              <w:rPr>
                <w:noProof/>
              </w:rPr>
              <w:t xml:space="preserve">Lorem ipsum dolor sit amet, consectetuer adipiscing elit. </w:t>
            </w:r>
            <w:r w:rsidRPr="00DE1B71">
              <w:rPr>
                <w:noProof/>
                <w:lang w:val="es-US"/>
              </w:rPr>
              <w:t>Maecenas porttitor congue massa. Fusce posuere, magna sed pulvinar ultricies, purus lectus malesuada libero, sit amet commodo magna eros quis urna.</w:t>
            </w:r>
          </w:p>
        </w:tc>
        <w:tc>
          <w:tcPr>
            <w:tcW w:w="5995" w:type="dxa"/>
          </w:tcPr>
          <w:p w14:paraId="32429876" w14:textId="7672365B" w:rsidR="00DE1B71" w:rsidRDefault="00DE1B71">
            <w:pPr>
              <w:rPr>
                <w:lang w:val="es-US"/>
              </w:rPr>
            </w:pPr>
            <w:r>
              <w:rPr>
                <w:noProof/>
              </w:rPr>
              <w:t xml:space="preserve">Lorem ipsum dolor sit amet, consectetuer adipiscing elit. </w:t>
            </w:r>
            <w:r w:rsidRPr="00DE1B71">
              <w:rPr>
                <w:noProof/>
                <w:lang w:val="es-US"/>
              </w:rPr>
              <w:t>Maecenas porttitor congue massa. Fusce posuere, magna sed pulvinar ultricies, purus lectus malesuada libero, sit amet commodo magna eros quis urna.</w:t>
            </w:r>
          </w:p>
        </w:tc>
      </w:tr>
    </w:tbl>
    <w:p w14:paraId="771DDD7F" w14:textId="77777777" w:rsidR="00DE1B71" w:rsidRPr="00DE1B71" w:rsidRDefault="00DE1B71">
      <w:pPr>
        <w:rPr>
          <w:lang w:val="es-US"/>
        </w:rPr>
      </w:pPr>
    </w:p>
    <w:sectPr w:rsidR="00DE1B71" w:rsidRPr="00DE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26"/>
    <w:rsid w:val="00004AD1"/>
    <w:rsid w:val="00031726"/>
    <w:rsid w:val="00057342"/>
    <w:rsid w:val="000D0BE8"/>
    <w:rsid w:val="000D5104"/>
    <w:rsid w:val="001235E1"/>
    <w:rsid w:val="00136F1A"/>
    <w:rsid w:val="001A07B3"/>
    <w:rsid w:val="001A3733"/>
    <w:rsid w:val="00224A37"/>
    <w:rsid w:val="002C2FEF"/>
    <w:rsid w:val="0034005E"/>
    <w:rsid w:val="00341F80"/>
    <w:rsid w:val="00391806"/>
    <w:rsid w:val="003D0305"/>
    <w:rsid w:val="004E26B3"/>
    <w:rsid w:val="005109A1"/>
    <w:rsid w:val="005227F3"/>
    <w:rsid w:val="0057112C"/>
    <w:rsid w:val="00641276"/>
    <w:rsid w:val="00654CDF"/>
    <w:rsid w:val="00671BEF"/>
    <w:rsid w:val="0067482C"/>
    <w:rsid w:val="00700E52"/>
    <w:rsid w:val="00751C3A"/>
    <w:rsid w:val="00780981"/>
    <w:rsid w:val="007A79FB"/>
    <w:rsid w:val="0081603F"/>
    <w:rsid w:val="00875323"/>
    <w:rsid w:val="009D0ED4"/>
    <w:rsid w:val="00A6313B"/>
    <w:rsid w:val="00A6727E"/>
    <w:rsid w:val="00A755A9"/>
    <w:rsid w:val="00AB3475"/>
    <w:rsid w:val="00B27EFF"/>
    <w:rsid w:val="00B3215D"/>
    <w:rsid w:val="00B469FF"/>
    <w:rsid w:val="00B7189F"/>
    <w:rsid w:val="00B813C8"/>
    <w:rsid w:val="00BA3326"/>
    <w:rsid w:val="00C33181"/>
    <w:rsid w:val="00C624CB"/>
    <w:rsid w:val="00C75DBA"/>
    <w:rsid w:val="00C96323"/>
    <w:rsid w:val="00CE696D"/>
    <w:rsid w:val="00D07A64"/>
    <w:rsid w:val="00D43239"/>
    <w:rsid w:val="00DB5271"/>
    <w:rsid w:val="00DE1A7A"/>
    <w:rsid w:val="00DE1B71"/>
    <w:rsid w:val="00E01E7D"/>
    <w:rsid w:val="00ED4ACA"/>
    <w:rsid w:val="00F007E5"/>
    <w:rsid w:val="00F7204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46BA"/>
  <w15:chartTrackingRefBased/>
  <w15:docId w15:val="{732C2FC5-535D-440E-9887-BF5F5203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5D"/>
  </w:style>
  <w:style w:type="paragraph" w:styleId="Heading1">
    <w:name w:val="heading 1"/>
    <w:basedOn w:val="Normal"/>
    <w:next w:val="Normal"/>
    <w:link w:val="Heading1Char"/>
    <w:uiPriority w:val="9"/>
    <w:qFormat/>
    <w:rsid w:val="00031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726"/>
    <w:rPr>
      <w:rFonts w:eastAsiaTheme="majorEastAsia" w:cstheme="majorBidi"/>
      <w:color w:val="272727" w:themeColor="text1" w:themeTint="D8"/>
    </w:rPr>
  </w:style>
  <w:style w:type="paragraph" w:styleId="Title">
    <w:name w:val="Title"/>
    <w:basedOn w:val="Normal"/>
    <w:next w:val="Normal"/>
    <w:link w:val="TitleChar"/>
    <w:uiPriority w:val="10"/>
    <w:qFormat/>
    <w:rsid w:val="00031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726"/>
    <w:pPr>
      <w:spacing w:before="160"/>
      <w:jc w:val="center"/>
    </w:pPr>
    <w:rPr>
      <w:i/>
      <w:iCs/>
      <w:color w:val="404040" w:themeColor="text1" w:themeTint="BF"/>
    </w:rPr>
  </w:style>
  <w:style w:type="character" w:customStyle="1" w:styleId="QuoteChar">
    <w:name w:val="Quote Char"/>
    <w:basedOn w:val="DefaultParagraphFont"/>
    <w:link w:val="Quote"/>
    <w:uiPriority w:val="29"/>
    <w:rsid w:val="00031726"/>
    <w:rPr>
      <w:i/>
      <w:iCs/>
      <w:color w:val="404040" w:themeColor="text1" w:themeTint="BF"/>
    </w:rPr>
  </w:style>
  <w:style w:type="paragraph" w:styleId="ListParagraph">
    <w:name w:val="List Paragraph"/>
    <w:basedOn w:val="Normal"/>
    <w:uiPriority w:val="34"/>
    <w:qFormat/>
    <w:rsid w:val="00031726"/>
    <w:pPr>
      <w:ind w:left="720"/>
      <w:contextualSpacing/>
    </w:pPr>
  </w:style>
  <w:style w:type="character" w:styleId="IntenseEmphasis">
    <w:name w:val="Intense Emphasis"/>
    <w:basedOn w:val="DefaultParagraphFont"/>
    <w:uiPriority w:val="21"/>
    <w:qFormat/>
    <w:rsid w:val="00031726"/>
    <w:rPr>
      <w:i/>
      <w:iCs/>
      <w:color w:val="0F4761" w:themeColor="accent1" w:themeShade="BF"/>
    </w:rPr>
  </w:style>
  <w:style w:type="paragraph" w:styleId="IntenseQuote">
    <w:name w:val="Intense Quote"/>
    <w:basedOn w:val="Normal"/>
    <w:next w:val="Normal"/>
    <w:link w:val="IntenseQuoteChar"/>
    <w:uiPriority w:val="30"/>
    <w:qFormat/>
    <w:rsid w:val="00031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726"/>
    <w:rPr>
      <w:i/>
      <w:iCs/>
      <w:color w:val="0F4761" w:themeColor="accent1" w:themeShade="BF"/>
    </w:rPr>
  </w:style>
  <w:style w:type="character" w:styleId="IntenseReference">
    <w:name w:val="Intense Reference"/>
    <w:basedOn w:val="DefaultParagraphFont"/>
    <w:uiPriority w:val="32"/>
    <w:qFormat/>
    <w:rsid w:val="00031726"/>
    <w:rPr>
      <w:b/>
      <w:bCs/>
      <w:smallCaps/>
      <w:color w:val="0F4761" w:themeColor="accent1" w:themeShade="BF"/>
      <w:spacing w:val="5"/>
    </w:rPr>
  </w:style>
  <w:style w:type="table" w:styleId="TableGrid">
    <w:name w:val="Table Grid"/>
    <w:basedOn w:val="TableNormal"/>
    <w:uiPriority w:val="39"/>
    <w:rsid w:val="0003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Sayed</dc:creator>
  <cp:keywords/>
  <dc:description/>
  <cp:lastModifiedBy>Ilya Navrotskiy</cp:lastModifiedBy>
  <cp:revision>3</cp:revision>
  <dcterms:created xsi:type="dcterms:W3CDTF">2025-07-29T23:33:00Z</dcterms:created>
  <dcterms:modified xsi:type="dcterms:W3CDTF">2025-07-30T02:22:00Z</dcterms:modified>
</cp:coreProperties>
</file>