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001B" w14:textId="29A1C2D7" w:rsidR="00E846DE" w:rsidRDefault="00FA3E5C" w:rsidP="00FA3E5C">
      <w:pPr>
        <w:pStyle w:val="Heading1"/>
        <w:rPr>
          <w:lang w:val="en-US"/>
        </w:rPr>
      </w:pPr>
      <w:r w:rsidRPr="00FA3E5C">
        <w:t>Financial Performance</w:t>
      </w:r>
    </w:p>
    <w:p w14:paraId="55A0E35A" w14:textId="1838AA94" w:rsidR="00FA3E5C" w:rsidRDefault="00FA3E5C" w:rsidP="00FA3E5C">
      <w:pPr>
        <w:rPr>
          <w:lang w:val="en-US"/>
        </w:rPr>
      </w:pPr>
      <w:r w:rsidRPr="00FA3E5C">
        <w:rPr>
          <w:lang w:val="en-US"/>
        </w:rPr>
        <w:t>Gross Revenue:</w:t>
      </w:r>
      <w:r>
        <w:rPr>
          <w:lang w:val="en-US"/>
        </w:rPr>
        <w:t xml:space="preserve"> &lt;&lt;html [</w:t>
      </w:r>
      <w:r w:rsidRPr="00FA3E5C">
        <w:rPr>
          <w:lang w:val="en-US"/>
        </w:rPr>
        <w:t>grossRevenue</w:t>
      </w:r>
      <w:r>
        <w:rPr>
          <w:lang w:val="en-US"/>
        </w:rPr>
        <w:t>]&gt;&gt;</w:t>
      </w:r>
    </w:p>
    <w:p w14:paraId="13CD7E9D" w14:textId="42D6CBE4" w:rsidR="00FA3E5C" w:rsidRPr="00FA3E5C" w:rsidRDefault="00FA3E5C" w:rsidP="00FA3E5C">
      <w:pPr>
        <w:rPr>
          <w:lang w:val="en-US"/>
        </w:rPr>
      </w:pPr>
      <w:r w:rsidRPr="00FA3E5C">
        <w:rPr>
          <w:lang w:val="en-US"/>
        </w:rPr>
        <w:t>Net Profit Margin:</w:t>
      </w:r>
      <w:r>
        <w:rPr>
          <w:lang w:val="en-US"/>
        </w:rPr>
        <w:t xml:space="preserve"> &lt;&lt;[</w:t>
      </w:r>
      <w:r w:rsidRPr="00FA3E5C">
        <w:rPr>
          <w:lang w:val="en-US"/>
        </w:rPr>
        <w:t>netProfitMargin</w:t>
      </w:r>
      <w:r>
        <w:rPr>
          <w:lang w:val="en-US"/>
        </w:rPr>
        <w:t>] -html&gt;&gt;</w:t>
      </w:r>
    </w:p>
    <w:sectPr w:rsidR="00FA3E5C" w:rsidRPr="00FA3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C2"/>
    <w:rsid w:val="000F12C2"/>
    <w:rsid w:val="00420274"/>
    <w:rsid w:val="009D33A8"/>
    <w:rsid w:val="00C74751"/>
    <w:rsid w:val="00E846DE"/>
    <w:rsid w:val="00FA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767B4"/>
  <w15:chartTrackingRefBased/>
  <w15:docId w15:val="{5F40D175-FFB0-4C14-8783-79EC0167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92</Characters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2025-12-17T20:21:00Z</dcterms:created>
  <dcterms:modified xsi:type="dcterms:W3CDTF">2025-12-17T20:24:00Z</dcterms:modified>
</cp:coreProperties>
</file>