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CD3EDE" w14:paraId="2FD010C3" w14:textId="21005172">
      <w:pPr>
        <w:pStyle w:val="Heading1"/>
        <w:rPr>
          <w:lang w:val="en-US"/>
        </w:rPr>
      </w:pPr>
      <w:r>
        <w:rPr>
          <w:lang w:val="en-US"/>
        </w:rPr>
        <w:t>Sales by Country</w:t>
      </w:r>
    </w:p>
    <w:p w:rsidR="00550E47" w:rsidRPr="00550E47" w:rsidP="00CD3EDE" w14:paraId="1B8EF872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CD3EDE">
        <w:rPr>
          <w:b/>
          <w:bCs/>
          <w:lang w:val="en-US"/>
        </w:rPr>
        <w:t>USA</w:t>
      </w:r>
      <w:r w:rsidRPr="00CD3EDE">
        <w:rPr>
          <w:b/>
          <w:bCs/>
          <w:lang w:val="en-US"/>
        </w:rPr>
        <w:t xml:space="preserve">: </w:t>
      </w:r>
      <w:r w:rsidRPr="00CD3EDE">
        <w:rPr>
          <w:b/>
          <w:bCs/>
          <w:lang w:val="en-US"/>
        </w:rPr>
        <w:t>45000</w:t>
      </w:r>
    </w:p>
    <w:p w:rsidR="00CD3EDE" w:rsidP="00CD3EDE" w14:paraId="74D43C76" w14:textId="71C2B7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Canada</w:t>
      </w:r>
      <w:r>
        <w:rPr>
          <w:lang w:val="en-US"/>
        </w:rPr>
        <w:t xml:space="preserve">: </w:t>
      </w:r>
      <w:r>
        <w:rPr>
          <w:lang w:val="en-US"/>
        </w:rPr>
        <w:t>20000</w:t>
      </w:r>
    </w:p>
    <w:p w:rsidR="00CD3EDE" w:rsidP="00CD3EDE" w14:textId="71C2B7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Germany</w:t>
      </w:r>
      <w:r>
        <w:rPr>
          <w:lang w:val="en-US"/>
        </w:rPr>
        <w:t xml:space="preserve">: </w:t>
      </w:r>
      <w:r>
        <w:rPr>
          <w:lang w:val="en-US"/>
        </w:rPr>
        <w:t>27000</w:t>
      </w:r>
    </w:p>
    <w:p w:rsidR="00CD3EDE" w:rsidP="00CD3EDE" w14:textId="71C2B7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France</w:t>
      </w:r>
      <w:r>
        <w:rPr>
          <w:lang w:val="en-US"/>
        </w:rPr>
        <w:t xml:space="preserve">: </w:t>
      </w:r>
      <w:r>
        <w:rPr>
          <w:lang w:val="en-US"/>
        </w:rPr>
        <w:t>18000</w:t>
      </w:r>
    </w:p>
    <w:p w:rsidR="00550E47" w:rsidRPr="00550E47" w:rsidP="00CD3EDE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CD3EDE">
        <w:rPr>
          <w:b/>
          <w:bCs/>
          <w:lang w:val="en-US"/>
        </w:rPr>
        <w:t>China</w:t>
      </w:r>
      <w:r w:rsidRPr="00CD3EDE">
        <w:rPr>
          <w:b/>
          <w:bCs/>
          <w:lang w:val="en-US"/>
        </w:rPr>
        <w:t xml:space="preserve">: </w:t>
      </w:r>
      <w:r w:rsidRPr="00CD3EDE">
        <w:rPr>
          <w:b/>
          <w:bCs/>
          <w:lang w:val="en-US"/>
        </w:rPr>
        <w:t>35000</w:t>
      </w:r>
    </w:p>
    <w:p w:rsidR="00550E47" w:rsidRPr="00550E47" w:rsidP="00CD3EDE" w14:textId="77777777">
      <w:pPr>
        <w:pStyle w:val="ListParagraph"/>
        <w:numPr>
          <w:ilvl w:val="0"/>
          <w:numId w:val="1"/>
        </w:numPr>
        <w:rPr>
          <w:lang w:val="en-US"/>
        </w:rPr>
      </w:pPr>
      <w:r w:rsidRPr="00CD3EDE">
        <w:rPr>
          <w:b/>
          <w:bCs/>
          <w:lang w:val="en-US"/>
        </w:rPr>
        <w:t>Japan</w:t>
      </w:r>
      <w:r w:rsidRPr="00CD3EDE">
        <w:rPr>
          <w:b/>
          <w:bCs/>
          <w:lang w:val="en-US"/>
        </w:rPr>
        <w:t xml:space="preserve">: </w:t>
      </w:r>
      <w:r w:rsidRPr="00CD3EDE">
        <w:rPr>
          <w:b/>
          <w:bCs/>
          <w:lang w:val="en-US"/>
        </w:rPr>
        <w:t>30000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41733B3"/>
    <w:multiLevelType w:val="hybridMultilevel"/>
    <w:tmpl w:val="4328A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2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B7"/>
    <w:rsid w:val="001F4CB7"/>
    <w:rsid w:val="00420274"/>
    <w:rsid w:val="00550E47"/>
    <w:rsid w:val="00570292"/>
    <w:rsid w:val="009263AC"/>
    <w:rsid w:val="00C74751"/>
    <w:rsid w:val="00CD3EDE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8C216EF"/>
  <w15:chartTrackingRefBased/>
  <w15:docId w15:val="{34BF1CD6-DBEB-4228-A617-E04EF7AB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2025-11-21T18:00:00Z</dcterms:created>
  <dcterms:modified xsi:type="dcterms:W3CDTF">2025-11-21T18:54:00Z</dcterms:modified>
</cp:coreProperties>
</file>