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3EA4" w14:textId="13837006" w:rsidR="00E846DE" w:rsidRDefault="001A23C0" w:rsidP="001A23C0">
      <w:pPr>
        <w:pStyle w:val="Heading1"/>
        <w:rPr>
          <w:lang w:val="en-US"/>
        </w:rPr>
      </w:pPr>
      <w:r>
        <w:rPr>
          <w:lang w:val="en-US"/>
        </w:rPr>
        <w:t>Key Advantages</w:t>
      </w:r>
    </w:p>
    <w:p w14:paraId="6005BFD2" w14:textId="27698D3E" w:rsidR="001A23C0" w:rsidRDefault="001A23C0" w:rsidP="001A2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&lt;&lt;foreach [in items]&gt;&gt;&lt;&lt;[</w:t>
      </w:r>
      <w:r w:rsidRPr="001A23C0">
        <w:rPr>
          <w:lang w:val="en-US"/>
        </w:rPr>
        <w:t>advantage</w:t>
      </w:r>
      <w:r>
        <w:rPr>
          <w:lang w:val="en-US"/>
        </w:rPr>
        <w:t>]&gt;&gt;</w:t>
      </w:r>
    </w:p>
    <w:p w14:paraId="4812C889" w14:textId="724684FF" w:rsidR="001A23C0" w:rsidRPr="001A23C0" w:rsidRDefault="001A23C0" w:rsidP="001A23C0">
      <w:pPr>
        <w:rPr>
          <w:lang w:val="en-US"/>
        </w:rPr>
      </w:pPr>
      <w:r>
        <w:rPr>
          <w:lang w:val="en-US"/>
        </w:rPr>
        <w:t>&lt;&lt;/foreach&gt;&gt;</w:t>
      </w:r>
    </w:p>
    <w:p w14:paraId="55C2B2EE" w14:textId="77777777" w:rsidR="001A23C0" w:rsidRPr="001A23C0" w:rsidRDefault="001A23C0" w:rsidP="001A23C0">
      <w:pPr>
        <w:rPr>
          <w:lang w:val="en-US"/>
        </w:rPr>
      </w:pPr>
    </w:p>
    <w:sectPr w:rsidR="001A23C0" w:rsidRPr="001A23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6877"/>
    <w:multiLevelType w:val="hybridMultilevel"/>
    <w:tmpl w:val="D66A5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25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17"/>
    <w:rsid w:val="001A23C0"/>
    <w:rsid w:val="00364EBA"/>
    <w:rsid w:val="00420274"/>
    <w:rsid w:val="00C74751"/>
    <w:rsid w:val="00CB1617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67066"/>
  <w15:chartTrackingRefBased/>
  <w15:docId w15:val="{487C34C6-A574-4636-8EA6-FA7F0281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57</Characters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2025-11-20T16:35:00Z</dcterms:created>
  <dcterms:modified xsi:type="dcterms:W3CDTF">2025-11-20T16:38:00Z</dcterms:modified>
</cp:coreProperties>
</file>