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3.0 -->
  <w:body>
    <w:p w:rsidR="00E846DE" w:rsidP="00734350" w14:paraId="19B68BC7" w14:textId="5CA5C2A5">
      <w:pPr>
        <w:pStyle w:val="Heading1"/>
        <w:rPr>
          <w:lang w:val="en-US"/>
        </w:rPr>
      </w:pPr>
      <w:r w:rsidRPr="00734350">
        <w:t>Supply Chain Shipments</w:t>
      </w:r>
    </w:p>
    <w:p w:rsidR="00734350" w:rsidRPr="003E3E55" w:rsidP="00734350" w14:paraId="533C21E9" w14:textId="17729063">
      <w:pPr>
        <w:rPr>
          <w:b/>
          <w:bCs/>
          <w:lang w:val="en-US"/>
        </w:rPr>
      </w:pPr>
      <w:r w:rsidRPr="003E3E55">
        <w:rPr>
          <w:b/>
          <w:bCs/>
          <w:lang w:val="en-US"/>
        </w:rPr>
        <w:t>TRK-100237</w:t>
      </w:r>
      <w:r w:rsidRPr="003E3E55">
        <w:rPr>
          <w:b/>
          <w:bCs/>
          <w:lang w:val="en-US"/>
        </w:rPr>
        <w:t xml:space="preserve">: </w:t>
      </w:r>
      <w:r w:rsidRPr="003E3E55">
        <w:rPr>
          <w:b/>
          <w:bCs/>
          <w:lang w:val="en-US"/>
        </w:rPr>
        <w:t>In Transit</w:t>
      </w:r>
    </w:p>
    <w:p w:rsidR="003E3E55" w:rsidP="00734350" w14:paraId="79108633" w14:textId="23CE9507">
      <w:pPr>
        <w:rPr>
          <w:lang w:val="en-US"/>
        </w:rPr>
      </w:pPr>
      <w:r w:rsidRPr="003E3E55">
        <w:rPr>
          <w:lang w:val="en-US"/>
        </w:rPr>
        <w:t>D</w:t>
      </w:r>
      <w:r w:rsidRPr="003E3E55">
        <w:rPr>
          <w:lang w:val="en-US"/>
        </w:rPr>
        <w:t>istribution</w:t>
      </w:r>
      <w:r>
        <w:rPr>
          <w:lang w:val="en-US"/>
        </w:rPr>
        <w:t xml:space="preserve"> </w:t>
      </w:r>
      <w:r w:rsidRPr="003E3E55">
        <w:rPr>
          <w:lang w:val="en-US"/>
        </w:rPr>
        <w:t>Center</w:t>
      </w:r>
      <w:r>
        <w:rPr>
          <w:lang w:val="en-US"/>
        </w:rPr>
        <w:t xml:space="preserve">: </w:t>
      </w:r>
      <w:r>
        <w:rPr>
          <w:lang w:val="en-US"/>
        </w:rPr>
        <w:t>Hub A</w:t>
      </w:r>
      <w:r>
        <w:rPr>
          <w:lang w:val="en-US"/>
        </w:rPr>
        <w:t xml:space="preserve"> / </w:t>
      </w:r>
      <w:r w:rsidRPr="003E3E55">
        <w:rPr>
          <w:lang w:val="en-US"/>
        </w:rPr>
        <w:t>US-PACIFIC</w:t>
      </w:r>
    </w:p>
    <w:p w:rsidR="003E3E55" w:rsidP="00734350" w14:paraId="581D935A" w14:textId="6988E339">
      <w:pPr>
        <w:rPr>
          <w:lang w:val="en-US"/>
        </w:rPr>
      </w:pPr>
      <w:r w:rsidRPr="003E3E55">
        <w:rPr>
          <w:lang w:val="en-US"/>
        </w:rPr>
        <w:t>T</w:t>
      </w:r>
      <w:r w:rsidRPr="003E3E55">
        <w:rPr>
          <w:lang w:val="en-US"/>
        </w:rPr>
        <w:t>racking</w:t>
      </w:r>
      <w:r>
        <w:rPr>
          <w:lang w:val="en-US"/>
        </w:rPr>
        <w:t xml:space="preserve"> </w:t>
      </w:r>
      <w:r w:rsidRPr="003E3E55">
        <w:rPr>
          <w:lang w:val="en-US"/>
        </w:rPr>
        <w:t>Milestones</w:t>
      </w:r>
      <w:r>
        <w:rPr>
          <w:lang w:val="en-US"/>
        </w:rPr>
        <w:t>:</w:t>
      </w:r>
    </w:p>
    <w:p w:rsidR="003E3E55" w:rsidRPr="003E3E55" w:rsidP="00734350" w14:paraId="24E9DFC5" w14:textId="1C397FBC">
      <w:pPr>
        <w:rPr>
          <w:i/>
          <w:iCs/>
          <w:lang w:val="en-US"/>
        </w:rPr>
      </w:pPr>
      <w:r w:rsidRPr="003E3E55">
        <w:rPr>
          <w:i/>
          <w:iCs/>
          <w:lang w:val="en-US"/>
        </w:rPr>
        <w:t>Sorting Facility A</w:t>
      </w:r>
      <w:r w:rsidRPr="003E3E55">
        <w:rPr>
          <w:i/>
          <w:iCs/>
          <w:lang w:val="en-US"/>
        </w:rPr>
        <w:t xml:space="preserve"> at </w:t>
      </w:r>
      <w:r w:rsidRPr="003E3E55">
        <w:rPr>
          <w:i/>
          <w:iCs/>
          <w:lang w:val="en-US"/>
        </w:rPr>
        <w:t>2026-10-19 08:30:00</w:t>
      </w:r>
    </w:p>
    <w:p w:rsidR="003E3E55" w:rsidRPr="003E3E55" w:rsidP="00734350" w14:textId="1C397FBC">
      <w:pPr>
        <w:rPr>
          <w:i/>
          <w:iCs/>
          <w:lang w:val="en-US"/>
        </w:rPr>
      </w:pPr>
      <w:r w:rsidRPr="003E3E55">
        <w:rPr>
          <w:i/>
          <w:iCs/>
          <w:lang w:val="en-US"/>
        </w:rPr>
        <w:t>Route Transit Point B</w:t>
      </w:r>
      <w:r w:rsidRPr="003E3E55">
        <w:rPr>
          <w:i/>
          <w:iCs/>
          <w:lang w:val="en-US"/>
        </w:rPr>
        <w:t xml:space="preserve"> at </w:t>
      </w:r>
      <w:r w:rsidRPr="003E3E55">
        <w:rPr>
          <w:i/>
          <w:iCs/>
          <w:lang w:val="en-US"/>
        </w:rPr>
        <w:t>2026-10-20 14:15:00</w:t>
      </w:r>
    </w:p>
    <w:p w:rsidR="00734350" w:rsidRPr="003E3E55" w:rsidP="00734350" w14:textId="17729063">
      <w:pPr>
        <w:rPr>
          <w:b/>
          <w:bCs/>
          <w:lang w:val="en-US"/>
        </w:rPr>
      </w:pPr>
      <w:r w:rsidRPr="003E3E55">
        <w:rPr>
          <w:b/>
          <w:bCs/>
          <w:lang w:val="en-US"/>
        </w:rPr>
        <w:t>TRK-550152</w:t>
      </w:r>
      <w:r w:rsidRPr="003E3E55">
        <w:rPr>
          <w:b/>
          <w:bCs/>
          <w:lang w:val="en-US"/>
        </w:rPr>
        <w:t xml:space="preserve">: </w:t>
      </w:r>
      <w:r w:rsidRPr="003E3E55">
        <w:rPr>
          <w:b/>
          <w:bCs/>
          <w:lang w:val="en-US"/>
        </w:rPr>
        <w:t>Delivered</w:t>
      </w:r>
    </w:p>
    <w:p w:rsidR="003E3E55" w:rsidP="00734350" w14:textId="23CE9507">
      <w:pPr>
        <w:rPr>
          <w:lang w:val="en-US"/>
        </w:rPr>
      </w:pPr>
      <w:r w:rsidRPr="003E3E55">
        <w:rPr>
          <w:lang w:val="en-US"/>
        </w:rPr>
        <w:t>D</w:t>
      </w:r>
      <w:r w:rsidRPr="003E3E55">
        <w:rPr>
          <w:lang w:val="en-US"/>
        </w:rPr>
        <w:t>istribution</w:t>
      </w:r>
      <w:r>
        <w:rPr>
          <w:lang w:val="en-US"/>
        </w:rPr>
        <w:t xml:space="preserve"> </w:t>
      </w:r>
      <w:r w:rsidRPr="003E3E55">
        <w:rPr>
          <w:lang w:val="en-US"/>
        </w:rPr>
        <w:t>Center</w:t>
      </w:r>
      <w:r>
        <w:rPr>
          <w:lang w:val="en-US"/>
        </w:rPr>
        <w:t xml:space="preserve">: </w:t>
      </w:r>
      <w:r>
        <w:rPr>
          <w:lang w:val="en-US"/>
        </w:rPr>
        <w:t>Hub B</w:t>
      </w:r>
      <w:r>
        <w:rPr>
          <w:lang w:val="en-US"/>
        </w:rPr>
        <w:t xml:space="preserve"> / </w:t>
      </w:r>
      <w:r w:rsidRPr="003E3E55">
        <w:rPr>
          <w:lang w:val="en-US"/>
        </w:rPr>
        <w:t>US-ATLANTIC</w:t>
      </w:r>
    </w:p>
    <w:p w:rsidR="003E3E55" w:rsidP="00734350" w14:textId="6988E339">
      <w:pPr>
        <w:rPr>
          <w:lang w:val="en-US"/>
        </w:rPr>
      </w:pPr>
      <w:r w:rsidRPr="003E3E55">
        <w:rPr>
          <w:lang w:val="en-US"/>
        </w:rPr>
        <w:t>T</w:t>
      </w:r>
      <w:r w:rsidRPr="003E3E55">
        <w:rPr>
          <w:lang w:val="en-US"/>
        </w:rPr>
        <w:t>racking</w:t>
      </w:r>
      <w:r>
        <w:rPr>
          <w:lang w:val="en-US"/>
        </w:rPr>
        <w:t xml:space="preserve"> </w:t>
      </w:r>
      <w:r w:rsidRPr="003E3E55">
        <w:rPr>
          <w:lang w:val="en-US"/>
        </w:rPr>
        <w:t>Milestones</w:t>
      </w:r>
      <w:r>
        <w:rPr>
          <w:lang w:val="en-US"/>
        </w:rPr>
        <w:t>:</w:t>
      </w:r>
    </w:p>
    <w:p w:rsidR="003E3E55" w:rsidRPr="003E3E55" w:rsidP="00734350" w14:textId="1C397FBC">
      <w:pPr>
        <w:rPr>
          <w:i/>
          <w:iCs/>
          <w:lang w:val="en-US"/>
        </w:rPr>
      </w:pPr>
      <w:r w:rsidRPr="003E3E55">
        <w:rPr>
          <w:i/>
          <w:iCs/>
          <w:lang w:val="en-US"/>
        </w:rPr>
        <w:t>Final Destination Dock</w:t>
      </w:r>
      <w:r w:rsidRPr="003E3E55">
        <w:rPr>
          <w:i/>
          <w:iCs/>
          <w:lang w:val="en-US"/>
        </w:rPr>
        <w:t xml:space="preserve"> at </w:t>
      </w:r>
      <w:r w:rsidRPr="003E3E55">
        <w:rPr>
          <w:i/>
          <w:iCs/>
          <w:lang w:val="en-US"/>
        </w:rPr>
        <w:t>2026-10-18 11:00:00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5CC"/>
    <w:rsid w:val="001C75CC"/>
    <w:rsid w:val="003E3E55"/>
    <w:rsid w:val="00420274"/>
    <w:rsid w:val="006434C7"/>
    <w:rsid w:val="00734350"/>
    <w:rsid w:val="00C74751"/>
    <w:rsid w:val="00E846DE"/>
    <w:rsid w:val="00ED52F3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CA33125"/>
  <w15:chartTrackingRefBased/>
  <w15:docId w15:val="{8699F31F-9186-4A08-B89C-A255D6D4A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2026-10-20T14:03:00Z</dcterms:created>
  <dcterms:modified xsi:type="dcterms:W3CDTF">2026-10-20T16:01:00Z</dcterms:modified>
</cp:coreProperties>
</file>