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DC96D" w14:textId="0D987353" w:rsidR="00E846DE" w:rsidRDefault="00875C65" w:rsidP="00875C65">
      <w:pPr>
        <w:pStyle w:val="Heading1"/>
        <w:rPr>
          <w:lang w:val="en-US"/>
        </w:rPr>
      </w:pPr>
      <w:r w:rsidRPr="00875C65">
        <w:t>Active Fiscal Target</w:t>
      </w:r>
    </w:p>
    <w:p w14:paraId="06E619D2" w14:textId="351D1503" w:rsidR="00875C65" w:rsidRDefault="00875C65" w:rsidP="00875C65">
      <w:pPr>
        <w:rPr>
          <w:lang w:val="en-US"/>
        </w:rPr>
      </w:pPr>
      <w:r w:rsidRPr="00875C65">
        <w:rPr>
          <w:b/>
          <w:bCs/>
          <w:lang w:val="en-US"/>
        </w:rPr>
        <w:t>T</w:t>
      </w:r>
      <w:r w:rsidRPr="00875C65">
        <w:rPr>
          <w:b/>
          <w:bCs/>
          <w:lang w:val="en-US"/>
        </w:rPr>
        <w:t>arget</w:t>
      </w:r>
      <w:r w:rsidRPr="00875C65">
        <w:rPr>
          <w:b/>
          <w:bCs/>
          <w:lang w:val="en-US"/>
        </w:rPr>
        <w:t xml:space="preserve"> </w:t>
      </w:r>
      <w:r w:rsidRPr="00875C65">
        <w:rPr>
          <w:b/>
          <w:bCs/>
          <w:lang w:val="en-US"/>
        </w:rPr>
        <w:t>Fiscal</w:t>
      </w:r>
      <w:r w:rsidRPr="00875C65">
        <w:rPr>
          <w:b/>
          <w:bCs/>
          <w:lang w:val="en-US"/>
        </w:rPr>
        <w:t xml:space="preserve"> </w:t>
      </w:r>
      <w:r w:rsidRPr="00875C65">
        <w:rPr>
          <w:b/>
          <w:bCs/>
          <w:lang w:val="en-US"/>
        </w:rPr>
        <w:t>Year</w:t>
      </w:r>
      <w:r w:rsidRPr="00875C65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875C65">
        <w:rPr>
          <w:lang w:val="en-US"/>
        </w:rPr>
        <w:t>targetFiscalYear</w:t>
      </w:r>
      <w:r>
        <w:rPr>
          <w:lang w:val="en-US"/>
        </w:rPr>
        <w:t>]&gt;&gt;</w:t>
      </w:r>
    </w:p>
    <w:p w14:paraId="3D536FC6" w14:textId="39466921" w:rsidR="00875C65" w:rsidRDefault="00875C65" w:rsidP="00875C65">
      <w:pPr>
        <w:rPr>
          <w:lang w:val="en-US"/>
        </w:rPr>
      </w:pPr>
      <w:r w:rsidRPr="00875C65">
        <w:rPr>
          <w:b/>
          <w:bCs/>
          <w:lang w:val="en-US"/>
        </w:rPr>
        <w:t>G</w:t>
      </w:r>
      <w:r w:rsidRPr="00875C65">
        <w:rPr>
          <w:b/>
          <w:bCs/>
          <w:lang w:val="en-US"/>
        </w:rPr>
        <w:t>lobal</w:t>
      </w:r>
      <w:r w:rsidRPr="00875C65">
        <w:rPr>
          <w:b/>
          <w:bCs/>
          <w:lang w:val="en-US"/>
        </w:rPr>
        <w:t xml:space="preserve"> </w:t>
      </w:r>
      <w:r w:rsidRPr="00875C65">
        <w:rPr>
          <w:b/>
          <w:bCs/>
          <w:lang w:val="en-US"/>
        </w:rPr>
        <w:t>Revenue</w:t>
      </w:r>
      <w:r w:rsidRPr="00875C65">
        <w:rPr>
          <w:b/>
          <w:bCs/>
          <w:lang w:val="en-US"/>
        </w:rPr>
        <w:t xml:space="preserve"> </w:t>
      </w:r>
      <w:r w:rsidRPr="00875C65">
        <w:rPr>
          <w:b/>
          <w:bCs/>
          <w:lang w:val="en-US"/>
        </w:rPr>
        <w:t>Goal</w:t>
      </w:r>
      <w:r w:rsidRPr="00875C65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875C65">
        <w:rPr>
          <w:lang w:val="en-US"/>
        </w:rPr>
        <w:t>globalRevenueGoal</w:t>
      </w:r>
      <w:r>
        <w:rPr>
          <w:lang w:val="en-US"/>
        </w:rPr>
        <w:t>]&gt;&gt;</w:t>
      </w:r>
    </w:p>
    <w:p w14:paraId="5F8A2713" w14:textId="149ACDB5" w:rsidR="00875C65" w:rsidRDefault="00875C65" w:rsidP="00875C65">
      <w:pPr>
        <w:rPr>
          <w:lang w:val="en-US"/>
        </w:rPr>
      </w:pPr>
      <w:r w:rsidRPr="00875C65">
        <w:rPr>
          <w:b/>
          <w:bCs/>
          <w:lang w:val="en-US"/>
        </w:rPr>
        <w:t>M</w:t>
      </w:r>
      <w:r w:rsidRPr="00875C65">
        <w:rPr>
          <w:b/>
          <w:bCs/>
          <w:lang w:val="en-US"/>
        </w:rPr>
        <w:t>inimum</w:t>
      </w:r>
      <w:r w:rsidRPr="00875C65">
        <w:rPr>
          <w:b/>
          <w:bCs/>
          <w:lang w:val="en-US"/>
        </w:rPr>
        <w:t xml:space="preserve"> </w:t>
      </w:r>
      <w:r w:rsidRPr="00875C65">
        <w:rPr>
          <w:b/>
          <w:bCs/>
          <w:lang w:val="en-US"/>
        </w:rPr>
        <w:t>Operating</w:t>
      </w:r>
      <w:r w:rsidRPr="00875C65">
        <w:rPr>
          <w:b/>
          <w:bCs/>
          <w:lang w:val="en-US"/>
        </w:rPr>
        <w:t xml:space="preserve"> </w:t>
      </w:r>
      <w:r w:rsidRPr="00875C65">
        <w:rPr>
          <w:b/>
          <w:bCs/>
          <w:lang w:val="en-US"/>
        </w:rPr>
        <w:t>Margin</w:t>
      </w:r>
      <w:r w:rsidRPr="00875C65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875C65">
        <w:rPr>
          <w:lang w:val="en-US"/>
        </w:rPr>
        <w:t>minimumOperatingMargin</w:t>
      </w:r>
      <w:r>
        <w:rPr>
          <w:lang w:val="en-US"/>
        </w:rPr>
        <w:t xml:space="preserve"> * 100]&gt;&gt;%</w:t>
      </w:r>
    </w:p>
    <w:p w14:paraId="4DF6ABC2" w14:textId="70A6839D" w:rsidR="00875C65" w:rsidRDefault="00875C65" w:rsidP="00875C65">
      <w:pPr>
        <w:rPr>
          <w:lang w:val="en-US"/>
        </w:rPr>
      </w:pPr>
      <w:r w:rsidRPr="00875C65">
        <w:rPr>
          <w:b/>
          <w:bCs/>
          <w:lang w:val="en-US"/>
        </w:rPr>
        <w:t>P</w:t>
      </w:r>
      <w:r w:rsidRPr="00875C65">
        <w:rPr>
          <w:b/>
          <w:bCs/>
          <w:lang w:val="en-US"/>
        </w:rPr>
        <w:t>lan</w:t>
      </w:r>
      <w:r w:rsidRPr="00875C65">
        <w:rPr>
          <w:b/>
          <w:bCs/>
          <w:lang w:val="en-US"/>
        </w:rPr>
        <w:t xml:space="preserve"> </w:t>
      </w:r>
      <w:r w:rsidRPr="00875C65">
        <w:rPr>
          <w:b/>
          <w:bCs/>
          <w:lang w:val="en-US"/>
        </w:rPr>
        <w:t>Approval</w:t>
      </w:r>
      <w:r w:rsidRPr="00875C65">
        <w:rPr>
          <w:b/>
          <w:bCs/>
          <w:lang w:val="en-US"/>
        </w:rPr>
        <w:t xml:space="preserve"> </w:t>
      </w:r>
      <w:r w:rsidRPr="00875C65">
        <w:rPr>
          <w:b/>
          <w:bCs/>
          <w:lang w:val="en-US"/>
        </w:rPr>
        <w:t>Date</w:t>
      </w:r>
      <w:r w:rsidRPr="00875C65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875C65">
        <w:rPr>
          <w:lang w:val="en-US"/>
        </w:rPr>
        <w:t>planApprovalDate</w:t>
      </w:r>
      <w:r>
        <w:rPr>
          <w:lang w:val="en-US"/>
        </w:rPr>
        <w:t>]&gt;&gt;</w:t>
      </w:r>
    </w:p>
    <w:p w14:paraId="7F12DBC6" w14:textId="5C1F4042" w:rsidR="00875C65" w:rsidRPr="00875C65" w:rsidRDefault="00875C65" w:rsidP="00875C65">
      <w:pPr>
        <w:rPr>
          <w:lang w:val="en-US"/>
        </w:rPr>
      </w:pPr>
      <w:r w:rsidRPr="00875C65">
        <w:rPr>
          <w:b/>
          <w:bCs/>
          <w:lang w:val="en-US"/>
        </w:rPr>
        <w:t>B</w:t>
      </w:r>
      <w:r w:rsidRPr="00875C65">
        <w:rPr>
          <w:b/>
          <w:bCs/>
          <w:lang w:val="en-US"/>
        </w:rPr>
        <w:t>udget</w:t>
      </w:r>
      <w:r w:rsidRPr="00875C65">
        <w:rPr>
          <w:b/>
          <w:bCs/>
          <w:lang w:val="en-US"/>
        </w:rPr>
        <w:t xml:space="preserve"> </w:t>
      </w:r>
      <w:r w:rsidRPr="00875C65">
        <w:rPr>
          <w:b/>
          <w:bCs/>
          <w:lang w:val="en-US"/>
        </w:rPr>
        <w:t>Director</w:t>
      </w:r>
      <w:r w:rsidRPr="00875C65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875C65">
        <w:rPr>
          <w:lang w:val="en-US"/>
        </w:rPr>
        <w:t>budgetDirector</w:t>
      </w:r>
      <w:r>
        <w:rPr>
          <w:lang w:val="en-US"/>
        </w:rPr>
        <w:t>]&gt;&gt;</w:t>
      </w:r>
    </w:p>
    <w:sectPr w:rsidR="00875C65" w:rsidRPr="00875C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90E"/>
    <w:rsid w:val="0014590E"/>
    <w:rsid w:val="00420274"/>
    <w:rsid w:val="00875C65"/>
    <w:rsid w:val="00AA6BCC"/>
    <w:rsid w:val="00C74751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AC824"/>
  <w15:chartTrackingRefBased/>
  <w15:docId w15:val="{A83B49DA-C08D-4DBD-B4B8-B89AE52E3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9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9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9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9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9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9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37</Words>
  <Characters>215</Characters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2026-10-21T10:55:00Z</dcterms:created>
  <dcterms:modified xsi:type="dcterms:W3CDTF">2026-10-21T11:06:00Z</dcterms:modified>
</cp:coreProperties>
</file>