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9A33D0" w14:paraId="60D83EB2" w14:textId="52ACB98A">
      <w:pPr>
        <w:pStyle w:val="Heading1"/>
        <w:rPr>
          <w:lang w:val="en-US"/>
        </w:rPr>
      </w:pPr>
      <w:r w:rsidRPr="00804523">
        <w:rPr>
          <w:lang w:val="en-US"/>
        </w:rPr>
        <w:t>Corporate Training Program Catalog</w:t>
      </w:r>
    </w:p>
    <w:p w:rsidR="009A33D0" w:rsidRPr="009A33D0" w:rsidP="009A33D0" w14:paraId="099F2E60" w14:textId="4D16C180">
      <w:pPr>
        <w:rPr>
          <w:b/>
          <w:bCs/>
          <w:lang w:val="en-US"/>
        </w:rPr>
      </w:pPr>
      <w:r w:rsidRPr="009A33D0">
        <w:rPr>
          <w:b/>
          <w:bCs/>
          <w:lang w:val="en-US"/>
        </w:rPr>
        <w:t>CRS101</w:t>
      </w:r>
      <w:r w:rsidRPr="009A33D0">
        <w:rPr>
          <w:b/>
          <w:bCs/>
          <w:lang w:val="en-US"/>
        </w:rPr>
        <w:t xml:space="preserve">: </w:t>
      </w:r>
      <w:r w:rsidRPr="009A33D0">
        <w:rPr>
          <w:b/>
          <w:bCs/>
          <w:lang w:val="en-US"/>
        </w:rPr>
        <w:t>Effective Project Management</w:t>
      </w:r>
    </w:p>
    <w:p w:rsidR="009A33D0" w:rsidP="009A33D0" w14:paraId="0F95DC82" w14:textId="0C7B6BC5">
      <w:pPr>
        <w:rPr>
          <w:lang w:val="en-US"/>
        </w:rPr>
      </w:pPr>
      <w:r w:rsidRPr="009A33D0">
        <w:rPr>
          <w:lang w:val="en-US"/>
        </w:rPr>
        <w:t>Duration</w:t>
      </w:r>
      <w:r>
        <w:rPr>
          <w:lang w:val="en-US"/>
        </w:rPr>
        <w:t xml:space="preserve"> </w:t>
      </w:r>
      <w:r w:rsidRPr="009A33D0">
        <w:rPr>
          <w:lang w:val="en-US"/>
        </w:rPr>
        <w:t>Hours</w:t>
      </w:r>
      <w:r>
        <w:rPr>
          <w:lang w:val="en-US"/>
        </w:rPr>
        <w:t xml:space="preserve">: </w:t>
      </w:r>
      <w:r>
        <w:rPr>
          <w:lang w:val="en-US"/>
        </w:rPr>
        <w:t>16</w:t>
      </w:r>
    </w:p>
    <w:p w:rsidR="009A33D0" w:rsidP="009A33D0" w14:paraId="7BCFE60A" w14:textId="65C82FE3">
      <w:pPr>
        <w:spacing w:after="360"/>
        <w:rPr>
          <w:lang w:val="en-US"/>
        </w:rPr>
      </w:pPr>
      <w:r w:rsidRPr="009A33D0">
        <w:rPr>
          <w:lang w:val="en-US"/>
        </w:rPr>
        <w:t>Mandatory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9A33D0" w:rsidRPr="009A33D0" w:rsidP="009A33D0" w14:textId="4D16C180">
      <w:pPr>
        <w:rPr>
          <w:b/>
          <w:bCs/>
          <w:lang w:val="en-US"/>
        </w:rPr>
      </w:pPr>
      <w:r w:rsidRPr="009A33D0">
        <w:rPr>
          <w:b/>
          <w:bCs/>
          <w:lang w:val="en-US"/>
        </w:rPr>
        <w:t>CRS102</w:t>
      </w:r>
      <w:r w:rsidRPr="009A33D0">
        <w:rPr>
          <w:b/>
          <w:bCs/>
          <w:lang w:val="en-US"/>
        </w:rPr>
        <w:t xml:space="preserve">: </w:t>
      </w:r>
      <w:r w:rsidRPr="009A33D0">
        <w:rPr>
          <w:b/>
          <w:bCs/>
          <w:lang w:val="en-US"/>
        </w:rPr>
        <w:t>Data Security Basics</w:t>
      </w:r>
    </w:p>
    <w:p w:rsidR="009A33D0" w:rsidP="009A33D0" w14:textId="0C7B6BC5">
      <w:pPr>
        <w:rPr>
          <w:lang w:val="en-US"/>
        </w:rPr>
      </w:pPr>
      <w:r w:rsidRPr="009A33D0">
        <w:rPr>
          <w:lang w:val="en-US"/>
        </w:rPr>
        <w:t>Duration</w:t>
      </w:r>
      <w:r>
        <w:rPr>
          <w:lang w:val="en-US"/>
        </w:rPr>
        <w:t xml:space="preserve"> </w:t>
      </w:r>
      <w:r w:rsidRPr="009A33D0">
        <w:rPr>
          <w:lang w:val="en-US"/>
        </w:rPr>
        <w:t>Hours</w:t>
      </w:r>
      <w:r>
        <w:rPr>
          <w:lang w:val="en-US"/>
        </w:rPr>
        <w:t xml:space="preserve">: </w:t>
      </w:r>
      <w:r>
        <w:rPr>
          <w:lang w:val="en-US"/>
        </w:rPr>
        <w:t>4</w:t>
      </w:r>
    </w:p>
    <w:p w:rsidR="009A33D0" w:rsidP="009A33D0" w14:textId="65C82FE3">
      <w:pPr>
        <w:spacing w:after="360"/>
        <w:rPr>
          <w:lang w:val="en-US"/>
        </w:rPr>
      </w:pPr>
      <w:r w:rsidRPr="009A33D0">
        <w:rPr>
          <w:lang w:val="en-US"/>
        </w:rPr>
        <w:t>Mandatory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9A33D0" w:rsidRPr="009A33D0" w:rsidP="009A33D0" w14:textId="4D16C180">
      <w:pPr>
        <w:rPr>
          <w:b/>
          <w:bCs/>
          <w:lang w:val="en-US"/>
        </w:rPr>
      </w:pPr>
      <w:r w:rsidRPr="009A33D0">
        <w:rPr>
          <w:b/>
          <w:bCs/>
          <w:lang w:val="en-US"/>
        </w:rPr>
        <w:t>CRS103</w:t>
      </w:r>
      <w:r w:rsidRPr="009A33D0">
        <w:rPr>
          <w:b/>
          <w:bCs/>
          <w:lang w:val="en-US"/>
        </w:rPr>
        <w:t xml:space="preserve">: </w:t>
      </w:r>
      <w:r w:rsidRPr="009A33D0">
        <w:rPr>
          <w:b/>
          <w:bCs/>
          <w:lang w:val="en-US"/>
        </w:rPr>
        <w:t>Leadership Foundations</w:t>
      </w:r>
    </w:p>
    <w:p w:rsidR="009A33D0" w:rsidP="009A33D0" w14:textId="0C7B6BC5">
      <w:pPr>
        <w:rPr>
          <w:lang w:val="en-US"/>
        </w:rPr>
      </w:pPr>
      <w:r w:rsidRPr="009A33D0">
        <w:rPr>
          <w:lang w:val="en-US"/>
        </w:rPr>
        <w:t>Duration</w:t>
      </w:r>
      <w:r>
        <w:rPr>
          <w:lang w:val="en-US"/>
        </w:rPr>
        <w:t xml:space="preserve"> </w:t>
      </w:r>
      <w:r w:rsidRPr="009A33D0">
        <w:rPr>
          <w:lang w:val="en-US"/>
        </w:rPr>
        <w:t>Hours</w:t>
      </w:r>
      <w:r>
        <w:rPr>
          <w:lang w:val="en-US"/>
        </w:rPr>
        <w:t xml:space="preserve">: </w:t>
      </w:r>
      <w:r>
        <w:rPr>
          <w:lang w:val="en-US"/>
        </w:rPr>
        <w:t>24</w:t>
      </w:r>
    </w:p>
    <w:p w:rsidR="009A33D0" w:rsidP="009A33D0" w14:textId="65C82FE3">
      <w:pPr>
        <w:spacing w:after="360"/>
        <w:rPr>
          <w:lang w:val="en-US"/>
        </w:rPr>
      </w:pPr>
      <w:r w:rsidRPr="009A33D0">
        <w:rPr>
          <w:lang w:val="en-US"/>
        </w:rPr>
        <w:t>Mandatory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18"/>
    <w:rsid w:val="001519B1"/>
    <w:rsid w:val="00362CE8"/>
    <w:rsid w:val="00420274"/>
    <w:rsid w:val="00804523"/>
    <w:rsid w:val="009A33D0"/>
    <w:rsid w:val="00C74751"/>
    <w:rsid w:val="00E846DE"/>
    <w:rsid w:val="00E94A1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688387B"/>
  <w15:chartTrackingRefBased/>
  <w15:docId w15:val="{A8AED0CD-6FBF-49C6-A2AE-51346C0B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2026-10-06T09:19:00Z</dcterms:created>
  <dcterms:modified xsi:type="dcterms:W3CDTF">2026-10-06T18:06:00Z</dcterms:modified>
</cp:coreProperties>
</file>