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289C" w14:textId="67BF1BFB" w:rsidR="00E846DE" w:rsidRDefault="00B627FA" w:rsidP="00B627FA">
      <w:pPr>
        <w:pStyle w:val="Heading1"/>
        <w:rPr>
          <w:lang w:val="en-US"/>
        </w:rPr>
      </w:pPr>
      <w:r w:rsidRPr="00B627FA">
        <w:t>S</w:t>
      </w:r>
      <w:r w:rsidRPr="00B627FA">
        <w:t>torage</w:t>
      </w:r>
      <w:r>
        <w:rPr>
          <w:lang w:val="en-US"/>
        </w:rPr>
        <w:t xml:space="preserve"> </w:t>
      </w:r>
      <w:r w:rsidRPr="00B627FA">
        <w:t>Status</w:t>
      </w:r>
    </w:p>
    <w:p w14:paraId="34259D4B" w14:textId="0D25973A" w:rsidR="00B627FA" w:rsidRDefault="00B627FA" w:rsidP="00B627FA">
      <w:pPr>
        <w:rPr>
          <w:lang w:val="en-US"/>
        </w:rPr>
      </w:pPr>
      <w:r w:rsidRPr="00B627FA">
        <w:rPr>
          <w:b/>
          <w:bCs/>
          <w:lang w:val="en-US"/>
        </w:rPr>
        <w:t>W</w:t>
      </w:r>
      <w:r w:rsidRPr="00B627FA">
        <w:rPr>
          <w:b/>
          <w:bCs/>
          <w:lang w:val="en-US"/>
        </w:rPr>
        <w:t>arehouse</w:t>
      </w:r>
      <w:r w:rsidRPr="00B627FA">
        <w:rPr>
          <w:b/>
          <w:bCs/>
          <w:lang w:val="en-US"/>
        </w:rPr>
        <w:t xml:space="preserve"> </w:t>
      </w:r>
      <w:r w:rsidRPr="00B627FA">
        <w:rPr>
          <w:b/>
          <w:bCs/>
          <w:lang w:val="en-US"/>
        </w:rPr>
        <w:t>Zone</w:t>
      </w:r>
      <w:r w:rsidRPr="00B627FA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B627FA">
        <w:rPr>
          <w:lang w:val="en-US"/>
        </w:rPr>
        <w:t>storageStatus</w:t>
      </w:r>
      <w:r>
        <w:rPr>
          <w:lang w:val="en-US"/>
        </w:rPr>
        <w:t>.</w:t>
      </w:r>
      <w:r w:rsidRPr="00B627FA">
        <w:rPr>
          <w:lang w:val="en-US"/>
        </w:rPr>
        <w:t>warehouseZone</w:t>
      </w:r>
      <w:r>
        <w:rPr>
          <w:lang w:val="en-US"/>
        </w:rPr>
        <w:t>]&gt;&gt;</w:t>
      </w:r>
    </w:p>
    <w:p w14:paraId="6D257F0C" w14:textId="10498AF1" w:rsidR="00B627FA" w:rsidRDefault="00B627FA" w:rsidP="00B627FA">
      <w:pPr>
        <w:rPr>
          <w:lang w:val="en-US"/>
        </w:rPr>
      </w:pPr>
      <w:r w:rsidRPr="00B627FA">
        <w:rPr>
          <w:b/>
          <w:bCs/>
          <w:lang w:val="en-US"/>
        </w:rPr>
        <w:t>C</w:t>
      </w:r>
      <w:r w:rsidRPr="00B627FA">
        <w:rPr>
          <w:b/>
          <w:bCs/>
          <w:lang w:val="en-US"/>
        </w:rPr>
        <w:t>urrent</w:t>
      </w:r>
      <w:r w:rsidRPr="00B627FA">
        <w:rPr>
          <w:b/>
          <w:bCs/>
          <w:lang w:val="en-US"/>
        </w:rPr>
        <w:t xml:space="preserve"> </w:t>
      </w:r>
      <w:r w:rsidRPr="00B627FA">
        <w:rPr>
          <w:b/>
          <w:bCs/>
          <w:lang w:val="en-US"/>
        </w:rPr>
        <w:t>Temperature</w:t>
      </w:r>
      <w:r w:rsidRPr="00B627FA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B627FA">
        <w:rPr>
          <w:lang w:val="en-US"/>
        </w:rPr>
        <w:t>storageStatus</w:t>
      </w:r>
      <w:r>
        <w:rPr>
          <w:lang w:val="en-US"/>
        </w:rPr>
        <w:t>.</w:t>
      </w:r>
      <w:r w:rsidRPr="00B627FA">
        <w:rPr>
          <w:lang w:val="en-US"/>
        </w:rPr>
        <w:t>currentTemperature</w:t>
      </w:r>
      <w:r>
        <w:rPr>
          <w:lang w:val="en-US"/>
        </w:rPr>
        <w:t>]&gt;&gt;</w:t>
      </w:r>
    </w:p>
    <w:p w14:paraId="2F233D5F" w14:textId="4D9F0754" w:rsidR="00B627FA" w:rsidRPr="00B627FA" w:rsidRDefault="00B627FA" w:rsidP="00B627FA">
      <w:pPr>
        <w:rPr>
          <w:lang w:val="en-US"/>
        </w:rPr>
      </w:pPr>
      <w:r w:rsidRPr="00B627FA">
        <w:rPr>
          <w:b/>
          <w:bCs/>
          <w:lang w:val="en-US"/>
        </w:rPr>
        <w:t>C</w:t>
      </w:r>
      <w:r w:rsidRPr="00B627FA">
        <w:rPr>
          <w:b/>
          <w:bCs/>
          <w:lang w:val="en-US"/>
        </w:rPr>
        <w:t>apacity</w:t>
      </w:r>
      <w:r w:rsidRPr="00B627FA">
        <w:rPr>
          <w:b/>
          <w:bCs/>
          <w:lang w:val="en-US"/>
        </w:rPr>
        <w:t xml:space="preserve"> </w:t>
      </w:r>
      <w:r w:rsidRPr="00B627FA">
        <w:rPr>
          <w:b/>
          <w:bCs/>
          <w:lang w:val="en-US"/>
        </w:rPr>
        <w:t>Percentage</w:t>
      </w:r>
      <w:r w:rsidRPr="00B627FA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B627FA">
        <w:rPr>
          <w:lang w:val="en-US"/>
        </w:rPr>
        <w:t>storageStatus</w:t>
      </w:r>
      <w:r>
        <w:rPr>
          <w:lang w:val="en-US"/>
        </w:rPr>
        <w:t>.</w:t>
      </w:r>
      <w:r w:rsidRPr="00B627FA">
        <w:rPr>
          <w:lang w:val="en-US"/>
        </w:rPr>
        <w:t>capacityPercentage</w:t>
      </w:r>
      <w:r>
        <w:rPr>
          <w:lang w:val="en-US"/>
        </w:rPr>
        <w:t>]&gt;&gt;</w:t>
      </w:r>
    </w:p>
    <w:sectPr w:rsidR="00B627FA" w:rsidRPr="00B627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0C"/>
    <w:rsid w:val="0038720C"/>
    <w:rsid w:val="00420274"/>
    <w:rsid w:val="00B627FA"/>
    <w:rsid w:val="00C74751"/>
    <w:rsid w:val="00D80583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337EB"/>
  <w15:chartTrackingRefBased/>
  <w15:docId w15:val="{977561F8-6361-461F-802A-B3620AF0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158</Characters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2026-09-29T17:55:00Z</dcterms:created>
  <dcterms:modified xsi:type="dcterms:W3CDTF">2026-09-29T17:59:00Z</dcterms:modified>
</cp:coreProperties>
</file>