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C++ 20.6 -->
  <w:body>
    <w:p>
      <w:r>
        <w:rPr>
          <w:b/>
          <w:color w:val="FF0000"/>
          <w:sz w:val="24"/>
        </w:rPr>
        <w:t>Evaluation Only. Created with Aspose.Words. Copyright 2003-2020 Aspose Pty Ltd.</w:t>
      </w:r>
    </w:p>
    <w:p w:rsidR="007F4A6C" w:rsidRPr="00A77B52" w:rsidP="007F4A6C">
      <w:pPr>
        <w:pStyle w:val="NewCaption"/>
      </w:pPr>
      <w:r>
        <w:t>The m</w:t>
      </w:r>
      <w:r w:rsidRPr="00A77B52">
        <w:t>ain feature areas of Aspose.Words</w:t>
      </w:r>
      <w:r w:rsidRPr="008E7EC3">
        <w:t xml:space="preserve"> </w:t>
      </w:r>
      <w:r>
        <w:t xml:space="preserve">for </w:t>
      </w:r>
      <w:r w:rsidRPr="00C475DC">
        <w:t>.NET</w:t>
      </w:r>
      <w:r w:rsidRPr="00A77B52">
        <w:t xml:space="preserve"> and how they relate to each other.</w:t>
      </w:r>
    </w:p>
    <w:p w:rsidR="007F4A6C" w:rsidP="007F4A6C">
      <w:r w:rsidRPr="007F4A6C">
        <w:rPr>
          <w:noProof/>
          <w:lang w:eastAsia="en-US"/>
        </w:rPr>
        <w:drawing>
          <wp:inline distT="0" distB="0" distL="0" distR="0">
            <wp:extent cx="5486400" cy="4114800"/>
            <wp:effectExtent l="0" t="0" r="0" b="0"/>
            <wp:docPr id="2" name="Picture 1" descr="X:\Aspose\Aspose.Words\UserDocs\Images\AW Architecture Diagram\aw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39261" name="Picture 1" descr="X:\Aspose\Aspose.Words\UserDocs\Images\AW Architecture Diagram\awnet.pn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486400" cy="4114800"/>
                    </a:xfrm>
                    <a:prstGeom prst="rect">
                      <a:avLst/>
                    </a:prstGeom>
                    <a:noFill/>
                    <a:ln>
                      <a:noFill/>
                    </a:ln>
                  </pic:spPr>
                </pic:pic>
              </a:graphicData>
            </a:graphic>
          </wp:inline>
        </w:drawing>
      </w:r>
    </w:p>
    <w:p w:rsidR="007F4A6C" w:rsidP="007F4A6C">
      <w:pPr>
        <w:pStyle w:val="Heading5"/>
      </w:pPr>
      <w:r>
        <w:t>No Microsoft Word Automation</w:t>
      </w:r>
    </w:p>
    <w:p w:rsidR="007F4A6C" w:rsidRPr="003E3502" w:rsidP="007F4A6C">
      <w:r w:rsidRPr="003E3502">
        <w:t>Aspose.Words does not require Microsoft Office to be installed on the machine in order to work. All Aspose components are totally independent and are not affiliated with, nor authorized, sponsored, or otherwise approved by Microsoft Corporation. In short, Aspose.Words is a better alternative to automation in terms of security, stability, scalability/speed, price and features.</w:t>
      </w:r>
    </w:p>
    <w:p w:rsidR="007F4A6C" w:rsidP="007F4A6C">
      <w:pPr>
        <w:pStyle w:val="Heading5"/>
      </w:pPr>
      <w:r>
        <w:t>Platform Independence</w:t>
      </w:r>
    </w:p>
    <w:p w:rsidR="007F4A6C" w:rsidRPr="007C20D8" w:rsidP="007F4A6C">
      <w:r w:rsidRPr="007C20D8">
        <w:t>Aspose.Words for .NET and Aspose.Words for Java are “twin brothers” products and together cover most of the popular development environments and deployment platforms.</w:t>
      </w:r>
    </w:p>
    <w:p w:rsidR="007F4A6C" w:rsidP="007F4A6C">
      <w:r>
        <w:t>Both Aspose.Words for .NET and Aspose.Words for Java run on Windows, Linux and Mac OS operating systems.</w:t>
      </w:r>
    </w:p>
    <w:p w:rsidR="007F4A6C" w:rsidRPr="007C20D8" w:rsidP="007F4A6C">
      <w:r w:rsidRPr="007C20D8">
        <w:t xml:space="preserve">You can use Aspose.Words for .NET to build any type of a 32-bit or 64-bit .NET application including ASP.NET, WCF, WinForms etc. It is possible to use Aspose.Words for .NET via COM Interop from ASP, Perl, PHP and Python. You can </w:t>
      </w:r>
      <w:r>
        <w:t xml:space="preserve">also </w:t>
      </w:r>
      <w:r w:rsidRPr="007C20D8">
        <w:t xml:space="preserve">use Aspose.Words for .NET to build applications with Mono. </w:t>
      </w:r>
    </w:p>
    <w:p w:rsidR="007F4A6C" w:rsidP="007F4A6C">
      <w:r w:rsidRPr="007C20D8">
        <w:t>Aspose.Words for Java is available for Java 1.4, 1.5 and 1.6 and will run in any place where Java is installed. It is possible to use Aspose.Words for Java from Perl, PHP and Python.</w:t>
      </w:r>
    </w:p>
    <w:p w:rsidR="007F4A6C" w:rsidRPr="00836218" w:rsidP="007F4A6C">
      <w:pPr>
        <w:pStyle w:val="Heading5"/>
      </w:pPr>
      <w:r w:rsidRPr="00836218">
        <w:t>Performance and Scalability</w:t>
      </w:r>
    </w:p>
    <w:p w:rsidR="007F4A6C" w:rsidRPr="00836218" w:rsidP="007F4A6C">
      <w:r w:rsidRPr="00836218">
        <w:t xml:space="preserve">Aspose.Words </w:t>
      </w:r>
      <w:r>
        <w:t>is</w:t>
      </w:r>
      <w:r w:rsidRPr="00836218">
        <w:t xml:space="preserve"> designed to perform </w:t>
      </w:r>
      <w:r>
        <w:t>great</w:t>
      </w:r>
      <w:r w:rsidRPr="00836218">
        <w:t xml:space="preserve"> both on a server </w:t>
      </w:r>
      <w:r>
        <w:t>or</w:t>
      </w:r>
      <w:r w:rsidRPr="00836218">
        <w:t xml:space="preserve"> client. Aspose.Words is a single </w:t>
      </w:r>
      <w:r w:rsidRPr="00E857C3">
        <w:t>.NET assembly</w:t>
      </w:r>
      <w:r w:rsidRPr="00836218">
        <w:t xml:space="preserve"> that can be deployed with any </w:t>
      </w:r>
      <w:r w:rsidRPr="00E857C3">
        <w:t>.NET</w:t>
      </w:r>
      <w:r>
        <w:t xml:space="preserve"> </w:t>
      </w:r>
      <w:r w:rsidRPr="00836218">
        <w:t xml:space="preserve">application by </w:t>
      </w:r>
      <w:r>
        <w:t>simply copying it</w:t>
      </w:r>
      <w:r w:rsidRPr="00836218">
        <w:t xml:space="preserve">. </w:t>
      </w:r>
      <w:r>
        <w:t xml:space="preserve">You do not have to worry about any other </w:t>
      </w:r>
      <w:r w:rsidRPr="00836218">
        <w:t>services or modules.</w:t>
      </w:r>
    </w:p>
    <w:p w:rsidR="007F4A6C" w:rsidP="007F4A6C">
      <w:r w:rsidRPr="00836218">
        <w:t>You can literally generate thousands of documents in minutes with Aspose.Words and that involves opening a document, modifying content and formatting or populating it with data and saving</w:t>
      </w:r>
      <w:r>
        <w:t xml:space="preserve"> it</w:t>
      </w:r>
      <w:r w:rsidRPr="00836218">
        <w:t>.</w:t>
      </w:r>
      <w:r>
        <w:t xml:space="preserve"> </w:t>
      </w:r>
      <w:r w:rsidRPr="00836218">
        <w:t xml:space="preserve">Even most of the complex documents are opened and saved on a P4 2.4Ghz 1Gb </w:t>
      </w:r>
      <w:smartTag w:uri="urn:schemas-microsoft-com:office:smarttags" w:element="stockticker">
        <w:r w:rsidRPr="00836218">
          <w:t>RAM</w:t>
        </w:r>
      </w:smartTag>
      <w:r w:rsidRPr="00836218">
        <w:t xml:space="preserve"> ma</w:t>
      </w:r>
      <w:r>
        <w:t>chine in fractions of a second.</w:t>
      </w:r>
    </w:p>
    <w:p w:rsidR="007F4A6C" w:rsidP="007F4A6C">
      <w:r w:rsidRPr="00836218">
        <w:t>Aspose.Words is multithread safe as long as only one thread works on a document at a time. It is a typical scenario to have one thread working on one document. Different threads can safely work on different documents at the same time.</w:t>
      </w:r>
    </w:p>
    <w:sectPr w:rsidSect="00784694">
      <w:headerReference w:type="default" r:id="rId5"/>
      <w:footerReference w:type="default" r:id="rId6"/>
      <w:type w:val="nextPage"/>
      <w:pgSz w:w="11906" w:h="16838"/>
      <w:pgMar w:top="1440" w:right="1440" w:bottom="1440" w:left="1440" w:header="708" w:footer="708" w:gutter="0"/>
      <w:pgNumType w:start="2"/>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731510" cy="3114951"/>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731510" cy="31149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933330"/>
    <w:multiLevelType w:val="hybridMultilevel"/>
    <w:tmpl w:val="06ECD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1B79EE"/>
    <w:multiLevelType w:val="hybridMultilevel"/>
    <w:tmpl w:val="0262C1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54B1315"/>
    <w:multiLevelType w:val="hybridMultilevel"/>
    <w:tmpl w:val="9D7E94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74606F1"/>
    <w:multiLevelType w:val="hybridMultilevel"/>
    <w:tmpl w:val="E46EE6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4D4B6D7E"/>
    <w:multiLevelType w:val="hybridMultilevel"/>
    <w:tmpl w:val="A2F649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A99647D"/>
    <w:multiLevelType w:val="hybridMultilevel"/>
    <w:tmpl w:val="C0644B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AF81DAE"/>
    <w:multiLevelType w:val="hybridMultilevel"/>
    <w:tmpl w:val="A69E8A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B4A404E"/>
    <w:multiLevelType w:val="hybridMultilevel"/>
    <w:tmpl w:val="62387458"/>
    <w:lvl w:ilvl="0">
      <w:start w:val="1"/>
      <w:numFmt w:val="bullet"/>
      <w:pStyle w:val="ppp"/>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CB76AD1"/>
    <w:multiLevelType w:val="multilevel"/>
    <w:tmpl w:val="9A18F6D0"/>
    <w:styleLink w:val="Bullets"/>
    <w:lvl w:ilvl="0">
      <w:start w:val="1"/>
      <w:numFmt w:val="bullet"/>
      <w:lvlText w:val=""/>
      <w:lvlJc w:val="left"/>
      <w:pPr>
        <w:tabs>
          <w:tab w:val="num" w:pos="320"/>
        </w:tabs>
        <w:ind w:left="320" w:hanging="200"/>
      </w:pPr>
      <w:rPr>
        <w:rFonts w:ascii="Symbol" w:hAnsi="Symbol"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7B997AC7"/>
    <w:multiLevelType w:val="hybridMultilevel"/>
    <w:tmpl w:val="D82210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2"/>
  </w:num>
  <w:num w:numId="6">
    <w:abstractNumId w:val="1"/>
  </w:num>
  <w:num w:numId="7">
    <w:abstractNumId w:val="4"/>
  </w:num>
  <w:num w:numId="8">
    <w:abstractNumId w:val="5"/>
  </w:num>
  <w:num w:numId="9">
    <w:abstractNumId w:val="9"/>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6C"/>
    <w:rsid w:val="000408AD"/>
    <w:rsid w:val="00080C59"/>
    <w:rsid w:val="000A41B7"/>
    <w:rsid w:val="00275F13"/>
    <w:rsid w:val="0037626E"/>
    <w:rsid w:val="00394F35"/>
    <w:rsid w:val="003957A8"/>
    <w:rsid w:val="003E3502"/>
    <w:rsid w:val="006112CA"/>
    <w:rsid w:val="006303C5"/>
    <w:rsid w:val="006422EF"/>
    <w:rsid w:val="0067317F"/>
    <w:rsid w:val="006B0CE7"/>
    <w:rsid w:val="00702008"/>
    <w:rsid w:val="00784694"/>
    <w:rsid w:val="007C20D8"/>
    <w:rsid w:val="007D7A79"/>
    <w:rsid w:val="007E2D32"/>
    <w:rsid w:val="007F4A6C"/>
    <w:rsid w:val="00836218"/>
    <w:rsid w:val="008B67B7"/>
    <w:rsid w:val="008C2799"/>
    <w:rsid w:val="008E7EC3"/>
    <w:rsid w:val="00901FD2"/>
    <w:rsid w:val="009177B6"/>
    <w:rsid w:val="00934E03"/>
    <w:rsid w:val="009A1A33"/>
    <w:rsid w:val="009D4F17"/>
    <w:rsid w:val="009D6F04"/>
    <w:rsid w:val="009F7932"/>
    <w:rsid w:val="00A15148"/>
    <w:rsid w:val="00A5236E"/>
    <w:rsid w:val="00A77B52"/>
    <w:rsid w:val="00AA289F"/>
    <w:rsid w:val="00AB144D"/>
    <w:rsid w:val="00AE10F5"/>
    <w:rsid w:val="00AE3686"/>
    <w:rsid w:val="00B1795F"/>
    <w:rsid w:val="00B369B2"/>
    <w:rsid w:val="00B92B09"/>
    <w:rsid w:val="00B94D72"/>
    <w:rsid w:val="00BF7096"/>
    <w:rsid w:val="00C45904"/>
    <w:rsid w:val="00C475DC"/>
    <w:rsid w:val="00CA35A2"/>
    <w:rsid w:val="00D129D4"/>
    <w:rsid w:val="00D64E60"/>
    <w:rsid w:val="00DD4B00"/>
    <w:rsid w:val="00E45B20"/>
    <w:rsid w:val="00E63B76"/>
    <w:rsid w:val="00E857C3"/>
    <w:rsid w:val="00EB3799"/>
    <w:rsid w:val="00ED32E9"/>
    <w:rsid w:val="00F53CAB"/>
    <w:rsid w:val="00FC62B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212B2C8-535B-4C3E-9140-E7224DA1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A6C"/>
    <w:pPr>
      <w:spacing w:after="120"/>
    </w:pPr>
    <w:rPr>
      <w:rFonts w:ascii="Verdana" w:hAnsi="Verdana"/>
      <w:sz w:val="17"/>
      <w:lang w:eastAsia="zh-CN"/>
    </w:rPr>
  </w:style>
  <w:style w:type="paragraph" w:styleId="Heading1">
    <w:name w:val="heading 1"/>
    <w:basedOn w:val="Normal"/>
    <w:next w:val="Normal"/>
    <w:link w:val="Heading1Char"/>
    <w:qFormat/>
    <w:rsid w:val="007F4A6C"/>
    <w:pPr>
      <w:keepNext/>
      <w:pageBreakBefore/>
      <w:pBdr>
        <w:top w:val="single" w:sz="24" w:space="1" w:color="auto"/>
      </w:pBdr>
      <w:spacing w:before="240"/>
      <w:ind w:left="-240"/>
      <w:outlineLvl w:val="0"/>
    </w:pPr>
    <w:rPr>
      <w:rFonts w:cs="Arial"/>
      <w:b/>
      <w:bCs/>
      <w:kern w:val="32"/>
      <w:sz w:val="36"/>
      <w:szCs w:val="32"/>
    </w:rPr>
  </w:style>
  <w:style w:type="paragraph" w:styleId="Heading2">
    <w:name w:val="heading 2"/>
    <w:basedOn w:val="Normal"/>
    <w:next w:val="Normal"/>
    <w:link w:val="Heading2Char"/>
    <w:qFormat/>
    <w:rsid w:val="007F4A6C"/>
    <w:pPr>
      <w:keepNext/>
      <w:spacing w:before="240"/>
      <w:ind w:left="-240"/>
      <w:outlineLvl w:val="1"/>
    </w:pPr>
    <w:rPr>
      <w:rFonts w:cs="Arial"/>
      <w:b/>
      <w:bCs/>
      <w:iCs/>
      <w:sz w:val="28"/>
      <w:szCs w:val="28"/>
    </w:rPr>
  </w:style>
  <w:style w:type="paragraph" w:styleId="Heading3">
    <w:name w:val="heading 3"/>
    <w:basedOn w:val="Normal"/>
    <w:next w:val="Normal"/>
    <w:link w:val="Heading3Char"/>
    <w:qFormat/>
    <w:rsid w:val="007F4A6C"/>
    <w:pPr>
      <w:keepNext/>
      <w:spacing w:before="240"/>
      <w:ind w:left="-240"/>
      <w:outlineLvl w:val="2"/>
    </w:pPr>
    <w:rPr>
      <w:rFonts w:cs="Arial"/>
      <w:b/>
      <w:bCs/>
      <w:sz w:val="24"/>
      <w:szCs w:val="26"/>
    </w:rPr>
  </w:style>
  <w:style w:type="paragraph" w:styleId="Heading4">
    <w:name w:val="heading 4"/>
    <w:basedOn w:val="Normal"/>
    <w:next w:val="Normal"/>
    <w:link w:val="Heading4Char"/>
    <w:qFormat/>
    <w:rsid w:val="007F4A6C"/>
    <w:pPr>
      <w:keepNext/>
      <w:spacing w:before="240"/>
      <w:ind w:left="-240"/>
      <w:outlineLvl w:val="3"/>
    </w:pPr>
    <w:rPr>
      <w:b/>
      <w:bCs/>
      <w:sz w:val="20"/>
      <w:szCs w:val="28"/>
    </w:rPr>
  </w:style>
  <w:style w:type="paragraph" w:styleId="Heading5">
    <w:name w:val="heading 5"/>
    <w:basedOn w:val="Normal"/>
    <w:next w:val="Normal"/>
    <w:link w:val="Heading5Char"/>
    <w:qFormat/>
    <w:rsid w:val="007F4A6C"/>
    <w:pPr>
      <w:keepNext/>
      <w:spacing w:before="240" w:after="60"/>
      <w:ind w:left="-240"/>
      <w:outlineLvl w:val="4"/>
    </w:pPr>
    <w:rPr>
      <w:b/>
      <w:bCs/>
      <w:iCs/>
      <w:szCs w:val="26"/>
    </w:rPr>
  </w:style>
  <w:style w:type="paragraph" w:styleId="Heading6">
    <w:name w:val="heading 6"/>
    <w:basedOn w:val="Normal"/>
    <w:next w:val="Normal"/>
    <w:link w:val="Heading6Char"/>
    <w:qFormat/>
    <w:rsid w:val="007F4A6C"/>
    <w:pPr>
      <w:spacing w:before="240" w:after="60"/>
      <w:outlineLvl w:val="5"/>
    </w:pPr>
    <w:rPr>
      <w:b/>
      <w:bCs/>
      <w:szCs w:val="22"/>
    </w:rPr>
  </w:style>
  <w:style w:type="paragraph" w:styleId="Heading7">
    <w:name w:val="heading 7"/>
    <w:basedOn w:val="Normal"/>
    <w:next w:val="Normal"/>
    <w:link w:val="Heading7Char"/>
    <w:qFormat/>
    <w:rsid w:val="007F4A6C"/>
    <w:pPr>
      <w:spacing w:before="240" w:after="60"/>
      <w:outlineLvl w:val="6"/>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F4A6C"/>
    <w:rPr>
      <w:rFonts w:ascii="Verdana" w:eastAsia="SimSun" w:hAnsi="Verdana" w:cs="Arial"/>
      <w:b/>
      <w:bCs/>
      <w:kern w:val="32"/>
      <w:sz w:val="36"/>
      <w:szCs w:val="32"/>
      <w:lang w:val="en-US"/>
    </w:rPr>
  </w:style>
  <w:style w:type="character" w:customStyle="1" w:styleId="Heading2Char">
    <w:name w:val="Heading 2 Char"/>
    <w:link w:val="Heading2"/>
    <w:rsid w:val="007F4A6C"/>
    <w:rPr>
      <w:rFonts w:ascii="Verdana" w:eastAsia="SimSun" w:hAnsi="Verdana" w:cs="Arial"/>
      <w:b/>
      <w:bCs/>
      <w:iCs/>
      <w:sz w:val="28"/>
      <w:szCs w:val="28"/>
      <w:lang w:val="en-US"/>
    </w:rPr>
  </w:style>
  <w:style w:type="character" w:customStyle="1" w:styleId="Heading3Char">
    <w:name w:val="Heading 3 Char"/>
    <w:link w:val="Heading3"/>
    <w:rsid w:val="007F4A6C"/>
    <w:rPr>
      <w:rFonts w:ascii="Verdana" w:eastAsia="SimSun" w:hAnsi="Verdana" w:cs="Arial"/>
      <w:b/>
      <w:bCs/>
      <w:sz w:val="24"/>
      <w:szCs w:val="26"/>
      <w:lang w:val="en-US"/>
    </w:rPr>
  </w:style>
  <w:style w:type="character" w:customStyle="1" w:styleId="Heading4Char">
    <w:name w:val="Heading 4 Char"/>
    <w:link w:val="Heading4"/>
    <w:rsid w:val="007F4A6C"/>
    <w:rPr>
      <w:rFonts w:ascii="Verdana" w:eastAsia="SimSun" w:hAnsi="Verdana" w:cs="Times New Roman"/>
      <w:b/>
      <w:bCs/>
      <w:sz w:val="20"/>
      <w:szCs w:val="28"/>
      <w:lang w:val="en-US"/>
    </w:rPr>
  </w:style>
  <w:style w:type="character" w:customStyle="1" w:styleId="Heading5Char">
    <w:name w:val="Heading 5 Char"/>
    <w:link w:val="Heading5"/>
    <w:rsid w:val="007F4A6C"/>
    <w:rPr>
      <w:rFonts w:ascii="Verdana" w:eastAsia="SimSun" w:hAnsi="Verdana" w:cs="Times New Roman"/>
      <w:b/>
      <w:bCs/>
      <w:iCs/>
      <w:sz w:val="17"/>
      <w:szCs w:val="26"/>
      <w:lang w:val="en-US"/>
    </w:rPr>
  </w:style>
  <w:style w:type="character" w:customStyle="1" w:styleId="Heading6Char">
    <w:name w:val="Heading 6 Char"/>
    <w:link w:val="Heading6"/>
    <w:rsid w:val="007F4A6C"/>
    <w:rPr>
      <w:rFonts w:ascii="Verdana" w:eastAsia="SimSun" w:hAnsi="Verdana" w:cs="Times New Roman"/>
      <w:b/>
      <w:bCs/>
      <w:sz w:val="17"/>
      <w:lang w:val="en-US"/>
    </w:rPr>
  </w:style>
  <w:style w:type="character" w:customStyle="1" w:styleId="Heading7Char">
    <w:name w:val="Heading 7 Char"/>
    <w:link w:val="Heading7"/>
    <w:rsid w:val="007F4A6C"/>
    <w:rPr>
      <w:rFonts w:ascii="Verdana" w:eastAsia="SimSun" w:hAnsi="Verdana" w:cs="Times New Roman"/>
      <w:b/>
      <w:sz w:val="17"/>
      <w:szCs w:val="24"/>
      <w:lang w:val="en-US"/>
    </w:rPr>
  </w:style>
  <w:style w:type="table" w:styleId="TableGrid">
    <w:name w:val="Table Grid"/>
    <w:basedOn w:val="TableNormal"/>
    <w:rsid w:val="007F4A6C"/>
    <w:pPr>
      <w:spacing w:before="60" w:after="60"/>
    </w:pPr>
    <w:rPr>
      <w:rFonts w:ascii="Times New Roman" w:hAnsi="Times New Roma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b w:val="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character" w:styleId="Hyperlink">
    <w:name w:val="Hyperlink"/>
    <w:rsid w:val="007F4A6C"/>
    <w:rPr>
      <w:color w:val="0000FF"/>
      <w:u w:val="single"/>
    </w:rPr>
  </w:style>
  <w:style w:type="paragraph" w:customStyle="1" w:styleId="FeatureTable">
    <w:name w:val="FeatureTable"/>
    <w:basedOn w:val="Normal"/>
    <w:link w:val="FeatureTableChar"/>
    <w:qFormat/>
    <w:rsid w:val="007F4A6C"/>
    <w:pPr>
      <w:shd w:val="clear" w:color="auto" w:fill="FFC000"/>
    </w:pPr>
    <w:rPr>
      <w:b/>
      <w:bCs/>
      <w:sz w:val="22"/>
      <w:szCs w:val="28"/>
    </w:rPr>
  </w:style>
  <w:style w:type="paragraph" w:customStyle="1" w:styleId="TasksCaption">
    <w:name w:val="TasksCaption"/>
    <w:basedOn w:val="Normal"/>
    <w:rsid w:val="007F4A6C"/>
    <w:pPr>
      <w:keepNext/>
    </w:pPr>
    <w:rPr>
      <w:b/>
      <w:color w:val="333399"/>
    </w:rPr>
  </w:style>
  <w:style w:type="paragraph" w:customStyle="1" w:styleId="DT">
    <w:name w:val="DT"/>
    <w:basedOn w:val="Normal"/>
    <w:next w:val="DD"/>
    <w:rsid w:val="007F4A6C"/>
    <w:pPr>
      <w:spacing w:after="0"/>
    </w:pPr>
  </w:style>
  <w:style w:type="paragraph" w:customStyle="1" w:styleId="DD">
    <w:name w:val="DD"/>
    <w:basedOn w:val="Normal"/>
    <w:next w:val="DT"/>
    <w:rsid w:val="007F4A6C"/>
    <w:pPr>
      <w:ind w:left="360"/>
    </w:pPr>
  </w:style>
  <w:style w:type="paragraph" w:customStyle="1" w:styleId="Note">
    <w:name w:val="Note"/>
    <w:basedOn w:val="Normal"/>
    <w:rsid w:val="007F4A6C"/>
    <w:pPr>
      <w:pBdr>
        <w:top w:val="single" w:sz="4" w:space="6" w:color="999999"/>
        <w:left w:val="single" w:sz="4" w:space="6" w:color="999999"/>
        <w:bottom w:val="single" w:sz="4" w:space="6" w:color="999999"/>
        <w:right w:val="single" w:sz="4" w:space="6" w:color="999999"/>
      </w:pBdr>
      <w:shd w:val="clear" w:color="auto" w:fill="E6E6E6"/>
      <w:ind w:left="360"/>
    </w:pPr>
  </w:style>
  <w:style w:type="paragraph" w:styleId="BalloonText">
    <w:name w:val="Balloon Text"/>
    <w:basedOn w:val="Normal"/>
    <w:link w:val="BalloonTextChar"/>
    <w:semiHidden/>
    <w:rsid w:val="007F4A6C"/>
    <w:rPr>
      <w:rFonts w:ascii="Tahoma" w:hAnsi="Tahoma" w:cs="Tahoma"/>
      <w:sz w:val="16"/>
      <w:szCs w:val="16"/>
    </w:rPr>
  </w:style>
  <w:style w:type="character" w:customStyle="1" w:styleId="BalloonTextChar">
    <w:name w:val="Balloon Text Char"/>
    <w:link w:val="BalloonText"/>
    <w:semiHidden/>
    <w:rsid w:val="007F4A6C"/>
    <w:rPr>
      <w:rFonts w:ascii="Tahoma" w:eastAsia="SimSun" w:hAnsi="Tahoma" w:cs="Tahoma"/>
      <w:sz w:val="16"/>
      <w:szCs w:val="16"/>
      <w:lang w:val="en-US"/>
    </w:rPr>
  </w:style>
  <w:style w:type="numbering" w:customStyle="1" w:styleId="Bullets">
    <w:name w:val="Bullets"/>
    <w:basedOn w:val="NoList"/>
    <w:rsid w:val="007F4A6C"/>
    <w:pPr>
      <w:numPr>
        <w:numId w:val="2"/>
      </w:numPr>
    </w:pPr>
  </w:style>
  <w:style w:type="character" w:styleId="CommentReference">
    <w:name w:val="annotation reference"/>
    <w:semiHidden/>
    <w:rsid w:val="007F4A6C"/>
    <w:rPr>
      <w:sz w:val="16"/>
      <w:szCs w:val="16"/>
    </w:rPr>
  </w:style>
  <w:style w:type="paragraph" w:customStyle="1" w:styleId="Code">
    <w:name w:val="Code"/>
    <w:basedOn w:val="Normal"/>
    <w:rsid w:val="007F4A6C"/>
    <w:pPr>
      <w:shd w:val="clear" w:color="auto" w:fill="DDDDDD"/>
      <w:spacing w:after="0"/>
    </w:pPr>
    <w:rPr>
      <w:rFonts w:ascii="Courier New" w:hAnsi="Courier New"/>
      <w:noProof/>
      <w:sz w:val="16"/>
    </w:rPr>
  </w:style>
  <w:style w:type="paragraph" w:styleId="CommentText">
    <w:name w:val="annotation text"/>
    <w:basedOn w:val="Normal"/>
    <w:link w:val="CommentTextChar"/>
    <w:semiHidden/>
    <w:rsid w:val="007F4A6C"/>
  </w:style>
  <w:style w:type="character" w:customStyle="1" w:styleId="CommentTextChar">
    <w:name w:val="Comment Text Char"/>
    <w:link w:val="CommentText"/>
    <w:semiHidden/>
    <w:rsid w:val="007F4A6C"/>
    <w:rPr>
      <w:rFonts w:ascii="Verdana" w:eastAsia="SimSun" w:hAnsi="Verdana" w:cs="Times New Roman"/>
      <w:sz w:val="17"/>
      <w:szCs w:val="20"/>
      <w:lang w:val="en-US"/>
    </w:rPr>
  </w:style>
  <w:style w:type="paragraph" w:styleId="CommentSubject">
    <w:name w:val="annotation subject"/>
    <w:basedOn w:val="CommentText"/>
    <w:next w:val="CommentText"/>
    <w:link w:val="CommentSubjectChar"/>
    <w:semiHidden/>
    <w:rsid w:val="007F4A6C"/>
    <w:rPr>
      <w:b/>
      <w:bCs/>
    </w:rPr>
  </w:style>
  <w:style w:type="character" w:customStyle="1" w:styleId="CommentSubjectChar">
    <w:name w:val="Comment Subject Char"/>
    <w:link w:val="CommentSubject"/>
    <w:semiHidden/>
    <w:rsid w:val="007F4A6C"/>
    <w:rPr>
      <w:rFonts w:ascii="Verdana" w:eastAsia="SimSun" w:hAnsi="Verdana" w:cs="Times New Roman"/>
      <w:b/>
      <w:bCs/>
      <w:sz w:val="17"/>
      <w:szCs w:val="20"/>
      <w:lang w:val="en-US"/>
    </w:rPr>
  </w:style>
  <w:style w:type="character" w:styleId="FollowedHyperlink">
    <w:name w:val="FollowedHyperlink"/>
    <w:rsid w:val="007F4A6C"/>
    <w:rPr>
      <w:color w:val="800080"/>
      <w:u w:val="single"/>
    </w:rPr>
  </w:style>
  <w:style w:type="paragraph" w:customStyle="1" w:styleId="TH">
    <w:name w:val="TH"/>
    <w:basedOn w:val="Normal"/>
    <w:rsid w:val="007F4A6C"/>
    <w:pPr>
      <w:keepNext/>
      <w:spacing w:before="80" w:after="80"/>
    </w:pPr>
    <w:rPr>
      <w:b/>
    </w:rPr>
  </w:style>
  <w:style w:type="paragraph" w:customStyle="1" w:styleId="TR">
    <w:name w:val="TR"/>
    <w:basedOn w:val="Normal"/>
    <w:rsid w:val="007F4A6C"/>
    <w:pPr>
      <w:spacing w:before="80" w:after="80"/>
    </w:pPr>
  </w:style>
  <w:style w:type="paragraph" w:styleId="DocumentMap">
    <w:name w:val="Document Map"/>
    <w:basedOn w:val="Normal"/>
    <w:link w:val="DocumentMapChar"/>
    <w:semiHidden/>
    <w:rsid w:val="007F4A6C"/>
    <w:pPr>
      <w:shd w:val="clear" w:color="auto" w:fill="000080"/>
    </w:pPr>
    <w:rPr>
      <w:rFonts w:ascii="Tahoma" w:hAnsi="Tahoma" w:cs="Tahoma"/>
      <w:sz w:val="20"/>
    </w:rPr>
  </w:style>
  <w:style w:type="character" w:customStyle="1" w:styleId="DocumentMapChar">
    <w:name w:val="Document Map Char"/>
    <w:link w:val="DocumentMap"/>
    <w:semiHidden/>
    <w:rsid w:val="007F4A6C"/>
    <w:rPr>
      <w:rFonts w:ascii="Tahoma" w:eastAsia="SimSun" w:hAnsi="Tahoma" w:cs="Tahoma"/>
      <w:sz w:val="20"/>
      <w:szCs w:val="20"/>
      <w:shd w:val="clear" w:color="auto" w:fill="000080"/>
      <w:lang w:val="en-US"/>
    </w:rPr>
  </w:style>
  <w:style w:type="paragraph" w:styleId="NormalWeb">
    <w:name w:val="Normal (Web)"/>
    <w:basedOn w:val="Normal"/>
    <w:rsid w:val="007F4A6C"/>
    <w:pPr>
      <w:spacing w:before="100" w:beforeAutospacing="1" w:after="100" w:afterAutospacing="1" w:line="324" w:lineRule="atLeast"/>
    </w:pPr>
    <w:rPr>
      <w:rFonts w:ascii="Arial" w:hAnsi="Arial" w:cs="Arial"/>
      <w:sz w:val="18"/>
      <w:szCs w:val="18"/>
    </w:rPr>
  </w:style>
  <w:style w:type="character" w:styleId="Strong">
    <w:name w:val="Strong"/>
    <w:qFormat/>
    <w:rsid w:val="007F4A6C"/>
    <w:rPr>
      <w:b/>
      <w:bCs/>
    </w:rPr>
  </w:style>
  <w:style w:type="character" w:styleId="Emphasis">
    <w:name w:val="Emphasis"/>
    <w:qFormat/>
    <w:rsid w:val="007F4A6C"/>
    <w:rPr>
      <w:i/>
      <w:iCs/>
    </w:rPr>
  </w:style>
  <w:style w:type="character" w:customStyle="1" w:styleId="propertyvalue1">
    <w:name w:val="propertyvalue1"/>
    <w:rsid w:val="007F4A6C"/>
    <w:rPr>
      <w:color w:val="CC6600"/>
      <w:sz w:val="20"/>
      <w:szCs w:val="20"/>
      <w:shd w:val="clear" w:color="auto" w:fill="FFFFFF"/>
    </w:rPr>
  </w:style>
  <w:style w:type="character" w:customStyle="1" w:styleId="propertyvalue">
    <w:name w:val="propertyvalue"/>
    <w:basedOn w:val="DefaultParagraphFont"/>
    <w:rsid w:val="007F4A6C"/>
  </w:style>
  <w:style w:type="paragraph" w:styleId="HTMLPreformatted">
    <w:name w:val="HTML Preformatted"/>
    <w:basedOn w:val="Normal"/>
    <w:link w:val="HTMLPreformattedChar"/>
    <w:rsid w:val="007F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val="ru-RU" w:eastAsia="ru-RU"/>
    </w:rPr>
  </w:style>
  <w:style w:type="character" w:customStyle="1" w:styleId="HTMLPreformattedChar">
    <w:name w:val="HTML Preformatted Char"/>
    <w:link w:val="HTMLPreformatted"/>
    <w:rsid w:val="007F4A6C"/>
    <w:rPr>
      <w:rFonts w:ascii="Courier New" w:eastAsia="Times New Roman" w:hAnsi="Courier New" w:cs="Courier New"/>
      <w:sz w:val="20"/>
      <w:szCs w:val="20"/>
      <w:lang w:val="ru-RU" w:eastAsia="ru-RU"/>
    </w:rPr>
  </w:style>
  <w:style w:type="paragraph" w:customStyle="1" w:styleId="NewCaption">
    <w:name w:val="New Caption"/>
    <w:basedOn w:val="Normal"/>
    <w:next w:val="Normal"/>
    <w:qFormat/>
    <w:rsid w:val="007F4A6C"/>
    <w:pPr>
      <w:keepNext/>
      <w:spacing w:before="240"/>
    </w:pPr>
    <w:rPr>
      <w:b/>
      <w:bCs/>
      <w:color w:val="365F91"/>
    </w:rPr>
  </w:style>
  <w:style w:type="paragraph" w:styleId="Header">
    <w:name w:val="header"/>
    <w:basedOn w:val="Normal"/>
    <w:link w:val="HeaderChar"/>
    <w:rsid w:val="007F4A6C"/>
    <w:pPr>
      <w:tabs>
        <w:tab w:val="center" w:pos="4677"/>
        <w:tab w:val="right" w:pos="9355"/>
      </w:tabs>
    </w:pPr>
    <w:rPr>
      <w:i/>
    </w:rPr>
  </w:style>
  <w:style w:type="character" w:customStyle="1" w:styleId="HeaderChar">
    <w:name w:val="Header Char"/>
    <w:link w:val="Header"/>
    <w:rsid w:val="007F4A6C"/>
    <w:rPr>
      <w:rFonts w:ascii="Verdana" w:eastAsia="SimSun" w:hAnsi="Verdana" w:cs="Times New Roman"/>
      <w:i/>
      <w:sz w:val="17"/>
      <w:szCs w:val="20"/>
      <w:lang w:val="en-US"/>
    </w:rPr>
  </w:style>
  <w:style w:type="paragraph" w:styleId="Footer">
    <w:name w:val="footer"/>
    <w:basedOn w:val="Normal"/>
    <w:link w:val="FooterChar"/>
    <w:rsid w:val="007F4A6C"/>
    <w:pPr>
      <w:tabs>
        <w:tab w:val="center" w:pos="4677"/>
        <w:tab w:val="right" w:pos="9355"/>
      </w:tabs>
    </w:pPr>
  </w:style>
  <w:style w:type="character" w:customStyle="1" w:styleId="FooterChar">
    <w:name w:val="Footer Char"/>
    <w:link w:val="Footer"/>
    <w:rsid w:val="007F4A6C"/>
    <w:rPr>
      <w:rFonts w:ascii="Verdana" w:eastAsia="SimSun" w:hAnsi="Verdana" w:cs="Times New Roman"/>
      <w:sz w:val="17"/>
      <w:szCs w:val="20"/>
      <w:lang w:val="en-US"/>
    </w:rPr>
  </w:style>
  <w:style w:type="character" w:styleId="PageNumber">
    <w:name w:val="page number"/>
    <w:basedOn w:val="DefaultParagraphFont"/>
    <w:rsid w:val="007F4A6C"/>
  </w:style>
  <w:style w:type="character" w:customStyle="1" w:styleId="FeatureTableChar">
    <w:name w:val="FeatureTable Char"/>
    <w:link w:val="FeatureTable"/>
    <w:rsid w:val="007F4A6C"/>
    <w:rPr>
      <w:rFonts w:ascii="Verdana" w:eastAsia="SimSun" w:hAnsi="Verdana" w:cs="Times New Roman"/>
      <w:b/>
      <w:bCs/>
      <w:szCs w:val="28"/>
      <w:shd w:val="clear" w:color="auto" w:fill="FFC000"/>
      <w:lang w:val="en-US"/>
    </w:rPr>
  </w:style>
  <w:style w:type="table" w:styleId="Table3Deffects1">
    <w:name w:val="Table 3D effects 1"/>
    <w:basedOn w:val="TableNormal"/>
    <w:rsid w:val="007F4A6C"/>
    <w:pPr>
      <w:spacing w:after="80"/>
    </w:pPr>
    <w:rPr>
      <w:rFonts w:ascii="Times New Roman"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paragraph" w:styleId="Revision">
    <w:name w:val="Revision"/>
    <w:hidden/>
    <w:uiPriority w:val="99"/>
    <w:semiHidden/>
    <w:rsid w:val="007F4A6C"/>
    <w:rPr>
      <w:rFonts w:ascii="Verdana" w:hAnsi="Verdana"/>
      <w:sz w:val="17"/>
      <w:lang w:eastAsia="zh-CN"/>
    </w:rPr>
  </w:style>
  <w:style w:type="paragraph" w:customStyle="1" w:styleId="Chapter">
    <w:name w:val="Chapter"/>
    <w:basedOn w:val="Heading1"/>
    <w:rsid w:val="007F4A6C"/>
  </w:style>
  <w:style w:type="paragraph" w:customStyle="1" w:styleId="FeatureOnly">
    <w:name w:val="FeatureOnly"/>
    <w:basedOn w:val="Normal"/>
    <w:rsid w:val="007F4A6C"/>
    <w:rPr>
      <w:iCs/>
      <w:color w:val="FF0000"/>
    </w:rPr>
  </w:style>
  <w:style w:type="paragraph" w:customStyle="1" w:styleId="ppp">
    <w:name w:val="ppp"/>
    <w:basedOn w:val="Normal"/>
    <w:rsid w:val="007F4A6C"/>
    <w:pPr>
      <w:numPr>
        <w:numId w:val="3"/>
      </w:numPr>
    </w:pPr>
  </w:style>
  <w:style w:type="character" w:customStyle="1" w:styleId="m1">
    <w:name w:val="m1"/>
    <w:rsid w:val="007F4A6C"/>
    <w:rPr>
      <w:color w:val="0000FF"/>
    </w:rPr>
  </w:style>
  <w:style w:type="character" w:customStyle="1" w:styleId="t1">
    <w:name w:val="t1"/>
    <w:rsid w:val="007F4A6C"/>
    <w:rPr>
      <w:color w:val="990000"/>
    </w:rPr>
  </w:style>
  <w:style w:type="character" w:customStyle="1" w:styleId="b1">
    <w:name w:val="b1"/>
    <w:rsid w:val="007F4A6C"/>
    <w:rPr>
      <w:rFonts w:ascii="Courier New" w:hAnsi="Courier New" w:cs="Courier New" w:hint="default"/>
      <w:b/>
      <w:bCs/>
      <w:strike w:val="0"/>
      <w:dstrike w:val="0"/>
      <w:color w:val="FF0000"/>
      <w:u w:val="none"/>
      <w:effect w:val="none"/>
    </w:rPr>
  </w:style>
  <w:style w:type="character" w:customStyle="1" w:styleId="ns1">
    <w:name w:val="ns1"/>
    <w:rsid w:val="007F4A6C"/>
    <w:rPr>
      <w:color w:val="FF0000"/>
    </w:rPr>
  </w:style>
  <w:style w:type="paragraph" w:customStyle="1" w:styleId="Example">
    <w:name w:val="Example"/>
    <w:basedOn w:val="Normal"/>
    <w:next w:val="Normal"/>
    <w:link w:val="ExampleChar"/>
    <w:qFormat/>
    <w:rsid w:val="007F4A6C"/>
    <w:pPr>
      <w:spacing w:before="240"/>
    </w:pPr>
    <w:rPr>
      <w:b/>
      <w:bCs/>
      <w:noProof/>
    </w:rPr>
  </w:style>
  <w:style w:type="character" w:customStyle="1" w:styleId="ExampleChar">
    <w:name w:val="Example Char"/>
    <w:link w:val="Example"/>
    <w:rsid w:val="007F4A6C"/>
    <w:rPr>
      <w:rFonts w:ascii="Verdana" w:eastAsia="SimSun" w:hAnsi="Verdana" w:cs="Times New Roman"/>
      <w:b/>
      <w:bCs/>
      <w:noProof/>
      <w:sz w:val="17"/>
      <w:szCs w:val="20"/>
      <w:lang w:val="en-US"/>
    </w:rPr>
  </w:style>
  <w:style w:type="paragraph" w:styleId="ListParagraph">
    <w:name w:val="List Paragraph"/>
    <w:basedOn w:val="Normal"/>
    <w:uiPriority w:val="34"/>
    <w:qFormat/>
    <w:rsid w:val="007F4A6C"/>
    <w:pPr>
      <w:ind w:left="720"/>
      <w:contextualSpacing/>
    </w:pPr>
  </w:style>
  <w:style w:type="character" w:customStyle="1" w:styleId="ApiLink">
    <w:name w:val="ApiLink"/>
    <w:uiPriority w:val="1"/>
    <w:qFormat/>
    <w:rsid w:val="007F4A6C"/>
    <w:rPr>
      <w:b/>
      <w:bdr w:val="nil"/>
      <w:shd w:val="clear" w:color="auto" w:fill="auto"/>
    </w:rPr>
  </w:style>
  <w:style w:type="character" w:customStyle="1" w:styleId="sample">
    <w:name w:val="sample"/>
    <w:uiPriority w:val="1"/>
    <w:qFormat/>
    <w:rsid w:val="007F4A6C"/>
    <w:rPr>
      <w:rFonts w:ascii="Courier New" w:hAnsi="Courier New" w:cs="Courier New"/>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Вячеслав Дерюшев</cp:lastModifiedBy>
  <cp:revision>2</cp:revision>
  <dcterms:created xsi:type="dcterms:W3CDTF">2020-05-21T10:00:00Z</dcterms:created>
  <dcterms:modified xsi:type="dcterms:W3CDTF">2020-05-21T10:00:00Z</dcterms:modified>
</cp:coreProperties>
</file>