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2D" w:rsidRDefault="0098122D" w:rsidP="0098122D">
      <w:pPr>
        <w:pStyle w:val="Title"/>
      </w:pPr>
      <w:r>
        <w:t>Section Break Visibility Test</w:t>
      </w:r>
    </w:p>
    <w:sdt>
      <w:sdtPr>
        <w:rPr>
          <w:rFonts w:ascii="Times New Roman" w:eastAsia="Times New Roman" w:hAnsi="Times New Roman" w:cs="Times New Roman"/>
          <w:color w:val="auto"/>
          <w:sz w:val="24"/>
          <w:szCs w:val="24"/>
        </w:rPr>
        <w:alias w:val="Exhibit A"/>
        <w:tag w:val="ExhibitA"/>
        <w:id w:val="-764379950"/>
        <w:placeholder>
          <w:docPart w:val="DefaultPlaceholder_-1854013440"/>
        </w:placeholder>
        <w15:appearance w15:val="tags"/>
      </w:sdtPr>
      <w:sdtEndPr/>
      <w:sdtContent>
        <w:p w:rsidR="0098122D" w:rsidRDefault="0098122D" w:rsidP="0098122D">
          <w:pPr>
            <w:pStyle w:val="Heading1"/>
          </w:pPr>
          <w:r>
            <w:t>Exhibit A</w:t>
          </w:r>
        </w:p>
        <w:p w:rsidR="0098122D" w:rsidRDefault="0098122D" w:rsidP="0098122D">
          <w:pPr>
            <w:pStyle w:val="NormalWeb"/>
          </w:pPr>
          <w:r>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rsidR="0098122D" w:rsidRDefault="0098122D" w:rsidP="0098122D">
          <w:pPr>
            <w:pStyle w:val="NormalWeb"/>
          </w:pPr>
          <w:r>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rsidR="0098122D" w:rsidRDefault="0098122D" w:rsidP="0098122D">
          <w:pPr>
            <w:pStyle w:val="NormalWeb"/>
          </w:pPr>
        </w:p>
        <w:p w:rsidR="0098122D" w:rsidRDefault="0098122D" w:rsidP="0098122D">
          <w:pPr>
            <w:pStyle w:val="NormalWeb"/>
            <w:ind w:firstLine="4680"/>
          </w:pPr>
          <w:r>
            <w:t>Initialed:</w:t>
          </w:r>
        </w:p>
        <w:p w:rsidR="0098122D" w:rsidRDefault="0098122D" w:rsidP="0098122D">
          <w:pPr>
            <w:pStyle w:val="NormalWeb"/>
            <w:ind w:firstLine="4680"/>
          </w:pPr>
          <w:r>
            <w:t>___________</w:t>
          </w:r>
          <w:r>
            <w:tab/>
            <w:t>___________</w:t>
          </w:r>
        </w:p>
        <w:p w:rsidR="0011755A" w:rsidRDefault="0098122D" w:rsidP="0011755A">
          <w:pPr>
            <w:pStyle w:val="NormalWeb"/>
            <w:ind w:firstLine="4680"/>
          </w:pPr>
          <w:r>
            <w:t>Seller</w:t>
          </w:r>
          <w:r>
            <w:tab/>
          </w:r>
          <w:r>
            <w:tab/>
            <w:t>Buyer</w:t>
          </w:r>
        </w:p>
      </w:sdtContent>
    </w:sdt>
    <w:sdt>
      <w:sdtPr>
        <w:alias w:val="Exhibit B"/>
        <w:tag w:val="ExhibitB"/>
        <w:id w:val="-1750807311"/>
        <w:placeholder>
          <w:docPart w:val="DefaultPlaceholder_-1854013440"/>
        </w:placeholder>
        <w15:appearance w15:val="tags"/>
      </w:sdtPr>
      <w:sdtEndPr/>
      <w:sdtContent>
        <w:p w:rsidR="00DB396B" w:rsidRDefault="00DB396B" w:rsidP="0011755A">
          <w:pPr>
            <w:pStyle w:val="NormalWeb"/>
            <w:sectPr w:rsidR="00DB396B">
              <w:pgSz w:w="12240" w:h="15840"/>
              <w:pgMar w:top="1440" w:right="1440" w:bottom="1440" w:left="1440" w:header="720" w:footer="720" w:gutter="0"/>
              <w:cols w:space="720"/>
              <w:docGrid w:linePitch="360"/>
            </w:sectPr>
          </w:pPr>
        </w:p>
        <w:p w:rsidR="0098122D" w:rsidRDefault="0098122D" w:rsidP="0098122D">
          <w:pPr>
            <w:pStyle w:val="Heading1"/>
          </w:pPr>
          <w:r>
            <w:lastRenderedPageBreak/>
            <w:t>Exhibit B</w:t>
          </w:r>
        </w:p>
        <w:p w:rsidR="0098122D" w:rsidRDefault="0098122D" w:rsidP="0098122D">
          <w:pPr>
            <w:pStyle w:val="NormalWeb"/>
          </w:pPr>
          <w:r>
            <w:t xml:space="preserve">Capitalize on low hanging fruit to identify a ballpark value added activity to beta test. Override the digital divide with additional </w:t>
          </w:r>
          <w:proofErr w:type="spellStart"/>
          <w:r>
            <w:t>clickthroughs</w:t>
          </w:r>
          <w:proofErr w:type="spellEnd"/>
          <w:r>
            <w:t xml:space="preserve"> from DevOps. Nanotechnology immersion along the information highway will close the loop on focusing solely on the bottom line.</w:t>
          </w:r>
        </w:p>
        <w:p w:rsidR="0011755A" w:rsidRDefault="0098122D" w:rsidP="0098122D">
          <w:pPr>
            <w:pStyle w:val="NormalWeb"/>
          </w:pPr>
          <w:r>
            <w:t xml:space="preserve">Podcasting operational change management inside of workflows to establish a framework. Taking seamless key performance indicators offline to </w:t>
          </w:r>
          <w:proofErr w:type="spellStart"/>
          <w:r>
            <w:t>maximise</w:t>
          </w:r>
          <w:proofErr w:type="spellEnd"/>
          <w:r>
            <w:t xml:space="preserve"> the long tail. Keeping your eye on the ball while performing a deep dive on the start-up mentality to derive convergence on cross-platform integration.</w:t>
          </w:r>
        </w:p>
      </w:sdtContent>
    </w:sdt>
    <w:bookmarkStart w:id="0" w:name="_GoBack" w:displacedByCustomXml="prev"/>
    <w:bookmarkEnd w:id="0" w:displacedByCustomXml="prev"/>
    <w:sectPr w:rsidR="0011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2D"/>
    <w:rsid w:val="000A0707"/>
    <w:rsid w:val="0011755A"/>
    <w:rsid w:val="00144369"/>
    <w:rsid w:val="0098122D"/>
    <w:rsid w:val="00A269AA"/>
    <w:rsid w:val="00DB396B"/>
    <w:rsid w:val="00EC40A2"/>
    <w:rsid w:val="00FE1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08021-368D-4ADB-A1F5-4E1EE8B3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122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1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2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A07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97532">
      <w:bodyDiv w:val="1"/>
      <w:marLeft w:val="0"/>
      <w:marRight w:val="0"/>
      <w:marTop w:val="0"/>
      <w:marBottom w:val="0"/>
      <w:divBdr>
        <w:top w:val="none" w:sz="0" w:space="0" w:color="auto"/>
        <w:left w:val="none" w:sz="0" w:space="0" w:color="auto"/>
        <w:bottom w:val="none" w:sz="0" w:space="0" w:color="auto"/>
        <w:right w:val="none" w:sz="0" w:space="0" w:color="auto"/>
      </w:divBdr>
      <w:divsChild>
        <w:div w:id="101168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32FB89A8-13B2-46B3-B0B6-B3D948F1E8AC}"/>
      </w:docPartPr>
      <w:docPartBody>
        <w:p w:rsidR="002E5401" w:rsidRDefault="009A2668">
          <w:r w:rsidRPr="001F1D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68"/>
    <w:rsid w:val="001E0BA1"/>
    <w:rsid w:val="002E5401"/>
    <w:rsid w:val="00822BAB"/>
    <w:rsid w:val="00825C33"/>
    <w:rsid w:val="009A2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6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193</Words>
  <Characters>1103</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&lt;Exhibit A</vt:lpstr>
      <vt:lpstr>Exhibit B</vt:lpstr>
      <vt:lpstr>Exhibit C</vt:lpstr>
      <vt:lpstr>Exhibit D</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Noble</dc:creator>
  <cp:keywords/>
  <dc:description/>
  <cp:lastModifiedBy>Alexey Morozov</cp:lastModifiedBy>
  <cp:revision>5</cp:revision>
  <dcterms:created xsi:type="dcterms:W3CDTF">2017-07-06T20:11:00Z</dcterms:created>
  <dcterms:modified xsi:type="dcterms:W3CDTF">2018-03-15T05:42:00Z</dcterms:modified>
</cp:coreProperties>
</file>