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0FBB" w14:textId="77777777" w:rsidR="00671343" w:rsidRDefault="00B26E47">
      <w:r>
        <w:rPr>
          <w:noProof/>
        </w:rPr>
        <w:drawing>
          <wp:inline distT="0" distB="0" distL="0" distR="0" wp14:anchorId="0EDB5E9D" wp14:editId="3CD7FEE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47"/>
    <w:rsid w:val="004E57F4"/>
    <w:rsid w:val="00671343"/>
    <w:rsid w:val="006D4BB5"/>
    <w:rsid w:val="00B26E47"/>
    <w:rsid w:val="00B357DE"/>
    <w:rsid w:val="00D363ED"/>
    <w:rsid w:val="00E15822"/>
    <w:rsid w:val="00E2141D"/>
    <w:rsid w:val="00E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4986"/>
  <w15:docId w15:val="{8D42190B-9439-4475-89B9-ED3AF42C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Total Contract Price&lt;&lt;foreach</a:t>
            </a:r>
            <a:r>
              <a:rPr lang="en-US" sz="1200" baseline="0"/>
              <a:t> [Manager </a:t>
            </a:r>
            <a:r>
              <a:rPr lang="en-US" sz="1200"/>
              <a:t>in managers]&gt;&gt;&lt;&lt;x [getName()]&gt;&gt;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[getContracts().sum(c =&gt; c.getPrice())]&gt;&gt;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0-F407-4216-A41A-72F756674E5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407-4216-A41A-72F756674E5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F407-4216-A41A-72F756674E5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407-4216-A41A-72F756674E59}"/>
              </c:ext>
            </c:extLst>
          </c:dPt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07-4216-A41A-72F756674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Вячеслав Дерюшев</cp:lastModifiedBy>
  <cp:revision>5</cp:revision>
  <dcterms:created xsi:type="dcterms:W3CDTF">2020-07-07T10:15:00Z</dcterms:created>
  <dcterms:modified xsi:type="dcterms:W3CDTF">2021-08-24T11:31:00Z</dcterms:modified>
</cp:coreProperties>
</file>