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94" w:rsidRDefault="00482AB0" w:rsidP="00482AB0">
      <w:pPr>
        <w:pStyle w:val="Title"/>
      </w:pPr>
      <w:bookmarkStart w:id="0" w:name="_GoBack"/>
      <w:bookmarkEnd w:id="0"/>
      <w:r>
        <w:t>Table of Contents</w:t>
      </w:r>
    </w:p>
    <w:p w:rsidR="00482AB0" w:rsidRPr="00482AB0" w:rsidRDefault="00482AB0" w:rsidP="00FE6F27">
      <w:fldSimple w:instr=" MERGEFIELD  TableStart:TOC  \* MERGEFORMAT ">
        <w:r>
          <w:rPr>
            <w:noProof/>
          </w:rPr>
          <w:t>«TableStart:TOC»</w:t>
        </w:r>
      </w:fldSimple>
      <w:fldSimple w:instr=" MERGEFIELD  TocEntry  \* MERGEFORMAT ">
        <w:r>
          <w:rPr>
            <w:noProof/>
          </w:rPr>
          <w:t>«TocEntry»</w:t>
        </w:r>
      </w:fldSimple>
      <w:fldSimple w:instr=" MERGEFIELD  TableEnd:TOC  \* MERGEFORMAT ">
        <w:r>
          <w:rPr>
            <w:noProof/>
          </w:rPr>
          <w:t>«TableEnd:TOC»</w:t>
        </w:r>
      </w:fldSimple>
    </w:p>
    <w:sectPr w:rsidR="00482AB0" w:rsidRPr="00482AB0" w:rsidSect="006E32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B0"/>
    <w:rsid w:val="001B3571"/>
    <w:rsid w:val="00482AB0"/>
    <w:rsid w:val="006E3294"/>
    <w:rsid w:val="00830A0C"/>
    <w:rsid w:val="00FE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906F5-C126-4D45-BC48-D50B0CCA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294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AB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AB0"/>
    <w:rPr>
      <w:rFonts w:ascii="Cambria" w:eastAsia="SimSun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cp:lastModifiedBy>Вячеслав Дерюшев</cp:lastModifiedBy>
  <cp:revision>2</cp:revision>
  <dcterms:created xsi:type="dcterms:W3CDTF">2020-10-29T10:32:00Z</dcterms:created>
  <dcterms:modified xsi:type="dcterms:W3CDTF">2020-10-29T10:32:00Z</dcterms:modified>
</cp:coreProperties>
</file>