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4.0 -->
  <w:body>
    <w:p w:rsidR="00A77B3E">
      <w:pPr>
        <w:rPr>
          <w:rStyle w:val="MyParagraphStyle1"/>
        </w:rPr>
      </w:pPr>
      <w:r>
        <w:rPr>
          <w:rStyle w:val="MyParagraphStyle1"/>
        </w:rPr>
        <w:t>Hello world!</w:t>
      </w:r>
    </w:p>
    <w:p w:rsidR="00A77B3E">
      <w:pPr>
        <w:numPr>
          <w:numId w:val="3"/>
        </w:numPr>
        <w:rPr>
          <w:rStyle w:val="MyParagraphStyle1"/>
        </w:rPr>
      </w:pPr>
      <w:r>
        <w:rPr>
          <w:rStyle w:val="MyParagraphStyle1"/>
        </w:rPr>
        <w:t>Item 1</w:t>
      </w:r>
    </w:p>
    <w:p w:rsidR="00A77B3E">
      <w:pPr>
        <w:numPr>
          <w:numId w:val="3"/>
        </w:numPr>
        <w:rPr>
          <w:rStyle w:val="MyParagraphStyle1"/>
        </w:rPr>
      </w:pPr>
      <w:r>
        <w:rPr>
          <w:rStyle w:val="MyParagraphStyle1"/>
        </w:rPr>
        <w:t>Item 2</w:t>
      </w:r>
    </w:p>
    <w:p w:rsidR="00A77B3E">
      <w:pPr>
        <w:numPr>
          <w:numId w:val="3"/>
        </w:numPr>
        <w:rPr>
          <w:rStyle w:val="MyParagraphStyle1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styleLink w:val="MyListSty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styleLink w:val="MyList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1"/>
    <w:numStyleLink w:val="MyListStyle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MyListStyle1">
    <w:name w:val="MyListStyle1"/>
    <w:pPr>
      <w:numPr>
        <w:numId w:val="1"/>
      </w:numPr>
    </w:pPr>
  </w:style>
  <w:style w:type="numbering" w:customStyle="1" w:styleId="MyListStyle2">
    <w:name w:val="MyListStyle2"/>
    <w:pPr>
      <w:numPr>
        <w:numId w:val="2"/>
      </w:numPr>
    </w:pPr>
  </w:style>
  <w:style w:type="character" w:customStyle="1" w:styleId="MyParagraphStyle1">
    <w:name w:val="MyParagraphStyle1"/>
  </w:style>
  <w:style w:type="character" w:customStyle="1" w:styleId="MyParagraphStyle2">
    <w:name w:val="MyParagraphStyl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