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0B7DC" w14:textId="6D9635ED" w:rsidR="00523F16" w:rsidRDefault="00523F16">
      <w:pPr>
        <w:pStyle w:val="a3"/>
        <w:rPr>
          <w:sz w:val="44"/>
        </w:rPr>
      </w:pPr>
    </w:p>
    <w:p w14:paraId="080A2C8C" w14:textId="77777777" w:rsidR="00523F16" w:rsidRDefault="00523F16">
      <w:pPr>
        <w:pStyle w:val="a3"/>
        <w:rPr>
          <w:sz w:val="44"/>
        </w:rPr>
      </w:pPr>
    </w:p>
    <w:p w14:paraId="095B9E20" w14:textId="77777777" w:rsidR="00523F16" w:rsidRDefault="00523F16">
      <w:pPr>
        <w:pStyle w:val="a3"/>
        <w:rPr>
          <w:sz w:val="44"/>
        </w:rPr>
      </w:pPr>
    </w:p>
    <w:p w14:paraId="1ACDEBFF" w14:textId="77777777" w:rsidR="00523F16" w:rsidRDefault="00523F16">
      <w:pPr>
        <w:pStyle w:val="a3"/>
        <w:rPr>
          <w:sz w:val="44"/>
        </w:rPr>
      </w:pPr>
    </w:p>
    <w:p w14:paraId="68E35C38" w14:textId="77777777" w:rsidR="00523F16" w:rsidRDefault="00523F16">
      <w:pPr>
        <w:pStyle w:val="a3"/>
        <w:spacing w:before="407"/>
        <w:rPr>
          <w:sz w:val="44"/>
        </w:rPr>
      </w:pPr>
    </w:p>
    <w:p w14:paraId="7555AE3A" w14:textId="77777777" w:rsidR="00523F16" w:rsidRDefault="00000000">
      <w:pPr>
        <w:spacing w:line="225" w:lineRule="auto"/>
        <w:ind w:right="3625"/>
        <w:rPr>
          <w:rFonts w:ascii="Trebuchet MS" w:hAnsi="Trebuchet MS"/>
          <w:b/>
          <w:sz w:val="44"/>
        </w:rPr>
      </w:pPr>
      <w:r>
        <w:rPr>
          <w:rFonts w:ascii="Trebuchet MS" w:hAnsi="Trebuchet MS"/>
          <w:b/>
          <w:color w:val="231F20"/>
          <w:w w:val="90"/>
          <w:sz w:val="44"/>
        </w:rPr>
        <w:t xml:space="preserve">Assessing Gas-Hydrate Prospects on </w:t>
      </w:r>
      <w:r>
        <w:rPr>
          <w:rFonts w:ascii="Trebuchet MS" w:hAnsi="Trebuchet MS"/>
          <w:b/>
          <w:color w:val="231F20"/>
          <w:spacing w:val="-2"/>
          <w:w w:val="90"/>
          <w:sz w:val="44"/>
        </w:rPr>
        <w:t>the</w:t>
      </w:r>
      <w:r>
        <w:rPr>
          <w:rFonts w:ascii="Trebuchet MS" w:hAnsi="Trebuchet MS"/>
          <w:b/>
          <w:color w:val="231F20"/>
          <w:spacing w:val="-25"/>
          <w:w w:val="90"/>
          <w:sz w:val="44"/>
        </w:rPr>
        <w:t xml:space="preserve"> </w:t>
      </w:r>
      <w:r>
        <w:rPr>
          <w:rFonts w:ascii="Trebuchet MS" w:hAnsi="Trebuchet MS"/>
          <w:b/>
          <w:color w:val="231F20"/>
          <w:spacing w:val="-2"/>
          <w:w w:val="90"/>
          <w:sz w:val="44"/>
        </w:rPr>
        <w:t>North</w:t>
      </w:r>
      <w:r>
        <w:rPr>
          <w:rFonts w:ascii="Trebuchet MS" w:hAnsi="Trebuchet MS"/>
          <w:b/>
          <w:color w:val="231F20"/>
          <w:spacing w:val="-25"/>
          <w:w w:val="90"/>
          <w:sz w:val="44"/>
        </w:rPr>
        <w:t xml:space="preserve"> </w:t>
      </w:r>
      <w:r>
        <w:rPr>
          <w:rFonts w:ascii="Trebuchet MS" w:hAnsi="Trebuchet MS"/>
          <w:b/>
          <w:color w:val="231F20"/>
          <w:spacing w:val="-2"/>
          <w:w w:val="90"/>
          <w:sz w:val="44"/>
        </w:rPr>
        <w:t>Slope</w:t>
      </w:r>
      <w:r>
        <w:rPr>
          <w:rFonts w:ascii="Trebuchet MS" w:hAnsi="Trebuchet MS"/>
          <w:b/>
          <w:color w:val="231F20"/>
          <w:spacing w:val="-25"/>
          <w:w w:val="90"/>
          <w:sz w:val="44"/>
        </w:rPr>
        <w:t xml:space="preserve"> </w:t>
      </w:r>
      <w:r>
        <w:rPr>
          <w:rFonts w:ascii="Trebuchet MS" w:hAnsi="Trebuchet MS"/>
          <w:b/>
          <w:color w:val="231F20"/>
          <w:spacing w:val="-2"/>
          <w:w w:val="90"/>
          <w:sz w:val="44"/>
        </w:rPr>
        <w:t>of</w:t>
      </w:r>
      <w:r>
        <w:rPr>
          <w:rFonts w:ascii="Trebuchet MS" w:hAnsi="Trebuchet MS"/>
          <w:b/>
          <w:color w:val="231F20"/>
          <w:spacing w:val="-25"/>
          <w:w w:val="90"/>
          <w:sz w:val="44"/>
        </w:rPr>
        <w:t xml:space="preserve"> </w:t>
      </w:r>
      <w:r>
        <w:rPr>
          <w:rFonts w:ascii="Trebuchet MS" w:hAnsi="Trebuchet MS"/>
          <w:b/>
          <w:color w:val="231F20"/>
          <w:spacing w:val="-2"/>
          <w:w w:val="90"/>
          <w:sz w:val="44"/>
        </w:rPr>
        <w:t xml:space="preserve">Alaska—Theoretical </w:t>
      </w:r>
      <w:r>
        <w:rPr>
          <w:rFonts w:ascii="Trebuchet MS" w:hAnsi="Trebuchet MS"/>
          <w:b/>
          <w:color w:val="231F20"/>
          <w:spacing w:val="-14"/>
          <w:sz w:val="44"/>
        </w:rPr>
        <w:t>Considerations</w:t>
      </w:r>
    </w:p>
    <w:p w14:paraId="4964EE3F" w14:textId="77777777" w:rsidR="00523F16" w:rsidRDefault="00000000">
      <w:pPr>
        <w:rPr>
          <w:rFonts w:ascii="Trebuchet MS" w:hAnsi="Trebuchet MS"/>
          <w:sz w:val="40"/>
        </w:rPr>
      </w:pPr>
      <w:r>
        <w:rPr>
          <w:rFonts w:ascii="Trebuchet MS" w:hAnsi="Trebuchet MS"/>
          <w:color w:val="231F20"/>
          <w:spacing w:val="-4"/>
          <w:w w:val="80"/>
          <w:sz w:val="40"/>
        </w:rPr>
        <w:t>Scientific</w:t>
      </w:r>
      <w:r>
        <w:rPr>
          <w:rFonts w:ascii="Trebuchet MS" w:hAnsi="Trebuchet MS"/>
          <w:color w:val="231F20"/>
          <w:spacing w:val="-23"/>
          <w:sz w:val="40"/>
        </w:rPr>
        <w:t xml:space="preserve"> </w:t>
      </w:r>
      <w:r>
        <w:rPr>
          <w:rFonts w:ascii="Trebuchet MS" w:hAnsi="Trebuchet MS"/>
          <w:color w:val="231F20"/>
          <w:spacing w:val="-4"/>
          <w:w w:val="80"/>
          <w:sz w:val="40"/>
        </w:rPr>
        <w:t>Investigations</w:t>
      </w:r>
      <w:r>
        <w:rPr>
          <w:rFonts w:ascii="Trebuchet MS" w:hAnsi="Trebuchet MS"/>
          <w:color w:val="231F20"/>
          <w:spacing w:val="-22"/>
          <w:sz w:val="40"/>
        </w:rPr>
        <w:t xml:space="preserve"> </w:t>
      </w:r>
      <w:r>
        <w:rPr>
          <w:rFonts w:ascii="Trebuchet MS" w:hAnsi="Trebuchet MS"/>
          <w:color w:val="231F20"/>
          <w:spacing w:val="-4"/>
          <w:w w:val="80"/>
          <w:sz w:val="40"/>
        </w:rPr>
        <w:t>Report</w:t>
      </w:r>
      <w:r>
        <w:rPr>
          <w:rFonts w:ascii="Trebuchet MS" w:hAnsi="Trebuchet MS"/>
          <w:color w:val="231F20"/>
          <w:spacing w:val="-22"/>
          <w:sz w:val="40"/>
        </w:rPr>
        <w:t xml:space="preserve"> </w:t>
      </w:r>
      <w:r>
        <w:rPr>
          <w:rFonts w:ascii="Trebuchet MS" w:hAnsi="Trebuchet MS"/>
          <w:color w:val="231F20"/>
          <w:spacing w:val="-4"/>
          <w:w w:val="80"/>
          <w:sz w:val="40"/>
        </w:rPr>
        <w:t>2008–5175</w:t>
      </w:r>
    </w:p>
    <w:p w14:paraId="21D4067C" w14:textId="77777777" w:rsidR="00523F16" w:rsidRDefault="00000000">
      <w:pPr>
        <w:pStyle w:val="3"/>
      </w:pPr>
      <w:r>
        <w:rPr>
          <w:color w:val="231F20"/>
          <w:w w:val="80"/>
        </w:rPr>
        <w:t>U.S.</w:t>
      </w:r>
      <w:r>
        <w:rPr>
          <w:color w:val="231F20"/>
          <w:spacing w:val="-1"/>
        </w:rPr>
        <w:t xml:space="preserve"> </w:t>
      </w:r>
      <w:r>
        <w:rPr>
          <w:color w:val="231F20"/>
          <w:w w:val="80"/>
        </w:rPr>
        <w:t>Department</w:t>
      </w:r>
      <w:r>
        <w:rPr>
          <w:color w:val="231F20"/>
          <w:spacing w:val="-1"/>
        </w:rPr>
        <w:t xml:space="preserve"> </w:t>
      </w:r>
      <w:r>
        <w:rPr>
          <w:color w:val="231F20"/>
          <w:w w:val="80"/>
        </w:rPr>
        <w:t>of</w:t>
      </w:r>
      <w:r>
        <w:rPr>
          <w:color w:val="231F20"/>
          <w:spacing w:val="-1"/>
        </w:rPr>
        <w:t xml:space="preserve"> </w:t>
      </w:r>
      <w:r>
        <w:rPr>
          <w:color w:val="231F20"/>
          <w:w w:val="80"/>
        </w:rPr>
        <w:t>the</w:t>
      </w:r>
      <w:r>
        <w:rPr>
          <w:color w:val="231F20"/>
          <w:spacing w:val="-1"/>
        </w:rPr>
        <w:t xml:space="preserve"> </w:t>
      </w:r>
      <w:r>
        <w:rPr>
          <w:color w:val="231F20"/>
          <w:spacing w:val="-2"/>
          <w:w w:val="80"/>
        </w:rPr>
        <w:t>Interior</w:t>
      </w:r>
    </w:p>
    <w:p w14:paraId="5E098715" w14:textId="77777777" w:rsidR="00523F16" w:rsidRPr="00512334" w:rsidRDefault="00000000">
      <w:pPr>
        <w:pStyle w:val="3"/>
        <w:spacing w:before="2"/>
        <w:rPr>
          <w:color w:val="231F20"/>
          <w:spacing w:val="-2"/>
          <w:w w:val="85"/>
        </w:rPr>
      </w:pPr>
      <w:r>
        <w:rPr>
          <w:color w:val="231F20"/>
          <w:w w:val="85"/>
        </w:rPr>
        <w:t>U.S.</w:t>
      </w:r>
      <w:r>
        <w:rPr>
          <w:color w:val="231F20"/>
        </w:rPr>
        <w:t xml:space="preserve"> </w:t>
      </w:r>
      <w:r>
        <w:rPr>
          <w:color w:val="231F20"/>
          <w:w w:val="85"/>
        </w:rPr>
        <w:t>Geological</w:t>
      </w:r>
      <w:r>
        <w:rPr>
          <w:color w:val="231F20"/>
          <w:spacing w:val="1"/>
        </w:rPr>
        <w:t xml:space="preserve"> </w:t>
      </w:r>
      <w:r>
        <w:rPr>
          <w:color w:val="231F20"/>
          <w:spacing w:val="-2"/>
          <w:w w:val="85"/>
        </w:rPr>
        <w:t>Survey</w:t>
      </w:r>
    </w:p>
    <w:p w14:paraId="480C66D1" w14:textId="77777777" w:rsidR="00455735" w:rsidRPr="00512334" w:rsidRDefault="00455735">
      <w:pPr>
        <w:pStyle w:val="3"/>
        <w:spacing w:before="2"/>
        <w:rPr>
          <w:color w:val="231F20"/>
          <w:spacing w:val="-2"/>
          <w:w w:val="85"/>
        </w:rPr>
      </w:pPr>
    </w:p>
    <w:p w14:paraId="0632A507" w14:textId="77777777" w:rsidR="00455735" w:rsidRDefault="00455735" w:rsidP="00455735">
      <w:pPr>
        <w:pStyle w:val="4"/>
      </w:pPr>
      <w:r>
        <w:rPr>
          <w:color w:val="231F20"/>
          <w:spacing w:val="-4"/>
          <w:w w:val="90"/>
        </w:rPr>
        <w:t>By</w:t>
      </w:r>
      <w:r>
        <w:rPr>
          <w:color w:val="231F20"/>
          <w:spacing w:val="-10"/>
          <w:w w:val="90"/>
        </w:rPr>
        <w:t xml:space="preserve"> </w:t>
      </w:r>
      <w:r>
        <w:rPr>
          <w:color w:val="231F20"/>
          <w:spacing w:val="-4"/>
          <w:w w:val="90"/>
        </w:rPr>
        <w:t>Myung</w:t>
      </w:r>
      <w:r>
        <w:rPr>
          <w:color w:val="231F20"/>
          <w:spacing w:val="-10"/>
          <w:w w:val="90"/>
        </w:rPr>
        <w:t xml:space="preserve"> </w:t>
      </w:r>
      <w:r>
        <w:rPr>
          <w:color w:val="231F20"/>
          <w:spacing w:val="-4"/>
          <w:w w:val="90"/>
        </w:rPr>
        <w:t>W.</w:t>
      </w:r>
      <w:r>
        <w:rPr>
          <w:color w:val="231F20"/>
          <w:spacing w:val="-9"/>
          <w:w w:val="90"/>
        </w:rPr>
        <w:t xml:space="preserve"> </w:t>
      </w:r>
      <w:r>
        <w:rPr>
          <w:color w:val="231F20"/>
          <w:spacing w:val="-4"/>
          <w:w w:val="90"/>
        </w:rPr>
        <w:t>Lee,</w:t>
      </w:r>
      <w:r>
        <w:rPr>
          <w:color w:val="231F20"/>
          <w:spacing w:val="-10"/>
          <w:w w:val="90"/>
        </w:rPr>
        <w:t xml:space="preserve"> </w:t>
      </w:r>
      <w:r>
        <w:rPr>
          <w:color w:val="231F20"/>
          <w:spacing w:val="-4"/>
          <w:w w:val="90"/>
        </w:rPr>
        <w:t>Timothy</w:t>
      </w:r>
      <w:r>
        <w:rPr>
          <w:color w:val="231F20"/>
          <w:spacing w:val="-10"/>
          <w:w w:val="90"/>
        </w:rPr>
        <w:t xml:space="preserve"> </w:t>
      </w:r>
      <w:r>
        <w:rPr>
          <w:color w:val="231F20"/>
          <w:spacing w:val="-4"/>
          <w:w w:val="90"/>
        </w:rPr>
        <w:t>S.</w:t>
      </w:r>
      <w:r>
        <w:rPr>
          <w:color w:val="231F20"/>
          <w:spacing w:val="-9"/>
          <w:w w:val="90"/>
        </w:rPr>
        <w:t xml:space="preserve"> </w:t>
      </w:r>
      <w:r>
        <w:rPr>
          <w:color w:val="231F20"/>
          <w:spacing w:val="-4"/>
          <w:w w:val="90"/>
        </w:rPr>
        <w:t>Collett,</w:t>
      </w:r>
      <w:r>
        <w:rPr>
          <w:color w:val="231F20"/>
          <w:spacing w:val="-10"/>
          <w:w w:val="90"/>
        </w:rPr>
        <w:t xml:space="preserve"> </w:t>
      </w:r>
      <w:r>
        <w:rPr>
          <w:color w:val="231F20"/>
          <w:spacing w:val="-4"/>
          <w:w w:val="90"/>
        </w:rPr>
        <w:t>and</w:t>
      </w:r>
      <w:r>
        <w:rPr>
          <w:color w:val="231F20"/>
          <w:spacing w:val="-9"/>
          <w:w w:val="90"/>
        </w:rPr>
        <w:t xml:space="preserve"> </w:t>
      </w:r>
      <w:r>
        <w:rPr>
          <w:color w:val="231F20"/>
          <w:spacing w:val="-4"/>
          <w:w w:val="90"/>
        </w:rPr>
        <w:t>Warren</w:t>
      </w:r>
      <w:r>
        <w:rPr>
          <w:color w:val="231F20"/>
          <w:spacing w:val="-10"/>
          <w:w w:val="90"/>
        </w:rPr>
        <w:t xml:space="preserve"> </w:t>
      </w:r>
      <w:r>
        <w:rPr>
          <w:color w:val="231F20"/>
          <w:spacing w:val="-4"/>
          <w:w w:val="90"/>
        </w:rPr>
        <w:t>F.</w:t>
      </w:r>
      <w:r>
        <w:rPr>
          <w:color w:val="231F20"/>
          <w:spacing w:val="-10"/>
          <w:w w:val="90"/>
        </w:rPr>
        <w:t xml:space="preserve"> </w:t>
      </w:r>
      <w:r>
        <w:rPr>
          <w:color w:val="231F20"/>
          <w:spacing w:val="-4"/>
          <w:w w:val="90"/>
        </w:rPr>
        <w:t>Agena</w:t>
      </w:r>
    </w:p>
    <w:p w14:paraId="5DF7CAF9" w14:textId="77777777" w:rsidR="00455735" w:rsidRPr="00455735" w:rsidRDefault="00455735">
      <w:pPr>
        <w:pStyle w:val="3"/>
        <w:spacing w:before="2"/>
        <w:rPr>
          <w:color w:val="231F20"/>
          <w:spacing w:val="-2"/>
          <w:w w:val="85"/>
        </w:rPr>
      </w:pPr>
    </w:p>
    <w:p w14:paraId="3BDD75FD" w14:textId="77777777" w:rsidR="00455735" w:rsidRPr="00455735" w:rsidRDefault="00455735">
      <w:pPr>
        <w:pStyle w:val="3"/>
        <w:spacing w:before="2"/>
        <w:rPr>
          <w:color w:val="231F20"/>
          <w:spacing w:val="-2"/>
          <w:w w:val="85"/>
        </w:rPr>
      </w:pPr>
    </w:p>
    <w:p w14:paraId="4E16AAB8" w14:textId="77777777" w:rsidR="00455735" w:rsidRPr="00455735" w:rsidRDefault="00455735">
      <w:pPr>
        <w:pStyle w:val="3"/>
        <w:spacing w:before="2"/>
        <w:rPr>
          <w:color w:val="231F20"/>
          <w:spacing w:val="-2"/>
          <w:w w:val="85"/>
        </w:rPr>
      </w:pPr>
    </w:p>
    <w:p w14:paraId="2E9007C6" w14:textId="77777777" w:rsidR="00523F16" w:rsidRDefault="00523F16">
      <w:pPr>
        <w:pStyle w:val="3"/>
        <w:sectPr w:rsidR="00523F16">
          <w:footerReference w:type="default" r:id="rId7"/>
          <w:type w:val="continuous"/>
          <w:pgSz w:w="12240" w:h="15840"/>
          <w:pgMar w:top="0" w:right="720" w:bottom="280" w:left="720" w:header="0" w:footer="0" w:gutter="0"/>
          <w:pgNumType w:start="5"/>
          <w:cols w:space="720"/>
        </w:sectPr>
      </w:pPr>
    </w:p>
    <w:p w14:paraId="515F1026" w14:textId="77777777" w:rsidR="00523F16" w:rsidRDefault="00000000">
      <w:pPr>
        <w:spacing w:before="299" w:line="314" w:lineRule="exact"/>
        <w:ind w:left="2760"/>
        <w:rPr>
          <w:rFonts w:ascii="Trebuchet MS"/>
          <w:b/>
          <w:sz w:val="28"/>
        </w:rPr>
      </w:pPr>
      <w:r>
        <w:rPr>
          <w:rFonts w:ascii="Trebuchet MS"/>
          <w:b/>
          <w:color w:val="231F20"/>
          <w:w w:val="80"/>
          <w:sz w:val="28"/>
        </w:rPr>
        <w:lastRenderedPageBreak/>
        <w:t>U.S.</w:t>
      </w:r>
      <w:r>
        <w:rPr>
          <w:rFonts w:ascii="Trebuchet MS"/>
          <w:b/>
          <w:color w:val="231F20"/>
          <w:spacing w:val="-1"/>
          <w:sz w:val="28"/>
        </w:rPr>
        <w:t xml:space="preserve"> </w:t>
      </w:r>
      <w:r>
        <w:rPr>
          <w:rFonts w:ascii="Trebuchet MS"/>
          <w:b/>
          <w:color w:val="231F20"/>
          <w:w w:val="80"/>
          <w:sz w:val="28"/>
        </w:rPr>
        <w:t>Department</w:t>
      </w:r>
      <w:r>
        <w:rPr>
          <w:rFonts w:ascii="Trebuchet MS"/>
          <w:b/>
          <w:color w:val="231F20"/>
          <w:sz w:val="28"/>
        </w:rPr>
        <w:t xml:space="preserve"> </w:t>
      </w:r>
      <w:r>
        <w:rPr>
          <w:rFonts w:ascii="Trebuchet MS"/>
          <w:b/>
          <w:color w:val="231F20"/>
          <w:w w:val="80"/>
          <w:sz w:val="28"/>
        </w:rPr>
        <w:t>of</w:t>
      </w:r>
      <w:r>
        <w:rPr>
          <w:rFonts w:ascii="Trebuchet MS"/>
          <w:b/>
          <w:color w:val="231F20"/>
          <w:sz w:val="28"/>
        </w:rPr>
        <w:t xml:space="preserve"> </w:t>
      </w:r>
      <w:r>
        <w:rPr>
          <w:rFonts w:ascii="Trebuchet MS"/>
          <w:b/>
          <w:color w:val="231F20"/>
          <w:w w:val="80"/>
          <w:sz w:val="28"/>
        </w:rPr>
        <w:t>the</w:t>
      </w:r>
      <w:r>
        <w:rPr>
          <w:rFonts w:ascii="Trebuchet MS"/>
          <w:b/>
          <w:color w:val="231F20"/>
          <w:spacing w:val="-1"/>
          <w:sz w:val="28"/>
        </w:rPr>
        <w:t xml:space="preserve"> </w:t>
      </w:r>
      <w:r>
        <w:rPr>
          <w:rFonts w:ascii="Trebuchet MS"/>
          <w:b/>
          <w:color w:val="231F20"/>
          <w:spacing w:val="-2"/>
          <w:w w:val="80"/>
          <w:sz w:val="28"/>
        </w:rPr>
        <w:t>Interior</w:t>
      </w:r>
    </w:p>
    <w:p w14:paraId="46FB5C18" w14:textId="77777777" w:rsidR="00523F16" w:rsidRDefault="00000000">
      <w:pPr>
        <w:spacing w:line="327" w:lineRule="exact"/>
        <w:ind w:left="2760"/>
        <w:rPr>
          <w:rFonts w:ascii="Tahoma"/>
          <w:sz w:val="28"/>
        </w:rPr>
      </w:pPr>
      <w:r>
        <w:rPr>
          <w:rFonts w:ascii="Tahoma"/>
          <w:color w:val="231F20"/>
          <w:w w:val="90"/>
          <w:sz w:val="28"/>
        </w:rPr>
        <w:t>DIRK</w:t>
      </w:r>
      <w:r>
        <w:rPr>
          <w:rFonts w:ascii="Tahoma"/>
          <w:color w:val="231F20"/>
          <w:spacing w:val="-6"/>
          <w:w w:val="90"/>
          <w:sz w:val="28"/>
        </w:rPr>
        <w:t xml:space="preserve"> </w:t>
      </w:r>
      <w:r>
        <w:rPr>
          <w:rFonts w:ascii="Tahoma"/>
          <w:color w:val="231F20"/>
          <w:w w:val="90"/>
          <w:sz w:val="28"/>
        </w:rPr>
        <w:t>KEMPTHORNE,</w:t>
      </w:r>
      <w:r>
        <w:rPr>
          <w:rFonts w:ascii="Tahoma"/>
          <w:color w:val="231F20"/>
          <w:spacing w:val="-5"/>
          <w:w w:val="90"/>
          <w:sz w:val="28"/>
        </w:rPr>
        <w:t xml:space="preserve"> </w:t>
      </w:r>
      <w:r>
        <w:rPr>
          <w:rFonts w:ascii="Tahoma"/>
          <w:color w:val="231F20"/>
          <w:spacing w:val="-2"/>
          <w:w w:val="90"/>
          <w:sz w:val="28"/>
        </w:rPr>
        <w:t>Secretary</w:t>
      </w:r>
    </w:p>
    <w:p w14:paraId="3408D9D7" w14:textId="77777777" w:rsidR="00523F16" w:rsidRDefault="00000000">
      <w:pPr>
        <w:spacing w:before="240" w:line="314" w:lineRule="exact"/>
        <w:ind w:left="2760"/>
        <w:rPr>
          <w:rFonts w:ascii="Trebuchet MS"/>
          <w:b/>
          <w:sz w:val="28"/>
        </w:rPr>
      </w:pPr>
      <w:r>
        <w:rPr>
          <w:rFonts w:ascii="Trebuchet MS"/>
          <w:b/>
          <w:color w:val="231F20"/>
          <w:w w:val="85"/>
          <w:sz w:val="28"/>
        </w:rPr>
        <w:t>U.S.</w:t>
      </w:r>
      <w:r>
        <w:rPr>
          <w:rFonts w:ascii="Trebuchet MS"/>
          <w:b/>
          <w:color w:val="231F20"/>
          <w:spacing w:val="18"/>
          <w:sz w:val="28"/>
        </w:rPr>
        <w:t xml:space="preserve"> </w:t>
      </w:r>
      <w:r>
        <w:rPr>
          <w:rFonts w:ascii="Trebuchet MS"/>
          <w:b/>
          <w:color w:val="231F20"/>
          <w:w w:val="85"/>
          <w:sz w:val="28"/>
        </w:rPr>
        <w:t>Geological</w:t>
      </w:r>
      <w:r>
        <w:rPr>
          <w:rFonts w:ascii="Trebuchet MS"/>
          <w:b/>
          <w:color w:val="231F20"/>
          <w:spacing w:val="19"/>
          <w:sz w:val="28"/>
        </w:rPr>
        <w:t xml:space="preserve"> </w:t>
      </w:r>
      <w:r>
        <w:rPr>
          <w:rFonts w:ascii="Trebuchet MS"/>
          <w:b/>
          <w:color w:val="231F20"/>
          <w:spacing w:val="-2"/>
          <w:w w:val="85"/>
          <w:sz w:val="28"/>
        </w:rPr>
        <w:t>Survey</w:t>
      </w:r>
    </w:p>
    <w:p w14:paraId="5299CDC5" w14:textId="77777777" w:rsidR="00523F16" w:rsidRDefault="00000000">
      <w:pPr>
        <w:spacing w:line="327" w:lineRule="exact"/>
        <w:ind w:left="2760"/>
        <w:rPr>
          <w:rFonts w:ascii="Tahoma"/>
          <w:sz w:val="28"/>
        </w:rPr>
      </w:pPr>
      <w:r>
        <w:rPr>
          <w:rFonts w:ascii="Tahoma"/>
          <w:color w:val="231F20"/>
          <w:w w:val="90"/>
          <w:sz w:val="28"/>
        </w:rPr>
        <w:t>Mark</w:t>
      </w:r>
      <w:r>
        <w:rPr>
          <w:rFonts w:ascii="Tahoma"/>
          <w:color w:val="231F20"/>
          <w:spacing w:val="-4"/>
          <w:sz w:val="28"/>
        </w:rPr>
        <w:t xml:space="preserve"> </w:t>
      </w:r>
      <w:r>
        <w:rPr>
          <w:rFonts w:ascii="Tahoma"/>
          <w:color w:val="231F20"/>
          <w:w w:val="90"/>
          <w:sz w:val="28"/>
        </w:rPr>
        <w:t>D.</w:t>
      </w:r>
      <w:r>
        <w:rPr>
          <w:rFonts w:ascii="Tahoma"/>
          <w:color w:val="231F20"/>
          <w:spacing w:val="-4"/>
          <w:sz w:val="28"/>
        </w:rPr>
        <w:t xml:space="preserve"> </w:t>
      </w:r>
      <w:r>
        <w:rPr>
          <w:rFonts w:ascii="Tahoma"/>
          <w:color w:val="231F20"/>
          <w:w w:val="90"/>
          <w:sz w:val="28"/>
        </w:rPr>
        <w:t>Myers,</w:t>
      </w:r>
      <w:r>
        <w:rPr>
          <w:rFonts w:ascii="Tahoma"/>
          <w:color w:val="231F20"/>
          <w:spacing w:val="-4"/>
          <w:sz w:val="28"/>
        </w:rPr>
        <w:t xml:space="preserve"> </w:t>
      </w:r>
      <w:r>
        <w:rPr>
          <w:rFonts w:ascii="Tahoma"/>
          <w:color w:val="231F20"/>
          <w:spacing w:val="-2"/>
          <w:w w:val="90"/>
          <w:sz w:val="28"/>
        </w:rPr>
        <w:t>Director</w:t>
      </w:r>
    </w:p>
    <w:p w14:paraId="7177CF09" w14:textId="77777777" w:rsidR="00523F16" w:rsidRDefault="00523F16">
      <w:pPr>
        <w:pStyle w:val="a3"/>
        <w:rPr>
          <w:rFonts w:ascii="Tahoma"/>
          <w:sz w:val="28"/>
        </w:rPr>
      </w:pPr>
    </w:p>
    <w:p w14:paraId="1C4E8F9F" w14:textId="77777777" w:rsidR="00523F16" w:rsidRDefault="00523F16">
      <w:pPr>
        <w:pStyle w:val="a3"/>
        <w:spacing w:before="112"/>
        <w:rPr>
          <w:rFonts w:ascii="Tahoma"/>
          <w:sz w:val="28"/>
        </w:rPr>
      </w:pPr>
    </w:p>
    <w:p w14:paraId="0CE88A47" w14:textId="77777777" w:rsidR="00523F16" w:rsidRDefault="00000000">
      <w:pPr>
        <w:pStyle w:val="4"/>
        <w:spacing w:before="1"/>
        <w:ind w:left="2760"/>
      </w:pPr>
      <w:r>
        <w:rPr>
          <w:color w:val="231F20"/>
          <w:spacing w:val="-2"/>
          <w:w w:val="90"/>
        </w:rPr>
        <w:t>U.S.</w:t>
      </w:r>
      <w:r>
        <w:rPr>
          <w:color w:val="231F20"/>
          <w:spacing w:val="-12"/>
          <w:w w:val="90"/>
        </w:rPr>
        <w:t xml:space="preserve"> </w:t>
      </w:r>
      <w:r>
        <w:rPr>
          <w:color w:val="231F20"/>
          <w:spacing w:val="-2"/>
          <w:w w:val="90"/>
        </w:rPr>
        <w:t>Geological</w:t>
      </w:r>
      <w:r>
        <w:rPr>
          <w:color w:val="231F20"/>
          <w:spacing w:val="-11"/>
          <w:w w:val="90"/>
        </w:rPr>
        <w:t xml:space="preserve"> </w:t>
      </w:r>
      <w:r>
        <w:rPr>
          <w:color w:val="231F20"/>
          <w:spacing w:val="-2"/>
          <w:w w:val="90"/>
        </w:rPr>
        <w:t>Survey,</w:t>
      </w:r>
      <w:r>
        <w:rPr>
          <w:color w:val="231F20"/>
          <w:spacing w:val="-12"/>
          <w:w w:val="90"/>
        </w:rPr>
        <w:t xml:space="preserve"> </w:t>
      </w:r>
      <w:r>
        <w:rPr>
          <w:color w:val="231F20"/>
          <w:spacing w:val="-2"/>
          <w:w w:val="90"/>
        </w:rPr>
        <w:t>Reston,</w:t>
      </w:r>
      <w:r>
        <w:rPr>
          <w:color w:val="231F20"/>
          <w:spacing w:val="-11"/>
          <w:w w:val="90"/>
        </w:rPr>
        <w:t xml:space="preserve"> </w:t>
      </w:r>
      <w:r>
        <w:rPr>
          <w:color w:val="231F20"/>
          <w:spacing w:val="-2"/>
          <w:w w:val="90"/>
        </w:rPr>
        <w:t>Virginia:</w:t>
      </w:r>
      <w:r>
        <w:rPr>
          <w:color w:val="231F20"/>
          <w:spacing w:val="-11"/>
          <w:w w:val="90"/>
        </w:rPr>
        <w:t xml:space="preserve"> </w:t>
      </w:r>
      <w:r>
        <w:rPr>
          <w:color w:val="231F20"/>
          <w:spacing w:val="-4"/>
          <w:w w:val="90"/>
        </w:rPr>
        <w:t>2008</w:t>
      </w:r>
    </w:p>
    <w:p w14:paraId="500D6C28" w14:textId="77777777" w:rsidR="00523F16" w:rsidRDefault="00523F16">
      <w:pPr>
        <w:pStyle w:val="a3"/>
        <w:rPr>
          <w:rFonts w:ascii="Tahoma"/>
          <w:sz w:val="24"/>
        </w:rPr>
      </w:pPr>
    </w:p>
    <w:p w14:paraId="2DFB145F" w14:textId="77777777" w:rsidR="00523F16" w:rsidRDefault="00523F16">
      <w:pPr>
        <w:pStyle w:val="a3"/>
        <w:rPr>
          <w:rFonts w:ascii="Tahoma"/>
          <w:sz w:val="24"/>
        </w:rPr>
      </w:pPr>
    </w:p>
    <w:p w14:paraId="14495230" w14:textId="77777777" w:rsidR="00523F16" w:rsidRDefault="00523F16">
      <w:pPr>
        <w:pStyle w:val="a3"/>
        <w:rPr>
          <w:rFonts w:ascii="Tahoma"/>
          <w:sz w:val="24"/>
        </w:rPr>
      </w:pPr>
    </w:p>
    <w:p w14:paraId="5BE2AE76" w14:textId="77777777" w:rsidR="00523F16" w:rsidRDefault="00523F16">
      <w:pPr>
        <w:pStyle w:val="a3"/>
        <w:rPr>
          <w:rFonts w:ascii="Tahoma"/>
          <w:sz w:val="24"/>
        </w:rPr>
      </w:pPr>
    </w:p>
    <w:p w14:paraId="224BD975" w14:textId="77777777" w:rsidR="00523F16" w:rsidRDefault="00523F16">
      <w:pPr>
        <w:pStyle w:val="a3"/>
        <w:spacing w:before="256"/>
        <w:rPr>
          <w:rFonts w:ascii="Tahoma"/>
          <w:sz w:val="24"/>
        </w:rPr>
      </w:pPr>
    </w:p>
    <w:p w14:paraId="52E22941" w14:textId="77777777" w:rsidR="00523F16" w:rsidRDefault="00000000">
      <w:pPr>
        <w:ind w:left="2760"/>
        <w:rPr>
          <w:rFonts w:ascii="Tahoma"/>
          <w:sz w:val="18"/>
        </w:rPr>
      </w:pPr>
      <w:r>
        <w:rPr>
          <w:rFonts w:ascii="Tahoma"/>
          <w:color w:val="231F20"/>
          <w:w w:val="90"/>
          <w:sz w:val="18"/>
        </w:rPr>
        <w:t>For</w:t>
      </w:r>
      <w:r>
        <w:rPr>
          <w:rFonts w:ascii="Tahoma"/>
          <w:color w:val="231F20"/>
          <w:spacing w:val="-5"/>
          <w:w w:val="90"/>
          <w:sz w:val="18"/>
        </w:rPr>
        <w:t xml:space="preserve"> </w:t>
      </w:r>
      <w:r>
        <w:rPr>
          <w:rFonts w:ascii="Tahoma"/>
          <w:color w:val="231F20"/>
          <w:w w:val="90"/>
          <w:sz w:val="18"/>
        </w:rPr>
        <w:t>product</w:t>
      </w:r>
      <w:r>
        <w:rPr>
          <w:rFonts w:ascii="Tahoma"/>
          <w:color w:val="231F20"/>
          <w:spacing w:val="-5"/>
          <w:w w:val="90"/>
          <w:sz w:val="18"/>
        </w:rPr>
        <w:t xml:space="preserve"> </w:t>
      </w:r>
      <w:r>
        <w:rPr>
          <w:rFonts w:ascii="Tahoma"/>
          <w:color w:val="231F20"/>
          <w:w w:val="90"/>
          <w:sz w:val="18"/>
        </w:rPr>
        <w:t>and</w:t>
      </w:r>
      <w:r>
        <w:rPr>
          <w:rFonts w:ascii="Tahoma"/>
          <w:color w:val="231F20"/>
          <w:spacing w:val="-5"/>
          <w:w w:val="90"/>
          <w:sz w:val="18"/>
        </w:rPr>
        <w:t xml:space="preserve"> </w:t>
      </w:r>
      <w:r>
        <w:rPr>
          <w:rFonts w:ascii="Tahoma"/>
          <w:color w:val="231F20"/>
          <w:w w:val="90"/>
          <w:sz w:val="18"/>
        </w:rPr>
        <w:t>ordering</w:t>
      </w:r>
      <w:r>
        <w:rPr>
          <w:rFonts w:ascii="Tahoma"/>
          <w:color w:val="231F20"/>
          <w:spacing w:val="-5"/>
          <w:w w:val="90"/>
          <w:sz w:val="18"/>
        </w:rPr>
        <w:t xml:space="preserve"> </w:t>
      </w:r>
      <w:r>
        <w:rPr>
          <w:rFonts w:ascii="Tahoma"/>
          <w:color w:val="231F20"/>
          <w:spacing w:val="-2"/>
          <w:w w:val="90"/>
          <w:sz w:val="18"/>
        </w:rPr>
        <w:t>information:</w:t>
      </w:r>
    </w:p>
    <w:p w14:paraId="495594F4" w14:textId="77777777" w:rsidR="00523F16" w:rsidRDefault="00000000">
      <w:pPr>
        <w:spacing w:before="2"/>
        <w:ind w:left="2760"/>
        <w:rPr>
          <w:rFonts w:ascii="Verdana"/>
          <w:i/>
          <w:sz w:val="18"/>
        </w:rPr>
      </w:pPr>
      <w:r>
        <w:rPr>
          <w:rFonts w:ascii="Trebuchet MS"/>
          <w:color w:val="231F20"/>
          <w:w w:val="85"/>
          <w:sz w:val="18"/>
        </w:rPr>
        <w:t>World</w:t>
      </w:r>
      <w:r>
        <w:rPr>
          <w:rFonts w:ascii="Trebuchet MS"/>
          <w:color w:val="231F20"/>
          <w:spacing w:val="-7"/>
          <w:w w:val="85"/>
          <w:sz w:val="18"/>
        </w:rPr>
        <w:t xml:space="preserve"> </w:t>
      </w:r>
      <w:r>
        <w:rPr>
          <w:rFonts w:ascii="Trebuchet MS"/>
          <w:color w:val="231F20"/>
          <w:w w:val="85"/>
          <w:sz w:val="18"/>
        </w:rPr>
        <w:t>Wide</w:t>
      </w:r>
      <w:r>
        <w:rPr>
          <w:rFonts w:ascii="Trebuchet MS"/>
          <w:color w:val="231F20"/>
          <w:spacing w:val="-7"/>
          <w:w w:val="85"/>
          <w:sz w:val="18"/>
        </w:rPr>
        <w:t xml:space="preserve"> </w:t>
      </w:r>
      <w:r>
        <w:rPr>
          <w:rFonts w:ascii="Trebuchet MS"/>
          <w:color w:val="231F20"/>
          <w:w w:val="85"/>
          <w:sz w:val="18"/>
        </w:rPr>
        <w:t>Web:</w:t>
      </w:r>
      <w:r>
        <w:rPr>
          <w:rFonts w:ascii="Trebuchet MS"/>
          <w:color w:val="231F20"/>
          <w:spacing w:val="9"/>
          <w:sz w:val="18"/>
        </w:rPr>
        <w:t xml:space="preserve"> </w:t>
      </w:r>
      <w:hyperlink r:id="rId8">
        <w:r w:rsidR="00523F16">
          <w:rPr>
            <w:rFonts w:ascii="Verdana"/>
            <w:i/>
            <w:color w:val="231F20"/>
            <w:spacing w:val="-2"/>
            <w:w w:val="85"/>
            <w:sz w:val="18"/>
          </w:rPr>
          <w:t>http://www.usgs.gov/pubprod</w:t>
        </w:r>
      </w:hyperlink>
    </w:p>
    <w:p w14:paraId="73403585" w14:textId="77777777" w:rsidR="00523F16" w:rsidRDefault="00000000">
      <w:pPr>
        <w:spacing w:before="11"/>
        <w:ind w:left="2760"/>
        <w:rPr>
          <w:rFonts w:ascii="Trebuchet MS"/>
          <w:sz w:val="18"/>
        </w:rPr>
      </w:pPr>
      <w:r>
        <w:rPr>
          <w:rFonts w:ascii="Trebuchet MS"/>
          <w:color w:val="231F20"/>
          <w:w w:val="80"/>
          <w:sz w:val="18"/>
        </w:rPr>
        <w:t>Telephone:</w:t>
      </w:r>
      <w:r>
        <w:rPr>
          <w:rFonts w:ascii="Trebuchet MS"/>
          <w:color w:val="231F20"/>
          <w:spacing w:val="68"/>
          <w:sz w:val="18"/>
        </w:rPr>
        <w:t xml:space="preserve"> </w:t>
      </w:r>
      <w:r>
        <w:rPr>
          <w:rFonts w:ascii="Trebuchet MS"/>
          <w:color w:val="231F20"/>
          <w:w w:val="80"/>
          <w:sz w:val="18"/>
        </w:rPr>
        <w:t>1-888-ASK-</w:t>
      </w:r>
      <w:r>
        <w:rPr>
          <w:rFonts w:ascii="Trebuchet MS"/>
          <w:color w:val="231F20"/>
          <w:spacing w:val="-4"/>
          <w:w w:val="80"/>
          <w:sz w:val="18"/>
        </w:rPr>
        <w:t>USGS</w:t>
      </w:r>
    </w:p>
    <w:p w14:paraId="01522A34" w14:textId="77777777" w:rsidR="00523F16" w:rsidRDefault="00000000">
      <w:pPr>
        <w:spacing w:before="120" w:line="242" w:lineRule="auto"/>
        <w:ind w:left="2760" w:right="642"/>
        <w:rPr>
          <w:rFonts w:ascii="Tahoma" w:hAnsi="Tahoma"/>
          <w:sz w:val="18"/>
        </w:rPr>
      </w:pPr>
      <w:r>
        <w:rPr>
          <w:rFonts w:ascii="Tahoma" w:hAnsi="Tahoma"/>
          <w:color w:val="231F20"/>
          <w:w w:val="90"/>
          <w:sz w:val="18"/>
        </w:rPr>
        <w:t>For</w:t>
      </w:r>
      <w:r>
        <w:rPr>
          <w:rFonts w:ascii="Tahoma" w:hAnsi="Tahoma"/>
          <w:color w:val="231F20"/>
          <w:spacing w:val="-2"/>
          <w:w w:val="90"/>
          <w:sz w:val="18"/>
        </w:rPr>
        <w:t xml:space="preserve"> </w:t>
      </w:r>
      <w:r>
        <w:rPr>
          <w:rFonts w:ascii="Tahoma" w:hAnsi="Tahoma"/>
          <w:color w:val="231F20"/>
          <w:w w:val="90"/>
          <w:sz w:val="18"/>
        </w:rPr>
        <w:t>more</w:t>
      </w:r>
      <w:r>
        <w:rPr>
          <w:rFonts w:ascii="Tahoma" w:hAnsi="Tahoma"/>
          <w:color w:val="231F20"/>
          <w:spacing w:val="-2"/>
          <w:w w:val="90"/>
          <w:sz w:val="18"/>
        </w:rPr>
        <w:t xml:space="preserve"> </w:t>
      </w:r>
      <w:r>
        <w:rPr>
          <w:rFonts w:ascii="Tahoma" w:hAnsi="Tahoma"/>
          <w:color w:val="231F20"/>
          <w:w w:val="90"/>
          <w:sz w:val="18"/>
        </w:rPr>
        <w:t>information</w:t>
      </w:r>
      <w:r>
        <w:rPr>
          <w:rFonts w:ascii="Tahoma" w:hAnsi="Tahoma"/>
          <w:color w:val="231F20"/>
          <w:spacing w:val="-2"/>
          <w:w w:val="90"/>
          <w:sz w:val="18"/>
        </w:rPr>
        <w:t xml:space="preserve"> </w:t>
      </w:r>
      <w:r>
        <w:rPr>
          <w:rFonts w:ascii="Tahoma" w:hAnsi="Tahoma"/>
          <w:color w:val="231F20"/>
          <w:w w:val="90"/>
          <w:sz w:val="18"/>
        </w:rPr>
        <w:t>on</w:t>
      </w:r>
      <w:r>
        <w:rPr>
          <w:rFonts w:ascii="Tahoma" w:hAnsi="Tahoma"/>
          <w:color w:val="231F20"/>
          <w:spacing w:val="-2"/>
          <w:w w:val="90"/>
          <w:sz w:val="18"/>
        </w:rPr>
        <w:t xml:space="preserve"> </w:t>
      </w:r>
      <w:r>
        <w:rPr>
          <w:rFonts w:ascii="Tahoma" w:hAnsi="Tahoma"/>
          <w:color w:val="231F20"/>
          <w:w w:val="90"/>
          <w:sz w:val="18"/>
        </w:rPr>
        <w:t>the</w:t>
      </w:r>
      <w:r>
        <w:rPr>
          <w:rFonts w:ascii="Tahoma" w:hAnsi="Tahoma"/>
          <w:color w:val="231F20"/>
          <w:spacing w:val="-2"/>
          <w:w w:val="90"/>
          <w:sz w:val="18"/>
        </w:rPr>
        <w:t xml:space="preserve"> </w:t>
      </w:r>
      <w:r>
        <w:rPr>
          <w:rFonts w:ascii="Tahoma" w:hAnsi="Tahoma"/>
          <w:color w:val="231F20"/>
          <w:w w:val="90"/>
          <w:sz w:val="18"/>
        </w:rPr>
        <w:t>USGS—the</w:t>
      </w:r>
      <w:r>
        <w:rPr>
          <w:rFonts w:ascii="Tahoma" w:hAnsi="Tahoma"/>
          <w:color w:val="231F20"/>
          <w:spacing w:val="-2"/>
          <w:w w:val="90"/>
          <w:sz w:val="18"/>
        </w:rPr>
        <w:t xml:space="preserve"> </w:t>
      </w:r>
      <w:r>
        <w:rPr>
          <w:rFonts w:ascii="Tahoma" w:hAnsi="Tahoma"/>
          <w:color w:val="231F20"/>
          <w:w w:val="90"/>
          <w:sz w:val="18"/>
        </w:rPr>
        <w:t>Federal</w:t>
      </w:r>
      <w:r>
        <w:rPr>
          <w:rFonts w:ascii="Tahoma" w:hAnsi="Tahoma"/>
          <w:color w:val="231F20"/>
          <w:spacing w:val="-2"/>
          <w:w w:val="90"/>
          <w:sz w:val="18"/>
        </w:rPr>
        <w:t xml:space="preserve"> </w:t>
      </w:r>
      <w:r>
        <w:rPr>
          <w:rFonts w:ascii="Tahoma" w:hAnsi="Tahoma"/>
          <w:color w:val="231F20"/>
          <w:w w:val="90"/>
          <w:sz w:val="18"/>
        </w:rPr>
        <w:t>source</w:t>
      </w:r>
      <w:r>
        <w:rPr>
          <w:rFonts w:ascii="Tahoma" w:hAnsi="Tahoma"/>
          <w:color w:val="231F20"/>
          <w:spacing w:val="-2"/>
          <w:w w:val="90"/>
          <w:sz w:val="18"/>
        </w:rPr>
        <w:t xml:space="preserve"> </w:t>
      </w:r>
      <w:r>
        <w:rPr>
          <w:rFonts w:ascii="Tahoma" w:hAnsi="Tahoma"/>
          <w:color w:val="231F20"/>
          <w:w w:val="90"/>
          <w:sz w:val="18"/>
        </w:rPr>
        <w:t>for</w:t>
      </w:r>
      <w:r>
        <w:rPr>
          <w:rFonts w:ascii="Tahoma" w:hAnsi="Tahoma"/>
          <w:color w:val="231F20"/>
          <w:spacing w:val="-2"/>
          <w:w w:val="90"/>
          <w:sz w:val="18"/>
        </w:rPr>
        <w:t xml:space="preserve"> </w:t>
      </w:r>
      <w:r>
        <w:rPr>
          <w:rFonts w:ascii="Tahoma" w:hAnsi="Tahoma"/>
          <w:color w:val="231F20"/>
          <w:w w:val="90"/>
          <w:sz w:val="18"/>
        </w:rPr>
        <w:t>science</w:t>
      </w:r>
      <w:r>
        <w:rPr>
          <w:rFonts w:ascii="Tahoma" w:hAnsi="Tahoma"/>
          <w:color w:val="231F20"/>
          <w:spacing w:val="-2"/>
          <w:w w:val="90"/>
          <w:sz w:val="18"/>
        </w:rPr>
        <w:t xml:space="preserve"> </w:t>
      </w:r>
      <w:r>
        <w:rPr>
          <w:rFonts w:ascii="Tahoma" w:hAnsi="Tahoma"/>
          <w:color w:val="231F20"/>
          <w:w w:val="90"/>
          <w:sz w:val="18"/>
        </w:rPr>
        <w:t>about</w:t>
      </w:r>
      <w:r>
        <w:rPr>
          <w:rFonts w:ascii="Tahoma" w:hAnsi="Tahoma"/>
          <w:color w:val="231F20"/>
          <w:spacing w:val="-2"/>
          <w:w w:val="90"/>
          <w:sz w:val="18"/>
        </w:rPr>
        <w:t xml:space="preserve"> </w:t>
      </w:r>
      <w:r>
        <w:rPr>
          <w:rFonts w:ascii="Tahoma" w:hAnsi="Tahoma"/>
          <w:color w:val="231F20"/>
          <w:w w:val="90"/>
          <w:sz w:val="18"/>
        </w:rPr>
        <w:t>the</w:t>
      </w:r>
      <w:r>
        <w:rPr>
          <w:rFonts w:ascii="Tahoma" w:hAnsi="Tahoma"/>
          <w:color w:val="231F20"/>
          <w:spacing w:val="-2"/>
          <w:w w:val="90"/>
          <w:sz w:val="18"/>
        </w:rPr>
        <w:t xml:space="preserve"> </w:t>
      </w:r>
      <w:r>
        <w:rPr>
          <w:rFonts w:ascii="Tahoma" w:hAnsi="Tahoma"/>
          <w:color w:val="231F20"/>
          <w:w w:val="90"/>
          <w:sz w:val="18"/>
        </w:rPr>
        <w:t>Earth,</w:t>
      </w:r>
      <w:r>
        <w:rPr>
          <w:rFonts w:ascii="Tahoma" w:hAnsi="Tahoma"/>
          <w:color w:val="231F20"/>
          <w:spacing w:val="-2"/>
          <w:w w:val="90"/>
          <w:sz w:val="18"/>
        </w:rPr>
        <w:t xml:space="preserve"> </w:t>
      </w:r>
      <w:r>
        <w:rPr>
          <w:rFonts w:ascii="Tahoma" w:hAnsi="Tahoma"/>
          <w:color w:val="231F20"/>
          <w:w w:val="90"/>
          <w:sz w:val="18"/>
        </w:rPr>
        <w:t>its</w:t>
      </w:r>
      <w:r>
        <w:rPr>
          <w:rFonts w:ascii="Tahoma" w:hAnsi="Tahoma"/>
          <w:color w:val="231F20"/>
          <w:spacing w:val="-2"/>
          <w:w w:val="90"/>
          <w:sz w:val="18"/>
        </w:rPr>
        <w:t xml:space="preserve"> </w:t>
      </w:r>
      <w:r>
        <w:rPr>
          <w:rFonts w:ascii="Tahoma" w:hAnsi="Tahoma"/>
          <w:color w:val="231F20"/>
          <w:w w:val="90"/>
          <w:sz w:val="18"/>
        </w:rPr>
        <w:t>natural</w:t>
      </w:r>
      <w:r>
        <w:rPr>
          <w:rFonts w:ascii="Tahoma" w:hAnsi="Tahoma"/>
          <w:color w:val="231F20"/>
          <w:spacing w:val="-2"/>
          <w:w w:val="90"/>
          <w:sz w:val="18"/>
        </w:rPr>
        <w:t xml:space="preserve"> </w:t>
      </w:r>
      <w:r>
        <w:rPr>
          <w:rFonts w:ascii="Tahoma" w:hAnsi="Tahoma"/>
          <w:color w:val="231F20"/>
          <w:w w:val="90"/>
          <w:sz w:val="18"/>
        </w:rPr>
        <w:t xml:space="preserve">and </w:t>
      </w:r>
      <w:r>
        <w:rPr>
          <w:rFonts w:ascii="Tahoma" w:hAnsi="Tahoma"/>
          <w:color w:val="231F20"/>
          <w:spacing w:val="-4"/>
          <w:sz w:val="18"/>
        </w:rPr>
        <w:t>living</w:t>
      </w:r>
      <w:r>
        <w:rPr>
          <w:rFonts w:ascii="Tahoma" w:hAnsi="Tahoma"/>
          <w:color w:val="231F20"/>
          <w:spacing w:val="-17"/>
          <w:sz w:val="18"/>
        </w:rPr>
        <w:t xml:space="preserve"> </w:t>
      </w:r>
      <w:r>
        <w:rPr>
          <w:rFonts w:ascii="Tahoma" w:hAnsi="Tahoma"/>
          <w:color w:val="231F20"/>
          <w:spacing w:val="-4"/>
          <w:sz w:val="18"/>
        </w:rPr>
        <w:t>resources,</w:t>
      </w:r>
      <w:r>
        <w:rPr>
          <w:rFonts w:ascii="Tahoma" w:hAnsi="Tahoma"/>
          <w:color w:val="231F20"/>
          <w:spacing w:val="-17"/>
          <w:sz w:val="18"/>
        </w:rPr>
        <w:t xml:space="preserve"> </w:t>
      </w:r>
      <w:r>
        <w:rPr>
          <w:rFonts w:ascii="Tahoma" w:hAnsi="Tahoma"/>
          <w:color w:val="231F20"/>
          <w:spacing w:val="-4"/>
          <w:sz w:val="18"/>
        </w:rPr>
        <w:t>natural</w:t>
      </w:r>
      <w:r>
        <w:rPr>
          <w:rFonts w:ascii="Tahoma" w:hAnsi="Tahoma"/>
          <w:color w:val="231F20"/>
          <w:spacing w:val="-17"/>
          <w:sz w:val="18"/>
        </w:rPr>
        <w:t xml:space="preserve"> </w:t>
      </w:r>
      <w:r>
        <w:rPr>
          <w:rFonts w:ascii="Tahoma" w:hAnsi="Tahoma"/>
          <w:color w:val="231F20"/>
          <w:spacing w:val="-4"/>
          <w:sz w:val="18"/>
        </w:rPr>
        <w:t>hazards,</w:t>
      </w:r>
      <w:r>
        <w:rPr>
          <w:rFonts w:ascii="Tahoma" w:hAnsi="Tahoma"/>
          <w:color w:val="231F20"/>
          <w:spacing w:val="-17"/>
          <w:sz w:val="18"/>
        </w:rPr>
        <w:t xml:space="preserve"> </w:t>
      </w:r>
      <w:r>
        <w:rPr>
          <w:rFonts w:ascii="Tahoma" w:hAnsi="Tahoma"/>
          <w:color w:val="231F20"/>
          <w:spacing w:val="-4"/>
          <w:sz w:val="18"/>
        </w:rPr>
        <w:t>and</w:t>
      </w:r>
      <w:r>
        <w:rPr>
          <w:rFonts w:ascii="Tahoma" w:hAnsi="Tahoma"/>
          <w:color w:val="231F20"/>
          <w:spacing w:val="-17"/>
          <w:sz w:val="18"/>
        </w:rPr>
        <w:t xml:space="preserve"> </w:t>
      </w:r>
      <w:r>
        <w:rPr>
          <w:rFonts w:ascii="Tahoma" w:hAnsi="Tahoma"/>
          <w:color w:val="231F20"/>
          <w:spacing w:val="-4"/>
          <w:sz w:val="18"/>
        </w:rPr>
        <w:t>the</w:t>
      </w:r>
      <w:r>
        <w:rPr>
          <w:rFonts w:ascii="Tahoma" w:hAnsi="Tahoma"/>
          <w:color w:val="231F20"/>
          <w:spacing w:val="-17"/>
          <w:sz w:val="18"/>
        </w:rPr>
        <w:t xml:space="preserve"> </w:t>
      </w:r>
      <w:r>
        <w:rPr>
          <w:rFonts w:ascii="Tahoma" w:hAnsi="Tahoma"/>
          <w:color w:val="231F20"/>
          <w:spacing w:val="-4"/>
          <w:sz w:val="18"/>
        </w:rPr>
        <w:t>environment:</w:t>
      </w:r>
    </w:p>
    <w:p w14:paraId="4829BC2C" w14:textId="77777777" w:rsidR="00523F16" w:rsidRDefault="00000000">
      <w:pPr>
        <w:ind w:left="2760"/>
        <w:rPr>
          <w:rFonts w:ascii="Verdana"/>
          <w:i/>
          <w:sz w:val="18"/>
        </w:rPr>
      </w:pPr>
      <w:r>
        <w:rPr>
          <w:rFonts w:ascii="Trebuchet MS"/>
          <w:color w:val="231F20"/>
          <w:w w:val="85"/>
          <w:sz w:val="18"/>
        </w:rPr>
        <w:t>World</w:t>
      </w:r>
      <w:r>
        <w:rPr>
          <w:rFonts w:ascii="Trebuchet MS"/>
          <w:color w:val="231F20"/>
          <w:spacing w:val="-7"/>
          <w:w w:val="85"/>
          <w:sz w:val="18"/>
        </w:rPr>
        <w:t xml:space="preserve"> </w:t>
      </w:r>
      <w:r>
        <w:rPr>
          <w:rFonts w:ascii="Trebuchet MS"/>
          <w:color w:val="231F20"/>
          <w:w w:val="85"/>
          <w:sz w:val="18"/>
        </w:rPr>
        <w:t>Wide</w:t>
      </w:r>
      <w:r>
        <w:rPr>
          <w:rFonts w:ascii="Trebuchet MS"/>
          <w:color w:val="231F20"/>
          <w:spacing w:val="-7"/>
          <w:w w:val="85"/>
          <w:sz w:val="18"/>
        </w:rPr>
        <w:t xml:space="preserve"> </w:t>
      </w:r>
      <w:r>
        <w:rPr>
          <w:rFonts w:ascii="Trebuchet MS"/>
          <w:color w:val="231F20"/>
          <w:w w:val="85"/>
          <w:sz w:val="18"/>
        </w:rPr>
        <w:t>Web:</w:t>
      </w:r>
      <w:r>
        <w:rPr>
          <w:rFonts w:ascii="Trebuchet MS"/>
          <w:color w:val="231F20"/>
          <w:spacing w:val="9"/>
          <w:sz w:val="18"/>
        </w:rPr>
        <w:t xml:space="preserve"> </w:t>
      </w:r>
      <w:hyperlink r:id="rId9">
        <w:r w:rsidR="00523F16">
          <w:rPr>
            <w:rFonts w:ascii="Verdana"/>
            <w:i/>
            <w:color w:val="231F20"/>
            <w:spacing w:val="-2"/>
            <w:w w:val="85"/>
            <w:sz w:val="18"/>
          </w:rPr>
          <w:t>http://www.usgs.gov</w:t>
        </w:r>
      </w:hyperlink>
    </w:p>
    <w:p w14:paraId="0424AF11" w14:textId="77777777" w:rsidR="00523F16" w:rsidRDefault="00000000">
      <w:pPr>
        <w:spacing w:before="11"/>
        <w:ind w:left="2760"/>
        <w:rPr>
          <w:rFonts w:ascii="Trebuchet MS"/>
          <w:sz w:val="18"/>
        </w:rPr>
      </w:pPr>
      <w:r>
        <w:rPr>
          <w:rFonts w:ascii="Trebuchet MS"/>
          <w:color w:val="231F20"/>
          <w:w w:val="80"/>
          <w:sz w:val="18"/>
        </w:rPr>
        <w:t>Telephone:</w:t>
      </w:r>
      <w:r>
        <w:rPr>
          <w:rFonts w:ascii="Trebuchet MS"/>
          <w:color w:val="231F20"/>
          <w:spacing w:val="68"/>
          <w:sz w:val="18"/>
        </w:rPr>
        <w:t xml:space="preserve"> </w:t>
      </w:r>
      <w:r>
        <w:rPr>
          <w:rFonts w:ascii="Trebuchet MS"/>
          <w:color w:val="231F20"/>
          <w:w w:val="80"/>
          <w:sz w:val="18"/>
        </w:rPr>
        <w:t>1-888-ASK-</w:t>
      </w:r>
      <w:r>
        <w:rPr>
          <w:rFonts w:ascii="Trebuchet MS"/>
          <w:color w:val="231F20"/>
          <w:spacing w:val="-4"/>
          <w:w w:val="80"/>
          <w:sz w:val="18"/>
        </w:rPr>
        <w:t>USGS</w:t>
      </w:r>
    </w:p>
    <w:p w14:paraId="0E5CDE45" w14:textId="77777777" w:rsidR="00523F16" w:rsidRDefault="00523F16">
      <w:pPr>
        <w:pStyle w:val="a3"/>
        <w:rPr>
          <w:rFonts w:ascii="Trebuchet MS"/>
          <w:sz w:val="18"/>
        </w:rPr>
      </w:pPr>
    </w:p>
    <w:p w14:paraId="1BC7AE4C" w14:textId="77777777" w:rsidR="00523F16" w:rsidRDefault="00523F16">
      <w:pPr>
        <w:pStyle w:val="a3"/>
        <w:rPr>
          <w:rFonts w:ascii="Trebuchet MS"/>
          <w:sz w:val="18"/>
        </w:rPr>
      </w:pPr>
    </w:p>
    <w:p w14:paraId="56765A0C" w14:textId="77777777" w:rsidR="00523F16" w:rsidRDefault="00523F16">
      <w:pPr>
        <w:pStyle w:val="a3"/>
        <w:spacing w:before="40"/>
        <w:rPr>
          <w:rFonts w:ascii="Trebuchet MS"/>
          <w:sz w:val="18"/>
        </w:rPr>
      </w:pPr>
    </w:p>
    <w:p w14:paraId="1569604B" w14:textId="77777777" w:rsidR="00523F16" w:rsidRDefault="00000000">
      <w:pPr>
        <w:ind w:left="2760"/>
        <w:rPr>
          <w:rFonts w:ascii="Trebuchet MS"/>
          <w:sz w:val="18"/>
        </w:rPr>
      </w:pPr>
      <w:r>
        <w:rPr>
          <w:rFonts w:ascii="Trebuchet MS"/>
          <w:color w:val="231F20"/>
          <w:w w:val="75"/>
          <w:sz w:val="18"/>
        </w:rPr>
        <w:t>Any</w:t>
      </w:r>
      <w:r>
        <w:rPr>
          <w:rFonts w:ascii="Trebuchet MS"/>
          <w:color w:val="231F20"/>
          <w:spacing w:val="5"/>
          <w:sz w:val="18"/>
        </w:rPr>
        <w:t xml:space="preserve"> </w:t>
      </w:r>
      <w:r>
        <w:rPr>
          <w:rFonts w:ascii="Trebuchet MS"/>
          <w:color w:val="231F20"/>
          <w:w w:val="75"/>
          <w:sz w:val="18"/>
        </w:rPr>
        <w:t>use</w:t>
      </w:r>
      <w:r>
        <w:rPr>
          <w:rFonts w:ascii="Trebuchet MS"/>
          <w:color w:val="231F20"/>
          <w:spacing w:val="5"/>
          <w:sz w:val="18"/>
        </w:rPr>
        <w:t xml:space="preserve"> </w:t>
      </w:r>
      <w:r>
        <w:rPr>
          <w:rFonts w:ascii="Trebuchet MS"/>
          <w:color w:val="231F20"/>
          <w:w w:val="75"/>
          <w:sz w:val="18"/>
        </w:rPr>
        <w:t>of</w:t>
      </w:r>
      <w:r>
        <w:rPr>
          <w:rFonts w:ascii="Trebuchet MS"/>
          <w:color w:val="231F20"/>
          <w:spacing w:val="6"/>
          <w:sz w:val="18"/>
        </w:rPr>
        <w:t xml:space="preserve"> </w:t>
      </w:r>
      <w:r>
        <w:rPr>
          <w:rFonts w:ascii="Trebuchet MS"/>
          <w:color w:val="231F20"/>
          <w:w w:val="75"/>
          <w:sz w:val="18"/>
        </w:rPr>
        <w:t>trade,</w:t>
      </w:r>
      <w:r>
        <w:rPr>
          <w:rFonts w:ascii="Trebuchet MS"/>
          <w:color w:val="231F20"/>
          <w:spacing w:val="5"/>
          <w:sz w:val="18"/>
        </w:rPr>
        <w:t xml:space="preserve"> </w:t>
      </w:r>
      <w:r>
        <w:rPr>
          <w:rFonts w:ascii="Trebuchet MS"/>
          <w:color w:val="231F20"/>
          <w:w w:val="75"/>
          <w:sz w:val="18"/>
        </w:rPr>
        <w:t>product,</w:t>
      </w:r>
      <w:r>
        <w:rPr>
          <w:rFonts w:ascii="Trebuchet MS"/>
          <w:color w:val="231F20"/>
          <w:spacing w:val="6"/>
          <w:sz w:val="18"/>
        </w:rPr>
        <w:t xml:space="preserve"> </w:t>
      </w:r>
      <w:r>
        <w:rPr>
          <w:rFonts w:ascii="Trebuchet MS"/>
          <w:color w:val="231F20"/>
          <w:w w:val="75"/>
          <w:sz w:val="18"/>
        </w:rPr>
        <w:t>or</w:t>
      </w:r>
      <w:r>
        <w:rPr>
          <w:rFonts w:ascii="Trebuchet MS"/>
          <w:color w:val="231F20"/>
          <w:spacing w:val="5"/>
          <w:sz w:val="18"/>
        </w:rPr>
        <w:t xml:space="preserve"> </w:t>
      </w:r>
      <w:r>
        <w:rPr>
          <w:rFonts w:ascii="Trebuchet MS"/>
          <w:color w:val="231F20"/>
          <w:w w:val="75"/>
          <w:sz w:val="18"/>
        </w:rPr>
        <w:t>firm</w:t>
      </w:r>
      <w:r>
        <w:rPr>
          <w:rFonts w:ascii="Trebuchet MS"/>
          <w:color w:val="231F20"/>
          <w:spacing w:val="5"/>
          <w:sz w:val="18"/>
        </w:rPr>
        <w:t xml:space="preserve"> </w:t>
      </w:r>
      <w:r>
        <w:rPr>
          <w:rFonts w:ascii="Trebuchet MS"/>
          <w:color w:val="231F20"/>
          <w:w w:val="75"/>
          <w:sz w:val="18"/>
        </w:rPr>
        <w:t>names</w:t>
      </w:r>
      <w:r>
        <w:rPr>
          <w:rFonts w:ascii="Trebuchet MS"/>
          <w:color w:val="231F20"/>
          <w:spacing w:val="6"/>
          <w:sz w:val="18"/>
        </w:rPr>
        <w:t xml:space="preserve"> </w:t>
      </w:r>
      <w:r>
        <w:rPr>
          <w:rFonts w:ascii="Trebuchet MS"/>
          <w:color w:val="231F20"/>
          <w:w w:val="75"/>
          <w:sz w:val="18"/>
        </w:rPr>
        <w:t>is</w:t>
      </w:r>
      <w:r>
        <w:rPr>
          <w:rFonts w:ascii="Trebuchet MS"/>
          <w:color w:val="231F20"/>
          <w:spacing w:val="5"/>
          <w:sz w:val="18"/>
        </w:rPr>
        <w:t xml:space="preserve"> </w:t>
      </w:r>
      <w:r>
        <w:rPr>
          <w:rFonts w:ascii="Trebuchet MS"/>
          <w:color w:val="231F20"/>
          <w:w w:val="75"/>
          <w:sz w:val="18"/>
        </w:rPr>
        <w:t>for</w:t>
      </w:r>
      <w:r>
        <w:rPr>
          <w:rFonts w:ascii="Trebuchet MS"/>
          <w:color w:val="231F20"/>
          <w:spacing w:val="6"/>
          <w:sz w:val="18"/>
        </w:rPr>
        <w:t xml:space="preserve"> </w:t>
      </w:r>
      <w:r>
        <w:rPr>
          <w:rFonts w:ascii="Trebuchet MS"/>
          <w:color w:val="231F20"/>
          <w:w w:val="75"/>
          <w:sz w:val="18"/>
        </w:rPr>
        <w:t>descriptive</w:t>
      </w:r>
      <w:r>
        <w:rPr>
          <w:rFonts w:ascii="Trebuchet MS"/>
          <w:color w:val="231F20"/>
          <w:spacing w:val="5"/>
          <w:sz w:val="18"/>
        </w:rPr>
        <w:t xml:space="preserve"> </w:t>
      </w:r>
      <w:r>
        <w:rPr>
          <w:rFonts w:ascii="Trebuchet MS"/>
          <w:color w:val="231F20"/>
          <w:w w:val="75"/>
          <w:sz w:val="18"/>
        </w:rPr>
        <w:t>purposes</w:t>
      </w:r>
      <w:r>
        <w:rPr>
          <w:rFonts w:ascii="Trebuchet MS"/>
          <w:color w:val="231F20"/>
          <w:spacing w:val="6"/>
          <w:sz w:val="18"/>
        </w:rPr>
        <w:t xml:space="preserve"> </w:t>
      </w:r>
      <w:r>
        <w:rPr>
          <w:rFonts w:ascii="Trebuchet MS"/>
          <w:color w:val="231F20"/>
          <w:w w:val="75"/>
          <w:sz w:val="18"/>
        </w:rPr>
        <w:t>only</w:t>
      </w:r>
      <w:r>
        <w:rPr>
          <w:rFonts w:ascii="Trebuchet MS"/>
          <w:color w:val="231F20"/>
          <w:spacing w:val="5"/>
          <w:sz w:val="18"/>
        </w:rPr>
        <w:t xml:space="preserve"> </w:t>
      </w:r>
      <w:r>
        <w:rPr>
          <w:rFonts w:ascii="Trebuchet MS"/>
          <w:color w:val="231F20"/>
          <w:w w:val="75"/>
          <w:sz w:val="18"/>
        </w:rPr>
        <w:t>and</w:t>
      </w:r>
      <w:r>
        <w:rPr>
          <w:rFonts w:ascii="Trebuchet MS"/>
          <w:color w:val="231F20"/>
          <w:spacing w:val="5"/>
          <w:sz w:val="18"/>
        </w:rPr>
        <w:t xml:space="preserve"> </w:t>
      </w:r>
      <w:r>
        <w:rPr>
          <w:rFonts w:ascii="Trebuchet MS"/>
          <w:color w:val="231F20"/>
          <w:w w:val="75"/>
          <w:sz w:val="18"/>
        </w:rPr>
        <w:t>does</w:t>
      </w:r>
      <w:r>
        <w:rPr>
          <w:rFonts w:ascii="Trebuchet MS"/>
          <w:color w:val="231F20"/>
          <w:spacing w:val="6"/>
          <w:sz w:val="18"/>
        </w:rPr>
        <w:t xml:space="preserve"> </w:t>
      </w:r>
      <w:r>
        <w:rPr>
          <w:rFonts w:ascii="Trebuchet MS"/>
          <w:color w:val="231F20"/>
          <w:w w:val="75"/>
          <w:sz w:val="18"/>
        </w:rPr>
        <w:t>not</w:t>
      </w:r>
      <w:r>
        <w:rPr>
          <w:rFonts w:ascii="Trebuchet MS"/>
          <w:color w:val="231F20"/>
          <w:spacing w:val="5"/>
          <w:sz w:val="18"/>
        </w:rPr>
        <w:t xml:space="preserve"> </w:t>
      </w:r>
      <w:r>
        <w:rPr>
          <w:rFonts w:ascii="Trebuchet MS"/>
          <w:color w:val="231F20"/>
          <w:w w:val="75"/>
          <w:sz w:val="18"/>
        </w:rPr>
        <w:t>imply</w:t>
      </w:r>
      <w:r>
        <w:rPr>
          <w:rFonts w:ascii="Trebuchet MS"/>
          <w:color w:val="231F20"/>
          <w:spacing w:val="6"/>
          <w:sz w:val="18"/>
        </w:rPr>
        <w:t xml:space="preserve"> </w:t>
      </w:r>
      <w:r>
        <w:rPr>
          <w:rFonts w:ascii="Trebuchet MS"/>
          <w:color w:val="231F20"/>
          <w:w w:val="75"/>
          <w:sz w:val="18"/>
        </w:rPr>
        <w:t>endorsement</w:t>
      </w:r>
      <w:r>
        <w:rPr>
          <w:rFonts w:ascii="Trebuchet MS"/>
          <w:color w:val="231F20"/>
          <w:spacing w:val="5"/>
          <w:sz w:val="18"/>
        </w:rPr>
        <w:t xml:space="preserve"> </w:t>
      </w:r>
      <w:r>
        <w:rPr>
          <w:rFonts w:ascii="Trebuchet MS"/>
          <w:color w:val="231F20"/>
          <w:w w:val="75"/>
          <w:sz w:val="18"/>
        </w:rPr>
        <w:t>by</w:t>
      </w:r>
      <w:r>
        <w:rPr>
          <w:rFonts w:ascii="Trebuchet MS"/>
          <w:color w:val="231F20"/>
          <w:spacing w:val="6"/>
          <w:sz w:val="18"/>
        </w:rPr>
        <w:t xml:space="preserve"> </w:t>
      </w:r>
      <w:r>
        <w:rPr>
          <w:rFonts w:ascii="Trebuchet MS"/>
          <w:color w:val="231F20"/>
          <w:spacing w:val="-5"/>
          <w:w w:val="75"/>
          <w:sz w:val="18"/>
        </w:rPr>
        <w:t>the</w:t>
      </w:r>
    </w:p>
    <w:p w14:paraId="069FE03C" w14:textId="77777777" w:rsidR="00523F16" w:rsidRDefault="00000000">
      <w:pPr>
        <w:spacing w:before="11"/>
        <w:ind w:left="2760"/>
        <w:rPr>
          <w:rFonts w:ascii="Trebuchet MS"/>
          <w:sz w:val="18"/>
        </w:rPr>
      </w:pPr>
      <w:r>
        <w:rPr>
          <w:rFonts w:ascii="Trebuchet MS"/>
          <w:color w:val="231F20"/>
          <w:w w:val="80"/>
          <w:sz w:val="18"/>
        </w:rPr>
        <w:t>U.S.</w:t>
      </w:r>
      <w:r>
        <w:rPr>
          <w:rFonts w:ascii="Trebuchet MS"/>
          <w:color w:val="231F20"/>
          <w:spacing w:val="-5"/>
          <w:w w:val="80"/>
          <w:sz w:val="18"/>
        </w:rPr>
        <w:t xml:space="preserve"> </w:t>
      </w:r>
      <w:r>
        <w:rPr>
          <w:rFonts w:ascii="Trebuchet MS"/>
          <w:color w:val="231F20"/>
          <w:spacing w:val="-2"/>
          <w:w w:val="90"/>
          <w:sz w:val="18"/>
        </w:rPr>
        <w:t>Government.</w:t>
      </w:r>
    </w:p>
    <w:p w14:paraId="3E6A201C" w14:textId="77777777" w:rsidR="00523F16" w:rsidRDefault="00523F16">
      <w:pPr>
        <w:pStyle w:val="a3"/>
        <w:spacing w:before="144"/>
        <w:rPr>
          <w:rFonts w:ascii="Trebuchet MS"/>
          <w:sz w:val="18"/>
        </w:rPr>
      </w:pPr>
    </w:p>
    <w:p w14:paraId="085EA280" w14:textId="77777777" w:rsidR="00523F16" w:rsidRDefault="00000000">
      <w:pPr>
        <w:spacing w:before="1" w:line="252" w:lineRule="auto"/>
        <w:ind w:left="2760" w:right="642"/>
        <w:rPr>
          <w:rFonts w:ascii="Trebuchet MS"/>
          <w:sz w:val="18"/>
        </w:rPr>
      </w:pPr>
      <w:r>
        <w:rPr>
          <w:rFonts w:ascii="Trebuchet MS"/>
          <w:color w:val="231F20"/>
          <w:w w:val="80"/>
          <w:sz w:val="18"/>
        </w:rPr>
        <w:t>Although</w:t>
      </w:r>
      <w:r>
        <w:rPr>
          <w:rFonts w:ascii="Trebuchet MS"/>
          <w:color w:val="231F20"/>
          <w:spacing w:val="-3"/>
          <w:w w:val="80"/>
          <w:sz w:val="18"/>
        </w:rPr>
        <w:t xml:space="preserve"> </w:t>
      </w:r>
      <w:r>
        <w:rPr>
          <w:rFonts w:ascii="Trebuchet MS"/>
          <w:color w:val="231F20"/>
          <w:w w:val="80"/>
          <w:sz w:val="18"/>
        </w:rPr>
        <w:t>this</w:t>
      </w:r>
      <w:r>
        <w:rPr>
          <w:rFonts w:ascii="Trebuchet MS"/>
          <w:color w:val="231F20"/>
          <w:spacing w:val="-3"/>
          <w:w w:val="80"/>
          <w:sz w:val="18"/>
        </w:rPr>
        <w:t xml:space="preserve"> </w:t>
      </w:r>
      <w:r>
        <w:rPr>
          <w:rFonts w:ascii="Trebuchet MS"/>
          <w:color w:val="231F20"/>
          <w:w w:val="80"/>
          <w:sz w:val="18"/>
        </w:rPr>
        <w:t>report</w:t>
      </w:r>
      <w:r>
        <w:rPr>
          <w:rFonts w:ascii="Trebuchet MS"/>
          <w:color w:val="231F20"/>
          <w:spacing w:val="-3"/>
          <w:w w:val="80"/>
          <w:sz w:val="18"/>
        </w:rPr>
        <w:t xml:space="preserve"> </w:t>
      </w:r>
      <w:r>
        <w:rPr>
          <w:rFonts w:ascii="Trebuchet MS"/>
          <w:color w:val="231F20"/>
          <w:w w:val="80"/>
          <w:sz w:val="18"/>
        </w:rPr>
        <w:t>is</w:t>
      </w:r>
      <w:r>
        <w:rPr>
          <w:rFonts w:ascii="Trebuchet MS"/>
          <w:color w:val="231F20"/>
          <w:spacing w:val="-3"/>
          <w:w w:val="80"/>
          <w:sz w:val="18"/>
        </w:rPr>
        <w:t xml:space="preserve"> </w:t>
      </w:r>
      <w:r>
        <w:rPr>
          <w:rFonts w:ascii="Trebuchet MS"/>
          <w:color w:val="231F20"/>
          <w:w w:val="80"/>
          <w:sz w:val="18"/>
        </w:rPr>
        <w:t>in</w:t>
      </w:r>
      <w:r>
        <w:rPr>
          <w:rFonts w:ascii="Trebuchet MS"/>
          <w:color w:val="231F20"/>
          <w:spacing w:val="-3"/>
          <w:w w:val="80"/>
          <w:sz w:val="18"/>
        </w:rPr>
        <w:t xml:space="preserve"> </w:t>
      </w:r>
      <w:r>
        <w:rPr>
          <w:rFonts w:ascii="Trebuchet MS"/>
          <w:color w:val="231F20"/>
          <w:w w:val="80"/>
          <w:sz w:val="18"/>
        </w:rPr>
        <w:t>the</w:t>
      </w:r>
      <w:r>
        <w:rPr>
          <w:rFonts w:ascii="Trebuchet MS"/>
          <w:color w:val="231F20"/>
          <w:spacing w:val="-3"/>
          <w:w w:val="80"/>
          <w:sz w:val="18"/>
        </w:rPr>
        <w:t xml:space="preserve"> </w:t>
      </w:r>
      <w:r>
        <w:rPr>
          <w:rFonts w:ascii="Trebuchet MS"/>
          <w:color w:val="231F20"/>
          <w:w w:val="80"/>
          <w:sz w:val="18"/>
        </w:rPr>
        <w:t>public</w:t>
      </w:r>
      <w:r>
        <w:rPr>
          <w:rFonts w:ascii="Trebuchet MS"/>
          <w:color w:val="231F20"/>
          <w:spacing w:val="-3"/>
          <w:w w:val="80"/>
          <w:sz w:val="18"/>
        </w:rPr>
        <w:t xml:space="preserve"> </w:t>
      </w:r>
      <w:r>
        <w:rPr>
          <w:rFonts w:ascii="Trebuchet MS"/>
          <w:color w:val="231F20"/>
          <w:w w:val="80"/>
          <w:sz w:val="18"/>
        </w:rPr>
        <w:t>domain,</w:t>
      </w:r>
      <w:r>
        <w:rPr>
          <w:rFonts w:ascii="Trebuchet MS"/>
          <w:color w:val="231F20"/>
          <w:spacing w:val="-3"/>
          <w:w w:val="80"/>
          <w:sz w:val="18"/>
        </w:rPr>
        <w:t xml:space="preserve"> </w:t>
      </w:r>
      <w:r>
        <w:rPr>
          <w:rFonts w:ascii="Trebuchet MS"/>
          <w:color w:val="231F20"/>
          <w:w w:val="80"/>
          <w:sz w:val="18"/>
        </w:rPr>
        <w:t>permission</w:t>
      </w:r>
      <w:r>
        <w:rPr>
          <w:rFonts w:ascii="Trebuchet MS"/>
          <w:color w:val="231F20"/>
          <w:spacing w:val="-3"/>
          <w:w w:val="80"/>
          <w:sz w:val="18"/>
        </w:rPr>
        <w:t xml:space="preserve"> </w:t>
      </w:r>
      <w:r>
        <w:rPr>
          <w:rFonts w:ascii="Trebuchet MS"/>
          <w:color w:val="231F20"/>
          <w:w w:val="80"/>
          <w:sz w:val="18"/>
        </w:rPr>
        <w:t>must</w:t>
      </w:r>
      <w:r>
        <w:rPr>
          <w:rFonts w:ascii="Trebuchet MS"/>
          <w:color w:val="231F20"/>
          <w:spacing w:val="-3"/>
          <w:w w:val="80"/>
          <w:sz w:val="18"/>
        </w:rPr>
        <w:t xml:space="preserve"> </w:t>
      </w:r>
      <w:r>
        <w:rPr>
          <w:rFonts w:ascii="Trebuchet MS"/>
          <w:color w:val="231F20"/>
          <w:w w:val="80"/>
          <w:sz w:val="18"/>
        </w:rPr>
        <w:t>be</w:t>
      </w:r>
      <w:r>
        <w:rPr>
          <w:rFonts w:ascii="Trebuchet MS"/>
          <w:color w:val="231F20"/>
          <w:spacing w:val="-3"/>
          <w:w w:val="80"/>
          <w:sz w:val="18"/>
        </w:rPr>
        <w:t xml:space="preserve"> </w:t>
      </w:r>
      <w:r>
        <w:rPr>
          <w:rFonts w:ascii="Trebuchet MS"/>
          <w:color w:val="231F20"/>
          <w:w w:val="80"/>
          <w:sz w:val="18"/>
        </w:rPr>
        <w:t>secured</w:t>
      </w:r>
      <w:r>
        <w:rPr>
          <w:rFonts w:ascii="Trebuchet MS"/>
          <w:color w:val="231F20"/>
          <w:spacing w:val="-3"/>
          <w:w w:val="80"/>
          <w:sz w:val="18"/>
        </w:rPr>
        <w:t xml:space="preserve"> </w:t>
      </w:r>
      <w:r>
        <w:rPr>
          <w:rFonts w:ascii="Trebuchet MS"/>
          <w:color w:val="231F20"/>
          <w:w w:val="80"/>
          <w:sz w:val="18"/>
        </w:rPr>
        <w:t>from</w:t>
      </w:r>
      <w:r>
        <w:rPr>
          <w:rFonts w:ascii="Trebuchet MS"/>
          <w:color w:val="231F20"/>
          <w:spacing w:val="-3"/>
          <w:w w:val="80"/>
          <w:sz w:val="18"/>
        </w:rPr>
        <w:t xml:space="preserve"> </w:t>
      </w:r>
      <w:r>
        <w:rPr>
          <w:rFonts w:ascii="Trebuchet MS"/>
          <w:color w:val="231F20"/>
          <w:w w:val="80"/>
          <w:sz w:val="18"/>
        </w:rPr>
        <w:t>the</w:t>
      </w:r>
      <w:r>
        <w:rPr>
          <w:rFonts w:ascii="Trebuchet MS"/>
          <w:color w:val="231F20"/>
          <w:spacing w:val="-3"/>
          <w:w w:val="80"/>
          <w:sz w:val="18"/>
        </w:rPr>
        <w:t xml:space="preserve"> </w:t>
      </w:r>
      <w:r>
        <w:rPr>
          <w:rFonts w:ascii="Trebuchet MS"/>
          <w:color w:val="231F20"/>
          <w:w w:val="80"/>
          <w:sz w:val="18"/>
        </w:rPr>
        <w:t>individual</w:t>
      </w:r>
      <w:r>
        <w:rPr>
          <w:rFonts w:ascii="Trebuchet MS"/>
          <w:color w:val="231F20"/>
          <w:spacing w:val="-3"/>
          <w:w w:val="80"/>
          <w:sz w:val="18"/>
        </w:rPr>
        <w:t xml:space="preserve"> </w:t>
      </w:r>
      <w:r>
        <w:rPr>
          <w:rFonts w:ascii="Trebuchet MS"/>
          <w:color w:val="231F20"/>
          <w:w w:val="80"/>
          <w:sz w:val="18"/>
        </w:rPr>
        <w:t>copyright</w:t>
      </w:r>
      <w:r>
        <w:rPr>
          <w:rFonts w:ascii="Trebuchet MS"/>
          <w:color w:val="231F20"/>
          <w:spacing w:val="-3"/>
          <w:w w:val="80"/>
          <w:sz w:val="18"/>
        </w:rPr>
        <w:t xml:space="preserve"> </w:t>
      </w:r>
      <w:r>
        <w:rPr>
          <w:rFonts w:ascii="Trebuchet MS"/>
          <w:color w:val="231F20"/>
          <w:w w:val="80"/>
          <w:sz w:val="18"/>
        </w:rPr>
        <w:t>owners</w:t>
      </w:r>
      <w:r>
        <w:rPr>
          <w:rFonts w:ascii="Trebuchet MS"/>
          <w:color w:val="231F20"/>
          <w:spacing w:val="-3"/>
          <w:w w:val="80"/>
          <w:sz w:val="18"/>
        </w:rPr>
        <w:t xml:space="preserve"> </w:t>
      </w:r>
      <w:r>
        <w:rPr>
          <w:rFonts w:ascii="Trebuchet MS"/>
          <w:color w:val="231F20"/>
          <w:w w:val="80"/>
          <w:sz w:val="18"/>
        </w:rPr>
        <w:t>to reproduce any copyrighted materials contained within this report.</w:t>
      </w:r>
    </w:p>
    <w:p w14:paraId="318CB130" w14:textId="77777777" w:rsidR="00523F16" w:rsidRDefault="00523F16">
      <w:pPr>
        <w:pStyle w:val="a3"/>
        <w:rPr>
          <w:rFonts w:ascii="Trebuchet MS"/>
          <w:sz w:val="18"/>
        </w:rPr>
      </w:pPr>
    </w:p>
    <w:p w14:paraId="7D764A1D" w14:textId="77777777" w:rsidR="00523F16" w:rsidRDefault="00523F16">
      <w:pPr>
        <w:pStyle w:val="a3"/>
        <w:spacing w:before="145"/>
        <w:rPr>
          <w:rFonts w:ascii="Trebuchet MS"/>
          <w:sz w:val="18"/>
        </w:rPr>
      </w:pPr>
    </w:p>
    <w:p w14:paraId="3E0625E8" w14:textId="77777777" w:rsidR="00523F16" w:rsidRDefault="00000000">
      <w:pPr>
        <w:spacing w:before="1"/>
        <w:ind w:left="2760"/>
        <w:rPr>
          <w:rFonts w:ascii="Trebuchet MS"/>
          <w:sz w:val="18"/>
        </w:rPr>
      </w:pPr>
      <w:r>
        <w:rPr>
          <w:rFonts w:ascii="Trebuchet MS"/>
          <w:color w:val="231F20"/>
          <w:w w:val="85"/>
          <w:sz w:val="18"/>
        </w:rPr>
        <w:t>Suggested</w:t>
      </w:r>
      <w:r>
        <w:rPr>
          <w:rFonts w:ascii="Trebuchet MS"/>
          <w:color w:val="231F20"/>
          <w:spacing w:val="-7"/>
          <w:w w:val="85"/>
          <w:sz w:val="18"/>
        </w:rPr>
        <w:t xml:space="preserve"> </w:t>
      </w:r>
      <w:r>
        <w:rPr>
          <w:rFonts w:ascii="Trebuchet MS"/>
          <w:color w:val="231F20"/>
          <w:spacing w:val="-2"/>
          <w:w w:val="90"/>
          <w:sz w:val="18"/>
        </w:rPr>
        <w:t>citation:</w:t>
      </w:r>
    </w:p>
    <w:p w14:paraId="0CE91A5D" w14:textId="77777777" w:rsidR="00523F16" w:rsidRDefault="00000000">
      <w:pPr>
        <w:spacing w:before="11" w:line="252" w:lineRule="auto"/>
        <w:ind w:left="2760" w:right="642"/>
        <w:rPr>
          <w:rFonts w:ascii="Trebuchet MS" w:hAnsi="Trebuchet MS"/>
          <w:sz w:val="18"/>
        </w:rPr>
      </w:pPr>
      <w:r>
        <w:rPr>
          <w:rFonts w:ascii="Trebuchet MS" w:hAnsi="Trebuchet MS"/>
          <w:color w:val="231F20"/>
          <w:w w:val="80"/>
          <w:sz w:val="18"/>
        </w:rPr>
        <w:t>Lee, M.W., Collett, T.S., and Agena, W.F., 2008, Assessing gas-hydrate prospects on the North Slope of Alaska— Theoretical considerations: U.S. Geological Survey, Scientific Investigations Report 2008–5175, 28 p.</w:t>
      </w:r>
    </w:p>
    <w:p w14:paraId="65A51688" w14:textId="77777777" w:rsidR="00523F16" w:rsidRDefault="00523F16">
      <w:pPr>
        <w:spacing w:line="252" w:lineRule="auto"/>
        <w:rPr>
          <w:rFonts w:ascii="Trebuchet MS" w:hAnsi="Trebuchet MS"/>
          <w:sz w:val="18"/>
        </w:rPr>
        <w:sectPr w:rsidR="00523F16">
          <w:pgSz w:w="12240" w:h="15840"/>
          <w:pgMar w:top="1820" w:right="720" w:bottom="280" w:left="720" w:header="0" w:footer="0" w:gutter="0"/>
          <w:cols w:space="720"/>
        </w:sectPr>
      </w:pPr>
    </w:p>
    <w:p w14:paraId="03CEBDA0" w14:textId="77777777" w:rsidR="00523F16" w:rsidRDefault="00523F16">
      <w:pPr>
        <w:pStyle w:val="a3"/>
        <w:rPr>
          <w:rFonts w:ascii="Trebuchet MS"/>
          <w:b/>
          <w:sz w:val="40"/>
        </w:rPr>
      </w:pPr>
    </w:p>
    <w:p w14:paraId="2D4D515B" w14:textId="77777777" w:rsidR="00523F16" w:rsidRDefault="00523F16">
      <w:pPr>
        <w:pStyle w:val="a3"/>
        <w:spacing w:before="105"/>
        <w:rPr>
          <w:rFonts w:ascii="Trebuchet MS"/>
          <w:b/>
          <w:sz w:val="40"/>
        </w:rPr>
      </w:pPr>
    </w:p>
    <w:p w14:paraId="0A36ECAC" w14:textId="77777777" w:rsidR="00523F16" w:rsidRDefault="00000000">
      <w:pPr>
        <w:ind w:left="405"/>
        <w:rPr>
          <w:rFonts w:ascii="Trebuchet MS"/>
          <w:b/>
          <w:sz w:val="40"/>
        </w:rPr>
      </w:pPr>
      <w:r>
        <w:rPr>
          <w:rFonts w:ascii="Trebuchet MS"/>
          <w:b/>
          <w:color w:val="231F20"/>
          <w:spacing w:val="-2"/>
          <w:w w:val="95"/>
          <w:sz w:val="40"/>
        </w:rPr>
        <w:t>Contents</w:t>
      </w:r>
    </w:p>
    <w:sdt>
      <w:sdtPr>
        <w:rPr>
          <w:rFonts w:ascii="Times New Roman" w:eastAsia="Times New Roman" w:hAnsi="Times New Roman" w:cs="Times New Roman"/>
          <w:sz w:val="22"/>
          <w:szCs w:val="22"/>
        </w:rPr>
        <w:id w:val="-1896414378"/>
        <w:docPartObj>
          <w:docPartGallery w:val="Table of Contents"/>
          <w:docPartUnique/>
        </w:docPartObj>
      </w:sdtPr>
      <w:sdtContent>
        <w:p w14:paraId="78224970" w14:textId="77777777" w:rsidR="00523F16" w:rsidRDefault="00000000">
          <w:pPr>
            <w:pStyle w:val="10"/>
            <w:tabs>
              <w:tab w:val="right" w:leader="dot" w:pos="8084"/>
            </w:tabs>
            <w:spacing w:before="431"/>
          </w:pPr>
          <w:r>
            <w:fldChar w:fldCharType="begin"/>
          </w:r>
          <w:r>
            <w:instrText xml:space="preserve">TOC \o "1-2" \h \z \u </w:instrText>
          </w:r>
          <w:r>
            <w:fldChar w:fldCharType="separate"/>
          </w:r>
          <w:hyperlink w:anchor="_TOC_250028" w:history="1">
            <w:r w:rsidR="00523F16">
              <w:rPr>
                <w:color w:val="231F20"/>
                <w:spacing w:val="-2"/>
              </w:rPr>
              <w:t>Abstract</w:t>
            </w:r>
            <w:r w:rsidR="00523F16">
              <w:rPr>
                <w:color w:val="231F20"/>
              </w:rPr>
              <w:tab/>
            </w:r>
            <w:r w:rsidR="00523F16">
              <w:rPr>
                <w:color w:val="231F20"/>
                <w:spacing w:val="-10"/>
              </w:rPr>
              <w:t>1</w:t>
            </w:r>
          </w:hyperlink>
        </w:p>
        <w:p w14:paraId="56684E6A" w14:textId="77777777" w:rsidR="00523F16" w:rsidRDefault="00523F16">
          <w:pPr>
            <w:pStyle w:val="10"/>
            <w:tabs>
              <w:tab w:val="right" w:leader="dot" w:pos="8084"/>
            </w:tabs>
          </w:pPr>
          <w:hyperlink w:anchor="_TOC_250027" w:history="1">
            <w:r>
              <w:rPr>
                <w:color w:val="231F20"/>
                <w:spacing w:val="-2"/>
              </w:rPr>
              <w:t>Introduction</w:t>
            </w:r>
            <w:r>
              <w:rPr>
                <w:color w:val="231F20"/>
              </w:rPr>
              <w:tab/>
            </w:r>
            <w:r>
              <w:rPr>
                <w:color w:val="231F20"/>
                <w:spacing w:val="-10"/>
              </w:rPr>
              <w:t>1</w:t>
            </w:r>
          </w:hyperlink>
        </w:p>
        <w:p w14:paraId="7A9514BE" w14:textId="77777777" w:rsidR="00523F16" w:rsidRDefault="00523F16">
          <w:pPr>
            <w:pStyle w:val="10"/>
            <w:tabs>
              <w:tab w:val="right" w:leader="dot" w:pos="8084"/>
            </w:tabs>
            <w:spacing w:before="38"/>
          </w:pPr>
          <w:hyperlink w:anchor="_TOC_250026" w:history="1">
            <w:r>
              <w:rPr>
                <w:color w:val="231F20"/>
                <w:w w:val="90"/>
              </w:rPr>
              <w:t>Determining</w:t>
            </w:r>
            <w:r>
              <w:rPr>
                <w:color w:val="231F20"/>
                <w:spacing w:val="-4"/>
              </w:rPr>
              <w:t xml:space="preserve"> </w:t>
            </w:r>
            <w:r>
              <w:rPr>
                <w:color w:val="231F20"/>
                <w:w w:val="90"/>
              </w:rPr>
              <w:t>Gas-Hydrate</w:t>
            </w:r>
            <w:r>
              <w:rPr>
                <w:color w:val="231F20"/>
                <w:spacing w:val="-3"/>
              </w:rPr>
              <w:t xml:space="preserve"> </w:t>
            </w:r>
            <w:r>
              <w:rPr>
                <w:color w:val="231F20"/>
                <w:w w:val="90"/>
              </w:rPr>
              <w:t>Phase</w:t>
            </w:r>
            <w:r>
              <w:rPr>
                <w:color w:val="231F20"/>
                <w:spacing w:val="-3"/>
              </w:rPr>
              <w:t xml:space="preserve"> </w:t>
            </w:r>
            <w:r>
              <w:rPr>
                <w:color w:val="231F20"/>
                <w:spacing w:val="-2"/>
                <w:w w:val="90"/>
              </w:rPr>
              <w:t>Boundary</w:t>
            </w:r>
            <w:r>
              <w:rPr>
                <w:color w:val="231F20"/>
              </w:rPr>
              <w:tab/>
            </w:r>
            <w:r>
              <w:rPr>
                <w:color w:val="231F20"/>
                <w:spacing w:val="-10"/>
              </w:rPr>
              <w:t>2</w:t>
            </w:r>
          </w:hyperlink>
        </w:p>
        <w:p w14:paraId="4449ADDE" w14:textId="77777777" w:rsidR="00523F16" w:rsidRDefault="00523F16">
          <w:pPr>
            <w:pStyle w:val="20"/>
            <w:tabs>
              <w:tab w:val="right" w:leader="dot" w:pos="8084"/>
            </w:tabs>
          </w:pPr>
          <w:hyperlink w:anchor="_TOC_250025" w:history="1">
            <w:r>
              <w:rPr>
                <w:color w:val="231F20"/>
                <w:spacing w:val="-7"/>
              </w:rPr>
              <w:t>Phase</w:t>
            </w:r>
            <w:r>
              <w:rPr>
                <w:color w:val="231F20"/>
                <w:spacing w:val="-11"/>
              </w:rPr>
              <w:t xml:space="preserve"> </w:t>
            </w:r>
            <w:r>
              <w:rPr>
                <w:color w:val="231F20"/>
                <w:spacing w:val="-2"/>
              </w:rPr>
              <w:t>Boundary</w:t>
            </w:r>
            <w:r>
              <w:rPr>
                <w:color w:val="231F20"/>
              </w:rPr>
              <w:tab/>
            </w:r>
            <w:r>
              <w:rPr>
                <w:color w:val="231F20"/>
                <w:spacing w:val="-10"/>
              </w:rPr>
              <w:t>2</w:t>
            </w:r>
          </w:hyperlink>
        </w:p>
        <w:p w14:paraId="599FE667" w14:textId="77777777" w:rsidR="00523F16" w:rsidRDefault="00523F16">
          <w:pPr>
            <w:pStyle w:val="20"/>
            <w:tabs>
              <w:tab w:val="right" w:leader="dot" w:pos="8084"/>
            </w:tabs>
            <w:spacing w:before="38"/>
          </w:pPr>
          <w:hyperlink w:anchor="_TOC_250024" w:history="1">
            <w:r>
              <w:rPr>
                <w:color w:val="231F20"/>
                <w:w w:val="90"/>
              </w:rPr>
              <w:t>Various</w:t>
            </w:r>
            <w:r>
              <w:rPr>
                <w:color w:val="231F20"/>
              </w:rPr>
              <w:t xml:space="preserve"> </w:t>
            </w:r>
            <w:r>
              <w:rPr>
                <w:color w:val="231F20"/>
                <w:w w:val="90"/>
              </w:rPr>
              <w:t>Relations</w:t>
            </w:r>
            <w:r>
              <w:rPr>
                <w:color w:val="231F20"/>
              </w:rPr>
              <w:t xml:space="preserve"> </w:t>
            </w:r>
            <w:r>
              <w:rPr>
                <w:color w:val="231F20"/>
                <w:w w:val="90"/>
              </w:rPr>
              <w:t>Between</w:t>
            </w:r>
            <w:r>
              <w:rPr>
                <w:color w:val="231F20"/>
                <w:spacing w:val="1"/>
              </w:rPr>
              <w:t xml:space="preserve"> </w:t>
            </w:r>
            <w:r>
              <w:rPr>
                <w:color w:val="231F20"/>
                <w:spacing w:val="-2"/>
                <w:w w:val="90"/>
              </w:rPr>
              <w:t>Parameters</w:t>
            </w:r>
            <w:r>
              <w:rPr>
                <w:color w:val="231F20"/>
              </w:rPr>
              <w:tab/>
            </w:r>
            <w:r>
              <w:rPr>
                <w:color w:val="231F20"/>
                <w:spacing w:val="-10"/>
              </w:rPr>
              <w:t>3</w:t>
            </w:r>
          </w:hyperlink>
        </w:p>
        <w:p w14:paraId="6656E591" w14:textId="77777777" w:rsidR="00523F16" w:rsidRDefault="00523F16">
          <w:pPr>
            <w:pStyle w:val="20"/>
            <w:tabs>
              <w:tab w:val="right" w:leader="dot" w:pos="8084"/>
            </w:tabs>
          </w:pPr>
          <w:hyperlink w:anchor="_TOC_250023" w:history="1">
            <w:r>
              <w:rPr>
                <w:color w:val="231F20"/>
                <w:w w:val="90"/>
              </w:rPr>
              <w:t>Measured</w:t>
            </w:r>
            <w:r>
              <w:rPr>
                <w:color w:val="231F20"/>
                <w:spacing w:val="-1"/>
                <w:w w:val="90"/>
              </w:rPr>
              <w:t xml:space="preserve"> </w:t>
            </w:r>
            <w:r>
              <w:rPr>
                <w:color w:val="231F20"/>
                <w:w w:val="90"/>
              </w:rPr>
              <w:t>Temperature</w:t>
            </w:r>
            <w:r>
              <w:rPr>
                <w:color w:val="231F20"/>
                <w:spacing w:val="-1"/>
                <w:w w:val="90"/>
              </w:rPr>
              <w:t xml:space="preserve"> </w:t>
            </w:r>
            <w:r>
              <w:rPr>
                <w:color w:val="231F20"/>
                <w:w w:val="90"/>
              </w:rPr>
              <w:t>Relative</w:t>
            </w:r>
            <w:r>
              <w:rPr>
                <w:color w:val="231F20"/>
                <w:spacing w:val="-7"/>
              </w:rPr>
              <w:t xml:space="preserve"> </w:t>
            </w:r>
            <w:r>
              <w:rPr>
                <w:color w:val="231F20"/>
                <w:w w:val="90"/>
              </w:rPr>
              <w:t>to</w:t>
            </w:r>
            <w:r>
              <w:rPr>
                <w:color w:val="231F20"/>
                <w:spacing w:val="-6"/>
              </w:rPr>
              <w:t xml:space="preserve"> </w:t>
            </w:r>
            <w:r>
              <w:rPr>
                <w:color w:val="231F20"/>
                <w:w w:val="90"/>
              </w:rPr>
              <w:t>Undisturbed</w:t>
            </w:r>
            <w:r>
              <w:rPr>
                <w:color w:val="231F20"/>
                <w:spacing w:val="-1"/>
                <w:w w:val="90"/>
              </w:rPr>
              <w:t xml:space="preserve"> </w:t>
            </w:r>
            <w:r>
              <w:rPr>
                <w:color w:val="231F20"/>
                <w:spacing w:val="-2"/>
                <w:w w:val="90"/>
              </w:rPr>
              <w:t>Temperature</w:t>
            </w:r>
            <w:r>
              <w:rPr>
                <w:color w:val="231F20"/>
              </w:rPr>
              <w:tab/>
            </w:r>
            <w:r>
              <w:rPr>
                <w:color w:val="231F20"/>
                <w:spacing w:val="-10"/>
              </w:rPr>
              <w:t>3</w:t>
            </w:r>
          </w:hyperlink>
        </w:p>
        <w:p w14:paraId="2EB1D7F3" w14:textId="77777777" w:rsidR="00523F16" w:rsidRDefault="00523F16">
          <w:pPr>
            <w:pStyle w:val="10"/>
            <w:tabs>
              <w:tab w:val="right" w:leader="dot" w:pos="8084"/>
            </w:tabs>
          </w:pPr>
          <w:hyperlink w:anchor="_TOC_250022" w:history="1">
            <w:r>
              <w:rPr>
                <w:color w:val="231F20"/>
                <w:w w:val="90"/>
              </w:rPr>
              <w:t>Tying</w:t>
            </w:r>
            <w:r>
              <w:rPr>
                <w:color w:val="231F20"/>
                <w:spacing w:val="-9"/>
                <w:w w:val="90"/>
              </w:rPr>
              <w:t xml:space="preserve"> </w:t>
            </w:r>
            <w:r>
              <w:rPr>
                <w:color w:val="231F20"/>
                <w:w w:val="90"/>
              </w:rPr>
              <w:t>Well</w:t>
            </w:r>
            <w:r>
              <w:rPr>
                <w:color w:val="231F20"/>
                <w:spacing w:val="-9"/>
                <w:w w:val="90"/>
              </w:rPr>
              <w:t xml:space="preserve"> </w:t>
            </w:r>
            <w:r>
              <w:rPr>
                <w:color w:val="231F20"/>
                <w:w w:val="90"/>
              </w:rPr>
              <w:t>Log</w:t>
            </w:r>
            <w:r>
              <w:rPr>
                <w:color w:val="231F20"/>
                <w:spacing w:val="-9"/>
                <w:w w:val="90"/>
              </w:rPr>
              <w:t xml:space="preserve"> </w:t>
            </w:r>
            <w:r>
              <w:rPr>
                <w:color w:val="231F20"/>
                <w:w w:val="90"/>
              </w:rPr>
              <w:t>Information</w:t>
            </w:r>
            <w:r>
              <w:rPr>
                <w:color w:val="231F20"/>
                <w:spacing w:val="-9"/>
                <w:w w:val="90"/>
              </w:rPr>
              <w:t xml:space="preserve"> </w:t>
            </w:r>
            <w:r>
              <w:rPr>
                <w:color w:val="231F20"/>
                <w:w w:val="90"/>
              </w:rPr>
              <w:t>to</w:t>
            </w:r>
            <w:r>
              <w:rPr>
                <w:color w:val="231F20"/>
                <w:spacing w:val="-9"/>
                <w:w w:val="90"/>
              </w:rPr>
              <w:t xml:space="preserve"> </w:t>
            </w:r>
            <w:r>
              <w:rPr>
                <w:color w:val="231F20"/>
                <w:w w:val="90"/>
              </w:rPr>
              <w:t>Seismic</w:t>
            </w:r>
            <w:r>
              <w:rPr>
                <w:color w:val="231F20"/>
                <w:spacing w:val="-9"/>
                <w:w w:val="90"/>
              </w:rPr>
              <w:t xml:space="preserve"> </w:t>
            </w:r>
            <w:r>
              <w:rPr>
                <w:color w:val="231F20"/>
                <w:spacing w:val="-4"/>
                <w:w w:val="90"/>
              </w:rPr>
              <w:t>Data</w:t>
            </w:r>
            <w:r>
              <w:rPr>
                <w:color w:val="231F20"/>
              </w:rPr>
              <w:tab/>
            </w:r>
            <w:r>
              <w:rPr>
                <w:color w:val="231F20"/>
                <w:spacing w:val="-10"/>
              </w:rPr>
              <w:t>6</w:t>
            </w:r>
          </w:hyperlink>
        </w:p>
        <w:p w14:paraId="77B64ACF" w14:textId="77777777" w:rsidR="00523F16" w:rsidRDefault="00523F16">
          <w:pPr>
            <w:pStyle w:val="20"/>
            <w:tabs>
              <w:tab w:val="right" w:leader="dot" w:pos="8084"/>
            </w:tabs>
            <w:spacing w:before="38"/>
          </w:pPr>
          <w:hyperlink w:anchor="_TOC_250021" w:history="1">
            <w:r>
              <w:rPr>
                <w:color w:val="231F20"/>
                <w:w w:val="90"/>
              </w:rPr>
              <w:t>Determining</w:t>
            </w:r>
            <w:r>
              <w:rPr>
                <w:color w:val="231F20"/>
                <w:spacing w:val="-4"/>
                <w:w w:val="90"/>
              </w:rPr>
              <w:t xml:space="preserve"> </w:t>
            </w:r>
            <w:r>
              <w:rPr>
                <w:color w:val="231F20"/>
                <w:w w:val="90"/>
              </w:rPr>
              <w:t>Porosity</w:t>
            </w:r>
            <w:r>
              <w:rPr>
                <w:color w:val="231F20"/>
                <w:spacing w:val="-3"/>
                <w:w w:val="90"/>
              </w:rPr>
              <w:t xml:space="preserve"> </w:t>
            </w:r>
            <w:r>
              <w:rPr>
                <w:color w:val="231F20"/>
                <w:w w:val="90"/>
              </w:rPr>
              <w:t>and</w:t>
            </w:r>
            <w:r>
              <w:rPr>
                <w:color w:val="231F20"/>
                <w:spacing w:val="-3"/>
                <w:w w:val="90"/>
              </w:rPr>
              <w:t xml:space="preserve"> </w:t>
            </w:r>
            <w:r>
              <w:rPr>
                <w:color w:val="231F20"/>
                <w:w w:val="90"/>
              </w:rPr>
              <w:t>Ice/Gas-Hydrate</w:t>
            </w:r>
            <w:r>
              <w:rPr>
                <w:color w:val="231F20"/>
                <w:spacing w:val="-3"/>
                <w:w w:val="90"/>
              </w:rPr>
              <w:t xml:space="preserve"> </w:t>
            </w:r>
            <w:r>
              <w:rPr>
                <w:color w:val="231F20"/>
                <w:spacing w:val="-2"/>
                <w:w w:val="90"/>
              </w:rPr>
              <w:t>Saturation</w:t>
            </w:r>
            <w:r>
              <w:rPr>
                <w:color w:val="231F20"/>
              </w:rPr>
              <w:tab/>
            </w:r>
            <w:r>
              <w:rPr>
                <w:color w:val="231F20"/>
                <w:spacing w:val="-10"/>
              </w:rPr>
              <w:t>7</w:t>
            </w:r>
          </w:hyperlink>
        </w:p>
        <w:p w14:paraId="2760D69F" w14:textId="77777777" w:rsidR="00523F16" w:rsidRDefault="00523F16">
          <w:pPr>
            <w:pStyle w:val="20"/>
            <w:tabs>
              <w:tab w:val="right" w:leader="dot" w:pos="8084"/>
            </w:tabs>
          </w:pPr>
          <w:hyperlink w:anchor="_TOC_250020" w:history="1">
            <w:r>
              <w:rPr>
                <w:color w:val="231F20"/>
                <w:w w:val="90"/>
              </w:rPr>
              <w:t>Least-Squares</w:t>
            </w:r>
            <w:r>
              <w:rPr>
                <w:color w:val="231F20"/>
              </w:rPr>
              <w:t xml:space="preserve"> </w:t>
            </w:r>
            <w:r>
              <w:rPr>
                <w:color w:val="231F20"/>
                <w:w w:val="90"/>
              </w:rPr>
              <w:t>Fitting</w:t>
            </w:r>
            <w:r>
              <w:rPr>
                <w:color w:val="231F20"/>
              </w:rPr>
              <w:t xml:space="preserve"> </w:t>
            </w:r>
            <w:r>
              <w:rPr>
                <w:color w:val="231F20"/>
                <w:w w:val="90"/>
              </w:rPr>
              <w:t>Method</w:t>
            </w:r>
            <w:r>
              <w:rPr>
                <w:color w:val="231F20"/>
                <w:spacing w:val="1"/>
              </w:rPr>
              <w:t xml:space="preserve"> </w:t>
            </w:r>
            <w:r>
              <w:rPr>
                <w:color w:val="231F20"/>
                <w:w w:val="90"/>
              </w:rPr>
              <w:t>for</w:t>
            </w:r>
            <w:r>
              <w:rPr>
                <w:color w:val="231F20"/>
              </w:rPr>
              <w:t xml:space="preserve"> </w:t>
            </w:r>
            <w:r>
              <w:rPr>
                <w:color w:val="231F20"/>
                <w:w w:val="90"/>
              </w:rPr>
              <w:t>Predicting</w:t>
            </w:r>
            <w:r>
              <w:rPr>
                <w:color w:val="231F20"/>
              </w:rPr>
              <w:t xml:space="preserve"> </w:t>
            </w:r>
            <w:r>
              <w:rPr>
                <w:color w:val="231F20"/>
                <w:w w:val="90"/>
              </w:rPr>
              <w:t>P-Wave</w:t>
            </w:r>
            <w:r>
              <w:rPr>
                <w:color w:val="231F20"/>
                <w:spacing w:val="1"/>
              </w:rPr>
              <w:t xml:space="preserve"> </w:t>
            </w:r>
            <w:r>
              <w:rPr>
                <w:color w:val="231F20"/>
                <w:spacing w:val="-2"/>
                <w:w w:val="90"/>
              </w:rPr>
              <w:t>Velocity</w:t>
            </w:r>
            <w:r>
              <w:rPr>
                <w:color w:val="231F20"/>
              </w:rPr>
              <w:tab/>
            </w:r>
            <w:r>
              <w:rPr>
                <w:color w:val="231F20"/>
                <w:spacing w:val="-10"/>
              </w:rPr>
              <w:t>8</w:t>
            </w:r>
          </w:hyperlink>
        </w:p>
        <w:p w14:paraId="49164922" w14:textId="77777777" w:rsidR="00523F16" w:rsidRDefault="00523F16">
          <w:pPr>
            <w:pStyle w:val="20"/>
            <w:tabs>
              <w:tab w:val="right" w:leader="dot" w:pos="8084"/>
            </w:tabs>
            <w:spacing w:before="38"/>
          </w:pPr>
          <w:hyperlink w:anchor="_TOC_250019" w:history="1">
            <w:r>
              <w:rPr>
                <w:color w:val="231F20"/>
                <w:w w:val="90"/>
              </w:rPr>
              <w:t>BGTL</w:t>
            </w:r>
            <w:r>
              <w:rPr>
                <w:color w:val="231F20"/>
              </w:rPr>
              <w:t xml:space="preserve"> </w:t>
            </w:r>
            <w:r>
              <w:rPr>
                <w:color w:val="231F20"/>
                <w:w w:val="90"/>
              </w:rPr>
              <w:t>Method</w:t>
            </w:r>
            <w:r>
              <w:rPr>
                <w:color w:val="231F20"/>
                <w:spacing w:val="1"/>
              </w:rPr>
              <w:t xml:space="preserve"> </w:t>
            </w:r>
            <w:r>
              <w:rPr>
                <w:color w:val="231F20"/>
                <w:w w:val="90"/>
              </w:rPr>
              <w:t>for</w:t>
            </w:r>
            <w:r>
              <w:rPr>
                <w:color w:val="231F20"/>
                <w:spacing w:val="1"/>
              </w:rPr>
              <w:t xml:space="preserve"> </w:t>
            </w:r>
            <w:r>
              <w:rPr>
                <w:color w:val="231F20"/>
                <w:w w:val="90"/>
              </w:rPr>
              <w:t>Predicting</w:t>
            </w:r>
            <w:r>
              <w:rPr>
                <w:color w:val="231F20"/>
                <w:spacing w:val="1"/>
              </w:rPr>
              <w:t xml:space="preserve"> </w:t>
            </w:r>
            <w:r>
              <w:rPr>
                <w:color w:val="231F20"/>
                <w:w w:val="90"/>
              </w:rPr>
              <w:t>P-Wave</w:t>
            </w:r>
            <w:r>
              <w:rPr>
                <w:color w:val="231F20"/>
                <w:spacing w:val="1"/>
              </w:rPr>
              <w:t xml:space="preserve"> </w:t>
            </w:r>
            <w:r>
              <w:rPr>
                <w:color w:val="231F20"/>
                <w:spacing w:val="-2"/>
                <w:w w:val="90"/>
              </w:rPr>
              <w:t>Velocity</w:t>
            </w:r>
            <w:r>
              <w:rPr>
                <w:color w:val="231F20"/>
              </w:rPr>
              <w:tab/>
            </w:r>
            <w:r>
              <w:rPr>
                <w:color w:val="231F20"/>
                <w:spacing w:val="-5"/>
              </w:rPr>
              <w:t>10</w:t>
            </w:r>
          </w:hyperlink>
        </w:p>
        <w:p w14:paraId="7700801B" w14:textId="77777777" w:rsidR="00523F16" w:rsidRDefault="00523F16">
          <w:pPr>
            <w:pStyle w:val="20"/>
            <w:tabs>
              <w:tab w:val="right" w:leader="dot" w:pos="8084"/>
            </w:tabs>
          </w:pPr>
          <w:hyperlink w:anchor="_TOC_250018" w:history="1">
            <w:r>
              <w:rPr>
                <w:color w:val="231F20"/>
                <w:w w:val="90"/>
              </w:rPr>
              <w:t>Combination</w:t>
            </w:r>
            <w:r>
              <w:rPr>
                <w:color w:val="231F20"/>
                <w:spacing w:val="-7"/>
              </w:rPr>
              <w:t xml:space="preserve"> </w:t>
            </w:r>
            <w:r>
              <w:rPr>
                <w:color w:val="231F20"/>
                <w:w w:val="90"/>
              </w:rPr>
              <w:t>of</w:t>
            </w:r>
            <w:r>
              <w:rPr>
                <w:color w:val="231F20"/>
                <w:spacing w:val="-6"/>
              </w:rPr>
              <w:t xml:space="preserve"> </w:t>
            </w:r>
            <w:r>
              <w:rPr>
                <w:color w:val="231F20"/>
                <w:w w:val="90"/>
              </w:rPr>
              <w:t>LSF</w:t>
            </w:r>
            <w:r>
              <w:rPr>
                <w:color w:val="231F20"/>
                <w:spacing w:val="-6"/>
              </w:rPr>
              <w:t xml:space="preserve"> </w:t>
            </w:r>
            <w:r>
              <w:rPr>
                <w:color w:val="231F20"/>
                <w:w w:val="90"/>
              </w:rPr>
              <w:t>and</w:t>
            </w:r>
            <w:r>
              <w:rPr>
                <w:color w:val="231F20"/>
                <w:spacing w:val="-6"/>
              </w:rPr>
              <w:t xml:space="preserve"> </w:t>
            </w:r>
            <w:r>
              <w:rPr>
                <w:color w:val="231F20"/>
                <w:w w:val="90"/>
              </w:rPr>
              <w:t>BGTL</w:t>
            </w:r>
            <w:r>
              <w:rPr>
                <w:color w:val="231F20"/>
                <w:spacing w:val="-6"/>
              </w:rPr>
              <w:t xml:space="preserve"> </w:t>
            </w:r>
            <w:r>
              <w:rPr>
                <w:color w:val="231F20"/>
                <w:w w:val="90"/>
              </w:rPr>
              <w:t>Methods</w:t>
            </w:r>
            <w:r>
              <w:rPr>
                <w:color w:val="231F20"/>
                <w:spacing w:val="-6"/>
              </w:rPr>
              <w:t xml:space="preserve"> </w:t>
            </w:r>
            <w:r>
              <w:rPr>
                <w:color w:val="231F20"/>
                <w:w w:val="90"/>
              </w:rPr>
              <w:t>for</w:t>
            </w:r>
            <w:r>
              <w:rPr>
                <w:color w:val="231F20"/>
                <w:spacing w:val="-6"/>
              </w:rPr>
              <w:t xml:space="preserve"> </w:t>
            </w:r>
            <w:r>
              <w:rPr>
                <w:color w:val="231F20"/>
                <w:w w:val="90"/>
              </w:rPr>
              <w:t>Predicting</w:t>
            </w:r>
            <w:r>
              <w:rPr>
                <w:color w:val="231F20"/>
                <w:spacing w:val="-6"/>
              </w:rPr>
              <w:t xml:space="preserve"> </w:t>
            </w:r>
            <w:r>
              <w:rPr>
                <w:color w:val="231F20"/>
                <w:w w:val="90"/>
              </w:rPr>
              <w:t>P-Wave</w:t>
            </w:r>
            <w:r>
              <w:rPr>
                <w:color w:val="231F20"/>
                <w:spacing w:val="-6"/>
              </w:rPr>
              <w:t xml:space="preserve"> </w:t>
            </w:r>
            <w:r>
              <w:rPr>
                <w:color w:val="231F20"/>
                <w:spacing w:val="-2"/>
                <w:w w:val="90"/>
              </w:rPr>
              <w:t>Velocity</w:t>
            </w:r>
            <w:r>
              <w:rPr>
                <w:color w:val="231F20"/>
              </w:rPr>
              <w:tab/>
            </w:r>
            <w:r>
              <w:rPr>
                <w:color w:val="231F20"/>
                <w:spacing w:val="-5"/>
              </w:rPr>
              <w:t>10</w:t>
            </w:r>
          </w:hyperlink>
        </w:p>
        <w:p w14:paraId="693F7515" w14:textId="77777777" w:rsidR="00523F16" w:rsidRDefault="00523F16">
          <w:pPr>
            <w:pStyle w:val="10"/>
            <w:tabs>
              <w:tab w:val="right" w:leader="dot" w:pos="8084"/>
            </w:tabs>
          </w:pPr>
          <w:hyperlink w:anchor="_TOC_250017" w:history="1">
            <w:r>
              <w:rPr>
                <w:color w:val="231F20"/>
                <w:w w:val="90"/>
              </w:rPr>
              <w:t>Differentiating</w:t>
            </w:r>
            <w:r>
              <w:rPr>
                <w:color w:val="231F20"/>
                <w:spacing w:val="-8"/>
                <w:w w:val="90"/>
              </w:rPr>
              <w:t xml:space="preserve"> </w:t>
            </w:r>
            <w:r>
              <w:rPr>
                <w:color w:val="231F20"/>
                <w:w w:val="90"/>
              </w:rPr>
              <w:t>Ice</w:t>
            </w:r>
            <w:r>
              <w:rPr>
                <w:color w:val="231F20"/>
                <w:spacing w:val="-7"/>
                <w:w w:val="90"/>
              </w:rPr>
              <w:t xml:space="preserve"> </w:t>
            </w:r>
            <w:r>
              <w:rPr>
                <w:color w:val="231F20"/>
                <w:w w:val="90"/>
              </w:rPr>
              <w:t>from</w:t>
            </w:r>
            <w:r>
              <w:rPr>
                <w:color w:val="231F20"/>
                <w:spacing w:val="-7"/>
                <w:w w:val="90"/>
              </w:rPr>
              <w:t xml:space="preserve"> </w:t>
            </w:r>
            <w:r>
              <w:rPr>
                <w:color w:val="231F20"/>
                <w:w w:val="90"/>
              </w:rPr>
              <w:t>Gas</w:t>
            </w:r>
            <w:r>
              <w:rPr>
                <w:color w:val="231F20"/>
                <w:spacing w:val="-7"/>
                <w:w w:val="90"/>
              </w:rPr>
              <w:t xml:space="preserve"> </w:t>
            </w:r>
            <w:r>
              <w:rPr>
                <w:color w:val="231F20"/>
                <w:w w:val="90"/>
              </w:rPr>
              <w:t>Hydrate</w:t>
            </w:r>
            <w:r>
              <w:rPr>
                <w:color w:val="231F20"/>
                <w:spacing w:val="-7"/>
                <w:w w:val="90"/>
              </w:rPr>
              <w:t xml:space="preserve"> </w:t>
            </w:r>
            <w:r>
              <w:rPr>
                <w:color w:val="231F20"/>
                <w:w w:val="90"/>
              </w:rPr>
              <w:t>in</w:t>
            </w:r>
            <w:r>
              <w:rPr>
                <w:color w:val="231F20"/>
                <w:spacing w:val="-7"/>
                <w:w w:val="90"/>
              </w:rPr>
              <w:t xml:space="preserve"> </w:t>
            </w:r>
            <w:r>
              <w:rPr>
                <w:color w:val="231F20"/>
                <w:spacing w:val="-2"/>
                <w:w w:val="90"/>
              </w:rPr>
              <w:t>Permafrost</w:t>
            </w:r>
            <w:r>
              <w:rPr>
                <w:color w:val="231F20"/>
              </w:rPr>
              <w:tab/>
            </w:r>
            <w:r>
              <w:rPr>
                <w:color w:val="231F20"/>
                <w:spacing w:val="-5"/>
              </w:rPr>
              <w:t>11</w:t>
            </w:r>
          </w:hyperlink>
        </w:p>
        <w:p w14:paraId="427B8869" w14:textId="77777777" w:rsidR="00523F16" w:rsidRDefault="00523F16">
          <w:pPr>
            <w:pStyle w:val="20"/>
            <w:tabs>
              <w:tab w:val="right" w:leader="dot" w:pos="8084"/>
            </w:tabs>
            <w:spacing w:before="38"/>
          </w:pPr>
          <w:hyperlink w:anchor="_TOC_250016" w:history="1">
            <w:r>
              <w:rPr>
                <w:color w:val="231F20"/>
                <w:w w:val="90"/>
              </w:rPr>
              <w:t>Thermal</w:t>
            </w:r>
            <w:r>
              <w:rPr>
                <w:color w:val="231F20"/>
                <w:spacing w:val="-5"/>
                <w:w w:val="90"/>
              </w:rPr>
              <w:t xml:space="preserve"> </w:t>
            </w:r>
            <w:r>
              <w:rPr>
                <w:color w:val="231F20"/>
                <w:w w:val="90"/>
              </w:rPr>
              <w:t>Conductivity</w:t>
            </w:r>
            <w:r>
              <w:rPr>
                <w:color w:val="231F20"/>
                <w:spacing w:val="-4"/>
                <w:w w:val="90"/>
              </w:rPr>
              <w:t xml:space="preserve"> </w:t>
            </w:r>
            <w:r>
              <w:rPr>
                <w:color w:val="231F20"/>
                <w:w w:val="90"/>
              </w:rPr>
              <w:t>of</w:t>
            </w:r>
            <w:r>
              <w:rPr>
                <w:color w:val="231F20"/>
                <w:spacing w:val="-4"/>
                <w:w w:val="90"/>
              </w:rPr>
              <w:t xml:space="preserve"> </w:t>
            </w:r>
            <w:r>
              <w:rPr>
                <w:color w:val="231F20"/>
                <w:w w:val="90"/>
              </w:rPr>
              <w:t>Porous</w:t>
            </w:r>
            <w:r>
              <w:rPr>
                <w:color w:val="231F20"/>
                <w:spacing w:val="-4"/>
                <w:w w:val="90"/>
              </w:rPr>
              <w:t xml:space="preserve"> </w:t>
            </w:r>
            <w:r>
              <w:rPr>
                <w:color w:val="231F20"/>
                <w:spacing w:val="-2"/>
                <w:w w:val="90"/>
              </w:rPr>
              <w:t>Medium</w:t>
            </w:r>
            <w:r>
              <w:rPr>
                <w:color w:val="231F20"/>
              </w:rPr>
              <w:tab/>
            </w:r>
            <w:r>
              <w:rPr>
                <w:color w:val="231F20"/>
                <w:spacing w:val="-5"/>
              </w:rPr>
              <w:t>11</w:t>
            </w:r>
          </w:hyperlink>
        </w:p>
        <w:p w14:paraId="182CFF8F" w14:textId="77777777" w:rsidR="00523F16" w:rsidRDefault="00523F16">
          <w:pPr>
            <w:pStyle w:val="20"/>
            <w:tabs>
              <w:tab w:val="right" w:leader="dot" w:pos="8084"/>
            </w:tabs>
          </w:pPr>
          <w:hyperlink w:anchor="_TOC_250015" w:history="1">
            <w:r>
              <w:rPr>
                <w:color w:val="231F20"/>
                <w:w w:val="90"/>
              </w:rPr>
              <w:t>Estimating</w:t>
            </w:r>
            <w:r>
              <w:rPr>
                <w:color w:val="231F20"/>
                <w:spacing w:val="-7"/>
                <w:w w:val="90"/>
              </w:rPr>
              <w:t xml:space="preserve"> </w:t>
            </w:r>
            <w:r>
              <w:rPr>
                <w:color w:val="231F20"/>
                <w:w w:val="90"/>
              </w:rPr>
              <w:t>Thermal</w:t>
            </w:r>
            <w:r>
              <w:rPr>
                <w:color w:val="231F20"/>
                <w:spacing w:val="-6"/>
                <w:w w:val="90"/>
              </w:rPr>
              <w:t xml:space="preserve"> </w:t>
            </w:r>
            <w:r>
              <w:rPr>
                <w:color w:val="231F20"/>
                <w:w w:val="90"/>
              </w:rPr>
              <w:t>Conductivity</w:t>
            </w:r>
            <w:r>
              <w:rPr>
                <w:color w:val="231F20"/>
                <w:spacing w:val="-7"/>
                <w:w w:val="90"/>
              </w:rPr>
              <w:t xml:space="preserve"> </w:t>
            </w:r>
            <w:r>
              <w:rPr>
                <w:color w:val="231F20"/>
                <w:w w:val="90"/>
              </w:rPr>
              <w:t>Using</w:t>
            </w:r>
            <w:r>
              <w:rPr>
                <w:color w:val="231F20"/>
                <w:spacing w:val="-6"/>
                <w:w w:val="90"/>
              </w:rPr>
              <w:t xml:space="preserve"> </w:t>
            </w:r>
            <w:r>
              <w:rPr>
                <w:color w:val="231F20"/>
                <w:spacing w:val="-4"/>
                <w:w w:val="90"/>
              </w:rPr>
              <w:t>Logs</w:t>
            </w:r>
            <w:r>
              <w:rPr>
                <w:color w:val="231F20"/>
              </w:rPr>
              <w:tab/>
            </w:r>
            <w:r>
              <w:rPr>
                <w:color w:val="231F20"/>
                <w:spacing w:val="-5"/>
              </w:rPr>
              <w:t>12</w:t>
            </w:r>
          </w:hyperlink>
        </w:p>
        <w:p w14:paraId="1154DB82" w14:textId="77777777" w:rsidR="00523F16" w:rsidRDefault="00523F16">
          <w:pPr>
            <w:pStyle w:val="20"/>
            <w:tabs>
              <w:tab w:val="right" w:leader="dot" w:pos="8084"/>
            </w:tabs>
            <w:spacing w:before="38"/>
          </w:pPr>
          <w:hyperlink w:anchor="_TOC_250014" w:history="1">
            <w:r>
              <w:rPr>
                <w:color w:val="231F20"/>
                <w:w w:val="90"/>
              </w:rPr>
              <w:t>Error</w:t>
            </w:r>
            <w:r>
              <w:rPr>
                <w:color w:val="231F20"/>
                <w:spacing w:val="-9"/>
                <w:w w:val="90"/>
              </w:rPr>
              <w:t xml:space="preserve"> </w:t>
            </w:r>
            <w:r>
              <w:rPr>
                <w:color w:val="231F20"/>
                <w:spacing w:val="-2"/>
              </w:rPr>
              <w:t>Analysis</w:t>
            </w:r>
            <w:r>
              <w:rPr>
                <w:color w:val="231F20"/>
              </w:rPr>
              <w:tab/>
            </w:r>
            <w:r>
              <w:rPr>
                <w:color w:val="231F20"/>
                <w:spacing w:val="-5"/>
              </w:rPr>
              <w:t>13</w:t>
            </w:r>
          </w:hyperlink>
        </w:p>
        <w:p w14:paraId="7F75B36F" w14:textId="77777777" w:rsidR="00523F16" w:rsidRDefault="00523F16">
          <w:pPr>
            <w:pStyle w:val="20"/>
            <w:tabs>
              <w:tab w:val="right" w:leader="dot" w:pos="8084"/>
            </w:tabs>
          </w:pPr>
          <w:hyperlink w:anchor="_TOC_250013" w:history="1">
            <w:r>
              <w:rPr>
                <w:color w:val="231F20"/>
                <w:w w:val="90"/>
              </w:rPr>
              <w:t>Example</w:t>
            </w:r>
            <w:r>
              <w:rPr>
                <w:color w:val="231F20"/>
                <w:spacing w:val="-11"/>
                <w:w w:val="90"/>
              </w:rPr>
              <w:t xml:space="preserve"> </w:t>
            </w:r>
            <w:r>
              <w:rPr>
                <w:color w:val="231F20"/>
                <w:w w:val="90"/>
              </w:rPr>
              <w:t>from</w:t>
            </w:r>
            <w:r>
              <w:rPr>
                <w:color w:val="231F20"/>
                <w:spacing w:val="-11"/>
                <w:w w:val="90"/>
              </w:rPr>
              <w:t xml:space="preserve"> </w:t>
            </w:r>
            <w:r>
              <w:rPr>
                <w:color w:val="231F20"/>
                <w:w w:val="90"/>
              </w:rPr>
              <w:t>Husky</w:t>
            </w:r>
            <w:r>
              <w:rPr>
                <w:color w:val="231F20"/>
                <w:spacing w:val="-11"/>
                <w:w w:val="90"/>
              </w:rPr>
              <w:t xml:space="preserve"> </w:t>
            </w:r>
            <w:r>
              <w:rPr>
                <w:color w:val="231F20"/>
                <w:w w:val="90"/>
              </w:rPr>
              <w:t>Oil</w:t>
            </w:r>
            <w:r>
              <w:rPr>
                <w:color w:val="231F20"/>
                <w:spacing w:val="-11"/>
                <w:w w:val="90"/>
              </w:rPr>
              <w:t xml:space="preserve"> </w:t>
            </w:r>
            <w:r>
              <w:rPr>
                <w:color w:val="231F20"/>
                <w:w w:val="90"/>
              </w:rPr>
              <w:t>Atigaru</w:t>
            </w:r>
            <w:r>
              <w:rPr>
                <w:color w:val="231F20"/>
                <w:spacing w:val="-11"/>
                <w:w w:val="90"/>
              </w:rPr>
              <w:t xml:space="preserve"> </w:t>
            </w:r>
            <w:r>
              <w:rPr>
                <w:color w:val="231F20"/>
                <w:w w:val="90"/>
              </w:rPr>
              <w:t>PT</w:t>
            </w:r>
            <w:r>
              <w:rPr>
                <w:color w:val="231F20"/>
                <w:spacing w:val="-11"/>
                <w:w w:val="90"/>
              </w:rPr>
              <w:t xml:space="preserve"> </w:t>
            </w:r>
            <w:r>
              <w:rPr>
                <w:color w:val="231F20"/>
                <w:w w:val="90"/>
              </w:rPr>
              <w:t>1</w:t>
            </w:r>
            <w:r>
              <w:rPr>
                <w:color w:val="231F20"/>
                <w:spacing w:val="-11"/>
                <w:w w:val="90"/>
              </w:rPr>
              <w:t xml:space="preserve"> </w:t>
            </w:r>
            <w:r>
              <w:rPr>
                <w:color w:val="231F20"/>
                <w:spacing w:val="-4"/>
                <w:w w:val="90"/>
              </w:rPr>
              <w:t>Well</w:t>
            </w:r>
            <w:r>
              <w:rPr>
                <w:color w:val="231F20"/>
              </w:rPr>
              <w:tab/>
            </w:r>
            <w:r>
              <w:rPr>
                <w:color w:val="231F20"/>
                <w:spacing w:val="-5"/>
              </w:rPr>
              <w:t>14</w:t>
            </w:r>
          </w:hyperlink>
        </w:p>
        <w:p w14:paraId="6171A5C7" w14:textId="77777777" w:rsidR="00523F16" w:rsidRDefault="00523F16">
          <w:pPr>
            <w:pStyle w:val="10"/>
            <w:tabs>
              <w:tab w:val="right" w:leader="dot" w:pos="8084"/>
            </w:tabs>
            <w:spacing w:before="38"/>
          </w:pPr>
          <w:hyperlink w:anchor="_TOC_250012" w:history="1">
            <w:r>
              <w:rPr>
                <w:color w:val="231F20"/>
                <w:w w:val="90"/>
              </w:rPr>
              <w:t>Developing</w:t>
            </w:r>
            <w:r>
              <w:rPr>
                <w:color w:val="231F20"/>
                <w:spacing w:val="2"/>
              </w:rPr>
              <w:t xml:space="preserve"> </w:t>
            </w:r>
            <w:r>
              <w:rPr>
                <w:color w:val="231F20"/>
                <w:w w:val="90"/>
              </w:rPr>
              <w:t>Acoustic</w:t>
            </w:r>
            <w:r>
              <w:rPr>
                <w:color w:val="231F20"/>
                <w:spacing w:val="3"/>
              </w:rPr>
              <w:t xml:space="preserve"> </w:t>
            </w:r>
            <w:r>
              <w:rPr>
                <w:color w:val="231F20"/>
                <w:w w:val="90"/>
              </w:rPr>
              <w:t>Models</w:t>
            </w:r>
            <w:r>
              <w:rPr>
                <w:color w:val="231F20"/>
                <w:spacing w:val="3"/>
              </w:rPr>
              <w:t xml:space="preserve"> </w:t>
            </w:r>
            <w:r>
              <w:rPr>
                <w:color w:val="231F20"/>
                <w:w w:val="90"/>
              </w:rPr>
              <w:t>for</w:t>
            </w:r>
            <w:r>
              <w:rPr>
                <w:color w:val="231F20"/>
                <w:spacing w:val="3"/>
              </w:rPr>
              <w:t xml:space="preserve"> </w:t>
            </w:r>
            <w:r>
              <w:rPr>
                <w:color w:val="231F20"/>
                <w:w w:val="90"/>
              </w:rPr>
              <w:t>Reservoir</w:t>
            </w:r>
            <w:r>
              <w:rPr>
                <w:color w:val="231F20"/>
                <w:spacing w:val="3"/>
              </w:rPr>
              <w:t xml:space="preserve"> </w:t>
            </w:r>
            <w:r>
              <w:rPr>
                <w:color w:val="231F20"/>
                <w:w w:val="90"/>
              </w:rPr>
              <w:t>and</w:t>
            </w:r>
            <w:r>
              <w:rPr>
                <w:color w:val="231F20"/>
                <w:spacing w:val="3"/>
              </w:rPr>
              <w:t xml:space="preserve"> </w:t>
            </w:r>
            <w:r>
              <w:rPr>
                <w:color w:val="231F20"/>
                <w:spacing w:val="-4"/>
                <w:w w:val="90"/>
              </w:rPr>
              <w:t>Seal</w:t>
            </w:r>
            <w:r>
              <w:rPr>
                <w:color w:val="231F20"/>
              </w:rPr>
              <w:tab/>
            </w:r>
            <w:r>
              <w:rPr>
                <w:color w:val="231F20"/>
                <w:spacing w:val="-5"/>
              </w:rPr>
              <w:t>16</w:t>
            </w:r>
          </w:hyperlink>
        </w:p>
        <w:p w14:paraId="5FF1B841" w14:textId="77777777" w:rsidR="00523F16" w:rsidRDefault="00523F16">
          <w:pPr>
            <w:pStyle w:val="20"/>
            <w:tabs>
              <w:tab w:val="right" w:leader="dot" w:pos="8084"/>
            </w:tabs>
          </w:pPr>
          <w:hyperlink w:anchor="_TOC_250011" w:history="1">
            <w:r>
              <w:rPr>
                <w:color w:val="231F20"/>
                <w:w w:val="90"/>
              </w:rPr>
              <w:t>Reservoir</w:t>
            </w:r>
            <w:r>
              <w:rPr>
                <w:color w:val="231F20"/>
                <w:spacing w:val="-6"/>
              </w:rPr>
              <w:t xml:space="preserve"> </w:t>
            </w:r>
            <w:r>
              <w:rPr>
                <w:color w:val="231F20"/>
                <w:w w:val="90"/>
              </w:rPr>
              <w:t>and</w:t>
            </w:r>
            <w:r>
              <w:rPr>
                <w:color w:val="231F20"/>
                <w:spacing w:val="-5"/>
              </w:rPr>
              <w:t xml:space="preserve"> </w:t>
            </w:r>
            <w:r>
              <w:rPr>
                <w:color w:val="231F20"/>
                <w:spacing w:val="-4"/>
                <w:w w:val="90"/>
              </w:rPr>
              <w:t>Seal</w:t>
            </w:r>
            <w:r>
              <w:rPr>
                <w:color w:val="231F20"/>
              </w:rPr>
              <w:tab/>
            </w:r>
            <w:r>
              <w:rPr>
                <w:color w:val="231F20"/>
                <w:spacing w:val="-7"/>
                <w:w w:val="95"/>
              </w:rPr>
              <w:t>16</w:t>
            </w:r>
          </w:hyperlink>
        </w:p>
        <w:p w14:paraId="57368435" w14:textId="77777777" w:rsidR="00523F16" w:rsidRDefault="00523F16">
          <w:pPr>
            <w:pStyle w:val="20"/>
            <w:tabs>
              <w:tab w:val="right" w:leader="dot" w:pos="8084"/>
            </w:tabs>
          </w:pPr>
          <w:hyperlink w:anchor="_TOC_250010" w:history="1">
            <w:r>
              <w:rPr>
                <w:color w:val="231F20"/>
                <w:w w:val="90"/>
              </w:rPr>
              <w:t>Elastic</w:t>
            </w:r>
            <w:r>
              <w:rPr>
                <w:color w:val="231F20"/>
                <w:spacing w:val="7"/>
              </w:rPr>
              <w:t xml:space="preserve"> </w:t>
            </w:r>
            <w:r>
              <w:rPr>
                <w:color w:val="231F20"/>
                <w:w w:val="90"/>
              </w:rPr>
              <w:t>Velocities</w:t>
            </w:r>
            <w:r>
              <w:rPr>
                <w:color w:val="231F20"/>
                <w:spacing w:val="8"/>
              </w:rPr>
              <w:t xml:space="preserve"> </w:t>
            </w:r>
            <w:r>
              <w:rPr>
                <w:color w:val="231F20"/>
                <w:w w:val="90"/>
              </w:rPr>
              <w:t>and</w:t>
            </w:r>
            <w:r>
              <w:rPr>
                <w:color w:val="231F20"/>
                <w:spacing w:val="8"/>
              </w:rPr>
              <w:t xml:space="preserve"> </w:t>
            </w:r>
            <w:r>
              <w:rPr>
                <w:color w:val="231F20"/>
                <w:w w:val="90"/>
              </w:rPr>
              <w:t>Seismic</w:t>
            </w:r>
            <w:r>
              <w:rPr>
                <w:color w:val="231F20"/>
                <w:spacing w:val="8"/>
              </w:rPr>
              <w:t xml:space="preserve"> </w:t>
            </w:r>
            <w:r>
              <w:rPr>
                <w:color w:val="231F20"/>
                <w:w w:val="90"/>
              </w:rPr>
              <w:t>Reflection</w:t>
            </w:r>
            <w:r>
              <w:rPr>
                <w:color w:val="231F20"/>
                <w:spacing w:val="8"/>
              </w:rPr>
              <w:t xml:space="preserve"> </w:t>
            </w:r>
            <w:r>
              <w:rPr>
                <w:color w:val="231F20"/>
                <w:spacing w:val="-2"/>
                <w:w w:val="90"/>
              </w:rPr>
              <w:t>Coefficient</w:t>
            </w:r>
            <w:r>
              <w:rPr>
                <w:color w:val="231F20"/>
              </w:rPr>
              <w:tab/>
            </w:r>
            <w:r>
              <w:rPr>
                <w:color w:val="231F20"/>
                <w:spacing w:val="-5"/>
              </w:rPr>
              <w:t>17</w:t>
            </w:r>
          </w:hyperlink>
        </w:p>
        <w:p w14:paraId="617AC2FD" w14:textId="77777777" w:rsidR="00523F16" w:rsidRDefault="00523F16">
          <w:pPr>
            <w:pStyle w:val="10"/>
            <w:tabs>
              <w:tab w:val="right" w:leader="dot" w:pos="8084"/>
            </w:tabs>
            <w:spacing w:before="38"/>
          </w:pPr>
          <w:hyperlink w:anchor="_TOC_250009" w:history="1">
            <w:r>
              <w:rPr>
                <w:color w:val="231F20"/>
                <w:w w:val="90"/>
              </w:rPr>
              <w:t>Developing</w:t>
            </w:r>
            <w:r>
              <w:rPr>
                <w:color w:val="231F20"/>
                <w:spacing w:val="-3"/>
                <w:w w:val="90"/>
              </w:rPr>
              <w:t xml:space="preserve"> </w:t>
            </w:r>
            <w:r>
              <w:rPr>
                <w:color w:val="231F20"/>
                <w:w w:val="90"/>
              </w:rPr>
              <w:t>a</w:t>
            </w:r>
            <w:r>
              <w:rPr>
                <w:color w:val="231F20"/>
                <w:spacing w:val="-2"/>
                <w:w w:val="90"/>
              </w:rPr>
              <w:t xml:space="preserve"> </w:t>
            </w:r>
            <w:r>
              <w:rPr>
                <w:color w:val="231F20"/>
                <w:w w:val="90"/>
              </w:rPr>
              <w:t>Method</w:t>
            </w:r>
            <w:r>
              <w:rPr>
                <w:color w:val="231F20"/>
                <w:spacing w:val="-2"/>
                <w:w w:val="90"/>
              </w:rPr>
              <w:t xml:space="preserve"> </w:t>
            </w:r>
            <w:r>
              <w:rPr>
                <w:color w:val="231F20"/>
                <w:w w:val="90"/>
              </w:rPr>
              <w:t>of</w:t>
            </w:r>
            <w:r>
              <w:rPr>
                <w:color w:val="231F20"/>
                <w:spacing w:val="-2"/>
                <w:w w:val="90"/>
              </w:rPr>
              <w:t xml:space="preserve"> </w:t>
            </w:r>
            <w:r>
              <w:rPr>
                <w:color w:val="231F20"/>
                <w:w w:val="90"/>
              </w:rPr>
              <w:t>Estimating</w:t>
            </w:r>
            <w:r>
              <w:rPr>
                <w:color w:val="231F20"/>
                <w:spacing w:val="-2"/>
                <w:w w:val="90"/>
              </w:rPr>
              <w:t xml:space="preserve"> </w:t>
            </w:r>
            <w:r>
              <w:rPr>
                <w:color w:val="231F20"/>
                <w:w w:val="90"/>
              </w:rPr>
              <w:t>Gas-Hydrate</w:t>
            </w:r>
            <w:r>
              <w:rPr>
                <w:color w:val="231F20"/>
                <w:spacing w:val="-3"/>
                <w:w w:val="90"/>
              </w:rPr>
              <w:t xml:space="preserve"> </w:t>
            </w:r>
            <w:r>
              <w:rPr>
                <w:color w:val="231F20"/>
                <w:w w:val="90"/>
              </w:rPr>
              <w:t>Saturation</w:t>
            </w:r>
            <w:r>
              <w:rPr>
                <w:color w:val="231F20"/>
                <w:spacing w:val="-2"/>
                <w:w w:val="90"/>
              </w:rPr>
              <w:t xml:space="preserve"> </w:t>
            </w:r>
            <w:r>
              <w:rPr>
                <w:color w:val="231F20"/>
                <w:w w:val="90"/>
              </w:rPr>
              <w:t>and</w:t>
            </w:r>
            <w:r>
              <w:rPr>
                <w:color w:val="231F20"/>
                <w:spacing w:val="-2"/>
                <w:w w:val="90"/>
              </w:rPr>
              <w:t xml:space="preserve"> Thickness</w:t>
            </w:r>
            <w:r>
              <w:rPr>
                <w:color w:val="231F20"/>
              </w:rPr>
              <w:tab/>
            </w:r>
            <w:r>
              <w:rPr>
                <w:color w:val="231F20"/>
                <w:spacing w:val="-5"/>
              </w:rPr>
              <w:t>17</w:t>
            </w:r>
          </w:hyperlink>
        </w:p>
        <w:p w14:paraId="3D9746AB" w14:textId="77777777" w:rsidR="00523F16" w:rsidRDefault="00523F16">
          <w:pPr>
            <w:pStyle w:val="10"/>
            <w:tabs>
              <w:tab w:val="right" w:leader="dot" w:pos="8084"/>
            </w:tabs>
          </w:pPr>
          <w:hyperlink w:anchor="_TOC_250008" w:history="1">
            <w:r>
              <w:rPr>
                <w:color w:val="231F20"/>
                <w:w w:val="90"/>
              </w:rPr>
              <w:t>Summary</w:t>
            </w:r>
            <w:r>
              <w:rPr>
                <w:color w:val="231F20"/>
                <w:spacing w:val="-12"/>
                <w:w w:val="90"/>
              </w:rPr>
              <w:t xml:space="preserve"> </w:t>
            </w:r>
            <w:r>
              <w:rPr>
                <w:color w:val="231F20"/>
                <w:w w:val="90"/>
              </w:rPr>
              <w:t>and</w:t>
            </w:r>
            <w:r>
              <w:rPr>
                <w:color w:val="231F20"/>
                <w:spacing w:val="-11"/>
                <w:w w:val="90"/>
              </w:rPr>
              <w:t xml:space="preserve"> </w:t>
            </w:r>
            <w:r>
              <w:rPr>
                <w:color w:val="231F20"/>
                <w:spacing w:val="-2"/>
                <w:w w:val="90"/>
              </w:rPr>
              <w:t>Conclusions</w:t>
            </w:r>
            <w:r>
              <w:rPr>
                <w:color w:val="231F20"/>
              </w:rPr>
              <w:tab/>
            </w:r>
            <w:r>
              <w:rPr>
                <w:color w:val="231F20"/>
                <w:spacing w:val="-5"/>
              </w:rPr>
              <w:t>19</w:t>
            </w:r>
          </w:hyperlink>
        </w:p>
        <w:p w14:paraId="6F7ED108" w14:textId="77777777" w:rsidR="00523F16" w:rsidRDefault="00523F16">
          <w:pPr>
            <w:pStyle w:val="10"/>
            <w:tabs>
              <w:tab w:val="right" w:leader="dot" w:pos="8084"/>
            </w:tabs>
            <w:spacing w:before="38"/>
          </w:pPr>
          <w:hyperlink w:anchor="_TOC_250007" w:history="1">
            <w:r>
              <w:rPr>
                <w:color w:val="231F20"/>
                <w:spacing w:val="-2"/>
              </w:rPr>
              <w:t>Acknowledgments</w:t>
            </w:r>
            <w:r>
              <w:rPr>
                <w:color w:val="231F20"/>
              </w:rPr>
              <w:tab/>
            </w:r>
            <w:r>
              <w:rPr>
                <w:color w:val="231F20"/>
                <w:spacing w:val="-5"/>
              </w:rPr>
              <w:t>21</w:t>
            </w:r>
          </w:hyperlink>
        </w:p>
        <w:p w14:paraId="6F26019C" w14:textId="77777777" w:rsidR="00523F16" w:rsidRDefault="00523F16">
          <w:pPr>
            <w:pStyle w:val="10"/>
            <w:tabs>
              <w:tab w:val="right" w:leader="dot" w:pos="8084"/>
            </w:tabs>
          </w:pPr>
          <w:hyperlink w:anchor="_TOC_250006" w:history="1">
            <w:r>
              <w:rPr>
                <w:color w:val="231F20"/>
                <w:w w:val="90"/>
              </w:rPr>
              <w:t>References</w:t>
            </w:r>
            <w:r>
              <w:rPr>
                <w:color w:val="231F20"/>
                <w:spacing w:val="19"/>
              </w:rPr>
              <w:t xml:space="preserve"> </w:t>
            </w:r>
            <w:r>
              <w:rPr>
                <w:color w:val="231F20"/>
                <w:spacing w:val="-2"/>
              </w:rPr>
              <w:t>Cited</w:t>
            </w:r>
            <w:r>
              <w:rPr>
                <w:color w:val="231F20"/>
              </w:rPr>
              <w:tab/>
            </w:r>
            <w:r>
              <w:rPr>
                <w:color w:val="231F20"/>
                <w:spacing w:val="-5"/>
              </w:rPr>
              <w:t>21</w:t>
            </w:r>
          </w:hyperlink>
        </w:p>
        <w:p w14:paraId="2018B87B" w14:textId="77777777" w:rsidR="00523F16" w:rsidRDefault="00523F16">
          <w:pPr>
            <w:pStyle w:val="10"/>
            <w:tabs>
              <w:tab w:val="right" w:leader="dot" w:pos="8084"/>
            </w:tabs>
          </w:pPr>
          <w:hyperlink w:anchor="_TOC_250005" w:history="1">
            <w:r>
              <w:rPr>
                <w:color w:val="231F20"/>
                <w:w w:val="90"/>
              </w:rPr>
              <w:t>Appendix</w:t>
            </w:r>
            <w:r>
              <w:rPr>
                <w:color w:val="231F20"/>
                <w:spacing w:val="-5"/>
                <w:w w:val="90"/>
              </w:rPr>
              <w:t xml:space="preserve"> </w:t>
            </w:r>
            <w:r>
              <w:rPr>
                <w:color w:val="231F20"/>
                <w:w w:val="90"/>
              </w:rPr>
              <w:t>1.</w:t>
            </w:r>
            <w:r>
              <w:rPr>
                <w:color w:val="231F20"/>
                <w:spacing w:val="57"/>
              </w:rPr>
              <w:t xml:space="preserve">  </w:t>
            </w:r>
            <w:r>
              <w:rPr>
                <w:color w:val="231F20"/>
                <w:w w:val="90"/>
              </w:rPr>
              <w:t>Modified</w:t>
            </w:r>
            <w:r>
              <w:rPr>
                <w:color w:val="231F20"/>
                <w:spacing w:val="-5"/>
                <w:w w:val="90"/>
              </w:rPr>
              <w:t xml:space="preserve"> </w:t>
            </w:r>
            <w:r>
              <w:rPr>
                <w:color w:val="231F20"/>
                <w:w w:val="90"/>
              </w:rPr>
              <w:t>Biot-Gassmann</w:t>
            </w:r>
            <w:r>
              <w:rPr>
                <w:color w:val="231F20"/>
                <w:spacing w:val="-4"/>
                <w:w w:val="90"/>
              </w:rPr>
              <w:t xml:space="preserve"> </w:t>
            </w:r>
            <w:r>
              <w:rPr>
                <w:color w:val="231F20"/>
                <w:w w:val="90"/>
              </w:rPr>
              <w:t>Theory</w:t>
            </w:r>
            <w:r>
              <w:rPr>
                <w:color w:val="231F20"/>
                <w:spacing w:val="-4"/>
                <w:w w:val="90"/>
              </w:rPr>
              <w:t xml:space="preserve"> </w:t>
            </w:r>
            <w:r>
              <w:rPr>
                <w:color w:val="231F20"/>
                <w:spacing w:val="-2"/>
                <w:w w:val="90"/>
              </w:rPr>
              <w:t>(BGTL)</w:t>
            </w:r>
            <w:r>
              <w:rPr>
                <w:color w:val="231F20"/>
              </w:rPr>
              <w:tab/>
            </w:r>
            <w:r>
              <w:rPr>
                <w:color w:val="231F20"/>
                <w:spacing w:val="-5"/>
              </w:rPr>
              <w:t>23</w:t>
            </w:r>
          </w:hyperlink>
        </w:p>
        <w:p w14:paraId="6F6A156E" w14:textId="77777777" w:rsidR="00523F16" w:rsidRDefault="00523F16">
          <w:pPr>
            <w:pStyle w:val="10"/>
            <w:tabs>
              <w:tab w:val="right" w:leader="dot" w:pos="8084"/>
            </w:tabs>
            <w:spacing w:before="38"/>
          </w:pPr>
          <w:hyperlink w:anchor="_TOC_250004" w:history="1">
            <w:r>
              <w:rPr>
                <w:color w:val="231F20"/>
                <w:w w:val="90"/>
              </w:rPr>
              <w:t>Appendix</w:t>
            </w:r>
            <w:r>
              <w:rPr>
                <w:color w:val="231F20"/>
                <w:spacing w:val="-8"/>
                <w:w w:val="90"/>
              </w:rPr>
              <w:t xml:space="preserve"> </w:t>
            </w:r>
            <w:r>
              <w:rPr>
                <w:color w:val="231F20"/>
                <w:w w:val="90"/>
              </w:rPr>
              <w:t>2.</w:t>
            </w:r>
            <w:r>
              <w:rPr>
                <w:color w:val="231F20"/>
                <w:spacing w:val="49"/>
              </w:rPr>
              <w:t xml:space="preserve">  </w:t>
            </w:r>
            <w:r>
              <w:rPr>
                <w:color w:val="231F20"/>
                <w:w w:val="90"/>
              </w:rPr>
              <w:t>Reservoir</w:t>
            </w:r>
            <w:r>
              <w:rPr>
                <w:color w:val="231F20"/>
                <w:spacing w:val="-6"/>
                <w:w w:val="90"/>
              </w:rPr>
              <w:t xml:space="preserve"> </w:t>
            </w:r>
            <w:r>
              <w:rPr>
                <w:color w:val="231F20"/>
                <w:w w:val="90"/>
              </w:rPr>
              <w:t>and</w:t>
            </w:r>
            <w:r>
              <w:rPr>
                <w:color w:val="231F20"/>
                <w:spacing w:val="-8"/>
                <w:w w:val="90"/>
              </w:rPr>
              <w:t xml:space="preserve"> </w:t>
            </w:r>
            <w:r>
              <w:rPr>
                <w:color w:val="231F20"/>
                <w:w w:val="90"/>
              </w:rPr>
              <w:t>Seal</w:t>
            </w:r>
            <w:r>
              <w:rPr>
                <w:color w:val="231F20"/>
                <w:spacing w:val="-7"/>
                <w:w w:val="90"/>
              </w:rPr>
              <w:t xml:space="preserve"> </w:t>
            </w:r>
            <w:r>
              <w:rPr>
                <w:color w:val="231F20"/>
                <w:spacing w:val="-2"/>
                <w:w w:val="90"/>
              </w:rPr>
              <w:t>Models</w:t>
            </w:r>
            <w:r>
              <w:rPr>
                <w:color w:val="231F20"/>
              </w:rPr>
              <w:tab/>
            </w:r>
            <w:r>
              <w:rPr>
                <w:color w:val="231F20"/>
                <w:spacing w:val="-5"/>
              </w:rPr>
              <w:t>24</w:t>
            </w:r>
          </w:hyperlink>
        </w:p>
        <w:p w14:paraId="53C5197E" w14:textId="77777777" w:rsidR="00523F16" w:rsidRDefault="00523F16">
          <w:pPr>
            <w:pStyle w:val="10"/>
            <w:tabs>
              <w:tab w:val="right" w:leader="dot" w:pos="8084"/>
            </w:tabs>
          </w:pPr>
          <w:hyperlink w:anchor="_TOC_250003" w:history="1">
            <w:r>
              <w:rPr>
                <w:color w:val="231F20"/>
                <w:w w:val="90"/>
              </w:rPr>
              <w:t>Appendix</w:t>
            </w:r>
            <w:r>
              <w:rPr>
                <w:color w:val="231F20"/>
                <w:spacing w:val="-9"/>
                <w:w w:val="90"/>
              </w:rPr>
              <w:t xml:space="preserve"> </w:t>
            </w:r>
            <w:r>
              <w:rPr>
                <w:color w:val="231F20"/>
                <w:w w:val="90"/>
              </w:rPr>
              <w:t>3.</w:t>
            </w:r>
            <w:r>
              <w:rPr>
                <w:color w:val="231F20"/>
                <w:spacing w:val="46"/>
              </w:rPr>
              <w:t xml:space="preserve">  </w:t>
            </w:r>
            <w:r>
              <w:rPr>
                <w:color w:val="231F20"/>
                <w:w w:val="90"/>
              </w:rPr>
              <w:t>Saturation</w:t>
            </w:r>
            <w:r>
              <w:rPr>
                <w:color w:val="231F20"/>
                <w:spacing w:val="-7"/>
                <w:w w:val="90"/>
              </w:rPr>
              <w:t xml:space="preserve"> </w:t>
            </w:r>
            <w:r>
              <w:rPr>
                <w:color w:val="231F20"/>
                <w:w w:val="90"/>
              </w:rPr>
              <w:t>and</w:t>
            </w:r>
            <w:r>
              <w:rPr>
                <w:color w:val="231F20"/>
                <w:spacing w:val="-9"/>
                <w:w w:val="90"/>
              </w:rPr>
              <w:t xml:space="preserve"> </w:t>
            </w:r>
            <w:r>
              <w:rPr>
                <w:color w:val="231F20"/>
                <w:w w:val="90"/>
              </w:rPr>
              <w:t>Thickness</w:t>
            </w:r>
            <w:r>
              <w:rPr>
                <w:color w:val="231F20"/>
                <w:spacing w:val="-9"/>
                <w:w w:val="90"/>
              </w:rPr>
              <w:t xml:space="preserve"> </w:t>
            </w:r>
            <w:r>
              <w:rPr>
                <w:color w:val="231F20"/>
                <w:w w:val="90"/>
              </w:rPr>
              <w:t>Interpretation</w:t>
            </w:r>
            <w:r>
              <w:rPr>
                <w:color w:val="231F20"/>
                <w:spacing w:val="-8"/>
                <w:w w:val="90"/>
              </w:rPr>
              <w:t xml:space="preserve"> </w:t>
            </w:r>
            <w:r>
              <w:rPr>
                <w:color w:val="231F20"/>
                <w:spacing w:val="-2"/>
                <w:w w:val="90"/>
              </w:rPr>
              <w:t>Procedure</w:t>
            </w:r>
            <w:r>
              <w:rPr>
                <w:color w:val="231F20"/>
              </w:rPr>
              <w:tab/>
            </w:r>
            <w:r>
              <w:rPr>
                <w:color w:val="231F20"/>
                <w:spacing w:val="-5"/>
              </w:rPr>
              <w:t>27</w:t>
            </w:r>
          </w:hyperlink>
        </w:p>
        <w:p w14:paraId="4B6FCC6B" w14:textId="77777777" w:rsidR="00523F16" w:rsidRDefault="00523F16">
          <w:pPr>
            <w:pStyle w:val="20"/>
            <w:tabs>
              <w:tab w:val="right" w:leader="dot" w:pos="8084"/>
            </w:tabs>
            <w:spacing w:before="38"/>
          </w:pPr>
          <w:hyperlink w:anchor="_TOC_250002" w:history="1">
            <w:r>
              <w:rPr>
                <w:color w:val="231F20"/>
                <w:spacing w:val="-2"/>
              </w:rPr>
              <w:t>Assumptions</w:t>
            </w:r>
            <w:r>
              <w:rPr>
                <w:color w:val="231F20"/>
              </w:rPr>
              <w:tab/>
            </w:r>
            <w:r>
              <w:rPr>
                <w:color w:val="231F20"/>
                <w:spacing w:val="-5"/>
              </w:rPr>
              <w:t>27</w:t>
            </w:r>
          </w:hyperlink>
        </w:p>
        <w:p w14:paraId="1B01EFF4" w14:textId="77777777" w:rsidR="00523F16" w:rsidRDefault="00523F16">
          <w:pPr>
            <w:pStyle w:val="20"/>
            <w:tabs>
              <w:tab w:val="right" w:leader="dot" w:pos="8084"/>
            </w:tabs>
          </w:pPr>
          <w:hyperlink w:anchor="_TOC_250001" w:history="1">
            <w:r>
              <w:rPr>
                <w:color w:val="231F20"/>
                <w:spacing w:val="-2"/>
              </w:rPr>
              <w:t>Constraints</w:t>
            </w:r>
            <w:r>
              <w:rPr>
                <w:color w:val="231F20"/>
              </w:rPr>
              <w:tab/>
            </w:r>
            <w:r>
              <w:rPr>
                <w:color w:val="231F20"/>
                <w:spacing w:val="-5"/>
              </w:rPr>
              <w:t>27</w:t>
            </w:r>
          </w:hyperlink>
        </w:p>
        <w:p w14:paraId="345F1744" w14:textId="77777777" w:rsidR="00523F16" w:rsidRDefault="00523F16">
          <w:pPr>
            <w:pStyle w:val="20"/>
            <w:tabs>
              <w:tab w:val="right" w:leader="dot" w:pos="8084"/>
            </w:tabs>
          </w:pPr>
          <w:hyperlink w:anchor="_TOC_250000" w:history="1">
            <w:r>
              <w:rPr>
                <w:color w:val="231F20"/>
                <w:spacing w:val="-2"/>
              </w:rPr>
              <w:t>Practical</w:t>
            </w:r>
            <w:r>
              <w:rPr>
                <w:color w:val="231F20"/>
                <w:spacing w:val="-16"/>
              </w:rPr>
              <w:t xml:space="preserve"> </w:t>
            </w:r>
            <w:r>
              <w:rPr>
                <w:color w:val="231F20"/>
                <w:spacing w:val="-2"/>
              </w:rPr>
              <w:t>Procedures</w:t>
            </w:r>
            <w:r>
              <w:rPr>
                <w:color w:val="231F20"/>
              </w:rPr>
              <w:tab/>
            </w:r>
            <w:r>
              <w:rPr>
                <w:color w:val="231F20"/>
                <w:spacing w:val="-7"/>
              </w:rPr>
              <w:t>27</w:t>
            </w:r>
          </w:hyperlink>
        </w:p>
        <w:p w14:paraId="3F0C6B50" w14:textId="77777777" w:rsidR="00523F16" w:rsidRDefault="00000000">
          <w:r>
            <w:fldChar w:fldCharType="end"/>
          </w:r>
        </w:p>
      </w:sdtContent>
    </w:sdt>
    <w:p w14:paraId="5A7DAD35" w14:textId="77777777" w:rsidR="00523F16" w:rsidRDefault="00523F16">
      <w:pPr>
        <w:sectPr w:rsidR="00523F16">
          <w:pgSz w:w="12240" w:h="15840"/>
          <w:pgMar w:top="760" w:right="720" w:bottom="280" w:left="720" w:header="0" w:footer="0" w:gutter="0"/>
          <w:cols w:space="720"/>
        </w:sectPr>
      </w:pPr>
    </w:p>
    <w:p w14:paraId="7444EEED" w14:textId="77777777" w:rsidR="00523F16" w:rsidRDefault="00523F16">
      <w:pPr>
        <w:pStyle w:val="a3"/>
        <w:spacing w:before="239"/>
        <w:rPr>
          <w:rFonts w:ascii="Trebuchet MS"/>
          <w:b/>
          <w:sz w:val="32"/>
        </w:rPr>
      </w:pPr>
    </w:p>
    <w:p w14:paraId="138EE998" w14:textId="77777777" w:rsidR="00523F16" w:rsidRDefault="00000000">
      <w:pPr>
        <w:ind w:left="2707"/>
        <w:rPr>
          <w:rFonts w:ascii="Trebuchet MS"/>
          <w:b/>
          <w:sz w:val="32"/>
        </w:rPr>
      </w:pPr>
      <w:r>
        <w:rPr>
          <w:rFonts w:ascii="Trebuchet MS"/>
          <w:b/>
          <w:color w:val="231F20"/>
          <w:spacing w:val="-2"/>
          <w:sz w:val="32"/>
        </w:rPr>
        <w:t>Figures</w:t>
      </w:r>
    </w:p>
    <w:p w14:paraId="6CA42A7B" w14:textId="77777777" w:rsidR="00523F16" w:rsidRDefault="00000000">
      <w:pPr>
        <w:pStyle w:val="a3"/>
        <w:spacing w:before="209"/>
        <w:ind w:left="2949"/>
        <w:rPr>
          <w:rFonts w:ascii="Tahoma" w:hAnsi="Tahoma"/>
        </w:rPr>
      </w:pPr>
      <w:r>
        <w:rPr>
          <w:rFonts w:ascii="Tahoma" w:hAnsi="Tahoma"/>
          <w:color w:val="231F20"/>
          <w:w w:val="85"/>
        </w:rPr>
        <w:t>1–8.</w:t>
      </w:r>
      <w:r>
        <w:rPr>
          <w:rFonts w:ascii="Tahoma" w:hAnsi="Tahoma"/>
          <w:color w:val="231F20"/>
          <w:spacing w:val="-4"/>
        </w:rPr>
        <w:t xml:space="preserve"> </w:t>
      </w:r>
      <w:r>
        <w:rPr>
          <w:rFonts w:ascii="Tahoma" w:hAnsi="Tahoma"/>
          <w:color w:val="231F20"/>
          <w:w w:val="85"/>
        </w:rPr>
        <w:t>Graphs</w:t>
      </w:r>
      <w:r>
        <w:rPr>
          <w:rFonts w:ascii="Tahoma" w:hAnsi="Tahoma"/>
          <w:color w:val="231F20"/>
          <w:spacing w:val="-3"/>
        </w:rPr>
        <w:t xml:space="preserve"> </w:t>
      </w:r>
      <w:r>
        <w:rPr>
          <w:rFonts w:ascii="Tahoma" w:hAnsi="Tahoma"/>
          <w:color w:val="231F20"/>
          <w:spacing w:val="-2"/>
          <w:w w:val="85"/>
        </w:rPr>
        <w:t>showing:</w:t>
      </w:r>
    </w:p>
    <w:p w14:paraId="70FEAEB6" w14:textId="77777777" w:rsidR="00523F16" w:rsidRDefault="00000000">
      <w:pPr>
        <w:pStyle w:val="a4"/>
        <w:numPr>
          <w:ilvl w:val="0"/>
          <w:numId w:val="4"/>
        </w:numPr>
        <w:tabs>
          <w:tab w:val="left" w:pos="3786"/>
          <w:tab w:val="left" w:leader="dot" w:pos="10298"/>
        </w:tabs>
        <w:spacing w:before="38"/>
        <w:ind w:left="3786" w:hanging="319"/>
        <w:jc w:val="left"/>
        <w:rPr>
          <w:sz w:val="20"/>
        </w:rPr>
      </w:pPr>
      <w:r>
        <w:rPr>
          <w:color w:val="231F20"/>
          <w:w w:val="90"/>
          <w:sz w:val="20"/>
        </w:rPr>
        <w:t>Methane-hydrate</w:t>
      </w:r>
      <w:r>
        <w:rPr>
          <w:color w:val="231F20"/>
          <w:spacing w:val="-2"/>
          <w:sz w:val="20"/>
        </w:rPr>
        <w:t xml:space="preserve"> </w:t>
      </w:r>
      <w:r>
        <w:rPr>
          <w:color w:val="231F20"/>
          <w:w w:val="90"/>
          <w:sz w:val="20"/>
        </w:rPr>
        <w:t>phase</w:t>
      </w:r>
      <w:r>
        <w:rPr>
          <w:color w:val="231F20"/>
          <w:spacing w:val="-1"/>
          <w:sz w:val="20"/>
        </w:rPr>
        <w:t xml:space="preserve"> </w:t>
      </w:r>
      <w:r>
        <w:rPr>
          <w:color w:val="231F20"/>
          <w:w w:val="90"/>
          <w:sz w:val="20"/>
        </w:rPr>
        <w:t>boundary</w:t>
      </w:r>
      <w:r>
        <w:rPr>
          <w:color w:val="231F20"/>
          <w:spacing w:val="-1"/>
          <w:sz w:val="20"/>
        </w:rPr>
        <w:t xml:space="preserve"> </w:t>
      </w:r>
      <w:r>
        <w:rPr>
          <w:color w:val="231F20"/>
          <w:w w:val="90"/>
          <w:sz w:val="20"/>
        </w:rPr>
        <w:t>and</w:t>
      </w:r>
      <w:r>
        <w:rPr>
          <w:color w:val="231F20"/>
          <w:spacing w:val="-1"/>
          <w:sz w:val="20"/>
        </w:rPr>
        <w:t xml:space="preserve"> </w:t>
      </w:r>
      <w:r>
        <w:rPr>
          <w:color w:val="231F20"/>
          <w:w w:val="90"/>
          <w:sz w:val="20"/>
        </w:rPr>
        <w:t>measured</w:t>
      </w:r>
      <w:r>
        <w:rPr>
          <w:color w:val="231F20"/>
          <w:spacing w:val="-1"/>
          <w:sz w:val="20"/>
        </w:rPr>
        <w:t xml:space="preserve"> </w:t>
      </w:r>
      <w:r>
        <w:rPr>
          <w:color w:val="231F20"/>
          <w:spacing w:val="-2"/>
          <w:w w:val="90"/>
          <w:sz w:val="20"/>
        </w:rPr>
        <w:t>temperature</w:t>
      </w:r>
      <w:r>
        <w:rPr>
          <w:color w:val="231F20"/>
          <w:sz w:val="20"/>
        </w:rPr>
        <w:tab/>
      </w:r>
      <w:r>
        <w:rPr>
          <w:color w:val="231F20"/>
          <w:spacing w:val="-10"/>
          <w:sz w:val="20"/>
        </w:rPr>
        <w:t>2</w:t>
      </w:r>
    </w:p>
    <w:p w14:paraId="75816A09" w14:textId="77777777" w:rsidR="00523F16" w:rsidRDefault="00000000">
      <w:pPr>
        <w:pStyle w:val="a4"/>
        <w:numPr>
          <w:ilvl w:val="0"/>
          <w:numId w:val="4"/>
        </w:numPr>
        <w:tabs>
          <w:tab w:val="left" w:pos="3786"/>
          <w:tab w:val="left" w:leader="dot" w:pos="10298"/>
        </w:tabs>
        <w:ind w:left="3786" w:hanging="319"/>
        <w:jc w:val="left"/>
        <w:rPr>
          <w:sz w:val="20"/>
        </w:rPr>
      </w:pPr>
      <w:r>
        <w:rPr>
          <w:color w:val="231F20"/>
          <w:w w:val="90"/>
          <w:sz w:val="20"/>
        </w:rPr>
        <w:t>Relations</w:t>
      </w:r>
      <w:r>
        <w:rPr>
          <w:color w:val="231F20"/>
          <w:spacing w:val="-6"/>
          <w:w w:val="90"/>
          <w:sz w:val="20"/>
        </w:rPr>
        <w:t xml:space="preserve"> </w:t>
      </w:r>
      <w:r>
        <w:rPr>
          <w:color w:val="231F20"/>
          <w:w w:val="90"/>
          <w:sz w:val="20"/>
        </w:rPr>
        <w:t>between</w:t>
      </w:r>
      <w:r>
        <w:rPr>
          <w:color w:val="231F20"/>
          <w:spacing w:val="-6"/>
          <w:w w:val="90"/>
          <w:sz w:val="20"/>
        </w:rPr>
        <w:t xml:space="preserve"> </w:t>
      </w:r>
      <w:r>
        <w:rPr>
          <w:color w:val="231F20"/>
          <w:w w:val="90"/>
          <w:sz w:val="20"/>
        </w:rPr>
        <w:t>thermal</w:t>
      </w:r>
      <w:r>
        <w:rPr>
          <w:color w:val="231F20"/>
          <w:spacing w:val="-5"/>
          <w:w w:val="90"/>
          <w:sz w:val="20"/>
        </w:rPr>
        <w:t xml:space="preserve"> </w:t>
      </w:r>
      <w:r>
        <w:rPr>
          <w:color w:val="231F20"/>
          <w:w w:val="90"/>
          <w:sz w:val="20"/>
        </w:rPr>
        <w:t>gradient,</w:t>
      </w:r>
      <w:r>
        <w:rPr>
          <w:color w:val="231F20"/>
          <w:spacing w:val="-6"/>
          <w:w w:val="90"/>
          <w:sz w:val="20"/>
        </w:rPr>
        <w:t xml:space="preserve"> </w:t>
      </w:r>
      <w:r>
        <w:rPr>
          <w:color w:val="231F20"/>
          <w:w w:val="90"/>
          <w:sz w:val="20"/>
        </w:rPr>
        <w:t>permafrost,</w:t>
      </w:r>
      <w:r>
        <w:rPr>
          <w:color w:val="231F20"/>
          <w:spacing w:val="-6"/>
          <w:w w:val="90"/>
          <w:sz w:val="20"/>
        </w:rPr>
        <w:t xml:space="preserve"> </w:t>
      </w:r>
      <w:r>
        <w:rPr>
          <w:color w:val="231F20"/>
          <w:w w:val="90"/>
          <w:sz w:val="20"/>
        </w:rPr>
        <w:t>and</w:t>
      </w:r>
      <w:r>
        <w:rPr>
          <w:color w:val="231F20"/>
          <w:spacing w:val="-5"/>
          <w:w w:val="90"/>
          <w:sz w:val="20"/>
        </w:rPr>
        <w:t xml:space="preserve"> </w:t>
      </w:r>
      <w:r>
        <w:rPr>
          <w:color w:val="231F20"/>
          <w:w w:val="90"/>
          <w:sz w:val="20"/>
        </w:rPr>
        <w:t>phase</w:t>
      </w:r>
      <w:r>
        <w:rPr>
          <w:color w:val="231F20"/>
          <w:spacing w:val="-6"/>
          <w:w w:val="90"/>
          <w:sz w:val="20"/>
        </w:rPr>
        <w:t xml:space="preserve"> </w:t>
      </w:r>
      <w:r>
        <w:rPr>
          <w:color w:val="231F20"/>
          <w:spacing w:val="-2"/>
          <w:w w:val="90"/>
          <w:sz w:val="20"/>
        </w:rPr>
        <w:t>boundary</w:t>
      </w:r>
      <w:r>
        <w:rPr>
          <w:color w:val="231F20"/>
          <w:sz w:val="20"/>
        </w:rPr>
        <w:tab/>
      </w:r>
      <w:r>
        <w:rPr>
          <w:color w:val="231F20"/>
          <w:spacing w:val="-10"/>
          <w:sz w:val="20"/>
        </w:rPr>
        <w:t>5</w:t>
      </w:r>
    </w:p>
    <w:p w14:paraId="00CDC718" w14:textId="77777777" w:rsidR="00523F16" w:rsidRDefault="00000000">
      <w:pPr>
        <w:pStyle w:val="a4"/>
        <w:numPr>
          <w:ilvl w:val="0"/>
          <w:numId w:val="4"/>
        </w:numPr>
        <w:tabs>
          <w:tab w:val="left" w:pos="3799"/>
          <w:tab w:val="left" w:leader="dot" w:pos="10298"/>
        </w:tabs>
        <w:spacing w:before="38"/>
        <w:ind w:left="3799" w:hanging="332"/>
        <w:jc w:val="left"/>
        <w:rPr>
          <w:sz w:val="20"/>
        </w:rPr>
      </w:pPr>
      <w:r>
        <w:rPr>
          <w:color w:val="231F20"/>
          <w:w w:val="90"/>
          <w:sz w:val="20"/>
        </w:rPr>
        <w:t>Relations</w:t>
      </w:r>
      <w:r>
        <w:rPr>
          <w:color w:val="231F20"/>
          <w:spacing w:val="-5"/>
          <w:w w:val="90"/>
          <w:sz w:val="20"/>
        </w:rPr>
        <w:t xml:space="preserve"> </w:t>
      </w:r>
      <w:r>
        <w:rPr>
          <w:color w:val="231F20"/>
          <w:w w:val="90"/>
          <w:sz w:val="20"/>
        </w:rPr>
        <w:t>between</w:t>
      </w:r>
      <w:r>
        <w:rPr>
          <w:color w:val="231F20"/>
          <w:spacing w:val="-4"/>
          <w:w w:val="90"/>
          <w:sz w:val="20"/>
        </w:rPr>
        <w:t xml:space="preserve"> </w:t>
      </w:r>
      <w:r>
        <w:rPr>
          <w:color w:val="231F20"/>
          <w:w w:val="90"/>
          <w:sz w:val="20"/>
        </w:rPr>
        <w:t>thermal</w:t>
      </w:r>
      <w:r>
        <w:rPr>
          <w:color w:val="231F20"/>
          <w:spacing w:val="-5"/>
          <w:w w:val="90"/>
          <w:sz w:val="20"/>
        </w:rPr>
        <w:t xml:space="preserve"> </w:t>
      </w:r>
      <w:r>
        <w:rPr>
          <w:color w:val="231F20"/>
          <w:w w:val="90"/>
          <w:sz w:val="20"/>
        </w:rPr>
        <w:t>gradient</w:t>
      </w:r>
      <w:r>
        <w:rPr>
          <w:color w:val="231F20"/>
          <w:spacing w:val="-4"/>
          <w:w w:val="90"/>
          <w:sz w:val="20"/>
        </w:rPr>
        <w:t xml:space="preserve"> </w:t>
      </w:r>
      <w:r>
        <w:rPr>
          <w:color w:val="231F20"/>
          <w:w w:val="90"/>
          <w:sz w:val="20"/>
        </w:rPr>
        <w:t>and</w:t>
      </w:r>
      <w:r>
        <w:rPr>
          <w:color w:val="231F20"/>
          <w:spacing w:val="-5"/>
          <w:w w:val="90"/>
          <w:sz w:val="20"/>
        </w:rPr>
        <w:t xml:space="preserve"> </w:t>
      </w:r>
      <w:r>
        <w:rPr>
          <w:color w:val="231F20"/>
          <w:spacing w:val="-2"/>
          <w:w w:val="90"/>
          <w:sz w:val="20"/>
        </w:rPr>
        <w:t>permafrost</w:t>
      </w:r>
      <w:r>
        <w:rPr>
          <w:color w:val="231F20"/>
          <w:sz w:val="20"/>
        </w:rPr>
        <w:tab/>
      </w:r>
      <w:r>
        <w:rPr>
          <w:color w:val="231F20"/>
          <w:spacing w:val="-10"/>
          <w:sz w:val="20"/>
        </w:rPr>
        <w:t>6</w:t>
      </w:r>
    </w:p>
    <w:p w14:paraId="715BA5E1" w14:textId="77777777" w:rsidR="00523F16" w:rsidRDefault="00000000">
      <w:pPr>
        <w:pStyle w:val="a4"/>
        <w:numPr>
          <w:ilvl w:val="0"/>
          <w:numId w:val="4"/>
        </w:numPr>
        <w:tabs>
          <w:tab w:val="left" w:pos="3799"/>
          <w:tab w:val="left" w:leader="dot" w:pos="10298"/>
        </w:tabs>
        <w:ind w:left="3799" w:hanging="332"/>
        <w:jc w:val="left"/>
        <w:rPr>
          <w:sz w:val="20"/>
        </w:rPr>
      </w:pPr>
      <w:r>
        <w:rPr>
          <w:color w:val="231F20"/>
          <w:w w:val="90"/>
          <w:sz w:val="20"/>
        </w:rPr>
        <w:t>Analysis</w:t>
      </w:r>
      <w:r>
        <w:rPr>
          <w:color w:val="231F20"/>
          <w:spacing w:val="-8"/>
          <w:w w:val="90"/>
          <w:sz w:val="20"/>
        </w:rPr>
        <w:t xml:space="preserve"> </w:t>
      </w:r>
      <w:r>
        <w:rPr>
          <w:color w:val="231F20"/>
          <w:w w:val="90"/>
          <w:sz w:val="20"/>
        </w:rPr>
        <w:t>of</w:t>
      </w:r>
      <w:r>
        <w:rPr>
          <w:color w:val="231F20"/>
          <w:spacing w:val="-7"/>
          <w:w w:val="90"/>
          <w:sz w:val="20"/>
        </w:rPr>
        <w:t xml:space="preserve"> </w:t>
      </w:r>
      <w:r>
        <w:rPr>
          <w:color w:val="231F20"/>
          <w:w w:val="90"/>
          <w:sz w:val="20"/>
        </w:rPr>
        <w:t>a</w:t>
      </w:r>
      <w:r>
        <w:rPr>
          <w:color w:val="231F20"/>
          <w:spacing w:val="-7"/>
          <w:w w:val="90"/>
          <w:sz w:val="20"/>
        </w:rPr>
        <w:t xml:space="preserve"> </w:t>
      </w:r>
      <w:r>
        <w:rPr>
          <w:color w:val="231F20"/>
          <w:w w:val="90"/>
          <w:sz w:val="20"/>
        </w:rPr>
        <w:t>resistivity</w:t>
      </w:r>
      <w:r>
        <w:rPr>
          <w:color w:val="231F20"/>
          <w:spacing w:val="-7"/>
          <w:w w:val="90"/>
          <w:sz w:val="20"/>
        </w:rPr>
        <w:t xml:space="preserve"> </w:t>
      </w:r>
      <w:r>
        <w:rPr>
          <w:color w:val="231F20"/>
          <w:w w:val="90"/>
          <w:sz w:val="20"/>
        </w:rPr>
        <w:t>log</w:t>
      </w:r>
      <w:r>
        <w:rPr>
          <w:color w:val="231F20"/>
          <w:spacing w:val="-8"/>
          <w:w w:val="90"/>
          <w:sz w:val="20"/>
        </w:rPr>
        <w:t xml:space="preserve"> </w:t>
      </w:r>
      <w:r>
        <w:rPr>
          <w:color w:val="231F20"/>
          <w:w w:val="90"/>
          <w:sz w:val="20"/>
        </w:rPr>
        <w:t>from</w:t>
      </w:r>
      <w:r>
        <w:rPr>
          <w:color w:val="231F20"/>
          <w:spacing w:val="-7"/>
          <w:w w:val="90"/>
          <w:sz w:val="20"/>
        </w:rPr>
        <w:t xml:space="preserve"> </w:t>
      </w:r>
      <w:r>
        <w:rPr>
          <w:color w:val="231F20"/>
          <w:w w:val="90"/>
          <w:sz w:val="20"/>
        </w:rPr>
        <w:t>Cape</w:t>
      </w:r>
      <w:r>
        <w:rPr>
          <w:color w:val="231F20"/>
          <w:spacing w:val="-7"/>
          <w:w w:val="90"/>
          <w:sz w:val="20"/>
        </w:rPr>
        <w:t xml:space="preserve"> </w:t>
      </w:r>
      <w:r>
        <w:rPr>
          <w:color w:val="231F20"/>
          <w:w w:val="90"/>
          <w:sz w:val="20"/>
        </w:rPr>
        <w:t>Halkett</w:t>
      </w:r>
      <w:r>
        <w:rPr>
          <w:color w:val="231F20"/>
          <w:spacing w:val="-7"/>
          <w:w w:val="90"/>
          <w:sz w:val="20"/>
        </w:rPr>
        <w:t xml:space="preserve"> </w:t>
      </w:r>
      <w:r>
        <w:rPr>
          <w:color w:val="231F20"/>
          <w:w w:val="90"/>
          <w:sz w:val="20"/>
        </w:rPr>
        <w:t>test</w:t>
      </w:r>
      <w:r>
        <w:rPr>
          <w:color w:val="231F20"/>
          <w:spacing w:val="-7"/>
          <w:w w:val="90"/>
          <w:sz w:val="20"/>
        </w:rPr>
        <w:t xml:space="preserve"> </w:t>
      </w:r>
      <w:r>
        <w:rPr>
          <w:color w:val="231F20"/>
          <w:w w:val="90"/>
          <w:sz w:val="20"/>
        </w:rPr>
        <w:t>well</w:t>
      </w:r>
      <w:r>
        <w:rPr>
          <w:color w:val="231F20"/>
          <w:spacing w:val="-8"/>
          <w:w w:val="90"/>
          <w:sz w:val="20"/>
        </w:rPr>
        <w:t xml:space="preserve"> </w:t>
      </w:r>
      <w:r>
        <w:rPr>
          <w:color w:val="231F20"/>
          <w:w w:val="90"/>
          <w:sz w:val="20"/>
        </w:rPr>
        <w:t>#1,</w:t>
      </w:r>
      <w:r>
        <w:rPr>
          <w:color w:val="231F20"/>
          <w:spacing w:val="-7"/>
          <w:w w:val="90"/>
          <w:sz w:val="20"/>
        </w:rPr>
        <w:t xml:space="preserve"> </w:t>
      </w:r>
      <w:r>
        <w:rPr>
          <w:color w:val="231F20"/>
          <w:w w:val="90"/>
          <w:sz w:val="20"/>
        </w:rPr>
        <w:t>Alaska</w:t>
      </w:r>
      <w:r>
        <w:rPr>
          <w:color w:val="231F20"/>
          <w:spacing w:val="-7"/>
          <w:w w:val="90"/>
          <w:sz w:val="20"/>
        </w:rPr>
        <w:t xml:space="preserve"> </w:t>
      </w:r>
      <w:r>
        <w:rPr>
          <w:color w:val="231F20"/>
          <w:w w:val="90"/>
          <w:sz w:val="20"/>
        </w:rPr>
        <w:t>North</w:t>
      </w:r>
      <w:r>
        <w:rPr>
          <w:color w:val="231F20"/>
          <w:spacing w:val="-7"/>
          <w:w w:val="90"/>
          <w:sz w:val="20"/>
        </w:rPr>
        <w:t xml:space="preserve"> </w:t>
      </w:r>
      <w:r>
        <w:rPr>
          <w:color w:val="231F20"/>
          <w:spacing w:val="-2"/>
          <w:w w:val="90"/>
          <w:sz w:val="20"/>
        </w:rPr>
        <w:t>Slope</w:t>
      </w:r>
      <w:r>
        <w:rPr>
          <w:color w:val="231F20"/>
          <w:sz w:val="20"/>
        </w:rPr>
        <w:tab/>
      </w:r>
      <w:r>
        <w:rPr>
          <w:color w:val="231F20"/>
          <w:spacing w:val="-10"/>
          <w:sz w:val="20"/>
        </w:rPr>
        <w:t>8</w:t>
      </w:r>
    </w:p>
    <w:p w14:paraId="63F7917D" w14:textId="77777777" w:rsidR="00523F16" w:rsidRDefault="00000000">
      <w:pPr>
        <w:pStyle w:val="a4"/>
        <w:numPr>
          <w:ilvl w:val="0"/>
          <w:numId w:val="4"/>
        </w:numPr>
        <w:tabs>
          <w:tab w:val="left" w:pos="3799"/>
        </w:tabs>
        <w:spacing w:line="241" w:lineRule="exact"/>
        <w:ind w:left="3799" w:hanging="332"/>
        <w:jc w:val="left"/>
        <w:rPr>
          <w:sz w:val="20"/>
        </w:rPr>
      </w:pPr>
      <w:r>
        <w:rPr>
          <w:color w:val="231F20"/>
          <w:w w:val="90"/>
          <w:sz w:val="20"/>
        </w:rPr>
        <w:t>Various</w:t>
      </w:r>
      <w:r>
        <w:rPr>
          <w:color w:val="231F20"/>
          <w:spacing w:val="-1"/>
          <w:w w:val="90"/>
          <w:sz w:val="20"/>
        </w:rPr>
        <w:t xml:space="preserve"> </w:t>
      </w:r>
      <w:r>
        <w:rPr>
          <w:color w:val="231F20"/>
          <w:w w:val="90"/>
          <w:sz w:val="20"/>
        </w:rPr>
        <w:t>estimated</w:t>
      </w:r>
      <w:r>
        <w:rPr>
          <w:color w:val="231F20"/>
          <w:spacing w:val="-6"/>
          <w:sz w:val="20"/>
        </w:rPr>
        <w:t xml:space="preserve"> </w:t>
      </w:r>
      <w:r>
        <w:rPr>
          <w:color w:val="231F20"/>
          <w:w w:val="90"/>
          <w:sz w:val="20"/>
        </w:rPr>
        <w:t>porosities</w:t>
      </w:r>
      <w:r>
        <w:rPr>
          <w:color w:val="231F20"/>
          <w:spacing w:val="-1"/>
          <w:w w:val="90"/>
          <w:sz w:val="20"/>
        </w:rPr>
        <w:t xml:space="preserve"> </w:t>
      </w:r>
      <w:r>
        <w:rPr>
          <w:color w:val="231F20"/>
          <w:w w:val="90"/>
          <w:sz w:val="20"/>
        </w:rPr>
        <w:t>and</w:t>
      </w:r>
      <w:r>
        <w:rPr>
          <w:color w:val="231F20"/>
          <w:spacing w:val="-6"/>
          <w:sz w:val="20"/>
        </w:rPr>
        <w:t xml:space="preserve"> </w:t>
      </w:r>
      <w:r>
        <w:rPr>
          <w:color w:val="231F20"/>
          <w:w w:val="90"/>
          <w:sz w:val="20"/>
        </w:rPr>
        <w:t>compaction</w:t>
      </w:r>
      <w:r>
        <w:rPr>
          <w:color w:val="231F20"/>
          <w:spacing w:val="-1"/>
          <w:w w:val="90"/>
          <w:sz w:val="20"/>
        </w:rPr>
        <w:t xml:space="preserve"> </w:t>
      </w:r>
      <w:r>
        <w:rPr>
          <w:color w:val="231F20"/>
          <w:w w:val="90"/>
          <w:sz w:val="20"/>
        </w:rPr>
        <w:t>porosity</w:t>
      </w:r>
      <w:r>
        <w:rPr>
          <w:color w:val="231F20"/>
          <w:spacing w:val="-6"/>
          <w:sz w:val="20"/>
        </w:rPr>
        <w:t xml:space="preserve"> </w:t>
      </w:r>
      <w:r>
        <w:rPr>
          <w:color w:val="231F20"/>
          <w:w w:val="90"/>
          <w:sz w:val="20"/>
        </w:rPr>
        <w:t>at</w:t>
      </w:r>
      <w:r>
        <w:rPr>
          <w:color w:val="231F20"/>
          <w:spacing w:val="-1"/>
          <w:w w:val="90"/>
          <w:sz w:val="20"/>
        </w:rPr>
        <w:t xml:space="preserve"> </w:t>
      </w:r>
      <w:r>
        <w:rPr>
          <w:color w:val="231F20"/>
          <w:w w:val="90"/>
          <w:sz w:val="20"/>
        </w:rPr>
        <w:t>Cape</w:t>
      </w:r>
      <w:r>
        <w:rPr>
          <w:color w:val="231F20"/>
          <w:spacing w:val="-6"/>
          <w:sz w:val="20"/>
        </w:rPr>
        <w:t xml:space="preserve"> </w:t>
      </w:r>
      <w:r>
        <w:rPr>
          <w:color w:val="231F20"/>
          <w:spacing w:val="-2"/>
          <w:w w:val="90"/>
          <w:sz w:val="20"/>
        </w:rPr>
        <w:t>Halkett</w:t>
      </w:r>
    </w:p>
    <w:p w14:paraId="2B954B3E" w14:textId="77777777" w:rsidR="00523F16" w:rsidRDefault="00000000">
      <w:pPr>
        <w:pStyle w:val="a3"/>
        <w:tabs>
          <w:tab w:val="left" w:leader="dot" w:pos="10298"/>
        </w:tabs>
        <w:spacing w:line="241" w:lineRule="exact"/>
        <w:ind w:left="3787"/>
        <w:rPr>
          <w:rFonts w:ascii="Tahoma"/>
        </w:rPr>
      </w:pPr>
      <w:r>
        <w:rPr>
          <w:rFonts w:ascii="Tahoma"/>
          <w:color w:val="231F20"/>
          <w:w w:val="90"/>
        </w:rPr>
        <w:t>test</w:t>
      </w:r>
      <w:r>
        <w:rPr>
          <w:rFonts w:ascii="Tahoma"/>
          <w:color w:val="231F20"/>
          <w:spacing w:val="-12"/>
          <w:w w:val="90"/>
        </w:rPr>
        <w:t xml:space="preserve"> </w:t>
      </w:r>
      <w:r>
        <w:rPr>
          <w:rFonts w:ascii="Tahoma"/>
          <w:color w:val="231F20"/>
          <w:w w:val="90"/>
        </w:rPr>
        <w:t>well</w:t>
      </w:r>
      <w:r>
        <w:rPr>
          <w:rFonts w:ascii="Tahoma"/>
          <w:color w:val="231F20"/>
          <w:spacing w:val="-12"/>
          <w:w w:val="90"/>
        </w:rPr>
        <w:t xml:space="preserve"> </w:t>
      </w:r>
      <w:r>
        <w:rPr>
          <w:rFonts w:ascii="Tahoma"/>
          <w:color w:val="231F20"/>
          <w:w w:val="90"/>
        </w:rPr>
        <w:t>#1,</w:t>
      </w:r>
      <w:r>
        <w:rPr>
          <w:rFonts w:ascii="Tahoma"/>
          <w:color w:val="231F20"/>
          <w:spacing w:val="-12"/>
          <w:w w:val="90"/>
        </w:rPr>
        <w:t xml:space="preserve"> </w:t>
      </w:r>
      <w:r>
        <w:rPr>
          <w:rFonts w:ascii="Tahoma"/>
          <w:color w:val="231F20"/>
          <w:w w:val="90"/>
        </w:rPr>
        <w:t>Alaska</w:t>
      </w:r>
      <w:r>
        <w:rPr>
          <w:rFonts w:ascii="Tahoma"/>
          <w:color w:val="231F20"/>
          <w:spacing w:val="-12"/>
          <w:w w:val="90"/>
        </w:rPr>
        <w:t xml:space="preserve"> </w:t>
      </w:r>
      <w:r>
        <w:rPr>
          <w:rFonts w:ascii="Tahoma"/>
          <w:color w:val="231F20"/>
          <w:w w:val="90"/>
        </w:rPr>
        <w:t>North</w:t>
      </w:r>
      <w:r>
        <w:rPr>
          <w:rFonts w:ascii="Tahoma"/>
          <w:color w:val="231F20"/>
          <w:spacing w:val="-12"/>
          <w:w w:val="90"/>
        </w:rPr>
        <w:t xml:space="preserve"> </w:t>
      </w:r>
      <w:r>
        <w:rPr>
          <w:rFonts w:ascii="Tahoma"/>
          <w:color w:val="231F20"/>
          <w:spacing w:val="-2"/>
          <w:w w:val="90"/>
        </w:rPr>
        <w:t>Slope</w:t>
      </w:r>
      <w:r>
        <w:rPr>
          <w:rFonts w:ascii="Tahoma"/>
          <w:color w:val="231F20"/>
        </w:rPr>
        <w:tab/>
      </w:r>
      <w:r>
        <w:rPr>
          <w:rFonts w:ascii="Tahoma"/>
          <w:color w:val="231F20"/>
          <w:spacing w:val="-10"/>
        </w:rPr>
        <w:t>8</w:t>
      </w:r>
    </w:p>
    <w:p w14:paraId="19745368" w14:textId="77777777" w:rsidR="00523F16" w:rsidRDefault="00000000">
      <w:pPr>
        <w:pStyle w:val="a4"/>
        <w:numPr>
          <w:ilvl w:val="0"/>
          <w:numId w:val="4"/>
        </w:numPr>
        <w:tabs>
          <w:tab w:val="left" w:pos="3799"/>
        </w:tabs>
        <w:spacing w:before="38" w:line="241" w:lineRule="exact"/>
        <w:ind w:left="3799" w:hanging="332"/>
        <w:jc w:val="left"/>
        <w:rPr>
          <w:sz w:val="20"/>
        </w:rPr>
      </w:pPr>
      <w:r>
        <w:rPr>
          <w:color w:val="231F20"/>
          <w:w w:val="90"/>
          <w:sz w:val="20"/>
        </w:rPr>
        <w:t>Relationships</w:t>
      </w:r>
      <w:r>
        <w:rPr>
          <w:color w:val="231F20"/>
          <w:spacing w:val="-6"/>
          <w:w w:val="90"/>
          <w:sz w:val="20"/>
        </w:rPr>
        <w:t xml:space="preserve"> </w:t>
      </w:r>
      <w:r>
        <w:rPr>
          <w:color w:val="231F20"/>
          <w:w w:val="90"/>
          <w:sz w:val="20"/>
        </w:rPr>
        <w:t>of</w:t>
      </w:r>
      <w:r>
        <w:rPr>
          <w:color w:val="231F20"/>
          <w:spacing w:val="-5"/>
          <w:w w:val="90"/>
          <w:sz w:val="20"/>
        </w:rPr>
        <w:t xml:space="preserve"> </w:t>
      </w:r>
      <w:r>
        <w:rPr>
          <w:color w:val="231F20"/>
          <w:w w:val="90"/>
          <w:sz w:val="20"/>
        </w:rPr>
        <w:t>resistivity,</w:t>
      </w:r>
      <w:r>
        <w:rPr>
          <w:color w:val="231F20"/>
          <w:spacing w:val="-5"/>
          <w:w w:val="90"/>
          <w:sz w:val="20"/>
        </w:rPr>
        <w:t xml:space="preserve"> </w:t>
      </w:r>
      <w:r>
        <w:rPr>
          <w:color w:val="231F20"/>
          <w:w w:val="90"/>
          <w:sz w:val="20"/>
        </w:rPr>
        <w:t>formation</w:t>
      </w:r>
      <w:r>
        <w:rPr>
          <w:color w:val="231F20"/>
          <w:spacing w:val="-5"/>
          <w:w w:val="90"/>
          <w:sz w:val="20"/>
        </w:rPr>
        <w:t xml:space="preserve"> </w:t>
      </w:r>
      <w:r>
        <w:rPr>
          <w:color w:val="231F20"/>
          <w:w w:val="90"/>
          <w:sz w:val="20"/>
        </w:rPr>
        <w:t>factor,</w:t>
      </w:r>
      <w:r>
        <w:rPr>
          <w:color w:val="231F20"/>
          <w:spacing w:val="-6"/>
          <w:w w:val="90"/>
          <w:sz w:val="20"/>
        </w:rPr>
        <w:t xml:space="preserve"> </w:t>
      </w:r>
      <w:r>
        <w:rPr>
          <w:color w:val="231F20"/>
          <w:w w:val="90"/>
          <w:sz w:val="20"/>
        </w:rPr>
        <w:t>and</w:t>
      </w:r>
      <w:r>
        <w:rPr>
          <w:color w:val="231F20"/>
          <w:spacing w:val="-5"/>
          <w:w w:val="90"/>
          <w:sz w:val="20"/>
        </w:rPr>
        <w:t xml:space="preserve"> </w:t>
      </w:r>
      <w:r>
        <w:rPr>
          <w:color w:val="231F20"/>
          <w:w w:val="90"/>
          <w:sz w:val="20"/>
        </w:rPr>
        <w:t>P-wave</w:t>
      </w:r>
      <w:r>
        <w:rPr>
          <w:color w:val="231F20"/>
          <w:spacing w:val="-5"/>
          <w:w w:val="90"/>
          <w:sz w:val="20"/>
        </w:rPr>
        <w:t xml:space="preserve"> </w:t>
      </w:r>
      <w:r>
        <w:rPr>
          <w:color w:val="231F20"/>
          <w:w w:val="90"/>
          <w:sz w:val="20"/>
        </w:rPr>
        <w:t>velocity</w:t>
      </w:r>
      <w:r>
        <w:rPr>
          <w:color w:val="231F20"/>
          <w:spacing w:val="-5"/>
          <w:w w:val="90"/>
          <w:sz w:val="20"/>
        </w:rPr>
        <w:t xml:space="preserve"> </w:t>
      </w:r>
      <w:r>
        <w:rPr>
          <w:color w:val="231F20"/>
          <w:w w:val="90"/>
          <w:sz w:val="20"/>
        </w:rPr>
        <w:t>at</w:t>
      </w:r>
      <w:r>
        <w:rPr>
          <w:color w:val="231F20"/>
          <w:spacing w:val="-6"/>
          <w:w w:val="90"/>
          <w:sz w:val="20"/>
        </w:rPr>
        <w:t xml:space="preserve"> </w:t>
      </w:r>
      <w:r>
        <w:rPr>
          <w:color w:val="231F20"/>
          <w:spacing w:val="-2"/>
          <w:w w:val="90"/>
          <w:sz w:val="20"/>
        </w:rPr>
        <w:t>Colville</w:t>
      </w:r>
    </w:p>
    <w:p w14:paraId="1EB07401" w14:textId="77777777" w:rsidR="00523F16" w:rsidRDefault="00000000">
      <w:pPr>
        <w:pStyle w:val="a3"/>
        <w:tabs>
          <w:tab w:val="left" w:leader="dot" w:pos="10298"/>
        </w:tabs>
        <w:spacing w:line="241" w:lineRule="exact"/>
        <w:ind w:left="3787"/>
        <w:rPr>
          <w:rFonts w:ascii="Tahoma"/>
        </w:rPr>
      </w:pPr>
      <w:r>
        <w:rPr>
          <w:rFonts w:ascii="Tahoma"/>
          <w:color w:val="231F20"/>
          <w:w w:val="90"/>
        </w:rPr>
        <w:t>River</w:t>
      </w:r>
      <w:r>
        <w:rPr>
          <w:rFonts w:ascii="Tahoma"/>
          <w:color w:val="231F20"/>
          <w:spacing w:val="-12"/>
          <w:w w:val="90"/>
        </w:rPr>
        <w:t xml:space="preserve"> </w:t>
      </w:r>
      <w:r>
        <w:rPr>
          <w:rFonts w:ascii="Tahoma"/>
          <w:color w:val="231F20"/>
          <w:w w:val="90"/>
        </w:rPr>
        <w:t>#1</w:t>
      </w:r>
      <w:r>
        <w:rPr>
          <w:rFonts w:ascii="Tahoma"/>
          <w:color w:val="231F20"/>
          <w:spacing w:val="-11"/>
          <w:w w:val="90"/>
        </w:rPr>
        <w:t xml:space="preserve"> </w:t>
      </w:r>
      <w:r>
        <w:rPr>
          <w:rFonts w:ascii="Tahoma"/>
          <w:color w:val="231F20"/>
          <w:w w:val="90"/>
        </w:rPr>
        <w:t>well,</w:t>
      </w:r>
      <w:r>
        <w:rPr>
          <w:rFonts w:ascii="Tahoma"/>
          <w:color w:val="231F20"/>
          <w:spacing w:val="-12"/>
          <w:w w:val="90"/>
        </w:rPr>
        <w:t xml:space="preserve"> </w:t>
      </w:r>
      <w:r>
        <w:rPr>
          <w:rFonts w:ascii="Tahoma"/>
          <w:color w:val="231F20"/>
          <w:w w:val="90"/>
        </w:rPr>
        <w:t>Alaska</w:t>
      </w:r>
      <w:r>
        <w:rPr>
          <w:rFonts w:ascii="Tahoma"/>
          <w:color w:val="231F20"/>
          <w:spacing w:val="-11"/>
          <w:w w:val="90"/>
        </w:rPr>
        <w:t xml:space="preserve"> </w:t>
      </w:r>
      <w:r>
        <w:rPr>
          <w:rFonts w:ascii="Tahoma"/>
          <w:color w:val="231F20"/>
          <w:w w:val="90"/>
        </w:rPr>
        <w:t>North</w:t>
      </w:r>
      <w:r>
        <w:rPr>
          <w:rFonts w:ascii="Tahoma"/>
          <w:color w:val="231F20"/>
          <w:spacing w:val="-11"/>
          <w:w w:val="90"/>
        </w:rPr>
        <w:t xml:space="preserve"> </w:t>
      </w:r>
      <w:r>
        <w:rPr>
          <w:rFonts w:ascii="Tahoma"/>
          <w:color w:val="231F20"/>
          <w:spacing w:val="-4"/>
          <w:w w:val="90"/>
        </w:rPr>
        <w:t>Slope</w:t>
      </w:r>
      <w:r>
        <w:rPr>
          <w:rFonts w:ascii="Tahoma"/>
          <w:color w:val="231F20"/>
        </w:rPr>
        <w:tab/>
      </w:r>
      <w:r>
        <w:rPr>
          <w:rFonts w:ascii="Tahoma"/>
          <w:color w:val="231F20"/>
          <w:spacing w:val="-10"/>
        </w:rPr>
        <w:t>9</w:t>
      </w:r>
    </w:p>
    <w:p w14:paraId="725F1F2E" w14:textId="77777777" w:rsidR="00523F16" w:rsidRDefault="00000000">
      <w:pPr>
        <w:pStyle w:val="a4"/>
        <w:numPr>
          <w:ilvl w:val="0"/>
          <w:numId w:val="4"/>
        </w:numPr>
        <w:tabs>
          <w:tab w:val="left" w:pos="3799"/>
        </w:tabs>
        <w:spacing w:line="241" w:lineRule="exact"/>
        <w:ind w:left="3799" w:hanging="332"/>
        <w:jc w:val="left"/>
        <w:rPr>
          <w:sz w:val="20"/>
        </w:rPr>
      </w:pPr>
      <w:r>
        <w:rPr>
          <w:color w:val="231F20"/>
          <w:w w:val="90"/>
          <w:sz w:val="20"/>
        </w:rPr>
        <w:t>Comparison</w:t>
      </w:r>
      <w:r>
        <w:rPr>
          <w:color w:val="231F20"/>
          <w:spacing w:val="-1"/>
          <w:sz w:val="20"/>
        </w:rPr>
        <w:t xml:space="preserve"> </w:t>
      </w:r>
      <w:r>
        <w:rPr>
          <w:color w:val="231F20"/>
          <w:w w:val="90"/>
          <w:sz w:val="20"/>
        </w:rPr>
        <w:t>between</w:t>
      </w:r>
      <w:r>
        <w:rPr>
          <w:color w:val="231F20"/>
          <w:sz w:val="20"/>
        </w:rPr>
        <w:t xml:space="preserve"> </w:t>
      </w:r>
      <w:r>
        <w:rPr>
          <w:color w:val="231F20"/>
          <w:w w:val="90"/>
          <w:sz w:val="20"/>
        </w:rPr>
        <w:t>measured</w:t>
      </w:r>
      <w:r>
        <w:rPr>
          <w:color w:val="231F20"/>
          <w:spacing w:val="-1"/>
          <w:sz w:val="20"/>
        </w:rPr>
        <w:t xml:space="preserve"> </w:t>
      </w:r>
      <w:r>
        <w:rPr>
          <w:color w:val="231F20"/>
          <w:w w:val="90"/>
          <w:sz w:val="20"/>
        </w:rPr>
        <w:t>P-wave</w:t>
      </w:r>
      <w:r>
        <w:rPr>
          <w:color w:val="231F20"/>
          <w:sz w:val="20"/>
        </w:rPr>
        <w:t xml:space="preserve"> </w:t>
      </w:r>
      <w:r>
        <w:rPr>
          <w:color w:val="231F20"/>
          <w:w w:val="90"/>
          <w:sz w:val="20"/>
        </w:rPr>
        <w:t>velocity</w:t>
      </w:r>
      <w:r>
        <w:rPr>
          <w:color w:val="231F20"/>
          <w:spacing w:val="-1"/>
          <w:sz w:val="20"/>
        </w:rPr>
        <w:t xml:space="preserve"> </w:t>
      </w:r>
      <w:r>
        <w:rPr>
          <w:color w:val="231F20"/>
          <w:w w:val="90"/>
          <w:sz w:val="20"/>
        </w:rPr>
        <w:t>and</w:t>
      </w:r>
      <w:r>
        <w:rPr>
          <w:color w:val="231F20"/>
          <w:sz w:val="20"/>
        </w:rPr>
        <w:t xml:space="preserve"> </w:t>
      </w:r>
      <w:r>
        <w:rPr>
          <w:color w:val="231F20"/>
          <w:w w:val="90"/>
          <w:sz w:val="20"/>
        </w:rPr>
        <w:t>P-wave</w:t>
      </w:r>
      <w:r>
        <w:rPr>
          <w:color w:val="231F20"/>
          <w:sz w:val="20"/>
        </w:rPr>
        <w:t xml:space="preserve"> </w:t>
      </w:r>
      <w:r>
        <w:rPr>
          <w:color w:val="231F20"/>
          <w:spacing w:val="-2"/>
          <w:w w:val="90"/>
          <w:sz w:val="20"/>
        </w:rPr>
        <w:t>velocity</w:t>
      </w:r>
    </w:p>
    <w:p w14:paraId="463C193A" w14:textId="77777777" w:rsidR="00523F16" w:rsidRDefault="00000000">
      <w:pPr>
        <w:pStyle w:val="a3"/>
        <w:tabs>
          <w:tab w:val="left" w:leader="dot" w:pos="10209"/>
        </w:tabs>
        <w:spacing w:line="241" w:lineRule="exact"/>
        <w:ind w:left="3787"/>
        <w:rPr>
          <w:rFonts w:ascii="Tahoma"/>
        </w:rPr>
      </w:pPr>
      <w:r>
        <w:rPr>
          <w:rFonts w:ascii="Tahoma"/>
          <w:color w:val="231F20"/>
          <w:w w:val="90"/>
        </w:rPr>
        <w:t>predicted</w:t>
      </w:r>
      <w:r>
        <w:rPr>
          <w:rFonts w:ascii="Tahoma"/>
          <w:color w:val="231F20"/>
          <w:spacing w:val="-7"/>
          <w:w w:val="90"/>
        </w:rPr>
        <w:t xml:space="preserve"> </w:t>
      </w:r>
      <w:r>
        <w:rPr>
          <w:rFonts w:ascii="Tahoma"/>
          <w:color w:val="231F20"/>
          <w:w w:val="90"/>
        </w:rPr>
        <w:t>from</w:t>
      </w:r>
      <w:r>
        <w:rPr>
          <w:rFonts w:ascii="Tahoma"/>
          <w:color w:val="231F20"/>
          <w:spacing w:val="-7"/>
          <w:w w:val="90"/>
        </w:rPr>
        <w:t xml:space="preserve"> </w:t>
      </w:r>
      <w:r>
        <w:rPr>
          <w:rFonts w:ascii="Tahoma"/>
          <w:color w:val="231F20"/>
          <w:w w:val="90"/>
        </w:rPr>
        <w:t>resistivity</w:t>
      </w:r>
      <w:r>
        <w:rPr>
          <w:rFonts w:ascii="Tahoma"/>
          <w:color w:val="231F20"/>
          <w:spacing w:val="-7"/>
          <w:w w:val="90"/>
        </w:rPr>
        <w:t xml:space="preserve"> </w:t>
      </w:r>
      <w:r>
        <w:rPr>
          <w:rFonts w:ascii="Tahoma"/>
          <w:color w:val="231F20"/>
          <w:w w:val="90"/>
        </w:rPr>
        <w:t>at</w:t>
      </w:r>
      <w:r>
        <w:rPr>
          <w:rFonts w:ascii="Tahoma"/>
          <w:color w:val="231F20"/>
          <w:spacing w:val="-7"/>
          <w:w w:val="90"/>
        </w:rPr>
        <w:t xml:space="preserve"> </w:t>
      </w:r>
      <w:r>
        <w:rPr>
          <w:rFonts w:ascii="Tahoma"/>
          <w:color w:val="231F20"/>
          <w:w w:val="90"/>
        </w:rPr>
        <w:t>Colville</w:t>
      </w:r>
      <w:r>
        <w:rPr>
          <w:rFonts w:ascii="Tahoma"/>
          <w:color w:val="231F20"/>
          <w:spacing w:val="-7"/>
          <w:w w:val="90"/>
        </w:rPr>
        <w:t xml:space="preserve"> </w:t>
      </w:r>
      <w:r>
        <w:rPr>
          <w:rFonts w:ascii="Tahoma"/>
          <w:color w:val="231F20"/>
          <w:w w:val="90"/>
        </w:rPr>
        <w:t>River</w:t>
      </w:r>
      <w:r>
        <w:rPr>
          <w:rFonts w:ascii="Tahoma"/>
          <w:color w:val="231F20"/>
          <w:spacing w:val="-7"/>
          <w:w w:val="90"/>
        </w:rPr>
        <w:t xml:space="preserve"> </w:t>
      </w:r>
      <w:r>
        <w:rPr>
          <w:rFonts w:ascii="Tahoma"/>
          <w:color w:val="231F20"/>
          <w:w w:val="90"/>
        </w:rPr>
        <w:t>#1</w:t>
      </w:r>
      <w:r>
        <w:rPr>
          <w:rFonts w:ascii="Tahoma"/>
          <w:color w:val="231F20"/>
          <w:spacing w:val="-7"/>
          <w:w w:val="90"/>
        </w:rPr>
        <w:t xml:space="preserve"> </w:t>
      </w:r>
      <w:r>
        <w:rPr>
          <w:rFonts w:ascii="Tahoma"/>
          <w:color w:val="231F20"/>
          <w:w w:val="90"/>
        </w:rPr>
        <w:t>well,</w:t>
      </w:r>
      <w:r>
        <w:rPr>
          <w:rFonts w:ascii="Tahoma"/>
          <w:color w:val="231F20"/>
          <w:spacing w:val="-7"/>
          <w:w w:val="90"/>
        </w:rPr>
        <w:t xml:space="preserve"> </w:t>
      </w:r>
      <w:r>
        <w:rPr>
          <w:rFonts w:ascii="Tahoma"/>
          <w:color w:val="231F20"/>
          <w:w w:val="90"/>
        </w:rPr>
        <w:t>Alaska</w:t>
      </w:r>
      <w:r>
        <w:rPr>
          <w:rFonts w:ascii="Tahoma"/>
          <w:color w:val="231F20"/>
          <w:spacing w:val="-7"/>
          <w:w w:val="90"/>
        </w:rPr>
        <w:t xml:space="preserve"> </w:t>
      </w:r>
      <w:r>
        <w:rPr>
          <w:rFonts w:ascii="Tahoma"/>
          <w:color w:val="231F20"/>
          <w:w w:val="90"/>
        </w:rPr>
        <w:t>North</w:t>
      </w:r>
      <w:r>
        <w:rPr>
          <w:rFonts w:ascii="Tahoma"/>
          <w:color w:val="231F20"/>
          <w:spacing w:val="-7"/>
          <w:w w:val="90"/>
        </w:rPr>
        <w:t xml:space="preserve"> </w:t>
      </w:r>
      <w:r>
        <w:rPr>
          <w:rFonts w:ascii="Tahoma"/>
          <w:color w:val="231F20"/>
          <w:spacing w:val="-2"/>
          <w:w w:val="90"/>
        </w:rPr>
        <w:t>Slope</w:t>
      </w:r>
      <w:r>
        <w:rPr>
          <w:rFonts w:ascii="Tahoma"/>
          <w:color w:val="231F20"/>
        </w:rPr>
        <w:tab/>
      </w:r>
      <w:r>
        <w:rPr>
          <w:rFonts w:ascii="Tahoma"/>
          <w:color w:val="231F20"/>
          <w:spacing w:val="-5"/>
        </w:rPr>
        <w:t>10</w:t>
      </w:r>
    </w:p>
    <w:p w14:paraId="0AA0A71B" w14:textId="77777777" w:rsidR="00523F16" w:rsidRDefault="00000000">
      <w:pPr>
        <w:pStyle w:val="a4"/>
        <w:numPr>
          <w:ilvl w:val="0"/>
          <w:numId w:val="4"/>
        </w:numPr>
        <w:tabs>
          <w:tab w:val="left" w:pos="3799"/>
        </w:tabs>
        <w:spacing w:before="38" w:line="241" w:lineRule="exact"/>
        <w:ind w:left="3799" w:hanging="332"/>
        <w:jc w:val="left"/>
        <w:rPr>
          <w:sz w:val="20"/>
        </w:rPr>
      </w:pPr>
      <w:r>
        <w:rPr>
          <w:color w:val="231F20"/>
          <w:w w:val="90"/>
          <w:sz w:val="20"/>
        </w:rPr>
        <w:t>Comparison</w:t>
      </w:r>
      <w:r>
        <w:rPr>
          <w:color w:val="231F20"/>
          <w:spacing w:val="-6"/>
          <w:sz w:val="20"/>
        </w:rPr>
        <w:t xml:space="preserve"> </w:t>
      </w:r>
      <w:r>
        <w:rPr>
          <w:color w:val="231F20"/>
          <w:w w:val="90"/>
          <w:sz w:val="20"/>
        </w:rPr>
        <w:t>of</w:t>
      </w:r>
      <w:r>
        <w:rPr>
          <w:color w:val="231F20"/>
          <w:spacing w:val="-6"/>
          <w:sz w:val="20"/>
        </w:rPr>
        <w:t xml:space="preserve"> </w:t>
      </w:r>
      <w:r>
        <w:rPr>
          <w:color w:val="231F20"/>
          <w:w w:val="90"/>
          <w:sz w:val="20"/>
        </w:rPr>
        <w:t>P-wave</w:t>
      </w:r>
      <w:r>
        <w:rPr>
          <w:color w:val="231F20"/>
          <w:spacing w:val="-6"/>
          <w:sz w:val="20"/>
        </w:rPr>
        <w:t xml:space="preserve"> </w:t>
      </w:r>
      <w:r>
        <w:rPr>
          <w:color w:val="231F20"/>
          <w:w w:val="90"/>
          <w:sz w:val="20"/>
        </w:rPr>
        <w:t>velocity</w:t>
      </w:r>
      <w:r>
        <w:rPr>
          <w:color w:val="231F20"/>
          <w:spacing w:val="-6"/>
          <w:sz w:val="20"/>
        </w:rPr>
        <w:t xml:space="preserve"> </w:t>
      </w:r>
      <w:r>
        <w:rPr>
          <w:color w:val="231F20"/>
          <w:w w:val="90"/>
          <w:sz w:val="20"/>
        </w:rPr>
        <w:t>predicted</w:t>
      </w:r>
      <w:r>
        <w:rPr>
          <w:color w:val="231F20"/>
          <w:spacing w:val="-6"/>
          <w:sz w:val="20"/>
        </w:rPr>
        <w:t xml:space="preserve"> </w:t>
      </w:r>
      <w:r>
        <w:rPr>
          <w:color w:val="231F20"/>
          <w:w w:val="90"/>
          <w:sz w:val="20"/>
        </w:rPr>
        <w:t>from</w:t>
      </w:r>
      <w:r>
        <w:rPr>
          <w:color w:val="231F20"/>
          <w:spacing w:val="-6"/>
          <w:sz w:val="20"/>
        </w:rPr>
        <w:t xml:space="preserve"> </w:t>
      </w:r>
      <w:r>
        <w:rPr>
          <w:color w:val="231F20"/>
          <w:w w:val="90"/>
          <w:sz w:val="20"/>
        </w:rPr>
        <w:t>resistivity</w:t>
      </w:r>
      <w:r>
        <w:rPr>
          <w:color w:val="231F20"/>
          <w:spacing w:val="-6"/>
          <w:sz w:val="20"/>
        </w:rPr>
        <w:t xml:space="preserve"> </w:t>
      </w:r>
      <w:r>
        <w:rPr>
          <w:color w:val="231F20"/>
          <w:w w:val="90"/>
          <w:sz w:val="20"/>
        </w:rPr>
        <w:t>using</w:t>
      </w:r>
      <w:r>
        <w:rPr>
          <w:color w:val="231F20"/>
          <w:spacing w:val="-6"/>
          <w:sz w:val="20"/>
        </w:rPr>
        <w:t xml:space="preserve"> </w:t>
      </w:r>
      <w:r>
        <w:rPr>
          <w:color w:val="231F20"/>
          <w:spacing w:val="-2"/>
          <w:w w:val="90"/>
          <w:sz w:val="20"/>
        </w:rPr>
        <w:t>various</w:t>
      </w:r>
    </w:p>
    <w:p w14:paraId="503772E7" w14:textId="77777777" w:rsidR="00523F16" w:rsidRDefault="00000000">
      <w:pPr>
        <w:pStyle w:val="a3"/>
        <w:tabs>
          <w:tab w:val="left" w:leader="dot" w:pos="10209"/>
        </w:tabs>
        <w:spacing w:line="241" w:lineRule="exact"/>
        <w:ind w:left="3787"/>
        <w:rPr>
          <w:rFonts w:ascii="Tahoma"/>
        </w:rPr>
      </w:pPr>
      <w:r>
        <w:rPr>
          <w:rFonts w:ascii="Tahoma"/>
          <w:color w:val="231F20"/>
          <w:w w:val="90"/>
        </w:rPr>
        <w:t>methods</w:t>
      </w:r>
      <w:r>
        <w:rPr>
          <w:rFonts w:ascii="Tahoma"/>
          <w:color w:val="231F20"/>
          <w:spacing w:val="-13"/>
          <w:w w:val="90"/>
        </w:rPr>
        <w:t xml:space="preserve"> </w:t>
      </w:r>
      <w:r>
        <w:rPr>
          <w:rFonts w:ascii="Tahoma"/>
          <w:color w:val="231F20"/>
          <w:w w:val="90"/>
        </w:rPr>
        <w:t>at</w:t>
      </w:r>
      <w:r>
        <w:rPr>
          <w:rFonts w:ascii="Tahoma"/>
          <w:color w:val="231F20"/>
          <w:spacing w:val="-12"/>
          <w:w w:val="90"/>
        </w:rPr>
        <w:t xml:space="preserve"> </w:t>
      </w:r>
      <w:r>
        <w:rPr>
          <w:rFonts w:ascii="Tahoma"/>
          <w:color w:val="231F20"/>
          <w:w w:val="90"/>
        </w:rPr>
        <w:t>Oberon</w:t>
      </w:r>
      <w:r>
        <w:rPr>
          <w:rFonts w:ascii="Tahoma"/>
          <w:color w:val="231F20"/>
          <w:spacing w:val="-13"/>
          <w:w w:val="90"/>
        </w:rPr>
        <w:t xml:space="preserve"> </w:t>
      </w:r>
      <w:r>
        <w:rPr>
          <w:rFonts w:ascii="Tahoma"/>
          <w:color w:val="231F20"/>
          <w:w w:val="90"/>
        </w:rPr>
        <w:t>#1</w:t>
      </w:r>
      <w:r>
        <w:rPr>
          <w:rFonts w:ascii="Tahoma"/>
          <w:color w:val="231F20"/>
          <w:spacing w:val="-12"/>
          <w:w w:val="90"/>
        </w:rPr>
        <w:t xml:space="preserve"> </w:t>
      </w:r>
      <w:r>
        <w:rPr>
          <w:rFonts w:ascii="Tahoma"/>
          <w:color w:val="231F20"/>
          <w:w w:val="90"/>
        </w:rPr>
        <w:t>well,</w:t>
      </w:r>
      <w:r>
        <w:rPr>
          <w:rFonts w:ascii="Tahoma"/>
          <w:color w:val="231F20"/>
          <w:spacing w:val="-13"/>
          <w:w w:val="90"/>
        </w:rPr>
        <w:t xml:space="preserve"> </w:t>
      </w:r>
      <w:r>
        <w:rPr>
          <w:rFonts w:ascii="Tahoma"/>
          <w:color w:val="231F20"/>
          <w:w w:val="90"/>
        </w:rPr>
        <w:t>Alaska</w:t>
      </w:r>
      <w:r>
        <w:rPr>
          <w:rFonts w:ascii="Tahoma"/>
          <w:color w:val="231F20"/>
          <w:spacing w:val="-12"/>
          <w:w w:val="90"/>
        </w:rPr>
        <w:t xml:space="preserve"> </w:t>
      </w:r>
      <w:r>
        <w:rPr>
          <w:rFonts w:ascii="Tahoma"/>
          <w:color w:val="231F20"/>
          <w:w w:val="90"/>
        </w:rPr>
        <w:t>North</w:t>
      </w:r>
      <w:r>
        <w:rPr>
          <w:rFonts w:ascii="Tahoma"/>
          <w:color w:val="231F20"/>
          <w:spacing w:val="-12"/>
          <w:w w:val="90"/>
        </w:rPr>
        <w:t xml:space="preserve"> </w:t>
      </w:r>
      <w:r>
        <w:rPr>
          <w:rFonts w:ascii="Tahoma"/>
          <w:color w:val="231F20"/>
          <w:spacing w:val="-2"/>
          <w:w w:val="90"/>
        </w:rPr>
        <w:t>Slope</w:t>
      </w:r>
      <w:r>
        <w:rPr>
          <w:rFonts w:ascii="Tahoma"/>
          <w:color w:val="231F20"/>
        </w:rPr>
        <w:tab/>
      </w:r>
      <w:r>
        <w:rPr>
          <w:rFonts w:ascii="Tahoma"/>
          <w:color w:val="231F20"/>
          <w:spacing w:val="-5"/>
        </w:rPr>
        <w:t>11</w:t>
      </w:r>
    </w:p>
    <w:p w14:paraId="7A3FD551" w14:textId="77777777" w:rsidR="00523F16" w:rsidRDefault="00000000">
      <w:pPr>
        <w:pStyle w:val="a4"/>
        <w:numPr>
          <w:ilvl w:val="0"/>
          <w:numId w:val="4"/>
        </w:numPr>
        <w:tabs>
          <w:tab w:val="left" w:pos="3470"/>
        </w:tabs>
        <w:spacing w:line="241" w:lineRule="exact"/>
        <w:ind w:left="3470" w:hanging="332"/>
        <w:jc w:val="left"/>
        <w:rPr>
          <w:sz w:val="20"/>
        </w:rPr>
      </w:pPr>
      <w:r>
        <w:rPr>
          <w:color w:val="231F20"/>
          <w:w w:val="90"/>
          <w:sz w:val="20"/>
        </w:rPr>
        <w:t>2-D</w:t>
      </w:r>
      <w:r>
        <w:rPr>
          <w:color w:val="231F20"/>
          <w:spacing w:val="-7"/>
          <w:w w:val="90"/>
          <w:sz w:val="20"/>
        </w:rPr>
        <w:t xml:space="preserve"> </w:t>
      </w:r>
      <w:r>
        <w:rPr>
          <w:color w:val="231F20"/>
          <w:w w:val="90"/>
          <w:sz w:val="20"/>
        </w:rPr>
        <w:t>seismic</w:t>
      </w:r>
      <w:r>
        <w:rPr>
          <w:color w:val="231F20"/>
          <w:spacing w:val="-6"/>
          <w:w w:val="90"/>
          <w:sz w:val="20"/>
        </w:rPr>
        <w:t xml:space="preserve"> </w:t>
      </w:r>
      <w:r>
        <w:rPr>
          <w:color w:val="231F20"/>
          <w:w w:val="90"/>
          <w:sz w:val="20"/>
        </w:rPr>
        <w:t>section</w:t>
      </w:r>
      <w:r>
        <w:rPr>
          <w:color w:val="231F20"/>
          <w:spacing w:val="-7"/>
          <w:w w:val="90"/>
          <w:sz w:val="20"/>
        </w:rPr>
        <w:t xml:space="preserve"> </w:t>
      </w:r>
      <w:r>
        <w:rPr>
          <w:color w:val="231F20"/>
          <w:w w:val="90"/>
          <w:sz w:val="20"/>
        </w:rPr>
        <w:t>overlain</w:t>
      </w:r>
      <w:r>
        <w:rPr>
          <w:color w:val="231F20"/>
          <w:spacing w:val="-6"/>
          <w:w w:val="90"/>
          <w:sz w:val="20"/>
        </w:rPr>
        <w:t xml:space="preserve"> </w:t>
      </w:r>
      <w:r>
        <w:rPr>
          <w:color w:val="231F20"/>
          <w:w w:val="90"/>
          <w:sz w:val="20"/>
        </w:rPr>
        <w:t>with</w:t>
      </w:r>
      <w:r>
        <w:rPr>
          <w:color w:val="231F20"/>
          <w:spacing w:val="-7"/>
          <w:w w:val="90"/>
          <w:sz w:val="20"/>
        </w:rPr>
        <w:t xml:space="preserve"> </w:t>
      </w:r>
      <w:r>
        <w:rPr>
          <w:color w:val="231F20"/>
          <w:w w:val="90"/>
          <w:sz w:val="20"/>
        </w:rPr>
        <w:t>a</w:t>
      </w:r>
      <w:r>
        <w:rPr>
          <w:color w:val="231F20"/>
          <w:spacing w:val="-6"/>
          <w:w w:val="90"/>
          <w:sz w:val="20"/>
        </w:rPr>
        <w:t xml:space="preserve"> </w:t>
      </w:r>
      <w:r>
        <w:rPr>
          <w:color w:val="231F20"/>
          <w:w w:val="90"/>
          <w:sz w:val="20"/>
        </w:rPr>
        <w:t>synthetic</w:t>
      </w:r>
      <w:r>
        <w:rPr>
          <w:color w:val="231F20"/>
          <w:spacing w:val="-6"/>
          <w:w w:val="90"/>
          <w:sz w:val="20"/>
        </w:rPr>
        <w:t xml:space="preserve"> </w:t>
      </w:r>
      <w:r>
        <w:rPr>
          <w:color w:val="231F20"/>
          <w:w w:val="90"/>
          <w:sz w:val="20"/>
        </w:rPr>
        <w:t>seismogram</w:t>
      </w:r>
      <w:r>
        <w:rPr>
          <w:color w:val="231F20"/>
          <w:spacing w:val="-7"/>
          <w:w w:val="90"/>
          <w:sz w:val="20"/>
        </w:rPr>
        <w:t xml:space="preserve"> </w:t>
      </w:r>
      <w:r>
        <w:rPr>
          <w:color w:val="231F20"/>
          <w:w w:val="90"/>
          <w:sz w:val="20"/>
        </w:rPr>
        <w:t>at</w:t>
      </w:r>
      <w:r>
        <w:rPr>
          <w:color w:val="231F20"/>
          <w:spacing w:val="-6"/>
          <w:w w:val="90"/>
          <w:sz w:val="20"/>
        </w:rPr>
        <w:t xml:space="preserve"> </w:t>
      </w:r>
      <w:r>
        <w:rPr>
          <w:color w:val="231F20"/>
          <w:w w:val="90"/>
          <w:sz w:val="20"/>
        </w:rPr>
        <w:t>Oberon</w:t>
      </w:r>
      <w:r>
        <w:rPr>
          <w:color w:val="231F20"/>
          <w:spacing w:val="-7"/>
          <w:w w:val="90"/>
          <w:sz w:val="20"/>
        </w:rPr>
        <w:t xml:space="preserve"> </w:t>
      </w:r>
      <w:r>
        <w:rPr>
          <w:color w:val="231F20"/>
          <w:w w:val="90"/>
          <w:sz w:val="20"/>
        </w:rPr>
        <w:t>#1</w:t>
      </w:r>
      <w:r>
        <w:rPr>
          <w:color w:val="231F20"/>
          <w:spacing w:val="-6"/>
          <w:w w:val="90"/>
          <w:sz w:val="20"/>
        </w:rPr>
        <w:t xml:space="preserve"> </w:t>
      </w:r>
      <w:r>
        <w:rPr>
          <w:color w:val="231F20"/>
          <w:spacing w:val="-2"/>
          <w:w w:val="90"/>
          <w:sz w:val="20"/>
        </w:rPr>
        <w:t>well,</w:t>
      </w:r>
    </w:p>
    <w:p w14:paraId="7DE7769D" w14:textId="77777777" w:rsidR="00523F16" w:rsidRDefault="00000000">
      <w:pPr>
        <w:pStyle w:val="a3"/>
        <w:tabs>
          <w:tab w:val="left" w:leader="dot" w:pos="10209"/>
        </w:tabs>
        <w:spacing w:line="241" w:lineRule="exact"/>
        <w:ind w:left="3467"/>
        <w:rPr>
          <w:rFonts w:ascii="Tahoma"/>
        </w:rPr>
      </w:pPr>
      <w:r>
        <w:rPr>
          <w:rFonts w:ascii="Tahoma"/>
          <w:color w:val="231F20"/>
          <w:w w:val="90"/>
        </w:rPr>
        <w:t>Alaska</w:t>
      </w:r>
      <w:r>
        <w:rPr>
          <w:rFonts w:ascii="Tahoma"/>
          <w:color w:val="231F20"/>
          <w:spacing w:val="2"/>
        </w:rPr>
        <w:t xml:space="preserve"> </w:t>
      </w:r>
      <w:r>
        <w:rPr>
          <w:rFonts w:ascii="Tahoma"/>
          <w:color w:val="231F20"/>
          <w:w w:val="90"/>
        </w:rPr>
        <w:t>North</w:t>
      </w:r>
      <w:r>
        <w:rPr>
          <w:rFonts w:ascii="Tahoma"/>
          <w:color w:val="231F20"/>
          <w:spacing w:val="3"/>
        </w:rPr>
        <w:t xml:space="preserve"> </w:t>
      </w:r>
      <w:r>
        <w:rPr>
          <w:rFonts w:ascii="Tahoma"/>
          <w:color w:val="231F20"/>
          <w:spacing w:val="-2"/>
          <w:w w:val="90"/>
        </w:rPr>
        <w:t>Slope</w:t>
      </w:r>
      <w:r>
        <w:rPr>
          <w:rFonts w:ascii="Tahoma"/>
          <w:color w:val="231F20"/>
        </w:rPr>
        <w:tab/>
      </w:r>
      <w:r>
        <w:rPr>
          <w:rFonts w:ascii="Tahoma"/>
          <w:color w:val="231F20"/>
          <w:spacing w:val="-5"/>
        </w:rPr>
        <w:t>12</w:t>
      </w:r>
    </w:p>
    <w:p w14:paraId="33BE5E58" w14:textId="77777777" w:rsidR="00523F16" w:rsidRDefault="00000000">
      <w:pPr>
        <w:pStyle w:val="a3"/>
        <w:spacing w:before="39"/>
        <w:ind w:left="2772"/>
        <w:rPr>
          <w:rFonts w:ascii="Tahoma" w:hAnsi="Tahoma"/>
        </w:rPr>
      </w:pPr>
      <w:r>
        <w:rPr>
          <w:rFonts w:ascii="Tahoma" w:hAnsi="Tahoma"/>
          <w:color w:val="231F20"/>
          <w:w w:val="85"/>
        </w:rPr>
        <w:t>10–19.</w:t>
      </w:r>
      <w:r>
        <w:rPr>
          <w:rFonts w:ascii="Tahoma" w:hAnsi="Tahoma"/>
          <w:color w:val="231F20"/>
          <w:spacing w:val="-7"/>
        </w:rPr>
        <w:t xml:space="preserve"> </w:t>
      </w:r>
      <w:r>
        <w:rPr>
          <w:rFonts w:ascii="Tahoma" w:hAnsi="Tahoma"/>
          <w:color w:val="231F20"/>
          <w:w w:val="85"/>
        </w:rPr>
        <w:t>Graphs</w:t>
      </w:r>
      <w:r>
        <w:rPr>
          <w:rFonts w:ascii="Tahoma" w:hAnsi="Tahoma"/>
          <w:color w:val="231F20"/>
          <w:spacing w:val="-6"/>
        </w:rPr>
        <w:t xml:space="preserve"> </w:t>
      </w:r>
      <w:r>
        <w:rPr>
          <w:rFonts w:ascii="Tahoma" w:hAnsi="Tahoma"/>
          <w:color w:val="231F20"/>
          <w:spacing w:val="-2"/>
          <w:w w:val="85"/>
        </w:rPr>
        <w:t>showing:</w:t>
      </w:r>
    </w:p>
    <w:p w14:paraId="293632CE" w14:textId="77777777" w:rsidR="00523F16" w:rsidRDefault="00000000">
      <w:pPr>
        <w:pStyle w:val="a4"/>
        <w:numPr>
          <w:ilvl w:val="0"/>
          <w:numId w:val="4"/>
        </w:numPr>
        <w:tabs>
          <w:tab w:val="left" w:pos="3787"/>
          <w:tab w:val="left" w:leader="dot" w:pos="10209"/>
        </w:tabs>
        <w:spacing w:before="38"/>
        <w:jc w:val="left"/>
        <w:rPr>
          <w:sz w:val="20"/>
        </w:rPr>
      </w:pPr>
      <w:r>
        <w:rPr>
          <w:color w:val="231F20"/>
          <w:w w:val="90"/>
          <w:sz w:val="20"/>
        </w:rPr>
        <w:t>Calculated</w:t>
      </w:r>
      <w:r>
        <w:rPr>
          <w:color w:val="231F20"/>
          <w:spacing w:val="-3"/>
          <w:sz w:val="20"/>
        </w:rPr>
        <w:t xml:space="preserve"> </w:t>
      </w:r>
      <w:r>
        <w:rPr>
          <w:color w:val="231F20"/>
          <w:w w:val="90"/>
          <w:sz w:val="20"/>
        </w:rPr>
        <w:t>thermal</w:t>
      </w:r>
      <w:r>
        <w:rPr>
          <w:color w:val="231F20"/>
          <w:spacing w:val="-3"/>
          <w:sz w:val="20"/>
        </w:rPr>
        <w:t xml:space="preserve"> </w:t>
      </w:r>
      <w:r>
        <w:rPr>
          <w:color w:val="231F20"/>
          <w:w w:val="90"/>
          <w:sz w:val="20"/>
        </w:rPr>
        <w:t>conductivity</w:t>
      </w:r>
      <w:r>
        <w:rPr>
          <w:color w:val="231F20"/>
          <w:spacing w:val="-3"/>
          <w:sz w:val="20"/>
        </w:rPr>
        <w:t xml:space="preserve"> </w:t>
      </w:r>
      <w:r>
        <w:rPr>
          <w:color w:val="231F20"/>
          <w:w w:val="90"/>
          <w:sz w:val="20"/>
        </w:rPr>
        <w:t>as</w:t>
      </w:r>
      <w:r>
        <w:rPr>
          <w:color w:val="231F20"/>
          <w:spacing w:val="-3"/>
          <w:sz w:val="20"/>
        </w:rPr>
        <w:t xml:space="preserve"> </w:t>
      </w:r>
      <w:r>
        <w:rPr>
          <w:color w:val="231F20"/>
          <w:w w:val="90"/>
          <w:sz w:val="20"/>
        </w:rPr>
        <w:t>a</w:t>
      </w:r>
      <w:r>
        <w:rPr>
          <w:color w:val="231F20"/>
          <w:spacing w:val="-3"/>
          <w:sz w:val="20"/>
        </w:rPr>
        <w:t xml:space="preserve"> </w:t>
      </w:r>
      <w:r>
        <w:rPr>
          <w:color w:val="231F20"/>
          <w:w w:val="90"/>
          <w:sz w:val="20"/>
        </w:rPr>
        <w:t>function</w:t>
      </w:r>
      <w:r>
        <w:rPr>
          <w:color w:val="231F20"/>
          <w:spacing w:val="-3"/>
          <w:sz w:val="20"/>
        </w:rPr>
        <w:t xml:space="preserve"> </w:t>
      </w:r>
      <w:r>
        <w:rPr>
          <w:color w:val="231F20"/>
          <w:w w:val="90"/>
          <w:sz w:val="20"/>
        </w:rPr>
        <w:t>of</w:t>
      </w:r>
      <w:r>
        <w:rPr>
          <w:color w:val="231F20"/>
          <w:spacing w:val="-3"/>
          <w:sz w:val="20"/>
        </w:rPr>
        <w:t xml:space="preserve"> </w:t>
      </w:r>
      <w:r>
        <w:rPr>
          <w:color w:val="231F20"/>
          <w:w w:val="90"/>
          <w:sz w:val="20"/>
        </w:rPr>
        <w:t>gas-hydrate/ice</w:t>
      </w:r>
      <w:r>
        <w:rPr>
          <w:color w:val="231F20"/>
          <w:spacing w:val="-3"/>
          <w:sz w:val="20"/>
        </w:rPr>
        <w:t xml:space="preserve"> </w:t>
      </w:r>
      <w:r>
        <w:rPr>
          <w:color w:val="231F20"/>
          <w:spacing w:val="-2"/>
          <w:w w:val="90"/>
          <w:sz w:val="20"/>
        </w:rPr>
        <w:t>saturation</w:t>
      </w:r>
      <w:r>
        <w:rPr>
          <w:color w:val="231F20"/>
          <w:sz w:val="20"/>
        </w:rPr>
        <w:tab/>
      </w:r>
      <w:r>
        <w:rPr>
          <w:color w:val="231F20"/>
          <w:spacing w:val="-5"/>
          <w:sz w:val="20"/>
        </w:rPr>
        <w:t>13</w:t>
      </w:r>
    </w:p>
    <w:p w14:paraId="1F47E4B3" w14:textId="77777777" w:rsidR="00523F16" w:rsidRDefault="00000000">
      <w:pPr>
        <w:pStyle w:val="a4"/>
        <w:numPr>
          <w:ilvl w:val="0"/>
          <w:numId w:val="4"/>
        </w:numPr>
        <w:tabs>
          <w:tab w:val="left" w:pos="3787"/>
          <w:tab w:val="left" w:leader="dot" w:pos="10209"/>
        </w:tabs>
        <w:jc w:val="left"/>
        <w:rPr>
          <w:sz w:val="20"/>
        </w:rPr>
      </w:pPr>
      <w:r>
        <w:rPr>
          <w:color w:val="231F20"/>
          <w:w w:val="90"/>
          <w:sz w:val="20"/>
        </w:rPr>
        <w:t>Well</w:t>
      </w:r>
      <w:r>
        <w:rPr>
          <w:color w:val="231F20"/>
          <w:spacing w:val="-3"/>
          <w:w w:val="90"/>
          <w:sz w:val="20"/>
        </w:rPr>
        <w:t xml:space="preserve"> </w:t>
      </w:r>
      <w:r>
        <w:rPr>
          <w:color w:val="231F20"/>
          <w:w w:val="90"/>
          <w:sz w:val="20"/>
        </w:rPr>
        <w:t>logs</w:t>
      </w:r>
      <w:r>
        <w:rPr>
          <w:color w:val="231F20"/>
          <w:spacing w:val="-3"/>
          <w:w w:val="90"/>
          <w:sz w:val="20"/>
        </w:rPr>
        <w:t xml:space="preserve"> </w:t>
      </w:r>
      <w:r>
        <w:rPr>
          <w:color w:val="231F20"/>
          <w:w w:val="90"/>
          <w:sz w:val="20"/>
        </w:rPr>
        <w:t>for</w:t>
      </w:r>
      <w:r>
        <w:rPr>
          <w:color w:val="231F20"/>
          <w:spacing w:val="-3"/>
          <w:w w:val="90"/>
          <w:sz w:val="20"/>
        </w:rPr>
        <w:t xml:space="preserve"> </w:t>
      </w:r>
      <w:r>
        <w:rPr>
          <w:color w:val="231F20"/>
          <w:w w:val="90"/>
          <w:sz w:val="20"/>
        </w:rPr>
        <w:t>Husky</w:t>
      </w:r>
      <w:r>
        <w:rPr>
          <w:color w:val="231F20"/>
          <w:spacing w:val="-3"/>
          <w:w w:val="90"/>
          <w:sz w:val="20"/>
        </w:rPr>
        <w:t xml:space="preserve"> </w:t>
      </w:r>
      <w:r>
        <w:rPr>
          <w:color w:val="231F20"/>
          <w:w w:val="90"/>
          <w:sz w:val="20"/>
        </w:rPr>
        <w:t>Oil</w:t>
      </w:r>
      <w:r>
        <w:rPr>
          <w:color w:val="231F20"/>
          <w:spacing w:val="-2"/>
          <w:w w:val="90"/>
          <w:sz w:val="20"/>
        </w:rPr>
        <w:t xml:space="preserve"> </w:t>
      </w:r>
      <w:r>
        <w:rPr>
          <w:color w:val="231F20"/>
          <w:w w:val="90"/>
          <w:sz w:val="20"/>
        </w:rPr>
        <w:t>Atigaru</w:t>
      </w:r>
      <w:r>
        <w:rPr>
          <w:color w:val="231F20"/>
          <w:spacing w:val="-3"/>
          <w:w w:val="90"/>
          <w:sz w:val="20"/>
        </w:rPr>
        <w:t xml:space="preserve"> </w:t>
      </w:r>
      <w:r>
        <w:rPr>
          <w:color w:val="231F20"/>
          <w:w w:val="90"/>
          <w:sz w:val="20"/>
        </w:rPr>
        <w:t>PT</w:t>
      </w:r>
      <w:r>
        <w:rPr>
          <w:color w:val="231F20"/>
          <w:spacing w:val="-3"/>
          <w:w w:val="90"/>
          <w:sz w:val="20"/>
        </w:rPr>
        <w:t xml:space="preserve"> </w:t>
      </w:r>
      <w:r>
        <w:rPr>
          <w:color w:val="231F20"/>
          <w:w w:val="90"/>
          <w:sz w:val="20"/>
        </w:rPr>
        <w:t>1</w:t>
      </w:r>
      <w:r>
        <w:rPr>
          <w:color w:val="231F20"/>
          <w:spacing w:val="-3"/>
          <w:w w:val="90"/>
          <w:sz w:val="20"/>
        </w:rPr>
        <w:t xml:space="preserve"> </w:t>
      </w:r>
      <w:r>
        <w:rPr>
          <w:color w:val="231F20"/>
          <w:w w:val="90"/>
          <w:sz w:val="20"/>
        </w:rPr>
        <w:t>well,</w:t>
      </w:r>
      <w:r>
        <w:rPr>
          <w:color w:val="231F20"/>
          <w:spacing w:val="-3"/>
          <w:w w:val="90"/>
          <w:sz w:val="20"/>
        </w:rPr>
        <w:t xml:space="preserve"> </w:t>
      </w:r>
      <w:r>
        <w:rPr>
          <w:color w:val="231F20"/>
          <w:w w:val="90"/>
          <w:sz w:val="20"/>
        </w:rPr>
        <w:t>Alaska</w:t>
      </w:r>
      <w:r>
        <w:rPr>
          <w:color w:val="231F20"/>
          <w:spacing w:val="-2"/>
          <w:w w:val="90"/>
          <w:sz w:val="20"/>
        </w:rPr>
        <w:t xml:space="preserve"> </w:t>
      </w:r>
      <w:r>
        <w:rPr>
          <w:color w:val="231F20"/>
          <w:w w:val="90"/>
          <w:sz w:val="20"/>
        </w:rPr>
        <w:t>North</w:t>
      </w:r>
      <w:r>
        <w:rPr>
          <w:color w:val="231F20"/>
          <w:spacing w:val="-3"/>
          <w:w w:val="90"/>
          <w:sz w:val="20"/>
        </w:rPr>
        <w:t xml:space="preserve"> </w:t>
      </w:r>
      <w:r>
        <w:rPr>
          <w:color w:val="231F20"/>
          <w:spacing w:val="-2"/>
          <w:w w:val="90"/>
          <w:sz w:val="20"/>
        </w:rPr>
        <w:t>Slope</w:t>
      </w:r>
      <w:r>
        <w:rPr>
          <w:color w:val="231F20"/>
          <w:sz w:val="20"/>
        </w:rPr>
        <w:tab/>
      </w:r>
      <w:r>
        <w:rPr>
          <w:color w:val="231F20"/>
          <w:spacing w:val="-5"/>
          <w:sz w:val="20"/>
        </w:rPr>
        <w:t>15</w:t>
      </w:r>
    </w:p>
    <w:p w14:paraId="241D7508" w14:textId="77777777" w:rsidR="00523F16" w:rsidRDefault="00000000">
      <w:pPr>
        <w:pStyle w:val="a4"/>
        <w:numPr>
          <w:ilvl w:val="0"/>
          <w:numId w:val="4"/>
        </w:numPr>
        <w:tabs>
          <w:tab w:val="left" w:pos="3787"/>
        </w:tabs>
        <w:spacing w:before="38" w:line="241" w:lineRule="exact"/>
        <w:jc w:val="left"/>
        <w:rPr>
          <w:sz w:val="20"/>
        </w:rPr>
      </w:pPr>
      <w:r>
        <w:rPr>
          <w:color w:val="231F20"/>
          <w:w w:val="90"/>
          <w:sz w:val="20"/>
        </w:rPr>
        <w:t>Gas-hydrate</w:t>
      </w:r>
      <w:r>
        <w:rPr>
          <w:color w:val="231F20"/>
          <w:spacing w:val="-10"/>
          <w:w w:val="90"/>
          <w:sz w:val="20"/>
        </w:rPr>
        <w:t xml:space="preserve"> </w:t>
      </w:r>
      <w:r>
        <w:rPr>
          <w:color w:val="231F20"/>
          <w:w w:val="90"/>
          <w:sz w:val="20"/>
        </w:rPr>
        <w:t>phase</w:t>
      </w:r>
      <w:r>
        <w:rPr>
          <w:color w:val="231F20"/>
          <w:spacing w:val="-10"/>
          <w:w w:val="90"/>
          <w:sz w:val="20"/>
        </w:rPr>
        <w:t xml:space="preserve"> </w:t>
      </w:r>
      <w:r>
        <w:rPr>
          <w:color w:val="231F20"/>
          <w:w w:val="90"/>
          <w:sz w:val="20"/>
        </w:rPr>
        <w:t>boundary,</w:t>
      </w:r>
      <w:r>
        <w:rPr>
          <w:color w:val="231F20"/>
          <w:spacing w:val="-9"/>
          <w:w w:val="90"/>
          <w:sz w:val="20"/>
        </w:rPr>
        <w:t xml:space="preserve"> </w:t>
      </w:r>
      <w:r>
        <w:rPr>
          <w:color w:val="231F20"/>
          <w:w w:val="90"/>
          <w:sz w:val="20"/>
        </w:rPr>
        <w:t>temperature,</w:t>
      </w:r>
      <w:r>
        <w:rPr>
          <w:color w:val="231F20"/>
          <w:spacing w:val="-10"/>
          <w:w w:val="90"/>
          <w:sz w:val="20"/>
        </w:rPr>
        <w:t xml:space="preserve"> </w:t>
      </w:r>
      <w:r>
        <w:rPr>
          <w:color w:val="231F20"/>
          <w:w w:val="90"/>
          <w:sz w:val="20"/>
        </w:rPr>
        <w:t>permafrost,</w:t>
      </w:r>
      <w:r>
        <w:rPr>
          <w:color w:val="231F20"/>
          <w:spacing w:val="-10"/>
          <w:w w:val="90"/>
          <w:sz w:val="20"/>
        </w:rPr>
        <w:t xml:space="preserve"> </w:t>
      </w:r>
      <w:r>
        <w:rPr>
          <w:color w:val="231F20"/>
          <w:spacing w:val="-5"/>
          <w:w w:val="90"/>
          <w:sz w:val="20"/>
        </w:rPr>
        <w:t>and</w:t>
      </w:r>
    </w:p>
    <w:p w14:paraId="191F6AC2" w14:textId="77777777" w:rsidR="00523F16" w:rsidRDefault="00000000">
      <w:pPr>
        <w:pStyle w:val="a3"/>
        <w:tabs>
          <w:tab w:val="left" w:leader="dot" w:pos="10209"/>
        </w:tabs>
        <w:spacing w:line="241" w:lineRule="exact"/>
        <w:ind w:left="3787"/>
        <w:rPr>
          <w:rFonts w:ascii="Tahoma"/>
        </w:rPr>
      </w:pPr>
      <w:r>
        <w:rPr>
          <w:rFonts w:ascii="Tahoma"/>
          <w:color w:val="231F20"/>
          <w:w w:val="90"/>
        </w:rPr>
        <w:t>thermal</w:t>
      </w:r>
      <w:r>
        <w:rPr>
          <w:rFonts w:ascii="Tahoma"/>
          <w:color w:val="231F20"/>
          <w:spacing w:val="-3"/>
          <w:w w:val="90"/>
        </w:rPr>
        <w:t xml:space="preserve"> </w:t>
      </w:r>
      <w:r>
        <w:rPr>
          <w:rFonts w:ascii="Tahoma"/>
          <w:color w:val="231F20"/>
          <w:w w:val="90"/>
        </w:rPr>
        <w:t>conductivity</w:t>
      </w:r>
      <w:r>
        <w:rPr>
          <w:rFonts w:ascii="Tahoma"/>
          <w:color w:val="231F20"/>
          <w:spacing w:val="-3"/>
          <w:w w:val="90"/>
        </w:rPr>
        <w:t xml:space="preserve"> </w:t>
      </w:r>
      <w:r>
        <w:rPr>
          <w:rFonts w:ascii="Tahoma"/>
          <w:color w:val="231F20"/>
          <w:w w:val="90"/>
        </w:rPr>
        <w:t>at</w:t>
      </w:r>
      <w:r>
        <w:rPr>
          <w:rFonts w:ascii="Tahoma"/>
          <w:color w:val="231F20"/>
          <w:spacing w:val="-3"/>
          <w:w w:val="90"/>
        </w:rPr>
        <w:t xml:space="preserve"> </w:t>
      </w:r>
      <w:r>
        <w:rPr>
          <w:rFonts w:ascii="Tahoma"/>
          <w:color w:val="231F20"/>
          <w:w w:val="90"/>
        </w:rPr>
        <w:t>Husky</w:t>
      </w:r>
      <w:r>
        <w:rPr>
          <w:rFonts w:ascii="Tahoma"/>
          <w:color w:val="231F20"/>
          <w:spacing w:val="-3"/>
          <w:w w:val="90"/>
        </w:rPr>
        <w:t xml:space="preserve"> </w:t>
      </w:r>
      <w:r>
        <w:rPr>
          <w:rFonts w:ascii="Tahoma"/>
          <w:color w:val="231F20"/>
          <w:w w:val="90"/>
        </w:rPr>
        <w:t>Oil</w:t>
      </w:r>
      <w:r>
        <w:rPr>
          <w:rFonts w:ascii="Tahoma"/>
          <w:color w:val="231F20"/>
          <w:spacing w:val="-3"/>
          <w:w w:val="90"/>
        </w:rPr>
        <w:t xml:space="preserve"> </w:t>
      </w:r>
      <w:r>
        <w:rPr>
          <w:rFonts w:ascii="Tahoma"/>
          <w:color w:val="231F20"/>
          <w:w w:val="90"/>
        </w:rPr>
        <w:t>Atigaru</w:t>
      </w:r>
      <w:r>
        <w:rPr>
          <w:rFonts w:ascii="Tahoma"/>
          <w:color w:val="231F20"/>
          <w:spacing w:val="-3"/>
          <w:w w:val="90"/>
        </w:rPr>
        <w:t xml:space="preserve"> </w:t>
      </w:r>
      <w:r>
        <w:rPr>
          <w:rFonts w:ascii="Tahoma"/>
          <w:color w:val="231F20"/>
          <w:w w:val="90"/>
        </w:rPr>
        <w:t>PT</w:t>
      </w:r>
      <w:r>
        <w:rPr>
          <w:rFonts w:ascii="Tahoma"/>
          <w:color w:val="231F20"/>
          <w:spacing w:val="-3"/>
          <w:w w:val="90"/>
        </w:rPr>
        <w:t xml:space="preserve"> </w:t>
      </w:r>
      <w:r>
        <w:rPr>
          <w:rFonts w:ascii="Tahoma"/>
          <w:color w:val="231F20"/>
          <w:w w:val="90"/>
        </w:rPr>
        <w:t>1</w:t>
      </w:r>
      <w:r>
        <w:rPr>
          <w:rFonts w:ascii="Tahoma"/>
          <w:color w:val="231F20"/>
          <w:spacing w:val="-2"/>
          <w:w w:val="90"/>
        </w:rPr>
        <w:t xml:space="preserve"> </w:t>
      </w:r>
      <w:r>
        <w:rPr>
          <w:rFonts w:ascii="Tahoma"/>
          <w:color w:val="231F20"/>
          <w:w w:val="90"/>
        </w:rPr>
        <w:t>well,</w:t>
      </w:r>
      <w:r>
        <w:rPr>
          <w:rFonts w:ascii="Tahoma"/>
          <w:color w:val="231F20"/>
          <w:spacing w:val="-3"/>
          <w:w w:val="90"/>
        </w:rPr>
        <w:t xml:space="preserve"> </w:t>
      </w:r>
      <w:r>
        <w:rPr>
          <w:rFonts w:ascii="Tahoma"/>
          <w:color w:val="231F20"/>
          <w:w w:val="90"/>
        </w:rPr>
        <w:t>Alaska</w:t>
      </w:r>
      <w:r>
        <w:rPr>
          <w:rFonts w:ascii="Tahoma"/>
          <w:color w:val="231F20"/>
          <w:spacing w:val="-3"/>
          <w:w w:val="90"/>
        </w:rPr>
        <w:t xml:space="preserve"> </w:t>
      </w:r>
      <w:r>
        <w:rPr>
          <w:rFonts w:ascii="Tahoma"/>
          <w:color w:val="231F20"/>
          <w:w w:val="90"/>
        </w:rPr>
        <w:t>North</w:t>
      </w:r>
      <w:r>
        <w:rPr>
          <w:rFonts w:ascii="Tahoma"/>
          <w:color w:val="231F20"/>
          <w:spacing w:val="-3"/>
          <w:w w:val="90"/>
        </w:rPr>
        <w:t xml:space="preserve"> </w:t>
      </w:r>
      <w:r>
        <w:rPr>
          <w:rFonts w:ascii="Tahoma"/>
          <w:color w:val="231F20"/>
          <w:spacing w:val="-2"/>
          <w:w w:val="90"/>
        </w:rPr>
        <w:t>Slope</w:t>
      </w:r>
      <w:r>
        <w:rPr>
          <w:rFonts w:ascii="Tahoma"/>
          <w:color w:val="231F20"/>
        </w:rPr>
        <w:tab/>
      </w:r>
      <w:r>
        <w:rPr>
          <w:rFonts w:ascii="Tahoma"/>
          <w:color w:val="231F20"/>
          <w:spacing w:val="-5"/>
        </w:rPr>
        <w:t>15</w:t>
      </w:r>
    </w:p>
    <w:p w14:paraId="654F4674" w14:textId="77777777" w:rsidR="00523F16" w:rsidRDefault="00000000">
      <w:pPr>
        <w:pStyle w:val="a4"/>
        <w:numPr>
          <w:ilvl w:val="0"/>
          <w:numId w:val="4"/>
        </w:numPr>
        <w:tabs>
          <w:tab w:val="left" w:pos="3787"/>
          <w:tab w:val="left" w:leader="dot" w:pos="10209"/>
        </w:tabs>
        <w:jc w:val="left"/>
        <w:rPr>
          <w:sz w:val="20"/>
        </w:rPr>
      </w:pPr>
      <w:r>
        <w:rPr>
          <w:color w:val="231F20"/>
          <w:w w:val="90"/>
          <w:sz w:val="20"/>
        </w:rPr>
        <w:t>Reservoir</w:t>
      </w:r>
      <w:r>
        <w:rPr>
          <w:color w:val="231F20"/>
          <w:spacing w:val="-5"/>
          <w:w w:val="90"/>
          <w:sz w:val="20"/>
        </w:rPr>
        <w:t xml:space="preserve"> </w:t>
      </w:r>
      <w:r>
        <w:rPr>
          <w:color w:val="231F20"/>
          <w:w w:val="90"/>
          <w:sz w:val="20"/>
        </w:rPr>
        <w:t>and</w:t>
      </w:r>
      <w:r>
        <w:rPr>
          <w:color w:val="231F20"/>
          <w:spacing w:val="-4"/>
          <w:w w:val="90"/>
          <w:sz w:val="20"/>
        </w:rPr>
        <w:t xml:space="preserve"> </w:t>
      </w:r>
      <w:r>
        <w:rPr>
          <w:color w:val="231F20"/>
          <w:w w:val="90"/>
          <w:sz w:val="20"/>
        </w:rPr>
        <w:t>seal</w:t>
      </w:r>
      <w:r>
        <w:rPr>
          <w:color w:val="231F20"/>
          <w:spacing w:val="-5"/>
          <w:w w:val="90"/>
          <w:sz w:val="20"/>
        </w:rPr>
        <w:t xml:space="preserve"> </w:t>
      </w:r>
      <w:r>
        <w:rPr>
          <w:color w:val="231F20"/>
          <w:w w:val="90"/>
          <w:sz w:val="20"/>
        </w:rPr>
        <w:t>models</w:t>
      </w:r>
      <w:r>
        <w:rPr>
          <w:color w:val="231F20"/>
          <w:spacing w:val="-4"/>
          <w:w w:val="90"/>
          <w:sz w:val="20"/>
        </w:rPr>
        <w:t xml:space="preserve"> </w:t>
      </w:r>
      <w:r>
        <w:rPr>
          <w:color w:val="231F20"/>
          <w:w w:val="90"/>
          <w:sz w:val="20"/>
        </w:rPr>
        <w:t>derived</w:t>
      </w:r>
      <w:r>
        <w:rPr>
          <w:color w:val="231F20"/>
          <w:spacing w:val="-5"/>
          <w:w w:val="90"/>
          <w:sz w:val="20"/>
        </w:rPr>
        <w:t xml:space="preserve"> </w:t>
      </w:r>
      <w:r>
        <w:rPr>
          <w:color w:val="231F20"/>
          <w:w w:val="90"/>
          <w:sz w:val="20"/>
        </w:rPr>
        <w:t>for</w:t>
      </w:r>
      <w:r>
        <w:rPr>
          <w:color w:val="231F20"/>
          <w:spacing w:val="-4"/>
          <w:w w:val="90"/>
          <w:sz w:val="20"/>
        </w:rPr>
        <w:t xml:space="preserve"> </w:t>
      </w:r>
      <w:r>
        <w:rPr>
          <w:color w:val="231F20"/>
          <w:w w:val="90"/>
          <w:sz w:val="20"/>
        </w:rPr>
        <w:t>Arco</w:t>
      </w:r>
      <w:r>
        <w:rPr>
          <w:color w:val="231F20"/>
          <w:spacing w:val="-5"/>
          <w:w w:val="90"/>
          <w:sz w:val="20"/>
        </w:rPr>
        <w:t xml:space="preserve"> </w:t>
      </w:r>
      <w:r>
        <w:rPr>
          <w:color w:val="231F20"/>
          <w:w w:val="90"/>
          <w:sz w:val="20"/>
        </w:rPr>
        <w:t>Till</w:t>
      </w:r>
      <w:r>
        <w:rPr>
          <w:color w:val="231F20"/>
          <w:spacing w:val="-4"/>
          <w:w w:val="90"/>
          <w:sz w:val="20"/>
        </w:rPr>
        <w:t xml:space="preserve"> </w:t>
      </w:r>
      <w:r>
        <w:rPr>
          <w:color w:val="231F20"/>
          <w:w w:val="90"/>
          <w:sz w:val="20"/>
        </w:rPr>
        <w:t>#1</w:t>
      </w:r>
      <w:r>
        <w:rPr>
          <w:color w:val="231F20"/>
          <w:spacing w:val="-4"/>
          <w:w w:val="90"/>
          <w:sz w:val="20"/>
        </w:rPr>
        <w:t xml:space="preserve"> </w:t>
      </w:r>
      <w:r>
        <w:rPr>
          <w:color w:val="231F20"/>
          <w:w w:val="90"/>
          <w:sz w:val="20"/>
        </w:rPr>
        <w:t>well,</w:t>
      </w:r>
      <w:r>
        <w:rPr>
          <w:color w:val="231F20"/>
          <w:spacing w:val="-5"/>
          <w:w w:val="90"/>
          <w:sz w:val="20"/>
        </w:rPr>
        <w:t xml:space="preserve"> </w:t>
      </w:r>
      <w:r>
        <w:rPr>
          <w:color w:val="231F20"/>
          <w:w w:val="90"/>
          <w:sz w:val="20"/>
        </w:rPr>
        <w:t>Alaska</w:t>
      </w:r>
      <w:r>
        <w:rPr>
          <w:color w:val="231F20"/>
          <w:spacing w:val="-4"/>
          <w:w w:val="90"/>
          <w:sz w:val="20"/>
        </w:rPr>
        <w:t xml:space="preserve"> </w:t>
      </w:r>
      <w:r>
        <w:rPr>
          <w:color w:val="231F20"/>
          <w:w w:val="90"/>
          <w:sz w:val="20"/>
        </w:rPr>
        <w:t>North</w:t>
      </w:r>
      <w:r>
        <w:rPr>
          <w:color w:val="231F20"/>
          <w:spacing w:val="-5"/>
          <w:w w:val="90"/>
          <w:sz w:val="20"/>
        </w:rPr>
        <w:t xml:space="preserve"> </w:t>
      </w:r>
      <w:r>
        <w:rPr>
          <w:color w:val="231F20"/>
          <w:spacing w:val="-2"/>
          <w:w w:val="90"/>
          <w:sz w:val="20"/>
        </w:rPr>
        <w:t>Slope</w:t>
      </w:r>
      <w:r>
        <w:rPr>
          <w:color w:val="231F20"/>
          <w:sz w:val="20"/>
        </w:rPr>
        <w:tab/>
      </w:r>
      <w:r>
        <w:rPr>
          <w:color w:val="231F20"/>
          <w:spacing w:val="-5"/>
          <w:sz w:val="20"/>
        </w:rPr>
        <w:t>16</w:t>
      </w:r>
    </w:p>
    <w:p w14:paraId="2D4EAFE7" w14:textId="77777777" w:rsidR="00523F16" w:rsidRDefault="00000000">
      <w:pPr>
        <w:pStyle w:val="a4"/>
        <w:numPr>
          <w:ilvl w:val="0"/>
          <w:numId w:val="4"/>
        </w:numPr>
        <w:tabs>
          <w:tab w:val="left" w:pos="3787"/>
          <w:tab w:val="left" w:leader="dot" w:pos="10209"/>
        </w:tabs>
        <w:jc w:val="left"/>
        <w:rPr>
          <w:sz w:val="20"/>
        </w:rPr>
      </w:pPr>
      <w:r>
        <w:rPr>
          <w:color w:val="231F20"/>
          <w:w w:val="90"/>
          <w:sz w:val="20"/>
        </w:rPr>
        <w:t>Calculated</w:t>
      </w:r>
      <w:r>
        <w:rPr>
          <w:color w:val="231F20"/>
          <w:spacing w:val="4"/>
          <w:sz w:val="20"/>
        </w:rPr>
        <w:t xml:space="preserve"> </w:t>
      </w:r>
      <w:r>
        <w:rPr>
          <w:color w:val="231F20"/>
          <w:w w:val="90"/>
          <w:sz w:val="20"/>
        </w:rPr>
        <w:t>P-wave</w:t>
      </w:r>
      <w:r>
        <w:rPr>
          <w:color w:val="231F20"/>
          <w:spacing w:val="4"/>
          <w:sz w:val="20"/>
        </w:rPr>
        <w:t xml:space="preserve"> </w:t>
      </w:r>
      <w:r>
        <w:rPr>
          <w:color w:val="231F20"/>
          <w:w w:val="90"/>
          <w:sz w:val="20"/>
        </w:rPr>
        <w:t>velocity</w:t>
      </w:r>
      <w:r>
        <w:rPr>
          <w:color w:val="231F20"/>
          <w:spacing w:val="4"/>
          <w:sz w:val="20"/>
        </w:rPr>
        <w:t xml:space="preserve"> </w:t>
      </w:r>
      <w:r>
        <w:rPr>
          <w:color w:val="231F20"/>
          <w:w w:val="90"/>
          <w:sz w:val="20"/>
        </w:rPr>
        <w:t>and</w:t>
      </w:r>
      <w:r>
        <w:rPr>
          <w:color w:val="231F20"/>
          <w:spacing w:val="4"/>
          <w:sz w:val="20"/>
        </w:rPr>
        <w:t xml:space="preserve"> </w:t>
      </w:r>
      <w:r>
        <w:rPr>
          <w:color w:val="231F20"/>
          <w:w w:val="90"/>
          <w:sz w:val="20"/>
        </w:rPr>
        <w:t>reflection</w:t>
      </w:r>
      <w:r>
        <w:rPr>
          <w:color w:val="231F20"/>
          <w:spacing w:val="5"/>
          <w:sz w:val="20"/>
        </w:rPr>
        <w:t xml:space="preserve"> </w:t>
      </w:r>
      <w:r>
        <w:rPr>
          <w:color w:val="231F20"/>
          <w:spacing w:val="-2"/>
          <w:w w:val="90"/>
          <w:sz w:val="20"/>
        </w:rPr>
        <w:t>coefficient</w:t>
      </w:r>
      <w:r>
        <w:rPr>
          <w:color w:val="231F20"/>
          <w:sz w:val="20"/>
        </w:rPr>
        <w:tab/>
      </w:r>
      <w:r>
        <w:rPr>
          <w:color w:val="231F20"/>
          <w:spacing w:val="-5"/>
          <w:sz w:val="20"/>
        </w:rPr>
        <w:t>18</w:t>
      </w:r>
    </w:p>
    <w:p w14:paraId="3EBEE9A4" w14:textId="77777777" w:rsidR="00523F16" w:rsidRDefault="00000000">
      <w:pPr>
        <w:pStyle w:val="a4"/>
        <w:numPr>
          <w:ilvl w:val="0"/>
          <w:numId w:val="4"/>
        </w:numPr>
        <w:tabs>
          <w:tab w:val="left" w:pos="3787"/>
          <w:tab w:val="left" w:leader="dot" w:pos="10209"/>
        </w:tabs>
        <w:spacing w:before="38"/>
        <w:ind w:right="410"/>
        <w:jc w:val="left"/>
        <w:rPr>
          <w:sz w:val="20"/>
        </w:rPr>
      </w:pPr>
      <w:r>
        <w:rPr>
          <w:color w:val="231F20"/>
          <w:spacing w:val="-4"/>
          <w:sz w:val="20"/>
        </w:rPr>
        <w:t>Relations</w:t>
      </w:r>
      <w:r>
        <w:rPr>
          <w:color w:val="231F20"/>
          <w:spacing w:val="-19"/>
          <w:sz w:val="20"/>
        </w:rPr>
        <w:t xml:space="preserve"> </w:t>
      </w:r>
      <w:r>
        <w:rPr>
          <w:color w:val="231F20"/>
          <w:spacing w:val="-4"/>
          <w:sz w:val="20"/>
        </w:rPr>
        <w:t>between</w:t>
      </w:r>
      <w:r>
        <w:rPr>
          <w:color w:val="231F20"/>
          <w:spacing w:val="-19"/>
          <w:sz w:val="20"/>
        </w:rPr>
        <w:t xml:space="preserve"> </w:t>
      </w:r>
      <w:r>
        <w:rPr>
          <w:color w:val="231F20"/>
          <w:spacing w:val="-4"/>
          <w:sz w:val="20"/>
        </w:rPr>
        <w:t>reservoir</w:t>
      </w:r>
      <w:r>
        <w:rPr>
          <w:color w:val="231F20"/>
          <w:spacing w:val="-19"/>
          <w:sz w:val="20"/>
        </w:rPr>
        <w:t xml:space="preserve"> </w:t>
      </w:r>
      <w:r>
        <w:rPr>
          <w:color w:val="231F20"/>
          <w:spacing w:val="-4"/>
          <w:sz w:val="20"/>
        </w:rPr>
        <w:t>thickness,</w:t>
      </w:r>
      <w:r>
        <w:rPr>
          <w:color w:val="231F20"/>
          <w:spacing w:val="-19"/>
          <w:sz w:val="20"/>
        </w:rPr>
        <w:t xml:space="preserve"> </w:t>
      </w:r>
      <w:r>
        <w:rPr>
          <w:color w:val="231F20"/>
          <w:spacing w:val="-4"/>
          <w:sz w:val="20"/>
        </w:rPr>
        <w:t>gas-hydrate</w:t>
      </w:r>
      <w:r>
        <w:rPr>
          <w:color w:val="231F20"/>
          <w:spacing w:val="-19"/>
          <w:sz w:val="20"/>
        </w:rPr>
        <w:t xml:space="preserve"> </w:t>
      </w:r>
      <w:r>
        <w:rPr>
          <w:color w:val="231F20"/>
          <w:spacing w:val="-4"/>
          <w:sz w:val="20"/>
        </w:rPr>
        <w:t>saturation,</w:t>
      </w:r>
      <w:r>
        <w:rPr>
          <w:color w:val="231F20"/>
          <w:spacing w:val="-19"/>
          <w:sz w:val="20"/>
        </w:rPr>
        <w:t xml:space="preserve"> </w:t>
      </w:r>
      <w:r>
        <w:rPr>
          <w:color w:val="231F20"/>
          <w:spacing w:val="-4"/>
          <w:sz w:val="20"/>
        </w:rPr>
        <w:t>and</w:t>
      </w:r>
      <w:r>
        <w:rPr>
          <w:color w:val="231F20"/>
          <w:spacing w:val="-19"/>
          <w:sz w:val="20"/>
        </w:rPr>
        <w:t xml:space="preserve"> </w:t>
      </w:r>
      <w:r>
        <w:rPr>
          <w:color w:val="231F20"/>
          <w:spacing w:val="-4"/>
          <w:sz w:val="20"/>
        </w:rPr>
        <w:t xml:space="preserve">seismic </w:t>
      </w:r>
      <w:r>
        <w:rPr>
          <w:color w:val="231F20"/>
          <w:w w:val="85"/>
          <w:sz w:val="20"/>
        </w:rPr>
        <w:t>amplitude</w:t>
      </w:r>
      <w:r>
        <w:rPr>
          <w:color w:val="231F20"/>
          <w:spacing w:val="4"/>
          <w:sz w:val="20"/>
        </w:rPr>
        <w:t xml:space="preserve"> </w:t>
      </w:r>
      <w:r>
        <w:rPr>
          <w:color w:val="231F20"/>
          <w:w w:val="85"/>
          <w:sz w:val="20"/>
        </w:rPr>
        <w:t>using</w:t>
      </w:r>
      <w:r>
        <w:rPr>
          <w:color w:val="231F20"/>
          <w:spacing w:val="4"/>
          <w:sz w:val="20"/>
        </w:rPr>
        <w:t xml:space="preserve"> </w:t>
      </w:r>
      <w:r>
        <w:rPr>
          <w:color w:val="231F20"/>
          <w:w w:val="85"/>
          <w:sz w:val="20"/>
        </w:rPr>
        <w:t>a</w:t>
      </w:r>
      <w:r>
        <w:rPr>
          <w:color w:val="231F20"/>
          <w:spacing w:val="5"/>
          <w:sz w:val="20"/>
        </w:rPr>
        <w:t xml:space="preserve"> </w:t>
      </w:r>
      <w:r>
        <w:rPr>
          <w:color w:val="231F20"/>
          <w:w w:val="85"/>
          <w:sz w:val="20"/>
        </w:rPr>
        <w:t>60-Hz</w:t>
      </w:r>
      <w:r>
        <w:rPr>
          <w:color w:val="231F20"/>
          <w:spacing w:val="4"/>
          <w:sz w:val="20"/>
        </w:rPr>
        <w:t xml:space="preserve"> </w:t>
      </w:r>
      <w:r>
        <w:rPr>
          <w:color w:val="231F20"/>
          <w:w w:val="85"/>
          <w:sz w:val="20"/>
        </w:rPr>
        <w:t>(hertz)</w:t>
      </w:r>
      <w:r>
        <w:rPr>
          <w:color w:val="231F20"/>
          <w:spacing w:val="5"/>
          <w:sz w:val="20"/>
        </w:rPr>
        <w:t xml:space="preserve"> </w:t>
      </w:r>
      <w:r>
        <w:rPr>
          <w:color w:val="231F20"/>
          <w:w w:val="85"/>
          <w:sz w:val="20"/>
        </w:rPr>
        <w:t>Ricker</w:t>
      </w:r>
      <w:r>
        <w:rPr>
          <w:color w:val="231F20"/>
          <w:spacing w:val="4"/>
          <w:sz w:val="20"/>
        </w:rPr>
        <w:t xml:space="preserve"> </w:t>
      </w:r>
      <w:r>
        <w:rPr>
          <w:color w:val="231F20"/>
          <w:spacing w:val="-2"/>
          <w:w w:val="85"/>
          <w:sz w:val="20"/>
        </w:rPr>
        <w:t>wavelet</w:t>
      </w:r>
      <w:r>
        <w:rPr>
          <w:color w:val="231F20"/>
          <w:sz w:val="20"/>
        </w:rPr>
        <w:tab/>
      </w:r>
      <w:r>
        <w:rPr>
          <w:color w:val="231F20"/>
          <w:spacing w:val="-14"/>
          <w:w w:val="90"/>
          <w:sz w:val="20"/>
        </w:rPr>
        <w:t>19</w:t>
      </w:r>
    </w:p>
    <w:p w14:paraId="3D15FF50" w14:textId="77777777" w:rsidR="00523F16" w:rsidRDefault="00000000">
      <w:pPr>
        <w:pStyle w:val="a4"/>
        <w:numPr>
          <w:ilvl w:val="0"/>
          <w:numId w:val="4"/>
        </w:numPr>
        <w:tabs>
          <w:tab w:val="left" w:pos="3787"/>
        </w:tabs>
        <w:spacing w:before="37" w:line="241" w:lineRule="exact"/>
        <w:jc w:val="left"/>
        <w:rPr>
          <w:sz w:val="20"/>
        </w:rPr>
      </w:pPr>
      <w:r>
        <w:rPr>
          <w:color w:val="231F20"/>
          <w:w w:val="90"/>
          <w:sz w:val="20"/>
        </w:rPr>
        <w:t>Plots</w:t>
      </w:r>
      <w:r>
        <w:rPr>
          <w:color w:val="231F20"/>
          <w:spacing w:val="-3"/>
          <w:w w:val="90"/>
          <w:sz w:val="20"/>
        </w:rPr>
        <w:t xml:space="preserve"> </w:t>
      </w:r>
      <w:r>
        <w:rPr>
          <w:color w:val="231F20"/>
          <w:w w:val="90"/>
          <w:sz w:val="20"/>
        </w:rPr>
        <w:t>of</w:t>
      </w:r>
      <w:r>
        <w:rPr>
          <w:color w:val="231F20"/>
          <w:spacing w:val="-6"/>
          <w:sz w:val="20"/>
        </w:rPr>
        <w:t xml:space="preserve"> </w:t>
      </w:r>
      <w:r>
        <w:rPr>
          <w:color w:val="231F20"/>
          <w:w w:val="90"/>
          <w:sz w:val="20"/>
        </w:rPr>
        <w:t>various</w:t>
      </w:r>
      <w:r>
        <w:rPr>
          <w:color w:val="231F20"/>
          <w:spacing w:val="-1"/>
          <w:w w:val="90"/>
          <w:sz w:val="20"/>
        </w:rPr>
        <w:t xml:space="preserve"> </w:t>
      </w:r>
      <w:r>
        <w:rPr>
          <w:color w:val="231F20"/>
          <w:w w:val="90"/>
          <w:sz w:val="20"/>
        </w:rPr>
        <w:t>relations</w:t>
      </w:r>
      <w:r>
        <w:rPr>
          <w:color w:val="231F20"/>
          <w:spacing w:val="-6"/>
          <w:sz w:val="20"/>
        </w:rPr>
        <w:t xml:space="preserve"> </w:t>
      </w:r>
      <w:r>
        <w:rPr>
          <w:color w:val="231F20"/>
          <w:w w:val="90"/>
          <w:sz w:val="20"/>
        </w:rPr>
        <w:t>between</w:t>
      </w:r>
      <w:r>
        <w:rPr>
          <w:color w:val="231F20"/>
          <w:spacing w:val="-1"/>
          <w:w w:val="90"/>
          <w:sz w:val="20"/>
        </w:rPr>
        <w:t xml:space="preserve"> </w:t>
      </w:r>
      <w:r>
        <w:rPr>
          <w:color w:val="231F20"/>
          <w:w w:val="90"/>
          <w:sz w:val="20"/>
        </w:rPr>
        <w:t>apparent</w:t>
      </w:r>
      <w:r>
        <w:rPr>
          <w:color w:val="231F20"/>
          <w:spacing w:val="-6"/>
          <w:sz w:val="20"/>
        </w:rPr>
        <w:t xml:space="preserve"> </w:t>
      </w:r>
      <w:r>
        <w:rPr>
          <w:color w:val="231F20"/>
          <w:w w:val="90"/>
          <w:sz w:val="20"/>
        </w:rPr>
        <w:t>time</w:t>
      </w:r>
      <w:r>
        <w:rPr>
          <w:color w:val="231F20"/>
          <w:spacing w:val="-1"/>
          <w:w w:val="90"/>
          <w:sz w:val="20"/>
        </w:rPr>
        <w:t xml:space="preserve"> </w:t>
      </w:r>
      <w:r>
        <w:rPr>
          <w:color w:val="231F20"/>
          <w:w w:val="90"/>
          <w:sz w:val="20"/>
        </w:rPr>
        <w:t>thickness,</w:t>
      </w:r>
      <w:r>
        <w:rPr>
          <w:color w:val="231F20"/>
          <w:spacing w:val="-6"/>
          <w:sz w:val="20"/>
        </w:rPr>
        <w:t xml:space="preserve"> </w:t>
      </w:r>
      <w:r>
        <w:rPr>
          <w:color w:val="231F20"/>
          <w:spacing w:val="-2"/>
          <w:w w:val="90"/>
          <w:sz w:val="20"/>
        </w:rPr>
        <w:t>amplitude,</w:t>
      </w:r>
    </w:p>
    <w:p w14:paraId="0FF06586" w14:textId="77777777" w:rsidR="00523F16" w:rsidRDefault="00000000">
      <w:pPr>
        <w:pStyle w:val="a3"/>
        <w:tabs>
          <w:tab w:val="left" w:leader="dot" w:pos="10209"/>
        </w:tabs>
        <w:spacing w:line="241" w:lineRule="exact"/>
        <w:ind w:left="3787"/>
        <w:rPr>
          <w:rFonts w:ascii="Tahoma"/>
        </w:rPr>
      </w:pPr>
      <w:r>
        <w:rPr>
          <w:rFonts w:ascii="Tahoma"/>
          <w:color w:val="231F20"/>
          <w:w w:val="90"/>
        </w:rPr>
        <w:t>estimated</w:t>
      </w:r>
      <w:r>
        <w:rPr>
          <w:rFonts w:ascii="Tahoma"/>
          <w:color w:val="231F20"/>
          <w:spacing w:val="-10"/>
          <w:w w:val="90"/>
        </w:rPr>
        <w:t xml:space="preserve"> </w:t>
      </w:r>
      <w:r>
        <w:rPr>
          <w:rFonts w:ascii="Tahoma"/>
          <w:color w:val="231F20"/>
          <w:w w:val="90"/>
        </w:rPr>
        <w:t>saturation,</w:t>
      </w:r>
      <w:r>
        <w:rPr>
          <w:rFonts w:ascii="Tahoma"/>
          <w:color w:val="231F20"/>
          <w:spacing w:val="-10"/>
          <w:w w:val="90"/>
        </w:rPr>
        <w:t xml:space="preserve"> </w:t>
      </w:r>
      <w:r>
        <w:rPr>
          <w:rFonts w:ascii="Tahoma"/>
          <w:color w:val="231F20"/>
          <w:w w:val="90"/>
        </w:rPr>
        <w:t>and</w:t>
      </w:r>
      <w:r>
        <w:rPr>
          <w:rFonts w:ascii="Tahoma"/>
          <w:color w:val="231F20"/>
          <w:spacing w:val="-10"/>
          <w:w w:val="90"/>
        </w:rPr>
        <w:t xml:space="preserve"> </w:t>
      </w:r>
      <w:r>
        <w:rPr>
          <w:rFonts w:ascii="Tahoma"/>
          <w:color w:val="231F20"/>
          <w:w w:val="90"/>
        </w:rPr>
        <w:t>net</w:t>
      </w:r>
      <w:r>
        <w:rPr>
          <w:rFonts w:ascii="Tahoma"/>
          <w:color w:val="231F20"/>
          <w:spacing w:val="-9"/>
          <w:w w:val="90"/>
        </w:rPr>
        <w:t xml:space="preserve"> </w:t>
      </w:r>
      <w:r>
        <w:rPr>
          <w:rFonts w:ascii="Tahoma"/>
          <w:color w:val="231F20"/>
          <w:w w:val="90"/>
        </w:rPr>
        <w:t>pay</w:t>
      </w:r>
      <w:r>
        <w:rPr>
          <w:rFonts w:ascii="Tahoma"/>
          <w:color w:val="231F20"/>
          <w:spacing w:val="-10"/>
          <w:w w:val="90"/>
        </w:rPr>
        <w:t xml:space="preserve"> </w:t>
      </w:r>
      <w:r>
        <w:rPr>
          <w:rFonts w:ascii="Tahoma"/>
          <w:color w:val="231F20"/>
          <w:spacing w:val="-2"/>
          <w:w w:val="90"/>
        </w:rPr>
        <w:t>thickness</w:t>
      </w:r>
      <w:r>
        <w:rPr>
          <w:rFonts w:ascii="Tahoma"/>
          <w:color w:val="231F20"/>
        </w:rPr>
        <w:tab/>
      </w:r>
      <w:r>
        <w:rPr>
          <w:rFonts w:ascii="Tahoma"/>
          <w:color w:val="231F20"/>
          <w:spacing w:val="-5"/>
        </w:rPr>
        <w:t>20</w:t>
      </w:r>
    </w:p>
    <w:p w14:paraId="147387C5" w14:textId="77777777" w:rsidR="00523F16" w:rsidRDefault="00000000">
      <w:pPr>
        <w:pStyle w:val="a4"/>
        <w:numPr>
          <w:ilvl w:val="0"/>
          <w:numId w:val="4"/>
        </w:numPr>
        <w:tabs>
          <w:tab w:val="left" w:pos="3787"/>
          <w:tab w:val="left" w:leader="dot" w:pos="10209"/>
        </w:tabs>
        <w:ind w:right="410"/>
        <w:jc w:val="left"/>
        <w:rPr>
          <w:sz w:val="20"/>
        </w:rPr>
      </w:pPr>
      <w:r>
        <w:rPr>
          <w:color w:val="231F20"/>
          <w:spacing w:val="-6"/>
          <w:sz w:val="20"/>
        </w:rPr>
        <w:t>Well</w:t>
      </w:r>
      <w:r>
        <w:rPr>
          <w:color w:val="231F20"/>
          <w:spacing w:val="-14"/>
          <w:sz w:val="20"/>
        </w:rPr>
        <w:t xml:space="preserve"> </w:t>
      </w:r>
      <w:r>
        <w:rPr>
          <w:color w:val="231F20"/>
          <w:spacing w:val="-6"/>
          <w:sz w:val="20"/>
        </w:rPr>
        <w:t>log</w:t>
      </w:r>
      <w:r>
        <w:rPr>
          <w:color w:val="231F20"/>
          <w:spacing w:val="-14"/>
          <w:sz w:val="20"/>
        </w:rPr>
        <w:t xml:space="preserve"> </w:t>
      </w:r>
      <w:r>
        <w:rPr>
          <w:color w:val="231F20"/>
          <w:spacing w:val="-6"/>
          <w:sz w:val="20"/>
        </w:rPr>
        <w:t>analysis</w:t>
      </w:r>
      <w:r>
        <w:rPr>
          <w:color w:val="231F20"/>
          <w:spacing w:val="-14"/>
          <w:sz w:val="20"/>
        </w:rPr>
        <w:t xml:space="preserve"> </w:t>
      </w:r>
      <w:r>
        <w:rPr>
          <w:color w:val="231F20"/>
          <w:spacing w:val="-6"/>
          <w:sz w:val="20"/>
        </w:rPr>
        <w:t>at</w:t>
      </w:r>
      <w:r>
        <w:rPr>
          <w:color w:val="231F20"/>
          <w:spacing w:val="-14"/>
          <w:sz w:val="20"/>
        </w:rPr>
        <w:t xml:space="preserve"> </w:t>
      </w:r>
      <w:r>
        <w:rPr>
          <w:color w:val="231F20"/>
          <w:spacing w:val="-6"/>
          <w:sz w:val="20"/>
        </w:rPr>
        <w:t>Arco</w:t>
      </w:r>
      <w:r>
        <w:rPr>
          <w:color w:val="231F20"/>
          <w:spacing w:val="-14"/>
          <w:sz w:val="20"/>
        </w:rPr>
        <w:t xml:space="preserve"> </w:t>
      </w:r>
      <w:r>
        <w:rPr>
          <w:color w:val="231F20"/>
          <w:spacing w:val="-6"/>
          <w:sz w:val="20"/>
        </w:rPr>
        <w:t>Temptation</w:t>
      </w:r>
      <w:r>
        <w:rPr>
          <w:color w:val="231F20"/>
          <w:spacing w:val="-14"/>
          <w:sz w:val="20"/>
        </w:rPr>
        <w:t xml:space="preserve"> </w:t>
      </w:r>
      <w:r>
        <w:rPr>
          <w:color w:val="231F20"/>
          <w:spacing w:val="-6"/>
          <w:sz w:val="20"/>
        </w:rPr>
        <w:t>#1</w:t>
      </w:r>
      <w:r>
        <w:rPr>
          <w:color w:val="231F20"/>
          <w:spacing w:val="-14"/>
          <w:sz w:val="20"/>
        </w:rPr>
        <w:t xml:space="preserve"> </w:t>
      </w:r>
      <w:r>
        <w:rPr>
          <w:color w:val="231F20"/>
          <w:spacing w:val="-6"/>
          <w:sz w:val="20"/>
        </w:rPr>
        <w:t>well,</w:t>
      </w:r>
      <w:r>
        <w:rPr>
          <w:color w:val="231F20"/>
          <w:spacing w:val="-14"/>
          <w:sz w:val="20"/>
        </w:rPr>
        <w:t xml:space="preserve"> </w:t>
      </w:r>
      <w:r>
        <w:rPr>
          <w:color w:val="231F20"/>
          <w:spacing w:val="-6"/>
          <w:sz w:val="20"/>
        </w:rPr>
        <w:t>Alaska</w:t>
      </w:r>
      <w:r>
        <w:rPr>
          <w:color w:val="231F20"/>
          <w:spacing w:val="-14"/>
          <w:sz w:val="20"/>
        </w:rPr>
        <w:t xml:space="preserve"> </w:t>
      </w:r>
      <w:r>
        <w:rPr>
          <w:color w:val="231F20"/>
          <w:spacing w:val="-6"/>
          <w:sz w:val="20"/>
        </w:rPr>
        <w:t>North</w:t>
      </w:r>
      <w:r>
        <w:rPr>
          <w:color w:val="231F20"/>
          <w:spacing w:val="-14"/>
          <w:sz w:val="20"/>
        </w:rPr>
        <w:t xml:space="preserve"> </w:t>
      </w:r>
      <w:r>
        <w:rPr>
          <w:color w:val="231F20"/>
          <w:spacing w:val="-6"/>
          <w:sz w:val="20"/>
        </w:rPr>
        <w:t>Slope,</w:t>
      </w:r>
      <w:r>
        <w:rPr>
          <w:color w:val="231F20"/>
          <w:spacing w:val="-14"/>
          <w:sz w:val="20"/>
        </w:rPr>
        <w:t xml:space="preserve"> </w:t>
      </w:r>
      <w:r>
        <w:rPr>
          <w:color w:val="231F20"/>
          <w:spacing w:val="-6"/>
          <w:sz w:val="20"/>
        </w:rPr>
        <w:t>to</w:t>
      </w:r>
      <w:r>
        <w:rPr>
          <w:color w:val="231F20"/>
          <w:spacing w:val="-14"/>
          <w:sz w:val="20"/>
        </w:rPr>
        <w:t xml:space="preserve"> </w:t>
      </w:r>
      <w:r>
        <w:rPr>
          <w:color w:val="231F20"/>
          <w:spacing w:val="-6"/>
          <w:sz w:val="20"/>
        </w:rPr>
        <w:t xml:space="preserve">derive </w:t>
      </w:r>
      <w:r>
        <w:rPr>
          <w:color w:val="231F20"/>
          <w:w w:val="90"/>
          <w:sz w:val="20"/>
        </w:rPr>
        <w:t>reservoir</w:t>
      </w:r>
      <w:r>
        <w:rPr>
          <w:color w:val="231F20"/>
          <w:spacing w:val="-4"/>
          <w:sz w:val="20"/>
        </w:rPr>
        <w:t xml:space="preserve"> </w:t>
      </w:r>
      <w:r>
        <w:rPr>
          <w:color w:val="231F20"/>
          <w:w w:val="90"/>
          <w:sz w:val="20"/>
        </w:rPr>
        <w:t>and</w:t>
      </w:r>
      <w:r>
        <w:rPr>
          <w:color w:val="231F20"/>
          <w:spacing w:val="-3"/>
          <w:sz w:val="20"/>
        </w:rPr>
        <w:t xml:space="preserve"> </w:t>
      </w:r>
      <w:r>
        <w:rPr>
          <w:color w:val="231F20"/>
          <w:w w:val="90"/>
          <w:sz w:val="20"/>
        </w:rPr>
        <w:t>seal</w:t>
      </w:r>
      <w:r>
        <w:rPr>
          <w:color w:val="231F20"/>
          <w:spacing w:val="-3"/>
          <w:sz w:val="20"/>
        </w:rPr>
        <w:t xml:space="preserve"> </w:t>
      </w:r>
      <w:r>
        <w:rPr>
          <w:color w:val="231F20"/>
          <w:spacing w:val="-2"/>
          <w:w w:val="90"/>
          <w:sz w:val="20"/>
        </w:rPr>
        <w:t>models</w:t>
      </w:r>
      <w:r>
        <w:rPr>
          <w:color w:val="231F20"/>
          <w:sz w:val="20"/>
        </w:rPr>
        <w:tab/>
      </w:r>
      <w:r>
        <w:rPr>
          <w:color w:val="231F20"/>
          <w:spacing w:val="-14"/>
          <w:w w:val="90"/>
          <w:sz w:val="20"/>
        </w:rPr>
        <w:t>24</w:t>
      </w:r>
    </w:p>
    <w:p w14:paraId="2F2C4BFC" w14:textId="77777777" w:rsidR="00523F16" w:rsidRDefault="00000000">
      <w:pPr>
        <w:pStyle w:val="a4"/>
        <w:numPr>
          <w:ilvl w:val="0"/>
          <w:numId w:val="4"/>
        </w:numPr>
        <w:tabs>
          <w:tab w:val="left" w:pos="3787"/>
          <w:tab w:val="left" w:leader="dot" w:pos="10209"/>
        </w:tabs>
        <w:spacing w:before="37"/>
        <w:jc w:val="left"/>
        <w:rPr>
          <w:sz w:val="20"/>
        </w:rPr>
      </w:pPr>
      <w:r>
        <w:rPr>
          <w:color w:val="231F20"/>
          <w:w w:val="90"/>
          <w:sz w:val="20"/>
        </w:rPr>
        <w:t>Reservoir</w:t>
      </w:r>
      <w:r>
        <w:rPr>
          <w:color w:val="231F20"/>
          <w:spacing w:val="-7"/>
          <w:w w:val="90"/>
          <w:sz w:val="20"/>
        </w:rPr>
        <w:t xml:space="preserve"> </w:t>
      </w:r>
      <w:r>
        <w:rPr>
          <w:color w:val="231F20"/>
          <w:w w:val="90"/>
          <w:sz w:val="20"/>
        </w:rPr>
        <w:t>and</w:t>
      </w:r>
      <w:r>
        <w:rPr>
          <w:color w:val="231F20"/>
          <w:spacing w:val="-6"/>
          <w:w w:val="90"/>
          <w:sz w:val="20"/>
        </w:rPr>
        <w:t xml:space="preserve"> </w:t>
      </w:r>
      <w:r>
        <w:rPr>
          <w:color w:val="231F20"/>
          <w:w w:val="90"/>
          <w:sz w:val="20"/>
        </w:rPr>
        <w:t>seal</w:t>
      </w:r>
      <w:r>
        <w:rPr>
          <w:color w:val="231F20"/>
          <w:spacing w:val="-6"/>
          <w:w w:val="90"/>
          <w:sz w:val="20"/>
        </w:rPr>
        <w:t xml:space="preserve"> </w:t>
      </w:r>
      <w:r>
        <w:rPr>
          <w:color w:val="231F20"/>
          <w:w w:val="90"/>
          <w:sz w:val="20"/>
        </w:rPr>
        <w:t>models</w:t>
      </w:r>
      <w:r>
        <w:rPr>
          <w:color w:val="231F20"/>
          <w:spacing w:val="-6"/>
          <w:w w:val="90"/>
          <w:sz w:val="20"/>
        </w:rPr>
        <w:t xml:space="preserve"> </w:t>
      </w:r>
      <w:r>
        <w:rPr>
          <w:color w:val="231F20"/>
          <w:w w:val="90"/>
          <w:sz w:val="20"/>
        </w:rPr>
        <w:t>for</w:t>
      </w:r>
      <w:r>
        <w:rPr>
          <w:color w:val="231F20"/>
          <w:spacing w:val="-6"/>
          <w:w w:val="90"/>
          <w:sz w:val="20"/>
        </w:rPr>
        <w:t xml:space="preserve"> </w:t>
      </w:r>
      <w:r>
        <w:rPr>
          <w:color w:val="231F20"/>
          <w:w w:val="90"/>
          <w:sz w:val="20"/>
        </w:rPr>
        <w:t>Arco</w:t>
      </w:r>
      <w:r>
        <w:rPr>
          <w:color w:val="231F20"/>
          <w:spacing w:val="-6"/>
          <w:w w:val="90"/>
          <w:sz w:val="20"/>
        </w:rPr>
        <w:t xml:space="preserve"> </w:t>
      </w:r>
      <w:r>
        <w:rPr>
          <w:color w:val="231F20"/>
          <w:w w:val="90"/>
          <w:sz w:val="20"/>
        </w:rPr>
        <w:t>Temptation</w:t>
      </w:r>
      <w:r>
        <w:rPr>
          <w:color w:val="231F20"/>
          <w:spacing w:val="-6"/>
          <w:w w:val="90"/>
          <w:sz w:val="20"/>
        </w:rPr>
        <w:t xml:space="preserve"> </w:t>
      </w:r>
      <w:r>
        <w:rPr>
          <w:color w:val="231F20"/>
          <w:w w:val="90"/>
          <w:sz w:val="20"/>
        </w:rPr>
        <w:t>#1</w:t>
      </w:r>
      <w:r>
        <w:rPr>
          <w:color w:val="231F20"/>
          <w:spacing w:val="-6"/>
          <w:w w:val="90"/>
          <w:sz w:val="20"/>
        </w:rPr>
        <w:t xml:space="preserve"> </w:t>
      </w:r>
      <w:r>
        <w:rPr>
          <w:color w:val="231F20"/>
          <w:w w:val="90"/>
          <w:sz w:val="20"/>
        </w:rPr>
        <w:t>well,</w:t>
      </w:r>
      <w:r>
        <w:rPr>
          <w:color w:val="231F20"/>
          <w:spacing w:val="-6"/>
          <w:w w:val="90"/>
          <w:sz w:val="20"/>
        </w:rPr>
        <w:t xml:space="preserve"> </w:t>
      </w:r>
      <w:r>
        <w:rPr>
          <w:color w:val="231F20"/>
          <w:w w:val="90"/>
          <w:sz w:val="20"/>
        </w:rPr>
        <w:t>Alaska</w:t>
      </w:r>
      <w:r>
        <w:rPr>
          <w:color w:val="231F20"/>
          <w:spacing w:val="-6"/>
          <w:w w:val="90"/>
          <w:sz w:val="20"/>
        </w:rPr>
        <w:t xml:space="preserve"> </w:t>
      </w:r>
      <w:r>
        <w:rPr>
          <w:color w:val="231F20"/>
          <w:w w:val="90"/>
          <w:sz w:val="20"/>
        </w:rPr>
        <w:t>North</w:t>
      </w:r>
      <w:r>
        <w:rPr>
          <w:color w:val="231F20"/>
          <w:spacing w:val="-7"/>
          <w:w w:val="90"/>
          <w:sz w:val="20"/>
        </w:rPr>
        <w:t xml:space="preserve"> </w:t>
      </w:r>
      <w:r>
        <w:rPr>
          <w:color w:val="231F20"/>
          <w:spacing w:val="-2"/>
          <w:w w:val="90"/>
          <w:sz w:val="20"/>
        </w:rPr>
        <w:t>Slope</w:t>
      </w:r>
      <w:r>
        <w:rPr>
          <w:color w:val="231F20"/>
          <w:sz w:val="20"/>
        </w:rPr>
        <w:tab/>
      </w:r>
      <w:r>
        <w:rPr>
          <w:color w:val="231F20"/>
          <w:spacing w:val="-5"/>
          <w:sz w:val="20"/>
        </w:rPr>
        <w:t>25</w:t>
      </w:r>
    </w:p>
    <w:p w14:paraId="516BDDF5" w14:textId="77777777" w:rsidR="00523F16" w:rsidRDefault="00000000">
      <w:pPr>
        <w:pStyle w:val="a4"/>
        <w:numPr>
          <w:ilvl w:val="0"/>
          <w:numId w:val="4"/>
        </w:numPr>
        <w:tabs>
          <w:tab w:val="left" w:pos="3787"/>
          <w:tab w:val="left" w:leader="dot" w:pos="10209"/>
        </w:tabs>
        <w:jc w:val="left"/>
        <w:rPr>
          <w:sz w:val="20"/>
        </w:rPr>
      </w:pPr>
      <w:r>
        <w:rPr>
          <w:color w:val="231F20"/>
          <w:w w:val="90"/>
          <w:sz w:val="20"/>
        </w:rPr>
        <w:t>Reservoir</w:t>
      </w:r>
      <w:r>
        <w:rPr>
          <w:color w:val="231F20"/>
          <w:spacing w:val="-5"/>
          <w:w w:val="90"/>
          <w:sz w:val="20"/>
        </w:rPr>
        <w:t xml:space="preserve"> </w:t>
      </w:r>
      <w:r>
        <w:rPr>
          <w:color w:val="231F20"/>
          <w:w w:val="90"/>
          <w:sz w:val="20"/>
        </w:rPr>
        <w:t>and</w:t>
      </w:r>
      <w:r>
        <w:rPr>
          <w:color w:val="231F20"/>
          <w:spacing w:val="-5"/>
          <w:w w:val="90"/>
          <w:sz w:val="20"/>
        </w:rPr>
        <w:t xml:space="preserve"> </w:t>
      </w:r>
      <w:r>
        <w:rPr>
          <w:color w:val="231F20"/>
          <w:w w:val="90"/>
          <w:sz w:val="20"/>
        </w:rPr>
        <w:t>seal</w:t>
      </w:r>
      <w:r>
        <w:rPr>
          <w:color w:val="231F20"/>
          <w:spacing w:val="-5"/>
          <w:w w:val="90"/>
          <w:sz w:val="20"/>
        </w:rPr>
        <w:t xml:space="preserve"> </w:t>
      </w:r>
      <w:r>
        <w:rPr>
          <w:color w:val="231F20"/>
          <w:w w:val="90"/>
          <w:sz w:val="20"/>
        </w:rPr>
        <w:t>models</w:t>
      </w:r>
      <w:r>
        <w:rPr>
          <w:color w:val="231F20"/>
          <w:spacing w:val="-5"/>
          <w:w w:val="90"/>
          <w:sz w:val="20"/>
        </w:rPr>
        <w:t xml:space="preserve"> </w:t>
      </w:r>
      <w:r>
        <w:rPr>
          <w:color w:val="231F20"/>
          <w:w w:val="90"/>
          <w:sz w:val="20"/>
        </w:rPr>
        <w:t>for</w:t>
      </w:r>
      <w:r>
        <w:rPr>
          <w:color w:val="231F20"/>
          <w:spacing w:val="-5"/>
          <w:w w:val="90"/>
          <w:sz w:val="20"/>
        </w:rPr>
        <w:t xml:space="preserve"> </w:t>
      </w:r>
      <w:r>
        <w:rPr>
          <w:color w:val="231F20"/>
          <w:w w:val="90"/>
          <w:sz w:val="20"/>
        </w:rPr>
        <w:t>Arco</w:t>
      </w:r>
      <w:r>
        <w:rPr>
          <w:color w:val="231F20"/>
          <w:spacing w:val="-5"/>
          <w:w w:val="90"/>
          <w:sz w:val="20"/>
        </w:rPr>
        <w:t xml:space="preserve"> </w:t>
      </w:r>
      <w:r>
        <w:rPr>
          <w:color w:val="231F20"/>
          <w:w w:val="90"/>
          <w:sz w:val="20"/>
        </w:rPr>
        <w:t>Till</w:t>
      </w:r>
      <w:r>
        <w:rPr>
          <w:color w:val="231F20"/>
          <w:spacing w:val="-5"/>
          <w:w w:val="90"/>
          <w:sz w:val="20"/>
        </w:rPr>
        <w:t xml:space="preserve"> </w:t>
      </w:r>
      <w:r>
        <w:rPr>
          <w:color w:val="231F20"/>
          <w:w w:val="90"/>
          <w:sz w:val="20"/>
        </w:rPr>
        <w:t>#1</w:t>
      </w:r>
      <w:r>
        <w:rPr>
          <w:color w:val="231F20"/>
          <w:spacing w:val="-4"/>
          <w:w w:val="90"/>
          <w:sz w:val="20"/>
        </w:rPr>
        <w:t xml:space="preserve"> </w:t>
      </w:r>
      <w:r>
        <w:rPr>
          <w:color w:val="231F20"/>
          <w:w w:val="90"/>
          <w:sz w:val="20"/>
        </w:rPr>
        <w:t>well,</w:t>
      </w:r>
      <w:r>
        <w:rPr>
          <w:color w:val="231F20"/>
          <w:spacing w:val="-5"/>
          <w:w w:val="90"/>
          <w:sz w:val="20"/>
        </w:rPr>
        <w:t xml:space="preserve"> </w:t>
      </w:r>
      <w:r>
        <w:rPr>
          <w:color w:val="231F20"/>
          <w:w w:val="90"/>
          <w:sz w:val="20"/>
        </w:rPr>
        <w:t>Alaska</w:t>
      </w:r>
      <w:r>
        <w:rPr>
          <w:color w:val="231F20"/>
          <w:spacing w:val="-5"/>
          <w:w w:val="90"/>
          <w:sz w:val="20"/>
        </w:rPr>
        <w:t xml:space="preserve"> </w:t>
      </w:r>
      <w:r>
        <w:rPr>
          <w:color w:val="231F20"/>
          <w:w w:val="90"/>
          <w:sz w:val="20"/>
        </w:rPr>
        <w:t>North</w:t>
      </w:r>
      <w:r>
        <w:rPr>
          <w:color w:val="231F20"/>
          <w:spacing w:val="-5"/>
          <w:w w:val="90"/>
          <w:sz w:val="20"/>
        </w:rPr>
        <w:t xml:space="preserve"> </w:t>
      </w:r>
      <w:r>
        <w:rPr>
          <w:color w:val="231F20"/>
          <w:spacing w:val="-2"/>
          <w:w w:val="90"/>
          <w:sz w:val="20"/>
        </w:rPr>
        <w:t>Slope</w:t>
      </w:r>
      <w:r>
        <w:rPr>
          <w:color w:val="231F20"/>
          <w:sz w:val="20"/>
        </w:rPr>
        <w:tab/>
      </w:r>
      <w:r>
        <w:rPr>
          <w:color w:val="231F20"/>
          <w:spacing w:val="-5"/>
          <w:sz w:val="20"/>
        </w:rPr>
        <w:t>26</w:t>
      </w:r>
    </w:p>
    <w:p w14:paraId="322EF0EC" w14:textId="77777777" w:rsidR="00523F16" w:rsidRDefault="00523F16">
      <w:pPr>
        <w:pStyle w:val="a3"/>
        <w:rPr>
          <w:rFonts w:ascii="Tahoma"/>
        </w:rPr>
      </w:pPr>
    </w:p>
    <w:p w14:paraId="4DDD5D4F" w14:textId="77777777" w:rsidR="00523F16" w:rsidRDefault="00523F16">
      <w:pPr>
        <w:pStyle w:val="a3"/>
        <w:rPr>
          <w:rFonts w:ascii="Tahoma"/>
        </w:rPr>
      </w:pPr>
    </w:p>
    <w:p w14:paraId="405175CB" w14:textId="77777777" w:rsidR="00523F16" w:rsidRDefault="00523F16">
      <w:pPr>
        <w:pStyle w:val="a3"/>
        <w:spacing w:before="113"/>
        <w:rPr>
          <w:rFonts w:ascii="Tahoma"/>
        </w:rPr>
      </w:pPr>
    </w:p>
    <w:p w14:paraId="1020BB46" w14:textId="77777777" w:rsidR="00523F16" w:rsidRDefault="00000000">
      <w:pPr>
        <w:spacing w:before="1"/>
        <w:ind w:left="2707"/>
        <w:rPr>
          <w:rFonts w:ascii="Trebuchet MS"/>
          <w:b/>
          <w:sz w:val="32"/>
        </w:rPr>
      </w:pPr>
      <w:r>
        <w:rPr>
          <w:rFonts w:ascii="Trebuchet MS"/>
          <w:b/>
          <w:color w:val="231F20"/>
          <w:spacing w:val="-2"/>
          <w:sz w:val="32"/>
        </w:rPr>
        <w:t>Tables</w:t>
      </w:r>
    </w:p>
    <w:p w14:paraId="52BD2DB1" w14:textId="77777777" w:rsidR="00523F16" w:rsidRDefault="00000000">
      <w:pPr>
        <w:pStyle w:val="a4"/>
        <w:numPr>
          <w:ilvl w:val="0"/>
          <w:numId w:val="3"/>
        </w:numPr>
        <w:tabs>
          <w:tab w:val="left" w:pos="3470"/>
        </w:tabs>
        <w:spacing w:before="208" w:line="241" w:lineRule="exact"/>
        <w:ind w:left="3470" w:hanging="332"/>
        <w:rPr>
          <w:sz w:val="20"/>
        </w:rPr>
      </w:pPr>
      <w:r>
        <w:rPr>
          <w:color w:val="231F20"/>
          <w:w w:val="90"/>
          <w:sz w:val="20"/>
        </w:rPr>
        <w:t>Estimated</w:t>
      </w:r>
      <w:r>
        <w:rPr>
          <w:color w:val="231F20"/>
          <w:spacing w:val="-11"/>
          <w:w w:val="90"/>
          <w:sz w:val="20"/>
        </w:rPr>
        <w:t xml:space="preserve"> </w:t>
      </w:r>
      <w:r>
        <w:rPr>
          <w:color w:val="231F20"/>
          <w:w w:val="90"/>
          <w:sz w:val="20"/>
        </w:rPr>
        <w:t>top</w:t>
      </w:r>
      <w:r>
        <w:rPr>
          <w:color w:val="231F20"/>
          <w:spacing w:val="-10"/>
          <w:w w:val="90"/>
          <w:sz w:val="20"/>
        </w:rPr>
        <w:t xml:space="preserve"> </w:t>
      </w:r>
      <w:r>
        <w:rPr>
          <w:color w:val="231F20"/>
          <w:w w:val="90"/>
          <w:sz w:val="20"/>
        </w:rPr>
        <w:t>and</w:t>
      </w:r>
      <w:r>
        <w:rPr>
          <w:color w:val="231F20"/>
          <w:spacing w:val="-11"/>
          <w:w w:val="90"/>
          <w:sz w:val="20"/>
        </w:rPr>
        <w:t xml:space="preserve"> </w:t>
      </w:r>
      <w:r>
        <w:rPr>
          <w:color w:val="231F20"/>
          <w:w w:val="90"/>
          <w:sz w:val="20"/>
        </w:rPr>
        <w:t>bottom</w:t>
      </w:r>
      <w:r>
        <w:rPr>
          <w:color w:val="231F20"/>
          <w:spacing w:val="-10"/>
          <w:w w:val="90"/>
          <w:sz w:val="20"/>
        </w:rPr>
        <w:t xml:space="preserve"> </w:t>
      </w:r>
      <w:r>
        <w:rPr>
          <w:color w:val="231F20"/>
          <w:w w:val="90"/>
          <w:sz w:val="20"/>
        </w:rPr>
        <w:t>of</w:t>
      </w:r>
      <w:r>
        <w:rPr>
          <w:color w:val="231F20"/>
          <w:spacing w:val="-11"/>
          <w:w w:val="90"/>
          <w:sz w:val="20"/>
        </w:rPr>
        <w:t xml:space="preserve"> </w:t>
      </w:r>
      <w:r>
        <w:rPr>
          <w:color w:val="231F20"/>
          <w:w w:val="90"/>
          <w:sz w:val="20"/>
        </w:rPr>
        <w:t>gas-hydrate</w:t>
      </w:r>
      <w:r>
        <w:rPr>
          <w:color w:val="231F20"/>
          <w:spacing w:val="-10"/>
          <w:w w:val="90"/>
          <w:sz w:val="20"/>
        </w:rPr>
        <w:t xml:space="preserve"> </w:t>
      </w:r>
      <w:r>
        <w:rPr>
          <w:color w:val="231F20"/>
          <w:w w:val="90"/>
          <w:sz w:val="20"/>
        </w:rPr>
        <w:t>phase</w:t>
      </w:r>
      <w:r>
        <w:rPr>
          <w:color w:val="231F20"/>
          <w:spacing w:val="-10"/>
          <w:w w:val="90"/>
          <w:sz w:val="20"/>
        </w:rPr>
        <w:t xml:space="preserve"> </w:t>
      </w:r>
      <w:r>
        <w:rPr>
          <w:color w:val="231F20"/>
          <w:w w:val="90"/>
          <w:sz w:val="20"/>
        </w:rPr>
        <w:t>boundary</w:t>
      </w:r>
      <w:r>
        <w:rPr>
          <w:color w:val="231F20"/>
          <w:spacing w:val="-11"/>
          <w:w w:val="90"/>
          <w:sz w:val="20"/>
        </w:rPr>
        <w:t xml:space="preserve"> </w:t>
      </w:r>
      <w:r>
        <w:rPr>
          <w:color w:val="231F20"/>
          <w:w w:val="90"/>
          <w:sz w:val="20"/>
        </w:rPr>
        <w:t>(pure</w:t>
      </w:r>
      <w:r>
        <w:rPr>
          <w:color w:val="231F20"/>
          <w:spacing w:val="-10"/>
          <w:w w:val="90"/>
          <w:sz w:val="20"/>
        </w:rPr>
        <w:t xml:space="preserve"> </w:t>
      </w:r>
      <w:r>
        <w:rPr>
          <w:color w:val="231F20"/>
          <w:w w:val="90"/>
          <w:sz w:val="20"/>
        </w:rPr>
        <w:t>methane</w:t>
      </w:r>
      <w:r>
        <w:rPr>
          <w:color w:val="231F20"/>
          <w:spacing w:val="-11"/>
          <w:w w:val="90"/>
          <w:sz w:val="20"/>
        </w:rPr>
        <w:t xml:space="preserve"> </w:t>
      </w:r>
      <w:r>
        <w:rPr>
          <w:color w:val="231F20"/>
          <w:spacing w:val="-4"/>
          <w:w w:val="90"/>
          <w:sz w:val="20"/>
        </w:rPr>
        <w:t>with</w:t>
      </w:r>
    </w:p>
    <w:p w14:paraId="3E8EC128" w14:textId="77777777" w:rsidR="00523F16" w:rsidRDefault="00000000">
      <w:pPr>
        <w:pStyle w:val="a3"/>
        <w:tabs>
          <w:tab w:val="left" w:leader="dot" w:pos="10298"/>
        </w:tabs>
        <w:spacing w:line="241" w:lineRule="exact"/>
        <w:ind w:left="3467"/>
        <w:rPr>
          <w:rFonts w:ascii="Tahoma"/>
        </w:rPr>
      </w:pPr>
      <w:r>
        <w:rPr>
          <w:rFonts w:ascii="Tahoma"/>
          <w:color w:val="231F20"/>
          <w:w w:val="90"/>
        </w:rPr>
        <w:t>5</w:t>
      </w:r>
      <w:r>
        <w:rPr>
          <w:rFonts w:ascii="Tahoma"/>
          <w:color w:val="231F20"/>
          <w:spacing w:val="-6"/>
          <w:w w:val="90"/>
        </w:rPr>
        <w:t xml:space="preserve"> </w:t>
      </w:r>
      <w:r>
        <w:rPr>
          <w:rFonts w:ascii="Tahoma"/>
          <w:color w:val="231F20"/>
          <w:w w:val="90"/>
        </w:rPr>
        <w:t>ppt</w:t>
      </w:r>
      <w:r>
        <w:rPr>
          <w:rFonts w:ascii="Tahoma"/>
          <w:color w:val="231F20"/>
          <w:spacing w:val="-5"/>
          <w:w w:val="90"/>
        </w:rPr>
        <w:t xml:space="preserve"> </w:t>
      </w:r>
      <w:r>
        <w:rPr>
          <w:rFonts w:ascii="Tahoma"/>
          <w:color w:val="231F20"/>
          <w:w w:val="90"/>
        </w:rPr>
        <w:t>salinity)</w:t>
      </w:r>
      <w:r>
        <w:rPr>
          <w:rFonts w:ascii="Tahoma"/>
          <w:color w:val="231F20"/>
          <w:spacing w:val="-6"/>
          <w:w w:val="90"/>
        </w:rPr>
        <w:t xml:space="preserve"> </w:t>
      </w:r>
      <w:r>
        <w:rPr>
          <w:rFonts w:ascii="Tahoma"/>
          <w:color w:val="231F20"/>
          <w:w w:val="90"/>
        </w:rPr>
        <w:t>with</w:t>
      </w:r>
      <w:r>
        <w:rPr>
          <w:rFonts w:ascii="Tahoma"/>
          <w:color w:val="231F20"/>
          <w:spacing w:val="-5"/>
          <w:w w:val="90"/>
        </w:rPr>
        <w:t xml:space="preserve"> </w:t>
      </w:r>
      <w:r>
        <w:rPr>
          <w:rFonts w:ascii="Tahoma"/>
          <w:color w:val="231F20"/>
          <w:w w:val="90"/>
        </w:rPr>
        <w:t>calculated</w:t>
      </w:r>
      <w:r>
        <w:rPr>
          <w:rFonts w:ascii="Tahoma"/>
          <w:color w:val="231F20"/>
          <w:spacing w:val="-6"/>
          <w:w w:val="90"/>
        </w:rPr>
        <w:t xml:space="preserve"> </w:t>
      </w:r>
      <w:r>
        <w:rPr>
          <w:rFonts w:ascii="Tahoma"/>
          <w:color w:val="231F20"/>
          <w:w w:val="90"/>
        </w:rPr>
        <w:t>thermal</w:t>
      </w:r>
      <w:r>
        <w:rPr>
          <w:rFonts w:ascii="Tahoma"/>
          <w:color w:val="231F20"/>
          <w:spacing w:val="-5"/>
          <w:w w:val="90"/>
        </w:rPr>
        <w:t xml:space="preserve"> </w:t>
      </w:r>
      <w:r>
        <w:rPr>
          <w:rFonts w:ascii="Tahoma"/>
          <w:color w:val="231F20"/>
          <w:w w:val="90"/>
        </w:rPr>
        <w:t>gradient</w:t>
      </w:r>
      <w:r>
        <w:rPr>
          <w:rFonts w:ascii="Tahoma"/>
          <w:color w:val="231F20"/>
          <w:spacing w:val="-6"/>
          <w:w w:val="90"/>
        </w:rPr>
        <w:t xml:space="preserve"> </w:t>
      </w:r>
      <w:r>
        <w:rPr>
          <w:rFonts w:ascii="Tahoma"/>
          <w:color w:val="231F20"/>
          <w:w w:val="90"/>
        </w:rPr>
        <w:t>inside</w:t>
      </w:r>
      <w:r>
        <w:rPr>
          <w:rFonts w:ascii="Tahoma"/>
          <w:color w:val="231F20"/>
          <w:spacing w:val="-5"/>
          <w:w w:val="90"/>
        </w:rPr>
        <w:t xml:space="preserve"> </w:t>
      </w:r>
      <w:r>
        <w:rPr>
          <w:rFonts w:ascii="Tahoma"/>
          <w:color w:val="231F20"/>
          <w:w w:val="90"/>
        </w:rPr>
        <w:t>the</w:t>
      </w:r>
      <w:r>
        <w:rPr>
          <w:rFonts w:ascii="Tahoma"/>
          <w:color w:val="231F20"/>
          <w:spacing w:val="-5"/>
          <w:w w:val="90"/>
        </w:rPr>
        <w:t xml:space="preserve"> </w:t>
      </w:r>
      <w:r>
        <w:rPr>
          <w:rFonts w:ascii="Tahoma"/>
          <w:color w:val="231F20"/>
          <w:w w:val="90"/>
        </w:rPr>
        <w:t>permafrost</w:t>
      </w:r>
      <w:r>
        <w:rPr>
          <w:rFonts w:ascii="Tahoma"/>
          <w:color w:val="231F20"/>
          <w:spacing w:val="-6"/>
          <w:w w:val="90"/>
        </w:rPr>
        <w:t xml:space="preserve"> </w:t>
      </w:r>
      <w:r>
        <w:rPr>
          <w:rFonts w:ascii="Tahoma"/>
          <w:color w:val="231F20"/>
          <w:spacing w:val="-4"/>
          <w:w w:val="90"/>
        </w:rPr>
        <w:t>zone</w:t>
      </w:r>
      <w:r>
        <w:rPr>
          <w:rFonts w:ascii="Tahoma"/>
          <w:color w:val="231F20"/>
        </w:rPr>
        <w:tab/>
      </w:r>
      <w:r>
        <w:rPr>
          <w:rFonts w:ascii="Tahoma"/>
          <w:color w:val="231F20"/>
          <w:spacing w:val="-10"/>
        </w:rPr>
        <w:t>4</w:t>
      </w:r>
    </w:p>
    <w:p w14:paraId="0594FDEA" w14:textId="77777777" w:rsidR="00523F16" w:rsidRDefault="00000000">
      <w:pPr>
        <w:pStyle w:val="a4"/>
        <w:numPr>
          <w:ilvl w:val="0"/>
          <w:numId w:val="3"/>
        </w:numPr>
        <w:tabs>
          <w:tab w:val="left" w:pos="3470"/>
          <w:tab w:val="left" w:leader="dot" w:pos="10209"/>
        </w:tabs>
        <w:ind w:left="3470" w:hanging="332"/>
        <w:rPr>
          <w:sz w:val="20"/>
        </w:rPr>
      </w:pPr>
      <w:r>
        <w:rPr>
          <w:color w:val="231F20"/>
          <w:w w:val="90"/>
          <w:sz w:val="20"/>
        </w:rPr>
        <w:t>Elastic</w:t>
      </w:r>
      <w:r>
        <w:rPr>
          <w:color w:val="231F20"/>
          <w:spacing w:val="-5"/>
          <w:sz w:val="20"/>
        </w:rPr>
        <w:t xml:space="preserve"> </w:t>
      </w:r>
      <w:r>
        <w:rPr>
          <w:color w:val="231F20"/>
          <w:w w:val="90"/>
          <w:sz w:val="20"/>
        </w:rPr>
        <w:t>constants</w:t>
      </w:r>
      <w:r>
        <w:rPr>
          <w:color w:val="231F20"/>
          <w:spacing w:val="-4"/>
          <w:sz w:val="20"/>
        </w:rPr>
        <w:t xml:space="preserve"> </w:t>
      </w:r>
      <w:r>
        <w:rPr>
          <w:color w:val="231F20"/>
          <w:w w:val="90"/>
          <w:sz w:val="20"/>
        </w:rPr>
        <w:t>used</w:t>
      </w:r>
      <w:r>
        <w:rPr>
          <w:color w:val="231F20"/>
          <w:spacing w:val="-4"/>
          <w:sz w:val="20"/>
        </w:rPr>
        <w:t xml:space="preserve"> </w:t>
      </w:r>
      <w:r>
        <w:rPr>
          <w:color w:val="231F20"/>
          <w:w w:val="90"/>
          <w:sz w:val="20"/>
        </w:rPr>
        <w:t>in</w:t>
      </w:r>
      <w:r>
        <w:rPr>
          <w:color w:val="231F20"/>
          <w:spacing w:val="-5"/>
          <w:sz w:val="20"/>
        </w:rPr>
        <w:t xml:space="preserve"> </w:t>
      </w:r>
      <w:r>
        <w:rPr>
          <w:color w:val="231F20"/>
          <w:w w:val="90"/>
          <w:sz w:val="20"/>
        </w:rPr>
        <w:t>this</w:t>
      </w:r>
      <w:r>
        <w:rPr>
          <w:color w:val="231F20"/>
          <w:spacing w:val="-4"/>
          <w:sz w:val="20"/>
        </w:rPr>
        <w:t xml:space="preserve"> </w:t>
      </w:r>
      <w:r>
        <w:rPr>
          <w:color w:val="231F20"/>
          <w:spacing w:val="-4"/>
          <w:w w:val="90"/>
          <w:sz w:val="20"/>
        </w:rPr>
        <w:t>study</w:t>
      </w:r>
      <w:r>
        <w:rPr>
          <w:color w:val="231F20"/>
          <w:sz w:val="20"/>
        </w:rPr>
        <w:tab/>
      </w:r>
      <w:r>
        <w:rPr>
          <w:color w:val="231F20"/>
          <w:spacing w:val="-5"/>
          <w:sz w:val="20"/>
        </w:rPr>
        <w:t>17</w:t>
      </w:r>
    </w:p>
    <w:p w14:paraId="3FDDC071" w14:textId="77777777" w:rsidR="00523F16" w:rsidRDefault="00523F16">
      <w:pPr>
        <w:pStyle w:val="a4"/>
        <w:rPr>
          <w:sz w:val="20"/>
        </w:rPr>
        <w:sectPr w:rsidR="00523F16">
          <w:pgSz w:w="12240" w:h="15840"/>
          <w:pgMar w:top="760" w:right="720" w:bottom="280" w:left="720" w:header="0" w:footer="0" w:gutter="0"/>
          <w:cols w:space="720"/>
        </w:sectPr>
      </w:pPr>
    </w:p>
    <w:p w14:paraId="392C7F00" w14:textId="77777777" w:rsidR="00523F16" w:rsidRDefault="00000000">
      <w:pPr>
        <w:spacing w:before="301" w:line="225" w:lineRule="auto"/>
        <w:ind w:left="360"/>
        <w:rPr>
          <w:rFonts w:ascii="Trebuchet MS" w:hAnsi="Trebuchet MS"/>
          <w:b/>
          <w:sz w:val="44"/>
        </w:rPr>
      </w:pPr>
      <w:r>
        <w:rPr>
          <w:rFonts w:ascii="Trebuchet MS" w:hAnsi="Trebuchet MS"/>
          <w:b/>
          <w:color w:val="231F20"/>
          <w:w w:val="85"/>
          <w:sz w:val="44"/>
        </w:rPr>
        <w:lastRenderedPageBreak/>
        <w:t>Assessing Gas-Hydrate Prospects on the North Slope of</w:t>
      </w:r>
      <w:r>
        <w:rPr>
          <w:rFonts w:ascii="Trebuchet MS" w:hAnsi="Trebuchet MS"/>
          <w:b/>
          <w:color w:val="231F20"/>
          <w:w w:val="90"/>
          <w:sz w:val="44"/>
        </w:rPr>
        <w:t xml:space="preserve"> Alaska—Theoretical Considerations</w:t>
      </w:r>
    </w:p>
    <w:p w14:paraId="7B10F591" w14:textId="77777777" w:rsidR="00523F16" w:rsidRDefault="00523F16">
      <w:pPr>
        <w:pStyle w:val="a3"/>
        <w:spacing w:before="37"/>
        <w:rPr>
          <w:rFonts w:ascii="Trebuchet MS"/>
          <w:b/>
          <w:sz w:val="44"/>
        </w:rPr>
      </w:pPr>
    </w:p>
    <w:p w14:paraId="54A9C252" w14:textId="77777777" w:rsidR="00523F16" w:rsidRDefault="00000000">
      <w:pPr>
        <w:pStyle w:val="4"/>
      </w:pPr>
      <w:r>
        <w:rPr>
          <w:color w:val="231F20"/>
          <w:spacing w:val="-4"/>
          <w:w w:val="90"/>
        </w:rPr>
        <w:t>By</w:t>
      </w:r>
      <w:r>
        <w:rPr>
          <w:color w:val="231F20"/>
          <w:spacing w:val="-10"/>
          <w:w w:val="90"/>
        </w:rPr>
        <w:t xml:space="preserve"> </w:t>
      </w:r>
      <w:r>
        <w:rPr>
          <w:color w:val="231F20"/>
          <w:spacing w:val="-4"/>
          <w:w w:val="90"/>
        </w:rPr>
        <w:t>Myung</w:t>
      </w:r>
      <w:r>
        <w:rPr>
          <w:color w:val="231F20"/>
          <w:spacing w:val="-10"/>
          <w:w w:val="90"/>
        </w:rPr>
        <w:t xml:space="preserve"> </w:t>
      </w:r>
      <w:r>
        <w:rPr>
          <w:color w:val="231F20"/>
          <w:spacing w:val="-4"/>
          <w:w w:val="90"/>
        </w:rPr>
        <w:t>W.</w:t>
      </w:r>
      <w:r>
        <w:rPr>
          <w:color w:val="231F20"/>
          <w:spacing w:val="-9"/>
          <w:w w:val="90"/>
        </w:rPr>
        <w:t xml:space="preserve"> </w:t>
      </w:r>
      <w:r>
        <w:rPr>
          <w:color w:val="231F20"/>
          <w:spacing w:val="-4"/>
          <w:w w:val="90"/>
        </w:rPr>
        <w:t>Lee,</w:t>
      </w:r>
      <w:r>
        <w:rPr>
          <w:color w:val="231F20"/>
          <w:spacing w:val="-10"/>
          <w:w w:val="90"/>
        </w:rPr>
        <w:t xml:space="preserve"> </w:t>
      </w:r>
      <w:r>
        <w:rPr>
          <w:color w:val="231F20"/>
          <w:spacing w:val="-4"/>
          <w:w w:val="90"/>
        </w:rPr>
        <w:t>Timothy</w:t>
      </w:r>
      <w:r>
        <w:rPr>
          <w:color w:val="231F20"/>
          <w:spacing w:val="-10"/>
          <w:w w:val="90"/>
        </w:rPr>
        <w:t xml:space="preserve"> </w:t>
      </w:r>
      <w:r>
        <w:rPr>
          <w:color w:val="231F20"/>
          <w:spacing w:val="-4"/>
          <w:w w:val="90"/>
        </w:rPr>
        <w:t>S.</w:t>
      </w:r>
      <w:r>
        <w:rPr>
          <w:color w:val="231F20"/>
          <w:spacing w:val="-9"/>
          <w:w w:val="90"/>
        </w:rPr>
        <w:t xml:space="preserve"> </w:t>
      </w:r>
      <w:r>
        <w:rPr>
          <w:color w:val="231F20"/>
          <w:spacing w:val="-4"/>
          <w:w w:val="90"/>
        </w:rPr>
        <w:t>Collett,</w:t>
      </w:r>
      <w:r>
        <w:rPr>
          <w:color w:val="231F20"/>
          <w:spacing w:val="-10"/>
          <w:w w:val="90"/>
        </w:rPr>
        <w:t xml:space="preserve"> </w:t>
      </w:r>
      <w:r>
        <w:rPr>
          <w:color w:val="231F20"/>
          <w:spacing w:val="-4"/>
          <w:w w:val="90"/>
        </w:rPr>
        <w:t>and</w:t>
      </w:r>
      <w:r>
        <w:rPr>
          <w:color w:val="231F20"/>
          <w:spacing w:val="-9"/>
          <w:w w:val="90"/>
        </w:rPr>
        <w:t xml:space="preserve"> </w:t>
      </w:r>
      <w:r>
        <w:rPr>
          <w:color w:val="231F20"/>
          <w:spacing w:val="-4"/>
          <w:w w:val="90"/>
        </w:rPr>
        <w:t>Warren</w:t>
      </w:r>
      <w:r>
        <w:rPr>
          <w:color w:val="231F20"/>
          <w:spacing w:val="-10"/>
          <w:w w:val="90"/>
        </w:rPr>
        <w:t xml:space="preserve"> </w:t>
      </w:r>
      <w:r>
        <w:rPr>
          <w:color w:val="231F20"/>
          <w:spacing w:val="-4"/>
          <w:w w:val="90"/>
        </w:rPr>
        <w:t>F.</w:t>
      </w:r>
      <w:r>
        <w:rPr>
          <w:color w:val="231F20"/>
          <w:spacing w:val="-10"/>
          <w:w w:val="90"/>
        </w:rPr>
        <w:t xml:space="preserve"> </w:t>
      </w:r>
      <w:r>
        <w:rPr>
          <w:color w:val="231F20"/>
          <w:spacing w:val="-4"/>
          <w:w w:val="90"/>
        </w:rPr>
        <w:t>Agena</w:t>
      </w:r>
    </w:p>
    <w:p w14:paraId="0F90AD5E" w14:textId="77777777" w:rsidR="00523F16" w:rsidRDefault="00523F16">
      <w:pPr>
        <w:pStyle w:val="a3"/>
        <w:spacing w:before="55"/>
        <w:rPr>
          <w:rFonts w:ascii="Tahoma"/>
        </w:rPr>
      </w:pPr>
    </w:p>
    <w:p w14:paraId="3C57A001" w14:textId="77777777" w:rsidR="00523F16" w:rsidRDefault="00523F16">
      <w:pPr>
        <w:pStyle w:val="a3"/>
        <w:rPr>
          <w:rFonts w:ascii="Tahoma"/>
        </w:rPr>
        <w:sectPr w:rsidR="00523F16">
          <w:pgSz w:w="12240" w:h="15840"/>
          <w:pgMar w:top="1820" w:right="720" w:bottom="280" w:left="720" w:header="0" w:footer="0" w:gutter="0"/>
          <w:cols w:space="720"/>
        </w:sectPr>
      </w:pPr>
    </w:p>
    <w:p w14:paraId="08A20A54" w14:textId="77777777" w:rsidR="00523F16" w:rsidRDefault="00000000">
      <w:pPr>
        <w:pStyle w:val="1"/>
        <w:spacing w:before="110"/>
      </w:pPr>
      <w:bookmarkStart w:id="0" w:name="_TOC_250028"/>
      <w:bookmarkEnd w:id="0"/>
      <w:r>
        <w:rPr>
          <w:color w:val="231F20"/>
          <w:spacing w:val="-2"/>
        </w:rPr>
        <w:t>Abstract</w:t>
      </w:r>
    </w:p>
    <w:p w14:paraId="4B72E253" w14:textId="77777777" w:rsidR="00523F16" w:rsidRDefault="00000000">
      <w:pPr>
        <w:pStyle w:val="a3"/>
        <w:spacing w:before="223" w:line="252" w:lineRule="auto"/>
        <w:ind w:left="360" w:right="113" w:firstLine="400"/>
      </w:pPr>
      <w:r>
        <w:rPr>
          <w:color w:val="231F20"/>
        </w:rPr>
        <w:t>Gas-hydrate resource assessment on the Alaska North Slope</w:t>
      </w:r>
      <w:r>
        <w:rPr>
          <w:color w:val="231F20"/>
          <w:spacing w:val="-2"/>
        </w:rPr>
        <w:t xml:space="preserve"> </w:t>
      </w:r>
      <w:r>
        <w:rPr>
          <w:color w:val="231F20"/>
        </w:rPr>
        <w:t>using</w:t>
      </w:r>
      <w:r>
        <w:rPr>
          <w:color w:val="231F20"/>
          <w:spacing w:val="-2"/>
        </w:rPr>
        <w:t xml:space="preserve"> </w:t>
      </w:r>
      <w:r>
        <w:rPr>
          <w:color w:val="231F20"/>
        </w:rPr>
        <w:t>3-D</w:t>
      </w:r>
      <w:r>
        <w:rPr>
          <w:color w:val="231F20"/>
          <w:spacing w:val="-2"/>
        </w:rPr>
        <w:t xml:space="preserve"> </w:t>
      </w:r>
      <w:r>
        <w:rPr>
          <w:color w:val="231F20"/>
        </w:rPr>
        <w:t>and</w:t>
      </w:r>
      <w:r>
        <w:rPr>
          <w:color w:val="231F20"/>
          <w:spacing w:val="-2"/>
        </w:rPr>
        <w:t xml:space="preserve"> </w:t>
      </w:r>
      <w:r>
        <w:rPr>
          <w:color w:val="231F20"/>
        </w:rPr>
        <w:t>2-D</w:t>
      </w:r>
      <w:r>
        <w:rPr>
          <w:color w:val="231F20"/>
          <w:spacing w:val="-2"/>
        </w:rPr>
        <w:t xml:space="preserve"> </w:t>
      </w:r>
      <w:r>
        <w:rPr>
          <w:color w:val="231F20"/>
        </w:rPr>
        <w:t>seismic</w:t>
      </w:r>
      <w:r>
        <w:rPr>
          <w:color w:val="231F20"/>
          <w:spacing w:val="-2"/>
        </w:rPr>
        <w:t xml:space="preserve"> </w:t>
      </w:r>
      <w:r>
        <w:rPr>
          <w:color w:val="231F20"/>
        </w:rPr>
        <w:t>data</w:t>
      </w:r>
      <w:r>
        <w:rPr>
          <w:color w:val="231F20"/>
          <w:spacing w:val="-2"/>
        </w:rPr>
        <w:t xml:space="preserve"> </w:t>
      </w:r>
      <w:r>
        <w:rPr>
          <w:color w:val="231F20"/>
        </w:rPr>
        <w:t>involved</w:t>
      </w:r>
      <w:r>
        <w:rPr>
          <w:color w:val="231F20"/>
          <w:spacing w:val="-2"/>
        </w:rPr>
        <w:t xml:space="preserve"> </w:t>
      </w:r>
      <w:r>
        <w:rPr>
          <w:color w:val="231F20"/>
        </w:rPr>
        <w:t>six</w:t>
      </w:r>
      <w:r>
        <w:rPr>
          <w:color w:val="231F20"/>
          <w:spacing w:val="-2"/>
        </w:rPr>
        <w:t xml:space="preserve"> </w:t>
      </w:r>
      <w:r>
        <w:rPr>
          <w:color w:val="231F20"/>
        </w:rPr>
        <w:t>important steps: (1) determining the top and base of the gas-hydrate stability zone, (2) “tying” well log information to seismic data through synthetic seismograms, (3) differentiating ice from gas hydrate in the permafrost interval, (4) developing</w:t>
      </w:r>
      <w:r>
        <w:rPr>
          <w:color w:val="231F20"/>
          <w:spacing w:val="40"/>
        </w:rPr>
        <w:t xml:space="preserve"> </w:t>
      </w:r>
      <w:r>
        <w:rPr>
          <w:color w:val="231F20"/>
        </w:rPr>
        <w:t>an</w:t>
      </w:r>
      <w:r>
        <w:rPr>
          <w:color w:val="231F20"/>
          <w:spacing w:val="-2"/>
        </w:rPr>
        <w:t xml:space="preserve"> </w:t>
      </w:r>
      <w:r>
        <w:rPr>
          <w:color w:val="231F20"/>
        </w:rPr>
        <w:t>acoustic</w:t>
      </w:r>
      <w:r>
        <w:rPr>
          <w:color w:val="231F20"/>
          <w:spacing w:val="-2"/>
        </w:rPr>
        <w:t xml:space="preserve"> </w:t>
      </w:r>
      <w:r>
        <w:rPr>
          <w:color w:val="231F20"/>
        </w:rPr>
        <w:t>model</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reservoir</w:t>
      </w:r>
      <w:r>
        <w:rPr>
          <w:color w:val="231F20"/>
          <w:spacing w:val="-2"/>
        </w:rPr>
        <w:t xml:space="preserve"> </w:t>
      </w:r>
      <w:r>
        <w:rPr>
          <w:color w:val="231F20"/>
        </w:rPr>
        <w:t>and</w:t>
      </w:r>
      <w:r>
        <w:rPr>
          <w:color w:val="231F20"/>
          <w:spacing w:val="-2"/>
        </w:rPr>
        <w:t xml:space="preserve"> </w:t>
      </w:r>
      <w:r>
        <w:rPr>
          <w:color w:val="231F20"/>
        </w:rPr>
        <w:t>seal,</w:t>
      </w:r>
      <w:r>
        <w:rPr>
          <w:color w:val="231F20"/>
          <w:spacing w:val="-2"/>
        </w:rPr>
        <w:t xml:space="preserve"> </w:t>
      </w:r>
      <w:r>
        <w:rPr>
          <w:color w:val="231F20"/>
        </w:rPr>
        <w:t>(5)</w:t>
      </w:r>
      <w:r>
        <w:rPr>
          <w:color w:val="231F20"/>
          <w:spacing w:val="-2"/>
        </w:rPr>
        <w:t xml:space="preserve"> </w:t>
      </w:r>
      <w:r>
        <w:rPr>
          <w:color w:val="231F20"/>
        </w:rPr>
        <w:t>developing</w:t>
      </w:r>
      <w:r>
        <w:rPr>
          <w:color w:val="231F20"/>
          <w:spacing w:val="-2"/>
        </w:rPr>
        <w:t xml:space="preserve"> </w:t>
      </w:r>
      <w:r>
        <w:rPr>
          <w:color w:val="231F20"/>
        </w:rPr>
        <w:t>a method</w:t>
      </w:r>
      <w:r>
        <w:rPr>
          <w:color w:val="231F20"/>
          <w:spacing w:val="-6"/>
        </w:rPr>
        <w:t xml:space="preserve"> </w:t>
      </w:r>
      <w:r>
        <w:rPr>
          <w:color w:val="231F20"/>
        </w:rPr>
        <w:t>to</w:t>
      </w:r>
      <w:r>
        <w:rPr>
          <w:color w:val="231F20"/>
          <w:spacing w:val="-6"/>
        </w:rPr>
        <w:t xml:space="preserve"> </w:t>
      </w:r>
      <w:r>
        <w:rPr>
          <w:color w:val="231F20"/>
        </w:rPr>
        <w:t>estimate</w:t>
      </w:r>
      <w:r>
        <w:rPr>
          <w:color w:val="231F20"/>
          <w:spacing w:val="-6"/>
        </w:rPr>
        <w:t xml:space="preserve"> </w:t>
      </w:r>
      <w:r>
        <w:rPr>
          <w:color w:val="231F20"/>
        </w:rPr>
        <w:t>gas-hydrate</w:t>
      </w:r>
      <w:r>
        <w:rPr>
          <w:color w:val="231F20"/>
          <w:spacing w:val="-6"/>
        </w:rPr>
        <w:t xml:space="preserve"> </w:t>
      </w:r>
      <w:r>
        <w:rPr>
          <w:color w:val="231F20"/>
        </w:rPr>
        <w:t>saturation</w:t>
      </w:r>
      <w:r>
        <w:rPr>
          <w:color w:val="231F20"/>
          <w:spacing w:val="-6"/>
        </w:rPr>
        <w:t xml:space="preserve"> </w:t>
      </w:r>
      <w:r>
        <w:rPr>
          <w:color w:val="231F20"/>
        </w:rPr>
        <w:t>and</w:t>
      </w:r>
      <w:r>
        <w:rPr>
          <w:color w:val="231F20"/>
          <w:spacing w:val="-6"/>
        </w:rPr>
        <w:t xml:space="preserve"> </w:t>
      </w:r>
      <w:r>
        <w:rPr>
          <w:color w:val="231F20"/>
        </w:rPr>
        <w:t>thickness</w:t>
      </w:r>
      <w:r>
        <w:rPr>
          <w:color w:val="231F20"/>
          <w:spacing w:val="-6"/>
        </w:rPr>
        <w:t xml:space="preserve"> </w:t>
      </w:r>
      <w:r>
        <w:rPr>
          <w:color w:val="231F20"/>
        </w:rPr>
        <w:t>from seismic</w:t>
      </w:r>
      <w:r>
        <w:rPr>
          <w:color w:val="231F20"/>
          <w:spacing w:val="-2"/>
        </w:rPr>
        <w:t xml:space="preserve"> </w:t>
      </w:r>
      <w:r>
        <w:rPr>
          <w:color w:val="231F20"/>
        </w:rPr>
        <w:t>attributes,</w:t>
      </w:r>
      <w:r>
        <w:rPr>
          <w:color w:val="231F20"/>
          <w:spacing w:val="-2"/>
        </w:rPr>
        <w:t xml:space="preserve"> </w:t>
      </w:r>
      <w:r>
        <w:rPr>
          <w:color w:val="231F20"/>
        </w:rPr>
        <w:t>and</w:t>
      </w:r>
      <w:r>
        <w:rPr>
          <w:color w:val="231F20"/>
          <w:spacing w:val="-2"/>
        </w:rPr>
        <w:t xml:space="preserve"> </w:t>
      </w:r>
      <w:r>
        <w:rPr>
          <w:color w:val="231F20"/>
        </w:rPr>
        <w:t>(6)</w:t>
      </w:r>
      <w:r>
        <w:rPr>
          <w:color w:val="231F20"/>
          <w:spacing w:val="-2"/>
        </w:rPr>
        <w:t xml:space="preserve"> </w:t>
      </w:r>
      <w:r>
        <w:rPr>
          <w:color w:val="231F20"/>
        </w:rPr>
        <w:t>assessing</w:t>
      </w:r>
      <w:r>
        <w:rPr>
          <w:color w:val="231F20"/>
          <w:spacing w:val="-2"/>
        </w:rPr>
        <w:t xml:space="preserve"> </w:t>
      </w:r>
      <w:r>
        <w:rPr>
          <w:color w:val="231F20"/>
        </w:rPr>
        <w:t>the</w:t>
      </w:r>
      <w:r>
        <w:rPr>
          <w:color w:val="231F20"/>
          <w:spacing w:val="-2"/>
        </w:rPr>
        <w:t xml:space="preserve"> </w:t>
      </w:r>
      <w:r>
        <w:rPr>
          <w:color w:val="231F20"/>
        </w:rPr>
        <w:t>potential</w:t>
      </w:r>
      <w:r>
        <w:rPr>
          <w:color w:val="231F20"/>
          <w:spacing w:val="-2"/>
        </w:rPr>
        <w:t xml:space="preserve"> </w:t>
      </w:r>
      <w:r>
        <w:rPr>
          <w:color w:val="231F20"/>
        </w:rPr>
        <w:t>gas-hydrate prospects from seismic data based on potential migration</w:t>
      </w:r>
    </w:p>
    <w:p w14:paraId="116171A2" w14:textId="77777777" w:rsidR="00523F16" w:rsidRDefault="00000000">
      <w:pPr>
        <w:pStyle w:val="a3"/>
        <w:spacing w:line="252" w:lineRule="auto"/>
        <w:ind w:left="360" w:right="22"/>
      </w:pPr>
      <w:r>
        <w:rPr>
          <w:color w:val="231F20"/>
        </w:rPr>
        <w:t>pathways,</w:t>
      </w:r>
      <w:r>
        <w:rPr>
          <w:color w:val="231F20"/>
          <w:spacing w:val="-10"/>
        </w:rPr>
        <w:t xml:space="preserve"> </w:t>
      </w:r>
      <w:r>
        <w:rPr>
          <w:color w:val="231F20"/>
        </w:rPr>
        <w:t>source,</w:t>
      </w:r>
      <w:r>
        <w:rPr>
          <w:color w:val="231F20"/>
          <w:spacing w:val="-10"/>
        </w:rPr>
        <w:t xml:space="preserve"> </w:t>
      </w:r>
      <w:r>
        <w:rPr>
          <w:color w:val="231F20"/>
        </w:rPr>
        <w:t>reservoir</w:t>
      </w:r>
      <w:r>
        <w:rPr>
          <w:color w:val="231F20"/>
          <w:spacing w:val="-10"/>
        </w:rPr>
        <w:t xml:space="preserve"> </w:t>
      </w:r>
      <w:r>
        <w:rPr>
          <w:color w:val="231F20"/>
        </w:rPr>
        <w:t>quality,</w:t>
      </w:r>
      <w:r>
        <w:rPr>
          <w:color w:val="231F20"/>
          <w:spacing w:val="-10"/>
        </w:rPr>
        <w:t xml:space="preserve"> </w:t>
      </w:r>
      <w:r>
        <w:rPr>
          <w:color w:val="231F20"/>
        </w:rPr>
        <w:t>and</w:t>
      </w:r>
      <w:r>
        <w:rPr>
          <w:color w:val="231F20"/>
          <w:spacing w:val="-10"/>
        </w:rPr>
        <w:t xml:space="preserve"> </w:t>
      </w:r>
      <w:r>
        <w:rPr>
          <w:color w:val="231F20"/>
        </w:rPr>
        <w:t>other</w:t>
      </w:r>
      <w:r>
        <w:rPr>
          <w:color w:val="231F20"/>
          <w:spacing w:val="-10"/>
        </w:rPr>
        <w:t xml:space="preserve"> </w:t>
      </w:r>
      <w:r>
        <w:rPr>
          <w:color w:val="231F20"/>
        </w:rPr>
        <w:t>relevant</w:t>
      </w:r>
      <w:r>
        <w:rPr>
          <w:color w:val="231F20"/>
          <w:spacing w:val="-10"/>
        </w:rPr>
        <w:t xml:space="preserve"> </w:t>
      </w:r>
      <w:r>
        <w:rPr>
          <w:color w:val="231F20"/>
        </w:rPr>
        <w:t>geologi</w:t>
      </w:r>
      <w:r>
        <w:rPr>
          <w:color w:val="231F20"/>
        </w:rPr>
        <w:softHyphen/>
        <w:t>cal information. This report describes the first five steps in detail using well logs and provides theoretical backgrounds</w:t>
      </w:r>
      <w:r>
        <w:rPr>
          <w:color w:val="231F20"/>
          <w:spacing w:val="40"/>
        </w:rPr>
        <w:t xml:space="preserve"> </w:t>
      </w:r>
      <w:r>
        <w:rPr>
          <w:color w:val="231F20"/>
        </w:rPr>
        <w:t xml:space="preserve">for resource assessments carried out by the U.S. Geological </w:t>
      </w:r>
      <w:r>
        <w:rPr>
          <w:color w:val="231F20"/>
          <w:spacing w:val="-2"/>
        </w:rPr>
        <w:t>Survey.</w:t>
      </w:r>
    </w:p>
    <w:p w14:paraId="62510168" w14:textId="77777777" w:rsidR="00523F16" w:rsidRDefault="00000000">
      <w:pPr>
        <w:pStyle w:val="a3"/>
        <w:spacing w:line="252" w:lineRule="auto"/>
        <w:ind w:left="360" w:right="458" w:firstLine="400"/>
      </w:pPr>
      <w:r>
        <w:rPr>
          <w:color w:val="231F20"/>
        </w:rPr>
        <w:t>Measured</w:t>
      </w:r>
      <w:r>
        <w:rPr>
          <w:color w:val="231F20"/>
          <w:spacing w:val="-10"/>
        </w:rPr>
        <w:t xml:space="preserve"> </w:t>
      </w:r>
      <w:r>
        <w:rPr>
          <w:color w:val="231F20"/>
        </w:rPr>
        <w:t>and</w:t>
      </w:r>
      <w:r>
        <w:rPr>
          <w:color w:val="231F20"/>
          <w:spacing w:val="-10"/>
        </w:rPr>
        <w:t xml:space="preserve"> </w:t>
      </w:r>
      <w:r>
        <w:rPr>
          <w:color w:val="231F20"/>
        </w:rPr>
        <w:t>predicted</w:t>
      </w:r>
      <w:r>
        <w:rPr>
          <w:color w:val="231F20"/>
          <w:spacing w:val="-10"/>
        </w:rPr>
        <w:t xml:space="preserve"> </w:t>
      </w:r>
      <w:r>
        <w:rPr>
          <w:color w:val="231F20"/>
        </w:rPr>
        <w:t>P-wave</w:t>
      </w:r>
      <w:r>
        <w:rPr>
          <w:color w:val="231F20"/>
          <w:spacing w:val="-10"/>
        </w:rPr>
        <w:t xml:space="preserve"> </w:t>
      </w:r>
      <w:r>
        <w:rPr>
          <w:color w:val="231F20"/>
        </w:rPr>
        <w:t>velocities</w:t>
      </w:r>
      <w:r>
        <w:rPr>
          <w:color w:val="231F20"/>
          <w:spacing w:val="-10"/>
        </w:rPr>
        <w:t xml:space="preserve"> </w:t>
      </w:r>
      <w:r>
        <w:rPr>
          <w:color w:val="231F20"/>
        </w:rPr>
        <w:t>enabled us</w:t>
      </w:r>
      <w:r>
        <w:rPr>
          <w:color w:val="231F20"/>
          <w:spacing w:val="-1"/>
        </w:rPr>
        <w:t xml:space="preserve"> </w:t>
      </w:r>
      <w:r>
        <w:rPr>
          <w:color w:val="231F20"/>
        </w:rPr>
        <w:t>to tie synthetic seismograms to</w:t>
      </w:r>
      <w:r>
        <w:rPr>
          <w:color w:val="231F20"/>
          <w:spacing w:val="-1"/>
        </w:rPr>
        <w:t xml:space="preserve"> </w:t>
      </w:r>
      <w:r>
        <w:rPr>
          <w:color w:val="231F20"/>
        </w:rPr>
        <w:t xml:space="preserve">the seismic data. </w:t>
      </w:r>
      <w:r>
        <w:rPr>
          <w:color w:val="231F20"/>
          <w:spacing w:val="-5"/>
        </w:rPr>
        <w:t>The</w:t>
      </w:r>
    </w:p>
    <w:p w14:paraId="58AFDD67" w14:textId="77777777" w:rsidR="00523F16" w:rsidRDefault="00000000">
      <w:pPr>
        <w:pStyle w:val="a3"/>
        <w:spacing w:line="252" w:lineRule="auto"/>
        <w:ind w:left="360" w:right="6"/>
      </w:pPr>
      <w:r>
        <w:rPr>
          <w:color w:val="231F20"/>
        </w:rPr>
        <w:t>calculated</w:t>
      </w:r>
      <w:r>
        <w:rPr>
          <w:color w:val="231F20"/>
          <w:spacing w:val="-5"/>
        </w:rPr>
        <w:t xml:space="preserve"> </w:t>
      </w:r>
      <w:r>
        <w:rPr>
          <w:color w:val="231F20"/>
        </w:rPr>
        <w:t>gas-hydrate</w:t>
      </w:r>
      <w:r>
        <w:rPr>
          <w:color w:val="231F20"/>
          <w:spacing w:val="-5"/>
        </w:rPr>
        <w:t xml:space="preserve"> </w:t>
      </w:r>
      <w:r>
        <w:rPr>
          <w:color w:val="231F20"/>
        </w:rPr>
        <w:t>stability</w:t>
      </w:r>
      <w:r>
        <w:rPr>
          <w:color w:val="231F20"/>
          <w:spacing w:val="-5"/>
        </w:rPr>
        <w:t xml:space="preserve"> </w:t>
      </w:r>
      <w:r>
        <w:rPr>
          <w:color w:val="231F20"/>
        </w:rPr>
        <w:t>zone</w:t>
      </w:r>
      <w:r>
        <w:rPr>
          <w:color w:val="231F20"/>
          <w:spacing w:val="-5"/>
        </w:rPr>
        <w:t xml:space="preserve"> </w:t>
      </w:r>
      <w:r>
        <w:rPr>
          <w:color w:val="231F20"/>
        </w:rPr>
        <w:t>from</w:t>
      </w:r>
      <w:r>
        <w:rPr>
          <w:color w:val="231F20"/>
          <w:spacing w:val="-5"/>
        </w:rPr>
        <w:t xml:space="preserve"> </w:t>
      </w:r>
      <w:r>
        <w:rPr>
          <w:color w:val="231F20"/>
        </w:rPr>
        <w:t>subsurface</w:t>
      </w:r>
      <w:r>
        <w:rPr>
          <w:color w:val="231F20"/>
          <w:spacing w:val="-5"/>
        </w:rPr>
        <w:t xml:space="preserve"> </w:t>
      </w:r>
      <w:r>
        <w:rPr>
          <w:color w:val="231F20"/>
        </w:rPr>
        <w:t>wellbore temperature data enabled us to focus our effort on the most promising depth intervals in the seismic data. A typical reservoir in this area is characterized by the P-wave velocity</w:t>
      </w:r>
      <w:r>
        <w:rPr>
          <w:color w:val="231F20"/>
          <w:spacing w:val="40"/>
        </w:rPr>
        <w:t xml:space="preserve"> </w:t>
      </w:r>
      <w:r>
        <w:rPr>
          <w:color w:val="231F20"/>
        </w:rPr>
        <w:t>of 1.88 km/s, porosity of 42 percent, and clay volume content of</w:t>
      </w:r>
      <w:r>
        <w:rPr>
          <w:color w:val="231F20"/>
          <w:spacing w:val="-5"/>
        </w:rPr>
        <w:t xml:space="preserve"> </w:t>
      </w:r>
      <w:r>
        <w:rPr>
          <w:color w:val="231F20"/>
        </w:rPr>
        <w:t>5</w:t>
      </w:r>
      <w:r>
        <w:rPr>
          <w:color w:val="231F20"/>
          <w:spacing w:val="-5"/>
        </w:rPr>
        <w:t xml:space="preserve"> </w:t>
      </w:r>
      <w:r>
        <w:rPr>
          <w:color w:val="231F20"/>
        </w:rPr>
        <w:t>percent,</w:t>
      </w:r>
      <w:r>
        <w:rPr>
          <w:color w:val="231F20"/>
          <w:spacing w:val="-5"/>
        </w:rPr>
        <w:t xml:space="preserve"> </w:t>
      </w:r>
      <w:r>
        <w:rPr>
          <w:color w:val="231F20"/>
        </w:rPr>
        <w:t>whereas</w:t>
      </w:r>
      <w:r>
        <w:rPr>
          <w:color w:val="231F20"/>
          <w:spacing w:val="-5"/>
        </w:rPr>
        <w:t xml:space="preserve"> </w:t>
      </w:r>
      <w:r>
        <w:rPr>
          <w:color w:val="231F20"/>
        </w:rPr>
        <w:t>seal</w:t>
      </w:r>
      <w:r>
        <w:rPr>
          <w:color w:val="231F20"/>
          <w:spacing w:val="-5"/>
        </w:rPr>
        <w:t xml:space="preserve"> </w:t>
      </w:r>
      <w:r>
        <w:rPr>
          <w:color w:val="231F20"/>
        </w:rPr>
        <w:t>sediments</w:t>
      </w:r>
      <w:r>
        <w:rPr>
          <w:color w:val="231F20"/>
          <w:spacing w:val="-5"/>
        </w:rPr>
        <w:t xml:space="preserve"> </w:t>
      </w:r>
      <w:r>
        <w:rPr>
          <w:color w:val="231F20"/>
        </w:rPr>
        <w:t>encasing</w:t>
      </w:r>
      <w:r>
        <w:rPr>
          <w:color w:val="231F20"/>
          <w:spacing w:val="-5"/>
        </w:rPr>
        <w:t xml:space="preserve"> </w:t>
      </w:r>
      <w:r>
        <w:rPr>
          <w:color w:val="231F20"/>
        </w:rPr>
        <w:t>the</w:t>
      </w:r>
      <w:r>
        <w:rPr>
          <w:color w:val="231F20"/>
          <w:spacing w:val="-5"/>
        </w:rPr>
        <w:t xml:space="preserve"> </w:t>
      </w:r>
      <w:r>
        <w:rPr>
          <w:color w:val="231F20"/>
        </w:rPr>
        <w:t>reservoir</w:t>
      </w:r>
      <w:r>
        <w:rPr>
          <w:color w:val="231F20"/>
          <w:spacing w:val="-5"/>
        </w:rPr>
        <w:t xml:space="preserve"> </w:t>
      </w:r>
      <w:r>
        <w:rPr>
          <w:color w:val="231F20"/>
        </w:rPr>
        <w:t>are characterized by the P-wave velocity of 2.2 km/s, porosity of 32 percent, and clay volume content of 20 percent. Because the impedance of a reservoir without gas hydrate is less than that of the seal, a complex amplitude variation with respect to gas-hydrate saturation is predicted, namely polarity change, amplitude blanking, and high seismic amplitude (a bright spot). This amplitude variation with gas-hydrate saturation is the</w:t>
      </w:r>
      <w:r>
        <w:rPr>
          <w:color w:val="231F20"/>
          <w:spacing w:val="-2"/>
        </w:rPr>
        <w:t xml:space="preserve"> </w:t>
      </w:r>
      <w:r>
        <w:rPr>
          <w:color w:val="231F20"/>
        </w:rPr>
        <w:t>physical</w:t>
      </w:r>
      <w:r>
        <w:rPr>
          <w:color w:val="231F20"/>
          <w:spacing w:val="-2"/>
        </w:rPr>
        <w:t xml:space="preserve"> </w:t>
      </w:r>
      <w:r>
        <w:rPr>
          <w:color w:val="231F20"/>
        </w:rPr>
        <w:t>basis</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method</w:t>
      </w:r>
      <w:r>
        <w:rPr>
          <w:color w:val="231F20"/>
          <w:spacing w:val="-2"/>
        </w:rPr>
        <w:t xml:space="preserve"> </w:t>
      </w:r>
      <w:r>
        <w:rPr>
          <w:color w:val="231F20"/>
        </w:rPr>
        <w:t>used</w:t>
      </w:r>
      <w:r>
        <w:rPr>
          <w:color w:val="231F20"/>
          <w:spacing w:val="-2"/>
        </w:rPr>
        <w:t xml:space="preserve"> </w:t>
      </w:r>
      <w:r>
        <w:rPr>
          <w:color w:val="231F20"/>
        </w:rPr>
        <w:t>to</w:t>
      </w:r>
      <w:r>
        <w:rPr>
          <w:color w:val="231F20"/>
          <w:spacing w:val="-2"/>
        </w:rPr>
        <w:t xml:space="preserve"> </w:t>
      </w:r>
      <w:r>
        <w:rPr>
          <w:color w:val="231F20"/>
        </w:rPr>
        <w:t>quantify</w:t>
      </w:r>
      <w:r>
        <w:rPr>
          <w:color w:val="231F20"/>
          <w:spacing w:val="-2"/>
        </w:rPr>
        <w:t xml:space="preserve"> </w:t>
      </w:r>
      <w:r>
        <w:rPr>
          <w:color w:val="231F20"/>
        </w:rPr>
        <w:t>the</w:t>
      </w:r>
      <w:r>
        <w:rPr>
          <w:color w:val="231F20"/>
          <w:spacing w:val="-2"/>
        </w:rPr>
        <w:t xml:space="preserve"> </w:t>
      </w:r>
      <w:r>
        <w:rPr>
          <w:color w:val="231F20"/>
        </w:rPr>
        <w:t>resource potential of gas hydrates in this assessment.</w:t>
      </w:r>
    </w:p>
    <w:p w14:paraId="6DCDA476" w14:textId="77777777" w:rsidR="00523F16" w:rsidRDefault="00523F16">
      <w:pPr>
        <w:pStyle w:val="a3"/>
      </w:pPr>
    </w:p>
    <w:p w14:paraId="052B403A" w14:textId="77777777" w:rsidR="00523F16" w:rsidRDefault="00523F16">
      <w:pPr>
        <w:pStyle w:val="a3"/>
        <w:spacing w:before="27"/>
      </w:pPr>
    </w:p>
    <w:p w14:paraId="674BA033" w14:textId="77777777" w:rsidR="00523F16" w:rsidRDefault="00000000">
      <w:pPr>
        <w:pStyle w:val="1"/>
      </w:pPr>
      <w:bookmarkStart w:id="1" w:name="_TOC_250027"/>
      <w:bookmarkEnd w:id="1"/>
      <w:r>
        <w:rPr>
          <w:color w:val="231F20"/>
          <w:spacing w:val="-2"/>
          <w:w w:val="95"/>
        </w:rPr>
        <w:t>Introduction</w:t>
      </w:r>
    </w:p>
    <w:p w14:paraId="5B4DA808" w14:textId="77777777" w:rsidR="00523F16" w:rsidRDefault="00000000">
      <w:pPr>
        <w:pStyle w:val="a3"/>
        <w:spacing w:before="223" w:line="252" w:lineRule="auto"/>
        <w:ind w:left="360" w:right="69" w:firstLine="400"/>
      </w:pPr>
      <w:r>
        <w:rPr>
          <w:color w:val="231F20"/>
        </w:rPr>
        <w:t>The gas-hydrate resource assessment on the Alaska North Slope (ANS) carried out in 2008 by the United States Geological</w:t>
      </w:r>
      <w:r>
        <w:rPr>
          <w:color w:val="231F20"/>
          <w:spacing w:val="-7"/>
        </w:rPr>
        <w:t xml:space="preserve"> </w:t>
      </w:r>
      <w:r>
        <w:rPr>
          <w:color w:val="231F20"/>
        </w:rPr>
        <w:t>Survey</w:t>
      </w:r>
      <w:r>
        <w:rPr>
          <w:color w:val="231F20"/>
          <w:spacing w:val="-7"/>
        </w:rPr>
        <w:t xml:space="preserve"> </w:t>
      </w:r>
      <w:r>
        <w:rPr>
          <w:color w:val="231F20"/>
        </w:rPr>
        <w:t>is</w:t>
      </w:r>
      <w:r>
        <w:rPr>
          <w:color w:val="231F20"/>
          <w:spacing w:val="-7"/>
        </w:rPr>
        <w:t xml:space="preserve"> </w:t>
      </w:r>
      <w:r>
        <w:rPr>
          <w:color w:val="231F20"/>
        </w:rPr>
        <w:t>based</w:t>
      </w:r>
      <w:r>
        <w:rPr>
          <w:color w:val="231F20"/>
          <w:spacing w:val="-7"/>
        </w:rPr>
        <w:t xml:space="preserve"> </w:t>
      </w:r>
      <w:r>
        <w:rPr>
          <w:color w:val="231F20"/>
        </w:rPr>
        <w:t>on</w:t>
      </w:r>
      <w:r>
        <w:rPr>
          <w:color w:val="231F20"/>
          <w:spacing w:val="-7"/>
        </w:rPr>
        <w:t xml:space="preserve"> </w:t>
      </w:r>
      <w:r>
        <w:rPr>
          <w:color w:val="231F20"/>
        </w:rPr>
        <w:t>seismic</w:t>
      </w:r>
      <w:r>
        <w:rPr>
          <w:color w:val="231F20"/>
          <w:spacing w:val="-7"/>
        </w:rPr>
        <w:t xml:space="preserve"> </w:t>
      </w:r>
      <w:r>
        <w:rPr>
          <w:color w:val="231F20"/>
        </w:rPr>
        <w:t>attributes</w:t>
      </w:r>
      <w:r>
        <w:rPr>
          <w:color w:val="231F20"/>
          <w:spacing w:val="-7"/>
        </w:rPr>
        <w:t xml:space="preserve"> </w:t>
      </w:r>
      <w:r>
        <w:rPr>
          <w:color w:val="231F20"/>
        </w:rPr>
        <w:t>derived</w:t>
      </w:r>
      <w:r>
        <w:rPr>
          <w:color w:val="231F20"/>
          <w:spacing w:val="-7"/>
        </w:rPr>
        <w:t xml:space="preserve"> </w:t>
      </w:r>
      <w:r>
        <w:rPr>
          <w:color w:val="231F20"/>
        </w:rPr>
        <w:t>from proprietary industry 3-D seismic data and publicly available</w:t>
      </w:r>
    </w:p>
    <w:p w14:paraId="4D341D23" w14:textId="77777777" w:rsidR="00523F16" w:rsidRDefault="00000000">
      <w:pPr>
        <w:pStyle w:val="a3"/>
        <w:spacing w:line="228" w:lineRule="exact"/>
        <w:ind w:left="360"/>
      </w:pPr>
      <w:r>
        <w:rPr>
          <w:color w:val="231F20"/>
        </w:rPr>
        <w:t>2-D</w:t>
      </w:r>
      <w:r>
        <w:rPr>
          <w:color w:val="231F20"/>
          <w:spacing w:val="-1"/>
        </w:rPr>
        <w:t xml:space="preserve"> </w:t>
      </w:r>
      <w:r>
        <w:rPr>
          <w:color w:val="231F20"/>
        </w:rPr>
        <w:t>seismic</w:t>
      </w:r>
      <w:r>
        <w:rPr>
          <w:color w:val="231F20"/>
          <w:spacing w:val="-1"/>
        </w:rPr>
        <w:t xml:space="preserve"> </w:t>
      </w:r>
      <w:r>
        <w:rPr>
          <w:color w:val="231F20"/>
        </w:rPr>
        <w:t>lines. In</w:t>
      </w:r>
      <w:r>
        <w:rPr>
          <w:color w:val="231F20"/>
          <w:spacing w:val="-1"/>
        </w:rPr>
        <w:t xml:space="preserve"> </w:t>
      </w:r>
      <w:r>
        <w:rPr>
          <w:color w:val="231F20"/>
        </w:rPr>
        <w:t>order</w:t>
      </w:r>
      <w:r>
        <w:rPr>
          <w:color w:val="231F20"/>
          <w:spacing w:val="-1"/>
        </w:rPr>
        <w:t xml:space="preserve"> </w:t>
      </w:r>
      <w:r>
        <w:rPr>
          <w:color w:val="231F20"/>
        </w:rPr>
        <w:t>to delineate</w:t>
      </w:r>
      <w:r>
        <w:rPr>
          <w:color w:val="231F20"/>
          <w:spacing w:val="-1"/>
        </w:rPr>
        <w:t xml:space="preserve"> </w:t>
      </w:r>
      <w:r>
        <w:rPr>
          <w:color w:val="231F20"/>
        </w:rPr>
        <w:t>gas-hydrate</w:t>
      </w:r>
      <w:r>
        <w:rPr>
          <w:color w:val="231F20"/>
          <w:spacing w:val="-1"/>
        </w:rPr>
        <w:t xml:space="preserve"> </w:t>
      </w:r>
      <w:r>
        <w:rPr>
          <w:color w:val="231F20"/>
          <w:spacing w:val="-2"/>
        </w:rPr>
        <w:t>prospects</w:t>
      </w:r>
    </w:p>
    <w:p w14:paraId="634EA692" w14:textId="77777777" w:rsidR="00523F16" w:rsidRDefault="00000000">
      <w:pPr>
        <w:pStyle w:val="a3"/>
        <w:spacing w:before="125" w:line="252" w:lineRule="auto"/>
        <w:ind w:left="214" w:right="307"/>
      </w:pPr>
      <w:r>
        <w:br w:type="column"/>
      </w:r>
      <w:r>
        <w:rPr>
          <w:color w:val="231F20"/>
        </w:rPr>
        <w:t>and</w:t>
      </w:r>
      <w:r>
        <w:rPr>
          <w:color w:val="231F20"/>
          <w:spacing w:val="-4"/>
        </w:rPr>
        <w:t xml:space="preserve"> </w:t>
      </w:r>
      <w:r>
        <w:rPr>
          <w:color w:val="231F20"/>
        </w:rPr>
        <w:t>to</w:t>
      </w:r>
      <w:r>
        <w:rPr>
          <w:color w:val="231F20"/>
          <w:spacing w:val="-4"/>
        </w:rPr>
        <w:t xml:space="preserve"> </w:t>
      </w:r>
      <w:r>
        <w:rPr>
          <w:color w:val="231F20"/>
        </w:rPr>
        <w:t>estimate</w:t>
      </w:r>
      <w:r>
        <w:rPr>
          <w:color w:val="231F20"/>
          <w:spacing w:val="-4"/>
        </w:rPr>
        <w:t xml:space="preserve"> </w:t>
      </w:r>
      <w:r>
        <w:rPr>
          <w:color w:val="231F20"/>
        </w:rPr>
        <w:t>the</w:t>
      </w:r>
      <w:r>
        <w:rPr>
          <w:color w:val="231F20"/>
          <w:spacing w:val="-4"/>
        </w:rPr>
        <w:t xml:space="preserve"> </w:t>
      </w:r>
      <w:r>
        <w:rPr>
          <w:color w:val="231F20"/>
        </w:rPr>
        <w:t>potential</w:t>
      </w:r>
      <w:r>
        <w:rPr>
          <w:color w:val="231F20"/>
          <w:spacing w:val="-4"/>
        </w:rPr>
        <w:t xml:space="preserve"> </w:t>
      </w:r>
      <w:r>
        <w:rPr>
          <w:color w:val="231F20"/>
        </w:rPr>
        <w:t>resource</w:t>
      </w:r>
      <w:r>
        <w:rPr>
          <w:color w:val="231F20"/>
          <w:spacing w:val="-4"/>
        </w:rPr>
        <w:t xml:space="preserve"> </w:t>
      </w:r>
      <w:r>
        <w:rPr>
          <w:color w:val="231F20"/>
        </w:rPr>
        <w:t>for</w:t>
      </w:r>
      <w:r>
        <w:rPr>
          <w:color w:val="231F20"/>
          <w:spacing w:val="-4"/>
        </w:rPr>
        <w:t xml:space="preserve"> </w:t>
      </w:r>
      <w:r>
        <w:rPr>
          <w:color w:val="231F20"/>
        </w:rPr>
        <w:t>each</w:t>
      </w:r>
      <w:r>
        <w:rPr>
          <w:color w:val="231F20"/>
          <w:spacing w:val="-4"/>
        </w:rPr>
        <w:t xml:space="preserve"> </w:t>
      </w:r>
      <w:r>
        <w:rPr>
          <w:color w:val="231F20"/>
        </w:rPr>
        <w:t>prospect</w:t>
      </w:r>
      <w:r>
        <w:rPr>
          <w:color w:val="231F20"/>
          <w:spacing w:val="-4"/>
        </w:rPr>
        <w:t xml:space="preserve"> </w:t>
      </w:r>
      <w:r>
        <w:rPr>
          <w:color w:val="231F20"/>
        </w:rPr>
        <w:t>from the seismic data, a method of linking seismic attributes to</w:t>
      </w:r>
      <w:r>
        <w:rPr>
          <w:color w:val="231F20"/>
          <w:spacing w:val="40"/>
        </w:rPr>
        <w:t xml:space="preserve"> </w:t>
      </w:r>
      <w:r>
        <w:rPr>
          <w:color w:val="231F20"/>
        </w:rPr>
        <w:t>the</w:t>
      </w:r>
      <w:r>
        <w:rPr>
          <w:color w:val="231F20"/>
          <w:spacing w:val="-6"/>
        </w:rPr>
        <w:t xml:space="preserve"> </w:t>
      </w:r>
      <w:r>
        <w:rPr>
          <w:color w:val="231F20"/>
        </w:rPr>
        <w:t>reservoir</w:t>
      </w:r>
      <w:r>
        <w:rPr>
          <w:color w:val="231F20"/>
          <w:spacing w:val="-6"/>
        </w:rPr>
        <w:t xml:space="preserve"> </w:t>
      </w:r>
      <w:r>
        <w:rPr>
          <w:color w:val="231F20"/>
        </w:rPr>
        <w:t>thickness</w:t>
      </w:r>
      <w:r>
        <w:rPr>
          <w:color w:val="231F20"/>
          <w:spacing w:val="-6"/>
        </w:rPr>
        <w:t xml:space="preserve"> </w:t>
      </w:r>
      <w:r>
        <w:rPr>
          <w:color w:val="231F20"/>
        </w:rPr>
        <w:t>and</w:t>
      </w:r>
      <w:r>
        <w:rPr>
          <w:color w:val="231F20"/>
          <w:spacing w:val="-6"/>
        </w:rPr>
        <w:t xml:space="preserve"> </w:t>
      </w:r>
      <w:r>
        <w:rPr>
          <w:color w:val="231F20"/>
        </w:rPr>
        <w:t>saturation</w:t>
      </w:r>
      <w:r>
        <w:rPr>
          <w:color w:val="231F20"/>
          <w:spacing w:val="-6"/>
        </w:rPr>
        <w:t xml:space="preserve"> </w:t>
      </w:r>
      <w:r>
        <w:rPr>
          <w:color w:val="231F20"/>
        </w:rPr>
        <w:t>is</w:t>
      </w:r>
      <w:r>
        <w:rPr>
          <w:color w:val="231F20"/>
          <w:spacing w:val="-6"/>
        </w:rPr>
        <w:t xml:space="preserve"> </w:t>
      </w:r>
      <w:r>
        <w:rPr>
          <w:color w:val="231F20"/>
        </w:rPr>
        <w:t>required.</w:t>
      </w:r>
      <w:r>
        <w:rPr>
          <w:color w:val="231F20"/>
          <w:spacing w:val="-6"/>
        </w:rPr>
        <w:t xml:space="preserve"> </w:t>
      </w:r>
      <w:r>
        <w:rPr>
          <w:color w:val="231F20"/>
        </w:rPr>
        <w:t>This</w:t>
      </w:r>
      <w:r>
        <w:rPr>
          <w:color w:val="231F20"/>
          <w:spacing w:val="-6"/>
        </w:rPr>
        <w:t xml:space="preserve"> </w:t>
      </w:r>
      <w:r>
        <w:rPr>
          <w:color w:val="231F20"/>
        </w:rPr>
        <w:t>report describes the details of this method applicable to the ANS.</w:t>
      </w:r>
    </w:p>
    <w:p w14:paraId="5B592D97" w14:textId="77777777" w:rsidR="00523F16" w:rsidRDefault="00000000">
      <w:pPr>
        <w:pStyle w:val="a3"/>
        <w:spacing w:line="252" w:lineRule="auto"/>
        <w:ind w:left="214" w:right="219" w:firstLine="400"/>
      </w:pPr>
      <w:r>
        <w:rPr>
          <w:color w:val="231F20"/>
        </w:rPr>
        <w:t>The presence of gas hydrate in sediment pore spaces increases seismic velocities and the electrical resistivity of</w:t>
      </w:r>
      <w:r>
        <w:rPr>
          <w:color w:val="231F20"/>
          <w:spacing w:val="40"/>
        </w:rPr>
        <w:t xml:space="preserve"> </w:t>
      </w:r>
      <w:r>
        <w:rPr>
          <w:color w:val="231F20"/>
        </w:rPr>
        <w:t>the formation, and these physical changes are detectable using various downhole well logs. Detecting and quantifying gas-hydrate-bearing sediments (GHBS) using seismic data, on the other hand, is not simple; detailed analyses, including calibration</w:t>
      </w:r>
      <w:r>
        <w:rPr>
          <w:color w:val="231F20"/>
          <w:spacing w:val="-5"/>
        </w:rPr>
        <w:t xml:space="preserve"> </w:t>
      </w:r>
      <w:r>
        <w:rPr>
          <w:color w:val="231F20"/>
        </w:rPr>
        <w:t>with</w:t>
      </w:r>
      <w:r>
        <w:rPr>
          <w:color w:val="231F20"/>
          <w:spacing w:val="-5"/>
        </w:rPr>
        <w:t xml:space="preserve"> </w:t>
      </w:r>
      <w:r>
        <w:rPr>
          <w:color w:val="231F20"/>
        </w:rPr>
        <w:t>well</w:t>
      </w:r>
      <w:r>
        <w:rPr>
          <w:color w:val="231F20"/>
          <w:spacing w:val="-5"/>
        </w:rPr>
        <w:t xml:space="preserve"> </w:t>
      </w:r>
      <w:r>
        <w:rPr>
          <w:color w:val="231F20"/>
        </w:rPr>
        <w:t>log</w:t>
      </w:r>
      <w:r>
        <w:rPr>
          <w:color w:val="231F20"/>
          <w:spacing w:val="-5"/>
        </w:rPr>
        <w:t xml:space="preserve"> </w:t>
      </w:r>
      <w:r>
        <w:rPr>
          <w:color w:val="231F20"/>
        </w:rPr>
        <w:t>information,</w:t>
      </w:r>
      <w:r>
        <w:rPr>
          <w:color w:val="231F20"/>
          <w:spacing w:val="-5"/>
        </w:rPr>
        <w:t xml:space="preserve"> </w:t>
      </w:r>
      <w:r>
        <w:rPr>
          <w:color w:val="231F20"/>
        </w:rPr>
        <w:t>are</w:t>
      </w:r>
      <w:r>
        <w:rPr>
          <w:color w:val="231F20"/>
          <w:spacing w:val="-5"/>
        </w:rPr>
        <w:t xml:space="preserve"> </w:t>
      </w:r>
      <w:r>
        <w:rPr>
          <w:color w:val="231F20"/>
        </w:rPr>
        <w:t>required</w:t>
      </w:r>
      <w:r>
        <w:rPr>
          <w:color w:val="231F20"/>
          <w:spacing w:val="-5"/>
        </w:rPr>
        <w:t xml:space="preserve"> </w:t>
      </w:r>
      <w:r>
        <w:rPr>
          <w:color w:val="231F20"/>
        </w:rPr>
        <w:t>to</w:t>
      </w:r>
      <w:r>
        <w:rPr>
          <w:color w:val="231F20"/>
          <w:spacing w:val="-5"/>
        </w:rPr>
        <w:t xml:space="preserve"> </w:t>
      </w:r>
      <w:r>
        <w:rPr>
          <w:color w:val="231F20"/>
        </w:rPr>
        <w:t>quantify the gas-hydrate response in seismic data. The basic concepts and interpretation, detection, and quantification methods</w:t>
      </w:r>
      <w:r>
        <w:rPr>
          <w:color w:val="231F20"/>
          <w:spacing w:val="40"/>
        </w:rPr>
        <w:t xml:space="preserve"> </w:t>
      </w:r>
      <w:r>
        <w:rPr>
          <w:color w:val="231F20"/>
        </w:rPr>
        <w:t>were presented in Lee (2005) and Lee and others (in press), and an application of the concepts and methodology to real</w:t>
      </w:r>
    </w:p>
    <w:p w14:paraId="0736F20B" w14:textId="77777777" w:rsidR="00523F16" w:rsidRDefault="00000000">
      <w:pPr>
        <w:pStyle w:val="a3"/>
        <w:spacing w:line="252" w:lineRule="auto"/>
        <w:ind w:left="214" w:right="118"/>
      </w:pPr>
      <w:r>
        <w:rPr>
          <w:color w:val="231F20"/>
        </w:rPr>
        <w:t>3-D seismic data was presented by Inks and others (in press). This report is an extension of Lee (2005) and Lee and others (in press) and fills the gaps of previous investigations. This report describes five important steps in assessing gas-hydrate resources of the ANS: (1) determining the top and base of the gas-hydrate stability zone, (2) “tying” well log information to seismic</w:t>
      </w:r>
      <w:r>
        <w:rPr>
          <w:color w:val="231F20"/>
          <w:spacing w:val="-8"/>
        </w:rPr>
        <w:t xml:space="preserve"> </w:t>
      </w:r>
      <w:r>
        <w:rPr>
          <w:color w:val="231F20"/>
        </w:rPr>
        <w:t>data</w:t>
      </w:r>
      <w:r>
        <w:rPr>
          <w:color w:val="231F20"/>
          <w:spacing w:val="-8"/>
        </w:rPr>
        <w:t xml:space="preserve"> </w:t>
      </w:r>
      <w:r>
        <w:rPr>
          <w:color w:val="231F20"/>
        </w:rPr>
        <w:t>through</w:t>
      </w:r>
      <w:r>
        <w:rPr>
          <w:color w:val="231F20"/>
          <w:spacing w:val="-8"/>
        </w:rPr>
        <w:t xml:space="preserve"> </w:t>
      </w:r>
      <w:r>
        <w:rPr>
          <w:color w:val="231F20"/>
        </w:rPr>
        <w:t>synthetic</w:t>
      </w:r>
      <w:r>
        <w:rPr>
          <w:color w:val="231F20"/>
          <w:spacing w:val="-8"/>
        </w:rPr>
        <w:t xml:space="preserve"> </w:t>
      </w:r>
      <w:r>
        <w:rPr>
          <w:color w:val="231F20"/>
        </w:rPr>
        <w:t>seismograms,</w:t>
      </w:r>
      <w:r>
        <w:rPr>
          <w:color w:val="231F20"/>
          <w:spacing w:val="-8"/>
        </w:rPr>
        <w:t xml:space="preserve"> </w:t>
      </w:r>
      <w:r>
        <w:rPr>
          <w:color w:val="231F20"/>
        </w:rPr>
        <w:t>(3)</w:t>
      </w:r>
      <w:r>
        <w:rPr>
          <w:color w:val="231F20"/>
          <w:spacing w:val="-8"/>
        </w:rPr>
        <w:t xml:space="preserve"> </w:t>
      </w:r>
      <w:r>
        <w:rPr>
          <w:color w:val="231F20"/>
        </w:rPr>
        <w:t>differentiating ice from gas hydrate in the permafrost interval, (4) developing acoustic models for reservoir and seal, and (5) developing a method to estimate gas-hydrate saturation and thickness. Inks and others (in press) addressed the final step of the assess</w:t>
      </w:r>
      <w:r>
        <w:rPr>
          <w:color w:val="231F20"/>
        </w:rPr>
        <w:softHyphen/>
        <w:t>ment, which is identifying the potential gas-hydrate prospects in</w:t>
      </w:r>
      <w:r>
        <w:rPr>
          <w:color w:val="231F20"/>
          <w:spacing w:val="-6"/>
        </w:rPr>
        <w:t xml:space="preserve"> </w:t>
      </w:r>
      <w:r>
        <w:rPr>
          <w:color w:val="231F20"/>
        </w:rPr>
        <w:t>terms</w:t>
      </w:r>
      <w:r>
        <w:rPr>
          <w:color w:val="231F20"/>
          <w:spacing w:val="-6"/>
        </w:rPr>
        <w:t xml:space="preserve"> </w:t>
      </w:r>
      <w:r>
        <w:rPr>
          <w:color w:val="231F20"/>
        </w:rPr>
        <w:t>of</w:t>
      </w:r>
      <w:r>
        <w:rPr>
          <w:color w:val="231F20"/>
          <w:spacing w:val="-6"/>
        </w:rPr>
        <w:t xml:space="preserve"> </w:t>
      </w:r>
      <w:r>
        <w:rPr>
          <w:color w:val="231F20"/>
        </w:rPr>
        <w:t>migration</w:t>
      </w:r>
      <w:r>
        <w:rPr>
          <w:color w:val="231F20"/>
          <w:spacing w:val="-6"/>
        </w:rPr>
        <w:t xml:space="preserve"> </w:t>
      </w:r>
      <w:r>
        <w:rPr>
          <w:color w:val="231F20"/>
        </w:rPr>
        <w:t>paths,</w:t>
      </w:r>
      <w:r>
        <w:rPr>
          <w:color w:val="231F20"/>
          <w:spacing w:val="-6"/>
        </w:rPr>
        <w:t xml:space="preserve"> </w:t>
      </w:r>
      <w:r>
        <w:rPr>
          <w:color w:val="231F20"/>
        </w:rPr>
        <w:t>source,</w:t>
      </w:r>
      <w:r>
        <w:rPr>
          <w:color w:val="231F20"/>
          <w:spacing w:val="-6"/>
        </w:rPr>
        <w:t xml:space="preserve"> </w:t>
      </w:r>
      <w:r>
        <w:rPr>
          <w:color w:val="231F20"/>
        </w:rPr>
        <w:t>reservoir</w:t>
      </w:r>
      <w:r>
        <w:rPr>
          <w:color w:val="231F20"/>
          <w:spacing w:val="-6"/>
        </w:rPr>
        <w:t xml:space="preserve"> </w:t>
      </w:r>
      <w:r>
        <w:rPr>
          <w:color w:val="231F20"/>
        </w:rPr>
        <w:t>quality,</w:t>
      </w:r>
      <w:r>
        <w:rPr>
          <w:color w:val="231F20"/>
          <w:spacing w:val="-6"/>
        </w:rPr>
        <w:t xml:space="preserve"> </w:t>
      </w:r>
      <w:r>
        <w:rPr>
          <w:color w:val="231F20"/>
        </w:rPr>
        <w:t>and</w:t>
      </w:r>
      <w:r>
        <w:rPr>
          <w:color w:val="231F20"/>
          <w:spacing w:val="-6"/>
        </w:rPr>
        <w:t xml:space="preserve"> </w:t>
      </w:r>
      <w:r>
        <w:rPr>
          <w:color w:val="231F20"/>
        </w:rPr>
        <w:t>other relevant geological information.</w:t>
      </w:r>
    </w:p>
    <w:p w14:paraId="61F050F5" w14:textId="77777777" w:rsidR="00523F16" w:rsidRDefault="00000000">
      <w:pPr>
        <w:pStyle w:val="a3"/>
        <w:spacing w:line="252" w:lineRule="auto"/>
        <w:ind w:left="214" w:right="155" w:firstLine="400"/>
      </w:pPr>
      <w:r>
        <w:rPr>
          <w:color w:val="231F20"/>
        </w:rPr>
        <w:t>One important factor involved in the interpretation of seismic data for GHBS is determining where to look in the seismic sections for the potential prospects. This can be accomplished by calculating the distribution and thickness of the theoretical methane-hydrate phase boundary in any given setting. The extent of the gas-hydrate stability zone is then calculated using measured temperature data from various wells in and around the study area combined with theoretical gas-hydrate</w:t>
      </w:r>
      <w:r>
        <w:rPr>
          <w:color w:val="231F20"/>
          <w:spacing w:val="-6"/>
        </w:rPr>
        <w:t xml:space="preserve"> </w:t>
      </w:r>
      <w:r>
        <w:rPr>
          <w:color w:val="231F20"/>
        </w:rPr>
        <w:t>phase</w:t>
      </w:r>
      <w:r>
        <w:rPr>
          <w:color w:val="231F20"/>
          <w:spacing w:val="-6"/>
        </w:rPr>
        <w:t xml:space="preserve"> </w:t>
      </w:r>
      <w:r>
        <w:rPr>
          <w:color w:val="231F20"/>
        </w:rPr>
        <w:t>diagrams</w:t>
      </w:r>
      <w:r>
        <w:rPr>
          <w:color w:val="231F20"/>
          <w:spacing w:val="-6"/>
        </w:rPr>
        <w:t xml:space="preserve"> </w:t>
      </w:r>
      <w:r>
        <w:rPr>
          <w:color w:val="231F20"/>
        </w:rPr>
        <w:t>created</w:t>
      </w:r>
      <w:r>
        <w:rPr>
          <w:color w:val="231F20"/>
          <w:spacing w:val="-6"/>
        </w:rPr>
        <w:t xml:space="preserve"> </w:t>
      </w:r>
      <w:r>
        <w:rPr>
          <w:color w:val="231F20"/>
        </w:rPr>
        <w:t>using</w:t>
      </w:r>
      <w:r>
        <w:rPr>
          <w:color w:val="231F20"/>
          <w:spacing w:val="-6"/>
        </w:rPr>
        <w:t xml:space="preserve"> </w:t>
      </w:r>
      <w:r>
        <w:rPr>
          <w:color w:val="231F20"/>
        </w:rPr>
        <w:t>a</w:t>
      </w:r>
      <w:r>
        <w:rPr>
          <w:color w:val="231F20"/>
          <w:spacing w:val="-6"/>
        </w:rPr>
        <w:t xml:space="preserve"> </w:t>
      </w:r>
      <w:r>
        <w:rPr>
          <w:color w:val="231F20"/>
        </w:rPr>
        <w:t>computer</w:t>
      </w:r>
      <w:r>
        <w:rPr>
          <w:color w:val="231F20"/>
          <w:spacing w:val="-6"/>
        </w:rPr>
        <w:t xml:space="preserve"> </w:t>
      </w:r>
      <w:r>
        <w:rPr>
          <w:color w:val="231F20"/>
        </w:rPr>
        <w:t>program developed at the Colorado School of Mines, Golden, Colo. (Sloan and Koh, 2008).</w:t>
      </w:r>
    </w:p>
    <w:p w14:paraId="5B5EB359" w14:textId="77777777" w:rsidR="00523F16" w:rsidRDefault="00000000">
      <w:pPr>
        <w:pStyle w:val="a3"/>
        <w:spacing w:line="252" w:lineRule="auto"/>
        <w:ind w:left="214" w:right="118" w:firstLine="400"/>
      </w:pPr>
      <w:r>
        <w:rPr>
          <w:color w:val="231F20"/>
        </w:rPr>
        <w:t>In</w:t>
      </w:r>
      <w:r>
        <w:rPr>
          <w:color w:val="231F20"/>
          <w:spacing w:val="-3"/>
        </w:rPr>
        <w:t xml:space="preserve"> </w:t>
      </w:r>
      <w:r>
        <w:rPr>
          <w:color w:val="231F20"/>
        </w:rPr>
        <w:t>this</w:t>
      </w:r>
      <w:r>
        <w:rPr>
          <w:color w:val="231F20"/>
          <w:spacing w:val="-2"/>
        </w:rPr>
        <w:t xml:space="preserve"> </w:t>
      </w:r>
      <w:r>
        <w:rPr>
          <w:color w:val="231F20"/>
        </w:rPr>
        <w:t>study</w:t>
      </w:r>
      <w:r>
        <w:rPr>
          <w:color w:val="231F20"/>
          <w:spacing w:val="-2"/>
        </w:rPr>
        <w:t xml:space="preserve"> </w:t>
      </w:r>
      <w:r>
        <w:rPr>
          <w:color w:val="231F20"/>
        </w:rPr>
        <w:t>area,</w:t>
      </w:r>
      <w:r>
        <w:rPr>
          <w:color w:val="231F20"/>
          <w:spacing w:val="-2"/>
        </w:rPr>
        <w:t xml:space="preserve"> </w:t>
      </w:r>
      <w:r>
        <w:rPr>
          <w:color w:val="231F20"/>
        </w:rPr>
        <w:t>most</w:t>
      </w:r>
      <w:r>
        <w:rPr>
          <w:color w:val="231F20"/>
          <w:spacing w:val="-2"/>
        </w:rPr>
        <w:t xml:space="preserve"> </w:t>
      </w:r>
      <w:r>
        <w:rPr>
          <w:color w:val="231F20"/>
        </w:rPr>
        <w:t>P-wave</w:t>
      </w:r>
      <w:r>
        <w:rPr>
          <w:color w:val="231F20"/>
          <w:spacing w:val="-2"/>
        </w:rPr>
        <w:t xml:space="preserve"> </w:t>
      </w:r>
      <w:r>
        <w:rPr>
          <w:color w:val="231F20"/>
        </w:rPr>
        <w:t>velocity</w:t>
      </w:r>
      <w:r>
        <w:rPr>
          <w:color w:val="231F20"/>
          <w:spacing w:val="-2"/>
        </w:rPr>
        <w:t xml:space="preserve"> </w:t>
      </w:r>
      <w:r>
        <w:rPr>
          <w:color w:val="231F20"/>
        </w:rPr>
        <w:t>and</w:t>
      </w:r>
      <w:r>
        <w:rPr>
          <w:color w:val="231F20"/>
          <w:spacing w:val="-2"/>
        </w:rPr>
        <w:t xml:space="preserve"> </w:t>
      </w:r>
      <w:r>
        <w:rPr>
          <w:color w:val="231F20"/>
        </w:rPr>
        <w:t>bulk</w:t>
      </w:r>
      <w:r>
        <w:rPr>
          <w:color w:val="231F20"/>
          <w:spacing w:val="-2"/>
        </w:rPr>
        <w:t xml:space="preserve"> </w:t>
      </w:r>
      <w:r>
        <w:rPr>
          <w:color w:val="231F20"/>
        </w:rPr>
        <w:t>density logs were obtained below the gas-hydrate stability zone and, therefore, could not be used effectively to generate synthetic seismograms</w:t>
      </w:r>
      <w:r>
        <w:rPr>
          <w:color w:val="231F20"/>
          <w:spacing w:val="-6"/>
        </w:rPr>
        <w:t xml:space="preserve"> </w:t>
      </w:r>
      <w:r>
        <w:rPr>
          <w:color w:val="231F20"/>
        </w:rPr>
        <w:t>to</w:t>
      </w:r>
      <w:r>
        <w:rPr>
          <w:color w:val="231F20"/>
          <w:spacing w:val="-6"/>
        </w:rPr>
        <w:t xml:space="preserve"> </w:t>
      </w:r>
      <w:r>
        <w:rPr>
          <w:color w:val="231F20"/>
        </w:rPr>
        <w:t>tie</w:t>
      </w:r>
      <w:r>
        <w:rPr>
          <w:color w:val="231F20"/>
          <w:spacing w:val="-6"/>
        </w:rPr>
        <w:t xml:space="preserve"> </w:t>
      </w:r>
      <w:r>
        <w:rPr>
          <w:color w:val="231F20"/>
        </w:rPr>
        <w:t>time-domain</w:t>
      </w:r>
      <w:r>
        <w:rPr>
          <w:color w:val="231F20"/>
          <w:spacing w:val="-6"/>
        </w:rPr>
        <w:t xml:space="preserve"> </w:t>
      </w:r>
      <w:r>
        <w:rPr>
          <w:color w:val="231F20"/>
        </w:rPr>
        <w:t>surface-seismic</w:t>
      </w:r>
      <w:r>
        <w:rPr>
          <w:color w:val="231F20"/>
          <w:spacing w:val="-6"/>
        </w:rPr>
        <w:t xml:space="preserve"> </w:t>
      </w:r>
      <w:r>
        <w:rPr>
          <w:color w:val="231F20"/>
        </w:rPr>
        <w:t>data</w:t>
      </w:r>
      <w:r>
        <w:rPr>
          <w:color w:val="231F20"/>
          <w:spacing w:val="-6"/>
        </w:rPr>
        <w:t xml:space="preserve"> </w:t>
      </w:r>
      <w:r>
        <w:rPr>
          <w:color w:val="231F20"/>
        </w:rPr>
        <w:t>to</w:t>
      </w:r>
      <w:r>
        <w:rPr>
          <w:color w:val="231F20"/>
          <w:spacing w:val="-6"/>
        </w:rPr>
        <w:t xml:space="preserve"> </w:t>
      </w:r>
      <w:r>
        <w:rPr>
          <w:color w:val="231F20"/>
        </w:rPr>
        <w:t>depth.</w:t>
      </w:r>
    </w:p>
    <w:p w14:paraId="5B135032" w14:textId="77777777" w:rsidR="00523F16" w:rsidRDefault="00523F16">
      <w:pPr>
        <w:pStyle w:val="a3"/>
        <w:spacing w:line="252" w:lineRule="auto"/>
        <w:sectPr w:rsidR="00523F16">
          <w:type w:val="continuous"/>
          <w:pgSz w:w="12240" w:h="15840"/>
          <w:pgMar w:top="0" w:right="720" w:bottom="280" w:left="720" w:header="0" w:footer="0" w:gutter="0"/>
          <w:cols w:num="2" w:space="720" w:equalWidth="0">
            <w:col w:w="5386" w:space="40"/>
            <w:col w:w="5374"/>
          </w:cols>
        </w:sectPr>
      </w:pPr>
    </w:p>
    <w:p w14:paraId="0EF87977" w14:textId="77777777" w:rsidR="00523F16" w:rsidRDefault="00523F16">
      <w:pPr>
        <w:pStyle w:val="a3"/>
        <w:spacing w:before="6"/>
      </w:pPr>
    </w:p>
    <w:p w14:paraId="6D5881E6" w14:textId="77777777" w:rsidR="00523F16" w:rsidRDefault="00523F16">
      <w:pPr>
        <w:pStyle w:val="a3"/>
        <w:sectPr w:rsidR="00523F16">
          <w:headerReference w:type="even" r:id="rId10"/>
          <w:headerReference w:type="default" r:id="rId11"/>
          <w:pgSz w:w="12240" w:h="15840"/>
          <w:pgMar w:top="1080" w:right="720" w:bottom="280" w:left="720" w:header="841" w:footer="0" w:gutter="0"/>
          <w:pgNumType w:start="2"/>
          <w:cols w:space="720"/>
        </w:sectPr>
      </w:pPr>
    </w:p>
    <w:p w14:paraId="777C532E" w14:textId="77777777" w:rsidR="00523F16" w:rsidRDefault="00000000">
      <w:pPr>
        <w:pStyle w:val="a3"/>
        <w:spacing w:before="93" w:line="254" w:lineRule="auto"/>
        <w:ind w:left="120" w:right="120"/>
      </w:pPr>
      <w:r>
        <w:rPr>
          <w:color w:val="231F20"/>
        </w:rPr>
        <w:t>Fortunately, electrical resistivity and gamma ray logs were run</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shallow</w:t>
      </w:r>
      <w:r>
        <w:rPr>
          <w:color w:val="231F20"/>
          <w:spacing w:val="-5"/>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sedimentary</w:t>
      </w:r>
      <w:r>
        <w:rPr>
          <w:color w:val="231F20"/>
          <w:spacing w:val="-5"/>
        </w:rPr>
        <w:t xml:space="preserve"> </w:t>
      </w:r>
      <w:r>
        <w:rPr>
          <w:color w:val="231F20"/>
        </w:rPr>
        <w:t>section.</w:t>
      </w:r>
      <w:r>
        <w:rPr>
          <w:color w:val="231F20"/>
          <w:spacing w:val="-5"/>
        </w:rPr>
        <w:t xml:space="preserve"> </w:t>
      </w:r>
      <w:r>
        <w:rPr>
          <w:color w:val="231F20"/>
        </w:rPr>
        <w:t>Therefore, the required P-wave velocities could be calculated using various</w:t>
      </w:r>
      <w:r>
        <w:rPr>
          <w:color w:val="231F20"/>
          <w:spacing w:val="-3"/>
        </w:rPr>
        <w:t xml:space="preserve"> </w:t>
      </w:r>
      <w:r>
        <w:rPr>
          <w:color w:val="231F20"/>
        </w:rPr>
        <w:t>methods</w:t>
      </w:r>
      <w:r>
        <w:rPr>
          <w:color w:val="231F20"/>
          <w:spacing w:val="-3"/>
        </w:rPr>
        <w:t xml:space="preserve"> </w:t>
      </w:r>
      <w:r>
        <w:rPr>
          <w:color w:val="231F20"/>
        </w:rPr>
        <w:t>to</w:t>
      </w:r>
      <w:r>
        <w:rPr>
          <w:color w:val="231F20"/>
          <w:spacing w:val="-3"/>
        </w:rPr>
        <w:t xml:space="preserve"> </w:t>
      </w:r>
      <w:r>
        <w:rPr>
          <w:color w:val="231F20"/>
        </w:rPr>
        <w:t>convert</w:t>
      </w:r>
      <w:r>
        <w:rPr>
          <w:color w:val="231F20"/>
          <w:spacing w:val="-3"/>
        </w:rPr>
        <w:t xml:space="preserve"> </w:t>
      </w:r>
      <w:r>
        <w:rPr>
          <w:color w:val="231F20"/>
        </w:rPr>
        <w:t>measured</w:t>
      </w:r>
      <w:r>
        <w:rPr>
          <w:color w:val="231F20"/>
          <w:spacing w:val="-3"/>
        </w:rPr>
        <w:t xml:space="preserve"> </w:t>
      </w:r>
      <w:r>
        <w:rPr>
          <w:color w:val="231F20"/>
        </w:rPr>
        <w:t>resistivity</w:t>
      </w:r>
      <w:r>
        <w:rPr>
          <w:color w:val="231F20"/>
          <w:spacing w:val="-3"/>
        </w:rPr>
        <w:t xml:space="preserve"> </w:t>
      </w:r>
      <w:r>
        <w:rPr>
          <w:color w:val="231F20"/>
        </w:rPr>
        <w:t>and</w:t>
      </w:r>
      <w:r>
        <w:rPr>
          <w:color w:val="231F20"/>
          <w:spacing w:val="-3"/>
        </w:rPr>
        <w:t xml:space="preserve"> </w:t>
      </w:r>
      <w:r>
        <w:rPr>
          <w:color w:val="231F20"/>
        </w:rPr>
        <w:t>porosity log values to P-wave velocities. The method for predicting the</w:t>
      </w:r>
      <w:r>
        <w:rPr>
          <w:color w:val="231F20"/>
          <w:spacing w:val="-4"/>
        </w:rPr>
        <w:t xml:space="preserve"> </w:t>
      </w:r>
      <w:r>
        <w:rPr>
          <w:color w:val="231F20"/>
        </w:rPr>
        <w:t>P-wave</w:t>
      </w:r>
      <w:r>
        <w:rPr>
          <w:color w:val="231F20"/>
          <w:spacing w:val="-4"/>
        </w:rPr>
        <w:t xml:space="preserve"> </w:t>
      </w:r>
      <w:r>
        <w:rPr>
          <w:color w:val="231F20"/>
        </w:rPr>
        <w:t>velocity</w:t>
      </w:r>
      <w:r>
        <w:rPr>
          <w:color w:val="231F20"/>
          <w:spacing w:val="-4"/>
        </w:rPr>
        <w:t xml:space="preserve"> </w:t>
      </w:r>
      <w:r>
        <w:rPr>
          <w:color w:val="231F20"/>
        </w:rPr>
        <w:t>from</w:t>
      </w:r>
      <w:r>
        <w:rPr>
          <w:color w:val="231F20"/>
          <w:spacing w:val="-4"/>
        </w:rPr>
        <w:t xml:space="preserve"> </w:t>
      </w:r>
      <w:r>
        <w:rPr>
          <w:color w:val="231F20"/>
        </w:rPr>
        <w:t>resistivity</w:t>
      </w:r>
      <w:r>
        <w:rPr>
          <w:color w:val="231F20"/>
          <w:spacing w:val="-4"/>
        </w:rPr>
        <w:t xml:space="preserve"> </w:t>
      </w:r>
      <w:r>
        <w:rPr>
          <w:color w:val="231F20"/>
        </w:rPr>
        <w:t>using</w:t>
      </w:r>
      <w:r>
        <w:rPr>
          <w:color w:val="231F20"/>
          <w:spacing w:val="-4"/>
        </w:rPr>
        <w:t xml:space="preserve"> </w:t>
      </w:r>
      <w:r>
        <w:rPr>
          <w:color w:val="231F20"/>
        </w:rPr>
        <w:t>the</w:t>
      </w:r>
      <w:r>
        <w:rPr>
          <w:color w:val="231F20"/>
          <w:spacing w:val="-4"/>
        </w:rPr>
        <w:t xml:space="preserve"> </w:t>
      </w:r>
      <w:r>
        <w:rPr>
          <w:color w:val="231F20"/>
        </w:rPr>
        <w:t>modified</w:t>
      </w:r>
      <w:r>
        <w:rPr>
          <w:color w:val="231F20"/>
          <w:spacing w:val="-4"/>
        </w:rPr>
        <w:t xml:space="preserve"> </w:t>
      </w:r>
      <w:r>
        <w:rPr>
          <w:color w:val="231F20"/>
        </w:rPr>
        <w:t>Biot-Gassmann</w:t>
      </w:r>
      <w:r>
        <w:rPr>
          <w:color w:val="231F20"/>
          <w:spacing w:val="-6"/>
        </w:rPr>
        <w:t xml:space="preserve"> </w:t>
      </w:r>
      <w:r>
        <w:rPr>
          <w:color w:val="231F20"/>
        </w:rPr>
        <w:t>theory,</w:t>
      </w:r>
      <w:r>
        <w:rPr>
          <w:color w:val="231F20"/>
          <w:spacing w:val="-6"/>
        </w:rPr>
        <w:t xml:space="preserve"> </w:t>
      </w:r>
      <w:r>
        <w:rPr>
          <w:color w:val="231F20"/>
        </w:rPr>
        <w:t>referred</w:t>
      </w:r>
      <w:r>
        <w:rPr>
          <w:color w:val="231F20"/>
          <w:spacing w:val="-6"/>
        </w:rPr>
        <w:t xml:space="preserve"> </w:t>
      </w:r>
      <w:r>
        <w:rPr>
          <w:color w:val="231F20"/>
        </w:rPr>
        <w:t>to</w:t>
      </w:r>
      <w:r>
        <w:rPr>
          <w:color w:val="231F20"/>
          <w:spacing w:val="-6"/>
        </w:rPr>
        <w:t xml:space="preserve"> </w:t>
      </w:r>
      <w:r>
        <w:rPr>
          <w:color w:val="231F20"/>
        </w:rPr>
        <w:t>as</w:t>
      </w:r>
      <w:r>
        <w:rPr>
          <w:color w:val="231F20"/>
          <w:spacing w:val="-6"/>
        </w:rPr>
        <w:t xml:space="preserve"> </w:t>
      </w:r>
      <w:r>
        <w:rPr>
          <w:color w:val="231F20"/>
        </w:rPr>
        <w:t>the</w:t>
      </w:r>
      <w:r>
        <w:rPr>
          <w:color w:val="231F20"/>
          <w:spacing w:val="-6"/>
        </w:rPr>
        <w:t xml:space="preserve"> </w:t>
      </w:r>
      <w:r>
        <w:rPr>
          <w:color w:val="231F20"/>
        </w:rPr>
        <w:t>BGTL</w:t>
      </w:r>
      <w:r>
        <w:rPr>
          <w:color w:val="231F20"/>
          <w:spacing w:val="-6"/>
        </w:rPr>
        <w:t xml:space="preserve"> </w:t>
      </w:r>
      <w:r>
        <w:rPr>
          <w:color w:val="231F20"/>
        </w:rPr>
        <w:t>hereafter,</w:t>
      </w:r>
      <w:r>
        <w:rPr>
          <w:color w:val="231F20"/>
          <w:spacing w:val="-6"/>
        </w:rPr>
        <w:t xml:space="preserve"> </w:t>
      </w:r>
      <w:r>
        <w:rPr>
          <w:color w:val="231F20"/>
        </w:rPr>
        <w:t>is</w:t>
      </w:r>
      <w:r>
        <w:rPr>
          <w:color w:val="231F20"/>
          <w:spacing w:val="-6"/>
        </w:rPr>
        <w:t xml:space="preserve"> </w:t>
      </w:r>
      <w:r>
        <w:rPr>
          <w:color w:val="231F20"/>
        </w:rPr>
        <w:t>given by Lee (2005) and Lee and Collett (2008). For this study, a</w:t>
      </w:r>
    </w:p>
    <w:p w14:paraId="77900B03" w14:textId="77777777" w:rsidR="00523F16" w:rsidRDefault="00000000">
      <w:pPr>
        <w:pStyle w:val="a3"/>
        <w:spacing w:before="3" w:line="254" w:lineRule="auto"/>
        <w:ind w:left="120"/>
      </w:pPr>
      <w:r>
        <w:rPr>
          <w:color w:val="231F20"/>
        </w:rPr>
        <w:t>least-squares</w:t>
      </w:r>
      <w:r>
        <w:rPr>
          <w:color w:val="231F20"/>
          <w:spacing w:val="-7"/>
        </w:rPr>
        <w:t xml:space="preserve"> </w:t>
      </w:r>
      <w:r>
        <w:rPr>
          <w:color w:val="231F20"/>
        </w:rPr>
        <w:t>fitting</w:t>
      </w:r>
      <w:r>
        <w:rPr>
          <w:color w:val="231F20"/>
          <w:spacing w:val="-7"/>
        </w:rPr>
        <w:t xml:space="preserve"> </w:t>
      </w:r>
      <w:r>
        <w:rPr>
          <w:color w:val="231F20"/>
        </w:rPr>
        <w:t>method</w:t>
      </w:r>
      <w:r>
        <w:rPr>
          <w:color w:val="231F20"/>
          <w:spacing w:val="-7"/>
        </w:rPr>
        <w:t xml:space="preserve"> </w:t>
      </w:r>
      <w:r>
        <w:rPr>
          <w:color w:val="231F20"/>
        </w:rPr>
        <w:t>(for</w:t>
      </w:r>
      <w:r>
        <w:rPr>
          <w:color w:val="231F20"/>
          <w:spacing w:val="-7"/>
        </w:rPr>
        <w:t xml:space="preserve"> </w:t>
      </w:r>
      <w:r>
        <w:rPr>
          <w:color w:val="231F20"/>
        </w:rPr>
        <w:t>example,</w:t>
      </w:r>
      <w:r>
        <w:rPr>
          <w:color w:val="231F20"/>
          <w:spacing w:val="-7"/>
        </w:rPr>
        <w:t xml:space="preserve"> </w:t>
      </w:r>
      <w:r>
        <w:rPr>
          <w:color w:val="231F20"/>
        </w:rPr>
        <w:t>Rudman</w:t>
      </w:r>
      <w:r>
        <w:rPr>
          <w:color w:val="231F20"/>
          <w:spacing w:val="-7"/>
        </w:rPr>
        <w:t xml:space="preserve"> </w:t>
      </w:r>
      <w:r>
        <w:rPr>
          <w:color w:val="231F20"/>
        </w:rPr>
        <w:t>and</w:t>
      </w:r>
      <w:r>
        <w:rPr>
          <w:color w:val="231F20"/>
          <w:spacing w:val="-7"/>
        </w:rPr>
        <w:t xml:space="preserve"> </w:t>
      </w:r>
      <w:r>
        <w:rPr>
          <w:color w:val="231F20"/>
        </w:rPr>
        <w:t>others, 1975) is incorporated into the BGTL method and various combinations of methods are attempted to produce the best possible P-wave velocity logs.</w:t>
      </w:r>
    </w:p>
    <w:p w14:paraId="6C03634E" w14:textId="77777777" w:rsidR="00523F16" w:rsidRDefault="00000000">
      <w:pPr>
        <w:pStyle w:val="a3"/>
        <w:spacing w:before="2" w:line="254" w:lineRule="auto"/>
        <w:ind w:left="120" w:right="120" w:firstLine="400"/>
      </w:pPr>
      <w:r>
        <w:rPr>
          <w:color w:val="231F20"/>
        </w:rPr>
        <w:t>Because</w:t>
      </w:r>
      <w:r>
        <w:rPr>
          <w:color w:val="231F20"/>
          <w:spacing w:val="-7"/>
        </w:rPr>
        <w:t xml:space="preserve"> </w:t>
      </w:r>
      <w:r>
        <w:rPr>
          <w:color w:val="231F20"/>
        </w:rPr>
        <w:t>the</w:t>
      </w:r>
      <w:r>
        <w:rPr>
          <w:color w:val="231F20"/>
          <w:spacing w:val="-7"/>
        </w:rPr>
        <w:t xml:space="preserve"> </w:t>
      </w:r>
      <w:r>
        <w:rPr>
          <w:color w:val="231F20"/>
        </w:rPr>
        <w:t>permafrost</w:t>
      </w:r>
      <w:r>
        <w:rPr>
          <w:color w:val="231F20"/>
          <w:spacing w:val="-7"/>
        </w:rPr>
        <w:t xml:space="preserve"> </w:t>
      </w:r>
      <w:r>
        <w:rPr>
          <w:color w:val="231F20"/>
        </w:rPr>
        <w:t>and</w:t>
      </w:r>
      <w:r>
        <w:rPr>
          <w:color w:val="231F20"/>
          <w:spacing w:val="-7"/>
        </w:rPr>
        <w:t xml:space="preserve"> </w:t>
      </w:r>
      <w:r>
        <w:rPr>
          <w:color w:val="231F20"/>
        </w:rPr>
        <w:t>gas-hydrate</w:t>
      </w:r>
      <w:r>
        <w:rPr>
          <w:color w:val="231F20"/>
          <w:spacing w:val="-7"/>
        </w:rPr>
        <w:t xml:space="preserve"> </w:t>
      </w:r>
      <w:r>
        <w:rPr>
          <w:color w:val="231F20"/>
        </w:rPr>
        <w:t>stability</w:t>
      </w:r>
      <w:r>
        <w:rPr>
          <w:color w:val="231F20"/>
          <w:spacing w:val="-7"/>
        </w:rPr>
        <w:t xml:space="preserve"> </w:t>
      </w:r>
      <w:r>
        <w:rPr>
          <w:color w:val="231F20"/>
        </w:rPr>
        <w:t>zones can overlap, gas hydrates are often commingled with ice.</w:t>
      </w:r>
    </w:p>
    <w:p w14:paraId="590592DB" w14:textId="77777777" w:rsidR="00523F16" w:rsidRDefault="00000000">
      <w:pPr>
        <w:pStyle w:val="a3"/>
        <w:spacing w:before="1" w:line="254" w:lineRule="auto"/>
        <w:ind w:left="120" w:right="51"/>
      </w:pPr>
      <w:r>
        <w:rPr>
          <w:color w:val="231F20"/>
        </w:rPr>
        <w:t>Because elastic and electrical properties of gas hydrate and</w:t>
      </w:r>
      <w:r>
        <w:rPr>
          <w:color w:val="231F20"/>
          <w:spacing w:val="40"/>
        </w:rPr>
        <w:t xml:space="preserve"> </w:t>
      </w:r>
      <w:r>
        <w:rPr>
          <w:color w:val="231F20"/>
        </w:rPr>
        <w:t>ice are similar, velocity and resistivity logs are not effective for differentiating ice from gas hydrate. On the other hand,</w:t>
      </w:r>
      <w:r>
        <w:rPr>
          <w:color w:val="231F20"/>
          <w:spacing w:val="40"/>
        </w:rPr>
        <w:t xml:space="preserve"> </w:t>
      </w:r>
      <w:r>
        <w:rPr>
          <w:color w:val="231F20"/>
        </w:rPr>
        <w:t>the</w:t>
      </w:r>
      <w:r>
        <w:rPr>
          <w:color w:val="231F20"/>
          <w:spacing w:val="-4"/>
        </w:rPr>
        <w:t xml:space="preserve"> </w:t>
      </w:r>
      <w:r>
        <w:rPr>
          <w:color w:val="231F20"/>
        </w:rPr>
        <w:t>thermal</w:t>
      </w:r>
      <w:r>
        <w:rPr>
          <w:color w:val="231F20"/>
          <w:spacing w:val="-4"/>
        </w:rPr>
        <w:t xml:space="preserve"> </w:t>
      </w:r>
      <w:r>
        <w:rPr>
          <w:color w:val="231F20"/>
        </w:rPr>
        <w:t>conductivities</w:t>
      </w:r>
      <w:r>
        <w:rPr>
          <w:color w:val="231F20"/>
          <w:spacing w:val="-4"/>
        </w:rPr>
        <w:t xml:space="preserve"> </w:t>
      </w:r>
      <w:r>
        <w:rPr>
          <w:color w:val="231F20"/>
        </w:rPr>
        <w:t>of</w:t>
      </w:r>
      <w:r>
        <w:rPr>
          <w:color w:val="231F20"/>
          <w:spacing w:val="-4"/>
        </w:rPr>
        <w:t xml:space="preserve"> </w:t>
      </w:r>
      <w:r>
        <w:rPr>
          <w:color w:val="231F20"/>
        </w:rPr>
        <w:t>ice</w:t>
      </w:r>
      <w:r>
        <w:rPr>
          <w:color w:val="231F20"/>
          <w:spacing w:val="-4"/>
        </w:rPr>
        <w:t xml:space="preserve"> </w:t>
      </w:r>
      <w:r>
        <w:rPr>
          <w:color w:val="231F20"/>
        </w:rPr>
        <w:t>and</w:t>
      </w:r>
      <w:r>
        <w:rPr>
          <w:color w:val="231F20"/>
          <w:spacing w:val="-4"/>
        </w:rPr>
        <w:t xml:space="preserve"> </w:t>
      </w:r>
      <w:r>
        <w:rPr>
          <w:color w:val="231F20"/>
        </w:rPr>
        <w:t>gas</w:t>
      </w:r>
      <w:r>
        <w:rPr>
          <w:color w:val="231F20"/>
          <w:spacing w:val="-4"/>
        </w:rPr>
        <w:t xml:space="preserve"> </w:t>
      </w:r>
      <w:r>
        <w:rPr>
          <w:color w:val="231F20"/>
        </w:rPr>
        <w:t>hydrate</w:t>
      </w:r>
      <w:r>
        <w:rPr>
          <w:color w:val="231F20"/>
          <w:spacing w:val="-4"/>
        </w:rPr>
        <w:t xml:space="preserve"> </w:t>
      </w:r>
      <w:r>
        <w:rPr>
          <w:color w:val="231F20"/>
        </w:rPr>
        <w:t>are</w:t>
      </w:r>
      <w:r>
        <w:rPr>
          <w:color w:val="231F20"/>
          <w:spacing w:val="-4"/>
        </w:rPr>
        <w:t xml:space="preserve"> </w:t>
      </w:r>
      <w:r>
        <w:rPr>
          <w:color w:val="231F20"/>
        </w:rPr>
        <w:t>markedly different</w:t>
      </w:r>
      <w:r>
        <w:rPr>
          <w:color w:val="231F20"/>
          <w:spacing w:val="-3"/>
        </w:rPr>
        <w:t xml:space="preserve"> </w:t>
      </w:r>
      <w:r>
        <w:rPr>
          <w:color w:val="231F20"/>
        </w:rPr>
        <w:t>(Sloan</w:t>
      </w:r>
      <w:r>
        <w:rPr>
          <w:color w:val="231F20"/>
          <w:spacing w:val="-2"/>
        </w:rPr>
        <w:t xml:space="preserve"> </w:t>
      </w:r>
      <w:r>
        <w:rPr>
          <w:color w:val="231F20"/>
        </w:rPr>
        <w:t>and</w:t>
      </w:r>
      <w:r>
        <w:rPr>
          <w:color w:val="231F20"/>
          <w:spacing w:val="-2"/>
        </w:rPr>
        <w:t xml:space="preserve"> </w:t>
      </w:r>
      <w:r>
        <w:rPr>
          <w:color w:val="231F20"/>
        </w:rPr>
        <w:t>Koh,</w:t>
      </w:r>
      <w:r>
        <w:rPr>
          <w:color w:val="231F20"/>
          <w:spacing w:val="-2"/>
        </w:rPr>
        <w:t xml:space="preserve"> </w:t>
      </w:r>
      <w:r>
        <w:rPr>
          <w:color w:val="231F20"/>
        </w:rPr>
        <w:t>2008),</w:t>
      </w:r>
      <w:r>
        <w:rPr>
          <w:color w:val="231F20"/>
          <w:spacing w:val="-2"/>
        </w:rPr>
        <w:t xml:space="preserve"> </w:t>
      </w:r>
      <w:r>
        <w:rPr>
          <w:color w:val="231F20"/>
        </w:rPr>
        <w:t>thus</w:t>
      </w:r>
      <w:r>
        <w:rPr>
          <w:color w:val="231F20"/>
          <w:spacing w:val="-2"/>
        </w:rPr>
        <w:t xml:space="preserve"> </w:t>
      </w:r>
      <w:r>
        <w:rPr>
          <w:color w:val="231F20"/>
        </w:rPr>
        <w:t>providing</w:t>
      </w:r>
      <w:r>
        <w:rPr>
          <w:color w:val="231F20"/>
          <w:spacing w:val="-2"/>
        </w:rPr>
        <w:t xml:space="preserve"> </w:t>
      </w:r>
      <w:r>
        <w:rPr>
          <w:color w:val="231F20"/>
        </w:rPr>
        <w:t>the</w:t>
      </w:r>
      <w:r>
        <w:rPr>
          <w:color w:val="231F20"/>
          <w:spacing w:val="-2"/>
        </w:rPr>
        <w:t xml:space="preserve"> possibility</w:t>
      </w:r>
    </w:p>
    <w:p w14:paraId="45DFCE93" w14:textId="77777777" w:rsidR="00523F16" w:rsidRDefault="00000000">
      <w:pPr>
        <w:pStyle w:val="a3"/>
        <w:spacing w:before="93" w:line="249" w:lineRule="auto"/>
        <w:ind w:left="120" w:right="492"/>
      </w:pPr>
      <w:r>
        <w:br w:type="column"/>
      </w:r>
      <w:r>
        <w:rPr>
          <w:color w:val="231F20"/>
        </w:rPr>
        <w:t>superimposing the theoretical GHPB on it. The resulting intersection points between the temperature and theoretical GHPB curves correspond to the top and base of the GHSZ. For</w:t>
      </w:r>
      <w:r>
        <w:rPr>
          <w:color w:val="231F20"/>
          <w:spacing w:val="-8"/>
        </w:rPr>
        <w:t xml:space="preserve"> </w:t>
      </w:r>
      <w:r>
        <w:rPr>
          <w:color w:val="231F20"/>
        </w:rPr>
        <w:t>this</w:t>
      </w:r>
      <w:r>
        <w:rPr>
          <w:color w:val="231F20"/>
          <w:spacing w:val="-8"/>
        </w:rPr>
        <w:t xml:space="preserve"> </w:t>
      </w:r>
      <w:r>
        <w:rPr>
          <w:color w:val="231F20"/>
        </w:rPr>
        <w:t>study,</w:t>
      </w:r>
      <w:r>
        <w:rPr>
          <w:color w:val="231F20"/>
          <w:spacing w:val="-8"/>
        </w:rPr>
        <w:t xml:space="preserve"> </w:t>
      </w:r>
      <w:r>
        <w:rPr>
          <w:color w:val="231F20"/>
        </w:rPr>
        <w:t>the</w:t>
      </w:r>
      <w:r>
        <w:rPr>
          <w:color w:val="231F20"/>
          <w:spacing w:val="-8"/>
        </w:rPr>
        <w:t xml:space="preserve"> </w:t>
      </w:r>
      <w:r>
        <w:rPr>
          <w:color w:val="231F20"/>
        </w:rPr>
        <w:t>theoretical</w:t>
      </w:r>
      <w:r>
        <w:rPr>
          <w:color w:val="231F20"/>
          <w:spacing w:val="-8"/>
        </w:rPr>
        <w:t xml:space="preserve"> </w:t>
      </w:r>
      <w:r>
        <w:rPr>
          <w:color w:val="231F20"/>
        </w:rPr>
        <w:t>GHPB</w:t>
      </w:r>
      <w:r>
        <w:rPr>
          <w:color w:val="231F20"/>
          <w:spacing w:val="-8"/>
        </w:rPr>
        <w:t xml:space="preserve"> </w:t>
      </w:r>
      <w:r>
        <w:rPr>
          <w:color w:val="231F20"/>
        </w:rPr>
        <w:t>curve</w:t>
      </w:r>
      <w:r>
        <w:rPr>
          <w:color w:val="231F20"/>
          <w:spacing w:val="-8"/>
        </w:rPr>
        <w:t xml:space="preserve"> </w:t>
      </w:r>
      <w:r>
        <w:rPr>
          <w:color w:val="231F20"/>
        </w:rPr>
        <w:t>was</w:t>
      </w:r>
      <w:r>
        <w:rPr>
          <w:color w:val="231F20"/>
          <w:spacing w:val="-8"/>
        </w:rPr>
        <w:t xml:space="preserve"> </w:t>
      </w:r>
      <w:r>
        <w:rPr>
          <w:color w:val="231F20"/>
        </w:rPr>
        <w:t>derived</w:t>
      </w:r>
      <w:r>
        <w:rPr>
          <w:color w:val="231F20"/>
          <w:spacing w:val="-8"/>
        </w:rPr>
        <w:t xml:space="preserve"> </w:t>
      </w:r>
      <w:r>
        <w:rPr>
          <w:color w:val="231F20"/>
        </w:rPr>
        <w:t>using a computer program called CSMHYD developed at the</w:t>
      </w:r>
    </w:p>
    <w:p w14:paraId="3604B046" w14:textId="77777777" w:rsidR="00523F16" w:rsidRDefault="00000000">
      <w:pPr>
        <w:pStyle w:val="a3"/>
        <w:spacing w:before="5" w:line="249" w:lineRule="auto"/>
        <w:ind w:left="120" w:right="358"/>
        <w:jc w:val="both"/>
      </w:pPr>
      <w:r>
        <w:rPr>
          <w:color w:val="231F20"/>
        </w:rPr>
        <w:t>Colorado</w:t>
      </w:r>
      <w:r>
        <w:rPr>
          <w:color w:val="231F20"/>
          <w:spacing w:val="-6"/>
        </w:rPr>
        <w:t xml:space="preserve"> </w:t>
      </w:r>
      <w:r>
        <w:rPr>
          <w:color w:val="231F20"/>
        </w:rPr>
        <w:t>School</w:t>
      </w:r>
      <w:r>
        <w:rPr>
          <w:color w:val="231F20"/>
          <w:spacing w:val="-6"/>
        </w:rPr>
        <w:t xml:space="preserve"> </w:t>
      </w:r>
      <w:r>
        <w:rPr>
          <w:color w:val="231F20"/>
        </w:rPr>
        <w:t>Mines,</w:t>
      </w:r>
      <w:r>
        <w:rPr>
          <w:color w:val="231F20"/>
          <w:spacing w:val="-6"/>
        </w:rPr>
        <w:t xml:space="preserve"> </w:t>
      </w:r>
      <w:r>
        <w:rPr>
          <w:color w:val="231F20"/>
        </w:rPr>
        <w:t>Golden,</w:t>
      </w:r>
      <w:r>
        <w:rPr>
          <w:color w:val="231F20"/>
          <w:spacing w:val="-6"/>
        </w:rPr>
        <w:t xml:space="preserve"> </w:t>
      </w:r>
      <w:r>
        <w:rPr>
          <w:color w:val="231F20"/>
        </w:rPr>
        <w:t>Colo.</w:t>
      </w:r>
      <w:r>
        <w:rPr>
          <w:color w:val="231F20"/>
          <w:spacing w:val="-6"/>
        </w:rPr>
        <w:t xml:space="preserve"> </w:t>
      </w:r>
      <w:r>
        <w:rPr>
          <w:color w:val="231F20"/>
        </w:rPr>
        <w:t>(Sloan</w:t>
      </w:r>
      <w:r>
        <w:rPr>
          <w:color w:val="231F20"/>
          <w:spacing w:val="-6"/>
        </w:rPr>
        <w:t xml:space="preserve"> </w:t>
      </w:r>
      <w:r>
        <w:rPr>
          <w:color w:val="231F20"/>
        </w:rPr>
        <w:t>and</w:t>
      </w:r>
      <w:r>
        <w:rPr>
          <w:color w:val="231F20"/>
          <w:spacing w:val="-6"/>
        </w:rPr>
        <w:t xml:space="preserve"> </w:t>
      </w:r>
      <w:r>
        <w:rPr>
          <w:color w:val="231F20"/>
        </w:rPr>
        <w:t>Koh,</w:t>
      </w:r>
      <w:r>
        <w:rPr>
          <w:color w:val="231F20"/>
          <w:spacing w:val="-6"/>
        </w:rPr>
        <w:t xml:space="preserve"> </w:t>
      </w:r>
      <w:r>
        <w:rPr>
          <w:color w:val="231F20"/>
        </w:rPr>
        <w:t>2008). The theoretical GHPB curve used for this study was generated assuming 100-percent methane gas and water salinity of 5 ppt.</w:t>
      </w:r>
    </w:p>
    <w:p w14:paraId="6CEB4338" w14:textId="77777777" w:rsidR="00523F16" w:rsidRDefault="00000000">
      <w:pPr>
        <w:pStyle w:val="a3"/>
        <w:spacing w:before="2" w:line="249" w:lineRule="auto"/>
        <w:ind w:left="120" w:right="572" w:firstLine="400"/>
      </w:pPr>
      <w:r>
        <w:rPr>
          <w:color w:val="231F20"/>
        </w:rPr>
        <w:t>An example from one of the ANS wells, the West Sak River #14 well, is shown in figure 1. The temperature curve is indicated by a red line, and the theoretical GHOB curve</w:t>
      </w:r>
      <w:r>
        <w:rPr>
          <w:color w:val="231F20"/>
          <w:spacing w:val="40"/>
        </w:rPr>
        <w:t xml:space="preserve"> </w:t>
      </w:r>
      <w:r>
        <w:rPr>
          <w:color w:val="231F20"/>
        </w:rPr>
        <w:t xml:space="preserve">is indicated by a green line. The intersection points for </w:t>
      </w:r>
      <w:r>
        <w:rPr>
          <w:color w:val="231F20"/>
          <w:spacing w:val="-2"/>
        </w:rPr>
        <w:t>these</w:t>
      </w:r>
    </w:p>
    <w:p w14:paraId="187EBAB9" w14:textId="77777777" w:rsidR="00523F16" w:rsidRDefault="00000000">
      <w:pPr>
        <w:pStyle w:val="a3"/>
        <w:spacing w:before="3" w:line="249" w:lineRule="auto"/>
        <w:ind w:left="120" w:right="365"/>
      </w:pPr>
      <w:r>
        <w:rPr>
          <w:color w:val="231F20"/>
        </w:rPr>
        <w:t>curves occur at 214.8 m and 741 m and correspond to the top and</w:t>
      </w:r>
      <w:r>
        <w:rPr>
          <w:color w:val="231F20"/>
          <w:spacing w:val="-6"/>
        </w:rPr>
        <w:t xml:space="preserve"> </w:t>
      </w:r>
      <w:r>
        <w:rPr>
          <w:color w:val="231F20"/>
        </w:rPr>
        <w:t>base</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GHSZ,</w:t>
      </w:r>
      <w:r>
        <w:rPr>
          <w:color w:val="231F20"/>
          <w:spacing w:val="-6"/>
        </w:rPr>
        <w:t xml:space="preserve"> </w:t>
      </w:r>
      <w:r>
        <w:rPr>
          <w:color w:val="231F20"/>
        </w:rPr>
        <w:t>respectively.</w:t>
      </w:r>
      <w:r>
        <w:rPr>
          <w:color w:val="231F20"/>
          <w:spacing w:val="-6"/>
        </w:rPr>
        <w:t xml:space="preserve"> </w:t>
      </w:r>
      <w:r>
        <w:rPr>
          <w:color w:val="231F20"/>
        </w:rPr>
        <w:t>The</w:t>
      </w:r>
      <w:r>
        <w:rPr>
          <w:color w:val="231F20"/>
          <w:spacing w:val="-6"/>
        </w:rPr>
        <w:t xml:space="preserve"> </w:t>
      </w:r>
      <w:r>
        <w:rPr>
          <w:color w:val="231F20"/>
        </w:rPr>
        <w:t>base</w:t>
      </w:r>
      <w:r>
        <w:rPr>
          <w:color w:val="231F20"/>
          <w:spacing w:val="-6"/>
        </w:rPr>
        <w:t xml:space="preserve"> </w:t>
      </w:r>
      <w:r>
        <w:rPr>
          <w:color w:val="231F20"/>
        </w:rPr>
        <w:t>of</w:t>
      </w:r>
      <w:r>
        <w:rPr>
          <w:color w:val="231F20"/>
          <w:spacing w:val="-6"/>
        </w:rPr>
        <w:t xml:space="preserve"> </w:t>
      </w:r>
      <w:r>
        <w:rPr>
          <w:color w:val="231F20"/>
        </w:rPr>
        <w:t>permafrost</w:t>
      </w:r>
      <w:r>
        <w:rPr>
          <w:color w:val="231F20"/>
          <w:spacing w:val="-6"/>
        </w:rPr>
        <w:t xml:space="preserve"> </w:t>
      </w:r>
      <w:r>
        <w:rPr>
          <w:color w:val="231F20"/>
        </w:rPr>
        <w:t>by definition</w:t>
      </w:r>
      <w:r>
        <w:rPr>
          <w:color w:val="231F20"/>
          <w:spacing w:val="-4"/>
        </w:rPr>
        <w:t xml:space="preserve"> </w:t>
      </w:r>
      <w:r>
        <w:rPr>
          <w:color w:val="231F20"/>
        </w:rPr>
        <w:t>occurs</w:t>
      </w:r>
      <w:r>
        <w:rPr>
          <w:color w:val="231F20"/>
          <w:spacing w:val="-4"/>
        </w:rPr>
        <w:t xml:space="preserve"> </w:t>
      </w:r>
      <w:r>
        <w:rPr>
          <w:color w:val="231F20"/>
        </w:rPr>
        <w:t>at</w:t>
      </w:r>
      <w:r>
        <w:rPr>
          <w:color w:val="231F20"/>
          <w:spacing w:val="-4"/>
        </w:rPr>
        <w:t xml:space="preserve"> </w:t>
      </w:r>
      <w:r>
        <w:rPr>
          <w:color w:val="231F20"/>
        </w:rPr>
        <w:t>0°C,</w:t>
      </w:r>
      <w:r>
        <w:rPr>
          <w:color w:val="231F20"/>
          <w:spacing w:val="-4"/>
        </w:rPr>
        <w:t xml:space="preserve"> </w:t>
      </w:r>
      <w:r>
        <w:rPr>
          <w:color w:val="231F20"/>
        </w:rPr>
        <w:t>but</w:t>
      </w:r>
      <w:r>
        <w:rPr>
          <w:color w:val="231F20"/>
          <w:spacing w:val="-4"/>
        </w:rPr>
        <w:t xml:space="preserve"> </w:t>
      </w:r>
      <w:r>
        <w:rPr>
          <w:color w:val="231F20"/>
        </w:rPr>
        <w:t>the</w:t>
      </w:r>
      <w:r>
        <w:rPr>
          <w:color w:val="231F20"/>
          <w:spacing w:val="-4"/>
        </w:rPr>
        <w:t xml:space="preserve"> </w:t>
      </w:r>
      <w:r>
        <w:rPr>
          <w:color w:val="231F20"/>
        </w:rPr>
        <w:t>temperature</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base</w:t>
      </w:r>
      <w:r>
        <w:rPr>
          <w:color w:val="231F20"/>
          <w:spacing w:val="-4"/>
        </w:rPr>
        <w:t xml:space="preserve"> </w:t>
      </w:r>
      <w:r>
        <w:rPr>
          <w:color w:val="231F20"/>
        </w:rPr>
        <w:t>of</w:t>
      </w:r>
      <w:r>
        <w:rPr>
          <w:color w:val="231F20"/>
          <w:spacing w:val="-4"/>
        </w:rPr>
        <w:t xml:space="preserve"> </w:t>
      </w:r>
      <w:r>
        <w:rPr>
          <w:color w:val="231F20"/>
        </w:rPr>
        <w:t>ice-bearing permafrost is variable depending on the shale content and water salinity and typically varies from –4.5°C to –0.5°C (Collett and others, 1988). For the West Sak River #14 well,</w:t>
      </w:r>
    </w:p>
    <w:p w14:paraId="50CE1CF4" w14:textId="77777777" w:rsidR="00523F16" w:rsidRDefault="00523F16">
      <w:pPr>
        <w:pStyle w:val="a3"/>
        <w:spacing w:line="249" w:lineRule="auto"/>
        <w:sectPr w:rsidR="00523F16">
          <w:type w:val="continuous"/>
          <w:pgSz w:w="12240" w:h="15840"/>
          <w:pgMar w:top="0" w:right="720" w:bottom="280" w:left="720" w:header="841" w:footer="0" w:gutter="0"/>
          <w:cols w:num="2" w:space="720" w:equalWidth="0">
            <w:col w:w="5158" w:space="122"/>
            <w:col w:w="5520"/>
          </w:cols>
        </w:sectPr>
      </w:pPr>
    </w:p>
    <w:p w14:paraId="0E399D00" w14:textId="77777777" w:rsidR="00523F16" w:rsidRDefault="00000000">
      <w:pPr>
        <w:pStyle w:val="a3"/>
        <w:spacing w:before="2"/>
        <w:ind w:left="120"/>
      </w:pPr>
      <w:r>
        <w:rPr>
          <w:color w:val="231F20"/>
        </w:rPr>
        <w:t>to</w:t>
      </w:r>
      <w:r>
        <w:rPr>
          <w:color w:val="231F20"/>
          <w:spacing w:val="-2"/>
        </w:rPr>
        <w:t xml:space="preserve"> </w:t>
      </w:r>
      <w:r>
        <w:rPr>
          <w:color w:val="231F20"/>
        </w:rPr>
        <w:t xml:space="preserve">distinguish the </w:t>
      </w:r>
      <w:r>
        <w:rPr>
          <w:color w:val="231F20"/>
          <w:spacing w:val="-4"/>
        </w:rPr>
        <w:t>two.</w:t>
      </w:r>
    </w:p>
    <w:p w14:paraId="5348D31A" w14:textId="77777777" w:rsidR="00523F16" w:rsidRDefault="00000000">
      <w:pPr>
        <w:pStyle w:val="a3"/>
        <w:spacing w:before="14" w:line="254" w:lineRule="auto"/>
        <w:ind w:left="120" w:firstLine="400"/>
      </w:pPr>
      <w:r>
        <w:rPr>
          <w:color w:val="231F20"/>
        </w:rPr>
        <w:t>The properties of the reservoir and seal are important for building the relation between the seismic amplitudes, thick</w:t>
      </w:r>
      <w:r>
        <w:rPr>
          <w:color w:val="231F20"/>
        </w:rPr>
        <w:softHyphen/>
        <w:t>nesses,</w:t>
      </w:r>
      <w:r>
        <w:rPr>
          <w:color w:val="231F20"/>
          <w:spacing w:val="-4"/>
        </w:rPr>
        <w:t xml:space="preserve"> </w:t>
      </w:r>
      <w:r>
        <w:rPr>
          <w:color w:val="231F20"/>
        </w:rPr>
        <w:t>and</w:t>
      </w:r>
      <w:r>
        <w:rPr>
          <w:color w:val="231F20"/>
          <w:spacing w:val="-4"/>
        </w:rPr>
        <w:t xml:space="preserve"> </w:t>
      </w:r>
      <w:r>
        <w:rPr>
          <w:color w:val="231F20"/>
        </w:rPr>
        <w:t>saturations</w:t>
      </w:r>
      <w:r>
        <w:rPr>
          <w:color w:val="231F20"/>
          <w:spacing w:val="-4"/>
        </w:rPr>
        <w:t xml:space="preserve"> </w:t>
      </w:r>
      <w:r>
        <w:rPr>
          <w:color w:val="231F20"/>
        </w:rPr>
        <w:t>used</w:t>
      </w:r>
      <w:r>
        <w:rPr>
          <w:color w:val="231F20"/>
          <w:spacing w:val="-4"/>
        </w:rPr>
        <w:t xml:space="preserve"> </w:t>
      </w:r>
      <w:r>
        <w:rPr>
          <w:color w:val="231F20"/>
        </w:rPr>
        <w:t>as</w:t>
      </w:r>
      <w:r>
        <w:rPr>
          <w:color w:val="231F20"/>
          <w:spacing w:val="-4"/>
        </w:rPr>
        <w:t xml:space="preserve"> </w:t>
      </w:r>
      <w:r>
        <w:rPr>
          <w:color w:val="231F20"/>
        </w:rPr>
        <w:t>the</w:t>
      </w:r>
      <w:r>
        <w:rPr>
          <w:color w:val="231F20"/>
          <w:spacing w:val="-4"/>
        </w:rPr>
        <w:t xml:space="preserve"> </w:t>
      </w:r>
      <w:r>
        <w:rPr>
          <w:color w:val="231F20"/>
        </w:rPr>
        <w:t>basis</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interpretational method</w:t>
      </w:r>
      <w:r>
        <w:rPr>
          <w:color w:val="231F20"/>
          <w:spacing w:val="-5"/>
        </w:rPr>
        <w:t xml:space="preserve"> </w:t>
      </w:r>
      <w:r>
        <w:rPr>
          <w:color w:val="231F20"/>
        </w:rPr>
        <w:t>proposed</w:t>
      </w:r>
      <w:r>
        <w:rPr>
          <w:color w:val="231F20"/>
          <w:spacing w:val="-5"/>
        </w:rPr>
        <w:t xml:space="preserve"> </w:t>
      </w:r>
      <w:r>
        <w:rPr>
          <w:color w:val="231F20"/>
        </w:rPr>
        <w:t>by</w:t>
      </w:r>
      <w:r>
        <w:rPr>
          <w:color w:val="231F20"/>
          <w:spacing w:val="-5"/>
        </w:rPr>
        <w:t xml:space="preserve"> </w:t>
      </w:r>
      <w:r>
        <w:rPr>
          <w:color w:val="231F20"/>
        </w:rPr>
        <w:t>Lee</w:t>
      </w:r>
      <w:r>
        <w:rPr>
          <w:color w:val="231F20"/>
          <w:spacing w:val="-5"/>
        </w:rPr>
        <w:t xml:space="preserve"> </w:t>
      </w:r>
      <w:r>
        <w:rPr>
          <w:color w:val="231F20"/>
        </w:rPr>
        <w:t>and</w:t>
      </w:r>
      <w:r>
        <w:rPr>
          <w:color w:val="231F20"/>
          <w:spacing w:val="-5"/>
        </w:rPr>
        <w:t xml:space="preserve"> </w:t>
      </w:r>
      <w:r>
        <w:rPr>
          <w:color w:val="231F20"/>
        </w:rPr>
        <w:t>others</w:t>
      </w:r>
      <w:r>
        <w:rPr>
          <w:color w:val="231F20"/>
          <w:spacing w:val="-5"/>
        </w:rPr>
        <w:t xml:space="preserve"> </w:t>
      </w:r>
      <w:r>
        <w:rPr>
          <w:color w:val="231F20"/>
        </w:rPr>
        <w:t>(in</w:t>
      </w:r>
      <w:r>
        <w:rPr>
          <w:color w:val="231F20"/>
          <w:spacing w:val="-5"/>
        </w:rPr>
        <w:t xml:space="preserve"> </w:t>
      </w:r>
      <w:r>
        <w:rPr>
          <w:color w:val="231F20"/>
        </w:rPr>
        <w:t>press).</w:t>
      </w:r>
      <w:r>
        <w:rPr>
          <w:color w:val="231F20"/>
          <w:spacing w:val="-5"/>
        </w:rPr>
        <w:t xml:space="preserve"> </w:t>
      </w:r>
      <w:r>
        <w:rPr>
          <w:color w:val="231F20"/>
        </w:rPr>
        <w:t>Three</w:t>
      </w:r>
      <w:r>
        <w:rPr>
          <w:color w:val="231F20"/>
          <w:spacing w:val="-5"/>
        </w:rPr>
        <w:t xml:space="preserve"> </w:t>
      </w:r>
      <w:r>
        <w:rPr>
          <w:color w:val="231F20"/>
        </w:rPr>
        <w:t>reservoir and seal models are investigated, and the difference between different models in estimating gas-hydrate saturation and thickness is assessed.</w:t>
      </w:r>
    </w:p>
    <w:p w14:paraId="2BD77EF0" w14:textId="77777777" w:rsidR="00523F16" w:rsidRDefault="00000000">
      <w:pPr>
        <w:pStyle w:val="a3"/>
        <w:spacing w:before="2" w:line="254" w:lineRule="auto"/>
        <w:ind w:left="120" w:right="73" w:firstLine="400"/>
      </w:pPr>
      <w:r>
        <w:rPr>
          <w:color w:val="231F20"/>
        </w:rPr>
        <w:t>This report includes three appendixes. Appendix 1 briefly describes the fundamentals of the BGTL, appendix 2 presents two reservoir and seal models derived from depths near</w:t>
      </w:r>
      <w:r>
        <w:rPr>
          <w:color w:val="231F20"/>
          <w:spacing w:val="-4"/>
        </w:rPr>
        <w:t xml:space="preserve"> </w:t>
      </w:r>
      <w:r>
        <w:rPr>
          <w:color w:val="231F20"/>
        </w:rPr>
        <w:t>2,400</w:t>
      </w:r>
      <w:r>
        <w:rPr>
          <w:color w:val="231F20"/>
          <w:spacing w:val="-4"/>
        </w:rPr>
        <w:t xml:space="preserve"> </w:t>
      </w:r>
      <w:r>
        <w:rPr>
          <w:color w:val="231F20"/>
        </w:rPr>
        <w:t>ft</w:t>
      </w:r>
      <w:r>
        <w:rPr>
          <w:color w:val="231F20"/>
          <w:spacing w:val="-4"/>
        </w:rPr>
        <w:t xml:space="preserve"> </w:t>
      </w:r>
      <w:r>
        <w:rPr>
          <w:color w:val="231F20"/>
        </w:rPr>
        <w:t>by</w:t>
      </w:r>
      <w:r>
        <w:rPr>
          <w:color w:val="231F20"/>
          <w:spacing w:val="-4"/>
        </w:rPr>
        <w:t xml:space="preserve"> </w:t>
      </w:r>
      <w:r>
        <w:rPr>
          <w:color w:val="231F20"/>
        </w:rPr>
        <w:t>accounting</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effect</w:t>
      </w:r>
      <w:r>
        <w:rPr>
          <w:color w:val="231F20"/>
          <w:spacing w:val="-4"/>
        </w:rPr>
        <w:t xml:space="preserve"> </w:t>
      </w:r>
      <w:r>
        <w:rPr>
          <w:color w:val="231F20"/>
        </w:rPr>
        <w:t>of</w:t>
      </w:r>
      <w:r>
        <w:rPr>
          <w:color w:val="231F20"/>
          <w:spacing w:val="-4"/>
        </w:rPr>
        <w:t xml:space="preserve"> </w:t>
      </w:r>
      <w:r>
        <w:rPr>
          <w:color w:val="231F20"/>
        </w:rPr>
        <w:t>pore</w:t>
      </w:r>
      <w:r>
        <w:rPr>
          <w:color w:val="231F20"/>
          <w:spacing w:val="-4"/>
        </w:rPr>
        <w:t xml:space="preserve"> </w:t>
      </w:r>
      <w:r>
        <w:rPr>
          <w:color w:val="231F20"/>
        </w:rPr>
        <w:t>saturants</w:t>
      </w:r>
      <w:r>
        <w:rPr>
          <w:color w:val="231F20"/>
          <w:spacing w:val="-4"/>
        </w:rPr>
        <w:t xml:space="preserve"> </w:t>
      </w:r>
      <w:r>
        <w:rPr>
          <w:color w:val="231F20"/>
        </w:rPr>
        <w:t>on the P-wave velocity, and appendix 3 describes the detailed procedure of the complex thin-bed analysis method used to</w:t>
      </w:r>
    </w:p>
    <w:p w14:paraId="052D85A6" w14:textId="77777777" w:rsidR="00523F16" w:rsidRDefault="00000000">
      <w:pPr>
        <w:spacing w:before="29"/>
        <w:rPr>
          <w:sz w:val="11"/>
        </w:rPr>
      </w:pPr>
      <w:r>
        <w:br w:type="column"/>
      </w:r>
    </w:p>
    <w:p w14:paraId="3E6CD738" w14:textId="77777777" w:rsidR="00523F16" w:rsidRDefault="00000000">
      <w:pPr>
        <w:ind w:left="120"/>
        <w:rPr>
          <w:rFonts w:ascii="Verdana"/>
          <w:i/>
          <w:position w:val="8"/>
          <w:sz w:val="17"/>
        </w:rPr>
      </w:pPr>
      <w:r>
        <w:rPr>
          <w:rFonts w:ascii="Tahoma"/>
          <w:color w:val="231F20"/>
          <w:w w:val="95"/>
          <w:sz w:val="11"/>
        </w:rPr>
        <w:t>16</w:t>
      </w:r>
      <w:r>
        <w:rPr>
          <w:rFonts w:ascii="Tahoma"/>
          <w:color w:val="231F20"/>
          <w:spacing w:val="34"/>
          <w:sz w:val="11"/>
        </w:rPr>
        <w:t xml:space="preserve"> </w:t>
      </w:r>
      <w:r>
        <w:rPr>
          <w:rFonts w:ascii="Verdana"/>
          <w:i/>
          <w:color w:val="231F20"/>
          <w:spacing w:val="-10"/>
          <w:w w:val="95"/>
          <w:position w:val="8"/>
          <w:sz w:val="17"/>
        </w:rPr>
        <w:t>A</w:t>
      </w:r>
    </w:p>
    <w:p w14:paraId="708955BC" w14:textId="77777777" w:rsidR="00523F16" w:rsidRDefault="00523F16">
      <w:pPr>
        <w:pStyle w:val="a3"/>
        <w:rPr>
          <w:rFonts w:ascii="Verdana"/>
          <w:i/>
          <w:sz w:val="11"/>
        </w:rPr>
      </w:pPr>
    </w:p>
    <w:p w14:paraId="5FAAF7B2" w14:textId="77777777" w:rsidR="00523F16" w:rsidRDefault="00523F16">
      <w:pPr>
        <w:pStyle w:val="a3"/>
        <w:spacing w:before="60"/>
        <w:rPr>
          <w:rFonts w:ascii="Verdana"/>
          <w:i/>
          <w:sz w:val="11"/>
        </w:rPr>
      </w:pPr>
    </w:p>
    <w:p w14:paraId="3CED3ECE" w14:textId="77777777" w:rsidR="00523F16" w:rsidRDefault="00000000">
      <w:pPr>
        <w:spacing w:before="1"/>
        <w:ind w:right="111"/>
        <w:jc w:val="center"/>
        <w:rPr>
          <w:rFonts w:ascii="Tahoma"/>
          <w:sz w:val="11"/>
        </w:rPr>
      </w:pPr>
      <w:r>
        <w:rPr>
          <w:rFonts w:ascii="Tahoma"/>
          <w:noProof/>
          <w:sz w:val="11"/>
        </w:rPr>
        <mc:AlternateContent>
          <mc:Choice Requires="wpg">
            <w:drawing>
              <wp:anchor distT="0" distB="0" distL="0" distR="0" simplePos="0" relativeHeight="485044736" behindDoc="1" locked="0" layoutInCell="1" allowOverlap="1" wp14:anchorId="55C774D5" wp14:editId="584B6836">
                <wp:simplePos x="0" y="0"/>
                <wp:positionH relativeFrom="page">
                  <wp:posOffset>4350740</wp:posOffset>
                </wp:positionH>
                <wp:positionV relativeFrom="paragraph">
                  <wp:posOffset>-241339</wp:posOffset>
                </wp:positionV>
                <wp:extent cx="2498725" cy="201612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98725" cy="2016125"/>
                          <a:chOff x="0" y="0"/>
                          <a:chExt cx="2498725" cy="2016125"/>
                        </a:xfrm>
                      </wpg:grpSpPr>
                      <pic:pic xmlns:pic="http://schemas.openxmlformats.org/drawingml/2006/picture">
                        <pic:nvPicPr>
                          <pic:cNvPr id="9" name="Image 9"/>
                          <pic:cNvPicPr/>
                        </pic:nvPicPr>
                        <pic:blipFill>
                          <a:blip r:embed="rId12" cstate="email">
                            <a:extLst>
                              <a:ext uri="{28A0092B-C50C-407E-A947-70E740481C1C}">
                                <a14:useLocalDpi xmlns:a14="http://schemas.microsoft.com/office/drawing/2010/main"/>
                              </a:ext>
                            </a:extLst>
                          </a:blip>
                          <a:stretch>
                            <a:fillRect/>
                          </a:stretch>
                        </pic:blipFill>
                        <pic:spPr>
                          <a:xfrm>
                            <a:off x="0" y="0"/>
                            <a:ext cx="2498725" cy="2015528"/>
                          </a:xfrm>
                          <a:prstGeom prst="rect">
                            <a:avLst/>
                          </a:prstGeom>
                        </pic:spPr>
                      </pic:pic>
                      <wps:wsp>
                        <wps:cNvPr id="10" name="Textbox 10"/>
                        <wps:cNvSpPr txBox="1"/>
                        <wps:spPr>
                          <a:xfrm>
                            <a:off x="89618" y="193944"/>
                            <a:ext cx="1610995" cy="100965"/>
                          </a:xfrm>
                          <a:prstGeom prst="rect">
                            <a:avLst/>
                          </a:prstGeom>
                        </wps:spPr>
                        <wps:txbx>
                          <w:txbxContent>
                            <w:p w14:paraId="0229614C" w14:textId="77777777" w:rsidR="00523F16" w:rsidRDefault="00000000">
                              <w:pPr>
                                <w:spacing w:line="153" w:lineRule="exact"/>
                                <w:rPr>
                                  <w:rFonts w:ascii="Tahoma"/>
                                  <w:sz w:val="13"/>
                                </w:rPr>
                              </w:pPr>
                              <w:r>
                                <w:rPr>
                                  <w:rFonts w:ascii="Tahoma"/>
                                  <w:color w:val="231F20"/>
                                  <w:w w:val="85"/>
                                  <w:sz w:val="13"/>
                                </w:rPr>
                                <w:t>Phase</w:t>
                              </w:r>
                              <w:r>
                                <w:rPr>
                                  <w:rFonts w:ascii="Tahoma"/>
                                  <w:color w:val="231F20"/>
                                  <w:spacing w:val="-1"/>
                                  <w:sz w:val="13"/>
                                </w:rPr>
                                <w:t xml:space="preserve"> </w:t>
                              </w:r>
                              <w:r>
                                <w:rPr>
                                  <w:rFonts w:ascii="Tahoma"/>
                                  <w:color w:val="231F20"/>
                                  <w:w w:val="85"/>
                                  <w:sz w:val="13"/>
                                </w:rPr>
                                <w:t>boundary</w:t>
                              </w:r>
                              <w:r>
                                <w:rPr>
                                  <w:rFonts w:ascii="Tahoma"/>
                                  <w:color w:val="231F20"/>
                                  <w:sz w:val="13"/>
                                </w:rPr>
                                <w:t xml:space="preserve"> </w:t>
                              </w:r>
                              <w:r>
                                <w:rPr>
                                  <w:rFonts w:ascii="Tahoma"/>
                                  <w:color w:val="231F20"/>
                                  <w:w w:val="85"/>
                                  <w:sz w:val="13"/>
                                </w:rPr>
                                <w:t>for</w:t>
                              </w:r>
                              <w:r>
                                <w:rPr>
                                  <w:rFonts w:ascii="Tahoma"/>
                                  <w:color w:val="231F20"/>
                                  <w:sz w:val="13"/>
                                </w:rPr>
                                <w:t xml:space="preserve"> </w:t>
                              </w:r>
                              <w:r>
                                <w:rPr>
                                  <w:rFonts w:ascii="Tahoma"/>
                                  <w:color w:val="231F20"/>
                                  <w:w w:val="85"/>
                                  <w:sz w:val="13"/>
                                </w:rPr>
                                <w:t>methane</w:t>
                              </w:r>
                              <w:r>
                                <w:rPr>
                                  <w:rFonts w:ascii="Tahoma"/>
                                  <w:color w:val="231F20"/>
                                  <w:sz w:val="13"/>
                                </w:rPr>
                                <w:t xml:space="preserve"> </w:t>
                              </w:r>
                              <w:r>
                                <w:rPr>
                                  <w:rFonts w:ascii="Tahoma"/>
                                  <w:color w:val="231F20"/>
                                  <w:w w:val="85"/>
                                  <w:sz w:val="13"/>
                                </w:rPr>
                                <w:t>and</w:t>
                              </w:r>
                              <w:r>
                                <w:rPr>
                                  <w:rFonts w:ascii="Tahoma"/>
                                  <w:color w:val="231F20"/>
                                  <w:sz w:val="13"/>
                                </w:rPr>
                                <w:t xml:space="preserve"> </w:t>
                              </w:r>
                              <w:r>
                                <w:rPr>
                                  <w:rFonts w:ascii="Tahoma"/>
                                  <w:color w:val="231F20"/>
                                  <w:w w:val="85"/>
                                  <w:sz w:val="13"/>
                                </w:rPr>
                                <w:t>5</w:t>
                              </w:r>
                              <w:r>
                                <w:rPr>
                                  <w:rFonts w:ascii="Tahoma"/>
                                  <w:color w:val="231F20"/>
                                  <w:sz w:val="13"/>
                                </w:rPr>
                                <w:t xml:space="preserve"> </w:t>
                              </w:r>
                              <w:r>
                                <w:rPr>
                                  <w:rFonts w:ascii="Tahoma"/>
                                  <w:color w:val="231F20"/>
                                  <w:w w:val="85"/>
                                  <w:sz w:val="13"/>
                                </w:rPr>
                                <w:t>ppt</w:t>
                              </w:r>
                              <w:r>
                                <w:rPr>
                                  <w:rFonts w:ascii="Tahoma"/>
                                  <w:color w:val="231F20"/>
                                  <w:sz w:val="13"/>
                                </w:rPr>
                                <w:t xml:space="preserve"> </w:t>
                              </w:r>
                              <w:r>
                                <w:rPr>
                                  <w:rFonts w:ascii="Tahoma"/>
                                  <w:color w:val="231F20"/>
                                  <w:w w:val="85"/>
                                  <w:sz w:val="13"/>
                                </w:rPr>
                                <w:t>salt</w:t>
                              </w:r>
                              <w:r>
                                <w:rPr>
                                  <w:rFonts w:ascii="Tahoma"/>
                                  <w:color w:val="231F20"/>
                                  <w:sz w:val="13"/>
                                </w:rPr>
                                <w:t xml:space="preserve"> </w:t>
                              </w:r>
                              <w:r>
                                <w:rPr>
                                  <w:rFonts w:ascii="Tahoma"/>
                                  <w:color w:val="231F20"/>
                                  <w:spacing w:val="-2"/>
                                  <w:w w:val="85"/>
                                  <w:sz w:val="13"/>
                                </w:rPr>
                                <w:t>water</w:t>
                              </w:r>
                            </w:p>
                          </w:txbxContent>
                        </wps:txbx>
                        <wps:bodyPr wrap="square" lIns="0" tIns="0" rIns="0" bIns="0" rtlCol="0">
                          <a:noAutofit/>
                        </wps:bodyPr>
                      </wps:wsp>
                      <wps:wsp>
                        <wps:cNvPr id="11" name="Textbox 11"/>
                        <wps:cNvSpPr txBox="1"/>
                        <wps:spPr>
                          <a:xfrm>
                            <a:off x="1559648" y="585632"/>
                            <a:ext cx="198120" cy="100965"/>
                          </a:xfrm>
                          <a:prstGeom prst="rect">
                            <a:avLst/>
                          </a:prstGeom>
                        </wps:spPr>
                        <wps:txbx>
                          <w:txbxContent>
                            <w:p w14:paraId="250C9964" w14:textId="77777777" w:rsidR="00523F16" w:rsidRDefault="00000000">
                              <w:pPr>
                                <w:spacing w:line="153" w:lineRule="exact"/>
                                <w:rPr>
                                  <w:rFonts w:ascii="Tahoma"/>
                                  <w:sz w:val="13"/>
                                </w:rPr>
                              </w:pPr>
                              <w:r>
                                <w:rPr>
                                  <w:rFonts w:ascii="Tahoma"/>
                                  <w:color w:val="231F20"/>
                                  <w:w w:val="80"/>
                                  <w:sz w:val="13"/>
                                </w:rPr>
                                <w:t>741</w:t>
                              </w:r>
                              <w:r>
                                <w:rPr>
                                  <w:rFonts w:ascii="Tahoma"/>
                                  <w:color w:val="231F20"/>
                                  <w:spacing w:val="-5"/>
                                  <w:w w:val="80"/>
                                  <w:sz w:val="13"/>
                                </w:rPr>
                                <w:t xml:space="preserve"> </w:t>
                              </w:r>
                              <w:r>
                                <w:rPr>
                                  <w:rFonts w:ascii="Tahoma"/>
                                  <w:color w:val="231F20"/>
                                  <w:spacing w:val="-10"/>
                                  <w:w w:val="90"/>
                                  <w:sz w:val="13"/>
                                </w:rPr>
                                <w:t>m</w:t>
                              </w:r>
                            </w:p>
                          </w:txbxContent>
                        </wps:txbx>
                        <wps:bodyPr wrap="square" lIns="0" tIns="0" rIns="0" bIns="0" rtlCol="0">
                          <a:noAutofit/>
                        </wps:bodyPr>
                      </wps:wsp>
                      <wps:wsp>
                        <wps:cNvPr id="12" name="Textbox 12"/>
                        <wps:cNvSpPr txBox="1"/>
                        <wps:spPr>
                          <a:xfrm>
                            <a:off x="72306" y="1313169"/>
                            <a:ext cx="252095" cy="100965"/>
                          </a:xfrm>
                          <a:prstGeom prst="rect">
                            <a:avLst/>
                          </a:prstGeom>
                        </wps:spPr>
                        <wps:txbx>
                          <w:txbxContent>
                            <w:p w14:paraId="1F263955" w14:textId="77777777" w:rsidR="00523F16" w:rsidRDefault="00000000">
                              <w:pPr>
                                <w:spacing w:line="153" w:lineRule="exact"/>
                                <w:rPr>
                                  <w:rFonts w:ascii="Tahoma"/>
                                  <w:sz w:val="13"/>
                                </w:rPr>
                              </w:pPr>
                              <w:r>
                                <w:rPr>
                                  <w:rFonts w:ascii="Tahoma"/>
                                  <w:color w:val="231F20"/>
                                  <w:w w:val="75"/>
                                  <w:sz w:val="13"/>
                                </w:rPr>
                                <w:t>214.8</w:t>
                              </w:r>
                              <w:r>
                                <w:rPr>
                                  <w:rFonts w:ascii="Tahoma"/>
                                  <w:color w:val="231F20"/>
                                  <w:spacing w:val="-1"/>
                                  <w:sz w:val="13"/>
                                </w:rPr>
                                <w:t xml:space="preserve"> </w:t>
                              </w:r>
                              <w:r>
                                <w:rPr>
                                  <w:rFonts w:ascii="Tahoma"/>
                                  <w:color w:val="231F20"/>
                                  <w:spacing w:val="-10"/>
                                  <w:w w:val="90"/>
                                  <w:sz w:val="13"/>
                                </w:rPr>
                                <w:t>m</w:t>
                              </w:r>
                            </w:p>
                          </w:txbxContent>
                        </wps:txbx>
                        <wps:bodyPr wrap="square" lIns="0" tIns="0" rIns="0" bIns="0" rtlCol="0">
                          <a:noAutofit/>
                        </wps:bodyPr>
                      </wps:wsp>
                      <wps:wsp>
                        <wps:cNvPr id="13" name="Textbox 13"/>
                        <wps:cNvSpPr txBox="1"/>
                        <wps:spPr>
                          <a:xfrm>
                            <a:off x="681418" y="1519864"/>
                            <a:ext cx="767080" cy="100965"/>
                          </a:xfrm>
                          <a:prstGeom prst="rect">
                            <a:avLst/>
                          </a:prstGeom>
                        </wps:spPr>
                        <wps:txbx>
                          <w:txbxContent>
                            <w:p w14:paraId="6FE190C7" w14:textId="77777777" w:rsidR="00523F16" w:rsidRDefault="00000000">
                              <w:pPr>
                                <w:spacing w:line="153" w:lineRule="exact"/>
                                <w:rPr>
                                  <w:rFonts w:ascii="Tahoma"/>
                                  <w:sz w:val="13"/>
                                </w:rPr>
                              </w:pPr>
                              <w:r>
                                <w:rPr>
                                  <w:rFonts w:ascii="Tahoma"/>
                                  <w:color w:val="231F20"/>
                                  <w:w w:val="90"/>
                                  <w:sz w:val="13"/>
                                </w:rPr>
                                <w:t>Measured</w:t>
                              </w:r>
                              <w:r>
                                <w:rPr>
                                  <w:rFonts w:ascii="Tahoma"/>
                                  <w:color w:val="231F20"/>
                                  <w:spacing w:val="9"/>
                                  <w:sz w:val="13"/>
                                </w:rPr>
                                <w:t xml:space="preserve"> </w:t>
                              </w:r>
                              <w:r>
                                <w:rPr>
                                  <w:rFonts w:ascii="Tahoma"/>
                                  <w:color w:val="231F20"/>
                                  <w:spacing w:val="-2"/>
                                  <w:w w:val="90"/>
                                  <w:sz w:val="13"/>
                                </w:rPr>
                                <w:t>temperature</w:t>
                              </w:r>
                            </w:p>
                          </w:txbxContent>
                        </wps:txbx>
                        <wps:bodyPr wrap="square" lIns="0" tIns="0" rIns="0" bIns="0" rtlCol="0">
                          <a:noAutofit/>
                        </wps:bodyPr>
                      </wps:wsp>
                    </wpg:wgp>
                  </a:graphicData>
                </a:graphic>
              </wp:anchor>
            </w:drawing>
          </mc:Choice>
          <mc:Fallback>
            <w:pict>
              <v:group w14:anchorId="55C774D5" id="Group 8" o:spid="_x0000_s1026" style="position:absolute;left:0;text-align:left;margin-left:342.6pt;margin-top:-19pt;width:196.75pt;height:158.75pt;z-index:-18271744;mso-wrap-distance-left:0;mso-wrap-distance-right:0;mso-position-horizontal-relative:page" coordsize="24987,20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&#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width:24987;height:20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">
                  <v:imagedata r:id="rId13" o:title=""/>
                </v:shape>
                <v:shapetype id="_x0000_t202" coordsize="21600,21600" o:spt="202" path="m,l,21600r21600,l21600,xe">
                  <v:stroke joinstyle="miter"/>
                  <v:path gradientshapeok="t" o:connecttype="rect"/>
                </v:shapetype>
                <v:shape id="Textbox 10" o:spid="_x0000_s1028" type="#_x0000_t202" style="position:absolute;left:896;top:1939;width:16110;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0229614C" w14:textId="77777777" w:rsidR="00523F16" w:rsidRDefault="00000000">
                        <w:pPr>
                          <w:spacing w:line="153" w:lineRule="exact"/>
                          <w:rPr>
                            <w:rFonts w:ascii="Tahoma"/>
                            <w:sz w:val="13"/>
                          </w:rPr>
                        </w:pPr>
                        <w:r>
                          <w:rPr>
                            <w:rFonts w:ascii="Tahoma"/>
                            <w:color w:val="231F20"/>
                            <w:w w:val="85"/>
                            <w:sz w:val="13"/>
                          </w:rPr>
                          <w:t>Phase</w:t>
                        </w:r>
                        <w:r>
                          <w:rPr>
                            <w:rFonts w:ascii="Tahoma"/>
                            <w:color w:val="231F20"/>
                            <w:spacing w:val="-1"/>
                            <w:sz w:val="13"/>
                          </w:rPr>
                          <w:t xml:space="preserve"> </w:t>
                        </w:r>
                        <w:r>
                          <w:rPr>
                            <w:rFonts w:ascii="Tahoma"/>
                            <w:color w:val="231F20"/>
                            <w:w w:val="85"/>
                            <w:sz w:val="13"/>
                          </w:rPr>
                          <w:t>boundary</w:t>
                        </w:r>
                        <w:r>
                          <w:rPr>
                            <w:rFonts w:ascii="Tahoma"/>
                            <w:color w:val="231F20"/>
                            <w:sz w:val="13"/>
                          </w:rPr>
                          <w:t xml:space="preserve"> </w:t>
                        </w:r>
                        <w:r>
                          <w:rPr>
                            <w:rFonts w:ascii="Tahoma"/>
                            <w:color w:val="231F20"/>
                            <w:w w:val="85"/>
                            <w:sz w:val="13"/>
                          </w:rPr>
                          <w:t>for</w:t>
                        </w:r>
                        <w:r>
                          <w:rPr>
                            <w:rFonts w:ascii="Tahoma"/>
                            <w:color w:val="231F20"/>
                            <w:sz w:val="13"/>
                          </w:rPr>
                          <w:t xml:space="preserve"> </w:t>
                        </w:r>
                        <w:r>
                          <w:rPr>
                            <w:rFonts w:ascii="Tahoma"/>
                            <w:color w:val="231F20"/>
                            <w:w w:val="85"/>
                            <w:sz w:val="13"/>
                          </w:rPr>
                          <w:t>methane</w:t>
                        </w:r>
                        <w:r>
                          <w:rPr>
                            <w:rFonts w:ascii="Tahoma"/>
                            <w:color w:val="231F20"/>
                            <w:sz w:val="13"/>
                          </w:rPr>
                          <w:t xml:space="preserve"> </w:t>
                        </w:r>
                        <w:r>
                          <w:rPr>
                            <w:rFonts w:ascii="Tahoma"/>
                            <w:color w:val="231F20"/>
                            <w:w w:val="85"/>
                            <w:sz w:val="13"/>
                          </w:rPr>
                          <w:t>and</w:t>
                        </w:r>
                        <w:r>
                          <w:rPr>
                            <w:rFonts w:ascii="Tahoma"/>
                            <w:color w:val="231F20"/>
                            <w:sz w:val="13"/>
                          </w:rPr>
                          <w:t xml:space="preserve"> </w:t>
                        </w:r>
                        <w:r>
                          <w:rPr>
                            <w:rFonts w:ascii="Tahoma"/>
                            <w:color w:val="231F20"/>
                            <w:w w:val="85"/>
                            <w:sz w:val="13"/>
                          </w:rPr>
                          <w:t>5</w:t>
                        </w:r>
                        <w:r>
                          <w:rPr>
                            <w:rFonts w:ascii="Tahoma"/>
                            <w:color w:val="231F20"/>
                            <w:sz w:val="13"/>
                          </w:rPr>
                          <w:t xml:space="preserve"> </w:t>
                        </w:r>
                        <w:r>
                          <w:rPr>
                            <w:rFonts w:ascii="Tahoma"/>
                            <w:color w:val="231F20"/>
                            <w:w w:val="85"/>
                            <w:sz w:val="13"/>
                          </w:rPr>
                          <w:t>ppt</w:t>
                        </w:r>
                        <w:r>
                          <w:rPr>
                            <w:rFonts w:ascii="Tahoma"/>
                            <w:color w:val="231F20"/>
                            <w:sz w:val="13"/>
                          </w:rPr>
                          <w:t xml:space="preserve"> </w:t>
                        </w:r>
                        <w:r>
                          <w:rPr>
                            <w:rFonts w:ascii="Tahoma"/>
                            <w:color w:val="231F20"/>
                            <w:w w:val="85"/>
                            <w:sz w:val="13"/>
                          </w:rPr>
                          <w:t>salt</w:t>
                        </w:r>
                        <w:r>
                          <w:rPr>
                            <w:rFonts w:ascii="Tahoma"/>
                            <w:color w:val="231F20"/>
                            <w:sz w:val="13"/>
                          </w:rPr>
                          <w:t xml:space="preserve"> </w:t>
                        </w:r>
                        <w:r>
                          <w:rPr>
                            <w:rFonts w:ascii="Tahoma"/>
                            <w:color w:val="231F20"/>
                            <w:spacing w:val="-2"/>
                            <w:w w:val="85"/>
                            <w:sz w:val="13"/>
                          </w:rPr>
                          <w:t>water</w:t>
                        </w:r>
                      </w:p>
                    </w:txbxContent>
                  </v:textbox>
                </v:shape>
                <v:shape id="Textbox 11" o:spid="_x0000_s1029" type="#_x0000_t202" style="position:absolute;left:15596;top:5856;width:1981;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250C9964" w14:textId="77777777" w:rsidR="00523F16" w:rsidRDefault="00000000">
                        <w:pPr>
                          <w:spacing w:line="153" w:lineRule="exact"/>
                          <w:rPr>
                            <w:rFonts w:ascii="Tahoma"/>
                            <w:sz w:val="13"/>
                          </w:rPr>
                        </w:pPr>
                        <w:r>
                          <w:rPr>
                            <w:rFonts w:ascii="Tahoma"/>
                            <w:color w:val="231F20"/>
                            <w:w w:val="80"/>
                            <w:sz w:val="13"/>
                          </w:rPr>
                          <w:t>741</w:t>
                        </w:r>
                        <w:r>
                          <w:rPr>
                            <w:rFonts w:ascii="Tahoma"/>
                            <w:color w:val="231F20"/>
                            <w:spacing w:val="-5"/>
                            <w:w w:val="80"/>
                            <w:sz w:val="13"/>
                          </w:rPr>
                          <w:t xml:space="preserve"> </w:t>
                        </w:r>
                        <w:r>
                          <w:rPr>
                            <w:rFonts w:ascii="Tahoma"/>
                            <w:color w:val="231F20"/>
                            <w:spacing w:val="-10"/>
                            <w:w w:val="90"/>
                            <w:sz w:val="13"/>
                          </w:rPr>
                          <w:t>m</w:t>
                        </w:r>
                      </w:p>
                    </w:txbxContent>
                  </v:textbox>
                </v:shape>
                <v:shape id="Textbox 12" o:spid="_x0000_s1030" type="#_x0000_t202" style="position:absolute;left:723;top:13131;width:2521;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F263955" w14:textId="77777777" w:rsidR="00523F16" w:rsidRDefault="00000000">
                        <w:pPr>
                          <w:spacing w:line="153" w:lineRule="exact"/>
                          <w:rPr>
                            <w:rFonts w:ascii="Tahoma"/>
                            <w:sz w:val="13"/>
                          </w:rPr>
                        </w:pPr>
                        <w:r>
                          <w:rPr>
                            <w:rFonts w:ascii="Tahoma"/>
                            <w:color w:val="231F20"/>
                            <w:w w:val="75"/>
                            <w:sz w:val="13"/>
                          </w:rPr>
                          <w:t>214.8</w:t>
                        </w:r>
                        <w:r>
                          <w:rPr>
                            <w:rFonts w:ascii="Tahoma"/>
                            <w:color w:val="231F20"/>
                            <w:spacing w:val="-1"/>
                            <w:sz w:val="13"/>
                          </w:rPr>
                          <w:t xml:space="preserve"> </w:t>
                        </w:r>
                        <w:r>
                          <w:rPr>
                            <w:rFonts w:ascii="Tahoma"/>
                            <w:color w:val="231F20"/>
                            <w:spacing w:val="-10"/>
                            <w:w w:val="90"/>
                            <w:sz w:val="13"/>
                          </w:rPr>
                          <w:t>m</w:t>
                        </w:r>
                      </w:p>
                    </w:txbxContent>
                  </v:textbox>
                </v:shape>
                <v:shape id="Textbox 13" o:spid="_x0000_s1031" type="#_x0000_t202" style="position:absolute;left:6814;top:15198;width:7670;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FE190C7" w14:textId="77777777" w:rsidR="00523F16" w:rsidRDefault="00000000">
                        <w:pPr>
                          <w:spacing w:line="153" w:lineRule="exact"/>
                          <w:rPr>
                            <w:rFonts w:ascii="Tahoma"/>
                            <w:sz w:val="13"/>
                          </w:rPr>
                        </w:pPr>
                        <w:r>
                          <w:rPr>
                            <w:rFonts w:ascii="Tahoma"/>
                            <w:color w:val="231F20"/>
                            <w:w w:val="90"/>
                            <w:sz w:val="13"/>
                          </w:rPr>
                          <w:t>Measured</w:t>
                        </w:r>
                        <w:r>
                          <w:rPr>
                            <w:rFonts w:ascii="Tahoma"/>
                            <w:color w:val="231F20"/>
                            <w:spacing w:val="9"/>
                            <w:sz w:val="13"/>
                          </w:rPr>
                          <w:t xml:space="preserve"> </w:t>
                        </w:r>
                        <w:r>
                          <w:rPr>
                            <w:rFonts w:ascii="Tahoma"/>
                            <w:color w:val="231F20"/>
                            <w:spacing w:val="-2"/>
                            <w:w w:val="90"/>
                            <w:sz w:val="13"/>
                          </w:rPr>
                          <w:t>temperature</w:t>
                        </w:r>
                      </w:p>
                    </w:txbxContent>
                  </v:textbox>
                </v:shape>
                <w10:wrap anchorx="page"/>
              </v:group>
            </w:pict>
          </mc:Fallback>
        </mc:AlternateContent>
      </w:r>
      <w:r>
        <w:rPr>
          <w:rFonts w:ascii="Tahoma"/>
          <w:noProof/>
          <w:sz w:val="11"/>
        </w:rPr>
        <mc:AlternateContent>
          <mc:Choice Requires="wps">
            <w:drawing>
              <wp:anchor distT="0" distB="0" distL="0" distR="0" simplePos="0" relativeHeight="15730688" behindDoc="0" locked="0" layoutInCell="1" allowOverlap="1" wp14:anchorId="4495C95F" wp14:editId="415B17FB">
                <wp:simplePos x="0" y="0"/>
                <wp:positionH relativeFrom="page">
                  <wp:posOffset>4055615</wp:posOffset>
                </wp:positionH>
                <wp:positionV relativeFrom="paragraph">
                  <wp:posOffset>122058</wp:posOffset>
                </wp:positionV>
                <wp:extent cx="139065" cy="14262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426210"/>
                        </a:xfrm>
                        <a:prstGeom prst="rect">
                          <a:avLst/>
                        </a:prstGeom>
                      </wps:spPr>
                      <wps:txbx>
                        <w:txbxContent>
                          <w:p w14:paraId="21E2CF4D" w14:textId="77777777" w:rsidR="00523F16" w:rsidRDefault="00000000">
                            <w:pPr>
                              <w:spacing w:before="22"/>
                              <w:ind w:left="20"/>
                              <w:rPr>
                                <w:rFonts w:ascii="Tahoma"/>
                                <w:sz w:val="14"/>
                              </w:rPr>
                            </w:pPr>
                            <w:r>
                              <w:rPr>
                                <w:rFonts w:ascii="Tahoma"/>
                                <w:color w:val="231F20"/>
                                <w:w w:val="90"/>
                                <w:sz w:val="14"/>
                              </w:rPr>
                              <w:t>TEMPERATURE,</w:t>
                            </w:r>
                            <w:r>
                              <w:rPr>
                                <w:rFonts w:ascii="Tahoma"/>
                                <w:color w:val="231F20"/>
                                <w:spacing w:val="7"/>
                                <w:sz w:val="14"/>
                              </w:rPr>
                              <w:t xml:space="preserve"> </w:t>
                            </w:r>
                            <w:r>
                              <w:rPr>
                                <w:rFonts w:ascii="Tahoma"/>
                                <w:color w:val="231F20"/>
                                <w:w w:val="90"/>
                                <w:sz w:val="14"/>
                              </w:rPr>
                              <w:t>IN</w:t>
                            </w:r>
                            <w:r>
                              <w:rPr>
                                <w:rFonts w:ascii="Tahoma"/>
                                <w:color w:val="231F20"/>
                                <w:spacing w:val="8"/>
                                <w:sz w:val="14"/>
                              </w:rPr>
                              <w:t xml:space="preserve"> </w:t>
                            </w:r>
                            <w:r>
                              <w:rPr>
                                <w:rFonts w:ascii="Tahoma"/>
                                <w:color w:val="231F20"/>
                                <w:w w:val="90"/>
                                <w:sz w:val="14"/>
                              </w:rPr>
                              <w:t>DEGREES</w:t>
                            </w:r>
                            <w:r>
                              <w:rPr>
                                <w:rFonts w:ascii="Tahoma"/>
                                <w:color w:val="231F20"/>
                                <w:spacing w:val="7"/>
                                <w:sz w:val="14"/>
                              </w:rPr>
                              <w:t xml:space="preserve"> </w:t>
                            </w:r>
                            <w:r>
                              <w:rPr>
                                <w:rFonts w:ascii="Tahoma"/>
                                <w:color w:val="231F20"/>
                                <w:spacing w:val="-2"/>
                                <w:w w:val="90"/>
                                <w:sz w:val="14"/>
                              </w:rPr>
                              <w:t>CELSIUS</w:t>
                            </w:r>
                          </w:p>
                        </w:txbxContent>
                      </wps:txbx>
                      <wps:bodyPr vert="vert270" wrap="square" lIns="0" tIns="0" rIns="0" bIns="0" rtlCol="0">
                        <a:noAutofit/>
                      </wps:bodyPr>
                    </wps:wsp>
                  </a:graphicData>
                </a:graphic>
              </wp:anchor>
            </w:drawing>
          </mc:Choice>
          <mc:Fallback>
            <w:pict>
              <v:shape w14:anchorId="4495C95F" id="Textbox 14" o:spid="_x0000_s1032" type="#_x0000_t202" style="position:absolute;left:0;text-align:left;margin-left:319.35pt;margin-top:9.6pt;width:10.95pt;height:112.3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" filled="f" stroked="f">
                <v:textbox style="layout-flow:vertical;mso-layout-flow-alt:bottom-to-top" inset="0,0,0,0">
                  <w:txbxContent>
                    <w:p w14:paraId="21E2CF4D" w14:textId="77777777" w:rsidR="00523F16" w:rsidRDefault="00000000">
                      <w:pPr>
                        <w:spacing w:before="22"/>
                        <w:ind w:left="20"/>
                        <w:rPr>
                          <w:rFonts w:ascii="Tahoma"/>
                          <w:sz w:val="14"/>
                        </w:rPr>
                      </w:pPr>
                      <w:r>
                        <w:rPr>
                          <w:rFonts w:ascii="Tahoma"/>
                          <w:color w:val="231F20"/>
                          <w:w w:val="90"/>
                          <w:sz w:val="14"/>
                        </w:rPr>
                        <w:t>TEMPERATURE,</w:t>
                      </w:r>
                      <w:r>
                        <w:rPr>
                          <w:rFonts w:ascii="Tahoma"/>
                          <w:color w:val="231F20"/>
                          <w:spacing w:val="7"/>
                          <w:sz w:val="14"/>
                        </w:rPr>
                        <w:t xml:space="preserve"> </w:t>
                      </w:r>
                      <w:r>
                        <w:rPr>
                          <w:rFonts w:ascii="Tahoma"/>
                          <w:color w:val="231F20"/>
                          <w:w w:val="90"/>
                          <w:sz w:val="14"/>
                        </w:rPr>
                        <w:t>IN</w:t>
                      </w:r>
                      <w:r>
                        <w:rPr>
                          <w:rFonts w:ascii="Tahoma"/>
                          <w:color w:val="231F20"/>
                          <w:spacing w:val="8"/>
                          <w:sz w:val="14"/>
                        </w:rPr>
                        <w:t xml:space="preserve"> </w:t>
                      </w:r>
                      <w:r>
                        <w:rPr>
                          <w:rFonts w:ascii="Tahoma"/>
                          <w:color w:val="231F20"/>
                          <w:w w:val="90"/>
                          <w:sz w:val="14"/>
                        </w:rPr>
                        <w:t>DEGREES</w:t>
                      </w:r>
                      <w:r>
                        <w:rPr>
                          <w:rFonts w:ascii="Tahoma"/>
                          <w:color w:val="231F20"/>
                          <w:spacing w:val="7"/>
                          <w:sz w:val="14"/>
                        </w:rPr>
                        <w:t xml:space="preserve"> </w:t>
                      </w:r>
                      <w:r>
                        <w:rPr>
                          <w:rFonts w:ascii="Tahoma"/>
                          <w:color w:val="231F20"/>
                          <w:spacing w:val="-2"/>
                          <w:w w:val="90"/>
                          <w:sz w:val="14"/>
                        </w:rPr>
                        <w:t>CELSIUS</w:t>
                      </w:r>
                    </w:p>
                  </w:txbxContent>
                </v:textbox>
                <w10:wrap anchorx="page"/>
              </v:shape>
            </w:pict>
          </mc:Fallback>
        </mc:AlternateContent>
      </w:r>
      <w:r>
        <w:rPr>
          <w:rFonts w:ascii="Tahoma"/>
          <w:color w:val="231F20"/>
          <w:spacing w:val="-5"/>
          <w:w w:val="90"/>
          <w:sz w:val="11"/>
        </w:rPr>
        <w:t>12</w:t>
      </w:r>
    </w:p>
    <w:p w14:paraId="748F4830" w14:textId="77777777" w:rsidR="00523F16" w:rsidRDefault="00523F16">
      <w:pPr>
        <w:pStyle w:val="a3"/>
        <w:rPr>
          <w:rFonts w:ascii="Tahoma"/>
          <w:sz w:val="11"/>
        </w:rPr>
      </w:pPr>
    </w:p>
    <w:p w14:paraId="37D15419" w14:textId="77777777" w:rsidR="00523F16" w:rsidRDefault="00523F16">
      <w:pPr>
        <w:pStyle w:val="a3"/>
        <w:spacing w:before="62"/>
        <w:rPr>
          <w:rFonts w:ascii="Tahoma"/>
          <w:sz w:val="11"/>
        </w:rPr>
      </w:pPr>
    </w:p>
    <w:p w14:paraId="749403E4" w14:textId="77777777" w:rsidR="00523F16" w:rsidRDefault="00000000">
      <w:pPr>
        <w:ind w:left="47" w:right="111"/>
        <w:jc w:val="center"/>
        <w:rPr>
          <w:rFonts w:ascii="Tahoma"/>
          <w:sz w:val="11"/>
        </w:rPr>
      </w:pPr>
      <w:r>
        <w:rPr>
          <w:rFonts w:ascii="Tahoma"/>
          <w:color w:val="231F20"/>
          <w:spacing w:val="-10"/>
          <w:w w:val="90"/>
          <w:sz w:val="11"/>
        </w:rPr>
        <w:t>8</w:t>
      </w:r>
    </w:p>
    <w:p w14:paraId="6D664699" w14:textId="77777777" w:rsidR="00523F16" w:rsidRDefault="00523F16">
      <w:pPr>
        <w:pStyle w:val="a3"/>
        <w:rPr>
          <w:rFonts w:ascii="Tahoma"/>
          <w:sz w:val="11"/>
        </w:rPr>
      </w:pPr>
    </w:p>
    <w:p w14:paraId="07AF56B1" w14:textId="77777777" w:rsidR="00523F16" w:rsidRDefault="00523F16">
      <w:pPr>
        <w:pStyle w:val="a3"/>
        <w:spacing w:before="47"/>
        <w:rPr>
          <w:rFonts w:ascii="Tahoma"/>
          <w:sz w:val="11"/>
        </w:rPr>
      </w:pPr>
    </w:p>
    <w:p w14:paraId="6C9D888F" w14:textId="77777777" w:rsidR="00523F16" w:rsidRDefault="00000000">
      <w:pPr>
        <w:ind w:left="47" w:right="111"/>
        <w:jc w:val="center"/>
        <w:rPr>
          <w:rFonts w:ascii="Tahoma"/>
          <w:sz w:val="11"/>
        </w:rPr>
      </w:pPr>
      <w:r>
        <w:rPr>
          <w:rFonts w:ascii="Tahoma"/>
          <w:color w:val="231F20"/>
          <w:spacing w:val="-10"/>
          <w:w w:val="90"/>
          <w:sz w:val="11"/>
        </w:rPr>
        <w:t>4</w:t>
      </w:r>
    </w:p>
    <w:p w14:paraId="728CC1FE" w14:textId="77777777" w:rsidR="00523F16" w:rsidRDefault="00523F16">
      <w:pPr>
        <w:pStyle w:val="a3"/>
        <w:rPr>
          <w:rFonts w:ascii="Tahoma"/>
          <w:sz w:val="11"/>
        </w:rPr>
      </w:pPr>
    </w:p>
    <w:p w14:paraId="1CFB2AC8" w14:textId="77777777" w:rsidR="00523F16" w:rsidRDefault="00523F16">
      <w:pPr>
        <w:pStyle w:val="a3"/>
        <w:spacing w:before="46"/>
        <w:rPr>
          <w:rFonts w:ascii="Tahoma"/>
          <w:sz w:val="11"/>
        </w:rPr>
      </w:pPr>
    </w:p>
    <w:p w14:paraId="6AA4F7B8" w14:textId="77777777" w:rsidR="00523F16" w:rsidRDefault="00000000">
      <w:pPr>
        <w:spacing w:before="1"/>
        <w:ind w:left="47" w:right="111"/>
        <w:jc w:val="center"/>
        <w:rPr>
          <w:rFonts w:ascii="Tahoma"/>
          <w:sz w:val="11"/>
        </w:rPr>
      </w:pPr>
      <w:r>
        <w:rPr>
          <w:rFonts w:ascii="Tahoma"/>
          <w:color w:val="231F20"/>
          <w:spacing w:val="-10"/>
          <w:w w:val="90"/>
          <w:sz w:val="11"/>
        </w:rPr>
        <w:t>0</w:t>
      </w:r>
    </w:p>
    <w:p w14:paraId="55C04F78" w14:textId="77777777" w:rsidR="00523F16" w:rsidRDefault="00523F16">
      <w:pPr>
        <w:pStyle w:val="a3"/>
        <w:rPr>
          <w:rFonts w:ascii="Tahoma"/>
          <w:sz w:val="11"/>
        </w:rPr>
      </w:pPr>
    </w:p>
    <w:p w14:paraId="4DB59193" w14:textId="77777777" w:rsidR="00523F16" w:rsidRDefault="00523F16">
      <w:pPr>
        <w:pStyle w:val="a3"/>
        <w:spacing w:before="62"/>
        <w:rPr>
          <w:rFonts w:ascii="Tahoma"/>
          <w:sz w:val="11"/>
        </w:rPr>
      </w:pPr>
    </w:p>
    <w:p w14:paraId="499E8C38" w14:textId="77777777" w:rsidR="00523F16" w:rsidRDefault="00000000">
      <w:pPr>
        <w:ind w:left="7" w:right="111"/>
        <w:jc w:val="center"/>
        <w:rPr>
          <w:rFonts w:ascii="Tahoma" w:hAnsi="Tahoma"/>
          <w:sz w:val="11"/>
        </w:rPr>
      </w:pPr>
      <w:r>
        <w:rPr>
          <w:rFonts w:ascii="Tahoma" w:hAnsi="Tahoma"/>
          <w:color w:val="231F20"/>
          <w:spacing w:val="-5"/>
          <w:sz w:val="11"/>
        </w:rPr>
        <w:t>–4</w:t>
      </w:r>
    </w:p>
    <w:p w14:paraId="627615AF" w14:textId="77777777" w:rsidR="00523F16" w:rsidRDefault="00523F16">
      <w:pPr>
        <w:pStyle w:val="a3"/>
        <w:rPr>
          <w:rFonts w:ascii="Tahoma"/>
          <w:sz w:val="11"/>
        </w:rPr>
      </w:pPr>
    </w:p>
    <w:p w14:paraId="672AD681" w14:textId="77777777" w:rsidR="00523F16" w:rsidRDefault="00523F16">
      <w:pPr>
        <w:pStyle w:val="a3"/>
        <w:spacing w:before="63"/>
        <w:rPr>
          <w:rFonts w:ascii="Tahoma"/>
          <w:sz w:val="11"/>
        </w:rPr>
      </w:pPr>
    </w:p>
    <w:p w14:paraId="7173FD55" w14:textId="77777777" w:rsidR="00523F16" w:rsidRDefault="00000000">
      <w:pPr>
        <w:ind w:left="7" w:right="111"/>
        <w:jc w:val="center"/>
        <w:rPr>
          <w:rFonts w:ascii="Tahoma" w:hAnsi="Tahoma"/>
          <w:sz w:val="11"/>
        </w:rPr>
      </w:pPr>
      <w:r>
        <w:rPr>
          <w:rFonts w:ascii="Tahoma" w:hAnsi="Tahoma"/>
          <w:color w:val="231F20"/>
          <w:spacing w:val="-5"/>
          <w:sz w:val="11"/>
        </w:rPr>
        <w:t>–8</w:t>
      </w:r>
    </w:p>
    <w:p w14:paraId="09CAAA5B" w14:textId="77777777" w:rsidR="00523F16" w:rsidRDefault="00000000">
      <w:pPr>
        <w:spacing w:before="151"/>
        <w:ind w:left="120"/>
        <w:rPr>
          <w:rFonts w:ascii="Tahoma"/>
          <w:sz w:val="16"/>
        </w:rPr>
      </w:pPr>
      <w:r>
        <w:br w:type="column"/>
      </w:r>
      <w:r>
        <w:rPr>
          <w:rFonts w:ascii="Tahoma"/>
          <w:color w:val="231F20"/>
          <w:w w:val="90"/>
          <w:sz w:val="16"/>
        </w:rPr>
        <w:t>West</w:t>
      </w:r>
      <w:r>
        <w:rPr>
          <w:rFonts w:ascii="Tahoma"/>
          <w:color w:val="231F20"/>
          <w:spacing w:val="-2"/>
          <w:w w:val="90"/>
          <w:sz w:val="16"/>
        </w:rPr>
        <w:t xml:space="preserve"> </w:t>
      </w:r>
      <w:r>
        <w:rPr>
          <w:rFonts w:ascii="Tahoma"/>
          <w:color w:val="231F20"/>
          <w:w w:val="90"/>
          <w:sz w:val="16"/>
        </w:rPr>
        <w:t>Sak</w:t>
      </w:r>
      <w:r>
        <w:rPr>
          <w:rFonts w:ascii="Tahoma"/>
          <w:color w:val="231F20"/>
          <w:spacing w:val="-1"/>
          <w:w w:val="90"/>
          <w:sz w:val="16"/>
        </w:rPr>
        <w:t xml:space="preserve"> </w:t>
      </w:r>
      <w:r>
        <w:rPr>
          <w:rFonts w:ascii="Tahoma"/>
          <w:color w:val="231F20"/>
          <w:w w:val="90"/>
          <w:sz w:val="16"/>
        </w:rPr>
        <w:t>River</w:t>
      </w:r>
      <w:r>
        <w:rPr>
          <w:rFonts w:ascii="Tahoma"/>
          <w:color w:val="231F20"/>
          <w:spacing w:val="-1"/>
          <w:w w:val="90"/>
          <w:sz w:val="16"/>
        </w:rPr>
        <w:t xml:space="preserve"> </w:t>
      </w:r>
      <w:r>
        <w:rPr>
          <w:rFonts w:ascii="Tahoma"/>
          <w:color w:val="231F20"/>
          <w:spacing w:val="-5"/>
          <w:w w:val="90"/>
          <w:sz w:val="16"/>
        </w:rPr>
        <w:t>#14</w:t>
      </w:r>
    </w:p>
    <w:p w14:paraId="3EF61DEE" w14:textId="77777777" w:rsidR="00523F16" w:rsidRDefault="00523F16">
      <w:pPr>
        <w:rPr>
          <w:rFonts w:ascii="Tahoma"/>
          <w:sz w:val="16"/>
        </w:rPr>
        <w:sectPr w:rsidR="00523F16">
          <w:type w:val="continuous"/>
          <w:pgSz w:w="12240" w:h="15840"/>
          <w:pgMar w:top="0" w:right="720" w:bottom="280" w:left="720" w:header="841" w:footer="0" w:gutter="0"/>
          <w:cols w:num="3" w:space="720" w:equalWidth="0">
            <w:col w:w="5144" w:space="729"/>
            <w:col w:w="453" w:space="1039"/>
            <w:col w:w="3435"/>
          </w:cols>
        </w:sectPr>
      </w:pPr>
    </w:p>
    <w:p w14:paraId="02E70822" w14:textId="77777777" w:rsidR="00523F16" w:rsidRDefault="00000000">
      <w:pPr>
        <w:pStyle w:val="a3"/>
        <w:spacing w:before="3"/>
        <w:ind w:left="120"/>
      </w:pPr>
      <w:r>
        <w:rPr>
          <w:color w:val="231F20"/>
        </w:rPr>
        <w:t>estimate</w:t>
      </w:r>
      <w:r>
        <w:rPr>
          <w:color w:val="231F20"/>
          <w:spacing w:val="-1"/>
        </w:rPr>
        <w:t xml:space="preserve"> </w:t>
      </w:r>
      <w:r>
        <w:rPr>
          <w:color w:val="231F20"/>
        </w:rPr>
        <w:t>gas-hydrate saturations and</w:t>
      </w:r>
      <w:r>
        <w:rPr>
          <w:color w:val="231F20"/>
          <w:spacing w:val="-1"/>
        </w:rPr>
        <w:t xml:space="preserve"> </w:t>
      </w:r>
      <w:r>
        <w:rPr>
          <w:color w:val="231F20"/>
        </w:rPr>
        <w:t xml:space="preserve">thicknesses of </w:t>
      </w:r>
      <w:r>
        <w:rPr>
          <w:color w:val="231F20"/>
          <w:spacing w:val="-2"/>
        </w:rPr>
        <w:t>reservoirs.</w:t>
      </w:r>
    </w:p>
    <w:p w14:paraId="742FBD91" w14:textId="77777777" w:rsidR="00523F16" w:rsidRDefault="00523F16">
      <w:pPr>
        <w:pStyle w:val="a3"/>
        <w:spacing w:before="150"/>
      </w:pPr>
    </w:p>
    <w:p w14:paraId="66884CE0" w14:textId="77777777" w:rsidR="00523F16" w:rsidRDefault="00000000">
      <w:pPr>
        <w:pStyle w:val="1"/>
        <w:spacing w:line="247" w:lineRule="auto"/>
        <w:ind w:left="120"/>
      </w:pPr>
      <w:bookmarkStart w:id="2" w:name="_TOC_250026"/>
      <w:r>
        <w:rPr>
          <w:color w:val="231F20"/>
          <w:w w:val="85"/>
        </w:rPr>
        <w:t xml:space="preserve">Determining Gas-Hydrate Phase </w:t>
      </w:r>
      <w:bookmarkEnd w:id="2"/>
      <w:r>
        <w:rPr>
          <w:color w:val="231F20"/>
          <w:spacing w:val="-2"/>
        </w:rPr>
        <w:t>Boundary</w:t>
      </w:r>
    </w:p>
    <w:p w14:paraId="15FA1F32" w14:textId="77777777" w:rsidR="00523F16" w:rsidRDefault="00523F16">
      <w:pPr>
        <w:pStyle w:val="a3"/>
        <w:spacing w:before="48"/>
        <w:rPr>
          <w:rFonts w:ascii="Trebuchet MS"/>
          <w:b/>
          <w:sz w:val="32"/>
        </w:rPr>
      </w:pPr>
    </w:p>
    <w:p w14:paraId="378B7145" w14:textId="77777777" w:rsidR="00523F16" w:rsidRDefault="00000000">
      <w:pPr>
        <w:pStyle w:val="2"/>
      </w:pPr>
      <w:bookmarkStart w:id="3" w:name="_TOC_250025"/>
      <w:r>
        <w:rPr>
          <w:color w:val="231F20"/>
          <w:spacing w:val="-2"/>
          <w:w w:val="90"/>
        </w:rPr>
        <w:t>Phase</w:t>
      </w:r>
      <w:r>
        <w:rPr>
          <w:color w:val="231F20"/>
          <w:spacing w:val="-8"/>
          <w:w w:val="90"/>
        </w:rPr>
        <w:t xml:space="preserve"> </w:t>
      </w:r>
      <w:bookmarkEnd w:id="3"/>
      <w:r>
        <w:rPr>
          <w:color w:val="231F20"/>
          <w:spacing w:val="-2"/>
        </w:rPr>
        <w:t>Boundary</w:t>
      </w:r>
    </w:p>
    <w:p w14:paraId="7B852F11" w14:textId="77777777" w:rsidR="00523F16" w:rsidRDefault="00000000">
      <w:pPr>
        <w:pStyle w:val="a3"/>
        <w:spacing w:before="199" w:line="254" w:lineRule="auto"/>
        <w:ind w:left="120" w:right="63" w:firstLine="400"/>
      </w:pPr>
      <w:r>
        <w:rPr>
          <w:color w:val="231F20"/>
        </w:rPr>
        <w:t>Gas hydrate exists only within the gas-hydrate stability zone (GHSZ), so determining the depth of a phase boundary</w:t>
      </w:r>
      <w:r>
        <w:rPr>
          <w:color w:val="231F20"/>
          <w:spacing w:val="40"/>
        </w:rPr>
        <w:t xml:space="preserve"> </w:t>
      </w:r>
      <w:r>
        <w:rPr>
          <w:color w:val="231F20"/>
        </w:rPr>
        <w:t>is an important step in assessing the gas-hydrate potential of the ANS. The GHSZ is determined from the temperature, pressure, water salinity, and gas composition. The purpose of this</w:t>
      </w:r>
      <w:r>
        <w:rPr>
          <w:color w:val="231F20"/>
          <w:spacing w:val="-5"/>
        </w:rPr>
        <w:t xml:space="preserve"> </w:t>
      </w:r>
      <w:r>
        <w:rPr>
          <w:color w:val="231F20"/>
        </w:rPr>
        <w:t>section</w:t>
      </w:r>
      <w:r>
        <w:rPr>
          <w:color w:val="231F20"/>
          <w:spacing w:val="-5"/>
        </w:rPr>
        <w:t xml:space="preserve"> </w:t>
      </w:r>
      <w:r>
        <w:rPr>
          <w:color w:val="231F20"/>
        </w:rPr>
        <w:t>is</w:t>
      </w:r>
      <w:r>
        <w:rPr>
          <w:color w:val="231F20"/>
          <w:spacing w:val="-5"/>
        </w:rPr>
        <w:t xml:space="preserve"> </w:t>
      </w:r>
      <w:r>
        <w:rPr>
          <w:color w:val="231F20"/>
        </w:rPr>
        <w:t>(1)</w:t>
      </w:r>
      <w:r>
        <w:rPr>
          <w:color w:val="231F20"/>
          <w:spacing w:val="-5"/>
        </w:rPr>
        <w:t xml:space="preserve"> </w:t>
      </w:r>
      <w:r>
        <w:rPr>
          <w:color w:val="231F20"/>
        </w:rPr>
        <w:t>to</w:t>
      </w:r>
      <w:r>
        <w:rPr>
          <w:color w:val="231F20"/>
          <w:spacing w:val="-5"/>
        </w:rPr>
        <w:t xml:space="preserve"> </w:t>
      </w:r>
      <w:r>
        <w:rPr>
          <w:color w:val="231F20"/>
        </w:rPr>
        <w:t>explain</w:t>
      </w:r>
      <w:r>
        <w:rPr>
          <w:color w:val="231F20"/>
          <w:spacing w:val="-5"/>
        </w:rPr>
        <w:t xml:space="preserve"> </w:t>
      </w:r>
      <w:r>
        <w:rPr>
          <w:color w:val="231F20"/>
        </w:rPr>
        <w:t>how</w:t>
      </w:r>
      <w:r>
        <w:rPr>
          <w:color w:val="231F20"/>
          <w:spacing w:val="-5"/>
        </w:rPr>
        <w:t xml:space="preserve"> </w:t>
      </w:r>
      <w:r>
        <w:rPr>
          <w:color w:val="231F20"/>
        </w:rPr>
        <w:t>to</w:t>
      </w:r>
      <w:r>
        <w:rPr>
          <w:color w:val="231F20"/>
          <w:spacing w:val="-5"/>
        </w:rPr>
        <w:t xml:space="preserve"> </w:t>
      </w:r>
      <w:r>
        <w:rPr>
          <w:color w:val="231F20"/>
        </w:rPr>
        <w:t>determine</w:t>
      </w:r>
      <w:r>
        <w:rPr>
          <w:color w:val="231F20"/>
          <w:spacing w:val="-5"/>
        </w:rPr>
        <w:t xml:space="preserve"> </w:t>
      </w:r>
      <w:r>
        <w:rPr>
          <w:color w:val="231F20"/>
        </w:rPr>
        <w:t>the</w:t>
      </w:r>
      <w:r>
        <w:rPr>
          <w:color w:val="231F20"/>
          <w:spacing w:val="-5"/>
        </w:rPr>
        <w:t xml:space="preserve"> </w:t>
      </w:r>
      <w:r>
        <w:rPr>
          <w:color w:val="231F20"/>
        </w:rPr>
        <w:t>GHSZ</w:t>
      </w:r>
      <w:r>
        <w:rPr>
          <w:color w:val="231F20"/>
          <w:spacing w:val="-5"/>
        </w:rPr>
        <w:t xml:space="preserve"> </w:t>
      </w:r>
      <w:r>
        <w:rPr>
          <w:color w:val="231F20"/>
        </w:rPr>
        <w:t>using available high-resolution temperature data and (2) to derive a workable relation between the depth of the base of the GHSZ and that of the base of the permafrost, which can be used for wells without temperature data.</w:t>
      </w:r>
    </w:p>
    <w:p w14:paraId="3F6B988F" w14:textId="77777777" w:rsidR="00523F16" w:rsidRDefault="00000000">
      <w:pPr>
        <w:pStyle w:val="a3"/>
        <w:spacing w:before="4" w:line="254" w:lineRule="auto"/>
        <w:ind w:left="120" w:right="488" w:firstLine="400"/>
      </w:pPr>
      <w:r>
        <w:rPr>
          <w:color w:val="231F20"/>
        </w:rPr>
        <w:t>When borehole temperature data are available, the gas-hydrate</w:t>
      </w:r>
      <w:r>
        <w:rPr>
          <w:color w:val="231F20"/>
          <w:spacing w:val="-6"/>
        </w:rPr>
        <w:t xml:space="preserve"> </w:t>
      </w:r>
      <w:r>
        <w:rPr>
          <w:color w:val="231F20"/>
        </w:rPr>
        <w:t>phase</w:t>
      </w:r>
      <w:r>
        <w:rPr>
          <w:color w:val="231F20"/>
          <w:spacing w:val="-6"/>
        </w:rPr>
        <w:t xml:space="preserve"> </w:t>
      </w:r>
      <w:r>
        <w:rPr>
          <w:color w:val="231F20"/>
        </w:rPr>
        <w:t>boundary</w:t>
      </w:r>
      <w:r>
        <w:rPr>
          <w:color w:val="231F20"/>
          <w:spacing w:val="-6"/>
        </w:rPr>
        <w:t xml:space="preserve"> </w:t>
      </w:r>
      <w:r>
        <w:rPr>
          <w:color w:val="231F20"/>
        </w:rPr>
        <w:t>(GHPB)</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easily</w:t>
      </w:r>
      <w:r>
        <w:rPr>
          <w:color w:val="231F20"/>
          <w:spacing w:val="-6"/>
        </w:rPr>
        <w:t xml:space="preserve"> </w:t>
      </w:r>
      <w:r>
        <w:rPr>
          <w:color w:val="231F20"/>
        </w:rPr>
        <w:t>found by plotting the temperature as a function of depth and</w:t>
      </w:r>
    </w:p>
    <w:p w14:paraId="1DC889AE" w14:textId="77777777" w:rsidR="00523F16" w:rsidRDefault="00000000">
      <w:pPr>
        <w:spacing w:before="58" w:line="118" w:lineRule="exact"/>
        <w:ind w:left="355"/>
        <w:rPr>
          <w:rFonts w:ascii="Tahoma" w:hAnsi="Tahoma"/>
          <w:sz w:val="11"/>
        </w:rPr>
      </w:pPr>
      <w:r>
        <w:br w:type="column"/>
      </w:r>
      <w:r>
        <w:rPr>
          <w:rFonts w:ascii="Tahoma" w:hAnsi="Tahoma"/>
          <w:color w:val="231F20"/>
          <w:spacing w:val="-5"/>
          <w:w w:val="95"/>
          <w:sz w:val="11"/>
        </w:rPr>
        <w:t>–12</w:t>
      </w:r>
    </w:p>
    <w:p w14:paraId="3156A8FC" w14:textId="77777777" w:rsidR="00523F16" w:rsidRDefault="00000000">
      <w:pPr>
        <w:tabs>
          <w:tab w:val="left" w:pos="1131"/>
          <w:tab w:val="left" w:pos="1780"/>
          <w:tab w:val="left" w:pos="2429"/>
          <w:tab w:val="left" w:pos="3110"/>
          <w:tab w:val="left" w:pos="3727"/>
          <w:tab w:val="left" w:pos="4376"/>
        </w:tabs>
        <w:spacing w:line="118" w:lineRule="exact"/>
        <w:ind w:left="514"/>
        <w:rPr>
          <w:rFonts w:ascii="Tahoma"/>
          <w:sz w:val="11"/>
        </w:rPr>
      </w:pPr>
      <w:r>
        <w:rPr>
          <w:rFonts w:ascii="Tahoma"/>
          <w:color w:val="231F20"/>
          <w:spacing w:val="-10"/>
          <w:w w:val="90"/>
          <w:sz w:val="11"/>
        </w:rPr>
        <w:t>0</w:t>
      </w:r>
      <w:r>
        <w:rPr>
          <w:rFonts w:ascii="Tahoma"/>
          <w:color w:val="231F20"/>
          <w:sz w:val="11"/>
        </w:rPr>
        <w:tab/>
      </w:r>
      <w:r>
        <w:rPr>
          <w:rFonts w:ascii="Tahoma"/>
          <w:color w:val="231F20"/>
          <w:spacing w:val="-5"/>
          <w:w w:val="90"/>
          <w:sz w:val="11"/>
        </w:rPr>
        <w:t>200</w:t>
      </w:r>
      <w:r>
        <w:rPr>
          <w:rFonts w:ascii="Tahoma"/>
          <w:color w:val="231F20"/>
          <w:sz w:val="11"/>
        </w:rPr>
        <w:tab/>
      </w:r>
      <w:r>
        <w:rPr>
          <w:rFonts w:ascii="Tahoma"/>
          <w:color w:val="231F20"/>
          <w:spacing w:val="-5"/>
          <w:w w:val="90"/>
          <w:sz w:val="11"/>
        </w:rPr>
        <w:t>400</w:t>
      </w:r>
      <w:r>
        <w:rPr>
          <w:rFonts w:ascii="Tahoma"/>
          <w:color w:val="231F20"/>
          <w:sz w:val="11"/>
        </w:rPr>
        <w:tab/>
      </w:r>
      <w:r>
        <w:rPr>
          <w:rFonts w:ascii="Tahoma"/>
          <w:color w:val="231F20"/>
          <w:spacing w:val="-5"/>
          <w:w w:val="90"/>
          <w:sz w:val="11"/>
        </w:rPr>
        <w:t>600</w:t>
      </w:r>
      <w:r>
        <w:rPr>
          <w:rFonts w:ascii="Tahoma"/>
          <w:color w:val="231F20"/>
          <w:sz w:val="11"/>
        </w:rPr>
        <w:tab/>
      </w:r>
      <w:r>
        <w:rPr>
          <w:rFonts w:ascii="Tahoma"/>
          <w:color w:val="231F20"/>
          <w:spacing w:val="-5"/>
          <w:w w:val="90"/>
          <w:sz w:val="11"/>
        </w:rPr>
        <w:t>800</w:t>
      </w:r>
      <w:r>
        <w:rPr>
          <w:rFonts w:ascii="Tahoma"/>
          <w:color w:val="231F20"/>
          <w:sz w:val="11"/>
        </w:rPr>
        <w:tab/>
      </w:r>
      <w:r>
        <w:rPr>
          <w:rFonts w:ascii="Tahoma"/>
          <w:color w:val="231F20"/>
          <w:spacing w:val="-2"/>
          <w:w w:val="90"/>
          <w:sz w:val="11"/>
        </w:rPr>
        <w:t>1,000</w:t>
      </w:r>
      <w:r>
        <w:rPr>
          <w:rFonts w:ascii="Tahoma"/>
          <w:color w:val="231F20"/>
          <w:sz w:val="11"/>
        </w:rPr>
        <w:tab/>
      </w:r>
      <w:r>
        <w:rPr>
          <w:rFonts w:ascii="Tahoma"/>
          <w:color w:val="231F20"/>
          <w:spacing w:val="-2"/>
          <w:w w:val="90"/>
          <w:sz w:val="11"/>
        </w:rPr>
        <w:t>1,200</w:t>
      </w:r>
    </w:p>
    <w:p w14:paraId="649D9E0B" w14:textId="77777777" w:rsidR="00523F16" w:rsidRDefault="00000000">
      <w:pPr>
        <w:spacing w:before="50"/>
        <w:ind w:left="1863"/>
        <w:rPr>
          <w:rFonts w:ascii="Tahoma"/>
          <w:sz w:val="14"/>
        </w:rPr>
      </w:pPr>
      <w:r>
        <w:rPr>
          <w:rFonts w:ascii="Tahoma"/>
          <w:color w:val="231F20"/>
          <w:w w:val="90"/>
          <w:sz w:val="14"/>
        </w:rPr>
        <w:t>DEPTH,</w:t>
      </w:r>
      <w:r>
        <w:rPr>
          <w:rFonts w:ascii="Tahoma"/>
          <w:color w:val="231F20"/>
          <w:spacing w:val="-1"/>
          <w:w w:val="90"/>
          <w:sz w:val="14"/>
        </w:rPr>
        <w:t xml:space="preserve"> </w:t>
      </w:r>
      <w:r>
        <w:rPr>
          <w:rFonts w:ascii="Tahoma"/>
          <w:color w:val="231F20"/>
          <w:w w:val="90"/>
          <w:sz w:val="14"/>
        </w:rPr>
        <w:t>IN</w:t>
      </w:r>
      <w:r>
        <w:rPr>
          <w:rFonts w:ascii="Tahoma"/>
          <w:color w:val="231F20"/>
          <w:spacing w:val="-1"/>
          <w:w w:val="90"/>
          <w:sz w:val="14"/>
        </w:rPr>
        <w:t xml:space="preserve"> </w:t>
      </w:r>
      <w:r>
        <w:rPr>
          <w:rFonts w:ascii="Tahoma"/>
          <w:color w:val="231F20"/>
          <w:spacing w:val="-2"/>
          <w:w w:val="90"/>
          <w:sz w:val="14"/>
        </w:rPr>
        <w:t>METERS</w:t>
      </w:r>
    </w:p>
    <w:p w14:paraId="0DC4E550" w14:textId="77777777" w:rsidR="00523F16" w:rsidRDefault="00523F16">
      <w:pPr>
        <w:pStyle w:val="a3"/>
        <w:spacing w:before="47"/>
        <w:rPr>
          <w:rFonts w:ascii="Tahoma"/>
          <w:sz w:val="14"/>
        </w:rPr>
      </w:pPr>
    </w:p>
    <w:p w14:paraId="559DF551" w14:textId="77777777" w:rsidR="00523F16" w:rsidRDefault="00000000">
      <w:pPr>
        <w:tabs>
          <w:tab w:val="left" w:pos="1532"/>
        </w:tabs>
        <w:spacing w:line="181" w:lineRule="exact"/>
        <w:ind w:left="588"/>
        <w:rPr>
          <w:rFonts w:ascii="Tahoma" w:hAnsi="Tahoma"/>
          <w:position w:val="1"/>
          <w:sz w:val="16"/>
        </w:rPr>
      </w:pPr>
      <w:r>
        <w:rPr>
          <w:rFonts w:ascii="Verdana" w:hAnsi="Verdana"/>
          <w:i/>
          <w:color w:val="231F20"/>
          <w:spacing w:val="-10"/>
          <w:sz w:val="17"/>
        </w:rPr>
        <w:t>B</w:t>
      </w:r>
      <w:r>
        <w:rPr>
          <w:rFonts w:ascii="Verdana" w:hAnsi="Verdana"/>
          <w:i/>
          <w:color w:val="231F20"/>
          <w:sz w:val="17"/>
        </w:rPr>
        <w:tab/>
      </w:r>
      <w:r>
        <w:rPr>
          <w:rFonts w:ascii="Tahoma" w:hAnsi="Tahoma"/>
          <w:color w:val="231F20"/>
          <w:w w:val="90"/>
          <w:position w:val="1"/>
          <w:sz w:val="16"/>
        </w:rPr>
        <w:t>British</w:t>
      </w:r>
      <w:r>
        <w:rPr>
          <w:rFonts w:ascii="Tahoma" w:hAnsi="Tahoma"/>
          <w:color w:val="231F20"/>
          <w:spacing w:val="3"/>
          <w:position w:val="1"/>
          <w:sz w:val="16"/>
        </w:rPr>
        <w:t xml:space="preserve"> </w:t>
      </w:r>
      <w:r>
        <w:rPr>
          <w:rFonts w:ascii="Tahoma" w:hAnsi="Tahoma"/>
          <w:color w:val="231F20"/>
          <w:w w:val="90"/>
          <w:position w:val="1"/>
          <w:sz w:val="16"/>
        </w:rPr>
        <w:t>Petroleum</w:t>
      </w:r>
      <w:r>
        <w:rPr>
          <w:rFonts w:ascii="Tahoma" w:hAnsi="Tahoma"/>
          <w:color w:val="231F20"/>
          <w:spacing w:val="3"/>
          <w:position w:val="1"/>
          <w:sz w:val="16"/>
        </w:rPr>
        <w:t xml:space="preserve"> </w:t>
      </w:r>
      <w:r>
        <w:rPr>
          <w:rFonts w:ascii="Tahoma" w:hAnsi="Tahoma"/>
          <w:color w:val="231F20"/>
          <w:spacing w:val="-2"/>
          <w:w w:val="90"/>
          <w:position w:val="1"/>
          <w:sz w:val="16"/>
        </w:rPr>
        <w:t>31–11–14</w:t>
      </w:r>
    </w:p>
    <w:p w14:paraId="27D91AAA" w14:textId="77777777" w:rsidR="00523F16" w:rsidRDefault="00000000">
      <w:pPr>
        <w:spacing w:line="107" w:lineRule="exact"/>
        <w:ind w:left="387"/>
        <w:rPr>
          <w:rFonts w:ascii="Tahoma"/>
          <w:sz w:val="11"/>
        </w:rPr>
      </w:pPr>
      <w:r>
        <w:rPr>
          <w:rFonts w:ascii="Tahoma"/>
          <w:noProof/>
          <w:sz w:val="11"/>
        </w:rPr>
        <mc:AlternateContent>
          <mc:Choice Requires="wpg">
            <w:drawing>
              <wp:anchor distT="0" distB="0" distL="0" distR="0" simplePos="0" relativeHeight="15729152" behindDoc="0" locked="0" layoutInCell="1" allowOverlap="1" wp14:anchorId="5EB3C32F" wp14:editId="105642C0">
                <wp:simplePos x="0" y="0"/>
                <wp:positionH relativeFrom="page">
                  <wp:posOffset>4350740</wp:posOffset>
                </wp:positionH>
                <wp:positionV relativeFrom="paragraph">
                  <wp:posOffset>33662</wp:posOffset>
                </wp:positionV>
                <wp:extent cx="2498725" cy="201612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98725" cy="2016125"/>
                          <a:chOff x="0" y="0"/>
                          <a:chExt cx="2498725" cy="2016125"/>
                        </a:xfrm>
                      </wpg:grpSpPr>
                      <pic:pic xmlns:pic="http://schemas.openxmlformats.org/drawingml/2006/picture">
                        <pic:nvPicPr>
                          <pic:cNvPr id="16" name="Image 16"/>
                          <pic:cNvPicPr/>
                        </pic:nvPicPr>
                        <pic:blipFill>
                          <a:blip r:embed="rId14" cstate="email">
                            <a:extLst>
                              <a:ext uri="{28A0092B-C50C-407E-A947-70E740481C1C}">
                                <a14:useLocalDpi xmlns:a14="http://schemas.microsoft.com/office/drawing/2010/main"/>
                              </a:ext>
                            </a:extLst>
                          </a:blip>
                          <a:stretch>
                            <a:fillRect/>
                          </a:stretch>
                        </pic:blipFill>
                        <pic:spPr>
                          <a:xfrm>
                            <a:off x="0" y="0"/>
                            <a:ext cx="2498725" cy="2015553"/>
                          </a:xfrm>
                          <a:prstGeom prst="rect">
                            <a:avLst/>
                          </a:prstGeom>
                        </pic:spPr>
                      </pic:pic>
                      <wps:wsp>
                        <wps:cNvPr id="17" name="Textbox 17"/>
                        <wps:cNvSpPr txBox="1"/>
                        <wps:spPr>
                          <a:xfrm>
                            <a:off x="89618" y="190621"/>
                            <a:ext cx="1610995" cy="100965"/>
                          </a:xfrm>
                          <a:prstGeom prst="rect">
                            <a:avLst/>
                          </a:prstGeom>
                        </wps:spPr>
                        <wps:txbx>
                          <w:txbxContent>
                            <w:p w14:paraId="104E1EFD" w14:textId="77777777" w:rsidR="00523F16" w:rsidRDefault="00000000">
                              <w:pPr>
                                <w:spacing w:line="153" w:lineRule="exact"/>
                                <w:rPr>
                                  <w:rFonts w:ascii="Tahoma"/>
                                  <w:sz w:val="13"/>
                                </w:rPr>
                              </w:pPr>
                              <w:r>
                                <w:rPr>
                                  <w:rFonts w:ascii="Tahoma"/>
                                  <w:color w:val="231F20"/>
                                  <w:w w:val="85"/>
                                  <w:sz w:val="13"/>
                                </w:rPr>
                                <w:t>Phase</w:t>
                              </w:r>
                              <w:r>
                                <w:rPr>
                                  <w:rFonts w:ascii="Tahoma"/>
                                  <w:color w:val="231F20"/>
                                  <w:spacing w:val="-1"/>
                                  <w:sz w:val="13"/>
                                </w:rPr>
                                <w:t xml:space="preserve"> </w:t>
                              </w:r>
                              <w:r>
                                <w:rPr>
                                  <w:rFonts w:ascii="Tahoma"/>
                                  <w:color w:val="231F20"/>
                                  <w:w w:val="85"/>
                                  <w:sz w:val="13"/>
                                </w:rPr>
                                <w:t>boundary</w:t>
                              </w:r>
                              <w:r>
                                <w:rPr>
                                  <w:rFonts w:ascii="Tahoma"/>
                                  <w:color w:val="231F20"/>
                                  <w:sz w:val="13"/>
                                </w:rPr>
                                <w:t xml:space="preserve"> </w:t>
                              </w:r>
                              <w:r>
                                <w:rPr>
                                  <w:rFonts w:ascii="Tahoma"/>
                                  <w:color w:val="231F20"/>
                                  <w:w w:val="85"/>
                                  <w:sz w:val="13"/>
                                </w:rPr>
                                <w:t>for</w:t>
                              </w:r>
                              <w:r>
                                <w:rPr>
                                  <w:rFonts w:ascii="Tahoma"/>
                                  <w:color w:val="231F20"/>
                                  <w:sz w:val="13"/>
                                </w:rPr>
                                <w:t xml:space="preserve"> </w:t>
                              </w:r>
                              <w:r>
                                <w:rPr>
                                  <w:rFonts w:ascii="Tahoma"/>
                                  <w:color w:val="231F20"/>
                                  <w:w w:val="85"/>
                                  <w:sz w:val="13"/>
                                </w:rPr>
                                <w:t>methane</w:t>
                              </w:r>
                              <w:r>
                                <w:rPr>
                                  <w:rFonts w:ascii="Tahoma"/>
                                  <w:color w:val="231F20"/>
                                  <w:sz w:val="13"/>
                                </w:rPr>
                                <w:t xml:space="preserve"> </w:t>
                              </w:r>
                              <w:r>
                                <w:rPr>
                                  <w:rFonts w:ascii="Tahoma"/>
                                  <w:color w:val="231F20"/>
                                  <w:w w:val="85"/>
                                  <w:sz w:val="13"/>
                                </w:rPr>
                                <w:t>and</w:t>
                              </w:r>
                              <w:r>
                                <w:rPr>
                                  <w:rFonts w:ascii="Tahoma"/>
                                  <w:color w:val="231F20"/>
                                  <w:sz w:val="13"/>
                                </w:rPr>
                                <w:t xml:space="preserve"> </w:t>
                              </w:r>
                              <w:r>
                                <w:rPr>
                                  <w:rFonts w:ascii="Tahoma"/>
                                  <w:color w:val="231F20"/>
                                  <w:w w:val="85"/>
                                  <w:sz w:val="13"/>
                                </w:rPr>
                                <w:t>5</w:t>
                              </w:r>
                              <w:r>
                                <w:rPr>
                                  <w:rFonts w:ascii="Tahoma"/>
                                  <w:color w:val="231F20"/>
                                  <w:sz w:val="13"/>
                                </w:rPr>
                                <w:t xml:space="preserve"> </w:t>
                              </w:r>
                              <w:r>
                                <w:rPr>
                                  <w:rFonts w:ascii="Tahoma"/>
                                  <w:color w:val="231F20"/>
                                  <w:w w:val="85"/>
                                  <w:sz w:val="13"/>
                                </w:rPr>
                                <w:t>ppt</w:t>
                              </w:r>
                              <w:r>
                                <w:rPr>
                                  <w:rFonts w:ascii="Tahoma"/>
                                  <w:color w:val="231F20"/>
                                  <w:sz w:val="13"/>
                                </w:rPr>
                                <w:t xml:space="preserve"> </w:t>
                              </w:r>
                              <w:r>
                                <w:rPr>
                                  <w:rFonts w:ascii="Tahoma"/>
                                  <w:color w:val="231F20"/>
                                  <w:w w:val="85"/>
                                  <w:sz w:val="13"/>
                                </w:rPr>
                                <w:t>salt</w:t>
                              </w:r>
                              <w:r>
                                <w:rPr>
                                  <w:rFonts w:ascii="Tahoma"/>
                                  <w:color w:val="231F20"/>
                                  <w:sz w:val="13"/>
                                </w:rPr>
                                <w:t xml:space="preserve"> </w:t>
                              </w:r>
                              <w:r>
                                <w:rPr>
                                  <w:rFonts w:ascii="Tahoma"/>
                                  <w:color w:val="231F20"/>
                                  <w:spacing w:val="-2"/>
                                  <w:w w:val="85"/>
                                  <w:sz w:val="13"/>
                                </w:rPr>
                                <w:t>water</w:t>
                              </w:r>
                            </w:p>
                          </w:txbxContent>
                        </wps:txbx>
                        <wps:bodyPr wrap="square" lIns="0" tIns="0" rIns="0" bIns="0" rtlCol="0">
                          <a:noAutofit/>
                        </wps:bodyPr>
                      </wps:wsp>
                      <wps:wsp>
                        <wps:cNvPr id="18" name="Textbox 18"/>
                        <wps:cNvSpPr txBox="1"/>
                        <wps:spPr>
                          <a:xfrm>
                            <a:off x="2188105" y="324083"/>
                            <a:ext cx="252095" cy="100965"/>
                          </a:xfrm>
                          <a:prstGeom prst="rect">
                            <a:avLst/>
                          </a:prstGeom>
                        </wps:spPr>
                        <wps:txbx>
                          <w:txbxContent>
                            <w:p w14:paraId="5BE097C8" w14:textId="77777777" w:rsidR="00523F16" w:rsidRDefault="00000000">
                              <w:pPr>
                                <w:spacing w:line="153" w:lineRule="exact"/>
                                <w:rPr>
                                  <w:rFonts w:ascii="Tahoma"/>
                                  <w:sz w:val="13"/>
                                </w:rPr>
                              </w:pPr>
                              <w:r>
                                <w:rPr>
                                  <w:rFonts w:ascii="Tahoma"/>
                                  <w:color w:val="231F20"/>
                                  <w:w w:val="75"/>
                                  <w:sz w:val="13"/>
                                </w:rPr>
                                <w:t>1,085</w:t>
                              </w:r>
                              <w:r>
                                <w:rPr>
                                  <w:rFonts w:ascii="Tahoma"/>
                                  <w:color w:val="231F20"/>
                                  <w:spacing w:val="-1"/>
                                  <w:sz w:val="13"/>
                                </w:rPr>
                                <w:t xml:space="preserve"> </w:t>
                              </w:r>
                              <w:r>
                                <w:rPr>
                                  <w:rFonts w:ascii="Tahoma"/>
                                  <w:color w:val="231F20"/>
                                  <w:spacing w:val="-10"/>
                                  <w:w w:val="90"/>
                                  <w:sz w:val="13"/>
                                </w:rPr>
                                <w:t>m</w:t>
                              </w:r>
                            </w:p>
                          </w:txbxContent>
                        </wps:txbx>
                        <wps:bodyPr wrap="square" lIns="0" tIns="0" rIns="0" bIns="0" rtlCol="0">
                          <a:noAutofit/>
                        </wps:bodyPr>
                      </wps:wsp>
                      <wps:wsp>
                        <wps:cNvPr id="19" name="Textbox 19"/>
                        <wps:cNvSpPr txBox="1"/>
                        <wps:spPr>
                          <a:xfrm>
                            <a:off x="1641416" y="834196"/>
                            <a:ext cx="843915" cy="100965"/>
                          </a:xfrm>
                          <a:prstGeom prst="rect">
                            <a:avLst/>
                          </a:prstGeom>
                        </wps:spPr>
                        <wps:txbx>
                          <w:txbxContent>
                            <w:p w14:paraId="725DBF47" w14:textId="77777777" w:rsidR="00523F16" w:rsidRDefault="00000000">
                              <w:pPr>
                                <w:spacing w:line="153" w:lineRule="exact"/>
                                <w:rPr>
                                  <w:rFonts w:ascii="Tahoma"/>
                                  <w:sz w:val="13"/>
                                </w:rPr>
                              </w:pPr>
                              <w:r>
                                <w:rPr>
                                  <w:rFonts w:ascii="Tahoma"/>
                                  <w:color w:val="231F20"/>
                                  <w:spacing w:val="2"/>
                                  <w:w w:val="85"/>
                                  <w:sz w:val="13"/>
                                </w:rPr>
                                <w:t>Extrapolated</w:t>
                              </w:r>
                              <w:r>
                                <w:rPr>
                                  <w:rFonts w:ascii="Tahoma"/>
                                  <w:color w:val="231F20"/>
                                  <w:spacing w:val="-3"/>
                                  <w:w w:val="85"/>
                                  <w:sz w:val="13"/>
                                </w:rPr>
                                <w:t xml:space="preserve"> </w:t>
                              </w:r>
                              <w:r>
                                <w:rPr>
                                  <w:rFonts w:ascii="Tahoma"/>
                                  <w:color w:val="231F20"/>
                                  <w:spacing w:val="-2"/>
                                  <w:w w:val="90"/>
                                  <w:sz w:val="13"/>
                                </w:rPr>
                                <w:t>temperature</w:t>
                              </w:r>
                            </w:p>
                          </w:txbxContent>
                        </wps:txbx>
                        <wps:bodyPr wrap="square" lIns="0" tIns="0" rIns="0" bIns="0" rtlCol="0">
                          <a:noAutofit/>
                        </wps:bodyPr>
                      </wps:wsp>
                      <wps:wsp>
                        <wps:cNvPr id="20" name="Textbox 20"/>
                        <wps:cNvSpPr txBox="1"/>
                        <wps:spPr>
                          <a:xfrm>
                            <a:off x="126113" y="1344310"/>
                            <a:ext cx="252095" cy="100965"/>
                          </a:xfrm>
                          <a:prstGeom prst="rect">
                            <a:avLst/>
                          </a:prstGeom>
                        </wps:spPr>
                        <wps:txbx>
                          <w:txbxContent>
                            <w:p w14:paraId="764325B2" w14:textId="77777777" w:rsidR="00523F16" w:rsidRDefault="00000000">
                              <w:pPr>
                                <w:spacing w:line="153" w:lineRule="exact"/>
                                <w:rPr>
                                  <w:rFonts w:ascii="Tahoma"/>
                                  <w:sz w:val="13"/>
                                </w:rPr>
                              </w:pPr>
                              <w:r>
                                <w:rPr>
                                  <w:rFonts w:ascii="Tahoma"/>
                                  <w:color w:val="231F20"/>
                                  <w:w w:val="75"/>
                                  <w:sz w:val="13"/>
                                </w:rPr>
                                <w:t>209.5</w:t>
                              </w:r>
                              <w:r>
                                <w:rPr>
                                  <w:rFonts w:ascii="Tahoma"/>
                                  <w:color w:val="231F20"/>
                                  <w:spacing w:val="-1"/>
                                  <w:sz w:val="13"/>
                                </w:rPr>
                                <w:t xml:space="preserve"> </w:t>
                              </w:r>
                              <w:r>
                                <w:rPr>
                                  <w:rFonts w:ascii="Tahoma"/>
                                  <w:color w:val="231F20"/>
                                  <w:spacing w:val="-10"/>
                                  <w:w w:val="90"/>
                                  <w:sz w:val="13"/>
                                </w:rPr>
                                <w:t>m</w:t>
                              </w:r>
                            </w:p>
                          </w:txbxContent>
                        </wps:txbx>
                        <wps:bodyPr wrap="square" lIns="0" tIns="0" rIns="0" bIns="0" rtlCol="0">
                          <a:noAutofit/>
                        </wps:bodyPr>
                      </wps:wsp>
                      <wps:wsp>
                        <wps:cNvPr id="21" name="Textbox 21"/>
                        <wps:cNvSpPr txBox="1"/>
                        <wps:spPr>
                          <a:xfrm>
                            <a:off x="847148" y="1576771"/>
                            <a:ext cx="767080" cy="100965"/>
                          </a:xfrm>
                          <a:prstGeom prst="rect">
                            <a:avLst/>
                          </a:prstGeom>
                        </wps:spPr>
                        <wps:txbx>
                          <w:txbxContent>
                            <w:p w14:paraId="62D84E99" w14:textId="77777777" w:rsidR="00523F16" w:rsidRDefault="00000000">
                              <w:pPr>
                                <w:spacing w:line="153" w:lineRule="exact"/>
                                <w:rPr>
                                  <w:rFonts w:ascii="Tahoma"/>
                                  <w:sz w:val="13"/>
                                </w:rPr>
                              </w:pPr>
                              <w:r>
                                <w:rPr>
                                  <w:rFonts w:ascii="Tahoma"/>
                                  <w:color w:val="231F20"/>
                                  <w:w w:val="90"/>
                                  <w:sz w:val="13"/>
                                </w:rPr>
                                <w:t>Measured</w:t>
                              </w:r>
                              <w:r>
                                <w:rPr>
                                  <w:rFonts w:ascii="Tahoma"/>
                                  <w:color w:val="231F20"/>
                                  <w:spacing w:val="9"/>
                                  <w:sz w:val="13"/>
                                </w:rPr>
                                <w:t xml:space="preserve"> </w:t>
                              </w:r>
                              <w:r>
                                <w:rPr>
                                  <w:rFonts w:ascii="Tahoma"/>
                                  <w:color w:val="231F20"/>
                                  <w:spacing w:val="-2"/>
                                  <w:w w:val="90"/>
                                  <w:sz w:val="13"/>
                                </w:rPr>
                                <w:t>temperature</w:t>
                              </w:r>
                            </w:p>
                          </w:txbxContent>
                        </wps:txbx>
                        <wps:bodyPr wrap="square" lIns="0" tIns="0" rIns="0" bIns="0" rtlCol="0">
                          <a:noAutofit/>
                        </wps:bodyPr>
                      </wps:wsp>
                    </wpg:wgp>
                  </a:graphicData>
                </a:graphic>
              </wp:anchor>
            </w:drawing>
          </mc:Choice>
          <mc:Fallback>
            <w:pict>
              <v:group w14:anchorId="5EB3C32F" id="Group 15" o:spid="_x0000_s1033" style="position:absolute;left:0;text-align:left;margin-left:342.6pt;margin-top:2.65pt;width:196.75pt;height:158.75pt;z-index:15729152;mso-wrap-distance-left:0;mso-wrap-distance-right:0;mso-position-horizontal-relative:page" coordsize="24987,20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">
                <v:shape id="Image 16" o:spid="_x0000_s1034" type="#_x0000_t75" style="position:absolute;width:24987;height:20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">
                  <v:imagedata r:id="rId15" o:title=""/>
                </v:shape>
                <v:shape id="Textbox 17" o:spid="_x0000_s1035" type="#_x0000_t202" style="position:absolute;left:896;top:1906;width:16110;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104E1EFD" w14:textId="77777777" w:rsidR="00523F16" w:rsidRDefault="00000000">
                        <w:pPr>
                          <w:spacing w:line="153" w:lineRule="exact"/>
                          <w:rPr>
                            <w:rFonts w:ascii="Tahoma"/>
                            <w:sz w:val="13"/>
                          </w:rPr>
                        </w:pPr>
                        <w:r>
                          <w:rPr>
                            <w:rFonts w:ascii="Tahoma"/>
                            <w:color w:val="231F20"/>
                            <w:w w:val="85"/>
                            <w:sz w:val="13"/>
                          </w:rPr>
                          <w:t>Phase</w:t>
                        </w:r>
                        <w:r>
                          <w:rPr>
                            <w:rFonts w:ascii="Tahoma"/>
                            <w:color w:val="231F20"/>
                            <w:spacing w:val="-1"/>
                            <w:sz w:val="13"/>
                          </w:rPr>
                          <w:t xml:space="preserve"> </w:t>
                        </w:r>
                        <w:r>
                          <w:rPr>
                            <w:rFonts w:ascii="Tahoma"/>
                            <w:color w:val="231F20"/>
                            <w:w w:val="85"/>
                            <w:sz w:val="13"/>
                          </w:rPr>
                          <w:t>boundary</w:t>
                        </w:r>
                        <w:r>
                          <w:rPr>
                            <w:rFonts w:ascii="Tahoma"/>
                            <w:color w:val="231F20"/>
                            <w:sz w:val="13"/>
                          </w:rPr>
                          <w:t xml:space="preserve"> </w:t>
                        </w:r>
                        <w:r>
                          <w:rPr>
                            <w:rFonts w:ascii="Tahoma"/>
                            <w:color w:val="231F20"/>
                            <w:w w:val="85"/>
                            <w:sz w:val="13"/>
                          </w:rPr>
                          <w:t>for</w:t>
                        </w:r>
                        <w:r>
                          <w:rPr>
                            <w:rFonts w:ascii="Tahoma"/>
                            <w:color w:val="231F20"/>
                            <w:sz w:val="13"/>
                          </w:rPr>
                          <w:t xml:space="preserve"> </w:t>
                        </w:r>
                        <w:r>
                          <w:rPr>
                            <w:rFonts w:ascii="Tahoma"/>
                            <w:color w:val="231F20"/>
                            <w:w w:val="85"/>
                            <w:sz w:val="13"/>
                          </w:rPr>
                          <w:t>methane</w:t>
                        </w:r>
                        <w:r>
                          <w:rPr>
                            <w:rFonts w:ascii="Tahoma"/>
                            <w:color w:val="231F20"/>
                            <w:sz w:val="13"/>
                          </w:rPr>
                          <w:t xml:space="preserve"> </w:t>
                        </w:r>
                        <w:r>
                          <w:rPr>
                            <w:rFonts w:ascii="Tahoma"/>
                            <w:color w:val="231F20"/>
                            <w:w w:val="85"/>
                            <w:sz w:val="13"/>
                          </w:rPr>
                          <w:t>and</w:t>
                        </w:r>
                        <w:r>
                          <w:rPr>
                            <w:rFonts w:ascii="Tahoma"/>
                            <w:color w:val="231F20"/>
                            <w:sz w:val="13"/>
                          </w:rPr>
                          <w:t xml:space="preserve"> </w:t>
                        </w:r>
                        <w:r>
                          <w:rPr>
                            <w:rFonts w:ascii="Tahoma"/>
                            <w:color w:val="231F20"/>
                            <w:w w:val="85"/>
                            <w:sz w:val="13"/>
                          </w:rPr>
                          <w:t>5</w:t>
                        </w:r>
                        <w:r>
                          <w:rPr>
                            <w:rFonts w:ascii="Tahoma"/>
                            <w:color w:val="231F20"/>
                            <w:sz w:val="13"/>
                          </w:rPr>
                          <w:t xml:space="preserve"> </w:t>
                        </w:r>
                        <w:r>
                          <w:rPr>
                            <w:rFonts w:ascii="Tahoma"/>
                            <w:color w:val="231F20"/>
                            <w:w w:val="85"/>
                            <w:sz w:val="13"/>
                          </w:rPr>
                          <w:t>ppt</w:t>
                        </w:r>
                        <w:r>
                          <w:rPr>
                            <w:rFonts w:ascii="Tahoma"/>
                            <w:color w:val="231F20"/>
                            <w:sz w:val="13"/>
                          </w:rPr>
                          <w:t xml:space="preserve"> </w:t>
                        </w:r>
                        <w:r>
                          <w:rPr>
                            <w:rFonts w:ascii="Tahoma"/>
                            <w:color w:val="231F20"/>
                            <w:w w:val="85"/>
                            <w:sz w:val="13"/>
                          </w:rPr>
                          <w:t>salt</w:t>
                        </w:r>
                        <w:r>
                          <w:rPr>
                            <w:rFonts w:ascii="Tahoma"/>
                            <w:color w:val="231F20"/>
                            <w:sz w:val="13"/>
                          </w:rPr>
                          <w:t xml:space="preserve"> </w:t>
                        </w:r>
                        <w:r>
                          <w:rPr>
                            <w:rFonts w:ascii="Tahoma"/>
                            <w:color w:val="231F20"/>
                            <w:spacing w:val="-2"/>
                            <w:w w:val="85"/>
                            <w:sz w:val="13"/>
                          </w:rPr>
                          <w:t>water</w:t>
                        </w:r>
                      </w:p>
                    </w:txbxContent>
                  </v:textbox>
                </v:shape>
                <v:shape id="Textbox 18" o:spid="_x0000_s1036" type="#_x0000_t202" style="position:absolute;left:21881;top:3240;width:2521;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5BE097C8" w14:textId="77777777" w:rsidR="00523F16" w:rsidRDefault="00000000">
                        <w:pPr>
                          <w:spacing w:line="153" w:lineRule="exact"/>
                          <w:rPr>
                            <w:rFonts w:ascii="Tahoma"/>
                            <w:sz w:val="13"/>
                          </w:rPr>
                        </w:pPr>
                        <w:r>
                          <w:rPr>
                            <w:rFonts w:ascii="Tahoma"/>
                            <w:color w:val="231F20"/>
                            <w:w w:val="75"/>
                            <w:sz w:val="13"/>
                          </w:rPr>
                          <w:t>1,085</w:t>
                        </w:r>
                        <w:r>
                          <w:rPr>
                            <w:rFonts w:ascii="Tahoma"/>
                            <w:color w:val="231F20"/>
                            <w:spacing w:val="-1"/>
                            <w:sz w:val="13"/>
                          </w:rPr>
                          <w:t xml:space="preserve"> </w:t>
                        </w:r>
                        <w:r>
                          <w:rPr>
                            <w:rFonts w:ascii="Tahoma"/>
                            <w:color w:val="231F20"/>
                            <w:spacing w:val="-10"/>
                            <w:w w:val="90"/>
                            <w:sz w:val="13"/>
                          </w:rPr>
                          <w:t>m</w:t>
                        </w:r>
                      </w:p>
                    </w:txbxContent>
                  </v:textbox>
                </v:shape>
                <v:shape id="Textbox 19" o:spid="_x0000_s1037" type="#_x0000_t202" style="position:absolute;left:16414;top:8341;width:8439;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25DBF47" w14:textId="77777777" w:rsidR="00523F16" w:rsidRDefault="00000000">
                        <w:pPr>
                          <w:spacing w:line="153" w:lineRule="exact"/>
                          <w:rPr>
                            <w:rFonts w:ascii="Tahoma"/>
                            <w:sz w:val="13"/>
                          </w:rPr>
                        </w:pPr>
                        <w:r>
                          <w:rPr>
                            <w:rFonts w:ascii="Tahoma"/>
                            <w:color w:val="231F20"/>
                            <w:spacing w:val="2"/>
                            <w:w w:val="85"/>
                            <w:sz w:val="13"/>
                          </w:rPr>
                          <w:t>Extrapolated</w:t>
                        </w:r>
                        <w:r>
                          <w:rPr>
                            <w:rFonts w:ascii="Tahoma"/>
                            <w:color w:val="231F20"/>
                            <w:spacing w:val="-3"/>
                            <w:w w:val="85"/>
                            <w:sz w:val="13"/>
                          </w:rPr>
                          <w:t xml:space="preserve"> </w:t>
                        </w:r>
                        <w:r>
                          <w:rPr>
                            <w:rFonts w:ascii="Tahoma"/>
                            <w:color w:val="231F20"/>
                            <w:spacing w:val="-2"/>
                            <w:w w:val="90"/>
                            <w:sz w:val="13"/>
                          </w:rPr>
                          <w:t>temperature</w:t>
                        </w:r>
                      </w:p>
                    </w:txbxContent>
                  </v:textbox>
                </v:shape>
                <v:shape id="Textbox 20" o:spid="_x0000_s1038" type="#_x0000_t202" style="position:absolute;left:1261;top:13443;width:2521;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764325B2" w14:textId="77777777" w:rsidR="00523F16" w:rsidRDefault="00000000">
                        <w:pPr>
                          <w:spacing w:line="153" w:lineRule="exact"/>
                          <w:rPr>
                            <w:rFonts w:ascii="Tahoma"/>
                            <w:sz w:val="13"/>
                          </w:rPr>
                        </w:pPr>
                        <w:r>
                          <w:rPr>
                            <w:rFonts w:ascii="Tahoma"/>
                            <w:color w:val="231F20"/>
                            <w:w w:val="75"/>
                            <w:sz w:val="13"/>
                          </w:rPr>
                          <w:t>209.5</w:t>
                        </w:r>
                        <w:r>
                          <w:rPr>
                            <w:rFonts w:ascii="Tahoma"/>
                            <w:color w:val="231F20"/>
                            <w:spacing w:val="-1"/>
                            <w:sz w:val="13"/>
                          </w:rPr>
                          <w:t xml:space="preserve"> </w:t>
                        </w:r>
                        <w:r>
                          <w:rPr>
                            <w:rFonts w:ascii="Tahoma"/>
                            <w:color w:val="231F20"/>
                            <w:spacing w:val="-10"/>
                            <w:w w:val="90"/>
                            <w:sz w:val="13"/>
                          </w:rPr>
                          <w:t>m</w:t>
                        </w:r>
                      </w:p>
                    </w:txbxContent>
                  </v:textbox>
                </v:shape>
                <v:shape id="Textbox 21" o:spid="_x0000_s1039" type="#_x0000_t202" style="position:absolute;left:8471;top:15767;width:7671;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2D84E99" w14:textId="77777777" w:rsidR="00523F16" w:rsidRDefault="00000000">
                        <w:pPr>
                          <w:spacing w:line="153" w:lineRule="exact"/>
                          <w:rPr>
                            <w:rFonts w:ascii="Tahoma"/>
                            <w:sz w:val="13"/>
                          </w:rPr>
                        </w:pPr>
                        <w:r>
                          <w:rPr>
                            <w:rFonts w:ascii="Tahoma"/>
                            <w:color w:val="231F20"/>
                            <w:w w:val="90"/>
                            <w:sz w:val="13"/>
                          </w:rPr>
                          <w:t>Measured</w:t>
                        </w:r>
                        <w:r>
                          <w:rPr>
                            <w:rFonts w:ascii="Tahoma"/>
                            <w:color w:val="231F20"/>
                            <w:spacing w:val="9"/>
                            <w:sz w:val="13"/>
                          </w:rPr>
                          <w:t xml:space="preserve"> </w:t>
                        </w:r>
                        <w:r>
                          <w:rPr>
                            <w:rFonts w:ascii="Tahoma"/>
                            <w:color w:val="231F20"/>
                            <w:spacing w:val="-2"/>
                            <w:w w:val="90"/>
                            <w:sz w:val="13"/>
                          </w:rPr>
                          <w:t>temperature</w:t>
                        </w:r>
                      </w:p>
                    </w:txbxContent>
                  </v:textbox>
                </v:shape>
                <w10:wrap anchorx="page"/>
              </v:group>
            </w:pict>
          </mc:Fallback>
        </mc:AlternateContent>
      </w:r>
      <w:r>
        <w:rPr>
          <w:rFonts w:ascii="Tahoma"/>
          <w:color w:val="231F20"/>
          <w:spacing w:val="-5"/>
          <w:w w:val="90"/>
          <w:sz w:val="11"/>
        </w:rPr>
        <w:t>16</w:t>
      </w:r>
    </w:p>
    <w:p w14:paraId="4EE0B75C" w14:textId="77777777" w:rsidR="00523F16" w:rsidRDefault="00523F16">
      <w:pPr>
        <w:pStyle w:val="a3"/>
        <w:rPr>
          <w:rFonts w:ascii="Tahoma"/>
          <w:sz w:val="11"/>
        </w:rPr>
      </w:pPr>
    </w:p>
    <w:p w14:paraId="1DE728D4" w14:textId="77777777" w:rsidR="00523F16" w:rsidRDefault="00523F16">
      <w:pPr>
        <w:pStyle w:val="a3"/>
        <w:spacing w:before="62"/>
        <w:rPr>
          <w:rFonts w:ascii="Tahoma"/>
          <w:sz w:val="11"/>
        </w:rPr>
      </w:pPr>
    </w:p>
    <w:p w14:paraId="48160FC7" w14:textId="77777777" w:rsidR="00523F16" w:rsidRDefault="00000000">
      <w:pPr>
        <w:spacing w:before="1"/>
        <w:ind w:left="387"/>
        <w:rPr>
          <w:rFonts w:ascii="Tahoma"/>
          <w:sz w:val="11"/>
        </w:rPr>
      </w:pPr>
      <w:r>
        <w:rPr>
          <w:rFonts w:ascii="Tahoma"/>
          <w:noProof/>
          <w:sz w:val="11"/>
        </w:rPr>
        <mc:AlternateContent>
          <mc:Choice Requires="wps">
            <w:drawing>
              <wp:anchor distT="0" distB="0" distL="0" distR="0" simplePos="0" relativeHeight="15730176" behindDoc="0" locked="0" layoutInCell="1" allowOverlap="1" wp14:anchorId="7916FB3B" wp14:editId="01B0FD93">
                <wp:simplePos x="0" y="0"/>
                <wp:positionH relativeFrom="page">
                  <wp:posOffset>4030195</wp:posOffset>
                </wp:positionH>
                <wp:positionV relativeFrom="paragraph">
                  <wp:posOffset>40306</wp:posOffset>
                </wp:positionV>
                <wp:extent cx="139065" cy="14262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426210"/>
                        </a:xfrm>
                        <a:prstGeom prst="rect">
                          <a:avLst/>
                        </a:prstGeom>
                      </wps:spPr>
                      <wps:txbx>
                        <w:txbxContent>
                          <w:p w14:paraId="4B5B6CFE" w14:textId="77777777" w:rsidR="00523F16" w:rsidRDefault="00000000">
                            <w:pPr>
                              <w:spacing w:before="22"/>
                              <w:ind w:left="20"/>
                              <w:rPr>
                                <w:rFonts w:ascii="Tahoma"/>
                                <w:sz w:val="14"/>
                              </w:rPr>
                            </w:pPr>
                            <w:r>
                              <w:rPr>
                                <w:rFonts w:ascii="Tahoma"/>
                                <w:color w:val="231F20"/>
                                <w:w w:val="90"/>
                                <w:sz w:val="14"/>
                              </w:rPr>
                              <w:t>TEMPERATURE,</w:t>
                            </w:r>
                            <w:r>
                              <w:rPr>
                                <w:rFonts w:ascii="Tahoma"/>
                                <w:color w:val="231F20"/>
                                <w:spacing w:val="7"/>
                                <w:sz w:val="14"/>
                              </w:rPr>
                              <w:t xml:space="preserve"> </w:t>
                            </w:r>
                            <w:r>
                              <w:rPr>
                                <w:rFonts w:ascii="Tahoma"/>
                                <w:color w:val="231F20"/>
                                <w:w w:val="90"/>
                                <w:sz w:val="14"/>
                              </w:rPr>
                              <w:t>IN</w:t>
                            </w:r>
                            <w:r>
                              <w:rPr>
                                <w:rFonts w:ascii="Tahoma"/>
                                <w:color w:val="231F20"/>
                                <w:spacing w:val="8"/>
                                <w:sz w:val="14"/>
                              </w:rPr>
                              <w:t xml:space="preserve"> </w:t>
                            </w:r>
                            <w:r>
                              <w:rPr>
                                <w:rFonts w:ascii="Tahoma"/>
                                <w:color w:val="231F20"/>
                                <w:w w:val="90"/>
                                <w:sz w:val="14"/>
                              </w:rPr>
                              <w:t>DEGREES</w:t>
                            </w:r>
                            <w:r>
                              <w:rPr>
                                <w:rFonts w:ascii="Tahoma"/>
                                <w:color w:val="231F20"/>
                                <w:spacing w:val="7"/>
                                <w:sz w:val="14"/>
                              </w:rPr>
                              <w:t xml:space="preserve"> </w:t>
                            </w:r>
                            <w:r>
                              <w:rPr>
                                <w:rFonts w:ascii="Tahoma"/>
                                <w:color w:val="231F20"/>
                                <w:spacing w:val="-2"/>
                                <w:w w:val="90"/>
                                <w:sz w:val="14"/>
                              </w:rPr>
                              <w:t>CELSIUS</w:t>
                            </w:r>
                          </w:p>
                        </w:txbxContent>
                      </wps:txbx>
                      <wps:bodyPr vert="vert270" wrap="square" lIns="0" tIns="0" rIns="0" bIns="0" rtlCol="0">
                        <a:noAutofit/>
                      </wps:bodyPr>
                    </wps:wsp>
                  </a:graphicData>
                </a:graphic>
              </wp:anchor>
            </w:drawing>
          </mc:Choice>
          <mc:Fallback>
            <w:pict>
              <v:shape w14:anchorId="7916FB3B" id="Textbox 22" o:spid="_x0000_s1040" type="#_x0000_t202" style="position:absolute;left:0;text-align:left;margin-left:317.35pt;margin-top:3.15pt;width:10.95pt;height:112.3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" filled="f" stroked="f">
                <v:textbox style="layout-flow:vertical;mso-layout-flow-alt:bottom-to-top" inset="0,0,0,0">
                  <w:txbxContent>
                    <w:p w14:paraId="4B5B6CFE" w14:textId="77777777" w:rsidR="00523F16" w:rsidRDefault="00000000">
                      <w:pPr>
                        <w:spacing w:before="22"/>
                        <w:ind w:left="20"/>
                        <w:rPr>
                          <w:rFonts w:ascii="Tahoma"/>
                          <w:sz w:val="14"/>
                        </w:rPr>
                      </w:pPr>
                      <w:r>
                        <w:rPr>
                          <w:rFonts w:ascii="Tahoma"/>
                          <w:color w:val="231F20"/>
                          <w:w w:val="90"/>
                          <w:sz w:val="14"/>
                        </w:rPr>
                        <w:t>TEMPERATURE,</w:t>
                      </w:r>
                      <w:r>
                        <w:rPr>
                          <w:rFonts w:ascii="Tahoma"/>
                          <w:color w:val="231F20"/>
                          <w:spacing w:val="7"/>
                          <w:sz w:val="14"/>
                        </w:rPr>
                        <w:t xml:space="preserve"> </w:t>
                      </w:r>
                      <w:r>
                        <w:rPr>
                          <w:rFonts w:ascii="Tahoma"/>
                          <w:color w:val="231F20"/>
                          <w:w w:val="90"/>
                          <w:sz w:val="14"/>
                        </w:rPr>
                        <w:t>IN</w:t>
                      </w:r>
                      <w:r>
                        <w:rPr>
                          <w:rFonts w:ascii="Tahoma"/>
                          <w:color w:val="231F20"/>
                          <w:spacing w:val="8"/>
                          <w:sz w:val="14"/>
                        </w:rPr>
                        <w:t xml:space="preserve"> </w:t>
                      </w:r>
                      <w:r>
                        <w:rPr>
                          <w:rFonts w:ascii="Tahoma"/>
                          <w:color w:val="231F20"/>
                          <w:w w:val="90"/>
                          <w:sz w:val="14"/>
                        </w:rPr>
                        <w:t>DEGREES</w:t>
                      </w:r>
                      <w:r>
                        <w:rPr>
                          <w:rFonts w:ascii="Tahoma"/>
                          <w:color w:val="231F20"/>
                          <w:spacing w:val="7"/>
                          <w:sz w:val="14"/>
                        </w:rPr>
                        <w:t xml:space="preserve"> </w:t>
                      </w:r>
                      <w:r>
                        <w:rPr>
                          <w:rFonts w:ascii="Tahoma"/>
                          <w:color w:val="231F20"/>
                          <w:spacing w:val="-2"/>
                          <w:w w:val="90"/>
                          <w:sz w:val="14"/>
                        </w:rPr>
                        <w:t>CELSIUS</w:t>
                      </w:r>
                    </w:p>
                  </w:txbxContent>
                </v:textbox>
                <w10:wrap anchorx="page"/>
              </v:shape>
            </w:pict>
          </mc:Fallback>
        </mc:AlternateContent>
      </w:r>
      <w:r>
        <w:rPr>
          <w:rFonts w:ascii="Tahoma"/>
          <w:color w:val="231F20"/>
          <w:spacing w:val="-5"/>
          <w:w w:val="90"/>
          <w:sz w:val="11"/>
        </w:rPr>
        <w:t>12</w:t>
      </w:r>
    </w:p>
    <w:p w14:paraId="11681911" w14:textId="77777777" w:rsidR="00523F16" w:rsidRDefault="00523F16">
      <w:pPr>
        <w:pStyle w:val="a3"/>
        <w:rPr>
          <w:rFonts w:ascii="Tahoma"/>
          <w:sz w:val="11"/>
        </w:rPr>
      </w:pPr>
    </w:p>
    <w:p w14:paraId="6196577F" w14:textId="77777777" w:rsidR="00523F16" w:rsidRDefault="00523F16">
      <w:pPr>
        <w:pStyle w:val="a3"/>
        <w:spacing w:before="62"/>
        <w:rPr>
          <w:rFonts w:ascii="Tahoma"/>
          <w:sz w:val="11"/>
        </w:rPr>
      </w:pPr>
    </w:p>
    <w:p w14:paraId="5FA7976C" w14:textId="77777777" w:rsidR="00523F16" w:rsidRDefault="00000000">
      <w:pPr>
        <w:ind w:left="435"/>
        <w:rPr>
          <w:rFonts w:ascii="Tahoma"/>
          <w:sz w:val="11"/>
        </w:rPr>
      </w:pPr>
      <w:r>
        <w:rPr>
          <w:rFonts w:ascii="Tahoma"/>
          <w:color w:val="231F20"/>
          <w:spacing w:val="-10"/>
          <w:w w:val="90"/>
          <w:sz w:val="11"/>
        </w:rPr>
        <w:t>8</w:t>
      </w:r>
    </w:p>
    <w:p w14:paraId="3B6906D7" w14:textId="77777777" w:rsidR="00523F16" w:rsidRDefault="00523F16">
      <w:pPr>
        <w:pStyle w:val="a3"/>
        <w:rPr>
          <w:rFonts w:ascii="Tahoma"/>
          <w:sz w:val="11"/>
        </w:rPr>
      </w:pPr>
    </w:p>
    <w:p w14:paraId="47384291" w14:textId="77777777" w:rsidR="00523F16" w:rsidRDefault="00523F16">
      <w:pPr>
        <w:pStyle w:val="a3"/>
        <w:spacing w:before="47"/>
        <w:rPr>
          <w:rFonts w:ascii="Tahoma"/>
          <w:sz w:val="11"/>
        </w:rPr>
      </w:pPr>
    </w:p>
    <w:p w14:paraId="545E940F" w14:textId="77777777" w:rsidR="00523F16" w:rsidRDefault="00000000">
      <w:pPr>
        <w:ind w:left="435"/>
        <w:rPr>
          <w:rFonts w:ascii="Tahoma"/>
          <w:sz w:val="11"/>
        </w:rPr>
      </w:pPr>
      <w:r>
        <w:rPr>
          <w:rFonts w:ascii="Tahoma"/>
          <w:color w:val="231F20"/>
          <w:spacing w:val="-10"/>
          <w:w w:val="90"/>
          <w:sz w:val="11"/>
        </w:rPr>
        <w:t>4</w:t>
      </w:r>
    </w:p>
    <w:p w14:paraId="4B62E60E" w14:textId="77777777" w:rsidR="00523F16" w:rsidRDefault="00523F16">
      <w:pPr>
        <w:pStyle w:val="a3"/>
        <w:rPr>
          <w:rFonts w:ascii="Tahoma"/>
          <w:sz w:val="11"/>
        </w:rPr>
      </w:pPr>
    </w:p>
    <w:p w14:paraId="2C20826D" w14:textId="77777777" w:rsidR="00523F16" w:rsidRDefault="00523F16">
      <w:pPr>
        <w:pStyle w:val="a3"/>
        <w:spacing w:before="46"/>
        <w:rPr>
          <w:rFonts w:ascii="Tahoma"/>
          <w:sz w:val="11"/>
        </w:rPr>
      </w:pPr>
    </w:p>
    <w:p w14:paraId="7638532E" w14:textId="77777777" w:rsidR="00523F16" w:rsidRDefault="00000000">
      <w:pPr>
        <w:spacing w:before="1"/>
        <w:ind w:left="435"/>
        <w:rPr>
          <w:rFonts w:ascii="Tahoma"/>
          <w:sz w:val="11"/>
        </w:rPr>
      </w:pPr>
      <w:r>
        <w:rPr>
          <w:rFonts w:ascii="Tahoma"/>
          <w:color w:val="231F20"/>
          <w:spacing w:val="-10"/>
          <w:w w:val="90"/>
          <w:sz w:val="11"/>
        </w:rPr>
        <w:t>0</w:t>
      </w:r>
    </w:p>
    <w:p w14:paraId="69DC05C4" w14:textId="77777777" w:rsidR="00523F16" w:rsidRDefault="00523F16">
      <w:pPr>
        <w:pStyle w:val="a3"/>
        <w:rPr>
          <w:rFonts w:ascii="Tahoma"/>
          <w:sz w:val="11"/>
        </w:rPr>
      </w:pPr>
    </w:p>
    <w:p w14:paraId="38D62C5C" w14:textId="77777777" w:rsidR="00523F16" w:rsidRDefault="00523F16">
      <w:pPr>
        <w:pStyle w:val="a3"/>
        <w:spacing w:before="62"/>
        <w:rPr>
          <w:rFonts w:ascii="Tahoma"/>
          <w:sz w:val="11"/>
        </w:rPr>
      </w:pPr>
    </w:p>
    <w:p w14:paraId="0B709E71" w14:textId="77777777" w:rsidR="00523F16" w:rsidRDefault="00000000">
      <w:pPr>
        <w:ind w:left="387"/>
        <w:rPr>
          <w:rFonts w:ascii="Tahoma" w:hAnsi="Tahoma"/>
          <w:sz w:val="11"/>
        </w:rPr>
      </w:pPr>
      <w:r>
        <w:rPr>
          <w:rFonts w:ascii="Tahoma" w:hAnsi="Tahoma"/>
          <w:color w:val="231F20"/>
          <w:spacing w:val="-5"/>
          <w:sz w:val="11"/>
        </w:rPr>
        <w:t>–4</w:t>
      </w:r>
    </w:p>
    <w:p w14:paraId="7A7B006E" w14:textId="77777777" w:rsidR="00523F16" w:rsidRDefault="00523F16">
      <w:pPr>
        <w:pStyle w:val="a3"/>
        <w:rPr>
          <w:rFonts w:ascii="Tahoma"/>
          <w:sz w:val="11"/>
        </w:rPr>
      </w:pPr>
    </w:p>
    <w:p w14:paraId="5BCC82AE" w14:textId="77777777" w:rsidR="00523F16" w:rsidRDefault="00523F16">
      <w:pPr>
        <w:pStyle w:val="a3"/>
        <w:spacing w:before="63"/>
        <w:rPr>
          <w:rFonts w:ascii="Tahoma"/>
          <w:sz w:val="11"/>
        </w:rPr>
      </w:pPr>
    </w:p>
    <w:p w14:paraId="4FBE3DD4" w14:textId="77777777" w:rsidR="00523F16" w:rsidRDefault="00000000">
      <w:pPr>
        <w:ind w:left="387"/>
        <w:rPr>
          <w:rFonts w:ascii="Tahoma" w:hAnsi="Tahoma"/>
          <w:sz w:val="11"/>
        </w:rPr>
      </w:pPr>
      <w:r>
        <w:rPr>
          <w:rFonts w:ascii="Tahoma" w:hAnsi="Tahoma"/>
          <w:color w:val="231F20"/>
          <w:spacing w:val="-5"/>
          <w:sz w:val="11"/>
        </w:rPr>
        <w:t>–8</w:t>
      </w:r>
    </w:p>
    <w:p w14:paraId="5056C814" w14:textId="77777777" w:rsidR="00523F16" w:rsidRDefault="00523F16">
      <w:pPr>
        <w:pStyle w:val="a3"/>
        <w:rPr>
          <w:rFonts w:ascii="Tahoma"/>
          <w:sz w:val="11"/>
        </w:rPr>
      </w:pPr>
    </w:p>
    <w:p w14:paraId="2C468DD8" w14:textId="77777777" w:rsidR="00523F16" w:rsidRDefault="00523F16">
      <w:pPr>
        <w:pStyle w:val="a3"/>
        <w:spacing w:before="46"/>
        <w:rPr>
          <w:rFonts w:ascii="Tahoma"/>
          <w:sz w:val="11"/>
        </w:rPr>
      </w:pPr>
    </w:p>
    <w:p w14:paraId="29BC647F" w14:textId="77777777" w:rsidR="00523F16" w:rsidRDefault="00000000">
      <w:pPr>
        <w:spacing w:before="1" w:line="113" w:lineRule="exact"/>
        <w:ind w:left="339"/>
        <w:rPr>
          <w:rFonts w:ascii="Tahoma" w:hAnsi="Tahoma"/>
          <w:sz w:val="11"/>
        </w:rPr>
      </w:pPr>
      <w:r>
        <w:rPr>
          <w:rFonts w:ascii="Tahoma" w:hAnsi="Tahoma"/>
          <w:color w:val="231F20"/>
          <w:spacing w:val="-5"/>
          <w:w w:val="95"/>
          <w:sz w:val="11"/>
        </w:rPr>
        <w:t>–12</w:t>
      </w:r>
    </w:p>
    <w:p w14:paraId="3B682B7D" w14:textId="77777777" w:rsidR="00523F16" w:rsidRDefault="00000000">
      <w:pPr>
        <w:tabs>
          <w:tab w:val="left" w:pos="1131"/>
          <w:tab w:val="left" w:pos="1780"/>
          <w:tab w:val="left" w:pos="2429"/>
          <w:tab w:val="left" w:pos="3110"/>
          <w:tab w:val="left" w:pos="3727"/>
          <w:tab w:val="left" w:pos="4376"/>
        </w:tabs>
        <w:spacing w:line="113" w:lineRule="exact"/>
        <w:ind w:left="514"/>
        <w:rPr>
          <w:rFonts w:ascii="Tahoma"/>
          <w:sz w:val="11"/>
        </w:rPr>
      </w:pPr>
      <w:r>
        <w:rPr>
          <w:rFonts w:ascii="Tahoma"/>
          <w:color w:val="231F20"/>
          <w:spacing w:val="-10"/>
          <w:w w:val="90"/>
          <w:sz w:val="11"/>
        </w:rPr>
        <w:t>0</w:t>
      </w:r>
      <w:r>
        <w:rPr>
          <w:rFonts w:ascii="Tahoma"/>
          <w:color w:val="231F20"/>
          <w:sz w:val="11"/>
        </w:rPr>
        <w:tab/>
      </w:r>
      <w:r>
        <w:rPr>
          <w:rFonts w:ascii="Tahoma"/>
          <w:color w:val="231F20"/>
          <w:spacing w:val="-5"/>
          <w:w w:val="90"/>
          <w:sz w:val="11"/>
        </w:rPr>
        <w:t>200</w:t>
      </w:r>
      <w:r>
        <w:rPr>
          <w:rFonts w:ascii="Tahoma"/>
          <w:color w:val="231F20"/>
          <w:sz w:val="11"/>
        </w:rPr>
        <w:tab/>
      </w:r>
      <w:r>
        <w:rPr>
          <w:rFonts w:ascii="Tahoma"/>
          <w:color w:val="231F20"/>
          <w:spacing w:val="-5"/>
          <w:w w:val="90"/>
          <w:sz w:val="11"/>
        </w:rPr>
        <w:t>400</w:t>
      </w:r>
      <w:r>
        <w:rPr>
          <w:rFonts w:ascii="Tahoma"/>
          <w:color w:val="231F20"/>
          <w:sz w:val="11"/>
        </w:rPr>
        <w:tab/>
      </w:r>
      <w:r>
        <w:rPr>
          <w:rFonts w:ascii="Tahoma"/>
          <w:color w:val="231F20"/>
          <w:spacing w:val="-5"/>
          <w:w w:val="90"/>
          <w:sz w:val="11"/>
        </w:rPr>
        <w:t>600</w:t>
      </w:r>
      <w:r>
        <w:rPr>
          <w:rFonts w:ascii="Tahoma"/>
          <w:color w:val="231F20"/>
          <w:sz w:val="11"/>
        </w:rPr>
        <w:tab/>
      </w:r>
      <w:r>
        <w:rPr>
          <w:rFonts w:ascii="Tahoma"/>
          <w:color w:val="231F20"/>
          <w:spacing w:val="-5"/>
          <w:w w:val="90"/>
          <w:sz w:val="11"/>
        </w:rPr>
        <w:t>800</w:t>
      </w:r>
      <w:r>
        <w:rPr>
          <w:rFonts w:ascii="Tahoma"/>
          <w:color w:val="231F20"/>
          <w:sz w:val="11"/>
        </w:rPr>
        <w:tab/>
      </w:r>
      <w:r>
        <w:rPr>
          <w:rFonts w:ascii="Tahoma"/>
          <w:color w:val="231F20"/>
          <w:spacing w:val="-2"/>
          <w:w w:val="90"/>
          <w:sz w:val="11"/>
        </w:rPr>
        <w:t>1,000</w:t>
      </w:r>
      <w:r>
        <w:rPr>
          <w:rFonts w:ascii="Tahoma"/>
          <w:color w:val="231F20"/>
          <w:sz w:val="11"/>
        </w:rPr>
        <w:tab/>
      </w:r>
      <w:r>
        <w:rPr>
          <w:rFonts w:ascii="Tahoma"/>
          <w:color w:val="231F20"/>
          <w:spacing w:val="-2"/>
          <w:w w:val="90"/>
          <w:sz w:val="11"/>
        </w:rPr>
        <w:t>1,200</w:t>
      </w:r>
    </w:p>
    <w:p w14:paraId="26591B9A" w14:textId="77777777" w:rsidR="00523F16" w:rsidRDefault="00000000">
      <w:pPr>
        <w:spacing w:before="25"/>
        <w:ind w:left="1943"/>
        <w:rPr>
          <w:rFonts w:ascii="Tahoma"/>
          <w:sz w:val="14"/>
        </w:rPr>
      </w:pPr>
      <w:r>
        <w:rPr>
          <w:rFonts w:ascii="Tahoma"/>
          <w:color w:val="231F20"/>
          <w:w w:val="90"/>
          <w:sz w:val="14"/>
        </w:rPr>
        <w:t>DEPTH,</w:t>
      </w:r>
      <w:r>
        <w:rPr>
          <w:rFonts w:ascii="Tahoma"/>
          <w:color w:val="231F20"/>
          <w:spacing w:val="-1"/>
          <w:w w:val="90"/>
          <w:sz w:val="14"/>
        </w:rPr>
        <w:t xml:space="preserve"> </w:t>
      </w:r>
      <w:r>
        <w:rPr>
          <w:rFonts w:ascii="Tahoma"/>
          <w:color w:val="231F20"/>
          <w:w w:val="90"/>
          <w:sz w:val="14"/>
        </w:rPr>
        <w:t>IN</w:t>
      </w:r>
      <w:r>
        <w:rPr>
          <w:rFonts w:ascii="Tahoma"/>
          <w:color w:val="231F20"/>
          <w:spacing w:val="-1"/>
          <w:w w:val="90"/>
          <w:sz w:val="14"/>
        </w:rPr>
        <w:t xml:space="preserve"> </w:t>
      </w:r>
      <w:r>
        <w:rPr>
          <w:rFonts w:ascii="Tahoma"/>
          <w:color w:val="231F20"/>
          <w:spacing w:val="-2"/>
          <w:w w:val="90"/>
          <w:sz w:val="14"/>
        </w:rPr>
        <w:t>METERS</w:t>
      </w:r>
    </w:p>
    <w:p w14:paraId="43849778" w14:textId="77777777" w:rsidR="00523F16" w:rsidRDefault="00523F16">
      <w:pPr>
        <w:pStyle w:val="a3"/>
        <w:spacing w:before="85"/>
        <w:rPr>
          <w:rFonts w:ascii="Tahoma"/>
          <w:sz w:val="14"/>
        </w:rPr>
      </w:pPr>
    </w:p>
    <w:p w14:paraId="50B3BD18" w14:textId="77777777" w:rsidR="00523F16" w:rsidRDefault="00000000">
      <w:pPr>
        <w:spacing w:before="1" w:line="247" w:lineRule="auto"/>
        <w:ind w:left="120"/>
        <w:rPr>
          <w:rFonts w:ascii="Tahoma"/>
          <w:sz w:val="19"/>
        </w:rPr>
      </w:pPr>
      <w:r>
        <w:rPr>
          <w:rFonts w:ascii="Trebuchet MS"/>
          <w:b/>
          <w:color w:val="231F20"/>
          <w:w w:val="90"/>
          <w:sz w:val="19"/>
        </w:rPr>
        <w:t>Figure</w:t>
      </w:r>
      <w:r>
        <w:rPr>
          <w:rFonts w:ascii="Trebuchet MS"/>
          <w:b/>
          <w:color w:val="231F20"/>
          <w:spacing w:val="-5"/>
          <w:w w:val="90"/>
          <w:sz w:val="19"/>
        </w:rPr>
        <w:t xml:space="preserve"> </w:t>
      </w:r>
      <w:r>
        <w:rPr>
          <w:rFonts w:ascii="Trebuchet MS"/>
          <w:b/>
          <w:color w:val="231F20"/>
          <w:w w:val="90"/>
          <w:sz w:val="19"/>
        </w:rPr>
        <w:t>1.</w:t>
      </w:r>
      <w:r>
        <w:rPr>
          <w:rFonts w:ascii="Trebuchet MS"/>
          <w:b/>
          <w:color w:val="231F20"/>
          <w:spacing w:val="80"/>
          <w:w w:val="150"/>
          <w:sz w:val="19"/>
        </w:rPr>
        <w:t xml:space="preserve"> </w:t>
      </w:r>
      <w:r>
        <w:rPr>
          <w:rFonts w:ascii="Tahoma"/>
          <w:color w:val="231F20"/>
          <w:w w:val="90"/>
          <w:sz w:val="19"/>
        </w:rPr>
        <w:t>Methane-hydrate</w:t>
      </w:r>
      <w:r>
        <w:rPr>
          <w:rFonts w:ascii="Tahoma"/>
          <w:color w:val="231F20"/>
          <w:spacing w:val="-6"/>
          <w:w w:val="90"/>
          <w:sz w:val="19"/>
        </w:rPr>
        <w:t xml:space="preserve"> </w:t>
      </w:r>
      <w:r>
        <w:rPr>
          <w:rFonts w:ascii="Tahoma"/>
          <w:color w:val="231F20"/>
          <w:w w:val="90"/>
          <w:sz w:val="19"/>
        </w:rPr>
        <w:t>phase</w:t>
      </w:r>
      <w:r>
        <w:rPr>
          <w:rFonts w:ascii="Tahoma"/>
          <w:color w:val="231F20"/>
          <w:spacing w:val="-6"/>
          <w:w w:val="90"/>
          <w:sz w:val="19"/>
        </w:rPr>
        <w:t xml:space="preserve"> </w:t>
      </w:r>
      <w:r>
        <w:rPr>
          <w:rFonts w:ascii="Tahoma"/>
          <w:color w:val="231F20"/>
          <w:w w:val="90"/>
          <w:sz w:val="19"/>
        </w:rPr>
        <w:t>boundary</w:t>
      </w:r>
      <w:r>
        <w:rPr>
          <w:rFonts w:ascii="Tahoma"/>
          <w:color w:val="231F20"/>
          <w:spacing w:val="-6"/>
          <w:w w:val="90"/>
          <w:sz w:val="19"/>
        </w:rPr>
        <w:t xml:space="preserve"> </w:t>
      </w:r>
      <w:r>
        <w:rPr>
          <w:rFonts w:ascii="Tahoma"/>
          <w:color w:val="231F20"/>
          <w:w w:val="90"/>
          <w:sz w:val="19"/>
        </w:rPr>
        <w:t>and</w:t>
      </w:r>
      <w:r>
        <w:rPr>
          <w:rFonts w:ascii="Tahoma"/>
          <w:color w:val="231F20"/>
          <w:spacing w:val="-6"/>
          <w:w w:val="90"/>
          <w:sz w:val="19"/>
        </w:rPr>
        <w:t xml:space="preserve"> </w:t>
      </w:r>
      <w:r>
        <w:rPr>
          <w:rFonts w:ascii="Tahoma"/>
          <w:color w:val="231F20"/>
          <w:w w:val="90"/>
          <w:sz w:val="19"/>
        </w:rPr>
        <w:t>measured temperature.</w:t>
      </w:r>
      <w:r>
        <w:rPr>
          <w:rFonts w:ascii="Tahoma"/>
          <w:color w:val="231F20"/>
          <w:spacing w:val="-12"/>
          <w:w w:val="90"/>
          <w:sz w:val="19"/>
        </w:rPr>
        <w:t xml:space="preserve"> </w:t>
      </w:r>
      <w:r>
        <w:rPr>
          <w:rFonts w:ascii="Cambria"/>
          <w:b/>
          <w:i/>
          <w:color w:val="231F20"/>
          <w:w w:val="90"/>
          <w:sz w:val="19"/>
        </w:rPr>
        <w:t>A</w:t>
      </w:r>
      <w:r>
        <w:rPr>
          <w:rFonts w:ascii="Verdana"/>
          <w:i/>
          <w:color w:val="231F20"/>
          <w:w w:val="90"/>
          <w:sz w:val="19"/>
        </w:rPr>
        <w:t>.</w:t>
      </w:r>
      <w:r>
        <w:rPr>
          <w:rFonts w:ascii="Verdana"/>
          <w:i/>
          <w:color w:val="231F20"/>
          <w:spacing w:val="-18"/>
          <w:w w:val="90"/>
          <w:sz w:val="19"/>
        </w:rPr>
        <w:t xml:space="preserve"> </w:t>
      </w:r>
      <w:r>
        <w:rPr>
          <w:rFonts w:ascii="Tahoma"/>
          <w:color w:val="231F20"/>
          <w:w w:val="90"/>
          <w:sz w:val="19"/>
        </w:rPr>
        <w:t>West</w:t>
      </w:r>
      <w:r>
        <w:rPr>
          <w:rFonts w:ascii="Tahoma"/>
          <w:color w:val="231F20"/>
          <w:spacing w:val="-11"/>
          <w:w w:val="90"/>
          <w:sz w:val="19"/>
        </w:rPr>
        <w:t xml:space="preserve"> </w:t>
      </w:r>
      <w:r>
        <w:rPr>
          <w:rFonts w:ascii="Tahoma"/>
          <w:color w:val="231F20"/>
          <w:w w:val="90"/>
          <w:sz w:val="19"/>
        </w:rPr>
        <w:t>Sak</w:t>
      </w:r>
      <w:r>
        <w:rPr>
          <w:rFonts w:ascii="Tahoma"/>
          <w:color w:val="231F20"/>
          <w:spacing w:val="-12"/>
          <w:w w:val="90"/>
          <w:sz w:val="19"/>
        </w:rPr>
        <w:t xml:space="preserve"> </w:t>
      </w:r>
      <w:r>
        <w:rPr>
          <w:rFonts w:ascii="Tahoma"/>
          <w:color w:val="231F20"/>
          <w:w w:val="90"/>
          <w:sz w:val="19"/>
        </w:rPr>
        <w:t>River</w:t>
      </w:r>
      <w:r>
        <w:rPr>
          <w:rFonts w:ascii="Tahoma"/>
          <w:color w:val="231F20"/>
          <w:spacing w:val="-11"/>
          <w:w w:val="90"/>
          <w:sz w:val="19"/>
        </w:rPr>
        <w:t xml:space="preserve"> </w:t>
      </w:r>
      <w:r>
        <w:rPr>
          <w:rFonts w:ascii="Tahoma"/>
          <w:color w:val="231F20"/>
          <w:w w:val="90"/>
          <w:sz w:val="19"/>
        </w:rPr>
        <w:t>#14</w:t>
      </w:r>
      <w:r>
        <w:rPr>
          <w:rFonts w:ascii="Tahoma"/>
          <w:color w:val="231F20"/>
          <w:spacing w:val="-12"/>
          <w:w w:val="90"/>
          <w:sz w:val="19"/>
        </w:rPr>
        <w:t xml:space="preserve"> </w:t>
      </w:r>
      <w:r>
        <w:rPr>
          <w:rFonts w:ascii="Tahoma"/>
          <w:color w:val="231F20"/>
          <w:w w:val="90"/>
          <w:sz w:val="19"/>
        </w:rPr>
        <w:t>well,</w:t>
      </w:r>
      <w:r>
        <w:rPr>
          <w:rFonts w:ascii="Tahoma"/>
          <w:color w:val="231F20"/>
          <w:spacing w:val="-11"/>
          <w:w w:val="90"/>
          <w:sz w:val="19"/>
        </w:rPr>
        <w:t xml:space="preserve"> </w:t>
      </w:r>
      <w:r>
        <w:rPr>
          <w:rFonts w:ascii="Tahoma"/>
          <w:color w:val="231F20"/>
          <w:w w:val="90"/>
          <w:sz w:val="19"/>
        </w:rPr>
        <w:t>Alaska</w:t>
      </w:r>
      <w:r>
        <w:rPr>
          <w:rFonts w:ascii="Tahoma"/>
          <w:color w:val="231F20"/>
          <w:spacing w:val="-12"/>
          <w:w w:val="90"/>
          <w:sz w:val="19"/>
        </w:rPr>
        <w:t xml:space="preserve"> </w:t>
      </w:r>
      <w:r>
        <w:rPr>
          <w:rFonts w:ascii="Tahoma"/>
          <w:color w:val="231F20"/>
          <w:w w:val="90"/>
          <w:sz w:val="19"/>
        </w:rPr>
        <w:t>North</w:t>
      </w:r>
      <w:r>
        <w:rPr>
          <w:rFonts w:ascii="Tahoma"/>
          <w:color w:val="231F20"/>
          <w:spacing w:val="-11"/>
          <w:w w:val="90"/>
          <w:sz w:val="19"/>
        </w:rPr>
        <w:t xml:space="preserve"> </w:t>
      </w:r>
      <w:r>
        <w:rPr>
          <w:rFonts w:ascii="Tahoma"/>
          <w:color w:val="231F20"/>
          <w:spacing w:val="-2"/>
          <w:w w:val="90"/>
          <w:sz w:val="19"/>
        </w:rPr>
        <w:t>Slope.</w:t>
      </w:r>
    </w:p>
    <w:p w14:paraId="1A6A2E25" w14:textId="77777777" w:rsidR="00523F16" w:rsidRDefault="00000000">
      <w:pPr>
        <w:ind w:left="120"/>
        <w:rPr>
          <w:rFonts w:ascii="Tahoma"/>
          <w:sz w:val="19"/>
        </w:rPr>
      </w:pPr>
      <w:r>
        <w:rPr>
          <w:rFonts w:ascii="Cambria"/>
          <w:b/>
          <w:i/>
          <w:color w:val="231F20"/>
          <w:w w:val="90"/>
          <w:sz w:val="19"/>
        </w:rPr>
        <w:t>B</w:t>
      </w:r>
      <w:r>
        <w:rPr>
          <w:rFonts w:ascii="Tahoma"/>
          <w:color w:val="231F20"/>
          <w:w w:val="90"/>
          <w:sz w:val="19"/>
        </w:rPr>
        <w:t>.</w:t>
      </w:r>
      <w:r>
        <w:rPr>
          <w:rFonts w:ascii="Tahoma"/>
          <w:color w:val="231F20"/>
          <w:spacing w:val="-7"/>
          <w:w w:val="90"/>
          <w:sz w:val="19"/>
        </w:rPr>
        <w:t xml:space="preserve"> </w:t>
      </w:r>
      <w:r>
        <w:rPr>
          <w:rFonts w:ascii="Tahoma"/>
          <w:color w:val="231F20"/>
          <w:w w:val="90"/>
          <w:sz w:val="19"/>
        </w:rPr>
        <w:t>British</w:t>
      </w:r>
      <w:r>
        <w:rPr>
          <w:rFonts w:ascii="Tahoma"/>
          <w:color w:val="231F20"/>
          <w:spacing w:val="-6"/>
          <w:w w:val="90"/>
          <w:sz w:val="19"/>
        </w:rPr>
        <w:t xml:space="preserve"> </w:t>
      </w:r>
      <w:r>
        <w:rPr>
          <w:rFonts w:ascii="Tahoma"/>
          <w:color w:val="231F20"/>
          <w:w w:val="90"/>
          <w:sz w:val="19"/>
        </w:rPr>
        <w:t>Petroleum</w:t>
      </w:r>
      <w:r>
        <w:rPr>
          <w:rFonts w:ascii="Tahoma"/>
          <w:color w:val="231F20"/>
          <w:spacing w:val="-6"/>
          <w:w w:val="90"/>
          <w:sz w:val="19"/>
        </w:rPr>
        <w:t xml:space="preserve"> </w:t>
      </w:r>
      <w:r>
        <w:rPr>
          <w:rFonts w:ascii="Tahoma"/>
          <w:color w:val="231F20"/>
          <w:w w:val="90"/>
          <w:sz w:val="19"/>
        </w:rPr>
        <w:t>31-11-14</w:t>
      </w:r>
      <w:r>
        <w:rPr>
          <w:rFonts w:ascii="Tahoma"/>
          <w:color w:val="231F20"/>
          <w:spacing w:val="-7"/>
          <w:w w:val="90"/>
          <w:sz w:val="19"/>
        </w:rPr>
        <w:t xml:space="preserve"> </w:t>
      </w:r>
      <w:r>
        <w:rPr>
          <w:rFonts w:ascii="Tahoma"/>
          <w:color w:val="231F20"/>
          <w:w w:val="90"/>
          <w:sz w:val="19"/>
        </w:rPr>
        <w:t>well,</w:t>
      </w:r>
      <w:r>
        <w:rPr>
          <w:rFonts w:ascii="Tahoma"/>
          <w:color w:val="231F20"/>
          <w:spacing w:val="-6"/>
          <w:w w:val="90"/>
          <w:sz w:val="19"/>
        </w:rPr>
        <w:t xml:space="preserve"> </w:t>
      </w:r>
      <w:r>
        <w:rPr>
          <w:rFonts w:ascii="Tahoma"/>
          <w:color w:val="231F20"/>
          <w:w w:val="90"/>
          <w:sz w:val="19"/>
        </w:rPr>
        <w:t>Alaska</w:t>
      </w:r>
      <w:r>
        <w:rPr>
          <w:rFonts w:ascii="Tahoma"/>
          <w:color w:val="231F20"/>
          <w:spacing w:val="-6"/>
          <w:w w:val="90"/>
          <w:sz w:val="19"/>
        </w:rPr>
        <w:t xml:space="preserve"> </w:t>
      </w:r>
      <w:r>
        <w:rPr>
          <w:rFonts w:ascii="Tahoma"/>
          <w:color w:val="231F20"/>
          <w:w w:val="90"/>
          <w:sz w:val="19"/>
        </w:rPr>
        <w:t>North</w:t>
      </w:r>
      <w:r>
        <w:rPr>
          <w:rFonts w:ascii="Tahoma"/>
          <w:color w:val="231F20"/>
          <w:spacing w:val="-6"/>
          <w:w w:val="90"/>
          <w:sz w:val="19"/>
        </w:rPr>
        <w:t xml:space="preserve"> </w:t>
      </w:r>
      <w:r>
        <w:rPr>
          <w:rFonts w:ascii="Tahoma"/>
          <w:color w:val="231F20"/>
          <w:spacing w:val="-2"/>
          <w:w w:val="90"/>
          <w:sz w:val="19"/>
        </w:rPr>
        <w:t>Slope.</w:t>
      </w:r>
    </w:p>
    <w:p w14:paraId="7678EE8C" w14:textId="77777777" w:rsidR="00523F16" w:rsidRDefault="00523F16">
      <w:pPr>
        <w:rPr>
          <w:rFonts w:ascii="Tahoma"/>
          <w:sz w:val="19"/>
        </w:rPr>
        <w:sectPr w:rsidR="00523F16">
          <w:type w:val="continuous"/>
          <w:pgSz w:w="12240" w:h="15840"/>
          <w:pgMar w:top="0" w:right="720" w:bottom="280" w:left="720" w:header="841" w:footer="0" w:gutter="0"/>
          <w:cols w:num="2" w:space="720" w:equalWidth="0">
            <w:col w:w="5169" w:space="421"/>
            <w:col w:w="5210"/>
          </w:cols>
        </w:sectPr>
      </w:pPr>
    </w:p>
    <w:p w14:paraId="1864580A" w14:textId="77777777" w:rsidR="00523F16" w:rsidRDefault="00523F16">
      <w:pPr>
        <w:pStyle w:val="a3"/>
        <w:spacing w:before="7"/>
        <w:rPr>
          <w:rFonts w:ascii="Tahoma"/>
          <w:sz w:val="19"/>
        </w:rPr>
      </w:pPr>
    </w:p>
    <w:p w14:paraId="5C922FC1" w14:textId="77777777" w:rsidR="00523F16" w:rsidRDefault="00523F16">
      <w:pPr>
        <w:pStyle w:val="a3"/>
        <w:rPr>
          <w:rFonts w:ascii="Tahoma"/>
          <w:sz w:val="19"/>
        </w:rPr>
        <w:sectPr w:rsidR="00523F16">
          <w:pgSz w:w="12240" w:h="15840"/>
          <w:pgMar w:top="1080" w:right="720" w:bottom="280" w:left="720" w:header="841" w:footer="0" w:gutter="0"/>
          <w:cols w:space="720"/>
        </w:sectPr>
      </w:pPr>
    </w:p>
    <w:p w14:paraId="6F3EDAD3" w14:textId="77777777" w:rsidR="00523F16" w:rsidRDefault="00000000">
      <w:pPr>
        <w:pStyle w:val="a3"/>
        <w:spacing w:before="93"/>
        <w:ind w:left="360" w:right="139"/>
        <w:jc w:val="both"/>
      </w:pPr>
      <w:r>
        <w:rPr>
          <w:color w:val="231F20"/>
        </w:rPr>
        <w:t>–0.5°C</w:t>
      </w:r>
      <w:r>
        <w:rPr>
          <w:color w:val="231F20"/>
          <w:spacing w:val="-3"/>
        </w:rPr>
        <w:t xml:space="preserve"> </w:t>
      </w:r>
      <w:r>
        <w:rPr>
          <w:color w:val="231F20"/>
        </w:rPr>
        <w:t>occurs</w:t>
      </w:r>
      <w:r>
        <w:rPr>
          <w:color w:val="231F20"/>
          <w:spacing w:val="-3"/>
        </w:rPr>
        <w:t xml:space="preserve"> </w:t>
      </w:r>
      <w:r>
        <w:rPr>
          <w:color w:val="231F20"/>
        </w:rPr>
        <w:t>at</w:t>
      </w:r>
      <w:r>
        <w:rPr>
          <w:color w:val="231F20"/>
          <w:spacing w:val="-3"/>
        </w:rPr>
        <w:t xml:space="preserve"> </w:t>
      </w:r>
      <w:r>
        <w:rPr>
          <w:color w:val="231F20"/>
        </w:rPr>
        <w:t>a</w:t>
      </w:r>
      <w:r>
        <w:rPr>
          <w:color w:val="231F20"/>
          <w:spacing w:val="-3"/>
        </w:rPr>
        <w:t xml:space="preserve"> </w:t>
      </w:r>
      <w:r>
        <w:rPr>
          <w:color w:val="231F20"/>
        </w:rPr>
        <w:t>depth</w:t>
      </w:r>
      <w:r>
        <w:rPr>
          <w:color w:val="231F20"/>
          <w:spacing w:val="-3"/>
        </w:rPr>
        <w:t xml:space="preserve"> </w:t>
      </w:r>
      <w:r>
        <w:rPr>
          <w:color w:val="231F20"/>
        </w:rPr>
        <w:t>of</w:t>
      </w:r>
      <w:r>
        <w:rPr>
          <w:color w:val="231F20"/>
          <w:spacing w:val="-3"/>
        </w:rPr>
        <w:t xml:space="preserve"> </w:t>
      </w:r>
      <w:r>
        <w:rPr>
          <w:color w:val="231F20"/>
        </w:rPr>
        <w:t>approximately</w:t>
      </w:r>
      <w:r>
        <w:rPr>
          <w:color w:val="231F20"/>
          <w:spacing w:val="-3"/>
        </w:rPr>
        <w:t xml:space="preserve"> </w:t>
      </w:r>
      <w:r>
        <w:rPr>
          <w:color w:val="231F20"/>
        </w:rPr>
        <w:t>450</w:t>
      </w:r>
      <w:r>
        <w:rPr>
          <w:color w:val="231F20"/>
          <w:spacing w:val="-3"/>
        </w:rPr>
        <w:t xml:space="preserve"> </w:t>
      </w:r>
      <w:r>
        <w:rPr>
          <w:color w:val="231F20"/>
        </w:rPr>
        <w:t>m.</w:t>
      </w:r>
      <w:r>
        <w:rPr>
          <w:color w:val="231F20"/>
          <w:spacing w:val="-3"/>
        </w:rPr>
        <w:t xml:space="preserve"> </w:t>
      </w:r>
      <w:r>
        <w:rPr>
          <w:color w:val="231F20"/>
        </w:rPr>
        <w:t>Therefore, ice</w:t>
      </w:r>
      <w:r>
        <w:rPr>
          <w:color w:val="231F20"/>
          <w:spacing w:val="-5"/>
        </w:rPr>
        <w:t xml:space="preserve"> </w:t>
      </w:r>
      <w:r>
        <w:rPr>
          <w:color w:val="231F20"/>
        </w:rPr>
        <w:t>and</w:t>
      </w:r>
      <w:r>
        <w:rPr>
          <w:color w:val="231F20"/>
          <w:spacing w:val="-5"/>
        </w:rPr>
        <w:t xml:space="preserve"> </w:t>
      </w:r>
      <w:r>
        <w:rPr>
          <w:color w:val="231F20"/>
        </w:rPr>
        <w:t>gas</w:t>
      </w:r>
      <w:r>
        <w:rPr>
          <w:color w:val="231F20"/>
          <w:spacing w:val="-5"/>
        </w:rPr>
        <w:t xml:space="preserve"> </w:t>
      </w:r>
      <w:r>
        <w:rPr>
          <w:color w:val="231F20"/>
        </w:rPr>
        <w:t>hydrate</w:t>
      </w:r>
      <w:r>
        <w:rPr>
          <w:color w:val="231F20"/>
          <w:spacing w:val="-5"/>
        </w:rPr>
        <w:t xml:space="preserve"> </w:t>
      </w:r>
      <w:r>
        <w:rPr>
          <w:color w:val="231F20"/>
        </w:rPr>
        <w:t>can</w:t>
      </w:r>
      <w:r>
        <w:rPr>
          <w:color w:val="231F20"/>
          <w:spacing w:val="-5"/>
        </w:rPr>
        <w:t xml:space="preserve"> </w:t>
      </w:r>
      <w:r>
        <w:rPr>
          <w:color w:val="231F20"/>
        </w:rPr>
        <w:t>coexist</w:t>
      </w:r>
      <w:r>
        <w:rPr>
          <w:color w:val="231F20"/>
          <w:spacing w:val="-5"/>
        </w:rPr>
        <w:t xml:space="preserve"> </w:t>
      </w:r>
      <w:r>
        <w:rPr>
          <w:color w:val="231F20"/>
        </w:rPr>
        <w:t>at</w:t>
      </w:r>
      <w:r>
        <w:rPr>
          <w:color w:val="231F20"/>
          <w:spacing w:val="-5"/>
        </w:rPr>
        <w:t xml:space="preserve"> </w:t>
      </w:r>
      <w:r>
        <w:rPr>
          <w:color w:val="231F20"/>
        </w:rPr>
        <w:t>depths</w:t>
      </w:r>
      <w:r>
        <w:rPr>
          <w:color w:val="231F20"/>
          <w:spacing w:val="-5"/>
        </w:rPr>
        <w:t xml:space="preserve"> </w:t>
      </w:r>
      <w:r>
        <w:rPr>
          <w:color w:val="231F20"/>
        </w:rPr>
        <w:t>from</w:t>
      </w:r>
      <w:r>
        <w:rPr>
          <w:color w:val="231F20"/>
          <w:spacing w:val="-5"/>
        </w:rPr>
        <w:t xml:space="preserve"> </w:t>
      </w:r>
      <w:r>
        <w:rPr>
          <w:color w:val="231F20"/>
        </w:rPr>
        <w:t>approximately 214 m to 450 m in the West Sak River #14 well.</w:t>
      </w:r>
    </w:p>
    <w:p w14:paraId="595DB714" w14:textId="77777777" w:rsidR="00523F16" w:rsidRDefault="00000000">
      <w:pPr>
        <w:pStyle w:val="a3"/>
        <w:spacing w:before="3"/>
        <w:ind w:left="360" w:right="209" w:firstLine="400"/>
      </w:pPr>
      <w:r>
        <w:rPr>
          <w:color w:val="231F20"/>
        </w:rPr>
        <w:t>When the temperature data were not acquired deep enough to intersect the phase boundary curve, the in-situ temperatures are extrapolated as shown by the dashed line</w:t>
      </w:r>
      <w:r>
        <w:rPr>
          <w:color w:val="231F20"/>
          <w:spacing w:val="40"/>
        </w:rPr>
        <w:t xml:space="preserve"> </w:t>
      </w:r>
      <w:r>
        <w:rPr>
          <w:color w:val="231F20"/>
        </w:rPr>
        <w:t>in figure 1</w:t>
      </w:r>
      <w:r>
        <w:rPr>
          <w:i/>
          <w:color w:val="231F20"/>
        </w:rPr>
        <w:t xml:space="preserve">B </w:t>
      </w:r>
      <w:r>
        <w:rPr>
          <w:color w:val="231F20"/>
        </w:rPr>
        <w:t>for the British Petroleum 31-11-14 well. The extrapolation</w:t>
      </w:r>
      <w:r>
        <w:rPr>
          <w:color w:val="231F20"/>
          <w:spacing w:val="-1"/>
        </w:rPr>
        <w:t xml:space="preserve"> </w:t>
      </w:r>
      <w:r>
        <w:rPr>
          <w:color w:val="231F20"/>
        </w:rPr>
        <w:t>of temperature</w:t>
      </w:r>
      <w:r>
        <w:rPr>
          <w:color w:val="231F20"/>
          <w:spacing w:val="-1"/>
        </w:rPr>
        <w:t xml:space="preserve"> </w:t>
      </w:r>
      <w:r>
        <w:rPr>
          <w:color w:val="231F20"/>
        </w:rPr>
        <w:t>is based on</w:t>
      </w:r>
      <w:r>
        <w:rPr>
          <w:color w:val="231F20"/>
          <w:spacing w:val="-1"/>
        </w:rPr>
        <w:t xml:space="preserve"> </w:t>
      </w:r>
      <w:r>
        <w:rPr>
          <w:color w:val="231F20"/>
        </w:rPr>
        <w:t xml:space="preserve">the assumption </w:t>
      </w:r>
      <w:r>
        <w:rPr>
          <w:color w:val="231F20"/>
          <w:spacing w:val="-4"/>
        </w:rPr>
        <w:t>that</w:t>
      </w:r>
    </w:p>
    <w:p w14:paraId="7B455FCA" w14:textId="77777777" w:rsidR="00523F16" w:rsidRDefault="00000000">
      <w:pPr>
        <w:pStyle w:val="a3"/>
        <w:spacing w:before="5"/>
        <w:ind w:left="360"/>
      </w:pPr>
      <w:r>
        <w:rPr>
          <w:color w:val="231F20"/>
        </w:rPr>
        <w:t>the thermal gradient below the permafrost is nearly constant. This assumption appears to be valid for most of the wells investigated</w:t>
      </w:r>
      <w:r>
        <w:rPr>
          <w:color w:val="231F20"/>
          <w:spacing w:val="-7"/>
        </w:rPr>
        <w:t xml:space="preserve"> </w:t>
      </w:r>
      <w:r>
        <w:rPr>
          <w:color w:val="231F20"/>
        </w:rPr>
        <w:t>in</w:t>
      </w:r>
      <w:r>
        <w:rPr>
          <w:color w:val="231F20"/>
          <w:spacing w:val="-7"/>
        </w:rPr>
        <w:t xml:space="preserve"> </w:t>
      </w:r>
      <w:r>
        <w:rPr>
          <w:color w:val="231F20"/>
        </w:rPr>
        <w:t>ANS.</w:t>
      </w:r>
      <w:r>
        <w:rPr>
          <w:color w:val="231F20"/>
          <w:spacing w:val="-7"/>
        </w:rPr>
        <w:t xml:space="preserve"> </w:t>
      </w:r>
      <w:r>
        <w:rPr>
          <w:color w:val="231F20"/>
        </w:rPr>
        <w:t>Table</w:t>
      </w:r>
      <w:r>
        <w:rPr>
          <w:color w:val="231F20"/>
          <w:spacing w:val="-7"/>
        </w:rPr>
        <w:t xml:space="preserve"> </w:t>
      </w:r>
      <w:r>
        <w:rPr>
          <w:color w:val="231F20"/>
        </w:rPr>
        <w:t>1</w:t>
      </w:r>
      <w:r>
        <w:rPr>
          <w:color w:val="231F20"/>
          <w:spacing w:val="-7"/>
        </w:rPr>
        <w:t xml:space="preserve"> </w:t>
      </w:r>
      <w:r>
        <w:rPr>
          <w:color w:val="231F20"/>
        </w:rPr>
        <w:t>shows</w:t>
      </w:r>
      <w:r>
        <w:rPr>
          <w:color w:val="231F20"/>
          <w:spacing w:val="-7"/>
        </w:rPr>
        <w:t xml:space="preserve"> </w:t>
      </w:r>
      <w:r>
        <w:rPr>
          <w:color w:val="231F20"/>
        </w:rPr>
        <w:t>depths</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top</w:t>
      </w:r>
      <w:r>
        <w:rPr>
          <w:color w:val="231F20"/>
          <w:spacing w:val="-7"/>
        </w:rPr>
        <w:t xml:space="preserve"> </w:t>
      </w:r>
      <w:r>
        <w:rPr>
          <w:color w:val="231F20"/>
        </w:rPr>
        <w:t>and</w:t>
      </w:r>
      <w:r>
        <w:rPr>
          <w:color w:val="231F20"/>
          <w:spacing w:val="-7"/>
        </w:rPr>
        <w:t xml:space="preserve"> </w:t>
      </w:r>
      <w:r>
        <w:rPr>
          <w:color w:val="231F20"/>
        </w:rPr>
        <w:t>base of the phase boundaries determined from the temperature</w:t>
      </w:r>
    </w:p>
    <w:p w14:paraId="2F78CD4F" w14:textId="77777777" w:rsidR="00523F16" w:rsidRDefault="00000000">
      <w:pPr>
        <w:pStyle w:val="a3"/>
        <w:spacing w:before="4"/>
        <w:ind w:left="360"/>
      </w:pPr>
      <w:r>
        <w:rPr>
          <w:color w:val="231F20"/>
        </w:rPr>
        <w:t>data in the ANS. The GHSZ determined using extrapolated temperatures</w:t>
      </w:r>
      <w:r>
        <w:rPr>
          <w:color w:val="231F20"/>
          <w:spacing w:val="-5"/>
        </w:rPr>
        <w:t xml:space="preserve"> </w:t>
      </w:r>
      <w:r>
        <w:rPr>
          <w:color w:val="231F20"/>
        </w:rPr>
        <w:t>are</w:t>
      </w:r>
      <w:r>
        <w:rPr>
          <w:color w:val="231F20"/>
          <w:spacing w:val="-5"/>
        </w:rPr>
        <w:t xml:space="preserve"> </w:t>
      </w:r>
      <w:r>
        <w:rPr>
          <w:color w:val="231F20"/>
        </w:rPr>
        <w:t>shown</w:t>
      </w:r>
      <w:r>
        <w:rPr>
          <w:color w:val="231F20"/>
          <w:spacing w:val="-5"/>
        </w:rPr>
        <w:t xml:space="preserve"> </w:t>
      </w:r>
      <w:r>
        <w:rPr>
          <w:color w:val="231F20"/>
        </w:rPr>
        <w:t>inside</w:t>
      </w:r>
      <w:r>
        <w:rPr>
          <w:color w:val="231F20"/>
          <w:spacing w:val="-5"/>
        </w:rPr>
        <w:t xml:space="preserve"> </w:t>
      </w:r>
      <w:r>
        <w:rPr>
          <w:color w:val="231F20"/>
        </w:rPr>
        <w:t>the</w:t>
      </w:r>
      <w:r>
        <w:rPr>
          <w:color w:val="231F20"/>
          <w:spacing w:val="-5"/>
        </w:rPr>
        <w:t xml:space="preserve"> </w:t>
      </w:r>
      <w:r>
        <w:rPr>
          <w:color w:val="231F20"/>
        </w:rPr>
        <w:t>shaded</w:t>
      </w:r>
      <w:r>
        <w:rPr>
          <w:color w:val="231F20"/>
          <w:spacing w:val="-5"/>
        </w:rPr>
        <w:t xml:space="preserve"> </w:t>
      </w:r>
      <w:r>
        <w:rPr>
          <w:color w:val="231F20"/>
        </w:rPr>
        <w:t>region</w:t>
      </w:r>
      <w:r>
        <w:rPr>
          <w:color w:val="231F20"/>
          <w:spacing w:val="-5"/>
        </w:rPr>
        <w:t xml:space="preserve"> </w:t>
      </w:r>
      <w:r>
        <w:rPr>
          <w:color w:val="231F20"/>
        </w:rPr>
        <w:t>in</w:t>
      </w:r>
      <w:r>
        <w:rPr>
          <w:color w:val="231F20"/>
          <w:spacing w:val="-5"/>
        </w:rPr>
        <w:t xml:space="preserve"> </w:t>
      </w:r>
      <w:r>
        <w:rPr>
          <w:color w:val="231F20"/>
        </w:rPr>
        <w:t>table</w:t>
      </w:r>
      <w:r>
        <w:rPr>
          <w:color w:val="231F20"/>
          <w:spacing w:val="-5"/>
        </w:rPr>
        <w:t xml:space="preserve"> </w:t>
      </w:r>
      <w:r>
        <w:rPr>
          <w:color w:val="231F20"/>
        </w:rPr>
        <w:t>1.</w:t>
      </w:r>
      <w:r>
        <w:rPr>
          <w:color w:val="231F20"/>
          <w:spacing w:val="-5"/>
        </w:rPr>
        <w:t xml:space="preserve"> </w:t>
      </w:r>
      <w:r>
        <w:rPr>
          <w:color w:val="231F20"/>
        </w:rPr>
        <w:t>All borehole temperature data used in this investigation are from Clow and Lachenbruch (1998).</w:t>
      </w:r>
    </w:p>
    <w:p w14:paraId="48690C2B" w14:textId="77777777" w:rsidR="00523F16" w:rsidRDefault="00523F16">
      <w:pPr>
        <w:pStyle w:val="a3"/>
        <w:spacing w:before="127"/>
      </w:pPr>
    </w:p>
    <w:p w14:paraId="01049781" w14:textId="77777777" w:rsidR="00523F16" w:rsidRDefault="00000000">
      <w:pPr>
        <w:pStyle w:val="2"/>
        <w:ind w:left="360"/>
      </w:pPr>
      <w:bookmarkStart w:id="4" w:name="_TOC_250024"/>
      <w:r>
        <w:rPr>
          <w:color w:val="231F20"/>
          <w:w w:val="85"/>
        </w:rPr>
        <w:t>Various</w:t>
      </w:r>
      <w:r>
        <w:rPr>
          <w:color w:val="231F20"/>
        </w:rPr>
        <w:t xml:space="preserve"> </w:t>
      </w:r>
      <w:r>
        <w:rPr>
          <w:color w:val="231F20"/>
          <w:w w:val="85"/>
        </w:rPr>
        <w:t>Relations</w:t>
      </w:r>
      <w:r>
        <w:rPr>
          <w:color w:val="231F20"/>
          <w:spacing w:val="1"/>
        </w:rPr>
        <w:t xml:space="preserve"> </w:t>
      </w:r>
      <w:r>
        <w:rPr>
          <w:color w:val="231F20"/>
          <w:w w:val="85"/>
        </w:rPr>
        <w:t>Between</w:t>
      </w:r>
      <w:r>
        <w:rPr>
          <w:color w:val="231F20"/>
          <w:spacing w:val="1"/>
        </w:rPr>
        <w:t xml:space="preserve"> </w:t>
      </w:r>
      <w:bookmarkEnd w:id="4"/>
      <w:r>
        <w:rPr>
          <w:color w:val="231F20"/>
          <w:spacing w:val="-2"/>
          <w:w w:val="85"/>
        </w:rPr>
        <w:t>Parameters</w:t>
      </w:r>
    </w:p>
    <w:p w14:paraId="2834E716" w14:textId="77777777" w:rsidR="00523F16" w:rsidRDefault="00000000">
      <w:pPr>
        <w:pStyle w:val="a3"/>
        <w:spacing w:before="186"/>
        <w:ind w:left="360" w:right="13" w:firstLine="400"/>
      </w:pPr>
      <w:r>
        <w:rPr>
          <w:color w:val="231F20"/>
        </w:rPr>
        <w:t>Figure 2</w:t>
      </w:r>
      <w:r>
        <w:rPr>
          <w:i/>
          <w:color w:val="231F20"/>
        </w:rPr>
        <w:t xml:space="preserve">A </w:t>
      </w:r>
      <w:r>
        <w:rPr>
          <w:color w:val="231F20"/>
        </w:rPr>
        <w:t>shows the depth of the top and base of the GHSZ as a function of the depth to 0°C and segregated by region</w:t>
      </w:r>
      <w:r>
        <w:rPr>
          <w:color w:val="231F20"/>
          <w:spacing w:val="-5"/>
        </w:rPr>
        <w:t xml:space="preserve"> </w:t>
      </w:r>
      <w:r>
        <w:rPr>
          <w:color w:val="231F20"/>
        </w:rPr>
        <w:t>for</w:t>
      </w:r>
      <w:r>
        <w:rPr>
          <w:color w:val="231F20"/>
          <w:spacing w:val="-5"/>
        </w:rPr>
        <w:t xml:space="preserve"> </w:t>
      </w:r>
      <w:r>
        <w:rPr>
          <w:color w:val="231F20"/>
        </w:rPr>
        <w:t>data</w:t>
      </w:r>
      <w:r>
        <w:rPr>
          <w:color w:val="231F20"/>
          <w:spacing w:val="-5"/>
        </w:rPr>
        <w:t xml:space="preserve"> </w:t>
      </w:r>
      <w:r>
        <w:rPr>
          <w:color w:val="231F20"/>
        </w:rPr>
        <w:t>shown</w:t>
      </w:r>
      <w:r>
        <w:rPr>
          <w:color w:val="231F20"/>
          <w:spacing w:val="-5"/>
        </w:rPr>
        <w:t xml:space="preserve"> </w:t>
      </w:r>
      <w:r>
        <w:rPr>
          <w:color w:val="231F20"/>
        </w:rPr>
        <w:t>in</w:t>
      </w:r>
      <w:r>
        <w:rPr>
          <w:color w:val="231F20"/>
          <w:spacing w:val="-5"/>
        </w:rPr>
        <w:t xml:space="preserve"> </w:t>
      </w:r>
      <w:r>
        <w:rPr>
          <w:color w:val="231F20"/>
        </w:rPr>
        <w:t>table</w:t>
      </w:r>
      <w:r>
        <w:rPr>
          <w:color w:val="231F20"/>
          <w:spacing w:val="-5"/>
        </w:rPr>
        <w:t xml:space="preserve"> </w:t>
      </w:r>
      <w:r>
        <w:rPr>
          <w:color w:val="231F20"/>
        </w:rPr>
        <w:t>1.</w:t>
      </w:r>
      <w:r>
        <w:rPr>
          <w:color w:val="231F20"/>
          <w:spacing w:val="-5"/>
        </w:rPr>
        <w:t xml:space="preserve"> </w:t>
      </w:r>
      <w:r>
        <w:rPr>
          <w:color w:val="231F20"/>
        </w:rPr>
        <w:t>The</w:t>
      </w:r>
      <w:r>
        <w:rPr>
          <w:color w:val="231F20"/>
          <w:spacing w:val="-5"/>
        </w:rPr>
        <w:t xml:space="preserve"> </w:t>
      </w:r>
      <w:r>
        <w:rPr>
          <w:color w:val="231F20"/>
        </w:rPr>
        <w:t>closed</w:t>
      </w:r>
      <w:r>
        <w:rPr>
          <w:color w:val="231F20"/>
          <w:spacing w:val="-5"/>
        </w:rPr>
        <w:t xml:space="preserve"> </w:t>
      </w:r>
      <w:r>
        <w:rPr>
          <w:color w:val="231F20"/>
        </w:rPr>
        <w:t>symbols</w:t>
      </w:r>
      <w:r>
        <w:rPr>
          <w:color w:val="231F20"/>
          <w:spacing w:val="-5"/>
        </w:rPr>
        <w:t xml:space="preserve"> </w:t>
      </w:r>
      <w:r>
        <w:rPr>
          <w:color w:val="231F20"/>
        </w:rPr>
        <w:t>indicate the top of the GHSZ, whereas the open symbols indicate the base of the GHSZ. The phase boundaries for the eastern and western regions behave systematically with respect to the depth</w:t>
      </w:r>
      <w:r>
        <w:rPr>
          <w:color w:val="231F20"/>
          <w:spacing w:val="-3"/>
        </w:rPr>
        <w:t xml:space="preserve"> </w:t>
      </w:r>
      <w:r>
        <w:rPr>
          <w:color w:val="231F20"/>
        </w:rPr>
        <w:t>to</w:t>
      </w:r>
      <w:r>
        <w:rPr>
          <w:color w:val="231F20"/>
          <w:spacing w:val="-3"/>
        </w:rPr>
        <w:t xml:space="preserve"> </w:t>
      </w:r>
      <w:r>
        <w:rPr>
          <w:color w:val="231F20"/>
        </w:rPr>
        <w:t>0°C,</w:t>
      </w:r>
      <w:r>
        <w:rPr>
          <w:color w:val="231F20"/>
          <w:spacing w:val="-3"/>
        </w:rPr>
        <w:t xml:space="preserve"> </w:t>
      </w:r>
      <w:r>
        <w:rPr>
          <w:color w:val="231F20"/>
        </w:rPr>
        <w:t>but</w:t>
      </w:r>
      <w:r>
        <w:rPr>
          <w:color w:val="231F20"/>
          <w:spacing w:val="-3"/>
        </w:rPr>
        <w:t xml:space="preserve"> </w:t>
      </w:r>
      <w:r>
        <w:rPr>
          <w:color w:val="231F20"/>
        </w:rPr>
        <w:t>the</w:t>
      </w:r>
      <w:r>
        <w:rPr>
          <w:color w:val="231F20"/>
          <w:spacing w:val="-3"/>
        </w:rPr>
        <w:t xml:space="preserve"> </w:t>
      </w:r>
      <w:r>
        <w:rPr>
          <w:color w:val="231F20"/>
        </w:rPr>
        <w:t>relation</w:t>
      </w:r>
      <w:r>
        <w:rPr>
          <w:color w:val="231F20"/>
          <w:spacing w:val="-3"/>
        </w:rPr>
        <w:t xml:space="preserve"> </w:t>
      </w:r>
      <w:r>
        <w:rPr>
          <w:color w:val="231F20"/>
        </w:rPr>
        <w:t>breaks</w:t>
      </w:r>
      <w:r>
        <w:rPr>
          <w:color w:val="231F20"/>
          <w:spacing w:val="-3"/>
        </w:rPr>
        <w:t xml:space="preserve"> </w:t>
      </w:r>
      <w:r>
        <w:rPr>
          <w:color w:val="231F20"/>
        </w:rPr>
        <w:t>down</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front</w:t>
      </w:r>
      <w:r>
        <w:rPr>
          <w:color w:val="231F20"/>
          <w:spacing w:val="-3"/>
        </w:rPr>
        <w:t xml:space="preserve"> </w:t>
      </w:r>
      <w:r>
        <w:rPr>
          <w:color w:val="231F20"/>
        </w:rPr>
        <w:t xml:space="preserve">range data, where the surface temperatures vary wildly. Excluding the front range data, the relations are given by the following </w:t>
      </w:r>
      <w:r>
        <w:rPr>
          <w:color w:val="231F20"/>
          <w:spacing w:val="-2"/>
        </w:rPr>
        <w:t>equations:</w:t>
      </w:r>
    </w:p>
    <w:p w14:paraId="10920BD1" w14:textId="77777777" w:rsidR="00523F16" w:rsidRDefault="00000000">
      <w:pPr>
        <w:tabs>
          <w:tab w:val="left" w:pos="5140"/>
        </w:tabs>
        <w:spacing w:line="298" w:lineRule="exact"/>
        <w:ind w:left="2003"/>
        <w:rPr>
          <w:position w:val="1"/>
          <w:sz w:val="20"/>
        </w:rPr>
      </w:pPr>
      <w:r>
        <w:rPr>
          <w:i/>
          <w:color w:val="231F20"/>
        </w:rPr>
        <w:t>D</w:t>
      </w:r>
      <w:r>
        <w:rPr>
          <w:i/>
          <w:color w:val="231F20"/>
          <w:position w:val="-5"/>
          <w:sz w:val="12"/>
        </w:rPr>
        <w:t>BGHSZ</w:t>
      </w:r>
      <w:r>
        <w:rPr>
          <w:i/>
          <w:color w:val="231F20"/>
          <w:spacing w:val="9"/>
          <w:position w:val="-5"/>
          <w:sz w:val="12"/>
        </w:rPr>
        <w:t xml:space="preserve"> </w:t>
      </w:r>
      <w:r>
        <w:rPr>
          <w:rFonts w:ascii="Symbol" w:hAnsi="Symbol"/>
          <w:color w:val="231F20"/>
        </w:rPr>
        <w:t></w:t>
      </w:r>
      <w:r>
        <w:rPr>
          <w:color w:val="231F20"/>
          <w:spacing w:val="-18"/>
        </w:rPr>
        <w:t xml:space="preserve"> </w:t>
      </w:r>
      <w:r>
        <w:rPr>
          <w:color w:val="231F20"/>
        </w:rPr>
        <w:t>2D</w:t>
      </w:r>
      <w:r>
        <w:rPr>
          <w:i/>
          <w:color w:val="231F20"/>
          <w:position w:val="-5"/>
          <w:sz w:val="12"/>
        </w:rPr>
        <w:t>BPF</w:t>
      </w:r>
      <w:r>
        <w:rPr>
          <w:i/>
          <w:color w:val="231F20"/>
          <w:spacing w:val="-7"/>
          <w:position w:val="-5"/>
          <w:sz w:val="12"/>
        </w:rPr>
        <w:t xml:space="preserve"> </w:t>
      </w:r>
      <w:r>
        <w:rPr>
          <w:rFonts w:ascii="Symbol" w:hAnsi="Symbol"/>
          <w:color w:val="231F20"/>
        </w:rPr>
        <w:t></w:t>
      </w:r>
      <w:r>
        <w:rPr>
          <w:color w:val="231F20"/>
          <w:spacing w:val="-2"/>
        </w:rPr>
        <w:t xml:space="preserve"> </w:t>
      </w:r>
      <w:r>
        <w:rPr>
          <w:color w:val="231F20"/>
          <w:spacing w:val="-5"/>
        </w:rPr>
        <w:t>200</w:t>
      </w:r>
      <w:r>
        <w:rPr>
          <w:color w:val="231F20"/>
        </w:rPr>
        <w:tab/>
      </w:r>
      <w:r>
        <w:rPr>
          <w:color w:val="231F20"/>
          <w:spacing w:val="-5"/>
          <w:position w:val="1"/>
          <w:sz w:val="20"/>
        </w:rPr>
        <w:t>(1)</w:t>
      </w:r>
    </w:p>
    <w:p w14:paraId="4DDC0137" w14:textId="77777777" w:rsidR="00523F16" w:rsidRDefault="00000000">
      <w:pPr>
        <w:pStyle w:val="a3"/>
        <w:spacing w:before="93" w:line="244" w:lineRule="auto"/>
        <w:ind w:left="209" w:right="127"/>
      </w:pPr>
      <w:r>
        <w:br w:type="column"/>
      </w:r>
      <w:r>
        <w:rPr>
          <w:color w:val="231F20"/>
        </w:rPr>
        <w:t>easier, but for the finer-grained sediments generally found in the western NPRA, it is difficult to determine the base of ice-bearing</w:t>
      </w:r>
      <w:r>
        <w:rPr>
          <w:color w:val="231F20"/>
          <w:spacing w:val="-7"/>
        </w:rPr>
        <w:t xml:space="preserve"> </w:t>
      </w:r>
      <w:r>
        <w:rPr>
          <w:color w:val="231F20"/>
        </w:rPr>
        <w:t>permafrost,</w:t>
      </w:r>
      <w:r>
        <w:rPr>
          <w:color w:val="231F20"/>
          <w:spacing w:val="-7"/>
        </w:rPr>
        <w:t xml:space="preserve"> </w:t>
      </w:r>
      <w:r>
        <w:rPr>
          <w:color w:val="231F20"/>
        </w:rPr>
        <w:t>partly</w:t>
      </w:r>
      <w:r>
        <w:rPr>
          <w:color w:val="231F20"/>
          <w:spacing w:val="-7"/>
        </w:rPr>
        <w:t xml:space="preserve"> </w:t>
      </w:r>
      <w:r>
        <w:rPr>
          <w:color w:val="231F20"/>
        </w:rPr>
        <w:t>caused</w:t>
      </w:r>
      <w:r>
        <w:rPr>
          <w:color w:val="231F20"/>
          <w:spacing w:val="-7"/>
        </w:rPr>
        <w:t xml:space="preserve"> </w:t>
      </w:r>
      <w:r>
        <w:rPr>
          <w:color w:val="231F20"/>
        </w:rPr>
        <w:t>by</w:t>
      </w:r>
      <w:r>
        <w:rPr>
          <w:color w:val="231F20"/>
          <w:spacing w:val="-7"/>
        </w:rPr>
        <w:t xml:space="preserve"> </w:t>
      </w:r>
      <w:r>
        <w:rPr>
          <w:color w:val="231F20"/>
        </w:rPr>
        <w:t>freezing-point</w:t>
      </w:r>
      <w:r>
        <w:rPr>
          <w:color w:val="231F20"/>
          <w:spacing w:val="-7"/>
        </w:rPr>
        <w:t xml:space="preserve"> </w:t>
      </w:r>
      <w:r>
        <w:rPr>
          <w:color w:val="231F20"/>
        </w:rPr>
        <w:t>depression in the finer-grained sediment. For example, in Husky Oil Atigaru PT 1 well, the base of ice-bearing permafrost is estimated to be at the depth of about 365 m on the basis of</w:t>
      </w:r>
    </w:p>
    <w:p w14:paraId="0C278A97" w14:textId="77777777" w:rsidR="00523F16" w:rsidRDefault="00000000">
      <w:pPr>
        <w:pStyle w:val="a3"/>
        <w:spacing w:before="5" w:line="244" w:lineRule="auto"/>
        <w:ind w:left="209" w:right="343"/>
      </w:pPr>
      <w:r>
        <w:rPr>
          <w:color w:val="231F20"/>
        </w:rPr>
        <w:t>the</w:t>
      </w:r>
      <w:r>
        <w:rPr>
          <w:color w:val="231F20"/>
          <w:spacing w:val="-5"/>
        </w:rPr>
        <w:t xml:space="preserve"> </w:t>
      </w:r>
      <w:r>
        <w:rPr>
          <w:color w:val="231F20"/>
        </w:rPr>
        <w:t>presence</w:t>
      </w:r>
      <w:r>
        <w:rPr>
          <w:color w:val="231F20"/>
          <w:spacing w:val="-5"/>
        </w:rPr>
        <w:t xml:space="preserve"> </w:t>
      </w:r>
      <w:r>
        <w:rPr>
          <w:color w:val="231F20"/>
        </w:rPr>
        <w:t>of</w:t>
      </w:r>
      <w:r>
        <w:rPr>
          <w:color w:val="231F20"/>
          <w:spacing w:val="-5"/>
        </w:rPr>
        <w:t xml:space="preserve"> </w:t>
      </w:r>
      <w:r>
        <w:rPr>
          <w:color w:val="231F20"/>
        </w:rPr>
        <w:t>high</w:t>
      </w:r>
      <w:r>
        <w:rPr>
          <w:color w:val="231F20"/>
          <w:spacing w:val="-5"/>
        </w:rPr>
        <w:t xml:space="preserve"> </w:t>
      </w:r>
      <w:r>
        <w:rPr>
          <w:color w:val="231F20"/>
        </w:rPr>
        <w:t>resistivities</w:t>
      </w:r>
      <w:r>
        <w:rPr>
          <w:color w:val="231F20"/>
          <w:spacing w:val="-5"/>
        </w:rPr>
        <w:t xml:space="preserve"> </w:t>
      </w:r>
      <w:r>
        <w:rPr>
          <w:color w:val="231F20"/>
        </w:rPr>
        <w:t>overlying</w:t>
      </w:r>
      <w:r>
        <w:rPr>
          <w:color w:val="231F20"/>
          <w:spacing w:val="-5"/>
        </w:rPr>
        <w:t xml:space="preserve"> </w:t>
      </w:r>
      <w:r>
        <w:rPr>
          <w:color w:val="231F20"/>
        </w:rPr>
        <w:t>low</w:t>
      </w:r>
      <w:r>
        <w:rPr>
          <w:color w:val="231F20"/>
          <w:spacing w:val="-5"/>
        </w:rPr>
        <w:t xml:space="preserve"> </w:t>
      </w:r>
      <w:r>
        <w:rPr>
          <w:color w:val="231F20"/>
        </w:rPr>
        <w:t>resistivities on the resistivity log. However, the depth to 0°C from the temperature</w:t>
      </w:r>
      <w:r>
        <w:rPr>
          <w:color w:val="231F20"/>
          <w:spacing w:val="-4"/>
        </w:rPr>
        <w:t xml:space="preserve"> </w:t>
      </w:r>
      <w:r>
        <w:rPr>
          <w:color w:val="231F20"/>
        </w:rPr>
        <w:t>log</w:t>
      </w:r>
      <w:r>
        <w:rPr>
          <w:color w:val="231F20"/>
          <w:spacing w:val="-4"/>
        </w:rPr>
        <w:t xml:space="preserve"> </w:t>
      </w:r>
      <w:r>
        <w:rPr>
          <w:color w:val="231F20"/>
        </w:rPr>
        <w:t>is</w:t>
      </w:r>
      <w:r>
        <w:rPr>
          <w:color w:val="231F20"/>
          <w:spacing w:val="-4"/>
        </w:rPr>
        <w:t xml:space="preserve"> </w:t>
      </w:r>
      <w:r>
        <w:rPr>
          <w:color w:val="231F20"/>
        </w:rPr>
        <w:t>at</w:t>
      </w:r>
      <w:r>
        <w:rPr>
          <w:color w:val="231F20"/>
          <w:spacing w:val="-4"/>
        </w:rPr>
        <w:t xml:space="preserve"> </w:t>
      </w:r>
      <w:r>
        <w:rPr>
          <w:color w:val="231F20"/>
        </w:rPr>
        <w:t>400</w:t>
      </w:r>
      <w:r>
        <w:rPr>
          <w:color w:val="231F20"/>
          <w:spacing w:val="-4"/>
        </w:rPr>
        <w:t xml:space="preserve"> </w:t>
      </w:r>
      <w:r>
        <w:rPr>
          <w:color w:val="231F20"/>
        </w:rPr>
        <w:t>m.</w:t>
      </w:r>
      <w:r>
        <w:rPr>
          <w:color w:val="231F20"/>
          <w:spacing w:val="-4"/>
        </w:rPr>
        <w:t xml:space="preserve"> </w:t>
      </w:r>
      <w:r>
        <w:rPr>
          <w:color w:val="231F20"/>
        </w:rPr>
        <w:t>Therefore,</w:t>
      </w:r>
      <w:r>
        <w:rPr>
          <w:color w:val="231F20"/>
          <w:spacing w:val="-4"/>
        </w:rPr>
        <w:t xml:space="preserve"> </w:t>
      </w:r>
      <w:r>
        <w:rPr>
          <w:color w:val="231F20"/>
        </w:rPr>
        <w:t>using</w:t>
      </w:r>
      <w:r>
        <w:rPr>
          <w:color w:val="231F20"/>
          <w:spacing w:val="-4"/>
        </w:rPr>
        <w:t xml:space="preserve"> </w:t>
      </w:r>
      <w:r>
        <w:rPr>
          <w:color w:val="231F20"/>
        </w:rPr>
        <w:t>equation</w:t>
      </w:r>
      <w:r>
        <w:rPr>
          <w:color w:val="231F20"/>
          <w:spacing w:val="-4"/>
        </w:rPr>
        <w:t xml:space="preserve"> </w:t>
      </w:r>
      <w:r>
        <w:rPr>
          <w:color w:val="231F20"/>
        </w:rPr>
        <w:t>1</w:t>
      </w:r>
      <w:r>
        <w:rPr>
          <w:color w:val="231F20"/>
          <w:spacing w:val="-4"/>
        </w:rPr>
        <w:t xml:space="preserve"> </w:t>
      </w:r>
      <w:r>
        <w:rPr>
          <w:color w:val="231F20"/>
        </w:rPr>
        <w:t>to</w:t>
      </w:r>
    </w:p>
    <w:p w14:paraId="63FC785A" w14:textId="77777777" w:rsidR="00523F16" w:rsidRDefault="00000000">
      <w:pPr>
        <w:pStyle w:val="a3"/>
        <w:spacing w:before="3" w:line="244" w:lineRule="auto"/>
        <w:ind w:left="209" w:right="127"/>
      </w:pPr>
      <w:r>
        <w:rPr>
          <w:color w:val="231F20"/>
        </w:rPr>
        <w:t>determine</w:t>
      </w:r>
      <w:r>
        <w:rPr>
          <w:color w:val="231F20"/>
          <w:spacing w:val="-5"/>
        </w:rPr>
        <w:t xml:space="preserve"> </w:t>
      </w:r>
      <w:r>
        <w:rPr>
          <w:color w:val="231F20"/>
        </w:rPr>
        <w:t>the</w:t>
      </w:r>
      <w:r>
        <w:rPr>
          <w:color w:val="231F20"/>
          <w:spacing w:val="-5"/>
        </w:rPr>
        <w:t xml:space="preserve"> </w:t>
      </w:r>
      <w:r>
        <w:rPr>
          <w:color w:val="231F20"/>
        </w:rPr>
        <w:t>base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GHSZ</w:t>
      </w:r>
      <w:r>
        <w:rPr>
          <w:color w:val="231F20"/>
          <w:spacing w:val="-5"/>
        </w:rPr>
        <w:t xml:space="preserve"> </w:t>
      </w:r>
      <w:r>
        <w:rPr>
          <w:color w:val="231F20"/>
        </w:rPr>
        <w:t>requires</w:t>
      </w:r>
      <w:r>
        <w:rPr>
          <w:color w:val="231F20"/>
          <w:spacing w:val="-5"/>
        </w:rPr>
        <w:t xml:space="preserve"> </w:t>
      </w:r>
      <w:r>
        <w:rPr>
          <w:color w:val="231F20"/>
        </w:rPr>
        <w:t>caution,</w:t>
      </w:r>
      <w:r>
        <w:rPr>
          <w:color w:val="231F20"/>
          <w:spacing w:val="-5"/>
        </w:rPr>
        <w:t xml:space="preserve"> </w:t>
      </w:r>
      <w:r>
        <w:rPr>
          <w:color w:val="231F20"/>
        </w:rPr>
        <w:t>particularly in the western region.</w:t>
      </w:r>
    </w:p>
    <w:p w14:paraId="67A2090F" w14:textId="77777777" w:rsidR="00523F16" w:rsidRDefault="00000000">
      <w:pPr>
        <w:pStyle w:val="a3"/>
        <w:spacing w:before="2" w:line="244" w:lineRule="auto"/>
        <w:ind w:left="209" w:right="159" w:firstLine="400"/>
      </w:pPr>
      <w:r>
        <w:rPr>
          <w:color w:val="231F20"/>
        </w:rPr>
        <w:t>Equation 1 is used to determine the base of GHSZ where no temperature data are available. The base of ice-bearing permafrost</w:t>
      </w:r>
      <w:r>
        <w:rPr>
          <w:color w:val="231F20"/>
          <w:spacing w:val="-5"/>
        </w:rPr>
        <w:t xml:space="preserve"> </w:t>
      </w:r>
      <w:r>
        <w:rPr>
          <w:color w:val="231F20"/>
        </w:rPr>
        <w:t>is</w:t>
      </w:r>
      <w:r>
        <w:rPr>
          <w:color w:val="231F20"/>
          <w:spacing w:val="-5"/>
        </w:rPr>
        <w:t xml:space="preserve"> </w:t>
      </w:r>
      <w:r>
        <w:rPr>
          <w:color w:val="231F20"/>
        </w:rPr>
        <w:t>determined</w:t>
      </w:r>
      <w:r>
        <w:rPr>
          <w:color w:val="231F20"/>
          <w:spacing w:val="-5"/>
        </w:rPr>
        <w:t xml:space="preserve"> </w:t>
      </w:r>
      <w:r>
        <w:rPr>
          <w:color w:val="231F20"/>
        </w:rPr>
        <w:t>from</w:t>
      </w:r>
      <w:r>
        <w:rPr>
          <w:color w:val="231F20"/>
          <w:spacing w:val="-5"/>
        </w:rPr>
        <w:t xml:space="preserve"> </w:t>
      </w:r>
      <w:r>
        <w:rPr>
          <w:color w:val="231F20"/>
        </w:rPr>
        <w:t>the</w:t>
      </w:r>
      <w:r>
        <w:rPr>
          <w:color w:val="231F20"/>
          <w:spacing w:val="-5"/>
        </w:rPr>
        <w:t xml:space="preserve"> </w:t>
      </w:r>
      <w:r>
        <w:rPr>
          <w:color w:val="231F20"/>
        </w:rPr>
        <w:t>resistivity</w:t>
      </w:r>
      <w:r>
        <w:rPr>
          <w:color w:val="231F20"/>
          <w:spacing w:val="-5"/>
        </w:rPr>
        <w:t xml:space="preserve"> </w:t>
      </w:r>
      <w:r>
        <w:rPr>
          <w:color w:val="231F20"/>
        </w:rPr>
        <w:t>log</w:t>
      </w:r>
      <w:r>
        <w:rPr>
          <w:color w:val="231F20"/>
          <w:spacing w:val="-5"/>
        </w:rPr>
        <w:t xml:space="preserve"> </w:t>
      </w:r>
      <w:r>
        <w:rPr>
          <w:color w:val="231F20"/>
        </w:rPr>
        <w:t>and</w:t>
      </w:r>
      <w:r>
        <w:rPr>
          <w:color w:val="231F20"/>
          <w:spacing w:val="-5"/>
        </w:rPr>
        <w:t xml:space="preserve"> </w:t>
      </w:r>
      <w:r>
        <w:rPr>
          <w:color w:val="231F20"/>
        </w:rPr>
        <w:t>the</w:t>
      </w:r>
      <w:r>
        <w:rPr>
          <w:color w:val="231F20"/>
          <w:spacing w:val="-5"/>
        </w:rPr>
        <w:t xml:space="preserve"> </w:t>
      </w:r>
      <w:r>
        <w:rPr>
          <w:color w:val="231F20"/>
        </w:rPr>
        <w:t>depth to 0°C is estimated based on the character of the resistivity log. Using equation 1, the base of the GHSZ at the Arco Till #1</w:t>
      </w:r>
      <w:r>
        <w:rPr>
          <w:color w:val="231F20"/>
          <w:spacing w:val="-3"/>
        </w:rPr>
        <w:t xml:space="preserve"> </w:t>
      </w:r>
      <w:r>
        <w:rPr>
          <w:color w:val="231F20"/>
        </w:rPr>
        <w:t>well</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Conoco-Phillips</w:t>
      </w:r>
      <w:r>
        <w:rPr>
          <w:color w:val="231F20"/>
          <w:spacing w:val="-3"/>
        </w:rPr>
        <w:t xml:space="preserve"> </w:t>
      </w:r>
      <w:r>
        <w:rPr>
          <w:color w:val="231F20"/>
        </w:rPr>
        <w:t>Spark</w:t>
      </w:r>
      <w:r>
        <w:rPr>
          <w:color w:val="231F20"/>
          <w:spacing w:val="-3"/>
        </w:rPr>
        <w:t xml:space="preserve"> </w:t>
      </w:r>
      <w:r>
        <w:rPr>
          <w:color w:val="231F20"/>
        </w:rPr>
        <w:t>#1</w:t>
      </w:r>
      <w:r>
        <w:rPr>
          <w:color w:val="231F20"/>
          <w:spacing w:val="-3"/>
        </w:rPr>
        <w:t xml:space="preserve"> </w:t>
      </w:r>
      <w:r>
        <w:rPr>
          <w:color w:val="231F20"/>
        </w:rPr>
        <w:t>well</w:t>
      </w:r>
      <w:r>
        <w:rPr>
          <w:color w:val="231F20"/>
          <w:spacing w:val="-3"/>
        </w:rPr>
        <w:t xml:space="preserve"> </w:t>
      </w:r>
      <w:r>
        <w:rPr>
          <w:color w:val="231F20"/>
        </w:rPr>
        <w:t>are</w:t>
      </w:r>
      <w:r>
        <w:rPr>
          <w:color w:val="231F20"/>
          <w:spacing w:val="-3"/>
        </w:rPr>
        <w:t xml:space="preserve"> </w:t>
      </w:r>
      <w:r>
        <w:rPr>
          <w:color w:val="231F20"/>
        </w:rPr>
        <w:t>determined to be 2,150 ft and 1,200 ft, respectively. These estimates are compared to those determined from temperature data.</w:t>
      </w:r>
    </w:p>
    <w:p w14:paraId="4E4261A9" w14:textId="77777777" w:rsidR="00523F16" w:rsidRDefault="00000000">
      <w:pPr>
        <w:pStyle w:val="a3"/>
        <w:spacing w:before="7" w:line="244" w:lineRule="auto"/>
        <w:ind w:left="209" w:right="343" w:firstLine="400"/>
      </w:pPr>
      <w:r>
        <w:rPr>
          <w:color w:val="231F20"/>
        </w:rPr>
        <w:t>The relation between the thermal gradients in the gas hydrate</w:t>
      </w:r>
      <w:r>
        <w:rPr>
          <w:color w:val="231F20"/>
          <w:spacing w:val="-2"/>
        </w:rPr>
        <w:t xml:space="preserve"> </w:t>
      </w:r>
      <w:r>
        <w:rPr>
          <w:color w:val="231F20"/>
        </w:rPr>
        <w:t>and</w:t>
      </w:r>
      <w:r>
        <w:rPr>
          <w:color w:val="231F20"/>
          <w:spacing w:val="-2"/>
        </w:rPr>
        <w:t xml:space="preserve"> </w:t>
      </w:r>
      <w:r>
        <w:rPr>
          <w:color w:val="231F20"/>
        </w:rPr>
        <w:t>permafrost</w:t>
      </w:r>
      <w:r>
        <w:rPr>
          <w:color w:val="231F20"/>
          <w:spacing w:val="-1"/>
        </w:rPr>
        <w:t xml:space="preserve"> </w:t>
      </w:r>
      <w:r>
        <w:rPr>
          <w:color w:val="231F20"/>
        </w:rPr>
        <w:t>is</w:t>
      </w:r>
      <w:r>
        <w:rPr>
          <w:color w:val="231F20"/>
          <w:spacing w:val="-2"/>
        </w:rPr>
        <w:t xml:space="preserve"> </w:t>
      </w:r>
      <w:r>
        <w:rPr>
          <w:color w:val="231F20"/>
        </w:rPr>
        <w:t>shown</w:t>
      </w:r>
      <w:r>
        <w:rPr>
          <w:color w:val="231F20"/>
          <w:spacing w:val="-1"/>
        </w:rPr>
        <w:t xml:space="preserve"> </w:t>
      </w:r>
      <w:r>
        <w:rPr>
          <w:color w:val="231F20"/>
        </w:rPr>
        <w:t>in</w:t>
      </w:r>
      <w:r>
        <w:rPr>
          <w:color w:val="231F20"/>
          <w:spacing w:val="-2"/>
        </w:rPr>
        <w:t xml:space="preserve"> </w:t>
      </w:r>
      <w:r>
        <w:rPr>
          <w:color w:val="231F20"/>
        </w:rPr>
        <w:t>figure</w:t>
      </w:r>
      <w:r>
        <w:rPr>
          <w:color w:val="231F20"/>
          <w:spacing w:val="-1"/>
        </w:rPr>
        <w:t xml:space="preserve"> </w:t>
      </w:r>
      <w:r>
        <w:rPr>
          <w:color w:val="231F20"/>
        </w:rPr>
        <w:t>3.</w:t>
      </w:r>
      <w:r>
        <w:rPr>
          <w:color w:val="231F20"/>
          <w:spacing w:val="-2"/>
        </w:rPr>
        <w:t xml:space="preserve"> </w:t>
      </w:r>
      <w:r>
        <w:rPr>
          <w:color w:val="231F20"/>
        </w:rPr>
        <w:t>Let</w:t>
      </w:r>
      <w:r>
        <w:rPr>
          <w:color w:val="231F20"/>
          <w:spacing w:val="-1"/>
        </w:rPr>
        <w:t xml:space="preserve"> </w:t>
      </w:r>
      <w:r>
        <w:rPr>
          <w:color w:val="231F20"/>
        </w:rPr>
        <w:t>the</w:t>
      </w:r>
      <w:r>
        <w:rPr>
          <w:color w:val="231F20"/>
          <w:spacing w:val="-2"/>
        </w:rPr>
        <w:t xml:space="preserve"> average</w:t>
      </w:r>
    </w:p>
    <w:p w14:paraId="63A968BC" w14:textId="77777777" w:rsidR="00523F16" w:rsidRDefault="00000000">
      <w:pPr>
        <w:pStyle w:val="a3"/>
        <w:spacing w:before="35" w:line="172" w:lineRule="auto"/>
        <w:ind w:left="209"/>
        <w:rPr>
          <w:i/>
          <w:position w:val="-7"/>
          <w:sz w:val="14"/>
        </w:rPr>
      </w:pPr>
      <w:r>
        <w:rPr>
          <w:color w:val="231F20"/>
        </w:rPr>
        <w:t>thermal</w:t>
      </w:r>
      <w:r>
        <w:rPr>
          <w:color w:val="231F20"/>
          <w:spacing w:val="-1"/>
        </w:rPr>
        <w:t xml:space="preserve"> </w:t>
      </w:r>
      <w:r>
        <w:rPr>
          <w:color w:val="231F20"/>
        </w:rPr>
        <w:t>gradient from</w:t>
      </w:r>
      <w:r>
        <w:rPr>
          <w:color w:val="231F20"/>
          <w:spacing w:val="-1"/>
        </w:rPr>
        <w:t xml:space="preserve"> </w:t>
      </w:r>
      <w:r>
        <w:rPr>
          <w:color w:val="231F20"/>
        </w:rPr>
        <w:t>the surface</w:t>
      </w:r>
      <w:r>
        <w:rPr>
          <w:color w:val="231F20"/>
          <w:spacing w:val="-1"/>
        </w:rPr>
        <w:t xml:space="preserve"> </w:t>
      </w:r>
      <w:r>
        <w:rPr>
          <w:color w:val="231F20"/>
        </w:rPr>
        <w:t>to the</w:t>
      </w:r>
      <w:r>
        <w:rPr>
          <w:color w:val="231F20"/>
          <w:spacing w:val="-1"/>
        </w:rPr>
        <w:t xml:space="preserve"> </w:t>
      </w:r>
      <w:r>
        <w:rPr>
          <w:color w:val="231F20"/>
        </w:rPr>
        <w:t>depth of</w:t>
      </w:r>
      <w:r>
        <w:rPr>
          <w:color w:val="231F20"/>
          <w:spacing w:val="-1"/>
        </w:rPr>
        <w:t xml:space="preserve"> </w:t>
      </w:r>
      <w:r>
        <w:rPr>
          <w:color w:val="231F20"/>
        </w:rPr>
        <w:t>0°C be</w:t>
      </w:r>
      <w:r>
        <w:rPr>
          <w:color w:val="231F20"/>
          <w:spacing w:val="-2"/>
        </w:rPr>
        <w:t xml:space="preserve"> </w:t>
      </w:r>
      <w:r>
        <w:rPr>
          <w:i/>
          <w:color w:val="231F20"/>
          <w:spacing w:val="-4"/>
        </w:rPr>
        <w:t>G</w:t>
      </w:r>
      <w:r>
        <w:rPr>
          <w:i/>
          <w:color w:val="231F20"/>
          <w:spacing w:val="-4"/>
          <w:position w:val="-7"/>
          <w:sz w:val="14"/>
        </w:rPr>
        <w:t>ice</w:t>
      </w:r>
    </w:p>
    <w:p w14:paraId="7523D40D" w14:textId="77777777" w:rsidR="00523F16" w:rsidRDefault="00000000">
      <w:pPr>
        <w:pStyle w:val="a3"/>
        <w:spacing w:line="199" w:lineRule="exact"/>
        <w:ind w:left="209"/>
      </w:pPr>
      <w:r>
        <w:rPr>
          <w:color w:val="231F20"/>
        </w:rPr>
        <w:t>and</w:t>
      </w:r>
      <w:r>
        <w:rPr>
          <w:color w:val="231F20"/>
          <w:spacing w:val="-1"/>
        </w:rPr>
        <w:t xml:space="preserve"> </w:t>
      </w:r>
      <w:r>
        <w:rPr>
          <w:color w:val="231F20"/>
        </w:rPr>
        <w:t>the</w:t>
      </w:r>
      <w:r>
        <w:rPr>
          <w:color w:val="231F20"/>
          <w:spacing w:val="-1"/>
        </w:rPr>
        <w:t xml:space="preserve"> </w:t>
      </w:r>
      <w:r>
        <w:rPr>
          <w:color w:val="231F20"/>
        </w:rPr>
        <w:t>average thermal</w:t>
      </w:r>
      <w:r>
        <w:rPr>
          <w:color w:val="231F20"/>
          <w:spacing w:val="-1"/>
        </w:rPr>
        <w:t xml:space="preserve"> </w:t>
      </w:r>
      <w:r>
        <w:rPr>
          <w:color w:val="231F20"/>
        </w:rPr>
        <w:t>gradient</w:t>
      </w:r>
      <w:r>
        <w:rPr>
          <w:color w:val="231F20"/>
          <w:spacing w:val="-1"/>
        </w:rPr>
        <w:t xml:space="preserve"> </w:t>
      </w:r>
      <w:r>
        <w:rPr>
          <w:color w:val="231F20"/>
        </w:rPr>
        <w:t>from the</w:t>
      </w:r>
      <w:r>
        <w:rPr>
          <w:color w:val="231F20"/>
          <w:spacing w:val="-1"/>
        </w:rPr>
        <w:t xml:space="preserve"> </w:t>
      </w:r>
      <w:r>
        <w:rPr>
          <w:color w:val="231F20"/>
        </w:rPr>
        <w:t>depth</w:t>
      </w:r>
      <w:r>
        <w:rPr>
          <w:color w:val="231F20"/>
          <w:spacing w:val="-1"/>
        </w:rPr>
        <w:t xml:space="preserve"> </w:t>
      </w:r>
      <w:r>
        <w:rPr>
          <w:color w:val="231F20"/>
        </w:rPr>
        <w:t>of 0°C</w:t>
      </w:r>
      <w:r>
        <w:rPr>
          <w:color w:val="231F20"/>
          <w:spacing w:val="-1"/>
        </w:rPr>
        <w:t xml:space="preserve"> </w:t>
      </w:r>
      <w:r>
        <w:rPr>
          <w:color w:val="231F20"/>
        </w:rPr>
        <w:t xml:space="preserve">to </w:t>
      </w:r>
      <w:r>
        <w:rPr>
          <w:color w:val="231F20"/>
          <w:spacing w:val="-5"/>
        </w:rPr>
        <w:t>the</w:t>
      </w:r>
    </w:p>
    <w:p w14:paraId="7A8AFC2B" w14:textId="77777777" w:rsidR="00523F16" w:rsidRDefault="00000000">
      <w:pPr>
        <w:pStyle w:val="a3"/>
        <w:spacing w:before="36" w:line="180" w:lineRule="auto"/>
        <w:ind w:left="209" w:right="190"/>
      </w:pPr>
      <w:r>
        <w:rPr>
          <w:color w:val="231F20"/>
        </w:rPr>
        <w:t xml:space="preserve">base of GHSZ be </w:t>
      </w:r>
      <w:r>
        <w:rPr>
          <w:i/>
          <w:color w:val="231F20"/>
        </w:rPr>
        <w:t>G</w:t>
      </w:r>
      <w:r>
        <w:rPr>
          <w:i/>
          <w:color w:val="231F20"/>
          <w:position w:val="-7"/>
          <w:sz w:val="14"/>
        </w:rPr>
        <w:t>hyd</w:t>
      </w:r>
      <w:r>
        <w:rPr>
          <w:color w:val="231F20"/>
        </w:rPr>
        <w:t>. Figure 3</w:t>
      </w:r>
      <w:r>
        <w:rPr>
          <w:i/>
          <w:color w:val="231F20"/>
        </w:rPr>
        <w:t xml:space="preserve">A </w:t>
      </w:r>
      <w:r>
        <w:rPr>
          <w:color w:val="231F20"/>
        </w:rPr>
        <w:t>indicates that to a first-order</w:t>
      </w:r>
      <w:r>
        <w:rPr>
          <w:color w:val="231F20"/>
          <w:spacing w:val="-6"/>
        </w:rPr>
        <w:t xml:space="preserve"> </w:t>
      </w:r>
      <w:r>
        <w:rPr>
          <w:color w:val="231F20"/>
        </w:rPr>
        <w:t>approximation,</w:t>
      </w:r>
      <w:r>
        <w:rPr>
          <w:color w:val="231F20"/>
          <w:spacing w:val="-6"/>
        </w:rPr>
        <w:t xml:space="preserve"> </w:t>
      </w:r>
      <w:r>
        <w:rPr>
          <w:color w:val="231F20"/>
        </w:rPr>
        <w:t>the</w:t>
      </w:r>
      <w:r>
        <w:rPr>
          <w:color w:val="231F20"/>
          <w:spacing w:val="-6"/>
        </w:rPr>
        <w:t xml:space="preserve"> </w:t>
      </w:r>
      <w:r>
        <w:rPr>
          <w:color w:val="231F20"/>
        </w:rPr>
        <w:t>ratio</w:t>
      </w:r>
      <w:r>
        <w:rPr>
          <w:color w:val="231F20"/>
          <w:spacing w:val="-6"/>
        </w:rPr>
        <w:t xml:space="preserve"> </w:t>
      </w:r>
      <w:r>
        <w:rPr>
          <w:color w:val="231F20"/>
        </w:rPr>
        <w:t>of</w:t>
      </w:r>
      <w:r>
        <w:rPr>
          <w:color w:val="231F20"/>
          <w:spacing w:val="-7"/>
        </w:rPr>
        <w:t xml:space="preserve"> </w:t>
      </w:r>
      <w:r>
        <w:rPr>
          <w:i/>
          <w:color w:val="231F20"/>
        </w:rPr>
        <w:t>G</w:t>
      </w:r>
      <w:r>
        <w:rPr>
          <w:i/>
          <w:color w:val="231F20"/>
          <w:position w:val="-7"/>
          <w:sz w:val="14"/>
        </w:rPr>
        <w:t>hyd</w:t>
      </w:r>
      <w:r>
        <w:rPr>
          <w:color w:val="231F20"/>
          <w:sz w:val="24"/>
        </w:rPr>
        <w:t>/</w:t>
      </w:r>
      <w:r>
        <w:rPr>
          <w:i/>
          <w:color w:val="231F20"/>
        </w:rPr>
        <w:t>G</w:t>
      </w:r>
      <w:r>
        <w:rPr>
          <w:i/>
          <w:color w:val="231F20"/>
          <w:position w:val="-7"/>
          <w:sz w:val="14"/>
        </w:rPr>
        <w:t>ice</w:t>
      </w:r>
      <w:r>
        <w:rPr>
          <w:i/>
          <w:color w:val="231F20"/>
          <w:spacing w:val="9"/>
          <w:position w:val="-7"/>
          <w:sz w:val="14"/>
        </w:rPr>
        <w:t xml:space="preserve"> </w:t>
      </w:r>
      <w:r>
        <w:rPr>
          <w:color w:val="231F20"/>
        </w:rPr>
        <w:t>linearly</w:t>
      </w:r>
      <w:r>
        <w:rPr>
          <w:color w:val="231F20"/>
          <w:spacing w:val="-6"/>
        </w:rPr>
        <w:t xml:space="preserve"> </w:t>
      </w:r>
      <w:r>
        <w:rPr>
          <w:color w:val="231F20"/>
        </w:rPr>
        <w:t xml:space="preserve">decreases with respect to </w:t>
      </w:r>
      <w:r>
        <w:rPr>
          <w:i/>
          <w:color w:val="231F20"/>
        </w:rPr>
        <w:t>G</w:t>
      </w:r>
      <w:r>
        <w:rPr>
          <w:i/>
          <w:color w:val="231F20"/>
          <w:position w:val="-7"/>
          <w:sz w:val="14"/>
        </w:rPr>
        <w:t>ice</w:t>
      </w:r>
      <w:r>
        <w:rPr>
          <w:i/>
          <w:color w:val="231F20"/>
          <w:spacing w:val="29"/>
          <w:position w:val="-7"/>
          <w:sz w:val="14"/>
        </w:rPr>
        <w:t xml:space="preserve"> </w:t>
      </w:r>
      <w:r>
        <w:rPr>
          <w:color w:val="231F20"/>
        </w:rPr>
        <w:t>or the ratio increases as the depth to</w:t>
      </w:r>
    </w:p>
    <w:p w14:paraId="40F8EACB" w14:textId="77777777" w:rsidR="00523F16" w:rsidRDefault="00000000">
      <w:pPr>
        <w:pStyle w:val="a3"/>
        <w:spacing w:line="162" w:lineRule="exact"/>
        <w:ind w:left="209"/>
      </w:pPr>
      <w:r>
        <w:rPr>
          <w:color w:val="231F20"/>
        </w:rPr>
        <w:t>0°C</w:t>
      </w:r>
      <w:r>
        <w:rPr>
          <w:color w:val="231F20"/>
          <w:spacing w:val="-1"/>
        </w:rPr>
        <w:t xml:space="preserve"> </w:t>
      </w:r>
      <w:r>
        <w:rPr>
          <w:color w:val="231F20"/>
        </w:rPr>
        <w:t>increases</w:t>
      </w:r>
      <w:r>
        <w:rPr>
          <w:color w:val="231F20"/>
          <w:spacing w:val="-1"/>
        </w:rPr>
        <w:t xml:space="preserve"> </w:t>
      </w:r>
      <w:r>
        <w:rPr>
          <w:color w:val="231F20"/>
        </w:rPr>
        <w:t>(fig.</w:t>
      </w:r>
      <w:r>
        <w:rPr>
          <w:color w:val="231F20"/>
          <w:spacing w:val="-1"/>
        </w:rPr>
        <w:t xml:space="preserve"> </w:t>
      </w:r>
      <w:r>
        <w:rPr>
          <w:color w:val="231F20"/>
        </w:rPr>
        <w:t>3</w:t>
      </w:r>
      <w:r>
        <w:rPr>
          <w:i/>
          <w:color w:val="231F20"/>
        </w:rPr>
        <w:t>B</w:t>
      </w:r>
      <w:r>
        <w:rPr>
          <w:color w:val="231F20"/>
        </w:rPr>
        <w:t>).</w:t>
      </w:r>
      <w:r>
        <w:rPr>
          <w:color w:val="231F20"/>
          <w:spacing w:val="-2"/>
        </w:rPr>
        <w:t xml:space="preserve"> </w:t>
      </w:r>
      <w:r>
        <w:rPr>
          <w:color w:val="231F20"/>
        </w:rPr>
        <w:t>Because the</w:t>
      </w:r>
      <w:r>
        <w:rPr>
          <w:color w:val="231F20"/>
          <w:spacing w:val="-1"/>
        </w:rPr>
        <w:t xml:space="preserve"> </w:t>
      </w:r>
      <w:r>
        <w:rPr>
          <w:color w:val="231F20"/>
        </w:rPr>
        <w:t>thermal</w:t>
      </w:r>
      <w:r>
        <w:rPr>
          <w:color w:val="231F20"/>
          <w:spacing w:val="-1"/>
        </w:rPr>
        <w:t xml:space="preserve"> </w:t>
      </w:r>
      <w:r>
        <w:rPr>
          <w:color w:val="231F20"/>
          <w:spacing w:val="-2"/>
        </w:rPr>
        <w:t>conductivity</w:t>
      </w:r>
    </w:p>
    <w:p w14:paraId="28543A40" w14:textId="77777777" w:rsidR="00523F16" w:rsidRDefault="00000000">
      <w:pPr>
        <w:pStyle w:val="a3"/>
        <w:spacing w:line="244" w:lineRule="auto"/>
        <w:ind w:left="209" w:right="162"/>
      </w:pPr>
      <w:r>
        <w:rPr>
          <w:color w:val="231F20"/>
        </w:rPr>
        <w:t>is inversely proportional to the thermal gradient under the assumption</w:t>
      </w:r>
      <w:r>
        <w:rPr>
          <w:color w:val="231F20"/>
          <w:spacing w:val="-1"/>
        </w:rPr>
        <w:t xml:space="preserve"> </w:t>
      </w:r>
      <w:r>
        <w:rPr>
          <w:color w:val="231F20"/>
        </w:rPr>
        <w:t>of</w:t>
      </w:r>
      <w:r>
        <w:rPr>
          <w:color w:val="231F20"/>
          <w:spacing w:val="-1"/>
        </w:rPr>
        <w:t xml:space="preserve"> </w:t>
      </w:r>
      <w:r>
        <w:rPr>
          <w:color w:val="231F20"/>
        </w:rPr>
        <w:t>constant</w:t>
      </w:r>
      <w:r>
        <w:rPr>
          <w:color w:val="231F20"/>
          <w:spacing w:val="-1"/>
        </w:rPr>
        <w:t xml:space="preserve"> </w:t>
      </w:r>
      <w:r>
        <w:rPr>
          <w:color w:val="231F20"/>
        </w:rPr>
        <w:t>heat</w:t>
      </w:r>
      <w:r>
        <w:rPr>
          <w:color w:val="231F20"/>
          <w:spacing w:val="-1"/>
        </w:rPr>
        <w:t xml:space="preserve"> </w:t>
      </w:r>
      <w:r>
        <w:rPr>
          <w:color w:val="231F20"/>
        </w:rPr>
        <w:t>flow</w:t>
      </w:r>
      <w:r>
        <w:rPr>
          <w:color w:val="231F20"/>
          <w:spacing w:val="-1"/>
        </w:rPr>
        <w:t xml:space="preserve"> </w:t>
      </w:r>
      <w:r>
        <w:rPr>
          <w:color w:val="231F20"/>
        </w:rPr>
        <w:t>(in</w:t>
      </w:r>
      <w:r>
        <w:rPr>
          <w:color w:val="231F20"/>
          <w:spacing w:val="-1"/>
        </w:rPr>
        <w:t xml:space="preserve"> </w:t>
      </w:r>
      <w:r>
        <w:rPr>
          <w:color w:val="231F20"/>
        </w:rPr>
        <w:t>other</w:t>
      </w:r>
      <w:r>
        <w:rPr>
          <w:color w:val="231F20"/>
          <w:spacing w:val="-1"/>
        </w:rPr>
        <w:t xml:space="preserve"> </w:t>
      </w:r>
      <w:r>
        <w:rPr>
          <w:color w:val="231F20"/>
        </w:rPr>
        <w:t>words,</w:t>
      </w:r>
      <w:r>
        <w:rPr>
          <w:color w:val="231F20"/>
          <w:spacing w:val="-1"/>
        </w:rPr>
        <w:t xml:space="preserve"> </w:t>
      </w:r>
      <w:r>
        <w:rPr>
          <w:color w:val="231F20"/>
        </w:rPr>
        <w:t>there</w:t>
      </w:r>
      <w:r>
        <w:rPr>
          <w:color w:val="231F20"/>
          <w:spacing w:val="-1"/>
        </w:rPr>
        <w:t xml:space="preserve"> </w:t>
      </w:r>
      <w:r>
        <w:rPr>
          <w:color w:val="231F20"/>
        </w:rPr>
        <w:t>are</w:t>
      </w:r>
      <w:r>
        <w:rPr>
          <w:color w:val="231F20"/>
          <w:spacing w:val="-1"/>
        </w:rPr>
        <w:t xml:space="preserve"> </w:t>
      </w:r>
      <w:r>
        <w:rPr>
          <w:color w:val="231F20"/>
        </w:rPr>
        <w:t>no heat sources or sinks), figure 3 indicates that the effect of ice is</w:t>
      </w:r>
      <w:r>
        <w:rPr>
          <w:color w:val="231F20"/>
          <w:spacing w:val="-5"/>
        </w:rPr>
        <w:t xml:space="preserve"> </w:t>
      </w:r>
      <w:r>
        <w:rPr>
          <w:color w:val="231F20"/>
        </w:rPr>
        <w:t>much</w:t>
      </w:r>
      <w:r>
        <w:rPr>
          <w:color w:val="231F20"/>
          <w:spacing w:val="-5"/>
        </w:rPr>
        <w:t xml:space="preserve"> </w:t>
      </w:r>
      <w:r>
        <w:rPr>
          <w:color w:val="231F20"/>
        </w:rPr>
        <w:t>reduced</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western</w:t>
      </w:r>
      <w:r>
        <w:rPr>
          <w:color w:val="231F20"/>
          <w:spacing w:val="-5"/>
        </w:rPr>
        <w:t xml:space="preserve"> </w:t>
      </w:r>
      <w:r>
        <w:rPr>
          <w:color w:val="231F20"/>
        </w:rPr>
        <w:t>region</w:t>
      </w:r>
      <w:r>
        <w:rPr>
          <w:color w:val="231F20"/>
          <w:spacing w:val="-5"/>
        </w:rPr>
        <w:t xml:space="preserve"> </w:t>
      </w:r>
      <w:r>
        <w:rPr>
          <w:color w:val="231F20"/>
        </w:rPr>
        <w:t>compared</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eastern</w:t>
      </w:r>
    </w:p>
    <w:p w14:paraId="424B6E2F" w14:textId="77777777" w:rsidR="00523F16" w:rsidRDefault="00523F16">
      <w:pPr>
        <w:pStyle w:val="a3"/>
        <w:spacing w:line="244" w:lineRule="auto"/>
        <w:sectPr w:rsidR="00523F16">
          <w:type w:val="continuous"/>
          <w:pgSz w:w="12240" w:h="15840"/>
          <w:pgMar w:top="0" w:right="720" w:bottom="280" w:left="720" w:header="841" w:footer="0" w:gutter="0"/>
          <w:cols w:num="2" w:space="720" w:equalWidth="0">
            <w:col w:w="5391" w:space="40"/>
            <w:col w:w="5369"/>
          </w:cols>
        </w:sectPr>
      </w:pPr>
    </w:p>
    <w:p w14:paraId="62CEDF1C" w14:textId="77777777" w:rsidR="00523F16" w:rsidRDefault="00523F16">
      <w:pPr>
        <w:pStyle w:val="a3"/>
      </w:pPr>
    </w:p>
    <w:p w14:paraId="35520D70" w14:textId="77777777" w:rsidR="00523F16" w:rsidRDefault="00523F16">
      <w:pPr>
        <w:pStyle w:val="a3"/>
        <w:spacing w:before="70"/>
      </w:pPr>
    </w:p>
    <w:p w14:paraId="27DA5A7B" w14:textId="77777777" w:rsidR="00523F16" w:rsidRDefault="00000000">
      <w:pPr>
        <w:pStyle w:val="a3"/>
        <w:spacing w:line="156" w:lineRule="exact"/>
        <w:ind w:left="360"/>
      </w:pPr>
      <w:r>
        <w:rPr>
          <w:color w:val="231F20"/>
          <w:spacing w:val="-2"/>
        </w:rPr>
        <w:t>where</w:t>
      </w:r>
    </w:p>
    <w:p w14:paraId="7ECDDD86" w14:textId="77777777" w:rsidR="00523F16" w:rsidRDefault="00000000">
      <w:pPr>
        <w:spacing w:before="27"/>
        <w:ind w:left="360"/>
        <w:rPr>
          <w:position w:val="6"/>
          <w:sz w:val="20"/>
        </w:rPr>
      </w:pPr>
      <w:r>
        <w:br w:type="column"/>
      </w:r>
      <w:r>
        <w:rPr>
          <w:i/>
          <w:color w:val="231F20"/>
          <w:position w:val="6"/>
        </w:rPr>
        <w:t>D</w:t>
      </w:r>
      <w:r>
        <w:rPr>
          <w:i/>
          <w:color w:val="231F20"/>
          <w:sz w:val="12"/>
        </w:rPr>
        <w:t>TGHSZ</w:t>
      </w:r>
      <w:r>
        <w:rPr>
          <w:i/>
          <w:color w:val="231F20"/>
          <w:spacing w:val="-8"/>
          <w:sz w:val="12"/>
        </w:rPr>
        <w:t xml:space="preserve"> </w:t>
      </w:r>
      <w:r>
        <w:rPr>
          <w:color w:val="231F20"/>
          <w:position w:val="8"/>
          <w:sz w:val="20"/>
        </w:rPr>
        <w:t>=</w:t>
      </w:r>
      <w:r>
        <w:rPr>
          <w:color w:val="231F20"/>
          <w:spacing w:val="-23"/>
          <w:position w:val="8"/>
          <w:sz w:val="20"/>
        </w:rPr>
        <w:t xml:space="preserve"> </w:t>
      </w:r>
      <w:r>
        <w:rPr>
          <w:i/>
          <w:color w:val="231F20"/>
          <w:position w:val="6"/>
        </w:rPr>
        <w:t>-D</w:t>
      </w:r>
      <w:r>
        <w:rPr>
          <w:i/>
          <w:color w:val="231F20"/>
          <w:sz w:val="12"/>
        </w:rPr>
        <w:t>BPF</w:t>
      </w:r>
      <w:r>
        <w:rPr>
          <w:i/>
          <w:color w:val="231F20"/>
          <w:spacing w:val="3"/>
          <w:sz w:val="12"/>
        </w:rPr>
        <w:t xml:space="preserve"> </w:t>
      </w:r>
      <w:r>
        <w:rPr>
          <w:color w:val="231F20"/>
          <w:position w:val="6"/>
        </w:rPr>
        <w:t>/</w:t>
      </w:r>
      <w:r>
        <w:rPr>
          <w:color w:val="231F20"/>
          <w:position w:val="6"/>
          <w:sz w:val="20"/>
        </w:rPr>
        <w:t>6</w:t>
      </w:r>
      <w:r>
        <w:rPr>
          <w:color w:val="231F20"/>
          <w:spacing w:val="4"/>
          <w:position w:val="6"/>
          <w:sz w:val="20"/>
        </w:rPr>
        <w:t xml:space="preserve"> </w:t>
      </w:r>
      <w:r>
        <w:rPr>
          <w:color w:val="231F20"/>
          <w:position w:val="8"/>
          <w:sz w:val="20"/>
        </w:rPr>
        <w:t>+</w:t>
      </w:r>
      <w:r>
        <w:rPr>
          <w:color w:val="231F20"/>
          <w:spacing w:val="-14"/>
          <w:position w:val="8"/>
          <w:sz w:val="20"/>
        </w:rPr>
        <w:t xml:space="preserve"> </w:t>
      </w:r>
      <w:r>
        <w:rPr>
          <w:color w:val="231F20"/>
          <w:spacing w:val="-5"/>
          <w:position w:val="6"/>
          <w:sz w:val="20"/>
        </w:rPr>
        <w:t>300</w:t>
      </w:r>
    </w:p>
    <w:p w14:paraId="3AB84A67" w14:textId="77777777" w:rsidR="00523F16" w:rsidRDefault="00000000">
      <w:pPr>
        <w:spacing w:before="48"/>
        <w:ind w:left="360"/>
        <w:rPr>
          <w:sz w:val="20"/>
        </w:rPr>
      </w:pPr>
      <w:r>
        <w:br w:type="column"/>
      </w:r>
      <w:r>
        <w:rPr>
          <w:color w:val="231F20"/>
          <w:spacing w:val="-5"/>
          <w:sz w:val="20"/>
        </w:rPr>
        <w:t>(2)</w:t>
      </w:r>
    </w:p>
    <w:p w14:paraId="4B0B1A79" w14:textId="77777777" w:rsidR="00523F16" w:rsidRDefault="00000000">
      <w:pPr>
        <w:pStyle w:val="a3"/>
        <w:spacing w:before="6" w:line="189" w:lineRule="auto"/>
        <w:ind w:left="226"/>
      </w:pPr>
      <w:r>
        <w:br w:type="column"/>
      </w:r>
      <w:r>
        <w:rPr>
          <w:color w:val="231F20"/>
        </w:rPr>
        <w:t>region.</w:t>
      </w:r>
      <w:r>
        <w:rPr>
          <w:color w:val="231F20"/>
          <w:spacing w:val="-5"/>
        </w:rPr>
        <w:t xml:space="preserve"> </w:t>
      </w:r>
      <w:r>
        <w:rPr>
          <w:color w:val="231F20"/>
        </w:rPr>
        <w:t>The</w:t>
      </w:r>
      <w:r>
        <w:rPr>
          <w:color w:val="231F20"/>
          <w:spacing w:val="-5"/>
        </w:rPr>
        <w:t xml:space="preserve"> </w:t>
      </w:r>
      <w:r>
        <w:rPr>
          <w:color w:val="231F20"/>
        </w:rPr>
        <w:t>smaller</w:t>
      </w:r>
      <w:r>
        <w:rPr>
          <w:color w:val="231F20"/>
          <w:spacing w:val="-5"/>
        </w:rPr>
        <w:t xml:space="preserve"> </w:t>
      </w:r>
      <w:r>
        <w:rPr>
          <w:color w:val="231F20"/>
        </w:rPr>
        <w:t>ratio</w:t>
      </w:r>
      <w:r>
        <w:rPr>
          <w:color w:val="231F20"/>
          <w:spacing w:val="-5"/>
        </w:rPr>
        <w:t xml:space="preserve"> </w:t>
      </w:r>
      <w:r>
        <w:rPr>
          <w:color w:val="231F20"/>
        </w:rPr>
        <w:t>of</w:t>
      </w:r>
      <w:r>
        <w:rPr>
          <w:color w:val="231F20"/>
          <w:spacing w:val="-6"/>
        </w:rPr>
        <w:t xml:space="preserve"> </w:t>
      </w:r>
      <w:r>
        <w:rPr>
          <w:i/>
          <w:color w:val="231F20"/>
        </w:rPr>
        <w:t>G</w:t>
      </w:r>
      <w:r>
        <w:rPr>
          <w:i/>
          <w:color w:val="231F20"/>
          <w:position w:val="-7"/>
          <w:sz w:val="14"/>
        </w:rPr>
        <w:t>hyd</w:t>
      </w:r>
      <w:r>
        <w:rPr>
          <w:color w:val="231F20"/>
          <w:sz w:val="24"/>
        </w:rPr>
        <w:t>/</w:t>
      </w:r>
      <w:r>
        <w:rPr>
          <w:i/>
          <w:color w:val="231F20"/>
        </w:rPr>
        <w:t>G</w:t>
      </w:r>
      <w:r>
        <w:rPr>
          <w:i/>
          <w:color w:val="231F20"/>
          <w:position w:val="-7"/>
          <w:sz w:val="14"/>
        </w:rPr>
        <w:t>ice</w:t>
      </w:r>
      <w:r>
        <w:rPr>
          <w:i/>
          <w:color w:val="231F20"/>
          <w:spacing w:val="10"/>
          <w:position w:val="-7"/>
          <w:sz w:val="14"/>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western</w:t>
      </w:r>
      <w:r>
        <w:rPr>
          <w:color w:val="231F20"/>
          <w:spacing w:val="-5"/>
        </w:rPr>
        <w:t xml:space="preserve"> </w:t>
      </w:r>
      <w:r>
        <w:rPr>
          <w:color w:val="231F20"/>
        </w:rPr>
        <w:t>region</w:t>
      </w:r>
      <w:r>
        <w:rPr>
          <w:color w:val="231F20"/>
          <w:spacing w:val="-5"/>
        </w:rPr>
        <w:t xml:space="preserve"> </w:t>
      </w:r>
      <w:r>
        <w:rPr>
          <w:color w:val="231F20"/>
        </w:rPr>
        <w:t>is possibly caused by the thin permafrost with less ice content</w:t>
      </w:r>
    </w:p>
    <w:p w14:paraId="0403719F" w14:textId="77777777" w:rsidR="00523F16" w:rsidRDefault="00000000">
      <w:pPr>
        <w:pStyle w:val="a3"/>
        <w:spacing w:before="15" w:line="207" w:lineRule="exact"/>
        <w:ind w:left="226"/>
      </w:pPr>
      <w:r>
        <w:rPr>
          <w:color w:val="231F20"/>
        </w:rPr>
        <w:t>and</w:t>
      </w:r>
      <w:r>
        <w:rPr>
          <w:color w:val="231F20"/>
          <w:spacing w:val="-4"/>
        </w:rPr>
        <w:t xml:space="preserve"> </w:t>
      </w:r>
      <w:r>
        <w:rPr>
          <w:color w:val="231F20"/>
        </w:rPr>
        <w:t>shalier</w:t>
      </w:r>
      <w:r>
        <w:rPr>
          <w:color w:val="231F20"/>
          <w:spacing w:val="-3"/>
        </w:rPr>
        <w:t xml:space="preserve"> </w:t>
      </w:r>
      <w:r>
        <w:rPr>
          <w:color w:val="231F20"/>
        </w:rPr>
        <w:t>or</w:t>
      </w:r>
      <w:r>
        <w:rPr>
          <w:color w:val="231F20"/>
          <w:spacing w:val="-3"/>
        </w:rPr>
        <w:t xml:space="preserve"> </w:t>
      </w:r>
      <w:r>
        <w:rPr>
          <w:color w:val="231F20"/>
        </w:rPr>
        <w:t>finer-grained</w:t>
      </w:r>
      <w:r>
        <w:rPr>
          <w:color w:val="231F20"/>
          <w:spacing w:val="-3"/>
        </w:rPr>
        <w:t xml:space="preserve"> </w:t>
      </w:r>
      <w:r>
        <w:rPr>
          <w:color w:val="231F20"/>
        </w:rPr>
        <w:t>lithology.</w:t>
      </w:r>
      <w:r>
        <w:rPr>
          <w:color w:val="231F20"/>
          <w:spacing w:val="-3"/>
        </w:rPr>
        <w:t xml:space="preserve"> </w:t>
      </w:r>
      <w:r>
        <w:rPr>
          <w:color w:val="231F20"/>
        </w:rPr>
        <w:t>Note</w:t>
      </w:r>
      <w:r>
        <w:rPr>
          <w:color w:val="231F20"/>
          <w:spacing w:val="-3"/>
        </w:rPr>
        <w:t xml:space="preserve"> </w:t>
      </w:r>
      <w:r>
        <w:rPr>
          <w:color w:val="231F20"/>
        </w:rPr>
        <w:t>that</w:t>
      </w:r>
      <w:r>
        <w:rPr>
          <w:color w:val="231F20"/>
          <w:spacing w:val="-4"/>
        </w:rPr>
        <w:t xml:space="preserve"> </w:t>
      </w:r>
      <w:r>
        <w:rPr>
          <w:i/>
          <w:color w:val="231F20"/>
        </w:rPr>
        <w:t>G</w:t>
      </w:r>
      <w:r>
        <w:rPr>
          <w:i/>
          <w:color w:val="231F20"/>
          <w:position w:val="-7"/>
          <w:sz w:val="14"/>
        </w:rPr>
        <w:t>ice</w:t>
      </w:r>
      <w:r>
        <w:rPr>
          <w:i/>
          <w:color w:val="231F20"/>
          <w:spacing w:val="-3"/>
          <w:position w:val="-7"/>
          <w:sz w:val="14"/>
        </w:rPr>
        <w:t xml:space="preserve"> </w:t>
      </w:r>
      <w:r>
        <w:rPr>
          <w:color w:val="231F20"/>
        </w:rPr>
        <w:t>(fig.</w:t>
      </w:r>
      <w:r>
        <w:rPr>
          <w:color w:val="231F20"/>
          <w:spacing w:val="-3"/>
        </w:rPr>
        <w:t xml:space="preserve"> </w:t>
      </w:r>
      <w:r>
        <w:rPr>
          <w:color w:val="231F20"/>
          <w:spacing w:val="-5"/>
        </w:rPr>
        <w:t>2</w:t>
      </w:r>
      <w:r>
        <w:rPr>
          <w:i/>
          <w:color w:val="231F20"/>
          <w:spacing w:val="-5"/>
        </w:rPr>
        <w:t>B</w:t>
      </w:r>
      <w:r>
        <w:rPr>
          <w:color w:val="231F20"/>
          <w:spacing w:val="-5"/>
        </w:rPr>
        <w:t>)</w:t>
      </w:r>
    </w:p>
    <w:p w14:paraId="132A9630" w14:textId="77777777" w:rsidR="00523F16" w:rsidRDefault="00523F16">
      <w:pPr>
        <w:pStyle w:val="a3"/>
        <w:spacing w:line="207" w:lineRule="exact"/>
        <w:sectPr w:rsidR="00523F16">
          <w:type w:val="continuous"/>
          <w:pgSz w:w="12240" w:h="15840"/>
          <w:pgMar w:top="0" w:right="720" w:bottom="280" w:left="720" w:header="841" w:footer="0" w:gutter="0"/>
          <w:cols w:num="4" w:space="720" w:equalWidth="0">
            <w:col w:w="889" w:space="767"/>
            <w:col w:w="2253" w:space="871"/>
            <w:col w:w="594" w:space="40"/>
            <w:col w:w="5386"/>
          </w:cols>
        </w:sectPr>
      </w:pPr>
    </w:p>
    <w:p w14:paraId="63D07678" w14:textId="77777777" w:rsidR="00523F16" w:rsidRDefault="00523F16">
      <w:pPr>
        <w:pStyle w:val="a3"/>
        <w:spacing w:before="96"/>
      </w:pPr>
    </w:p>
    <w:p w14:paraId="4F5DBAED" w14:textId="77777777" w:rsidR="00523F16" w:rsidRDefault="00000000">
      <w:pPr>
        <w:pStyle w:val="a3"/>
        <w:ind w:left="360"/>
      </w:pPr>
      <w:r>
        <w:rPr>
          <w:color w:val="231F20"/>
          <w:spacing w:val="-5"/>
        </w:rPr>
        <w:t>and</w:t>
      </w:r>
    </w:p>
    <w:p w14:paraId="59D8EE10" w14:textId="77777777" w:rsidR="00523F16" w:rsidRDefault="00000000">
      <w:pPr>
        <w:pStyle w:val="a3"/>
        <w:spacing w:before="85"/>
        <w:ind w:left="71"/>
      </w:pPr>
      <w:r>
        <w:br w:type="column"/>
      </w:r>
      <w:r>
        <w:rPr>
          <w:i/>
          <w:color w:val="231F20"/>
        </w:rPr>
        <w:t>D</w:t>
      </w:r>
      <w:r>
        <w:rPr>
          <w:i/>
          <w:color w:val="231F20"/>
          <w:spacing w:val="-1"/>
        </w:rPr>
        <w:t xml:space="preserve"> </w:t>
      </w:r>
      <w:r>
        <w:rPr>
          <w:color w:val="231F20"/>
        </w:rPr>
        <w:t>is depth</w:t>
      </w:r>
      <w:r>
        <w:rPr>
          <w:color w:val="231F20"/>
          <w:spacing w:val="-1"/>
        </w:rPr>
        <w:t xml:space="preserve"> </w:t>
      </w:r>
      <w:r>
        <w:rPr>
          <w:color w:val="231F20"/>
        </w:rPr>
        <w:t xml:space="preserve">in </w:t>
      </w:r>
      <w:r>
        <w:rPr>
          <w:color w:val="231F20"/>
          <w:spacing w:val="-2"/>
        </w:rPr>
        <w:t>meters</w:t>
      </w:r>
    </w:p>
    <w:p w14:paraId="7231BF17" w14:textId="77777777" w:rsidR="00523F16" w:rsidRDefault="00523F16">
      <w:pPr>
        <w:pStyle w:val="a3"/>
        <w:spacing w:before="22"/>
      </w:pPr>
    </w:p>
    <w:p w14:paraId="797CC90B" w14:textId="77777777" w:rsidR="00523F16" w:rsidRDefault="00000000">
      <w:pPr>
        <w:pStyle w:val="a3"/>
        <w:ind w:left="71"/>
      </w:pPr>
      <w:r>
        <w:rPr>
          <w:color w:val="231F20"/>
        </w:rPr>
        <w:t>BGHSZ,</w:t>
      </w:r>
      <w:r>
        <w:rPr>
          <w:color w:val="231F20"/>
          <w:spacing w:val="-3"/>
        </w:rPr>
        <w:t xml:space="preserve"> </w:t>
      </w:r>
      <w:r>
        <w:rPr>
          <w:color w:val="231F20"/>
        </w:rPr>
        <w:t>TGHSZ,</w:t>
      </w:r>
      <w:r>
        <w:rPr>
          <w:color w:val="231F20"/>
          <w:spacing w:val="-2"/>
        </w:rPr>
        <w:t xml:space="preserve"> </w:t>
      </w:r>
      <w:r>
        <w:rPr>
          <w:color w:val="231F20"/>
        </w:rPr>
        <w:t>and</w:t>
      </w:r>
      <w:r>
        <w:rPr>
          <w:color w:val="231F20"/>
          <w:spacing w:val="-2"/>
        </w:rPr>
        <w:t xml:space="preserve"> </w:t>
      </w:r>
      <w:r>
        <w:rPr>
          <w:color w:val="231F20"/>
        </w:rPr>
        <w:t>BPF</w:t>
      </w:r>
      <w:r>
        <w:rPr>
          <w:color w:val="231F20"/>
          <w:spacing w:val="-2"/>
        </w:rPr>
        <w:t xml:space="preserve"> </w:t>
      </w:r>
      <w:r>
        <w:rPr>
          <w:color w:val="231F20"/>
        </w:rPr>
        <w:t>refer</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base</w:t>
      </w:r>
      <w:r>
        <w:rPr>
          <w:color w:val="231F20"/>
          <w:spacing w:val="-2"/>
        </w:rPr>
        <w:t xml:space="preserve"> </w:t>
      </w:r>
      <w:r>
        <w:rPr>
          <w:color w:val="231F20"/>
        </w:rPr>
        <w:t>of</w:t>
      </w:r>
      <w:r>
        <w:rPr>
          <w:color w:val="231F20"/>
          <w:spacing w:val="-2"/>
        </w:rPr>
        <w:t xml:space="preserve"> </w:t>
      </w:r>
      <w:r>
        <w:rPr>
          <w:color w:val="231F20"/>
          <w:spacing w:val="-5"/>
        </w:rPr>
        <w:t>the</w:t>
      </w:r>
    </w:p>
    <w:p w14:paraId="43399638" w14:textId="77777777" w:rsidR="00523F16" w:rsidRDefault="00000000">
      <w:pPr>
        <w:pStyle w:val="a3"/>
        <w:spacing w:before="26" w:line="189" w:lineRule="auto"/>
        <w:ind w:left="360" w:right="492"/>
      </w:pPr>
      <w:r>
        <w:br w:type="column"/>
      </w:r>
      <w:r>
        <w:rPr>
          <w:color w:val="231F20"/>
        </w:rPr>
        <w:t>and</w:t>
      </w:r>
      <w:r>
        <w:rPr>
          <w:color w:val="231F20"/>
          <w:spacing w:val="-4"/>
        </w:rPr>
        <w:t xml:space="preserve"> </w:t>
      </w:r>
      <w:r>
        <w:rPr>
          <w:color w:val="231F20"/>
        </w:rPr>
        <w:t>the</w:t>
      </w:r>
      <w:r>
        <w:rPr>
          <w:color w:val="231F20"/>
          <w:spacing w:val="-4"/>
        </w:rPr>
        <w:t xml:space="preserve"> </w:t>
      </w:r>
      <w:r>
        <w:rPr>
          <w:color w:val="231F20"/>
        </w:rPr>
        <w:t>ratio</w:t>
      </w:r>
      <w:r>
        <w:rPr>
          <w:color w:val="231F20"/>
          <w:spacing w:val="-5"/>
        </w:rPr>
        <w:t xml:space="preserve"> </w:t>
      </w:r>
      <w:r>
        <w:rPr>
          <w:i/>
          <w:color w:val="231F20"/>
        </w:rPr>
        <w:t>G</w:t>
      </w:r>
      <w:r>
        <w:rPr>
          <w:i/>
          <w:color w:val="231F20"/>
          <w:position w:val="-7"/>
          <w:sz w:val="14"/>
        </w:rPr>
        <w:t>hyd</w:t>
      </w:r>
      <w:r>
        <w:rPr>
          <w:color w:val="231F20"/>
          <w:sz w:val="24"/>
        </w:rPr>
        <w:t>/</w:t>
      </w:r>
      <w:r>
        <w:rPr>
          <w:i/>
          <w:color w:val="231F20"/>
        </w:rPr>
        <w:t>G</w:t>
      </w:r>
      <w:r>
        <w:rPr>
          <w:i/>
          <w:color w:val="231F20"/>
          <w:position w:val="-7"/>
          <w:sz w:val="14"/>
        </w:rPr>
        <w:t>ice</w:t>
      </w:r>
      <w:r>
        <w:rPr>
          <w:i/>
          <w:color w:val="231F20"/>
          <w:spacing w:val="11"/>
          <w:position w:val="-7"/>
          <w:sz w:val="14"/>
        </w:rPr>
        <w:t xml:space="preserve"> </w:t>
      </w:r>
      <w:r>
        <w:rPr>
          <w:color w:val="231F20"/>
        </w:rPr>
        <w:t>(fig.</w:t>
      </w:r>
      <w:r>
        <w:rPr>
          <w:color w:val="231F20"/>
          <w:spacing w:val="-4"/>
        </w:rPr>
        <w:t xml:space="preserve"> </w:t>
      </w:r>
      <w:r>
        <w:rPr>
          <w:color w:val="231F20"/>
        </w:rPr>
        <w:t>3)</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eastern</w:t>
      </w:r>
      <w:r>
        <w:rPr>
          <w:color w:val="231F20"/>
          <w:spacing w:val="-4"/>
        </w:rPr>
        <w:t xml:space="preserve"> </w:t>
      </w:r>
      <w:r>
        <w:rPr>
          <w:color w:val="231F20"/>
        </w:rPr>
        <w:t>region</w:t>
      </w:r>
      <w:r>
        <w:rPr>
          <w:color w:val="231F20"/>
          <w:spacing w:val="-4"/>
        </w:rPr>
        <w:t xml:space="preserve"> </w:t>
      </w:r>
      <w:r>
        <w:rPr>
          <w:color w:val="231F20"/>
        </w:rPr>
        <w:t>do</w:t>
      </w:r>
      <w:r>
        <w:rPr>
          <w:color w:val="231F20"/>
          <w:spacing w:val="-4"/>
        </w:rPr>
        <w:t xml:space="preserve"> </w:t>
      </w:r>
      <w:r>
        <w:rPr>
          <w:color w:val="231F20"/>
        </w:rPr>
        <w:t>not overlap those of the western region.</w:t>
      </w:r>
    </w:p>
    <w:p w14:paraId="1344B97D" w14:textId="77777777" w:rsidR="00523F16" w:rsidRDefault="00523F16">
      <w:pPr>
        <w:pStyle w:val="a3"/>
        <w:spacing w:line="189" w:lineRule="auto"/>
        <w:sectPr w:rsidR="00523F16">
          <w:type w:val="continuous"/>
          <w:pgSz w:w="12240" w:h="15840"/>
          <w:pgMar w:top="0" w:right="720" w:bottom="280" w:left="720" w:header="841" w:footer="0" w:gutter="0"/>
          <w:cols w:num="3" w:space="720" w:equalWidth="0">
            <w:col w:w="649" w:space="40"/>
            <w:col w:w="4150" w:space="441"/>
            <w:col w:w="5520"/>
          </w:cols>
        </w:sectPr>
      </w:pPr>
    </w:p>
    <w:p w14:paraId="4E8CAD67" w14:textId="77777777" w:rsidR="00523F16" w:rsidRDefault="00000000">
      <w:pPr>
        <w:pStyle w:val="a3"/>
        <w:spacing w:before="11" w:line="252" w:lineRule="auto"/>
        <w:ind w:left="360" w:right="9"/>
        <w:jc w:val="both"/>
      </w:pPr>
      <w:r>
        <w:rPr>
          <w:color w:val="231F20"/>
        </w:rPr>
        <w:t>GHSZ,</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top</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GHSZ,</w:t>
      </w:r>
      <w:r>
        <w:rPr>
          <w:color w:val="231F20"/>
          <w:spacing w:val="-4"/>
        </w:rPr>
        <w:t xml:space="preserve"> </w:t>
      </w:r>
      <w:r>
        <w:rPr>
          <w:color w:val="231F20"/>
        </w:rPr>
        <w:t>and</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base</w:t>
      </w:r>
      <w:r>
        <w:rPr>
          <w:color w:val="231F20"/>
          <w:spacing w:val="-4"/>
        </w:rPr>
        <w:t xml:space="preserve"> </w:t>
      </w:r>
      <w:r>
        <w:rPr>
          <w:color w:val="231F20"/>
        </w:rPr>
        <w:t>of</w:t>
      </w:r>
      <w:r>
        <w:rPr>
          <w:color w:val="231F20"/>
          <w:spacing w:val="-4"/>
        </w:rPr>
        <w:t xml:space="preserve"> </w:t>
      </w:r>
      <w:r>
        <w:rPr>
          <w:color w:val="231F20"/>
        </w:rPr>
        <w:t>permafrost (0°C) respectively.</w:t>
      </w:r>
    </w:p>
    <w:p w14:paraId="05E51CB7" w14:textId="77777777" w:rsidR="00523F16" w:rsidRDefault="00000000">
      <w:pPr>
        <w:pStyle w:val="a3"/>
        <w:spacing w:line="252" w:lineRule="auto"/>
        <w:ind w:left="360" w:firstLine="400"/>
        <w:jc w:val="both"/>
      </w:pPr>
      <w:r>
        <w:rPr>
          <w:color w:val="231F20"/>
        </w:rPr>
        <w:t>Figure</w:t>
      </w:r>
      <w:r>
        <w:rPr>
          <w:color w:val="231F20"/>
          <w:spacing w:val="-5"/>
        </w:rPr>
        <w:t xml:space="preserve"> </w:t>
      </w:r>
      <w:r>
        <w:rPr>
          <w:color w:val="231F20"/>
        </w:rPr>
        <w:t>2</w:t>
      </w:r>
      <w:r>
        <w:rPr>
          <w:i/>
          <w:color w:val="231F20"/>
        </w:rPr>
        <w:t>B</w:t>
      </w:r>
      <w:r>
        <w:rPr>
          <w:i/>
          <w:color w:val="231F20"/>
          <w:spacing w:val="-5"/>
        </w:rPr>
        <w:t xml:space="preserve"> </w:t>
      </w:r>
      <w:r>
        <w:rPr>
          <w:color w:val="231F20"/>
        </w:rPr>
        <w:t>shows</w:t>
      </w:r>
      <w:r>
        <w:rPr>
          <w:color w:val="231F20"/>
          <w:spacing w:val="-5"/>
        </w:rPr>
        <w:t xml:space="preserve"> </w:t>
      </w:r>
      <w:r>
        <w:rPr>
          <w:color w:val="231F20"/>
        </w:rPr>
        <w:t>the</w:t>
      </w:r>
      <w:r>
        <w:rPr>
          <w:color w:val="231F20"/>
          <w:spacing w:val="-5"/>
        </w:rPr>
        <w:t xml:space="preserve"> </w:t>
      </w:r>
      <w:r>
        <w:rPr>
          <w:color w:val="231F20"/>
        </w:rPr>
        <w:t>relation</w:t>
      </w:r>
      <w:r>
        <w:rPr>
          <w:color w:val="231F20"/>
          <w:spacing w:val="-5"/>
        </w:rPr>
        <w:t xml:space="preserve"> </w:t>
      </w:r>
      <w:r>
        <w:rPr>
          <w:color w:val="231F20"/>
        </w:rPr>
        <w:t>between</w:t>
      </w:r>
      <w:r>
        <w:rPr>
          <w:color w:val="231F20"/>
          <w:spacing w:val="-5"/>
        </w:rPr>
        <w:t xml:space="preserve"> </w:t>
      </w:r>
      <w:r>
        <w:rPr>
          <w:color w:val="231F20"/>
        </w:rPr>
        <w:t>the</w:t>
      </w:r>
      <w:r>
        <w:rPr>
          <w:color w:val="231F20"/>
          <w:spacing w:val="-5"/>
        </w:rPr>
        <w:t xml:space="preserve"> </w:t>
      </w:r>
      <w:r>
        <w:rPr>
          <w:color w:val="231F20"/>
        </w:rPr>
        <w:t>thermal</w:t>
      </w:r>
      <w:r>
        <w:rPr>
          <w:color w:val="231F20"/>
          <w:spacing w:val="-5"/>
        </w:rPr>
        <w:t xml:space="preserve"> </w:t>
      </w:r>
      <w:r>
        <w:rPr>
          <w:color w:val="231F20"/>
        </w:rPr>
        <w:t>gradi</w:t>
      </w:r>
      <w:r>
        <w:rPr>
          <w:color w:val="231F20"/>
        </w:rPr>
        <w:softHyphen/>
        <w:t>ent</w:t>
      </w:r>
      <w:r>
        <w:rPr>
          <w:color w:val="231F20"/>
          <w:spacing w:val="-5"/>
        </w:rPr>
        <w:t xml:space="preserve"> </w:t>
      </w:r>
      <w:r>
        <w:rPr>
          <w:color w:val="231F20"/>
        </w:rPr>
        <w:t>below</w:t>
      </w:r>
      <w:r>
        <w:rPr>
          <w:color w:val="231F20"/>
          <w:spacing w:val="-5"/>
        </w:rPr>
        <w:t xml:space="preserve"> </w:t>
      </w:r>
      <w:r>
        <w:rPr>
          <w:color w:val="231F20"/>
        </w:rPr>
        <w:t>the</w:t>
      </w:r>
      <w:r>
        <w:rPr>
          <w:color w:val="231F20"/>
          <w:spacing w:val="-5"/>
        </w:rPr>
        <w:t xml:space="preserve"> </w:t>
      </w:r>
      <w:r>
        <w:rPr>
          <w:color w:val="231F20"/>
        </w:rPr>
        <w:t>permafrost</w:t>
      </w:r>
      <w:r>
        <w:rPr>
          <w:color w:val="231F20"/>
          <w:spacing w:val="-5"/>
        </w:rPr>
        <w:t xml:space="preserve"> </w:t>
      </w:r>
      <w:r>
        <w:rPr>
          <w:color w:val="231F20"/>
        </w:rPr>
        <w:t>and</w:t>
      </w:r>
      <w:r>
        <w:rPr>
          <w:color w:val="231F20"/>
          <w:spacing w:val="-5"/>
        </w:rPr>
        <w:t xml:space="preserve"> </w:t>
      </w:r>
      <w:r>
        <w:rPr>
          <w:color w:val="231F20"/>
        </w:rPr>
        <w:t>the</w:t>
      </w:r>
      <w:r>
        <w:rPr>
          <w:color w:val="231F20"/>
          <w:spacing w:val="-5"/>
        </w:rPr>
        <w:t xml:space="preserve"> </w:t>
      </w:r>
      <w:r>
        <w:rPr>
          <w:color w:val="231F20"/>
        </w:rPr>
        <w:t>base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GHSZ.</w:t>
      </w:r>
      <w:r>
        <w:rPr>
          <w:color w:val="231F20"/>
          <w:spacing w:val="-5"/>
        </w:rPr>
        <w:t xml:space="preserve"> </w:t>
      </w:r>
      <w:r>
        <w:rPr>
          <w:color w:val="231F20"/>
        </w:rPr>
        <w:t>Ignoring the data from the front range, the relation is given by:</w:t>
      </w:r>
    </w:p>
    <w:p w14:paraId="418B5938" w14:textId="77777777" w:rsidR="00523F16" w:rsidRDefault="00000000">
      <w:pPr>
        <w:pStyle w:val="2"/>
        <w:spacing w:before="53"/>
        <w:ind w:left="340"/>
      </w:pPr>
      <w:bookmarkStart w:id="5" w:name="_TOC_250023"/>
      <w:r>
        <w:rPr>
          <w:b w:val="0"/>
        </w:rPr>
        <w:br w:type="column"/>
      </w:r>
      <w:r>
        <w:rPr>
          <w:color w:val="231F20"/>
          <w:w w:val="85"/>
        </w:rPr>
        <w:t>Measured</w:t>
      </w:r>
      <w:r>
        <w:rPr>
          <w:color w:val="231F20"/>
          <w:spacing w:val="-12"/>
          <w:w w:val="85"/>
        </w:rPr>
        <w:t xml:space="preserve"> </w:t>
      </w:r>
      <w:r>
        <w:rPr>
          <w:color w:val="231F20"/>
          <w:w w:val="85"/>
        </w:rPr>
        <w:t>Temperature</w:t>
      </w:r>
      <w:r>
        <w:rPr>
          <w:color w:val="231F20"/>
          <w:spacing w:val="-12"/>
          <w:w w:val="85"/>
        </w:rPr>
        <w:t xml:space="preserve"> </w:t>
      </w:r>
      <w:r>
        <w:rPr>
          <w:color w:val="231F20"/>
          <w:w w:val="85"/>
        </w:rPr>
        <w:t>Relative</w:t>
      </w:r>
      <w:r>
        <w:rPr>
          <w:color w:val="231F20"/>
          <w:spacing w:val="-12"/>
          <w:w w:val="85"/>
        </w:rPr>
        <w:t xml:space="preserve"> </w:t>
      </w:r>
      <w:r>
        <w:rPr>
          <w:color w:val="231F20"/>
          <w:w w:val="85"/>
        </w:rPr>
        <w:t>to</w:t>
      </w:r>
      <w:r>
        <w:rPr>
          <w:color w:val="231F20"/>
          <w:spacing w:val="-12"/>
          <w:w w:val="85"/>
        </w:rPr>
        <w:t xml:space="preserve"> </w:t>
      </w:r>
      <w:r>
        <w:rPr>
          <w:color w:val="231F20"/>
          <w:w w:val="85"/>
        </w:rPr>
        <w:t xml:space="preserve">Undisturbed </w:t>
      </w:r>
      <w:bookmarkEnd w:id="5"/>
      <w:r>
        <w:rPr>
          <w:color w:val="231F20"/>
          <w:spacing w:val="-4"/>
          <w:w w:val="95"/>
        </w:rPr>
        <w:t>Temperature</w:t>
      </w:r>
    </w:p>
    <w:p w14:paraId="19EA90CA" w14:textId="77777777" w:rsidR="00523F16" w:rsidRDefault="00000000">
      <w:pPr>
        <w:pStyle w:val="a3"/>
        <w:spacing w:before="201" w:line="254" w:lineRule="auto"/>
        <w:ind w:left="340" w:firstLine="400"/>
      </w:pPr>
      <w:r>
        <w:rPr>
          <w:color w:val="231F20"/>
        </w:rPr>
        <w:t>Drilling a well disturbs the in-situ temperature. The undisturbed</w:t>
      </w:r>
      <w:r>
        <w:rPr>
          <w:color w:val="231F20"/>
          <w:spacing w:val="-6"/>
        </w:rPr>
        <w:t xml:space="preserve"> </w:t>
      </w:r>
      <w:r>
        <w:rPr>
          <w:color w:val="231F20"/>
        </w:rPr>
        <w:t>temperature</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estimated</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measured</w:t>
      </w:r>
    </w:p>
    <w:p w14:paraId="56C147E2" w14:textId="77777777" w:rsidR="00523F16" w:rsidRDefault="00523F16">
      <w:pPr>
        <w:pStyle w:val="a3"/>
        <w:spacing w:line="254" w:lineRule="auto"/>
        <w:sectPr w:rsidR="00523F16">
          <w:type w:val="continuous"/>
          <w:pgSz w:w="12240" w:h="15840"/>
          <w:pgMar w:top="0" w:right="720" w:bottom="280" w:left="720" w:header="841" w:footer="0" w:gutter="0"/>
          <w:cols w:num="2" w:space="720" w:equalWidth="0">
            <w:col w:w="5260" w:space="40"/>
            <w:col w:w="5500"/>
          </w:cols>
        </w:sectPr>
      </w:pPr>
    </w:p>
    <w:p w14:paraId="4FEF9346" w14:textId="77777777" w:rsidR="00523F16" w:rsidRDefault="00523F16">
      <w:pPr>
        <w:pStyle w:val="a3"/>
      </w:pPr>
    </w:p>
    <w:p w14:paraId="34F1CD08" w14:textId="77777777" w:rsidR="00523F16" w:rsidRDefault="00523F16">
      <w:pPr>
        <w:pStyle w:val="a3"/>
        <w:spacing w:before="133"/>
      </w:pPr>
    </w:p>
    <w:p w14:paraId="3B537543" w14:textId="77777777" w:rsidR="00523F16" w:rsidRDefault="00000000">
      <w:pPr>
        <w:pStyle w:val="a3"/>
        <w:spacing w:line="111" w:lineRule="exact"/>
        <w:ind w:left="360"/>
      </w:pPr>
      <w:r>
        <w:rPr>
          <w:color w:val="231F20"/>
          <w:spacing w:val="-2"/>
        </w:rPr>
        <w:t>where</w:t>
      </w:r>
    </w:p>
    <w:p w14:paraId="0BC65E84" w14:textId="77777777" w:rsidR="00523F16" w:rsidRDefault="00000000">
      <w:pPr>
        <w:spacing w:before="138"/>
        <w:ind w:left="360"/>
        <w:rPr>
          <w:position w:val="-5"/>
          <w:sz w:val="12"/>
        </w:rPr>
      </w:pPr>
      <w:r>
        <w:br w:type="column"/>
      </w:r>
      <w:r>
        <w:rPr>
          <w:color w:val="231F20"/>
          <w:spacing w:val="-4"/>
        </w:rPr>
        <w:t>log</w:t>
      </w:r>
      <w:r>
        <w:rPr>
          <w:color w:val="231F20"/>
          <w:spacing w:val="-4"/>
          <w:position w:val="-5"/>
          <w:sz w:val="12"/>
        </w:rPr>
        <w:t>10</w:t>
      </w:r>
    </w:p>
    <w:p w14:paraId="542492E4" w14:textId="77777777" w:rsidR="00523F16" w:rsidRDefault="00000000">
      <w:pPr>
        <w:spacing w:before="4"/>
        <w:rPr>
          <w:sz w:val="12"/>
        </w:rPr>
      </w:pPr>
      <w:r>
        <w:br w:type="column"/>
      </w:r>
    </w:p>
    <w:p w14:paraId="1A2423BA" w14:textId="77777777" w:rsidR="00523F16" w:rsidRDefault="00000000">
      <w:pPr>
        <w:rPr>
          <w:i/>
          <w:sz w:val="12"/>
        </w:rPr>
      </w:pPr>
      <w:r>
        <w:rPr>
          <w:i/>
          <w:color w:val="231F20"/>
          <w:spacing w:val="-4"/>
          <w:position w:val="6"/>
        </w:rPr>
        <w:t>D</w:t>
      </w:r>
      <w:r>
        <w:rPr>
          <w:i/>
          <w:color w:val="231F20"/>
          <w:spacing w:val="-4"/>
          <w:sz w:val="12"/>
        </w:rPr>
        <w:t>BGHSZ</w:t>
      </w:r>
    </w:p>
    <w:p w14:paraId="777B4373" w14:textId="77777777" w:rsidR="00523F16" w:rsidRDefault="00000000">
      <w:pPr>
        <w:spacing w:before="122"/>
        <w:ind w:left="5"/>
        <w:rPr>
          <w:position w:val="-5"/>
          <w:sz w:val="12"/>
        </w:rPr>
      </w:pPr>
      <w:r>
        <w:br w:type="column"/>
      </w:r>
      <w:r>
        <w:rPr>
          <w:rFonts w:ascii="Symbol" w:hAnsi="Symbol"/>
          <w:color w:val="231F20"/>
          <w:spacing w:val="9"/>
        </w:rPr>
        <w:t></w:t>
      </w:r>
      <w:r>
        <w:rPr>
          <w:rFonts w:ascii="Symbol" w:hAnsi="Symbol"/>
          <w:color w:val="231F20"/>
          <w:spacing w:val="9"/>
        </w:rPr>
        <w:t></w:t>
      </w:r>
      <w:r>
        <w:rPr>
          <w:color w:val="231F20"/>
          <w:spacing w:val="-31"/>
        </w:rPr>
        <w:t xml:space="preserve"> </w:t>
      </w:r>
      <w:r>
        <w:rPr>
          <w:color w:val="231F20"/>
        </w:rPr>
        <w:t>1.15</w:t>
      </w:r>
      <w:r>
        <w:rPr>
          <w:color w:val="231F20"/>
          <w:spacing w:val="-27"/>
        </w:rPr>
        <w:t xml:space="preserve"> </w:t>
      </w:r>
      <w:r>
        <w:rPr>
          <w:color w:val="231F20"/>
          <w:spacing w:val="-2"/>
        </w:rPr>
        <w:t>log</w:t>
      </w:r>
      <w:r>
        <w:rPr>
          <w:color w:val="231F20"/>
          <w:spacing w:val="-2"/>
          <w:position w:val="-5"/>
          <w:sz w:val="12"/>
        </w:rPr>
        <w:t>10</w:t>
      </w:r>
    </w:p>
    <w:p w14:paraId="4ED78B69" w14:textId="77777777" w:rsidR="00523F16" w:rsidRDefault="00000000">
      <w:pPr>
        <w:spacing w:before="122"/>
      </w:pPr>
      <w:r>
        <w:br w:type="column"/>
      </w:r>
      <w:r>
        <w:rPr>
          <w:i/>
          <w:color w:val="231F20"/>
        </w:rPr>
        <w:t>G</w:t>
      </w:r>
      <w:r>
        <w:rPr>
          <w:i/>
          <w:color w:val="231F20"/>
          <w:spacing w:val="-9"/>
        </w:rPr>
        <w:t xml:space="preserve"> </w:t>
      </w:r>
      <w:r>
        <w:rPr>
          <w:rFonts w:ascii="Symbol" w:hAnsi="Symbol"/>
          <w:color w:val="231F20"/>
        </w:rPr>
        <w:t></w:t>
      </w:r>
      <w:r>
        <w:rPr>
          <w:color w:val="231F20"/>
          <w:spacing w:val="-28"/>
        </w:rPr>
        <w:t xml:space="preserve"> </w:t>
      </w:r>
      <w:r>
        <w:rPr>
          <w:color w:val="231F20"/>
          <w:spacing w:val="-5"/>
        </w:rPr>
        <w:t>1.0</w:t>
      </w:r>
    </w:p>
    <w:p w14:paraId="3E0C2611" w14:textId="77777777" w:rsidR="00523F16" w:rsidRDefault="00000000">
      <w:pPr>
        <w:spacing w:before="111"/>
        <w:ind w:left="360"/>
        <w:rPr>
          <w:sz w:val="20"/>
        </w:rPr>
      </w:pPr>
      <w:r>
        <w:br w:type="column"/>
      </w:r>
      <w:r>
        <w:rPr>
          <w:color w:val="231F20"/>
          <w:spacing w:val="-5"/>
          <w:sz w:val="20"/>
        </w:rPr>
        <w:t>(3)</w:t>
      </w:r>
    </w:p>
    <w:p w14:paraId="731D3BBB" w14:textId="77777777" w:rsidR="00523F16" w:rsidRDefault="00000000">
      <w:pPr>
        <w:pStyle w:val="a3"/>
        <w:spacing w:line="230" w:lineRule="auto"/>
        <w:ind w:left="203" w:right="203"/>
        <w:jc w:val="both"/>
      </w:pPr>
      <w:r>
        <w:br w:type="column"/>
      </w:r>
      <w:r>
        <w:rPr>
          <w:color w:val="231F20"/>
        </w:rPr>
        <w:t>temperature</w:t>
      </w:r>
      <w:r>
        <w:rPr>
          <w:color w:val="231F20"/>
          <w:spacing w:val="-2"/>
        </w:rPr>
        <w:t xml:space="preserve"> </w:t>
      </w:r>
      <w:r>
        <w:rPr>
          <w:color w:val="231F20"/>
        </w:rPr>
        <w:t>by</w:t>
      </w:r>
      <w:r>
        <w:rPr>
          <w:color w:val="231F20"/>
          <w:spacing w:val="-2"/>
        </w:rPr>
        <w:t xml:space="preserve"> </w:t>
      </w:r>
      <w:r>
        <w:rPr>
          <w:color w:val="231F20"/>
        </w:rPr>
        <w:t>assuming</w:t>
      </w:r>
      <w:r>
        <w:rPr>
          <w:color w:val="231F20"/>
          <w:spacing w:val="-2"/>
        </w:rPr>
        <w:t xml:space="preserve"> </w:t>
      </w:r>
      <w:r>
        <w:rPr>
          <w:color w:val="231F20"/>
        </w:rPr>
        <w:t>that</w:t>
      </w:r>
      <w:r>
        <w:rPr>
          <w:color w:val="231F20"/>
          <w:spacing w:val="-2"/>
        </w:rPr>
        <w:t xml:space="preserve"> </w:t>
      </w:r>
      <w:r>
        <w:rPr>
          <w:color w:val="231F20"/>
        </w:rPr>
        <w:t>drilling</w:t>
      </w:r>
      <w:r>
        <w:rPr>
          <w:color w:val="231F20"/>
          <w:spacing w:val="-2"/>
        </w:rPr>
        <w:t xml:space="preserve"> </w:t>
      </w:r>
      <w:r>
        <w:rPr>
          <w:color w:val="231F20"/>
        </w:rPr>
        <w:t>acted</w:t>
      </w:r>
      <w:r>
        <w:rPr>
          <w:color w:val="231F20"/>
          <w:spacing w:val="-2"/>
        </w:rPr>
        <w:t xml:space="preserve"> </w:t>
      </w:r>
      <w:r>
        <w:rPr>
          <w:color w:val="231F20"/>
        </w:rPr>
        <w:t>as</w:t>
      </w:r>
      <w:r>
        <w:rPr>
          <w:color w:val="231F20"/>
          <w:spacing w:val="-2"/>
        </w:rPr>
        <w:t xml:space="preserve"> </w:t>
      </w:r>
      <w:r>
        <w:rPr>
          <w:color w:val="231F20"/>
        </w:rPr>
        <w:t>a</w:t>
      </w:r>
      <w:r>
        <w:rPr>
          <w:color w:val="231F20"/>
          <w:spacing w:val="-2"/>
        </w:rPr>
        <w:t xml:space="preserve"> </w:t>
      </w:r>
      <w:r>
        <w:rPr>
          <w:color w:val="231F20"/>
        </w:rPr>
        <w:t>constant</w:t>
      </w:r>
      <w:r>
        <w:rPr>
          <w:color w:val="231F20"/>
          <w:spacing w:val="-2"/>
        </w:rPr>
        <w:t xml:space="preserve"> </w:t>
      </w:r>
      <w:r>
        <w:rPr>
          <w:color w:val="231F20"/>
        </w:rPr>
        <w:t>heat source</w:t>
      </w:r>
      <w:r>
        <w:rPr>
          <w:color w:val="231F20"/>
          <w:spacing w:val="-6"/>
        </w:rPr>
        <w:t xml:space="preserve"> </w:t>
      </w:r>
      <w:r>
        <w:rPr>
          <w:color w:val="231F20"/>
        </w:rPr>
        <w:t>of</w:t>
      </w:r>
      <w:r>
        <w:rPr>
          <w:color w:val="231F20"/>
          <w:spacing w:val="-6"/>
        </w:rPr>
        <w:t xml:space="preserve"> </w:t>
      </w:r>
      <w:r>
        <w:rPr>
          <w:color w:val="231F20"/>
        </w:rPr>
        <w:t>duration</w:t>
      </w:r>
      <w:r>
        <w:rPr>
          <w:color w:val="231F20"/>
          <w:spacing w:val="-7"/>
        </w:rPr>
        <w:t xml:space="preserve"> </w:t>
      </w:r>
      <w:r>
        <w:rPr>
          <w:i/>
          <w:color w:val="231F20"/>
          <w:sz w:val="24"/>
        </w:rPr>
        <w:t>s</w:t>
      </w:r>
      <w:r>
        <w:rPr>
          <w:color w:val="231F20"/>
        </w:rPr>
        <w:t>.</w:t>
      </w:r>
      <w:r>
        <w:rPr>
          <w:color w:val="231F20"/>
          <w:spacing w:val="-6"/>
        </w:rPr>
        <w:t xml:space="preserve"> </w:t>
      </w:r>
      <w:r>
        <w:rPr>
          <w:color w:val="231F20"/>
        </w:rPr>
        <w:t>Lachenbruch</w:t>
      </w:r>
      <w:r>
        <w:rPr>
          <w:color w:val="231F20"/>
          <w:spacing w:val="-6"/>
        </w:rPr>
        <w:t xml:space="preserve"> </w:t>
      </w:r>
      <w:r>
        <w:rPr>
          <w:color w:val="231F20"/>
        </w:rPr>
        <w:t>and</w:t>
      </w:r>
      <w:r>
        <w:rPr>
          <w:color w:val="231F20"/>
          <w:spacing w:val="-6"/>
        </w:rPr>
        <w:t xml:space="preserve"> </w:t>
      </w:r>
      <w:r>
        <w:rPr>
          <w:color w:val="231F20"/>
        </w:rPr>
        <w:t>Brewer</w:t>
      </w:r>
      <w:r>
        <w:rPr>
          <w:color w:val="231F20"/>
          <w:spacing w:val="-7"/>
        </w:rPr>
        <w:t xml:space="preserve"> </w:t>
      </w:r>
      <w:r>
        <w:rPr>
          <w:color w:val="231F20"/>
        </w:rPr>
        <w:t>(1959)</w:t>
      </w:r>
      <w:r>
        <w:rPr>
          <w:color w:val="231F20"/>
          <w:spacing w:val="-7"/>
        </w:rPr>
        <w:t xml:space="preserve"> </w:t>
      </w:r>
      <w:r>
        <w:rPr>
          <w:color w:val="231F20"/>
        </w:rPr>
        <w:t>showed that</w:t>
      </w:r>
      <w:r>
        <w:rPr>
          <w:color w:val="231F20"/>
          <w:spacing w:val="-2"/>
        </w:rPr>
        <w:t xml:space="preserve"> </w:t>
      </w:r>
      <w:r>
        <w:rPr>
          <w:color w:val="231F20"/>
        </w:rPr>
        <w:t>the</w:t>
      </w:r>
      <w:r>
        <w:rPr>
          <w:color w:val="231F20"/>
          <w:spacing w:val="-2"/>
        </w:rPr>
        <w:t xml:space="preserve"> </w:t>
      </w:r>
      <w:r>
        <w:rPr>
          <w:color w:val="231F20"/>
        </w:rPr>
        <w:t>successive</w:t>
      </w:r>
      <w:r>
        <w:rPr>
          <w:color w:val="231F20"/>
          <w:spacing w:val="-2"/>
        </w:rPr>
        <w:t xml:space="preserve"> </w:t>
      </w:r>
      <w:r>
        <w:rPr>
          <w:color w:val="231F20"/>
        </w:rPr>
        <w:t>temperature</w:t>
      </w:r>
      <w:r>
        <w:rPr>
          <w:color w:val="231F20"/>
          <w:spacing w:val="-2"/>
        </w:rPr>
        <w:t xml:space="preserve"> </w:t>
      </w:r>
      <w:r>
        <w:rPr>
          <w:color w:val="231F20"/>
        </w:rPr>
        <w:t>measurement</w:t>
      </w:r>
      <w:r>
        <w:rPr>
          <w:color w:val="231F20"/>
          <w:spacing w:val="-2"/>
        </w:rPr>
        <w:t xml:space="preserve"> </w:t>
      </w:r>
      <w:r>
        <w:rPr>
          <w:color w:val="231F20"/>
        </w:rPr>
        <w:t>at</w:t>
      </w:r>
      <w:r>
        <w:rPr>
          <w:color w:val="231F20"/>
          <w:spacing w:val="-2"/>
        </w:rPr>
        <w:t xml:space="preserve"> </w:t>
      </w:r>
      <w:r>
        <w:rPr>
          <w:color w:val="231F20"/>
        </w:rPr>
        <w:t>a</w:t>
      </w:r>
      <w:r>
        <w:rPr>
          <w:color w:val="231F20"/>
          <w:spacing w:val="-2"/>
        </w:rPr>
        <w:t xml:space="preserve"> </w:t>
      </w:r>
      <w:r>
        <w:rPr>
          <w:color w:val="231F20"/>
        </w:rPr>
        <w:t>given</w:t>
      </w:r>
      <w:r>
        <w:rPr>
          <w:color w:val="231F20"/>
          <w:spacing w:val="-2"/>
        </w:rPr>
        <w:t xml:space="preserve"> </w:t>
      </w:r>
      <w:r>
        <w:rPr>
          <w:color w:val="231F20"/>
        </w:rPr>
        <w:t>depth</w:t>
      </w:r>
    </w:p>
    <w:p w14:paraId="438961CE" w14:textId="77777777" w:rsidR="00523F16" w:rsidRDefault="00523F16">
      <w:pPr>
        <w:pStyle w:val="a3"/>
        <w:spacing w:line="230" w:lineRule="auto"/>
        <w:jc w:val="both"/>
        <w:sectPr w:rsidR="00523F16">
          <w:type w:val="continuous"/>
          <w:pgSz w:w="12240" w:h="15840"/>
          <w:pgMar w:top="0" w:right="720" w:bottom="280" w:left="720" w:header="841" w:footer="0" w:gutter="0"/>
          <w:cols w:num="7" w:space="720" w:equalWidth="0">
            <w:col w:w="889" w:space="314"/>
            <w:col w:w="761" w:space="21"/>
            <w:col w:w="527" w:space="39"/>
            <w:col w:w="1104" w:space="29"/>
            <w:col w:w="672" w:space="448"/>
            <w:col w:w="594" w:space="39"/>
            <w:col w:w="5363"/>
          </w:cols>
        </w:sectPr>
      </w:pPr>
    </w:p>
    <w:p w14:paraId="0879F2D5" w14:textId="77777777" w:rsidR="00523F16" w:rsidRDefault="00000000">
      <w:pPr>
        <w:pStyle w:val="a3"/>
        <w:spacing w:before="128"/>
        <w:ind w:left="760"/>
      </w:pPr>
      <w:r>
        <w:rPr>
          <w:i/>
          <w:color w:val="231F20"/>
        </w:rPr>
        <w:t>G</w:t>
      </w:r>
      <w:r>
        <w:rPr>
          <w:i/>
          <w:color w:val="231F20"/>
          <w:spacing w:val="-1"/>
        </w:rPr>
        <w:t xml:space="preserve"> </w:t>
      </w:r>
      <w:r>
        <w:rPr>
          <w:color w:val="231F20"/>
        </w:rPr>
        <w:t>is the thermal gradient</w:t>
      </w:r>
      <w:r>
        <w:rPr>
          <w:color w:val="231F20"/>
          <w:spacing w:val="-1"/>
        </w:rPr>
        <w:t xml:space="preserve"> </w:t>
      </w:r>
      <w:r>
        <w:rPr>
          <w:color w:val="231F20"/>
        </w:rPr>
        <w:t xml:space="preserve">in </w:t>
      </w:r>
      <w:r>
        <w:rPr>
          <w:color w:val="231F20"/>
          <w:spacing w:val="-2"/>
        </w:rPr>
        <w:t>°C/m.</w:t>
      </w:r>
    </w:p>
    <w:p w14:paraId="4965846F" w14:textId="77777777" w:rsidR="00523F16" w:rsidRDefault="00000000">
      <w:pPr>
        <w:pStyle w:val="a3"/>
        <w:spacing w:before="3" w:line="242" w:lineRule="auto"/>
        <w:ind w:left="360" w:firstLine="400"/>
      </w:pPr>
      <w:r>
        <w:rPr>
          <w:color w:val="231F20"/>
        </w:rPr>
        <w:t>The</w:t>
      </w:r>
      <w:r>
        <w:rPr>
          <w:color w:val="231F20"/>
          <w:spacing w:val="-5"/>
        </w:rPr>
        <w:t xml:space="preserve"> </w:t>
      </w:r>
      <w:r>
        <w:rPr>
          <w:color w:val="231F20"/>
        </w:rPr>
        <w:t>thermal</w:t>
      </w:r>
      <w:r>
        <w:rPr>
          <w:color w:val="231F20"/>
          <w:spacing w:val="-5"/>
        </w:rPr>
        <w:t xml:space="preserve"> </w:t>
      </w:r>
      <w:r>
        <w:rPr>
          <w:color w:val="231F20"/>
        </w:rPr>
        <w:t>gradient</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eastern</w:t>
      </w:r>
      <w:r>
        <w:rPr>
          <w:color w:val="231F20"/>
          <w:spacing w:val="-5"/>
        </w:rPr>
        <w:t xml:space="preserve"> </w:t>
      </w:r>
      <w:r>
        <w:rPr>
          <w:color w:val="231F20"/>
        </w:rPr>
        <w:t>region</w:t>
      </w:r>
      <w:r>
        <w:rPr>
          <w:color w:val="231F20"/>
          <w:spacing w:val="-5"/>
        </w:rPr>
        <w:t xml:space="preserve"> </w:t>
      </w:r>
      <w:r>
        <w:rPr>
          <w:color w:val="231F20"/>
        </w:rPr>
        <w:t>is</w:t>
      </w:r>
      <w:r>
        <w:rPr>
          <w:color w:val="231F20"/>
          <w:spacing w:val="-5"/>
        </w:rPr>
        <w:t xml:space="preserve"> </w:t>
      </w:r>
      <w:r>
        <w:rPr>
          <w:color w:val="231F20"/>
        </w:rPr>
        <w:t>about</w:t>
      </w:r>
      <w:r>
        <w:rPr>
          <w:color w:val="231F20"/>
          <w:spacing w:val="-5"/>
        </w:rPr>
        <w:t xml:space="preserve"> </w:t>
      </w:r>
      <w:r>
        <w:rPr>
          <w:color w:val="231F20"/>
        </w:rPr>
        <w:t>twice that for the western region. Also note that the thickness of the permafrost for the eastern region (fig. 2</w:t>
      </w:r>
      <w:r>
        <w:rPr>
          <w:i/>
          <w:color w:val="231F20"/>
        </w:rPr>
        <w:t>A</w:t>
      </w:r>
      <w:r>
        <w:rPr>
          <w:color w:val="231F20"/>
        </w:rPr>
        <w:t>) is about twice that of the western region.</w:t>
      </w:r>
    </w:p>
    <w:p w14:paraId="569672DC" w14:textId="77777777" w:rsidR="00523F16" w:rsidRDefault="00000000">
      <w:pPr>
        <w:pStyle w:val="a3"/>
        <w:spacing w:before="3" w:line="242" w:lineRule="auto"/>
        <w:ind w:left="360" w:right="40" w:firstLine="400"/>
      </w:pPr>
      <w:r>
        <w:rPr>
          <w:color w:val="231F20"/>
        </w:rPr>
        <w:t>Although it is impossible to determine the location of 0°C</w:t>
      </w:r>
      <w:r>
        <w:rPr>
          <w:color w:val="231F20"/>
          <w:spacing w:val="-4"/>
        </w:rPr>
        <w:t xml:space="preserve"> </w:t>
      </w:r>
      <w:r>
        <w:rPr>
          <w:color w:val="231F20"/>
        </w:rPr>
        <w:t>using</w:t>
      </w:r>
      <w:r>
        <w:rPr>
          <w:color w:val="231F20"/>
          <w:spacing w:val="-4"/>
        </w:rPr>
        <w:t xml:space="preserve"> </w:t>
      </w:r>
      <w:r>
        <w:rPr>
          <w:color w:val="231F20"/>
        </w:rPr>
        <w:t>only</w:t>
      </w:r>
      <w:r>
        <w:rPr>
          <w:color w:val="231F20"/>
          <w:spacing w:val="-4"/>
        </w:rPr>
        <w:t xml:space="preserve"> </w:t>
      </w:r>
      <w:r>
        <w:rPr>
          <w:color w:val="231F20"/>
        </w:rPr>
        <w:t>a</w:t>
      </w:r>
      <w:r>
        <w:rPr>
          <w:color w:val="231F20"/>
          <w:spacing w:val="-4"/>
        </w:rPr>
        <w:t xml:space="preserve"> </w:t>
      </w:r>
      <w:r>
        <w:rPr>
          <w:color w:val="231F20"/>
        </w:rPr>
        <w:t>resistivity</w:t>
      </w:r>
      <w:r>
        <w:rPr>
          <w:color w:val="231F20"/>
          <w:spacing w:val="-4"/>
        </w:rPr>
        <w:t xml:space="preserve"> </w:t>
      </w:r>
      <w:r>
        <w:rPr>
          <w:color w:val="231F20"/>
        </w:rPr>
        <w:t>log,</w:t>
      </w:r>
      <w:r>
        <w:rPr>
          <w:color w:val="231F20"/>
          <w:spacing w:val="-4"/>
        </w:rPr>
        <w:t xml:space="preserve"> </w:t>
      </w:r>
      <w:r>
        <w:rPr>
          <w:color w:val="231F20"/>
        </w:rPr>
        <w:t>it</w:t>
      </w:r>
      <w:r>
        <w:rPr>
          <w:color w:val="231F20"/>
          <w:spacing w:val="-4"/>
        </w:rPr>
        <w:t xml:space="preserve"> </w:t>
      </w:r>
      <w:r>
        <w:rPr>
          <w:color w:val="231F20"/>
        </w:rPr>
        <w:t>is</w:t>
      </w:r>
      <w:r>
        <w:rPr>
          <w:color w:val="231F20"/>
          <w:spacing w:val="-4"/>
        </w:rPr>
        <w:t xml:space="preserve"> </w:t>
      </w:r>
      <w:r>
        <w:rPr>
          <w:color w:val="231F20"/>
        </w:rPr>
        <w:t>possible</w:t>
      </w:r>
      <w:r>
        <w:rPr>
          <w:color w:val="231F20"/>
          <w:spacing w:val="-4"/>
        </w:rPr>
        <w:t xml:space="preserve"> </w:t>
      </w:r>
      <w:r>
        <w:rPr>
          <w:color w:val="231F20"/>
        </w:rPr>
        <w:t>to</w:t>
      </w:r>
      <w:r>
        <w:rPr>
          <w:color w:val="231F20"/>
          <w:spacing w:val="-4"/>
        </w:rPr>
        <w:t xml:space="preserve"> </w:t>
      </w:r>
      <w:r>
        <w:rPr>
          <w:color w:val="231F20"/>
        </w:rPr>
        <w:t>determine</w:t>
      </w:r>
      <w:r>
        <w:rPr>
          <w:color w:val="231F20"/>
          <w:spacing w:val="-4"/>
        </w:rPr>
        <w:t xml:space="preserve"> </w:t>
      </w:r>
      <w:r>
        <w:rPr>
          <w:color w:val="231F20"/>
        </w:rPr>
        <w:t>the base of ice-bearing permafrost in certain cases. As indicated in Osterkamp and Payne (1981), determining the base of</w:t>
      </w:r>
    </w:p>
    <w:p w14:paraId="64C14846" w14:textId="77777777" w:rsidR="00523F16" w:rsidRDefault="00000000">
      <w:pPr>
        <w:pStyle w:val="a3"/>
        <w:spacing w:before="3" w:line="242" w:lineRule="auto"/>
        <w:ind w:left="360"/>
      </w:pPr>
      <w:r>
        <w:rPr>
          <w:color w:val="231F20"/>
        </w:rPr>
        <w:t>ice-bearing</w:t>
      </w:r>
      <w:r>
        <w:rPr>
          <w:color w:val="231F20"/>
          <w:spacing w:val="-6"/>
        </w:rPr>
        <w:t xml:space="preserve"> </w:t>
      </w:r>
      <w:r>
        <w:rPr>
          <w:color w:val="231F20"/>
        </w:rPr>
        <w:t>strata</w:t>
      </w:r>
      <w:r>
        <w:rPr>
          <w:color w:val="231F20"/>
          <w:spacing w:val="-6"/>
        </w:rPr>
        <w:t xml:space="preserve"> </w:t>
      </w:r>
      <w:r>
        <w:rPr>
          <w:color w:val="231F20"/>
        </w:rPr>
        <w:t>in</w:t>
      </w:r>
      <w:r>
        <w:rPr>
          <w:color w:val="231F20"/>
          <w:spacing w:val="-6"/>
        </w:rPr>
        <w:t xml:space="preserve"> </w:t>
      </w:r>
      <w:r>
        <w:rPr>
          <w:color w:val="231F20"/>
        </w:rPr>
        <w:t>coarse-grained</w:t>
      </w:r>
      <w:r>
        <w:rPr>
          <w:color w:val="231F20"/>
          <w:spacing w:val="-6"/>
        </w:rPr>
        <w:t xml:space="preserve"> </w:t>
      </w:r>
      <w:r>
        <w:rPr>
          <w:color w:val="231F20"/>
        </w:rPr>
        <w:t>ice-rich</w:t>
      </w:r>
      <w:r>
        <w:rPr>
          <w:color w:val="231F20"/>
          <w:spacing w:val="-6"/>
        </w:rPr>
        <w:t xml:space="preserve"> </w:t>
      </w:r>
      <w:r>
        <w:rPr>
          <w:color w:val="231F20"/>
        </w:rPr>
        <w:t>sediments</w:t>
      </w:r>
      <w:r>
        <w:rPr>
          <w:color w:val="231F20"/>
          <w:spacing w:val="-6"/>
        </w:rPr>
        <w:t xml:space="preserve"> </w:t>
      </w:r>
      <w:r>
        <w:rPr>
          <w:color w:val="231F20"/>
        </w:rPr>
        <w:t>in</w:t>
      </w:r>
      <w:r>
        <w:rPr>
          <w:color w:val="231F20"/>
          <w:spacing w:val="-6"/>
        </w:rPr>
        <w:t xml:space="preserve"> </w:t>
      </w:r>
      <w:r>
        <w:rPr>
          <w:color w:val="231F20"/>
        </w:rPr>
        <w:t>the eastern National Petroleum Reserve in Alaska (NPRA) is</w:t>
      </w:r>
    </w:p>
    <w:p w14:paraId="65FE83EA" w14:textId="77777777" w:rsidR="00523F16" w:rsidRDefault="00000000">
      <w:pPr>
        <w:pStyle w:val="a3"/>
        <w:spacing w:line="262" w:lineRule="exact"/>
        <w:ind w:left="249"/>
      </w:pPr>
      <w:r>
        <w:br w:type="column"/>
      </w:r>
      <w:r>
        <w:rPr>
          <w:color w:val="231F20"/>
        </w:rPr>
        <w:t>at</w:t>
      </w:r>
      <w:r>
        <w:rPr>
          <w:color w:val="231F20"/>
          <w:spacing w:val="-1"/>
        </w:rPr>
        <w:t xml:space="preserve"> </w:t>
      </w:r>
      <w:r>
        <w:rPr>
          <w:color w:val="231F20"/>
        </w:rPr>
        <w:t>time</w:t>
      </w:r>
      <w:r>
        <w:rPr>
          <w:color w:val="231F20"/>
          <w:spacing w:val="-1"/>
        </w:rPr>
        <w:t xml:space="preserve"> </w:t>
      </w:r>
      <w:r>
        <w:rPr>
          <w:i/>
          <w:color w:val="231F20"/>
          <w:sz w:val="24"/>
        </w:rPr>
        <w:t>t</w:t>
      </w:r>
      <w:r>
        <w:rPr>
          <w:i/>
          <w:color w:val="231F20"/>
          <w:spacing w:val="-11"/>
          <w:sz w:val="24"/>
        </w:rPr>
        <w:t xml:space="preserve"> </w:t>
      </w:r>
      <w:r>
        <w:rPr>
          <w:color w:val="231F20"/>
        </w:rPr>
        <w:t>since</w:t>
      </w:r>
      <w:r>
        <w:rPr>
          <w:color w:val="231F20"/>
          <w:spacing w:val="-1"/>
        </w:rPr>
        <w:t xml:space="preserve"> </w:t>
      </w:r>
      <w:r>
        <w:rPr>
          <w:color w:val="231F20"/>
        </w:rPr>
        <w:t>the completion</w:t>
      </w:r>
      <w:r>
        <w:rPr>
          <w:color w:val="231F20"/>
          <w:spacing w:val="-1"/>
        </w:rPr>
        <w:t xml:space="preserve"> </w:t>
      </w:r>
      <w:r>
        <w:rPr>
          <w:color w:val="231F20"/>
        </w:rPr>
        <w:t>of</w:t>
      </w:r>
      <w:r>
        <w:rPr>
          <w:color w:val="231F20"/>
          <w:spacing w:val="-1"/>
        </w:rPr>
        <w:t xml:space="preserve"> </w:t>
      </w:r>
      <w:r>
        <w:rPr>
          <w:color w:val="231F20"/>
        </w:rPr>
        <w:t>disturbance</w:t>
      </w:r>
      <w:r>
        <w:rPr>
          <w:color w:val="231F20"/>
          <w:spacing w:val="-1"/>
        </w:rPr>
        <w:t xml:space="preserve"> </w:t>
      </w:r>
      <w:r>
        <w:rPr>
          <w:color w:val="231F20"/>
        </w:rPr>
        <w:t>is</w:t>
      </w:r>
      <w:r>
        <w:rPr>
          <w:color w:val="231F20"/>
          <w:spacing w:val="-1"/>
        </w:rPr>
        <w:t xml:space="preserve"> </w:t>
      </w:r>
      <w:r>
        <w:rPr>
          <w:color w:val="231F20"/>
        </w:rPr>
        <w:t xml:space="preserve">given </w:t>
      </w:r>
      <w:r>
        <w:rPr>
          <w:color w:val="231F20"/>
          <w:spacing w:val="-5"/>
        </w:rPr>
        <w:t>by:</w:t>
      </w:r>
    </w:p>
    <w:p w14:paraId="701783B8" w14:textId="77777777" w:rsidR="00523F16" w:rsidRDefault="00523F16">
      <w:pPr>
        <w:pStyle w:val="a3"/>
        <w:spacing w:before="19"/>
      </w:pPr>
    </w:p>
    <w:p w14:paraId="51251045" w14:textId="77777777" w:rsidR="00523F16" w:rsidRDefault="00000000">
      <w:pPr>
        <w:tabs>
          <w:tab w:val="left" w:pos="5049"/>
        </w:tabs>
        <w:ind w:left="1824"/>
        <w:rPr>
          <w:position w:val="8"/>
          <w:sz w:val="20"/>
        </w:rPr>
      </w:pPr>
      <w:r>
        <w:rPr>
          <w:rFonts w:ascii="Book Antiqua" w:hAnsi="Book Antiqua"/>
          <w:i/>
          <w:color w:val="231F20"/>
          <w:w w:val="80"/>
          <w:sz w:val="20"/>
        </w:rPr>
        <w:t></w:t>
      </w:r>
      <w:r>
        <w:rPr>
          <w:rFonts w:ascii="Book Antiqua" w:hAnsi="Book Antiqua"/>
          <w:i/>
          <w:color w:val="231F20"/>
          <w:spacing w:val="3"/>
          <w:sz w:val="20"/>
        </w:rPr>
        <w:t xml:space="preserve"> </w:t>
      </w:r>
      <w:r>
        <w:rPr>
          <w:rFonts w:ascii="Symbol" w:hAnsi="Symbol"/>
          <w:color w:val="231F20"/>
          <w:w w:val="80"/>
          <w:sz w:val="20"/>
        </w:rPr>
        <w:t></w:t>
      </w:r>
      <w:r>
        <w:rPr>
          <w:rFonts w:ascii="Book Antiqua" w:hAnsi="Book Antiqua"/>
          <w:i/>
          <w:color w:val="231F20"/>
          <w:w w:val="80"/>
          <w:sz w:val="20"/>
        </w:rPr>
        <w:t></w:t>
      </w:r>
      <w:r>
        <w:rPr>
          <w:rFonts w:ascii="Symbol" w:hAnsi="Symbol"/>
          <w:color w:val="231F20"/>
          <w:w w:val="80"/>
          <w:sz w:val="20"/>
        </w:rPr>
        <w:t></w:t>
      </w:r>
      <w:r>
        <w:rPr>
          <w:color w:val="231F20"/>
          <w:spacing w:val="4"/>
          <w:sz w:val="20"/>
        </w:rPr>
        <w:t xml:space="preserve"> </w:t>
      </w:r>
      <w:r>
        <w:rPr>
          <w:rFonts w:ascii="Symbol" w:hAnsi="Symbol"/>
          <w:color w:val="231F20"/>
          <w:w w:val="80"/>
          <w:sz w:val="20"/>
        </w:rPr>
        <w:t></w:t>
      </w:r>
      <w:r>
        <w:rPr>
          <w:color w:val="231F20"/>
          <w:spacing w:val="4"/>
          <w:sz w:val="20"/>
        </w:rPr>
        <w:t xml:space="preserve"> </w:t>
      </w:r>
      <w:r>
        <w:rPr>
          <w:i/>
          <w:color w:val="231F20"/>
          <w:w w:val="80"/>
          <w:sz w:val="20"/>
        </w:rPr>
        <w:t>A</w:t>
      </w:r>
      <w:r>
        <w:rPr>
          <w:i/>
          <w:color w:val="231F20"/>
          <w:spacing w:val="-4"/>
          <w:sz w:val="20"/>
        </w:rPr>
        <w:t xml:space="preserve"> </w:t>
      </w:r>
      <w:r>
        <w:rPr>
          <w:color w:val="231F20"/>
          <w:w w:val="80"/>
          <w:sz w:val="20"/>
        </w:rPr>
        <w:t>1n</w:t>
      </w:r>
      <w:r>
        <w:rPr>
          <w:color w:val="231F20"/>
          <w:spacing w:val="-5"/>
          <w:sz w:val="20"/>
        </w:rPr>
        <w:t xml:space="preserve"> </w:t>
      </w:r>
      <w:r>
        <w:rPr>
          <w:color w:val="231F20"/>
          <w:w w:val="80"/>
          <w:sz w:val="20"/>
        </w:rPr>
        <w:t>(1+1/</w:t>
      </w:r>
      <w:r>
        <w:rPr>
          <w:rFonts w:ascii="Book Antiqua" w:hAnsi="Book Antiqua"/>
          <w:i/>
          <w:color w:val="231F20"/>
          <w:w w:val="80"/>
          <w:sz w:val="20"/>
        </w:rPr>
        <w:t></w:t>
      </w:r>
      <w:r>
        <w:rPr>
          <w:rFonts w:ascii="Book Antiqua" w:hAnsi="Book Antiqua"/>
          <w:i/>
          <w:color w:val="231F20"/>
          <w:spacing w:val="-5"/>
          <w:sz w:val="20"/>
        </w:rPr>
        <w:t xml:space="preserve"> </w:t>
      </w:r>
      <w:r>
        <w:rPr>
          <w:rFonts w:ascii="Garamond" w:hAnsi="Garamond"/>
          <w:color w:val="231F20"/>
          <w:w w:val="80"/>
          <w:sz w:val="20"/>
        </w:rPr>
        <w:t>)</w:t>
      </w:r>
      <w:r>
        <w:rPr>
          <w:rFonts w:ascii="Garamond" w:hAnsi="Garamond"/>
          <w:color w:val="231F20"/>
          <w:spacing w:val="-4"/>
          <w:sz w:val="20"/>
        </w:rPr>
        <w:t xml:space="preserve"> </w:t>
      </w:r>
      <w:r>
        <w:rPr>
          <w:color w:val="231F20"/>
          <w:w w:val="80"/>
          <w:sz w:val="20"/>
        </w:rPr>
        <w:t>+</w:t>
      </w:r>
      <w:r>
        <w:rPr>
          <w:color w:val="231F20"/>
          <w:spacing w:val="-5"/>
          <w:sz w:val="20"/>
        </w:rPr>
        <w:t xml:space="preserve"> </w:t>
      </w:r>
      <w:r>
        <w:rPr>
          <w:rFonts w:ascii="Book Antiqua" w:hAnsi="Book Antiqua"/>
          <w:i/>
          <w:color w:val="231F20"/>
          <w:spacing w:val="-5"/>
          <w:w w:val="80"/>
          <w:sz w:val="20"/>
        </w:rPr>
        <w:t></w:t>
      </w:r>
      <w:r>
        <w:rPr>
          <w:rFonts w:ascii="Symbol" w:hAnsi="Symbol"/>
          <w:color w:val="231F20"/>
          <w:spacing w:val="-5"/>
          <w:w w:val="80"/>
          <w:position w:val="-5"/>
          <w:sz w:val="20"/>
        </w:rPr>
        <w:t></w:t>
      </w:r>
      <w:r>
        <w:rPr>
          <w:color w:val="231F20"/>
          <w:position w:val="-5"/>
          <w:sz w:val="20"/>
        </w:rPr>
        <w:tab/>
      </w:r>
      <w:r>
        <w:rPr>
          <w:color w:val="231F20"/>
          <w:spacing w:val="-5"/>
          <w:position w:val="8"/>
          <w:sz w:val="20"/>
        </w:rPr>
        <w:t>(4)</w:t>
      </w:r>
    </w:p>
    <w:p w14:paraId="15EE0C99" w14:textId="77777777" w:rsidR="00523F16" w:rsidRDefault="00000000">
      <w:pPr>
        <w:pStyle w:val="a3"/>
        <w:spacing w:before="115" w:line="218" w:lineRule="exact"/>
        <w:ind w:left="249"/>
      </w:pPr>
      <w:r>
        <w:rPr>
          <w:color w:val="231F20"/>
          <w:spacing w:val="-2"/>
        </w:rPr>
        <w:t>where</w:t>
      </w:r>
    </w:p>
    <w:p w14:paraId="686601C7" w14:textId="77777777" w:rsidR="00523F16" w:rsidRDefault="00000000">
      <w:pPr>
        <w:pStyle w:val="5"/>
        <w:rPr>
          <w:rFonts w:ascii="Times New Roman" w:hAnsi="Times New Roman"/>
        </w:rPr>
      </w:pPr>
      <w:r>
        <w:rPr>
          <w:color w:val="231F20"/>
          <w:w w:val="50"/>
        </w:rPr>
        <w:t></w:t>
      </w:r>
      <w:r>
        <w:rPr>
          <w:color w:val="231F20"/>
          <w:spacing w:val="-4"/>
        </w:rPr>
        <w:t xml:space="preserve"> </w:t>
      </w:r>
      <w:r>
        <w:rPr>
          <w:color w:val="231F20"/>
          <w:w w:val="50"/>
        </w:rPr>
        <w:t></w:t>
      </w:r>
      <w:r>
        <w:rPr>
          <w:color w:val="231F20"/>
          <w:spacing w:val="-5"/>
        </w:rPr>
        <w:t xml:space="preserve"> </w:t>
      </w:r>
      <w:r>
        <w:rPr>
          <w:rFonts w:ascii="Times New Roman" w:hAnsi="Times New Roman"/>
          <w:color w:val="231F20"/>
          <w:spacing w:val="-5"/>
          <w:w w:val="50"/>
        </w:rPr>
        <w:t>t/s</w:t>
      </w:r>
    </w:p>
    <w:p w14:paraId="2C5F11FA" w14:textId="77777777" w:rsidR="00523F16" w:rsidRDefault="00000000">
      <w:pPr>
        <w:pStyle w:val="a3"/>
        <w:spacing w:line="252" w:lineRule="exact"/>
        <w:ind w:left="649"/>
      </w:pPr>
      <w:r>
        <w:rPr>
          <w:i/>
          <w:color w:val="231F20"/>
          <w:sz w:val="24"/>
        </w:rPr>
        <w:t>A</w:t>
      </w:r>
      <w:r>
        <w:rPr>
          <w:i/>
          <w:color w:val="231F20"/>
          <w:spacing w:val="-10"/>
          <w:sz w:val="24"/>
        </w:rPr>
        <w:t xml:space="preserve"> </w:t>
      </w:r>
      <w:r>
        <w:rPr>
          <w:color w:val="231F20"/>
        </w:rPr>
        <w:t xml:space="preserve">is a constant with the dimension of </w:t>
      </w:r>
      <w:r>
        <w:rPr>
          <w:color w:val="231F20"/>
          <w:spacing w:val="-2"/>
        </w:rPr>
        <w:t>temperature,</w:t>
      </w:r>
    </w:p>
    <w:p w14:paraId="56415FC3" w14:textId="77777777" w:rsidR="00523F16" w:rsidRDefault="00000000">
      <w:pPr>
        <w:pStyle w:val="a3"/>
        <w:spacing w:before="5"/>
        <w:ind w:left="249"/>
      </w:pPr>
      <w:r>
        <w:rPr>
          <w:color w:val="231F20"/>
          <w:spacing w:val="-5"/>
        </w:rPr>
        <w:t>and</w:t>
      </w:r>
    </w:p>
    <w:p w14:paraId="2503A1AB" w14:textId="77777777" w:rsidR="00523F16" w:rsidRDefault="00000000">
      <w:pPr>
        <w:pStyle w:val="a3"/>
        <w:spacing w:before="14" w:line="265" w:lineRule="exact"/>
        <w:ind w:left="649"/>
      </w:pPr>
      <w:r>
        <w:rPr>
          <w:rFonts w:ascii="Book Antiqua" w:hAnsi="Book Antiqua"/>
          <w:i/>
          <w:color w:val="231F20"/>
          <w:spacing w:val="-4"/>
        </w:rPr>
        <w:t></w:t>
      </w:r>
      <w:r>
        <w:rPr>
          <w:rFonts w:ascii="Book Antiqua" w:hAnsi="Book Antiqua"/>
          <w:i/>
          <w:color w:val="231F20"/>
          <w:spacing w:val="-4"/>
          <w:position w:val="-6"/>
          <w:sz w:val="11"/>
        </w:rPr>
        <w:t></w:t>
      </w:r>
      <w:r>
        <w:rPr>
          <w:rFonts w:ascii="Book Antiqua" w:hAnsi="Book Antiqua"/>
          <w:i/>
          <w:color w:val="231F20"/>
          <w:spacing w:val="21"/>
          <w:position w:val="-6"/>
          <w:sz w:val="11"/>
        </w:rPr>
        <w:t xml:space="preserve"> </w:t>
      </w:r>
      <w:r>
        <w:rPr>
          <w:color w:val="231F20"/>
          <w:spacing w:val="-4"/>
        </w:rPr>
        <w:t>is</w:t>
      </w:r>
      <w:r>
        <w:rPr>
          <w:color w:val="231F20"/>
          <w:spacing w:val="-1"/>
        </w:rPr>
        <w:t xml:space="preserve"> </w:t>
      </w:r>
      <w:r>
        <w:rPr>
          <w:color w:val="231F20"/>
          <w:spacing w:val="-4"/>
        </w:rPr>
        <w:t>the</w:t>
      </w:r>
      <w:r>
        <w:rPr>
          <w:color w:val="231F20"/>
          <w:spacing w:val="-1"/>
        </w:rPr>
        <w:t xml:space="preserve"> </w:t>
      </w:r>
      <w:r>
        <w:rPr>
          <w:color w:val="231F20"/>
          <w:spacing w:val="-4"/>
        </w:rPr>
        <w:t>undisturbed</w:t>
      </w:r>
      <w:r>
        <w:rPr>
          <w:color w:val="231F20"/>
        </w:rPr>
        <w:t xml:space="preserve"> </w:t>
      </w:r>
      <w:r>
        <w:rPr>
          <w:color w:val="231F20"/>
          <w:spacing w:val="-4"/>
        </w:rPr>
        <w:t>pre-drilling</w:t>
      </w:r>
      <w:r>
        <w:rPr>
          <w:color w:val="231F20"/>
          <w:spacing w:val="-1"/>
        </w:rPr>
        <w:t xml:space="preserve"> </w:t>
      </w:r>
      <w:r>
        <w:rPr>
          <w:color w:val="231F20"/>
          <w:spacing w:val="-4"/>
        </w:rPr>
        <w:t>temperature.</w:t>
      </w:r>
    </w:p>
    <w:p w14:paraId="175DF132" w14:textId="77777777" w:rsidR="00523F16" w:rsidRDefault="00000000">
      <w:pPr>
        <w:pStyle w:val="a3"/>
        <w:spacing w:line="208" w:lineRule="exact"/>
        <w:ind w:left="649"/>
      </w:pPr>
      <w:r>
        <w:rPr>
          <w:color w:val="231F20"/>
        </w:rPr>
        <w:t>Lachenbruch</w:t>
      </w:r>
      <w:r>
        <w:rPr>
          <w:color w:val="231F20"/>
          <w:spacing w:val="-2"/>
        </w:rPr>
        <w:t xml:space="preserve"> </w:t>
      </w:r>
      <w:r>
        <w:rPr>
          <w:color w:val="231F20"/>
        </w:rPr>
        <w:t>and</w:t>
      </w:r>
      <w:r>
        <w:rPr>
          <w:color w:val="231F20"/>
          <w:spacing w:val="-2"/>
        </w:rPr>
        <w:t xml:space="preserve"> </w:t>
      </w:r>
      <w:r>
        <w:rPr>
          <w:color w:val="231F20"/>
        </w:rPr>
        <w:t>others</w:t>
      </w:r>
      <w:r>
        <w:rPr>
          <w:color w:val="231F20"/>
          <w:spacing w:val="-2"/>
        </w:rPr>
        <w:t xml:space="preserve"> </w:t>
      </w:r>
      <w:r>
        <w:rPr>
          <w:color w:val="231F20"/>
        </w:rPr>
        <w:t>(1988)</w:t>
      </w:r>
      <w:r>
        <w:rPr>
          <w:color w:val="231F20"/>
          <w:spacing w:val="-2"/>
        </w:rPr>
        <w:t xml:space="preserve"> </w:t>
      </w:r>
      <w:r>
        <w:rPr>
          <w:color w:val="231F20"/>
        </w:rPr>
        <w:t>showed</w:t>
      </w:r>
      <w:r>
        <w:rPr>
          <w:color w:val="231F20"/>
          <w:spacing w:val="-2"/>
        </w:rPr>
        <w:t xml:space="preserve"> </w:t>
      </w:r>
      <w:r>
        <w:rPr>
          <w:color w:val="231F20"/>
        </w:rPr>
        <w:t>that</w:t>
      </w:r>
      <w:r>
        <w:rPr>
          <w:color w:val="231F20"/>
          <w:spacing w:val="-2"/>
        </w:rPr>
        <w:t xml:space="preserve"> </w:t>
      </w:r>
      <w:r>
        <w:rPr>
          <w:color w:val="231F20"/>
          <w:spacing w:val="-5"/>
        </w:rPr>
        <w:t>the</w:t>
      </w:r>
    </w:p>
    <w:p w14:paraId="09FAB700" w14:textId="77777777" w:rsidR="00523F16" w:rsidRDefault="00000000">
      <w:pPr>
        <w:pStyle w:val="a3"/>
        <w:spacing w:before="13"/>
        <w:ind w:left="249"/>
      </w:pPr>
      <w:r>
        <w:rPr>
          <w:color w:val="231F20"/>
        </w:rPr>
        <w:t>observed</w:t>
      </w:r>
      <w:r>
        <w:rPr>
          <w:color w:val="231F20"/>
          <w:spacing w:val="-2"/>
        </w:rPr>
        <w:t xml:space="preserve"> </w:t>
      </w:r>
      <w:r>
        <w:rPr>
          <w:color w:val="231F20"/>
        </w:rPr>
        <w:t>temperatures</w:t>
      </w:r>
      <w:r>
        <w:rPr>
          <w:color w:val="231F20"/>
          <w:spacing w:val="-1"/>
        </w:rPr>
        <w:t xml:space="preserve"> </w:t>
      </w:r>
      <w:r>
        <w:rPr>
          <w:color w:val="231F20"/>
        </w:rPr>
        <w:t>range</w:t>
      </w:r>
      <w:r>
        <w:rPr>
          <w:color w:val="231F20"/>
          <w:spacing w:val="-1"/>
        </w:rPr>
        <w:t xml:space="preserve"> </w:t>
      </w:r>
      <w:r>
        <w:rPr>
          <w:color w:val="231F20"/>
        </w:rPr>
        <w:t>from</w:t>
      </w:r>
      <w:r>
        <w:rPr>
          <w:color w:val="231F20"/>
          <w:spacing w:val="-1"/>
        </w:rPr>
        <w:t xml:space="preserve"> </w:t>
      </w:r>
      <w:r>
        <w:rPr>
          <w:color w:val="231F20"/>
        </w:rPr>
        <w:t>about</w:t>
      </w:r>
      <w:r>
        <w:rPr>
          <w:color w:val="231F20"/>
          <w:spacing w:val="-1"/>
        </w:rPr>
        <w:t xml:space="preserve"> </w:t>
      </w:r>
      <w:r>
        <w:rPr>
          <w:color w:val="231F20"/>
        </w:rPr>
        <w:t>0.1°C</w:t>
      </w:r>
      <w:r>
        <w:rPr>
          <w:color w:val="231F20"/>
          <w:spacing w:val="-2"/>
        </w:rPr>
        <w:t xml:space="preserve"> </w:t>
      </w:r>
      <w:r>
        <w:rPr>
          <w:color w:val="231F20"/>
        </w:rPr>
        <w:t>to</w:t>
      </w:r>
      <w:r>
        <w:rPr>
          <w:color w:val="231F20"/>
          <w:spacing w:val="-1"/>
        </w:rPr>
        <w:t xml:space="preserve"> </w:t>
      </w:r>
      <w:r>
        <w:rPr>
          <w:color w:val="231F20"/>
          <w:spacing w:val="-2"/>
        </w:rPr>
        <w:t>0.9°C</w:t>
      </w:r>
    </w:p>
    <w:p w14:paraId="724B3870" w14:textId="77777777" w:rsidR="00523F16" w:rsidRDefault="00523F16">
      <w:pPr>
        <w:pStyle w:val="a3"/>
        <w:sectPr w:rsidR="00523F16">
          <w:type w:val="continuous"/>
          <w:pgSz w:w="12240" w:h="15840"/>
          <w:pgMar w:top="0" w:right="720" w:bottom="280" w:left="720" w:header="841" w:footer="0" w:gutter="0"/>
          <w:cols w:num="2" w:space="720" w:equalWidth="0">
            <w:col w:w="5351" w:space="40"/>
            <w:col w:w="5409"/>
          </w:cols>
        </w:sectPr>
      </w:pPr>
    </w:p>
    <w:p w14:paraId="4AC11ECB" w14:textId="77777777" w:rsidR="00523F16" w:rsidRDefault="00523F16">
      <w:pPr>
        <w:pStyle w:val="a3"/>
        <w:spacing w:before="183"/>
      </w:pPr>
    </w:p>
    <w:tbl>
      <w:tblPr>
        <w:tblStyle w:val="TableNormal"/>
        <w:tblW w:w="0" w:type="auto"/>
        <w:tblInd w:w="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37"/>
        <w:gridCol w:w="1694"/>
        <w:gridCol w:w="869"/>
        <w:gridCol w:w="841"/>
        <w:gridCol w:w="712"/>
        <w:gridCol w:w="717"/>
        <w:gridCol w:w="895"/>
        <w:gridCol w:w="1078"/>
        <w:gridCol w:w="472"/>
      </w:tblGrid>
      <w:tr w:rsidR="00523F16" w14:paraId="0B7EA46B" w14:textId="77777777" w:rsidTr="00C21A0F">
        <w:trPr>
          <w:trHeight w:val="1462"/>
        </w:trPr>
        <w:tc>
          <w:tcPr>
            <w:tcW w:w="9415" w:type="dxa"/>
            <w:gridSpan w:val="9"/>
          </w:tcPr>
          <w:p w14:paraId="6DC72032" w14:textId="77777777" w:rsidR="00523F16" w:rsidRDefault="00000000">
            <w:pPr>
              <w:pStyle w:val="TableParagraph"/>
              <w:spacing w:before="0" w:line="247" w:lineRule="auto"/>
              <w:ind w:right="34"/>
              <w:rPr>
                <w:rFonts w:ascii="Tahoma"/>
                <w:sz w:val="19"/>
              </w:rPr>
            </w:pPr>
            <w:r>
              <w:rPr>
                <w:rFonts w:ascii="Trebuchet MS"/>
                <w:b/>
                <w:color w:val="231F20"/>
                <w:w w:val="90"/>
                <w:sz w:val="19"/>
              </w:rPr>
              <w:t>Table</w:t>
            </w:r>
            <w:r>
              <w:rPr>
                <w:rFonts w:ascii="Trebuchet MS"/>
                <w:b/>
                <w:color w:val="231F20"/>
                <w:spacing w:val="-10"/>
                <w:w w:val="90"/>
                <w:sz w:val="19"/>
              </w:rPr>
              <w:t xml:space="preserve"> </w:t>
            </w:r>
            <w:r>
              <w:rPr>
                <w:rFonts w:ascii="Trebuchet MS"/>
                <w:b/>
                <w:color w:val="231F20"/>
                <w:w w:val="90"/>
                <w:sz w:val="19"/>
              </w:rPr>
              <w:t>1.</w:t>
            </w:r>
            <w:r>
              <w:rPr>
                <w:rFonts w:ascii="Trebuchet MS"/>
                <w:b/>
                <w:color w:val="231F20"/>
                <w:spacing w:val="39"/>
                <w:sz w:val="19"/>
              </w:rPr>
              <w:t xml:space="preserve">  </w:t>
            </w:r>
            <w:r>
              <w:rPr>
                <w:rFonts w:ascii="Tahoma"/>
                <w:color w:val="231F20"/>
                <w:w w:val="90"/>
                <w:sz w:val="19"/>
              </w:rPr>
              <w:t>Estimated</w:t>
            </w:r>
            <w:r>
              <w:rPr>
                <w:rFonts w:ascii="Tahoma"/>
                <w:color w:val="231F20"/>
                <w:spacing w:val="-12"/>
                <w:w w:val="90"/>
                <w:sz w:val="19"/>
              </w:rPr>
              <w:t xml:space="preserve"> </w:t>
            </w:r>
            <w:r>
              <w:rPr>
                <w:rFonts w:ascii="Tahoma"/>
                <w:color w:val="231F20"/>
                <w:w w:val="90"/>
                <w:sz w:val="19"/>
              </w:rPr>
              <w:t>top</w:t>
            </w:r>
            <w:r>
              <w:rPr>
                <w:rFonts w:ascii="Tahoma"/>
                <w:color w:val="231F20"/>
                <w:spacing w:val="-12"/>
                <w:w w:val="90"/>
                <w:sz w:val="19"/>
              </w:rPr>
              <w:t xml:space="preserve"> </w:t>
            </w:r>
            <w:r>
              <w:rPr>
                <w:rFonts w:ascii="Tahoma"/>
                <w:color w:val="231F20"/>
                <w:w w:val="90"/>
                <w:sz w:val="19"/>
              </w:rPr>
              <w:t>and</w:t>
            </w:r>
            <w:r>
              <w:rPr>
                <w:rFonts w:ascii="Tahoma"/>
                <w:color w:val="231F20"/>
                <w:spacing w:val="-12"/>
                <w:w w:val="90"/>
                <w:sz w:val="19"/>
              </w:rPr>
              <w:t xml:space="preserve"> </w:t>
            </w:r>
            <w:r>
              <w:rPr>
                <w:rFonts w:ascii="Tahoma"/>
                <w:color w:val="231F20"/>
                <w:w w:val="90"/>
                <w:sz w:val="19"/>
              </w:rPr>
              <w:t>bottom</w:t>
            </w:r>
            <w:r>
              <w:rPr>
                <w:rFonts w:ascii="Tahoma"/>
                <w:color w:val="231F20"/>
                <w:spacing w:val="-12"/>
                <w:w w:val="90"/>
                <w:sz w:val="19"/>
              </w:rPr>
              <w:t xml:space="preserve"> </w:t>
            </w:r>
            <w:r>
              <w:rPr>
                <w:rFonts w:ascii="Tahoma"/>
                <w:color w:val="231F20"/>
                <w:w w:val="90"/>
                <w:sz w:val="19"/>
              </w:rPr>
              <w:t>of</w:t>
            </w:r>
            <w:r>
              <w:rPr>
                <w:rFonts w:ascii="Tahoma"/>
                <w:color w:val="231F20"/>
                <w:spacing w:val="-12"/>
                <w:w w:val="90"/>
                <w:sz w:val="19"/>
              </w:rPr>
              <w:t xml:space="preserve"> </w:t>
            </w:r>
            <w:r>
              <w:rPr>
                <w:rFonts w:ascii="Tahoma"/>
                <w:color w:val="231F20"/>
                <w:w w:val="90"/>
                <w:sz w:val="19"/>
              </w:rPr>
              <w:t>gas-hydrate</w:t>
            </w:r>
            <w:r>
              <w:rPr>
                <w:rFonts w:ascii="Tahoma"/>
                <w:color w:val="231F20"/>
                <w:spacing w:val="-12"/>
                <w:w w:val="90"/>
                <w:sz w:val="19"/>
              </w:rPr>
              <w:t xml:space="preserve"> </w:t>
            </w:r>
            <w:r>
              <w:rPr>
                <w:rFonts w:ascii="Tahoma"/>
                <w:color w:val="231F20"/>
                <w:w w:val="90"/>
                <w:sz w:val="19"/>
              </w:rPr>
              <w:t>phase</w:t>
            </w:r>
            <w:r>
              <w:rPr>
                <w:rFonts w:ascii="Tahoma"/>
                <w:color w:val="231F20"/>
                <w:spacing w:val="-12"/>
                <w:w w:val="90"/>
                <w:sz w:val="19"/>
              </w:rPr>
              <w:t xml:space="preserve"> </w:t>
            </w:r>
            <w:r>
              <w:rPr>
                <w:rFonts w:ascii="Tahoma"/>
                <w:color w:val="231F20"/>
                <w:w w:val="90"/>
                <w:sz w:val="19"/>
              </w:rPr>
              <w:t>boundary</w:t>
            </w:r>
            <w:r>
              <w:rPr>
                <w:rFonts w:ascii="Tahoma"/>
                <w:color w:val="231F20"/>
                <w:spacing w:val="-12"/>
                <w:w w:val="90"/>
                <w:sz w:val="19"/>
              </w:rPr>
              <w:t xml:space="preserve"> </w:t>
            </w:r>
            <w:r>
              <w:rPr>
                <w:rFonts w:ascii="Tahoma"/>
                <w:color w:val="231F20"/>
                <w:w w:val="90"/>
                <w:sz w:val="19"/>
              </w:rPr>
              <w:t>(pure</w:t>
            </w:r>
            <w:r>
              <w:rPr>
                <w:rFonts w:ascii="Tahoma"/>
                <w:color w:val="231F20"/>
                <w:spacing w:val="-12"/>
                <w:w w:val="90"/>
                <w:sz w:val="19"/>
              </w:rPr>
              <w:t xml:space="preserve"> </w:t>
            </w:r>
            <w:r>
              <w:rPr>
                <w:rFonts w:ascii="Tahoma"/>
                <w:color w:val="231F20"/>
                <w:w w:val="90"/>
                <w:sz w:val="19"/>
              </w:rPr>
              <w:t>methane</w:t>
            </w:r>
            <w:r>
              <w:rPr>
                <w:rFonts w:ascii="Tahoma"/>
                <w:color w:val="231F20"/>
                <w:spacing w:val="-12"/>
                <w:w w:val="90"/>
                <w:sz w:val="19"/>
              </w:rPr>
              <w:t xml:space="preserve"> </w:t>
            </w:r>
            <w:r>
              <w:rPr>
                <w:rFonts w:ascii="Tahoma"/>
                <w:color w:val="231F20"/>
                <w:w w:val="90"/>
                <w:sz w:val="19"/>
              </w:rPr>
              <w:t>with</w:t>
            </w:r>
            <w:r>
              <w:rPr>
                <w:rFonts w:ascii="Tahoma"/>
                <w:color w:val="231F20"/>
                <w:spacing w:val="-12"/>
                <w:w w:val="90"/>
                <w:sz w:val="19"/>
              </w:rPr>
              <w:t xml:space="preserve"> </w:t>
            </w:r>
            <w:r>
              <w:rPr>
                <w:rFonts w:ascii="Tahoma"/>
                <w:color w:val="231F20"/>
                <w:w w:val="90"/>
                <w:sz w:val="19"/>
              </w:rPr>
              <w:t>5</w:t>
            </w:r>
            <w:r>
              <w:rPr>
                <w:rFonts w:ascii="Tahoma"/>
                <w:color w:val="231F20"/>
                <w:spacing w:val="-12"/>
                <w:w w:val="90"/>
                <w:sz w:val="19"/>
              </w:rPr>
              <w:t xml:space="preserve"> </w:t>
            </w:r>
            <w:r>
              <w:rPr>
                <w:rFonts w:ascii="Tahoma"/>
                <w:color w:val="231F20"/>
                <w:w w:val="90"/>
                <w:sz w:val="19"/>
              </w:rPr>
              <w:t>ppt</w:t>
            </w:r>
            <w:r>
              <w:rPr>
                <w:rFonts w:ascii="Tahoma"/>
                <w:color w:val="231F20"/>
                <w:spacing w:val="-12"/>
                <w:w w:val="90"/>
                <w:sz w:val="19"/>
              </w:rPr>
              <w:t xml:space="preserve"> </w:t>
            </w:r>
            <w:r>
              <w:rPr>
                <w:rFonts w:ascii="Tahoma"/>
                <w:color w:val="231F20"/>
                <w:w w:val="90"/>
                <w:sz w:val="19"/>
              </w:rPr>
              <w:t>salinity)</w:t>
            </w:r>
            <w:r>
              <w:rPr>
                <w:rFonts w:ascii="Tahoma"/>
                <w:color w:val="231F20"/>
                <w:spacing w:val="-12"/>
                <w:w w:val="90"/>
                <w:sz w:val="19"/>
              </w:rPr>
              <w:t xml:space="preserve"> </w:t>
            </w:r>
            <w:r>
              <w:rPr>
                <w:rFonts w:ascii="Tahoma"/>
                <w:color w:val="231F20"/>
                <w:w w:val="90"/>
                <w:sz w:val="19"/>
              </w:rPr>
              <w:t>with</w:t>
            </w:r>
            <w:r>
              <w:rPr>
                <w:rFonts w:ascii="Tahoma"/>
                <w:color w:val="231F20"/>
                <w:spacing w:val="-12"/>
                <w:w w:val="90"/>
                <w:sz w:val="19"/>
              </w:rPr>
              <w:t xml:space="preserve"> </w:t>
            </w:r>
            <w:r>
              <w:rPr>
                <w:rFonts w:ascii="Tahoma"/>
                <w:color w:val="231F20"/>
                <w:w w:val="90"/>
                <w:sz w:val="19"/>
              </w:rPr>
              <w:t xml:space="preserve">calculated </w:t>
            </w:r>
            <w:r>
              <w:rPr>
                <w:rFonts w:ascii="Tahoma"/>
                <w:color w:val="231F20"/>
                <w:spacing w:val="-4"/>
                <w:sz w:val="19"/>
              </w:rPr>
              <w:t>thermal</w:t>
            </w:r>
            <w:r>
              <w:rPr>
                <w:rFonts w:ascii="Tahoma"/>
                <w:color w:val="231F20"/>
                <w:spacing w:val="-16"/>
                <w:sz w:val="19"/>
              </w:rPr>
              <w:t xml:space="preserve"> </w:t>
            </w:r>
            <w:r>
              <w:rPr>
                <w:rFonts w:ascii="Tahoma"/>
                <w:color w:val="231F20"/>
                <w:spacing w:val="-4"/>
                <w:sz w:val="19"/>
              </w:rPr>
              <w:t>gradient</w:t>
            </w:r>
            <w:r>
              <w:rPr>
                <w:rFonts w:ascii="Tahoma"/>
                <w:color w:val="231F20"/>
                <w:spacing w:val="-16"/>
                <w:sz w:val="19"/>
              </w:rPr>
              <w:t xml:space="preserve"> </w:t>
            </w:r>
            <w:r>
              <w:rPr>
                <w:rFonts w:ascii="Tahoma"/>
                <w:color w:val="231F20"/>
                <w:spacing w:val="-4"/>
                <w:sz w:val="19"/>
              </w:rPr>
              <w:t>inside</w:t>
            </w:r>
            <w:r>
              <w:rPr>
                <w:rFonts w:ascii="Tahoma"/>
                <w:color w:val="231F20"/>
                <w:spacing w:val="-16"/>
                <w:sz w:val="19"/>
              </w:rPr>
              <w:t xml:space="preserve"> </w:t>
            </w:r>
            <w:r>
              <w:rPr>
                <w:rFonts w:ascii="Tahoma"/>
                <w:color w:val="231F20"/>
                <w:spacing w:val="-4"/>
                <w:sz w:val="19"/>
              </w:rPr>
              <w:t>the</w:t>
            </w:r>
            <w:r>
              <w:rPr>
                <w:rFonts w:ascii="Tahoma"/>
                <w:color w:val="231F20"/>
                <w:spacing w:val="-16"/>
                <w:sz w:val="19"/>
              </w:rPr>
              <w:t xml:space="preserve"> </w:t>
            </w:r>
            <w:r>
              <w:rPr>
                <w:rFonts w:ascii="Tahoma"/>
                <w:color w:val="231F20"/>
                <w:spacing w:val="-4"/>
                <w:sz w:val="19"/>
              </w:rPr>
              <w:t>permafrost</w:t>
            </w:r>
            <w:r>
              <w:rPr>
                <w:rFonts w:ascii="Tahoma"/>
                <w:color w:val="231F20"/>
                <w:spacing w:val="-16"/>
                <w:sz w:val="19"/>
              </w:rPr>
              <w:t xml:space="preserve"> </w:t>
            </w:r>
            <w:r>
              <w:rPr>
                <w:rFonts w:ascii="Tahoma"/>
                <w:color w:val="231F20"/>
                <w:spacing w:val="-4"/>
                <w:sz w:val="19"/>
              </w:rPr>
              <w:t>zone.</w:t>
            </w:r>
          </w:p>
          <w:p w14:paraId="0B2AFED3" w14:textId="77777777" w:rsidR="00523F16" w:rsidRDefault="00000000">
            <w:pPr>
              <w:pStyle w:val="TableParagraph"/>
              <w:spacing w:before="163" w:line="261" w:lineRule="auto"/>
              <w:ind w:right="34"/>
              <w:rPr>
                <w:sz w:val="16"/>
              </w:rPr>
            </w:pPr>
            <w:r>
              <w:rPr>
                <w:color w:val="231F20"/>
                <w:sz w:val="16"/>
              </w:rPr>
              <w:t>[It is assumed that 0°C corresponds to the base of the permafrost. Numbers inside the shaded regions are depths estimated from the extrapolated</w:t>
            </w:r>
            <w:r>
              <w:rPr>
                <w:color w:val="231F20"/>
                <w:spacing w:val="40"/>
                <w:sz w:val="16"/>
              </w:rPr>
              <w:t xml:space="preserve"> </w:t>
            </w:r>
            <w:r>
              <w:rPr>
                <w:color w:val="231F20"/>
                <w:sz w:val="16"/>
              </w:rPr>
              <w:t>temperatures at each well. Gas-hydrate phase boundary for wells with * are not used in the study. EV, elevation; KB, Kelly bushing; DTZ, depth</w:t>
            </w:r>
            <w:r>
              <w:rPr>
                <w:color w:val="231F20"/>
                <w:spacing w:val="40"/>
                <w:sz w:val="16"/>
              </w:rPr>
              <w:t xml:space="preserve"> </w:t>
            </w:r>
            <w:r>
              <w:rPr>
                <w:color w:val="231F20"/>
                <w:sz w:val="16"/>
              </w:rPr>
              <w:t>to</w:t>
            </w:r>
            <w:r>
              <w:rPr>
                <w:color w:val="231F20"/>
                <w:spacing w:val="-2"/>
                <w:sz w:val="16"/>
              </w:rPr>
              <w:t xml:space="preserve"> </w:t>
            </w:r>
            <w:r>
              <w:rPr>
                <w:color w:val="231F20"/>
                <w:sz w:val="16"/>
              </w:rPr>
              <w:t>0°C;</w:t>
            </w:r>
            <w:r>
              <w:rPr>
                <w:color w:val="231F20"/>
                <w:spacing w:val="-2"/>
                <w:sz w:val="16"/>
              </w:rPr>
              <w:t xml:space="preserve"> </w:t>
            </w:r>
            <w:r>
              <w:rPr>
                <w:color w:val="231F20"/>
                <w:sz w:val="16"/>
              </w:rPr>
              <w:t>TPB,</w:t>
            </w:r>
            <w:r>
              <w:rPr>
                <w:color w:val="231F20"/>
                <w:spacing w:val="-2"/>
                <w:sz w:val="16"/>
              </w:rPr>
              <w:t xml:space="preserve"> </w:t>
            </w:r>
            <w:r>
              <w:rPr>
                <w:color w:val="231F20"/>
                <w:sz w:val="16"/>
              </w:rPr>
              <w:t>depth</w:t>
            </w:r>
            <w:r>
              <w:rPr>
                <w:color w:val="231F20"/>
                <w:spacing w:val="-2"/>
                <w:sz w:val="16"/>
              </w:rPr>
              <w:t xml:space="preserve"> </w:t>
            </w:r>
            <w:r>
              <w:rPr>
                <w:color w:val="231F20"/>
                <w:sz w:val="16"/>
              </w:rPr>
              <w:t>to</w:t>
            </w:r>
            <w:r>
              <w:rPr>
                <w:color w:val="231F20"/>
                <w:spacing w:val="-2"/>
                <w:sz w:val="16"/>
              </w:rPr>
              <w:t xml:space="preserve"> </w:t>
            </w:r>
            <w:r>
              <w:rPr>
                <w:color w:val="231F20"/>
                <w:sz w:val="16"/>
              </w:rPr>
              <w:t>the</w:t>
            </w:r>
            <w:r>
              <w:rPr>
                <w:color w:val="231F20"/>
                <w:spacing w:val="-2"/>
                <w:sz w:val="16"/>
              </w:rPr>
              <w:t xml:space="preserve"> </w:t>
            </w:r>
            <w:r>
              <w:rPr>
                <w:color w:val="231F20"/>
                <w:sz w:val="16"/>
              </w:rPr>
              <w:t>top</w:t>
            </w:r>
            <w:r>
              <w:rPr>
                <w:color w:val="231F20"/>
                <w:spacing w:val="-2"/>
                <w:sz w:val="16"/>
              </w:rPr>
              <w:t xml:space="preserve"> </w:t>
            </w:r>
            <w:r>
              <w:rPr>
                <w:color w:val="231F20"/>
                <w:sz w:val="16"/>
              </w:rPr>
              <w:t>of</w:t>
            </w:r>
            <w:r>
              <w:rPr>
                <w:color w:val="231F20"/>
                <w:spacing w:val="-2"/>
                <w:sz w:val="16"/>
              </w:rPr>
              <w:t xml:space="preserve"> </w:t>
            </w:r>
            <w:r>
              <w:rPr>
                <w:color w:val="231F20"/>
                <w:sz w:val="16"/>
              </w:rPr>
              <w:t>gas-hydrate</w:t>
            </w:r>
            <w:r>
              <w:rPr>
                <w:color w:val="231F20"/>
                <w:spacing w:val="-2"/>
                <w:sz w:val="16"/>
              </w:rPr>
              <w:t xml:space="preserve"> </w:t>
            </w:r>
            <w:r>
              <w:rPr>
                <w:color w:val="231F20"/>
                <w:sz w:val="16"/>
              </w:rPr>
              <w:t>phase</w:t>
            </w:r>
            <w:r>
              <w:rPr>
                <w:color w:val="231F20"/>
                <w:spacing w:val="-2"/>
                <w:sz w:val="16"/>
              </w:rPr>
              <w:t xml:space="preserve"> </w:t>
            </w:r>
            <w:r>
              <w:rPr>
                <w:color w:val="231F20"/>
                <w:sz w:val="16"/>
              </w:rPr>
              <w:t>boundary;</w:t>
            </w:r>
            <w:r>
              <w:rPr>
                <w:color w:val="231F20"/>
                <w:spacing w:val="-2"/>
                <w:sz w:val="16"/>
              </w:rPr>
              <w:t xml:space="preserve"> </w:t>
            </w:r>
            <w:r>
              <w:rPr>
                <w:color w:val="231F20"/>
                <w:sz w:val="16"/>
              </w:rPr>
              <w:t>BPB,</w:t>
            </w:r>
            <w:r>
              <w:rPr>
                <w:color w:val="231F20"/>
                <w:spacing w:val="-2"/>
                <w:sz w:val="16"/>
              </w:rPr>
              <w:t xml:space="preserve"> </w:t>
            </w:r>
            <w:r>
              <w:rPr>
                <w:color w:val="231F20"/>
                <w:sz w:val="16"/>
              </w:rPr>
              <w:t>depth</w:t>
            </w:r>
            <w:r>
              <w:rPr>
                <w:color w:val="231F20"/>
                <w:spacing w:val="-2"/>
                <w:sz w:val="16"/>
              </w:rPr>
              <w:t xml:space="preserve"> </w:t>
            </w:r>
            <w:r>
              <w:rPr>
                <w:color w:val="231F20"/>
                <w:sz w:val="16"/>
              </w:rPr>
              <w:t>to</w:t>
            </w:r>
            <w:r>
              <w:rPr>
                <w:color w:val="231F20"/>
                <w:spacing w:val="-2"/>
                <w:sz w:val="16"/>
              </w:rPr>
              <w:t xml:space="preserve"> </w:t>
            </w:r>
            <w:r>
              <w:rPr>
                <w:color w:val="231F20"/>
                <w:sz w:val="16"/>
              </w:rPr>
              <w:t>the</w:t>
            </w:r>
            <w:r>
              <w:rPr>
                <w:color w:val="231F20"/>
                <w:spacing w:val="-2"/>
                <w:sz w:val="16"/>
              </w:rPr>
              <w:t xml:space="preserve"> </w:t>
            </w:r>
            <w:r>
              <w:rPr>
                <w:color w:val="231F20"/>
                <w:sz w:val="16"/>
              </w:rPr>
              <w:t>bottom</w:t>
            </w:r>
            <w:r>
              <w:rPr>
                <w:color w:val="231F20"/>
                <w:spacing w:val="-2"/>
                <w:sz w:val="16"/>
              </w:rPr>
              <w:t xml:space="preserve"> </w:t>
            </w:r>
            <w:r>
              <w:rPr>
                <w:color w:val="231F20"/>
                <w:sz w:val="16"/>
              </w:rPr>
              <w:t>of</w:t>
            </w:r>
            <w:r>
              <w:rPr>
                <w:color w:val="231F20"/>
                <w:spacing w:val="-2"/>
                <w:sz w:val="16"/>
              </w:rPr>
              <w:t xml:space="preserve"> </w:t>
            </w:r>
            <w:r>
              <w:rPr>
                <w:color w:val="231F20"/>
                <w:sz w:val="16"/>
              </w:rPr>
              <w:t>gas-hydrate</w:t>
            </w:r>
            <w:r>
              <w:rPr>
                <w:color w:val="231F20"/>
                <w:spacing w:val="-2"/>
                <w:sz w:val="16"/>
              </w:rPr>
              <w:t xml:space="preserve"> </w:t>
            </w:r>
            <w:r>
              <w:rPr>
                <w:color w:val="231F20"/>
                <w:sz w:val="16"/>
              </w:rPr>
              <w:t>phase</w:t>
            </w:r>
            <w:r>
              <w:rPr>
                <w:color w:val="231F20"/>
                <w:spacing w:val="-2"/>
                <w:sz w:val="16"/>
              </w:rPr>
              <w:t xml:space="preserve"> </w:t>
            </w:r>
            <w:r>
              <w:rPr>
                <w:color w:val="231F20"/>
                <w:sz w:val="16"/>
              </w:rPr>
              <w:t>boundary;</w:t>
            </w:r>
            <w:r>
              <w:rPr>
                <w:color w:val="231F20"/>
                <w:spacing w:val="-2"/>
                <w:sz w:val="16"/>
              </w:rPr>
              <w:t xml:space="preserve"> </w:t>
            </w:r>
            <w:r>
              <w:rPr>
                <w:color w:val="231F20"/>
                <w:sz w:val="16"/>
              </w:rPr>
              <w:t>TG,</w:t>
            </w:r>
            <w:r>
              <w:rPr>
                <w:color w:val="231F20"/>
                <w:spacing w:val="-2"/>
                <w:sz w:val="16"/>
              </w:rPr>
              <w:t xml:space="preserve"> </w:t>
            </w:r>
            <w:r>
              <w:rPr>
                <w:color w:val="231F20"/>
                <w:sz w:val="16"/>
              </w:rPr>
              <w:t>thermal</w:t>
            </w:r>
            <w:r>
              <w:rPr>
                <w:color w:val="231F20"/>
                <w:spacing w:val="-2"/>
                <w:sz w:val="16"/>
              </w:rPr>
              <w:t xml:space="preserve"> </w:t>
            </w:r>
            <w:r>
              <w:rPr>
                <w:color w:val="231F20"/>
                <w:sz w:val="16"/>
              </w:rPr>
              <w:t>gradient;</w:t>
            </w:r>
            <w:r>
              <w:rPr>
                <w:color w:val="231F20"/>
                <w:spacing w:val="-2"/>
                <w:sz w:val="16"/>
              </w:rPr>
              <w:t xml:space="preserve"> </w:t>
            </w:r>
            <w:r>
              <w:rPr>
                <w:color w:val="231F20"/>
                <w:sz w:val="16"/>
              </w:rPr>
              <w:t>RG,</w:t>
            </w:r>
            <w:r>
              <w:rPr>
                <w:color w:val="231F20"/>
                <w:spacing w:val="40"/>
                <w:sz w:val="16"/>
              </w:rPr>
              <w:t xml:space="preserve"> </w:t>
            </w:r>
            <w:r>
              <w:rPr>
                <w:color w:val="231F20"/>
                <w:sz w:val="16"/>
              </w:rPr>
              <w:t>region in Alaska North Slope; E, eastern region; F, front range; W, western region]</w:t>
            </w:r>
          </w:p>
        </w:tc>
      </w:tr>
      <w:tr w:rsidR="00523F16" w14:paraId="4DD2B310" w14:textId="77777777" w:rsidTr="00C21A0F">
        <w:trPr>
          <w:trHeight w:val="733"/>
        </w:trPr>
        <w:tc>
          <w:tcPr>
            <w:tcW w:w="2137" w:type="dxa"/>
          </w:tcPr>
          <w:p w14:paraId="14766674" w14:textId="77777777" w:rsidR="00523F16" w:rsidRDefault="00000000">
            <w:pPr>
              <w:pStyle w:val="TableParagraph"/>
              <w:spacing w:before="49" w:line="252" w:lineRule="auto"/>
              <w:ind w:left="667" w:right="731"/>
              <w:jc w:val="center"/>
              <w:rPr>
                <w:rFonts w:ascii="Trebuchet MS"/>
                <w:b/>
                <w:sz w:val="18"/>
              </w:rPr>
            </w:pPr>
            <w:r>
              <w:rPr>
                <w:rFonts w:ascii="Trebuchet MS"/>
                <w:b/>
                <w:color w:val="231F20"/>
                <w:spacing w:val="-2"/>
                <w:w w:val="85"/>
                <w:sz w:val="18"/>
              </w:rPr>
              <w:t xml:space="preserve">Common </w:t>
            </w:r>
            <w:r>
              <w:rPr>
                <w:rFonts w:ascii="Trebuchet MS"/>
                <w:b/>
                <w:color w:val="231F20"/>
                <w:spacing w:val="-4"/>
                <w:sz w:val="18"/>
              </w:rPr>
              <w:t>well name</w:t>
            </w:r>
          </w:p>
        </w:tc>
        <w:tc>
          <w:tcPr>
            <w:tcW w:w="1694" w:type="dxa"/>
          </w:tcPr>
          <w:p w14:paraId="1D4531DB" w14:textId="77777777" w:rsidR="00523F16" w:rsidRDefault="00523F16">
            <w:pPr>
              <w:pStyle w:val="TableParagraph"/>
              <w:spacing w:before="62"/>
              <w:rPr>
                <w:sz w:val="18"/>
              </w:rPr>
            </w:pPr>
          </w:p>
          <w:p w14:paraId="02965D81" w14:textId="77777777" w:rsidR="00523F16" w:rsidRDefault="00000000">
            <w:pPr>
              <w:pStyle w:val="TableParagraph"/>
              <w:spacing w:before="0"/>
              <w:ind w:right="37"/>
              <w:jc w:val="center"/>
              <w:rPr>
                <w:rFonts w:ascii="Trebuchet MS"/>
                <w:b/>
                <w:sz w:val="18"/>
              </w:rPr>
            </w:pPr>
            <w:r>
              <w:rPr>
                <w:rFonts w:ascii="Trebuchet MS"/>
                <w:b/>
                <w:color w:val="231F20"/>
                <w:spacing w:val="-5"/>
                <w:sz w:val="18"/>
              </w:rPr>
              <w:t>API</w:t>
            </w:r>
          </w:p>
        </w:tc>
        <w:tc>
          <w:tcPr>
            <w:tcW w:w="869" w:type="dxa"/>
          </w:tcPr>
          <w:p w14:paraId="5D8DC127" w14:textId="77777777" w:rsidR="00523F16" w:rsidRDefault="00000000">
            <w:pPr>
              <w:pStyle w:val="TableParagraph"/>
              <w:spacing w:before="159"/>
              <w:ind w:right="42"/>
              <w:jc w:val="center"/>
              <w:rPr>
                <w:rFonts w:ascii="Trebuchet MS"/>
                <w:b/>
                <w:sz w:val="18"/>
              </w:rPr>
            </w:pPr>
            <w:r>
              <w:rPr>
                <w:rFonts w:ascii="Trebuchet MS"/>
                <w:b/>
                <w:color w:val="231F20"/>
                <w:spacing w:val="-5"/>
                <w:sz w:val="18"/>
              </w:rPr>
              <w:t>EV</w:t>
            </w:r>
          </w:p>
          <w:p w14:paraId="2237E437" w14:textId="77777777" w:rsidR="00523F16" w:rsidRDefault="00000000">
            <w:pPr>
              <w:pStyle w:val="TableParagraph"/>
              <w:spacing w:before="11"/>
              <w:ind w:right="42"/>
              <w:jc w:val="center"/>
              <w:rPr>
                <w:rFonts w:ascii="Trebuchet MS"/>
                <w:b/>
                <w:sz w:val="18"/>
              </w:rPr>
            </w:pPr>
            <w:r>
              <w:rPr>
                <w:rFonts w:ascii="Trebuchet MS"/>
                <w:b/>
                <w:color w:val="231F20"/>
                <w:spacing w:val="-5"/>
                <w:w w:val="90"/>
                <w:sz w:val="18"/>
              </w:rPr>
              <w:t>(m)</w:t>
            </w:r>
          </w:p>
        </w:tc>
        <w:tc>
          <w:tcPr>
            <w:tcW w:w="841" w:type="dxa"/>
          </w:tcPr>
          <w:p w14:paraId="553AE3CD" w14:textId="77777777" w:rsidR="00523F16" w:rsidRDefault="00000000">
            <w:pPr>
              <w:pStyle w:val="TableParagraph"/>
              <w:spacing w:before="159"/>
              <w:ind w:left="279"/>
              <w:rPr>
                <w:rFonts w:ascii="Trebuchet MS"/>
                <w:b/>
                <w:sz w:val="18"/>
              </w:rPr>
            </w:pPr>
            <w:r>
              <w:rPr>
                <w:rFonts w:ascii="Trebuchet MS"/>
                <w:b/>
                <w:color w:val="231F20"/>
                <w:spacing w:val="-5"/>
                <w:sz w:val="18"/>
              </w:rPr>
              <w:t>KB</w:t>
            </w:r>
          </w:p>
          <w:p w14:paraId="4F4216CC" w14:textId="77777777" w:rsidR="00523F16" w:rsidRDefault="00000000">
            <w:pPr>
              <w:pStyle w:val="TableParagraph"/>
              <w:spacing w:before="11"/>
              <w:ind w:left="269"/>
              <w:rPr>
                <w:rFonts w:ascii="Trebuchet MS"/>
                <w:b/>
                <w:sz w:val="18"/>
              </w:rPr>
            </w:pPr>
            <w:r>
              <w:rPr>
                <w:rFonts w:ascii="Trebuchet MS"/>
                <w:b/>
                <w:color w:val="231F20"/>
                <w:spacing w:val="-5"/>
                <w:w w:val="90"/>
                <w:sz w:val="18"/>
              </w:rPr>
              <w:t>(m)</w:t>
            </w:r>
          </w:p>
        </w:tc>
        <w:tc>
          <w:tcPr>
            <w:tcW w:w="712" w:type="dxa"/>
          </w:tcPr>
          <w:p w14:paraId="35717C75" w14:textId="77777777" w:rsidR="00523F16" w:rsidRDefault="00000000">
            <w:pPr>
              <w:pStyle w:val="TableParagraph"/>
              <w:spacing w:before="159"/>
              <w:ind w:left="2"/>
              <w:jc w:val="center"/>
              <w:rPr>
                <w:rFonts w:ascii="Trebuchet MS"/>
                <w:b/>
                <w:sz w:val="18"/>
              </w:rPr>
            </w:pPr>
            <w:r>
              <w:rPr>
                <w:rFonts w:ascii="Trebuchet MS"/>
                <w:b/>
                <w:color w:val="231F20"/>
                <w:spacing w:val="-5"/>
                <w:sz w:val="18"/>
              </w:rPr>
              <w:t>DTZ</w:t>
            </w:r>
          </w:p>
          <w:p w14:paraId="5DC06101" w14:textId="77777777" w:rsidR="00523F16" w:rsidRDefault="00000000">
            <w:pPr>
              <w:pStyle w:val="TableParagraph"/>
              <w:spacing w:before="11"/>
              <w:ind w:left="2"/>
              <w:jc w:val="center"/>
              <w:rPr>
                <w:rFonts w:ascii="Trebuchet MS"/>
                <w:b/>
                <w:sz w:val="18"/>
              </w:rPr>
            </w:pPr>
            <w:r>
              <w:rPr>
                <w:rFonts w:ascii="Trebuchet MS"/>
                <w:b/>
                <w:color w:val="231F20"/>
                <w:spacing w:val="-5"/>
                <w:w w:val="90"/>
                <w:sz w:val="18"/>
              </w:rPr>
              <w:t>(m)</w:t>
            </w:r>
          </w:p>
        </w:tc>
        <w:tc>
          <w:tcPr>
            <w:tcW w:w="717" w:type="dxa"/>
          </w:tcPr>
          <w:p w14:paraId="38564EA9" w14:textId="77777777" w:rsidR="00523F16" w:rsidRDefault="00000000">
            <w:pPr>
              <w:pStyle w:val="TableParagraph"/>
              <w:spacing w:before="159"/>
              <w:ind w:left="5"/>
              <w:jc w:val="center"/>
              <w:rPr>
                <w:rFonts w:ascii="Trebuchet MS"/>
                <w:b/>
                <w:sz w:val="18"/>
              </w:rPr>
            </w:pPr>
            <w:r>
              <w:rPr>
                <w:rFonts w:ascii="Trebuchet MS"/>
                <w:b/>
                <w:color w:val="231F20"/>
                <w:spacing w:val="-5"/>
                <w:sz w:val="18"/>
              </w:rPr>
              <w:t>TPB</w:t>
            </w:r>
          </w:p>
          <w:p w14:paraId="6214876E" w14:textId="77777777" w:rsidR="00523F16" w:rsidRDefault="00000000">
            <w:pPr>
              <w:pStyle w:val="TableParagraph"/>
              <w:spacing w:before="11"/>
              <w:ind w:left="5"/>
              <w:jc w:val="center"/>
              <w:rPr>
                <w:rFonts w:ascii="Trebuchet MS"/>
                <w:b/>
                <w:sz w:val="18"/>
              </w:rPr>
            </w:pPr>
            <w:r>
              <w:rPr>
                <w:rFonts w:ascii="Trebuchet MS"/>
                <w:b/>
                <w:color w:val="231F20"/>
                <w:spacing w:val="-5"/>
                <w:w w:val="90"/>
                <w:sz w:val="18"/>
              </w:rPr>
              <w:t>(m)</w:t>
            </w:r>
          </w:p>
        </w:tc>
        <w:tc>
          <w:tcPr>
            <w:tcW w:w="895" w:type="dxa"/>
          </w:tcPr>
          <w:p w14:paraId="489C5F3A" w14:textId="77777777" w:rsidR="00523F16" w:rsidRDefault="00000000">
            <w:pPr>
              <w:pStyle w:val="TableParagraph"/>
              <w:spacing w:before="159"/>
              <w:ind w:left="7"/>
              <w:jc w:val="center"/>
              <w:rPr>
                <w:rFonts w:ascii="Trebuchet MS"/>
                <w:b/>
                <w:sz w:val="18"/>
              </w:rPr>
            </w:pPr>
            <w:r>
              <w:rPr>
                <w:rFonts w:ascii="Trebuchet MS"/>
                <w:b/>
                <w:color w:val="231F20"/>
                <w:spacing w:val="-5"/>
                <w:sz w:val="18"/>
              </w:rPr>
              <w:t>BPB</w:t>
            </w:r>
          </w:p>
          <w:p w14:paraId="31FE0CDD" w14:textId="77777777" w:rsidR="00523F16" w:rsidRDefault="00000000">
            <w:pPr>
              <w:pStyle w:val="TableParagraph"/>
              <w:spacing w:before="11"/>
              <w:ind w:left="7"/>
              <w:jc w:val="center"/>
              <w:rPr>
                <w:rFonts w:ascii="Trebuchet MS"/>
                <w:b/>
                <w:sz w:val="18"/>
              </w:rPr>
            </w:pPr>
            <w:r>
              <w:rPr>
                <w:rFonts w:ascii="Trebuchet MS"/>
                <w:b/>
                <w:color w:val="231F20"/>
                <w:spacing w:val="-5"/>
                <w:w w:val="90"/>
                <w:sz w:val="18"/>
              </w:rPr>
              <w:t>(m)</w:t>
            </w:r>
          </w:p>
        </w:tc>
        <w:tc>
          <w:tcPr>
            <w:tcW w:w="1078" w:type="dxa"/>
          </w:tcPr>
          <w:p w14:paraId="7A403720" w14:textId="77777777" w:rsidR="00523F16" w:rsidRDefault="00000000">
            <w:pPr>
              <w:pStyle w:val="TableParagraph"/>
              <w:spacing w:before="159"/>
              <w:ind w:right="44"/>
              <w:jc w:val="center"/>
              <w:rPr>
                <w:rFonts w:ascii="Trebuchet MS"/>
                <w:b/>
                <w:sz w:val="18"/>
              </w:rPr>
            </w:pPr>
            <w:r>
              <w:rPr>
                <w:rFonts w:ascii="Trebuchet MS"/>
                <w:b/>
                <w:color w:val="231F20"/>
                <w:spacing w:val="-5"/>
                <w:w w:val="95"/>
                <w:sz w:val="18"/>
              </w:rPr>
              <w:t>TG</w:t>
            </w:r>
          </w:p>
          <w:p w14:paraId="0C8FB359" w14:textId="77777777" w:rsidR="00523F16" w:rsidRDefault="00000000">
            <w:pPr>
              <w:pStyle w:val="TableParagraph"/>
              <w:spacing w:before="11"/>
              <w:ind w:right="44"/>
              <w:jc w:val="center"/>
              <w:rPr>
                <w:rFonts w:ascii="Trebuchet MS" w:hAnsi="Trebuchet MS"/>
                <w:b/>
                <w:sz w:val="18"/>
              </w:rPr>
            </w:pPr>
            <w:r>
              <w:rPr>
                <w:rFonts w:ascii="Trebuchet MS" w:hAnsi="Trebuchet MS"/>
                <w:b/>
                <w:color w:val="231F20"/>
                <w:spacing w:val="-4"/>
                <w:w w:val="90"/>
                <w:sz w:val="18"/>
              </w:rPr>
              <w:t>°C/m</w:t>
            </w:r>
          </w:p>
        </w:tc>
        <w:tc>
          <w:tcPr>
            <w:tcW w:w="472" w:type="dxa"/>
          </w:tcPr>
          <w:p w14:paraId="7FE02662" w14:textId="77777777" w:rsidR="00523F16" w:rsidRDefault="00523F16">
            <w:pPr>
              <w:pStyle w:val="TableParagraph"/>
              <w:spacing w:before="62"/>
              <w:rPr>
                <w:sz w:val="18"/>
              </w:rPr>
            </w:pPr>
          </w:p>
          <w:p w14:paraId="552D81A0" w14:textId="77777777" w:rsidR="00523F16" w:rsidRDefault="00000000">
            <w:pPr>
              <w:pStyle w:val="TableParagraph"/>
              <w:spacing w:before="0"/>
              <w:ind w:right="43"/>
              <w:jc w:val="center"/>
              <w:rPr>
                <w:rFonts w:ascii="Trebuchet MS"/>
                <w:b/>
                <w:sz w:val="18"/>
              </w:rPr>
            </w:pPr>
            <w:r>
              <w:rPr>
                <w:rFonts w:ascii="Trebuchet MS"/>
                <w:b/>
                <w:color w:val="231F20"/>
                <w:spacing w:val="-5"/>
                <w:sz w:val="18"/>
              </w:rPr>
              <w:t>RG</w:t>
            </w:r>
          </w:p>
        </w:tc>
      </w:tr>
      <w:tr w:rsidR="00523F16" w14:paraId="334E1CC8" w14:textId="77777777" w:rsidTr="00C21A0F">
        <w:trPr>
          <w:trHeight w:val="295"/>
        </w:trPr>
        <w:tc>
          <w:tcPr>
            <w:tcW w:w="2137" w:type="dxa"/>
          </w:tcPr>
          <w:p w14:paraId="272C41C8" w14:textId="77777777" w:rsidR="00523F16" w:rsidRDefault="00000000">
            <w:pPr>
              <w:pStyle w:val="TableParagraph"/>
              <w:spacing w:before="47"/>
              <w:rPr>
                <w:sz w:val="18"/>
              </w:rPr>
            </w:pPr>
            <w:r>
              <w:rPr>
                <w:color w:val="231F20"/>
                <w:sz w:val="18"/>
              </w:rPr>
              <w:t xml:space="preserve">East bay State </w:t>
            </w:r>
            <w:r>
              <w:rPr>
                <w:color w:val="231F20"/>
                <w:spacing w:val="-5"/>
                <w:sz w:val="18"/>
              </w:rPr>
              <w:t>#1</w:t>
            </w:r>
          </w:p>
        </w:tc>
        <w:tc>
          <w:tcPr>
            <w:tcW w:w="1694" w:type="dxa"/>
          </w:tcPr>
          <w:p w14:paraId="67E46EBE" w14:textId="77777777" w:rsidR="00523F16" w:rsidRDefault="00000000">
            <w:pPr>
              <w:pStyle w:val="TableParagraph"/>
              <w:spacing w:before="47"/>
              <w:ind w:right="37"/>
              <w:jc w:val="center"/>
              <w:rPr>
                <w:sz w:val="18"/>
              </w:rPr>
            </w:pPr>
            <w:r>
              <w:rPr>
                <w:color w:val="231F20"/>
                <w:spacing w:val="-2"/>
                <w:sz w:val="18"/>
              </w:rPr>
              <w:t>50029201330000</w:t>
            </w:r>
          </w:p>
        </w:tc>
        <w:tc>
          <w:tcPr>
            <w:tcW w:w="869" w:type="dxa"/>
          </w:tcPr>
          <w:p w14:paraId="41796E1A" w14:textId="77777777" w:rsidR="00523F16" w:rsidRDefault="00000000">
            <w:pPr>
              <w:pStyle w:val="TableParagraph"/>
              <w:spacing w:before="47"/>
              <w:ind w:right="134"/>
              <w:jc w:val="right"/>
              <w:rPr>
                <w:sz w:val="18"/>
              </w:rPr>
            </w:pPr>
            <w:r>
              <w:rPr>
                <w:color w:val="231F20"/>
                <w:spacing w:val="-4"/>
                <w:sz w:val="18"/>
              </w:rPr>
              <w:t>5.20</w:t>
            </w:r>
          </w:p>
        </w:tc>
        <w:tc>
          <w:tcPr>
            <w:tcW w:w="841" w:type="dxa"/>
          </w:tcPr>
          <w:p w14:paraId="6A81B7AE" w14:textId="77777777" w:rsidR="00523F16" w:rsidRDefault="00000000">
            <w:pPr>
              <w:pStyle w:val="TableParagraph"/>
              <w:spacing w:before="47"/>
              <w:ind w:right="205"/>
              <w:jc w:val="right"/>
              <w:rPr>
                <w:sz w:val="18"/>
              </w:rPr>
            </w:pPr>
            <w:r>
              <w:rPr>
                <w:color w:val="231F20"/>
                <w:spacing w:val="-2"/>
                <w:sz w:val="18"/>
              </w:rPr>
              <w:t>15.55</w:t>
            </w:r>
          </w:p>
        </w:tc>
        <w:tc>
          <w:tcPr>
            <w:tcW w:w="712" w:type="dxa"/>
          </w:tcPr>
          <w:p w14:paraId="0D707F0E" w14:textId="77777777" w:rsidR="00523F16" w:rsidRDefault="00000000">
            <w:pPr>
              <w:pStyle w:val="TableParagraph"/>
              <w:spacing w:before="47"/>
              <w:ind w:left="113"/>
              <w:jc w:val="center"/>
              <w:rPr>
                <w:sz w:val="18"/>
              </w:rPr>
            </w:pPr>
            <w:r>
              <w:rPr>
                <w:color w:val="231F20"/>
                <w:spacing w:val="-2"/>
                <w:sz w:val="18"/>
              </w:rPr>
              <w:t>620.0</w:t>
            </w:r>
          </w:p>
        </w:tc>
        <w:tc>
          <w:tcPr>
            <w:tcW w:w="717" w:type="dxa"/>
          </w:tcPr>
          <w:p w14:paraId="2FC704B1" w14:textId="77777777" w:rsidR="00523F16" w:rsidRDefault="00000000">
            <w:pPr>
              <w:pStyle w:val="TableParagraph"/>
              <w:spacing w:before="47"/>
              <w:ind w:left="212"/>
              <w:rPr>
                <w:sz w:val="18"/>
              </w:rPr>
            </w:pPr>
            <w:r>
              <w:rPr>
                <w:color w:val="231F20"/>
                <w:spacing w:val="-2"/>
                <w:sz w:val="18"/>
              </w:rPr>
              <w:t>210.6</w:t>
            </w:r>
          </w:p>
        </w:tc>
        <w:tc>
          <w:tcPr>
            <w:tcW w:w="895" w:type="dxa"/>
            <w:shd w:val="clear" w:color="auto" w:fill="D1D3D4"/>
          </w:tcPr>
          <w:p w14:paraId="010BD485" w14:textId="77777777" w:rsidR="00523F16" w:rsidRDefault="00000000">
            <w:pPr>
              <w:pStyle w:val="TableParagraph"/>
              <w:spacing w:before="47"/>
              <w:ind w:left="123"/>
              <w:rPr>
                <w:sz w:val="18"/>
              </w:rPr>
            </w:pPr>
            <w:r>
              <w:rPr>
                <w:color w:val="231F20"/>
                <w:spacing w:val="-2"/>
                <w:sz w:val="18"/>
              </w:rPr>
              <w:t>1130.0</w:t>
            </w:r>
          </w:p>
        </w:tc>
        <w:tc>
          <w:tcPr>
            <w:tcW w:w="1078" w:type="dxa"/>
          </w:tcPr>
          <w:p w14:paraId="3DE49A1B" w14:textId="77777777" w:rsidR="00523F16" w:rsidRDefault="00000000">
            <w:pPr>
              <w:pStyle w:val="TableParagraph"/>
              <w:spacing w:before="47"/>
              <w:ind w:left="394"/>
              <w:rPr>
                <w:sz w:val="18"/>
              </w:rPr>
            </w:pPr>
            <w:r>
              <w:rPr>
                <w:color w:val="231F20"/>
                <w:spacing w:val="-2"/>
                <w:sz w:val="18"/>
              </w:rPr>
              <w:t>0.0177</w:t>
            </w:r>
          </w:p>
        </w:tc>
        <w:tc>
          <w:tcPr>
            <w:tcW w:w="472" w:type="dxa"/>
          </w:tcPr>
          <w:p w14:paraId="05F8C299" w14:textId="77777777" w:rsidR="00523F16" w:rsidRDefault="00000000">
            <w:pPr>
              <w:pStyle w:val="TableParagraph"/>
              <w:spacing w:before="47"/>
              <w:ind w:right="43"/>
              <w:jc w:val="center"/>
              <w:rPr>
                <w:sz w:val="18"/>
              </w:rPr>
            </w:pPr>
            <w:r>
              <w:rPr>
                <w:color w:val="231F20"/>
                <w:spacing w:val="-10"/>
                <w:sz w:val="18"/>
              </w:rPr>
              <w:t>E</w:t>
            </w:r>
          </w:p>
        </w:tc>
      </w:tr>
      <w:tr w:rsidR="00523F16" w14:paraId="5AE0A022" w14:textId="77777777" w:rsidTr="00C21A0F">
        <w:trPr>
          <w:trHeight w:val="300"/>
        </w:trPr>
        <w:tc>
          <w:tcPr>
            <w:tcW w:w="2137" w:type="dxa"/>
          </w:tcPr>
          <w:p w14:paraId="56B2FD25" w14:textId="77777777" w:rsidR="00523F16" w:rsidRDefault="00000000">
            <w:pPr>
              <w:pStyle w:val="TableParagraph"/>
              <w:spacing w:before="52"/>
              <w:rPr>
                <w:sz w:val="18"/>
              </w:rPr>
            </w:pPr>
            <w:r>
              <w:rPr>
                <w:color w:val="231F20"/>
                <w:sz w:val="18"/>
              </w:rPr>
              <w:t>AT</w:t>
            </w:r>
            <w:r>
              <w:rPr>
                <w:color w:val="231F20"/>
                <w:spacing w:val="-8"/>
                <w:sz w:val="18"/>
              </w:rPr>
              <w:t xml:space="preserve"> </w:t>
            </w:r>
            <w:r>
              <w:rPr>
                <w:color w:val="231F20"/>
                <w:sz w:val="18"/>
              </w:rPr>
              <w:t>Highland</w:t>
            </w:r>
            <w:r>
              <w:rPr>
                <w:color w:val="231F20"/>
                <w:spacing w:val="-7"/>
                <w:sz w:val="18"/>
              </w:rPr>
              <w:t xml:space="preserve"> </w:t>
            </w:r>
            <w:r>
              <w:rPr>
                <w:color w:val="231F20"/>
                <w:sz w:val="18"/>
              </w:rPr>
              <w:t>ST</w:t>
            </w:r>
            <w:r>
              <w:rPr>
                <w:color w:val="231F20"/>
                <w:spacing w:val="-7"/>
                <w:sz w:val="18"/>
              </w:rPr>
              <w:t xml:space="preserve"> </w:t>
            </w:r>
            <w:r>
              <w:rPr>
                <w:color w:val="231F20"/>
                <w:spacing w:val="-10"/>
                <w:sz w:val="18"/>
              </w:rPr>
              <w:t>1</w:t>
            </w:r>
          </w:p>
        </w:tc>
        <w:tc>
          <w:tcPr>
            <w:tcW w:w="1694" w:type="dxa"/>
          </w:tcPr>
          <w:p w14:paraId="2BA66223" w14:textId="77777777" w:rsidR="00523F16" w:rsidRDefault="00000000">
            <w:pPr>
              <w:pStyle w:val="TableParagraph"/>
              <w:spacing w:before="52"/>
              <w:ind w:right="37"/>
              <w:jc w:val="center"/>
              <w:rPr>
                <w:sz w:val="18"/>
              </w:rPr>
            </w:pPr>
            <w:r>
              <w:rPr>
                <w:color w:val="231F20"/>
                <w:spacing w:val="-2"/>
                <w:sz w:val="18"/>
              </w:rPr>
              <w:t>50029201990000</w:t>
            </w:r>
          </w:p>
        </w:tc>
        <w:tc>
          <w:tcPr>
            <w:tcW w:w="869" w:type="dxa"/>
          </w:tcPr>
          <w:p w14:paraId="290FAF8F" w14:textId="77777777" w:rsidR="00523F16" w:rsidRDefault="00000000">
            <w:pPr>
              <w:pStyle w:val="TableParagraph"/>
              <w:spacing w:before="52"/>
              <w:ind w:right="134"/>
              <w:jc w:val="right"/>
              <w:rPr>
                <w:sz w:val="18"/>
              </w:rPr>
            </w:pPr>
            <w:r>
              <w:rPr>
                <w:color w:val="231F20"/>
                <w:spacing w:val="-2"/>
                <w:sz w:val="18"/>
              </w:rPr>
              <w:t>16.00</w:t>
            </w:r>
          </w:p>
        </w:tc>
        <w:tc>
          <w:tcPr>
            <w:tcW w:w="841" w:type="dxa"/>
          </w:tcPr>
          <w:p w14:paraId="59CEC86E" w14:textId="77777777" w:rsidR="00523F16" w:rsidRDefault="00000000">
            <w:pPr>
              <w:pStyle w:val="TableParagraph"/>
              <w:spacing w:before="52"/>
              <w:ind w:right="205"/>
              <w:jc w:val="right"/>
              <w:rPr>
                <w:sz w:val="18"/>
              </w:rPr>
            </w:pPr>
            <w:r>
              <w:rPr>
                <w:color w:val="231F20"/>
                <w:spacing w:val="-2"/>
                <w:sz w:val="18"/>
              </w:rPr>
              <w:t>21.03</w:t>
            </w:r>
          </w:p>
        </w:tc>
        <w:tc>
          <w:tcPr>
            <w:tcW w:w="712" w:type="dxa"/>
          </w:tcPr>
          <w:p w14:paraId="6CEC08BD" w14:textId="77777777" w:rsidR="00523F16" w:rsidRDefault="00000000">
            <w:pPr>
              <w:pStyle w:val="TableParagraph"/>
              <w:spacing w:before="52"/>
              <w:ind w:left="113"/>
              <w:jc w:val="center"/>
              <w:rPr>
                <w:sz w:val="18"/>
              </w:rPr>
            </w:pPr>
            <w:r>
              <w:rPr>
                <w:color w:val="231F20"/>
                <w:spacing w:val="-2"/>
                <w:sz w:val="18"/>
              </w:rPr>
              <w:t>575.0</w:t>
            </w:r>
          </w:p>
        </w:tc>
        <w:tc>
          <w:tcPr>
            <w:tcW w:w="717" w:type="dxa"/>
            <w:shd w:val="clear" w:color="auto" w:fill="D1D3D4"/>
          </w:tcPr>
          <w:p w14:paraId="36182044" w14:textId="77777777" w:rsidR="00523F16" w:rsidRDefault="00000000">
            <w:pPr>
              <w:pStyle w:val="TableParagraph"/>
              <w:spacing w:before="52"/>
              <w:ind w:left="212"/>
              <w:rPr>
                <w:sz w:val="18"/>
              </w:rPr>
            </w:pPr>
            <w:r>
              <w:rPr>
                <w:color w:val="231F20"/>
                <w:spacing w:val="-2"/>
                <w:sz w:val="18"/>
              </w:rPr>
              <w:t>210.0</w:t>
            </w:r>
          </w:p>
        </w:tc>
        <w:tc>
          <w:tcPr>
            <w:tcW w:w="895" w:type="dxa"/>
            <w:shd w:val="clear" w:color="auto" w:fill="D1D3D4"/>
          </w:tcPr>
          <w:p w14:paraId="569A8FDE" w14:textId="77777777" w:rsidR="00523F16" w:rsidRDefault="00000000">
            <w:pPr>
              <w:pStyle w:val="TableParagraph"/>
              <w:spacing w:before="52"/>
              <w:ind w:left="213"/>
              <w:rPr>
                <w:sz w:val="18"/>
              </w:rPr>
            </w:pPr>
            <w:r>
              <w:rPr>
                <w:color w:val="231F20"/>
                <w:spacing w:val="-2"/>
                <w:sz w:val="18"/>
              </w:rPr>
              <w:t>908.0</w:t>
            </w:r>
          </w:p>
        </w:tc>
        <w:tc>
          <w:tcPr>
            <w:tcW w:w="1078" w:type="dxa"/>
          </w:tcPr>
          <w:p w14:paraId="028E1636" w14:textId="77777777" w:rsidR="00523F16" w:rsidRDefault="00000000">
            <w:pPr>
              <w:pStyle w:val="TableParagraph"/>
              <w:spacing w:before="52"/>
              <w:ind w:left="394"/>
              <w:rPr>
                <w:sz w:val="18"/>
              </w:rPr>
            </w:pPr>
            <w:r>
              <w:rPr>
                <w:color w:val="231F20"/>
                <w:spacing w:val="-2"/>
                <w:sz w:val="18"/>
              </w:rPr>
              <w:t>0.0191</w:t>
            </w:r>
          </w:p>
        </w:tc>
        <w:tc>
          <w:tcPr>
            <w:tcW w:w="472" w:type="dxa"/>
          </w:tcPr>
          <w:p w14:paraId="1FF6D1F0" w14:textId="77777777" w:rsidR="00523F16" w:rsidRDefault="00000000">
            <w:pPr>
              <w:pStyle w:val="TableParagraph"/>
              <w:spacing w:before="52"/>
              <w:ind w:right="43"/>
              <w:jc w:val="center"/>
              <w:rPr>
                <w:sz w:val="18"/>
              </w:rPr>
            </w:pPr>
            <w:r>
              <w:rPr>
                <w:color w:val="231F20"/>
                <w:spacing w:val="-10"/>
                <w:sz w:val="18"/>
              </w:rPr>
              <w:t>E</w:t>
            </w:r>
          </w:p>
        </w:tc>
      </w:tr>
      <w:tr w:rsidR="00523F16" w14:paraId="6D4153F7" w14:textId="77777777" w:rsidTr="00C21A0F">
        <w:trPr>
          <w:trHeight w:val="309"/>
        </w:trPr>
        <w:tc>
          <w:tcPr>
            <w:tcW w:w="2137" w:type="dxa"/>
          </w:tcPr>
          <w:p w14:paraId="766C0ED1" w14:textId="77777777" w:rsidR="00523F16" w:rsidRDefault="00000000">
            <w:pPr>
              <w:pStyle w:val="TableParagraph"/>
              <w:spacing w:before="52"/>
              <w:rPr>
                <w:sz w:val="18"/>
              </w:rPr>
            </w:pPr>
            <w:r>
              <w:rPr>
                <w:color w:val="231F20"/>
                <w:sz w:val="18"/>
              </w:rPr>
              <w:t>AT</w:t>
            </w:r>
            <w:r>
              <w:rPr>
                <w:color w:val="231F20"/>
                <w:spacing w:val="-6"/>
                <w:sz w:val="18"/>
              </w:rPr>
              <w:t xml:space="preserve"> </w:t>
            </w:r>
            <w:r>
              <w:rPr>
                <w:color w:val="231F20"/>
                <w:sz w:val="18"/>
              </w:rPr>
              <w:t>NW</w:t>
            </w:r>
            <w:r>
              <w:rPr>
                <w:color w:val="231F20"/>
                <w:spacing w:val="-5"/>
                <w:sz w:val="18"/>
              </w:rPr>
              <w:t xml:space="preserve"> </w:t>
            </w:r>
            <w:r>
              <w:rPr>
                <w:color w:val="231F20"/>
                <w:sz w:val="18"/>
              </w:rPr>
              <w:t>Eileen</w:t>
            </w:r>
            <w:r>
              <w:rPr>
                <w:color w:val="231F20"/>
                <w:spacing w:val="-5"/>
                <w:sz w:val="18"/>
              </w:rPr>
              <w:t xml:space="preserve"> </w:t>
            </w:r>
            <w:r>
              <w:rPr>
                <w:color w:val="231F20"/>
                <w:sz w:val="18"/>
              </w:rPr>
              <w:t>ST</w:t>
            </w:r>
            <w:r>
              <w:rPr>
                <w:color w:val="231F20"/>
                <w:spacing w:val="-6"/>
                <w:sz w:val="18"/>
              </w:rPr>
              <w:t xml:space="preserve"> </w:t>
            </w:r>
            <w:r>
              <w:rPr>
                <w:color w:val="231F20"/>
                <w:spacing w:val="-10"/>
                <w:sz w:val="18"/>
              </w:rPr>
              <w:t>1</w:t>
            </w:r>
          </w:p>
        </w:tc>
        <w:tc>
          <w:tcPr>
            <w:tcW w:w="1694" w:type="dxa"/>
          </w:tcPr>
          <w:p w14:paraId="2A81594B" w14:textId="77777777" w:rsidR="00523F16" w:rsidRDefault="00000000">
            <w:pPr>
              <w:pStyle w:val="TableParagraph"/>
              <w:spacing w:before="52"/>
              <w:ind w:right="37"/>
              <w:jc w:val="center"/>
              <w:rPr>
                <w:sz w:val="18"/>
              </w:rPr>
            </w:pPr>
            <w:r>
              <w:rPr>
                <w:color w:val="231F20"/>
                <w:spacing w:val="-2"/>
                <w:sz w:val="18"/>
              </w:rPr>
              <w:t>50029200130000</w:t>
            </w:r>
          </w:p>
        </w:tc>
        <w:tc>
          <w:tcPr>
            <w:tcW w:w="869" w:type="dxa"/>
          </w:tcPr>
          <w:p w14:paraId="3F4B6558" w14:textId="77777777" w:rsidR="00523F16" w:rsidRDefault="00000000">
            <w:pPr>
              <w:pStyle w:val="TableParagraph"/>
              <w:spacing w:before="52"/>
              <w:ind w:right="134"/>
              <w:jc w:val="right"/>
              <w:rPr>
                <w:sz w:val="18"/>
              </w:rPr>
            </w:pPr>
            <w:r>
              <w:rPr>
                <w:color w:val="231F20"/>
                <w:spacing w:val="-2"/>
                <w:sz w:val="18"/>
              </w:rPr>
              <w:t>21.00</w:t>
            </w:r>
          </w:p>
        </w:tc>
        <w:tc>
          <w:tcPr>
            <w:tcW w:w="841" w:type="dxa"/>
          </w:tcPr>
          <w:p w14:paraId="4A7BA54E" w14:textId="77777777" w:rsidR="00523F16" w:rsidRDefault="00000000">
            <w:pPr>
              <w:pStyle w:val="TableParagraph"/>
              <w:spacing w:before="52"/>
              <w:ind w:right="205"/>
              <w:jc w:val="right"/>
              <w:rPr>
                <w:sz w:val="18"/>
              </w:rPr>
            </w:pPr>
            <w:r>
              <w:rPr>
                <w:color w:val="231F20"/>
                <w:spacing w:val="-2"/>
                <w:sz w:val="18"/>
              </w:rPr>
              <w:t>22.86</w:t>
            </w:r>
          </w:p>
        </w:tc>
        <w:tc>
          <w:tcPr>
            <w:tcW w:w="712" w:type="dxa"/>
          </w:tcPr>
          <w:p w14:paraId="04816DFE" w14:textId="77777777" w:rsidR="00523F16" w:rsidRDefault="00000000">
            <w:pPr>
              <w:pStyle w:val="TableParagraph"/>
              <w:spacing w:before="52"/>
              <w:ind w:left="113"/>
              <w:jc w:val="center"/>
              <w:rPr>
                <w:sz w:val="18"/>
              </w:rPr>
            </w:pPr>
            <w:r>
              <w:rPr>
                <w:color w:val="231F20"/>
                <w:spacing w:val="-2"/>
                <w:sz w:val="18"/>
              </w:rPr>
              <w:t>530.0</w:t>
            </w:r>
          </w:p>
        </w:tc>
        <w:tc>
          <w:tcPr>
            <w:tcW w:w="717" w:type="dxa"/>
          </w:tcPr>
          <w:p w14:paraId="746555C7" w14:textId="77777777" w:rsidR="00523F16" w:rsidRDefault="00000000">
            <w:pPr>
              <w:pStyle w:val="TableParagraph"/>
              <w:spacing w:before="52"/>
              <w:ind w:left="212"/>
              <w:rPr>
                <w:sz w:val="18"/>
              </w:rPr>
            </w:pPr>
            <w:r>
              <w:rPr>
                <w:color w:val="231F20"/>
                <w:spacing w:val="-2"/>
                <w:sz w:val="18"/>
              </w:rPr>
              <w:t>207.0</w:t>
            </w:r>
          </w:p>
        </w:tc>
        <w:tc>
          <w:tcPr>
            <w:tcW w:w="895" w:type="dxa"/>
            <w:shd w:val="clear" w:color="auto" w:fill="D1D3D4"/>
          </w:tcPr>
          <w:p w14:paraId="6E98AF72" w14:textId="77777777" w:rsidR="00523F16" w:rsidRDefault="00000000">
            <w:pPr>
              <w:pStyle w:val="TableParagraph"/>
              <w:spacing w:before="52"/>
              <w:ind w:left="213"/>
              <w:rPr>
                <w:sz w:val="18"/>
              </w:rPr>
            </w:pPr>
            <w:r>
              <w:rPr>
                <w:color w:val="231F20"/>
                <w:spacing w:val="-2"/>
                <w:sz w:val="18"/>
              </w:rPr>
              <w:t>860.0</w:t>
            </w:r>
          </w:p>
        </w:tc>
        <w:tc>
          <w:tcPr>
            <w:tcW w:w="1078" w:type="dxa"/>
          </w:tcPr>
          <w:p w14:paraId="728FA7DD" w14:textId="77777777" w:rsidR="00523F16" w:rsidRDefault="00000000">
            <w:pPr>
              <w:pStyle w:val="TableParagraph"/>
              <w:spacing w:before="52"/>
              <w:ind w:left="394"/>
              <w:rPr>
                <w:sz w:val="18"/>
              </w:rPr>
            </w:pPr>
            <w:r>
              <w:rPr>
                <w:color w:val="231F20"/>
                <w:spacing w:val="-2"/>
                <w:sz w:val="18"/>
              </w:rPr>
              <w:t>0.0208</w:t>
            </w:r>
          </w:p>
        </w:tc>
        <w:tc>
          <w:tcPr>
            <w:tcW w:w="472" w:type="dxa"/>
          </w:tcPr>
          <w:p w14:paraId="0C27C871" w14:textId="77777777" w:rsidR="00523F16" w:rsidRDefault="00000000">
            <w:pPr>
              <w:pStyle w:val="TableParagraph"/>
              <w:spacing w:before="52"/>
              <w:ind w:right="43"/>
              <w:jc w:val="center"/>
              <w:rPr>
                <w:sz w:val="18"/>
              </w:rPr>
            </w:pPr>
            <w:r>
              <w:rPr>
                <w:color w:val="231F20"/>
                <w:spacing w:val="-10"/>
                <w:sz w:val="18"/>
              </w:rPr>
              <w:t>E</w:t>
            </w:r>
          </w:p>
        </w:tc>
      </w:tr>
      <w:tr w:rsidR="00523F16" w14:paraId="7DA67CE7" w14:textId="77777777" w:rsidTr="00C21A0F">
        <w:trPr>
          <w:trHeight w:val="300"/>
        </w:trPr>
        <w:tc>
          <w:tcPr>
            <w:tcW w:w="2137" w:type="dxa"/>
          </w:tcPr>
          <w:p w14:paraId="7E3F1E6B" w14:textId="77777777" w:rsidR="00523F16" w:rsidRDefault="00000000">
            <w:pPr>
              <w:pStyle w:val="TableParagraph"/>
              <w:rPr>
                <w:sz w:val="18"/>
              </w:rPr>
            </w:pPr>
            <w:r>
              <w:rPr>
                <w:color w:val="231F20"/>
                <w:sz w:val="18"/>
              </w:rPr>
              <w:t>Put</w:t>
            </w:r>
            <w:r>
              <w:rPr>
                <w:color w:val="231F20"/>
                <w:spacing w:val="-4"/>
                <w:sz w:val="18"/>
              </w:rPr>
              <w:t xml:space="preserve"> </w:t>
            </w:r>
            <w:r>
              <w:rPr>
                <w:color w:val="231F20"/>
                <w:sz w:val="18"/>
              </w:rPr>
              <w:t>River</w:t>
            </w:r>
            <w:r>
              <w:rPr>
                <w:color w:val="231F20"/>
                <w:spacing w:val="-4"/>
                <w:sz w:val="18"/>
              </w:rPr>
              <w:t xml:space="preserve"> </w:t>
            </w:r>
            <w:r>
              <w:rPr>
                <w:color w:val="231F20"/>
                <w:sz w:val="18"/>
              </w:rPr>
              <w:t>33-12-</w:t>
            </w:r>
            <w:r>
              <w:rPr>
                <w:color w:val="231F20"/>
                <w:spacing w:val="-5"/>
                <w:sz w:val="18"/>
              </w:rPr>
              <w:t>13</w:t>
            </w:r>
          </w:p>
        </w:tc>
        <w:tc>
          <w:tcPr>
            <w:tcW w:w="1694" w:type="dxa"/>
          </w:tcPr>
          <w:p w14:paraId="567EDA18" w14:textId="77777777" w:rsidR="00523F16" w:rsidRDefault="00000000">
            <w:pPr>
              <w:pStyle w:val="TableParagraph"/>
              <w:ind w:right="37"/>
              <w:jc w:val="center"/>
              <w:rPr>
                <w:sz w:val="18"/>
              </w:rPr>
            </w:pPr>
            <w:r>
              <w:rPr>
                <w:color w:val="231F20"/>
                <w:spacing w:val="-2"/>
                <w:sz w:val="18"/>
              </w:rPr>
              <w:t>50029200470000</w:t>
            </w:r>
          </w:p>
        </w:tc>
        <w:tc>
          <w:tcPr>
            <w:tcW w:w="869" w:type="dxa"/>
          </w:tcPr>
          <w:p w14:paraId="5B81A1DC" w14:textId="77777777" w:rsidR="00523F16" w:rsidRDefault="00000000">
            <w:pPr>
              <w:pStyle w:val="TableParagraph"/>
              <w:ind w:right="224"/>
              <w:jc w:val="right"/>
              <w:rPr>
                <w:sz w:val="18"/>
              </w:rPr>
            </w:pPr>
            <w:r>
              <w:rPr>
                <w:color w:val="231F20"/>
                <w:spacing w:val="-5"/>
                <w:sz w:val="18"/>
              </w:rPr>
              <w:t>9.0</w:t>
            </w:r>
          </w:p>
        </w:tc>
        <w:tc>
          <w:tcPr>
            <w:tcW w:w="841" w:type="dxa"/>
          </w:tcPr>
          <w:p w14:paraId="172B5848" w14:textId="77777777" w:rsidR="00523F16" w:rsidRDefault="00000000">
            <w:pPr>
              <w:pStyle w:val="TableParagraph"/>
              <w:ind w:right="205"/>
              <w:jc w:val="right"/>
              <w:rPr>
                <w:sz w:val="18"/>
              </w:rPr>
            </w:pPr>
            <w:r>
              <w:rPr>
                <w:color w:val="231F20"/>
                <w:spacing w:val="-2"/>
                <w:sz w:val="18"/>
              </w:rPr>
              <w:t>14.63</w:t>
            </w:r>
          </w:p>
        </w:tc>
        <w:tc>
          <w:tcPr>
            <w:tcW w:w="712" w:type="dxa"/>
          </w:tcPr>
          <w:p w14:paraId="74E67016" w14:textId="77777777" w:rsidR="00523F16" w:rsidRDefault="00000000">
            <w:pPr>
              <w:pStyle w:val="TableParagraph"/>
              <w:ind w:left="113"/>
              <w:jc w:val="center"/>
              <w:rPr>
                <w:sz w:val="18"/>
              </w:rPr>
            </w:pPr>
            <w:r>
              <w:rPr>
                <w:color w:val="231F20"/>
                <w:spacing w:val="-2"/>
                <w:sz w:val="18"/>
              </w:rPr>
              <w:t>650.0</w:t>
            </w:r>
          </w:p>
        </w:tc>
        <w:tc>
          <w:tcPr>
            <w:tcW w:w="717" w:type="dxa"/>
          </w:tcPr>
          <w:p w14:paraId="4766E318" w14:textId="77777777" w:rsidR="00523F16" w:rsidRDefault="00000000">
            <w:pPr>
              <w:pStyle w:val="TableParagraph"/>
              <w:ind w:left="212"/>
              <w:rPr>
                <w:sz w:val="18"/>
              </w:rPr>
            </w:pPr>
            <w:r>
              <w:rPr>
                <w:color w:val="231F20"/>
                <w:spacing w:val="-2"/>
                <w:sz w:val="18"/>
              </w:rPr>
              <w:t>205.5</w:t>
            </w:r>
          </w:p>
        </w:tc>
        <w:tc>
          <w:tcPr>
            <w:tcW w:w="895" w:type="dxa"/>
            <w:shd w:val="clear" w:color="auto" w:fill="D1D3D4"/>
          </w:tcPr>
          <w:p w14:paraId="5122E729" w14:textId="77777777" w:rsidR="00523F16" w:rsidRDefault="00000000">
            <w:pPr>
              <w:pStyle w:val="TableParagraph"/>
              <w:ind w:left="123"/>
              <w:rPr>
                <w:sz w:val="18"/>
              </w:rPr>
            </w:pPr>
            <w:r>
              <w:rPr>
                <w:color w:val="231F20"/>
                <w:spacing w:val="-2"/>
                <w:sz w:val="18"/>
              </w:rPr>
              <w:t>1180.0</w:t>
            </w:r>
          </w:p>
        </w:tc>
        <w:tc>
          <w:tcPr>
            <w:tcW w:w="1078" w:type="dxa"/>
          </w:tcPr>
          <w:p w14:paraId="430AE8C2" w14:textId="77777777" w:rsidR="00523F16" w:rsidRDefault="00000000">
            <w:pPr>
              <w:pStyle w:val="TableParagraph"/>
              <w:ind w:left="394"/>
              <w:rPr>
                <w:sz w:val="18"/>
              </w:rPr>
            </w:pPr>
            <w:r>
              <w:rPr>
                <w:color w:val="231F20"/>
                <w:spacing w:val="-2"/>
                <w:sz w:val="18"/>
              </w:rPr>
              <w:t>0.0169</w:t>
            </w:r>
          </w:p>
        </w:tc>
        <w:tc>
          <w:tcPr>
            <w:tcW w:w="472" w:type="dxa"/>
          </w:tcPr>
          <w:p w14:paraId="149044A7" w14:textId="77777777" w:rsidR="00523F16" w:rsidRDefault="00000000">
            <w:pPr>
              <w:pStyle w:val="TableParagraph"/>
              <w:ind w:right="43"/>
              <w:jc w:val="center"/>
              <w:rPr>
                <w:sz w:val="18"/>
              </w:rPr>
            </w:pPr>
            <w:r>
              <w:rPr>
                <w:color w:val="231F20"/>
                <w:spacing w:val="-10"/>
                <w:sz w:val="18"/>
              </w:rPr>
              <w:t>E</w:t>
            </w:r>
          </w:p>
        </w:tc>
      </w:tr>
      <w:tr w:rsidR="00523F16" w14:paraId="3BDFD631" w14:textId="77777777" w:rsidTr="00C21A0F">
        <w:trPr>
          <w:trHeight w:val="300"/>
        </w:trPr>
        <w:tc>
          <w:tcPr>
            <w:tcW w:w="2137" w:type="dxa"/>
          </w:tcPr>
          <w:p w14:paraId="771299A2" w14:textId="77777777" w:rsidR="00523F16" w:rsidRDefault="00000000">
            <w:pPr>
              <w:pStyle w:val="TableParagraph"/>
              <w:rPr>
                <w:sz w:val="18"/>
              </w:rPr>
            </w:pPr>
            <w:r>
              <w:rPr>
                <w:color w:val="231F20"/>
                <w:sz w:val="18"/>
              </w:rPr>
              <w:t>Put</w:t>
            </w:r>
            <w:r>
              <w:rPr>
                <w:color w:val="231F20"/>
                <w:spacing w:val="-3"/>
                <w:sz w:val="18"/>
              </w:rPr>
              <w:t xml:space="preserve"> </w:t>
            </w:r>
            <w:r>
              <w:rPr>
                <w:color w:val="231F20"/>
                <w:sz w:val="18"/>
              </w:rPr>
              <w:t>River</w:t>
            </w:r>
            <w:r>
              <w:rPr>
                <w:color w:val="231F20"/>
                <w:spacing w:val="-3"/>
                <w:sz w:val="18"/>
              </w:rPr>
              <w:t xml:space="preserve"> </w:t>
            </w:r>
            <w:r>
              <w:rPr>
                <w:color w:val="231F20"/>
                <w:sz w:val="18"/>
              </w:rPr>
              <w:t>J-3:</w:t>
            </w:r>
            <w:r>
              <w:rPr>
                <w:color w:val="231F20"/>
                <w:spacing w:val="-2"/>
                <w:sz w:val="18"/>
              </w:rPr>
              <w:t xml:space="preserve"> </w:t>
            </w:r>
            <w:r>
              <w:rPr>
                <w:color w:val="231F20"/>
                <w:sz w:val="18"/>
              </w:rPr>
              <w:t>04-11-</w:t>
            </w:r>
            <w:r>
              <w:rPr>
                <w:color w:val="231F20"/>
                <w:spacing w:val="-5"/>
                <w:sz w:val="18"/>
              </w:rPr>
              <w:t>13</w:t>
            </w:r>
          </w:p>
        </w:tc>
        <w:tc>
          <w:tcPr>
            <w:tcW w:w="1694" w:type="dxa"/>
          </w:tcPr>
          <w:p w14:paraId="1F9CD576" w14:textId="77777777" w:rsidR="00523F16" w:rsidRDefault="00000000">
            <w:pPr>
              <w:pStyle w:val="TableParagraph"/>
              <w:ind w:right="37"/>
              <w:jc w:val="center"/>
              <w:rPr>
                <w:sz w:val="18"/>
              </w:rPr>
            </w:pPr>
            <w:r>
              <w:rPr>
                <w:color w:val="231F20"/>
                <w:spacing w:val="-2"/>
                <w:sz w:val="18"/>
              </w:rPr>
              <w:t>50029200250000</w:t>
            </w:r>
          </w:p>
        </w:tc>
        <w:tc>
          <w:tcPr>
            <w:tcW w:w="869" w:type="dxa"/>
          </w:tcPr>
          <w:p w14:paraId="5EB5E236" w14:textId="77777777" w:rsidR="00523F16" w:rsidRDefault="00000000">
            <w:pPr>
              <w:pStyle w:val="TableParagraph"/>
              <w:ind w:right="134"/>
              <w:jc w:val="right"/>
              <w:rPr>
                <w:sz w:val="18"/>
              </w:rPr>
            </w:pPr>
            <w:r>
              <w:rPr>
                <w:color w:val="231F20"/>
                <w:spacing w:val="-2"/>
                <w:sz w:val="18"/>
              </w:rPr>
              <w:t>11.00</w:t>
            </w:r>
          </w:p>
        </w:tc>
        <w:tc>
          <w:tcPr>
            <w:tcW w:w="841" w:type="dxa"/>
          </w:tcPr>
          <w:p w14:paraId="02B4235D" w14:textId="77777777" w:rsidR="00523F16" w:rsidRDefault="00000000">
            <w:pPr>
              <w:pStyle w:val="TableParagraph"/>
              <w:ind w:right="205"/>
              <w:jc w:val="right"/>
              <w:rPr>
                <w:sz w:val="18"/>
              </w:rPr>
            </w:pPr>
            <w:r>
              <w:rPr>
                <w:color w:val="231F20"/>
                <w:spacing w:val="-2"/>
                <w:sz w:val="18"/>
              </w:rPr>
              <w:t>17.37</w:t>
            </w:r>
          </w:p>
        </w:tc>
        <w:tc>
          <w:tcPr>
            <w:tcW w:w="712" w:type="dxa"/>
          </w:tcPr>
          <w:p w14:paraId="53BD4FEB" w14:textId="77777777" w:rsidR="00523F16" w:rsidRDefault="00000000">
            <w:pPr>
              <w:pStyle w:val="TableParagraph"/>
              <w:ind w:left="113"/>
              <w:jc w:val="center"/>
              <w:rPr>
                <w:sz w:val="18"/>
              </w:rPr>
            </w:pPr>
            <w:r>
              <w:rPr>
                <w:color w:val="231F20"/>
                <w:spacing w:val="-2"/>
                <w:sz w:val="18"/>
              </w:rPr>
              <w:t>635.0</w:t>
            </w:r>
          </w:p>
        </w:tc>
        <w:tc>
          <w:tcPr>
            <w:tcW w:w="717" w:type="dxa"/>
          </w:tcPr>
          <w:p w14:paraId="20AFDFDD" w14:textId="77777777" w:rsidR="00523F16" w:rsidRDefault="00000000">
            <w:pPr>
              <w:pStyle w:val="TableParagraph"/>
              <w:ind w:left="212"/>
              <w:rPr>
                <w:sz w:val="18"/>
              </w:rPr>
            </w:pPr>
            <w:r>
              <w:rPr>
                <w:color w:val="231F20"/>
                <w:spacing w:val="-2"/>
                <w:sz w:val="18"/>
              </w:rPr>
              <w:t>208.5</w:t>
            </w:r>
          </w:p>
        </w:tc>
        <w:tc>
          <w:tcPr>
            <w:tcW w:w="895" w:type="dxa"/>
            <w:shd w:val="clear" w:color="auto" w:fill="D1D3D4"/>
          </w:tcPr>
          <w:p w14:paraId="162BE493" w14:textId="77777777" w:rsidR="00523F16" w:rsidRDefault="00000000">
            <w:pPr>
              <w:pStyle w:val="TableParagraph"/>
              <w:ind w:left="123"/>
              <w:rPr>
                <w:sz w:val="18"/>
              </w:rPr>
            </w:pPr>
            <w:r>
              <w:rPr>
                <w:color w:val="231F20"/>
                <w:spacing w:val="-2"/>
                <w:sz w:val="18"/>
              </w:rPr>
              <w:t>1063.0</w:t>
            </w:r>
          </w:p>
        </w:tc>
        <w:tc>
          <w:tcPr>
            <w:tcW w:w="1078" w:type="dxa"/>
          </w:tcPr>
          <w:p w14:paraId="2CEC933A" w14:textId="77777777" w:rsidR="00523F16" w:rsidRDefault="00000000">
            <w:pPr>
              <w:pStyle w:val="TableParagraph"/>
              <w:ind w:left="394"/>
              <w:rPr>
                <w:sz w:val="18"/>
              </w:rPr>
            </w:pPr>
            <w:r>
              <w:rPr>
                <w:color w:val="231F20"/>
                <w:spacing w:val="-2"/>
                <w:sz w:val="18"/>
              </w:rPr>
              <w:t>0.0173</w:t>
            </w:r>
          </w:p>
        </w:tc>
        <w:tc>
          <w:tcPr>
            <w:tcW w:w="472" w:type="dxa"/>
          </w:tcPr>
          <w:p w14:paraId="0AD8D7EA" w14:textId="77777777" w:rsidR="00523F16" w:rsidRDefault="00000000">
            <w:pPr>
              <w:pStyle w:val="TableParagraph"/>
              <w:ind w:right="43"/>
              <w:jc w:val="center"/>
              <w:rPr>
                <w:sz w:val="18"/>
              </w:rPr>
            </w:pPr>
            <w:r>
              <w:rPr>
                <w:color w:val="231F20"/>
                <w:spacing w:val="-10"/>
                <w:sz w:val="18"/>
              </w:rPr>
              <w:t>E</w:t>
            </w:r>
          </w:p>
        </w:tc>
      </w:tr>
      <w:tr w:rsidR="00523F16" w14:paraId="45598BEF" w14:textId="77777777" w:rsidTr="00C21A0F">
        <w:trPr>
          <w:trHeight w:val="300"/>
        </w:trPr>
        <w:tc>
          <w:tcPr>
            <w:tcW w:w="2137" w:type="dxa"/>
          </w:tcPr>
          <w:p w14:paraId="1528F9C2" w14:textId="77777777" w:rsidR="00523F16" w:rsidRDefault="00000000">
            <w:pPr>
              <w:pStyle w:val="TableParagraph"/>
              <w:rPr>
                <w:sz w:val="18"/>
              </w:rPr>
            </w:pPr>
            <w:r>
              <w:rPr>
                <w:color w:val="231F20"/>
                <w:sz w:val="18"/>
              </w:rPr>
              <w:t>Put</w:t>
            </w:r>
            <w:r>
              <w:rPr>
                <w:color w:val="231F20"/>
                <w:spacing w:val="-4"/>
                <w:sz w:val="18"/>
              </w:rPr>
              <w:t xml:space="preserve"> </w:t>
            </w:r>
            <w:r>
              <w:rPr>
                <w:color w:val="231F20"/>
                <w:sz w:val="18"/>
              </w:rPr>
              <w:t>River</w:t>
            </w:r>
            <w:r>
              <w:rPr>
                <w:color w:val="231F20"/>
                <w:spacing w:val="-4"/>
                <w:sz w:val="18"/>
              </w:rPr>
              <w:t xml:space="preserve"> </w:t>
            </w:r>
            <w:r>
              <w:rPr>
                <w:color w:val="231F20"/>
                <w:sz w:val="18"/>
              </w:rPr>
              <w:t>19-10-</w:t>
            </w:r>
            <w:r>
              <w:rPr>
                <w:color w:val="231F20"/>
                <w:spacing w:val="-10"/>
                <w:sz w:val="18"/>
              </w:rPr>
              <w:t>5</w:t>
            </w:r>
          </w:p>
        </w:tc>
        <w:tc>
          <w:tcPr>
            <w:tcW w:w="1694" w:type="dxa"/>
          </w:tcPr>
          <w:p w14:paraId="600246CA" w14:textId="77777777" w:rsidR="00523F16" w:rsidRDefault="00000000">
            <w:pPr>
              <w:pStyle w:val="TableParagraph"/>
              <w:ind w:right="37"/>
              <w:jc w:val="center"/>
              <w:rPr>
                <w:sz w:val="18"/>
              </w:rPr>
            </w:pPr>
            <w:r>
              <w:rPr>
                <w:color w:val="231F20"/>
                <w:spacing w:val="-2"/>
                <w:sz w:val="18"/>
              </w:rPr>
              <w:t>50029200350000</w:t>
            </w:r>
          </w:p>
        </w:tc>
        <w:tc>
          <w:tcPr>
            <w:tcW w:w="869" w:type="dxa"/>
          </w:tcPr>
          <w:p w14:paraId="52629FE1" w14:textId="77777777" w:rsidR="00523F16" w:rsidRDefault="00000000">
            <w:pPr>
              <w:pStyle w:val="TableParagraph"/>
              <w:ind w:right="134"/>
              <w:jc w:val="right"/>
              <w:rPr>
                <w:sz w:val="18"/>
              </w:rPr>
            </w:pPr>
            <w:r>
              <w:rPr>
                <w:color w:val="231F20"/>
                <w:spacing w:val="-2"/>
                <w:sz w:val="18"/>
              </w:rPr>
              <w:t>11.00</w:t>
            </w:r>
          </w:p>
        </w:tc>
        <w:tc>
          <w:tcPr>
            <w:tcW w:w="841" w:type="dxa"/>
          </w:tcPr>
          <w:p w14:paraId="2C9C552E" w14:textId="77777777" w:rsidR="00523F16" w:rsidRDefault="00000000">
            <w:pPr>
              <w:pStyle w:val="TableParagraph"/>
              <w:ind w:right="205"/>
              <w:jc w:val="right"/>
              <w:rPr>
                <w:sz w:val="18"/>
              </w:rPr>
            </w:pPr>
            <w:r>
              <w:rPr>
                <w:color w:val="231F20"/>
                <w:spacing w:val="-2"/>
                <w:sz w:val="18"/>
              </w:rPr>
              <w:t>17.00</w:t>
            </w:r>
          </w:p>
        </w:tc>
        <w:tc>
          <w:tcPr>
            <w:tcW w:w="712" w:type="dxa"/>
          </w:tcPr>
          <w:p w14:paraId="047C8268" w14:textId="77777777" w:rsidR="00523F16" w:rsidRDefault="00000000">
            <w:pPr>
              <w:pStyle w:val="TableParagraph"/>
              <w:ind w:left="113"/>
              <w:jc w:val="center"/>
              <w:rPr>
                <w:sz w:val="18"/>
              </w:rPr>
            </w:pPr>
            <w:r>
              <w:rPr>
                <w:color w:val="231F20"/>
                <w:spacing w:val="-2"/>
                <w:sz w:val="18"/>
              </w:rPr>
              <w:t>585.0</w:t>
            </w:r>
          </w:p>
        </w:tc>
        <w:tc>
          <w:tcPr>
            <w:tcW w:w="717" w:type="dxa"/>
          </w:tcPr>
          <w:p w14:paraId="37A38834" w14:textId="77777777" w:rsidR="00523F16" w:rsidRDefault="00000000">
            <w:pPr>
              <w:pStyle w:val="TableParagraph"/>
              <w:ind w:left="212"/>
              <w:rPr>
                <w:sz w:val="18"/>
              </w:rPr>
            </w:pPr>
            <w:r>
              <w:rPr>
                <w:color w:val="231F20"/>
                <w:spacing w:val="-2"/>
                <w:sz w:val="18"/>
              </w:rPr>
              <w:t>218.0</w:t>
            </w:r>
          </w:p>
        </w:tc>
        <w:tc>
          <w:tcPr>
            <w:tcW w:w="895" w:type="dxa"/>
            <w:shd w:val="clear" w:color="auto" w:fill="D1D3D4"/>
          </w:tcPr>
          <w:p w14:paraId="17AD041E" w14:textId="77777777" w:rsidR="00523F16" w:rsidRDefault="00000000">
            <w:pPr>
              <w:pStyle w:val="TableParagraph"/>
              <w:ind w:left="123"/>
              <w:rPr>
                <w:sz w:val="18"/>
              </w:rPr>
            </w:pPr>
            <w:r>
              <w:rPr>
                <w:color w:val="231F20"/>
                <w:spacing w:val="-2"/>
                <w:sz w:val="18"/>
              </w:rPr>
              <w:t>1048.0</w:t>
            </w:r>
          </w:p>
        </w:tc>
        <w:tc>
          <w:tcPr>
            <w:tcW w:w="1078" w:type="dxa"/>
          </w:tcPr>
          <w:p w14:paraId="6383A27A" w14:textId="77777777" w:rsidR="00523F16" w:rsidRDefault="00000000">
            <w:pPr>
              <w:pStyle w:val="TableParagraph"/>
              <w:ind w:left="394"/>
              <w:rPr>
                <w:sz w:val="18"/>
              </w:rPr>
            </w:pPr>
            <w:r>
              <w:rPr>
                <w:color w:val="231F20"/>
                <w:spacing w:val="-2"/>
                <w:sz w:val="18"/>
              </w:rPr>
              <w:t>0.0188</w:t>
            </w:r>
          </w:p>
        </w:tc>
        <w:tc>
          <w:tcPr>
            <w:tcW w:w="472" w:type="dxa"/>
          </w:tcPr>
          <w:p w14:paraId="4BFD0945" w14:textId="77777777" w:rsidR="00523F16" w:rsidRDefault="00000000">
            <w:pPr>
              <w:pStyle w:val="TableParagraph"/>
              <w:ind w:right="43"/>
              <w:jc w:val="center"/>
              <w:rPr>
                <w:sz w:val="18"/>
              </w:rPr>
            </w:pPr>
            <w:r>
              <w:rPr>
                <w:color w:val="231F20"/>
                <w:spacing w:val="-10"/>
                <w:sz w:val="18"/>
              </w:rPr>
              <w:t>E</w:t>
            </w:r>
          </w:p>
        </w:tc>
      </w:tr>
      <w:tr w:rsidR="00523F16" w14:paraId="4B66E44F" w14:textId="77777777" w:rsidTr="00C21A0F">
        <w:trPr>
          <w:trHeight w:val="300"/>
        </w:trPr>
        <w:tc>
          <w:tcPr>
            <w:tcW w:w="2137" w:type="dxa"/>
          </w:tcPr>
          <w:p w14:paraId="175A30EF" w14:textId="77777777" w:rsidR="00523F16" w:rsidRDefault="00000000">
            <w:pPr>
              <w:pStyle w:val="TableParagraph"/>
              <w:rPr>
                <w:sz w:val="18"/>
              </w:rPr>
            </w:pPr>
            <w:r>
              <w:rPr>
                <w:color w:val="231F20"/>
                <w:sz w:val="18"/>
              </w:rPr>
              <w:t>Put</w:t>
            </w:r>
            <w:r>
              <w:rPr>
                <w:color w:val="231F20"/>
                <w:spacing w:val="-4"/>
                <w:sz w:val="18"/>
              </w:rPr>
              <w:t xml:space="preserve"> </w:t>
            </w:r>
            <w:r>
              <w:rPr>
                <w:color w:val="231F20"/>
                <w:sz w:val="18"/>
              </w:rPr>
              <w:t>River</w:t>
            </w:r>
            <w:r>
              <w:rPr>
                <w:color w:val="231F20"/>
                <w:spacing w:val="-4"/>
                <w:sz w:val="18"/>
              </w:rPr>
              <w:t xml:space="preserve"> </w:t>
            </w:r>
            <w:r>
              <w:rPr>
                <w:color w:val="231F20"/>
                <w:sz w:val="18"/>
              </w:rPr>
              <w:t>23-11-</w:t>
            </w:r>
            <w:r>
              <w:rPr>
                <w:color w:val="231F20"/>
                <w:spacing w:val="-5"/>
                <w:sz w:val="18"/>
              </w:rPr>
              <w:t>13</w:t>
            </w:r>
          </w:p>
        </w:tc>
        <w:tc>
          <w:tcPr>
            <w:tcW w:w="1694" w:type="dxa"/>
          </w:tcPr>
          <w:p w14:paraId="7A1403E2" w14:textId="77777777" w:rsidR="00523F16" w:rsidRDefault="00000000">
            <w:pPr>
              <w:pStyle w:val="TableParagraph"/>
              <w:ind w:right="37"/>
              <w:jc w:val="center"/>
              <w:rPr>
                <w:sz w:val="18"/>
              </w:rPr>
            </w:pPr>
            <w:r>
              <w:rPr>
                <w:color w:val="231F20"/>
                <w:spacing w:val="-2"/>
                <w:sz w:val="18"/>
              </w:rPr>
              <w:t>50029200540000</w:t>
            </w:r>
          </w:p>
        </w:tc>
        <w:tc>
          <w:tcPr>
            <w:tcW w:w="869" w:type="dxa"/>
          </w:tcPr>
          <w:p w14:paraId="6CE5E4BE" w14:textId="77777777" w:rsidR="00523F16" w:rsidRDefault="00000000">
            <w:pPr>
              <w:pStyle w:val="TableParagraph"/>
              <w:ind w:right="134"/>
              <w:jc w:val="right"/>
              <w:rPr>
                <w:sz w:val="18"/>
              </w:rPr>
            </w:pPr>
            <w:r>
              <w:rPr>
                <w:color w:val="231F20"/>
                <w:spacing w:val="-2"/>
                <w:sz w:val="18"/>
              </w:rPr>
              <w:t>10.00</w:t>
            </w:r>
          </w:p>
        </w:tc>
        <w:tc>
          <w:tcPr>
            <w:tcW w:w="841" w:type="dxa"/>
          </w:tcPr>
          <w:p w14:paraId="4A853FBD" w14:textId="77777777" w:rsidR="00523F16" w:rsidRDefault="00000000">
            <w:pPr>
              <w:pStyle w:val="TableParagraph"/>
              <w:ind w:right="205"/>
              <w:jc w:val="right"/>
              <w:rPr>
                <w:sz w:val="18"/>
              </w:rPr>
            </w:pPr>
            <w:r>
              <w:rPr>
                <w:color w:val="231F20"/>
                <w:spacing w:val="-2"/>
                <w:sz w:val="18"/>
              </w:rPr>
              <w:t>17.69</w:t>
            </w:r>
          </w:p>
        </w:tc>
        <w:tc>
          <w:tcPr>
            <w:tcW w:w="712" w:type="dxa"/>
          </w:tcPr>
          <w:p w14:paraId="74EB1318" w14:textId="77777777" w:rsidR="00523F16" w:rsidRDefault="00000000">
            <w:pPr>
              <w:pStyle w:val="TableParagraph"/>
              <w:ind w:left="113"/>
              <w:jc w:val="center"/>
              <w:rPr>
                <w:sz w:val="18"/>
              </w:rPr>
            </w:pPr>
            <w:r>
              <w:rPr>
                <w:color w:val="231F20"/>
                <w:spacing w:val="-2"/>
                <w:sz w:val="18"/>
              </w:rPr>
              <w:t>540.0</w:t>
            </w:r>
          </w:p>
        </w:tc>
        <w:tc>
          <w:tcPr>
            <w:tcW w:w="717" w:type="dxa"/>
          </w:tcPr>
          <w:p w14:paraId="79486CF6" w14:textId="77777777" w:rsidR="00523F16" w:rsidRDefault="00000000">
            <w:pPr>
              <w:pStyle w:val="TableParagraph"/>
              <w:ind w:left="212"/>
              <w:rPr>
                <w:sz w:val="18"/>
              </w:rPr>
            </w:pPr>
            <w:r>
              <w:rPr>
                <w:color w:val="231F20"/>
                <w:spacing w:val="-2"/>
                <w:sz w:val="18"/>
              </w:rPr>
              <w:t>209.7</w:t>
            </w:r>
          </w:p>
        </w:tc>
        <w:tc>
          <w:tcPr>
            <w:tcW w:w="895" w:type="dxa"/>
            <w:shd w:val="clear" w:color="auto" w:fill="D1D3D4"/>
          </w:tcPr>
          <w:p w14:paraId="6A891346" w14:textId="77777777" w:rsidR="00523F16" w:rsidRDefault="00000000">
            <w:pPr>
              <w:pStyle w:val="TableParagraph"/>
              <w:ind w:left="123"/>
              <w:rPr>
                <w:sz w:val="18"/>
              </w:rPr>
            </w:pPr>
            <w:r>
              <w:rPr>
                <w:color w:val="231F20"/>
                <w:spacing w:val="-2"/>
                <w:sz w:val="18"/>
              </w:rPr>
              <w:t>1065.0</w:t>
            </w:r>
          </w:p>
        </w:tc>
        <w:tc>
          <w:tcPr>
            <w:tcW w:w="1078" w:type="dxa"/>
          </w:tcPr>
          <w:p w14:paraId="27B552A7" w14:textId="77777777" w:rsidR="00523F16" w:rsidRDefault="00000000">
            <w:pPr>
              <w:pStyle w:val="TableParagraph"/>
              <w:ind w:left="394"/>
              <w:rPr>
                <w:sz w:val="18"/>
              </w:rPr>
            </w:pPr>
            <w:r>
              <w:rPr>
                <w:color w:val="231F20"/>
                <w:spacing w:val="-2"/>
                <w:sz w:val="18"/>
              </w:rPr>
              <w:t>0.0204</w:t>
            </w:r>
          </w:p>
        </w:tc>
        <w:tc>
          <w:tcPr>
            <w:tcW w:w="472" w:type="dxa"/>
          </w:tcPr>
          <w:p w14:paraId="72308B8F" w14:textId="77777777" w:rsidR="00523F16" w:rsidRDefault="00000000">
            <w:pPr>
              <w:pStyle w:val="TableParagraph"/>
              <w:ind w:right="43"/>
              <w:jc w:val="center"/>
              <w:rPr>
                <w:sz w:val="18"/>
              </w:rPr>
            </w:pPr>
            <w:r>
              <w:rPr>
                <w:color w:val="231F20"/>
                <w:spacing w:val="-10"/>
                <w:sz w:val="18"/>
              </w:rPr>
              <w:t>E</w:t>
            </w:r>
          </w:p>
        </w:tc>
      </w:tr>
      <w:tr w:rsidR="00523F16" w14:paraId="2D186AEE" w14:textId="77777777" w:rsidTr="00C21A0F">
        <w:trPr>
          <w:trHeight w:val="300"/>
        </w:trPr>
        <w:tc>
          <w:tcPr>
            <w:tcW w:w="2137" w:type="dxa"/>
          </w:tcPr>
          <w:p w14:paraId="4551922D" w14:textId="77777777" w:rsidR="00523F16" w:rsidRDefault="00000000">
            <w:pPr>
              <w:pStyle w:val="TableParagraph"/>
              <w:rPr>
                <w:sz w:val="18"/>
              </w:rPr>
            </w:pPr>
            <w:r>
              <w:rPr>
                <w:color w:val="231F20"/>
                <w:sz w:val="18"/>
              </w:rPr>
              <w:t xml:space="preserve">North Prudhoe Bay State </w:t>
            </w:r>
            <w:r>
              <w:rPr>
                <w:color w:val="231F20"/>
                <w:spacing w:val="-10"/>
                <w:sz w:val="18"/>
              </w:rPr>
              <w:t>1</w:t>
            </w:r>
          </w:p>
        </w:tc>
        <w:tc>
          <w:tcPr>
            <w:tcW w:w="1694" w:type="dxa"/>
          </w:tcPr>
          <w:p w14:paraId="65619C44" w14:textId="77777777" w:rsidR="00523F16" w:rsidRDefault="00000000">
            <w:pPr>
              <w:pStyle w:val="TableParagraph"/>
              <w:ind w:right="37"/>
              <w:jc w:val="center"/>
              <w:rPr>
                <w:sz w:val="18"/>
              </w:rPr>
            </w:pPr>
            <w:r>
              <w:rPr>
                <w:color w:val="231F20"/>
                <w:spacing w:val="-2"/>
                <w:sz w:val="18"/>
              </w:rPr>
              <w:t>50029200490000</w:t>
            </w:r>
          </w:p>
        </w:tc>
        <w:tc>
          <w:tcPr>
            <w:tcW w:w="869" w:type="dxa"/>
          </w:tcPr>
          <w:p w14:paraId="6CB4C753" w14:textId="77777777" w:rsidR="00523F16" w:rsidRDefault="00000000">
            <w:pPr>
              <w:pStyle w:val="TableParagraph"/>
              <w:ind w:right="224"/>
              <w:jc w:val="right"/>
              <w:rPr>
                <w:sz w:val="18"/>
              </w:rPr>
            </w:pPr>
            <w:r>
              <w:rPr>
                <w:color w:val="231F20"/>
                <w:spacing w:val="-5"/>
                <w:sz w:val="18"/>
              </w:rPr>
              <w:t>2.0</w:t>
            </w:r>
          </w:p>
        </w:tc>
        <w:tc>
          <w:tcPr>
            <w:tcW w:w="841" w:type="dxa"/>
          </w:tcPr>
          <w:p w14:paraId="6E4FA732" w14:textId="77777777" w:rsidR="00523F16" w:rsidRDefault="00000000">
            <w:pPr>
              <w:pStyle w:val="TableParagraph"/>
              <w:ind w:right="205"/>
              <w:jc w:val="right"/>
              <w:rPr>
                <w:sz w:val="18"/>
              </w:rPr>
            </w:pPr>
            <w:r>
              <w:rPr>
                <w:color w:val="231F20"/>
                <w:spacing w:val="-2"/>
                <w:sz w:val="18"/>
              </w:rPr>
              <w:t>13.41</w:t>
            </w:r>
          </w:p>
        </w:tc>
        <w:tc>
          <w:tcPr>
            <w:tcW w:w="712" w:type="dxa"/>
          </w:tcPr>
          <w:p w14:paraId="00CE26AC" w14:textId="77777777" w:rsidR="00523F16" w:rsidRDefault="00000000">
            <w:pPr>
              <w:pStyle w:val="TableParagraph"/>
              <w:ind w:left="113"/>
              <w:jc w:val="center"/>
              <w:rPr>
                <w:sz w:val="18"/>
              </w:rPr>
            </w:pPr>
            <w:r>
              <w:rPr>
                <w:color w:val="231F20"/>
                <w:spacing w:val="-2"/>
                <w:sz w:val="18"/>
              </w:rPr>
              <w:t>596.0</w:t>
            </w:r>
          </w:p>
        </w:tc>
        <w:tc>
          <w:tcPr>
            <w:tcW w:w="717" w:type="dxa"/>
          </w:tcPr>
          <w:p w14:paraId="7FAE518C" w14:textId="77777777" w:rsidR="00523F16" w:rsidRDefault="00000000">
            <w:pPr>
              <w:pStyle w:val="TableParagraph"/>
              <w:ind w:left="212"/>
              <w:rPr>
                <w:sz w:val="18"/>
              </w:rPr>
            </w:pPr>
            <w:r>
              <w:rPr>
                <w:color w:val="231F20"/>
                <w:spacing w:val="-2"/>
                <w:sz w:val="18"/>
              </w:rPr>
              <w:t>206.0</w:t>
            </w:r>
          </w:p>
        </w:tc>
        <w:tc>
          <w:tcPr>
            <w:tcW w:w="895" w:type="dxa"/>
            <w:shd w:val="clear" w:color="auto" w:fill="D1D3D4"/>
          </w:tcPr>
          <w:p w14:paraId="5D7B697C" w14:textId="77777777" w:rsidR="00523F16" w:rsidRDefault="00000000">
            <w:pPr>
              <w:pStyle w:val="TableParagraph"/>
              <w:ind w:left="123"/>
              <w:rPr>
                <w:sz w:val="18"/>
              </w:rPr>
            </w:pPr>
            <w:r>
              <w:rPr>
                <w:color w:val="231F20"/>
                <w:spacing w:val="-2"/>
                <w:sz w:val="18"/>
              </w:rPr>
              <w:t>1057.0</w:t>
            </w:r>
          </w:p>
        </w:tc>
        <w:tc>
          <w:tcPr>
            <w:tcW w:w="1078" w:type="dxa"/>
          </w:tcPr>
          <w:p w14:paraId="628AA890" w14:textId="77777777" w:rsidR="00523F16" w:rsidRDefault="00000000">
            <w:pPr>
              <w:pStyle w:val="TableParagraph"/>
              <w:ind w:left="394"/>
              <w:rPr>
                <w:sz w:val="18"/>
              </w:rPr>
            </w:pPr>
            <w:r>
              <w:rPr>
                <w:color w:val="231F20"/>
                <w:spacing w:val="-2"/>
                <w:sz w:val="18"/>
              </w:rPr>
              <w:t>0.0185</w:t>
            </w:r>
          </w:p>
        </w:tc>
        <w:tc>
          <w:tcPr>
            <w:tcW w:w="472" w:type="dxa"/>
          </w:tcPr>
          <w:p w14:paraId="7C719970" w14:textId="77777777" w:rsidR="00523F16" w:rsidRDefault="00000000">
            <w:pPr>
              <w:pStyle w:val="TableParagraph"/>
              <w:ind w:right="43"/>
              <w:jc w:val="center"/>
              <w:rPr>
                <w:sz w:val="18"/>
              </w:rPr>
            </w:pPr>
            <w:r>
              <w:rPr>
                <w:color w:val="231F20"/>
                <w:spacing w:val="-10"/>
                <w:sz w:val="18"/>
              </w:rPr>
              <w:t>E</w:t>
            </w:r>
          </w:p>
        </w:tc>
      </w:tr>
      <w:tr w:rsidR="00523F16" w14:paraId="3DD54276" w14:textId="77777777" w:rsidTr="00C21A0F">
        <w:trPr>
          <w:trHeight w:val="300"/>
        </w:trPr>
        <w:tc>
          <w:tcPr>
            <w:tcW w:w="2137" w:type="dxa"/>
          </w:tcPr>
          <w:p w14:paraId="1CCAEF13" w14:textId="77777777" w:rsidR="00523F16" w:rsidRDefault="00000000">
            <w:pPr>
              <w:pStyle w:val="TableParagraph"/>
              <w:rPr>
                <w:sz w:val="18"/>
              </w:rPr>
            </w:pPr>
            <w:r>
              <w:rPr>
                <w:color w:val="231F20"/>
                <w:sz w:val="18"/>
              </w:rPr>
              <w:t>Put</w:t>
            </w:r>
            <w:r>
              <w:rPr>
                <w:color w:val="231F20"/>
                <w:spacing w:val="-3"/>
                <w:sz w:val="18"/>
              </w:rPr>
              <w:t xml:space="preserve"> </w:t>
            </w:r>
            <w:r>
              <w:rPr>
                <w:color w:val="231F20"/>
                <w:sz w:val="18"/>
              </w:rPr>
              <w:t>River</w:t>
            </w:r>
            <w:r>
              <w:rPr>
                <w:color w:val="231F20"/>
                <w:spacing w:val="-3"/>
                <w:sz w:val="18"/>
              </w:rPr>
              <w:t xml:space="preserve"> </w:t>
            </w:r>
            <w:r>
              <w:rPr>
                <w:color w:val="231F20"/>
                <w:sz w:val="18"/>
              </w:rPr>
              <w:t>N-1:</w:t>
            </w:r>
            <w:r>
              <w:rPr>
                <w:color w:val="231F20"/>
                <w:spacing w:val="-2"/>
                <w:sz w:val="18"/>
              </w:rPr>
              <w:t xml:space="preserve"> </w:t>
            </w:r>
            <w:r>
              <w:rPr>
                <w:color w:val="231F20"/>
                <w:sz w:val="18"/>
              </w:rPr>
              <w:t>08-11-</w:t>
            </w:r>
            <w:r>
              <w:rPr>
                <w:color w:val="231F20"/>
                <w:spacing w:val="-5"/>
                <w:sz w:val="18"/>
              </w:rPr>
              <w:t>13</w:t>
            </w:r>
          </w:p>
        </w:tc>
        <w:tc>
          <w:tcPr>
            <w:tcW w:w="1694" w:type="dxa"/>
          </w:tcPr>
          <w:p w14:paraId="304271BD" w14:textId="77777777" w:rsidR="00523F16" w:rsidRDefault="00000000">
            <w:pPr>
              <w:pStyle w:val="TableParagraph"/>
              <w:ind w:right="37"/>
              <w:jc w:val="center"/>
              <w:rPr>
                <w:sz w:val="18"/>
              </w:rPr>
            </w:pPr>
            <w:r>
              <w:rPr>
                <w:color w:val="231F20"/>
                <w:spacing w:val="-2"/>
                <w:sz w:val="18"/>
              </w:rPr>
              <w:t>50029200790000</w:t>
            </w:r>
          </w:p>
        </w:tc>
        <w:tc>
          <w:tcPr>
            <w:tcW w:w="869" w:type="dxa"/>
          </w:tcPr>
          <w:p w14:paraId="00121E3B" w14:textId="77777777" w:rsidR="00523F16" w:rsidRDefault="00000000">
            <w:pPr>
              <w:pStyle w:val="TableParagraph"/>
              <w:ind w:right="134"/>
              <w:jc w:val="right"/>
              <w:rPr>
                <w:sz w:val="18"/>
              </w:rPr>
            </w:pPr>
            <w:r>
              <w:rPr>
                <w:color w:val="231F20"/>
                <w:spacing w:val="-4"/>
                <w:sz w:val="18"/>
              </w:rPr>
              <w:t>8.00</w:t>
            </w:r>
          </w:p>
        </w:tc>
        <w:tc>
          <w:tcPr>
            <w:tcW w:w="841" w:type="dxa"/>
          </w:tcPr>
          <w:p w14:paraId="521E643F" w14:textId="77777777" w:rsidR="00523F16" w:rsidRDefault="00000000">
            <w:pPr>
              <w:pStyle w:val="TableParagraph"/>
              <w:ind w:right="205"/>
              <w:jc w:val="right"/>
              <w:rPr>
                <w:sz w:val="18"/>
              </w:rPr>
            </w:pPr>
            <w:r>
              <w:rPr>
                <w:color w:val="231F20"/>
                <w:spacing w:val="-2"/>
                <w:sz w:val="18"/>
              </w:rPr>
              <w:t>18.90</w:t>
            </w:r>
          </w:p>
        </w:tc>
        <w:tc>
          <w:tcPr>
            <w:tcW w:w="712" w:type="dxa"/>
          </w:tcPr>
          <w:p w14:paraId="72F8A22C" w14:textId="77777777" w:rsidR="00523F16" w:rsidRDefault="00000000">
            <w:pPr>
              <w:pStyle w:val="TableParagraph"/>
              <w:ind w:left="113"/>
              <w:jc w:val="center"/>
              <w:rPr>
                <w:sz w:val="18"/>
              </w:rPr>
            </w:pPr>
            <w:r>
              <w:rPr>
                <w:color w:val="231F20"/>
                <w:spacing w:val="-2"/>
                <w:sz w:val="18"/>
              </w:rPr>
              <w:t>615.0</w:t>
            </w:r>
          </w:p>
        </w:tc>
        <w:tc>
          <w:tcPr>
            <w:tcW w:w="717" w:type="dxa"/>
          </w:tcPr>
          <w:p w14:paraId="47725EEE" w14:textId="77777777" w:rsidR="00523F16" w:rsidRDefault="00000000">
            <w:pPr>
              <w:pStyle w:val="TableParagraph"/>
              <w:ind w:left="212"/>
              <w:rPr>
                <w:sz w:val="18"/>
              </w:rPr>
            </w:pPr>
            <w:r>
              <w:rPr>
                <w:color w:val="231F20"/>
                <w:spacing w:val="-2"/>
                <w:sz w:val="18"/>
              </w:rPr>
              <w:t>209.3</w:t>
            </w:r>
          </w:p>
        </w:tc>
        <w:tc>
          <w:tcPr>
            <w:tcW w:w="895" w:type="dxa"/>
            <w:shd w:val="clear" w:color="auto" w:fill="D1D3D4"/>
          </w:tcPr>
          <w:p w14:paraId="09B0AE80" w14:textId="77777777" w:rsidR="00523F16" w:rsidRDefault="00000000">
            <w:pPr>
              <w:pStyle w:val="TableParagraph"/>
              <w:ind w:left="123"/>
              <w:rPr>
                <w:sz w:val="18"/>
              </w:rPr>
            </w:pPr>
            <w:r>
              <w:rPr>
                <w:color w:val="231F20"/>
                <w:spacing w:val="-2"/>
                <w:sz w:val="18"/>
              </w:rPr>
              <w:t>1019.0</w:t>
            </w:r>
          </w:p>
        </w:tc>
        <w:tc>
          <w:tcPr>
            <w:tcW w:w="1078" w:type="dxa"/>
          </w:tcPr>
          <w:p w14:paraId="5A231667" w14:textId="77777777" w:rsidR="00523F16" w:rsidRDefault="00000000">
            <w:pPr>
              <w:pStyle w:val="TableParagraph"/>
              <w:ind w:left="394"/>
              <w:rPr>
                <w:sz w:val="18"/>
              </w:rPr>
            </w:pPr>
            <w:r>
              <w:rPr>
                <w:color w:val="231F20"/>
                <w:spacing w:val="-2"/>
                <w:sz w:val="18"/>
              </w:rPr>
              <w:t>0.0179</w:t>
            </w:r>
          </w:p>
        </w:tc>
        <w:tc>
          <w:tcPr>
            <w:tcW w:w="472" w:type="dxa"/>
          </w:tcPr>
          <w:p w14:paraId="0F1F4636" w14:textId="77777777" w:rsidR="00523F16" w:rsidRDefault="00000000">
            <w:pPr>
              <w:pStyle w:val="TableParagraph"/>
              <w:ind w:right="43"/>
              <w:jc w:val="center"/>
              <w:rPr>
                <w:sz w:val="18"/>
              </w:rPr>
            </w:pPr>
            <w:r>
              <w:rPr>
                <w:color w:val="231F20"/>
                <w:spacing w:val="-10"/>
                <w:sz w:val="18"/>
              </w:rPr>
              <w:t>E</w:t>
            </w:r>
          </w:p>
        </w:tc>
      </w:tr>
      <w:tr w:rsidR="00523F16" w14:paraId="573493DA" w14:textId="77777777" w:rsidTr="00C21A0F">
        <w:trPr>
          <w:trHeight w:val="300"/>
        </w:trPr>
        <w:tc>
          <w:tcPr>
            <w:tcW w:w="2137" w:type="dxa"/>
          </w:tcPr>
          <w:p w14:paraId="39636F3A" w14:textId="77777777" w:rsidR="00523F16" w:rsidRDefault="00000000">
            <w:pPr>
              <w:pStyle w:val="TableParagraph"/>
              <w:rPr>
                <w:sz w:val="18"/>
              </w:rPr>
            </w:pPr>
            <w:r>
              <w:rPr>
                <w:color w:val="231F20"/>
                <w:sz w:val="18"/>
              </w:rPr>
              <w:t>Put</w:t>
            </w:r>
            <w:r>
              <w:rPr>
                <w:color w:val="231F20"/>
                <w:spacing w:val="-4"/>
                <w:sz w:val="18"/>
              </w:rPr>
              <w:t xml:space="preserve"> </w:t>
            </w:r>
            <w:r>
              <w:rPr>
                <w:color w:val="231F20"/>
                <w:sz w:val="18"/>
              </w:rPr>
              <w:t>River</w:t>
            </w:r>
            <w:r>
              <w:rPr>
                <w:color w:val="231F20"/>
                <w:spacing w:val="-4"/>
                <w:sz w:val="18"/>
              </w:rPr>
              <w:t xml:space="preserve"> </w:t>
            </w:r>
            <w:r>
              <w:rPr>
                <w:color w:val="231F20"/>
                <w:sz w:val="18"/>
              </w:rPr>
              <w:t>31-11-</w:t>
            </w:r>
            <w:r>
              <w:rPr>
                <w:color w:val="231F20"/>
                <w:spacing w:val="-5"/>
                <w:sz w:val="18"/>
              </w:rPr>
              <w:t>14</w:t>
            </w:r>
          </w:p>
        </w:tc>
        <w:tc>
          <w:tcPr>
            <w:tcW w:w="1694" w:type="dxa"/>
          </w:tcPr>
          <w:p w14:paraId="36AECD0D" w14:textId="77777777" w:rsidR="00523F16" w:rsidRDefault="00000000">
            <w:pPr>
              <w:pStyle w:val="TableParagraph"/>
              <w:ind w:right="37"/>
              <w:jc w:val="center"/>
              <w:rPr>
                <w:sz w:val="18"/>
              </w:rPr>
            </w:pPr>
            <w:r>
              <w:rPr>
                <w:color w:val="231F20"/>
                <w:spacing w:val="-2"/>
                <w:sz w:val="18"/>
              </w:rPr>
              <w:t>50029200590000</w:t>
            </w:r>
          </w:p>
        </w:tc>
        <w:tc>
          <w:tcPr>
            <w:tcW w:w="869" w:type="dxa"/>
          </w:tcPr>
          <w:p w14:paraId="6AFD426A" w14:textId="77777777" w:rsidR="00523F16" w:rsidRDefault="00000000">
            <w:pPr>
              <w:pStyle w:val="TableParagraph"/>
              <w:ind w:right="134"/>
              <w:jc w:val="right"/>
              <w:rPr>
                <w:sz w:val="18"/>
              </w:rPr>
            </w:pPr>
            <w:r>
              <w:rPr>
                <w:color w:val="231F20"/>
                <w:spacing w:val="-2"/>
                <w:sz w:val="18"/>
              </w:rPr>
              <w:t>10.00</w:t>
            </w:r>
          </w:p>
        </w:tc>
        <w:tc>
          <w:tcPr>
            <w:tcW w:w="841" w:type="dxa"/>
          </w:tcPr>
          <w:p w14:paraId="10E9BC6B" w14:textId="77777777" w:rsidR="00523F16" w:rsidRDefault="00000000">
            <w:pPr>
              <w:pStyle w:val="TableParagraph"/>
              <w:ind w:right="205"/>
              <w:jc w:val="right"/>
              <w:rPr>
                <w:sz w:val="18"/>
              </w:rPr>
            </w:pPr>
            <w:r>
              <w:rPr>
                <w:color w:val="231F20"/>
                <w:spacing w:val="-2"/>
                <w:sz w:val="18"/>
              </w:rPr>
              <w:t>18.29</w:t>
            </w:r>
          </w:p>
        </w:tc>
        <w:tc>
          <w:tcPr>
            <w:tcW w:w="712" w:type="dxa"/>
          </w:tcPr>
          <w:p w14:paraId="71EE1B87" w14:textId="77777777" w:rsidR="00523F16" w:rsidRDefault="00000000">
            <w:pPr>
              <w:pStyle w:val="TableParagraph"/>
              <w:ind w:left="113"/>
              <w:jc w:val="center"/>
              <w:rPr>
                <w:sz w:val="18"/>
              </w:rPr>
            </w:pPr>
            <w:r>
              <w:rPr>
                <w:color w:val="231F20"/>
                <w:spacing w:val="-2"/>
                <w:sz w:val="18"/>
              </w:rPr>
              <w:t>640.0</w:t>
            </w:r>
          </w:p>
        </w:tc>
        <w:tc>
          <w:tcPr>
            <w:tcW w:w="717" w:type="dxa"/>
          </w:tcPr>
          <w:p w14:paraId="56A2EEE5" w14:textId="77777777" w:rsidR="00523F16" w:rsidRDefault="00000000">
            <w:pPr>
              <w:pStyle w:val="TableParagraph"/>
              <w:ind w:left="212"/>
              <w:rPr>
                <w:sz w:val="18"/>
              </w:rPr>
            </w:pPr>
            <w:r>
              <w:rPr>
                <w:color w:val="231F20"/>
                <w:spacing w:val="-2"/>
                <w:sz w:val="18"/>
              </w:rPr>
              <w:t>209.5</w:t>
            </w:r>
          </w:p>
        </w:tc>
        <w:tc>
          <w:tcPr>
            <w:tcW w:w="895" w:type="dxa"/>
            <w:shd w:val="clear" w:color="auto" w:fill="D1D3D4"/>
          </w:tcPr>
          <w:p w14:paraId="43B3B3EA" w14:textId="77777777" w:rsidR="00523F16" w:rsidRDefault="00000000">
            <w:pPr>
              <w:pStyle w:val="TableParagraph"/>
              <w:ind w:left="123"/>
              <w:rPr>
                <w:sz w:val="18"/>
              </w:rPr>
            </w:pPr>
            <w:r>
              <w:rPr>
                <w:color w:val="231F20"/>
                <w:spacing w:val="-2"/>
                <w:sz w:val="18"/>
              </w:rPr>
              <w:t>1085.0</w:t>
            </w:r>
          </w:p>
        </w:tc>
        <w:tc>
          <w:tcPr>
            <w:tcW w:w="1078" w:type="dxa"/>
          </w:tcPr>
          <w:p w14:paraId="6009E0FD" w14:textId="77777777" w:rsidR="00523F16" w:rsidRDefault="00000000">
            <w:pPr>
              <w:pStyle w:val="TableParagraph"/>
              <w:ind w:left="394"/>
              <w:rPr>
                <w:sz w:val="18"/>
              </w:rPr>
            </w:pPr>
            <w:r>
              <w:rPr>
                <w:color w:val="231F20"/>
                <w:spacing w:val="-2"/>
                <w:sz w:val="18"/>
              </w:rPr>
              <w:t>0.0172</w:t>
            </w:r>
          </w:p>
        </w:tc>
        <w:tc>
          <w:tcPr>
            <w:tcW w:w="472" w:type="dxa"/>
          </w:tcPr>
          <w:p w14:paraId="76092099" w14:textId="77777777" w:rsidR="00523F16" w:rsidRDefault="00000000">
            <w:pPr>
              <w:pStyle w:val="TableParagraph"/>
              <w:ind w:right="43"/>
              <w:jc w:val="center"/>
              <w:rPr>
                <w:sz w:val="18"/>
              </w:rPr>
            </w:pPr>
            <w:r>
              <w:rPr>
                <w:color w:val="231F20"/>
                <w:spacing w:val="-10"/>
                <w:sz w:val="18"/>
              </w:rPr>
              <w:t>E</w:t>
            </w:r>
          </w:p>
        </w:tc>
      </w:tr>
      <w:tr w:rsidR="00523F16" w14:paraId="6896E51A" w14:textId="77777777" w:rsidTr="00C21A0F">
        <w:trPr>
          <w:trHeight w:val="300"/>
        </w:trPr>
        <w:tc>
          <w:tcPr>
            <w:tcW w:w="2137" w:type="dxa"/>
          </w:tcPr>
          <w:p w14:paraId="1718FF38" w14:textId="77777777" w:rsidR="00523F16" w:rsidRDefault="00000000">
            <w:pPr>
              <w:pStyle w:val="TableParagraph"/>
              <w:rPr>
                <w:sz w:val="18"/>
              </w:rPr>
            </w:pPr>
            <w:r>
              <w:rPr>
                <w:color w:val="231F20"/>
                <w:sz w:val="18"/>
              </w:rPr>
              <w:t>*Put</w:t>
            </w:r>
            <w:r>
              <w:rPr>
                <w:color w:val="231F20"/>
                <w:spacing w:val="-4"/>
                <w:sz w:val="18"/>
              </w:rPr>
              <w:t xml:space="preserve"> </w:t>
            </w:r>
            <w:r>
              <w:rPr>
                <w:color w:val="231F20"/>
                <w:sz w:val="18"/>
              </w:rPr>
              <w:t>River</w:t>
            </w:r>
            <w:r>
              <w:rPr>
                <w:color w:val="231F20"/>
                <w:spacing w:val="-4"/>
                <w:sz w:val="18"/>
              </w:rPr>
              <w:t xml:space="preserve"> </w:t>
            </w:r>
            <w:r>
              <w:rPr>
                <w:color w:val="231F20"/>
                <w:sz w:val="18"/>
              </w:rPr>
              <w:t>F-2-11-11-</w:t>
            </w:r>
            <w:r>
              <w:rPr>
                <w:color w:val="231F20"/>
                <w:spacing w:val="-5"/>
                <w:sz w:val="18"/>
              </w:rPr>
              <w:t>13</w:t>
            </w:r>
          </w:p>
        </w:tc>
        <w:tc>
          <w:tcPr>
            <w:tcW w:w="1694" w:type="dxa"/>
          </w:tcPr>
          <w:p w14:paraId="3503C5D6" w14:textId="77777777" w:rsidR="00523F16" w:rsidRDefault="00000000">
            <w:pPr>
              <w:pStyle w:val="TableParagraph"/>
              <w:ind w:right="37"/>
              <w:jc w:val="center"/>
              <w:rPr>
                <w:sz w:val="18"/>
              </w:rPr>
            </w:pPr>
            <w:r>
              <w:rPr>
                <w:color w:val="231F20"/>
                <w:spacing w:val="-2"/>
                <w:sz w:val="18"/>
              </w:rPr>
              <w:t>50029200840000</w:t>
            </w:r>
          </w:p>
        </w:tc>
        <w:tc>
          <w:tcPr>
            <w:tcW w:w="869" w:type="dxa"/>
          </w:tcPr>
          <w:p w14:paraId="6CC968F3" w14:textId="77777777" w:rsidR="00523F16" w:rsidRDefault="00000000">
            <w:pPr>
              <w:pStyle w:val="TableParagraph"/>
              <w:ind w:right="134"/>
              <w:jc w:val="right"/>
              <w:rPr>
                <w:sz w:val="18"/>
              </w:rPr>
            </w:pPr>
            <w:r>
              <w:rPr>
                <w:color w:val="231F20"/>
                <w:spacing w:val="-4"/>
                <w:sz w:val="18"/>
              </w:rPr>
              <w:t>6.00</w:t>
            </w:r>
          </w:p>
        </w:tc>
        <w:tc>
          <w:tcPr>
            <w:tcW w:w="841" w:type="dxa"/>
          </w:tcPr>
          <w:p w14:paraId="05CC13B0" w14:textId="77777777" w:rsidR="00523F16" w:rsidRDefault="00000000">
            <w:pPr>
              <w:pStyle w:val="TableParagraph"/>
              <w:ind w:right="205"/>
              <w:jc w:val="right"/>
              <w:rPr>
                <w:sz w:val="18"/>
              </w:rPr>
            </w:pPr>
            <w:r>
              <w:rPr>
                <w:color w:val="231F20"/>
                <w:spacing w:val="-2"/>
                <w:sz w:val="18"/>
              </w:rPr>
              <w:t>17.37</w:t>
            </w:r>
          </w:p>
        </w:tc>
        <w:tc>
          <w:tcPr>
            <w:tcW w:w="712" w:type="dxa"/>
          </w:tcPr>
          <w:p w14:paraId="011BFF83" w14:textId="77777777" w:rsidR="00523F16" w:rsidRDefault="00000000">
            <w:pPr>
              <w:pStyle w:val="TableParagraph"/>
              <w:ind w:left="113"/>
              <w:jc w:val="center"/>
              <w:rPr>
                <w:sz w:val="18"/>
              </w:rPr>
            </w:pPr>
            <w:r>
              <w:rPr>
                <w:color w:val="231F20"/>
                <w:spacing w:val="-2"/>
                <w:sz w:val="18"/>
              </w:rPr>
              <w:t>630.0</w:t>
            </w:r>
          </w:p>
        </w:tc>
        <w:tc>
          <w:tcPr>
            <w:tcW w:w="717" w:type="dxa"/>
          </w:tcPr>
          <w:p w14:paraId="2A25FD63" w14:textId="77777777" w:rsidR="00523F16" w:rsidRDefault="00000000">
            <w:pPr>
              <w:pStyle w:val="TableParagraph"/>
              <w:ind w:left="212"/>
              <w:rPr>
                <w:sz w:val="18"/>
              </w:rPr>
            </w:pPr>
            <w:r>
              <w:rPr>
                <w:color w:val="231F20"/>
                <w:spacing w:val="-2"/>
                <w:sz w:val="18"/>
              </w:rPr>
              <w:t>216.2</w:t>
            </w:r>
          </w:p>
        </w:tc>
        <w:tc>
          <w:tcPr>
            <w:tcW w:w="895" w:type="dxa"/>
            <w:shd w:val="clear" w:color="auto" w:fill="D1D3D4"/>
          </w:tcPr>
          <w:p w14:paraId="0E768CAC" w14:textId="77777777" w:rsidR="00523F16" w:rsidRDefault="00000000">
            <w:pPr>
              <w:pStyle w:val="TableParagraph"/>
              <w:ind w:left="123"/>
              <w:rPr>
                <w:sz w:val="18"/>
              </w:rPr>
            </w:pPr>
            <w:r>
              <w:rPr>
                <w:color w:val="231F20"/>
                <w:spacing w:val="-2"/>
                <w:sz w:val="18"/>
              </w:rPr>
              <w:t>1048.0</w:t>
            </w:r>
          </w:p>
        </w:tc>
        <w:tc>
          <w:tcPr>
            <w:tcW w:w="1078" w:type="dxa"/>
          </w:tcPr>
          <w:p w14:paraId="74FF48F5" w14:textId="77777777" w:rsidR="00523F16" w:rsidRDefault="00000000">
            <w:pPr>
              <w:pStyle w:val="TableParagraph"/>
              <w:ind w:left="394"/>
              <w:rPr>
                <w:sz w:val="18"/>
              </w:rPr>
            </w:pPr>
            <w:r>
              <w:rPr>
                <w:color w:val="231F20"/>
                <w:spacing w:val="-2"/>
                <w:sz w:val="18"/>
              </w:rPr>
              <w:t>0.0175</w:t>
            </w:r>
          </w:p>
        </w:tc>
        <w:tc>
          <w:tcPr>
            <w:tcW w:w="472" w:type="dxa"/>
          </w:tcPr>
          <w:p w14:paraId="009ED67B" w14:textId="77777777" w:rsidR="00523F16" w:rsidRDefault="00000000">
            <w:pPr>
              <w:pStyle w:val="TableParagraph"/>
              <w:ind w:right="43"/>
              <w:jc w:val="center"/>
              <w:rPr>
                <w:sz w:val="18"/>
              </w:rPr>
            </w:pPr>
            <w:r>
              <w:rPr>
                <w:color w:val="231F20"/>
                <w:spacing w:val="-10"/>
                <w:sz w:val="18"/>
              </w:rPr>
              <w:t>E</w:t>
            </w:r>
          </w:p>
        </w:tc>
      </w:tr>
      <w:tr w:rsidR="00523F16" w14:paraId="0B667021" w14:textId="77777777" w:rsidTr="00C21A0F">
        <w:trPr>
          <w:trHeight w:val="300"/>
        </w:trPr>
        <w:tc>
          <w:tcPr>
            <w:tcW w:w="2137" w:type="dxa"/>
          </w:tcPr>
          <w:p w14:paraId="7FE00E07" w14:textId="77777777" w:rsidR="00523F16" w:rsidRDefault="00000000">
            <w:pPr>
              <w:pStyle w:val="TableParagraph"/>
              <w:rPr>
                <w:sz w:val="18"/>
              </w:rPr>
            </w:pPr>
            <w:r>
              <w:rPr>
                <w:color w:val="231F20"/>
                <w:sz w:val="18"/>
              </w:rPr>
              <w:t>*Put</w:t>
            </w:r>
            <w:r>
              <w:rPr>
                <w:color w:val="231F20"/>
                <w:spacing w:val="-4"/>
                <w:sz w:val="18"/>
              </w:rPr>
              <w:t xml:space="preserve"> </w:t>
            </w:r>
            <w:r>
              <w:rPr>
                <w:color w:val="231F20"/>
                <w:sz w:val="18"/>
              </w:rPr>
              <w:t>River</w:t>
            </w:r>
            <w:r>
              <w:rPr>
                <w:color w:val="231F20"/>
                <w:spacing w:val="-4"/>
                <w:sz w:val="18"/>
              </w:rPr>
              <w:t xml:space="preserve"> </w:t>
            </w:r>
            <w:r>
              <w:rPr>
                <w:color w:val="231F20"/>
                <w:sz w:val="18"/>
              </w:rPr>
              <w:t>F-3-12-11-</w:t>
            </w:r>
            <w:r>
              <w:rPr>
                <w:color w:val="231F20"/>
                <w:spacing w:val="-5"/>
                <w:sz w:val="18"/>
              </w:rPr>
              <w:t>13</w:t>
            </w:r>
          </w:p>
        </w:tc>
        <w:tc>
          <w:tcPr>
            <w:tcW w:w="1694" w:type="dxa"/>
          </w:tcPr>
          <w:p w14:paraId="51872A50" w14:textId="77777777" w:rsidR="00523F16" w:rsidRDefault="00000000">
            <w:pPr>
              <w:pStyle w:val="TableParagraph"/>
              <w:ind w:right="37"/>
              <w:jc w:val="center"/>
              <w:rPr>
                <w:sz w:val="18"/>
              </w:rPr>
            </w:pPr>
            <w:r>
              <w:rPr>
                <w:color w:val="231F20"/>
                <w:spacing w:val="-2"/>
                <w:sz w:val="18"/>
              </w:rPr>
              <w:t>50029200850000</w:t>
            </w:r>
          </w:p>
        </w:tc>
        <w:tc>
          <w:tcPr>
            <w:tcW w:w="869" w:type="dxa"/>
          </w:tcPr>
          <w:p w14:paraId="496F1DFF" w14:textId="77777777" w:rsidR="00523F16" w:rsidRDefault="00000000">
            <w:pPr>
              <w:pStyle w:val="TableParagraph"/>
              <w:ind w:right="134"/>
              <w:jc w:val="right"/>
              <w:rPr>
                <w:sz w:val="18"/>
              </w:rPr>
            </w:pPr>
            <w:r>
              <w:rPr>
                <w:color w:val="231F20"/>
                <w:spacing w:val="-4"/>
                <w:sz w:val="18"/>
              </w:rPr>
              <w:t>6.00</w:t>
            </w:r>
          </w:p>
        </w:tc>
        <w:tc>
          <w:tcPr>
            <w:tcW w:w="841" w:type="dxa"/>
          </w:tcPr>
          <w:p w14:paraId="46DE9ECC" w14:textId="77777777" w:rsidR="00523F16" w:rsidRDefault="00000000">
            <w:pPr>
              <w:pStyle w:val="TableParagraph"/>
              <w:ind w:right="205"/>
              <w:jc w:val="right"/>
              <w:rPr>
                <w:sz w:val="18"/>
              </w:rPr>
            </w:pPr>
            <w:r>
              <w:rPr>
                <w:color w:val="231F20"/>
                <w:spacing w:val="-2"/>
                <w:sz w:val="18"/>
              </w:rPr>
              <w:t>17.07</w:t>
            </w:r>
          </w:p>
        </w:tc>
        <w:tc>
          <w:tcPr>
            <w:tcW w:w="712" w:type="dxa"/>
          </w:tcPr>
          <w:p w14:paraId="657EC5CF" w14:textId="77777777" w:rsidR="00523F16" w:rsidRDefault="00000000">
            <w:pPr>
              <w:pStyle w:val="TableParagraph"/>
              <w:ind w:left="113"/>
              <w:jc w:val="center"/>
              <w:rPr>
                <w:sz w:val="18"/>
              </w:rPr>
            </w:pPr>
            <w:r>
              <w:rPr>
                <w:color w:val="231F20"/>
                <w:spacing w:val="-2"/>
                <w:sz w:val="18"/>
              </w:rPr>
              <w:t>630.0</w:t>
            </w:r>
          </w:p>
        </w:tc>
        <w:tc>
          <w:tcPr>
            <w:tcW w:w="717" w:type="dxa"/>
          </w:tcPr>
          <w:p w14:paraId="4B777DE6" w14:textId="77777777" w:rsidR="00523F16" w:rsidRDefault="00000000">
            <w:pPr>
              <w:pStyle w:val="TableParagraph"/>
              <w:ind w:left="212"/>
              <w:rPr>
                <w:sz w:val="18"/>
              </w:rPr>
            </w:pPr>
            <w:r>
              <w:rPr>
                <w:color w:val="231F20"/>
                <w:spacing w:val="-2"/>
                <w:sz w:val="18"/>
              </w:rPr>
              <w:t>229.2</w:t>
            </w:r>
          </w:p>
        </w:tc>
        <w:tc>
          <w:tcPr>
            <w:tcW w:w="895" w:type="dxa"/>
            <w:shd w:val="clear" w:color="auto" w:fill="D1D3D4"/>
          </w:tcPr>
          <w:p w14:paraId="4225C961" w14:textId="77777777" w:rsidR="00523F16" w:rsidRDefault="00000000">
            <w:pPr>
              <w:pStyle w:val="TableParagraph"/>
              <w:ind w:left="123"/>
              <w:rPr>
                <w:sz w:val="18"/>
              </w:rPr>
            </w:pPr>
            <w:r>
              <w:rPr>
                <w:color w:val="231F20"/>
                <w:spacing w:val="-2"/>
                <w:sz w:val="18"/>
              </w:rPr>
              <w:t>1105.0</w:t>
            </w:r>
          </w:p>
        </w:tc>
        <w:tc>
          <w:tcPr>
            <w:tcW w:w="1078" w:type="dxa"/>
          </w:tcPr>
          <w:p w14:paraId="3EAB6C80" w14:textId="77777777" w:rsidR="00523F16" w:rsidRDefault="00000000">
            <w:pPr>
              <w:pStyle w:val="TableParagraph"/>
              <w:ind w:left="394"/>
              <w:rPr>
                <w:sz w:val="18"/>
              </w:rPr>
            </w:pPr>
            <w:r>
              <w:rPr>
                <w:color w:val="231F20"/>
                <w:spacing w:val="-2"/>
                <w:sz w:val="18"/>
              </w:rPr>
              <w:t>0.0175</w:t>
            </w:r>
          </w:p>
        </w:tc>
        <w:tc>
          <w:tcPr>
            <w:tcW w:w="472" w:type="dxa"/>
          </w:tcPr>
          <w:p w14:paraId="516E314E" w14:textId="77777777" w:rsidR="00523F16" w:rsidRDefault="00000000">
            <w:pPr>
              <w:pStyle w:val="TableParagraph"/>
              <w:ind w:right="43"/>
              <w:jc w:val="center"/>
              <w:rPr>
                <w:sz w:val="18"/>
              </w:rPr>
            </w:pPr>
            <w:r>
              <w:rPr>
                <w:color w:val="231F20"/>
                <w:spacing w:val="-10"/>
                <w:sz w:val="18"/>
              </w:rPr>
              <w:t>E</w:t>
            </w:r>
          </w:p>
        </w:tc>
      </w:tr>
      <w:tr w:rsidR="00523F16" w14:paraId="369FBB8E" w14:textId="77777777" w:rsidTr="00C21A0F">
        <w:trPr>
          <w:trHeight w:val="291"/>
        </w:trPr>
        <w:tc>
          <w:tcPr>
            <w:tcW w:w="2137" w:type="dxa"/>
          </w:tcPr>
          <w:p w14:paraId="73E85FF3" w14:textId="77777777" w:rsidR="00523F16" w:rsidRDefault="00000000">
            <w:pPr>
              <w:pStyle w:val="TableParagraph"/>
              <w:rPr>
                <w:sz w:val="18"/>
              </w:rPr>
            </w:pPr>
            <w:r>
              <w:rPr>
                <w:color w:val="231F20"/>
                <w:sz w:val="18"/>
              </w:rPr>
              <w:t>*Sag delta 31-10-</w:t>
            </w:r>
            <w:r>
              <w:rPr>
                <w:color w:val="231F20"/>
                <w:spacing w:val="-5"/>
                <w:sz w:val="18"/>
              </w:rPr>
              <w:t>16</w:t>
            </w:r>
          </w:p>
        </w:tc>
        <w:tc>
          <w:tcPr>
            <w:tcW w:w="1694" w:type="dxa"/>
          </w:tcPr>
          <w:p w14:paraId="34B5F5CC" w14:textId="77777777" w:rsidR="00523F16" w:rsidRDefault="00000000">
            <w:pPr>
              <w:pStyle w:val="TableParagraph"/>
              <w:ind w:right="37"/>
              <w:jc w:val="center"/>
              <w:rPr>
                <w:sz w:val="18"/>
              </w:rPr>
            </w:pPr>
            <w:r>
              <w:rPr>
                <w:color w:val="231F20"/>
                <w:spacing w:val="-2"/>
                <w:sz w:val="18"/>
              </w:rPr>
              <w:t>50029200300000</w:t>
            </w:r>
          </w:p>
        </w:tc>
        <w:tc>
          <w:tcPr>
            <w:tcW w:w="869" w:type="dxa"/>
          </w:tcPr>
          <w:p w14:paraId="43A36B26" w14:textId="77777777" w:rsidR="00523F16" w:rsidRDefault="00000000">
            <w:pPr>
              <w:pStyle w:val="TableParagraph"/>
              <w:ind w:right="134"/>
              <w:jc w:val="right"/>
              <w:rPr>
                <w:sz w:val="18"/>
              </w:rPr>
            </w:pPr>
            <w:r>
              <w:rPr>
                <w:color w:val="231F20"/>
                <w:spacing w:val="-2"/>
                <w:sz w:val="18"/>
              </w:rPr>
              <w:t>14.00</w:t>
            </w:r>
          </w:p>
        </w:tc>
        <w:tc>
          <w:tcPr>
            <w:tcW w:w="841" w:type="dxa"/>
          </w:tcPr>
          <w:p w14:paraId="6F527B0D" w14:textId="77777777" w:rsidR="00523F16" w:rsidRDefault="00000000">
            <w:pPr>
              <w:pStyle w:val="TableParagraph"/>
              <w:ind w:right="205"/>
              <w:jc w:val="right"/>
              <w:rPr>
                <w:sz w:val="18"/>
              </w:rPr>
            </w:pPr>
            <w:r>
              <w:rPr>
                <w:color w:val="231F20"/>
                <w:spacing w:val="-2"/>
                <w:sz w:val="18"/>
              </w:rPr>
              <w:t>19.51</w:t>
            </w:r>
          </w:p>
        </w:tc>
        <w:tc>
          <w:tcPr>
            <w:tcW w:w="712" w:type="dxa"/>
          </w:tcPr>
          <w:p w14:paraId="4A47914A" w14:textId="77777777" w:rsidR="00523F16" w:rsidRDefault="00000000">
            <w:pPr>
              <w:pStyle w:val="TableParagraph"/>
              <w:ind w:left="113"/>
              <w:jc w:val="center"/>
              <w:rPr>
                <w:sz w:val="18"/>
              </w:rPr>
            </w:pPr>
            <w:r>
              <w:rPr>
                <w:color w:val="231F20"/>
                <w:spacing w:val="-2"/>
                <w:sz w:val="18"/>
              </w:rPr>
              <w:t>590.0</w:t>
            </w:r>
          </w:p>
        </w:tc>
        <w:tc>
          <w:tcPr>
            <w:tcW w:w="717" w:type="dxa"/>
          </w:tcPr>
          <w:p w14:paraId="369DAF8E" w14:textId="77777777" w:rsidR="00523F16" w:rsidRDefault="00000000">
            <w:pPr>
              <w:pStyle w:val="TableParagraph"/>
              <w:ind w:left="212"/>
              <w:rPr>
                <w:sz w:val="18"/>
              </w:rPr>
            </w:pPr>
            <w:r>
              <w:rPr>
                <w:color w:val="231F20"/>
                <w:spacing w:val="-2"/>
                <w:sz w:val="18"/>
              </w:rPr>
              <w:t>223.7</w:t>
            </w:r>
          </w:p>
        </w:tc>
        <w:tc>
          <w:tcPr>
            <w:tcW w:w="895" w:type="dxa"/>
            <w:shd w:val="clear" w:color="auto" w:fill="D1D3D4"/>
          </w:tcPr>
          <w:p w14:paraId="5A64B519" w14:textId="77777777" w:rsidR="00523F16" w:rsidRDefault="00000000">
            <w:pPr>
              <w:pStyle w:val="TableParagraph"/>
              <w:ind w:left="123"/>
              <w:rPr>
                <w:sz w:val="18"/>
              </w:rPr>
            </w:pPr>
            <w:r>
              <w:rPr>
                <w:color w:val="231F20"/>
                <w:spacing w:val="-2"/>
                <w:sz w:val="18"/>
              </w:rPr>
              <w:t>1010.0</w:t>
            </w:r>
          </w:p>
        </w:tc>
        <w:tc>
          <w:tcPr>
            <w:tcW w:w="1078" w:type="dxa"/>
          </w:tcPr>
          <w:p w14:paraId="64846A1B" w14:textId="77777777" w:rsidR="00523F16" w:rsidRDefault="00000000">
            <w:pPr>
              <w:pStyle w:val="TableParagraph"/>
              <w:ind w:left="394"/>
              <w:rPr>
                <w:sz w:val="18"/>
              </w:rPr>
            </w:pPr>
            <w:r>
              <w:rPr>
                <w:color w:val="231F20"/>
                <w:spacing w:val="-2"/>
                <w:sz w:val="18"/>
              </w:rPr>
              <w:t>0.0179</w:t>
            </w:r>
          </w:p>
        </w:tc>
        <w:tc>
          <w:tcPr>
            <w:tcW w:w="472" w:type="dxa"/>
          </w:tcPr>
          <w:p w14:paraId="46E76879" w14:textId="77777777" w:rsidR="00523F16" w:rsidRDefault="00000000">
            <w:pPr>
              <w:pStyle w:val="TableParagraph"/>
              <w:ind w:right="43"/>
              <w:jc w:val="center"/>
              <w:rPr>
                <w:sz w:val="18"/>
              </w:rPr>
            </w:pPr>
            <w:r>
              <w:rPr>
                <w:color w:val="231F20"/>
                <w:spacing w:val="-10"/>
                <w:sz w:val="18"/>
              </w:rPr>
              <w:t>E</w:t>
            </w:r>
          </w:p>
        </w:tc>
      </w:tr>
      <w:tr w:rsidR="00523F16" w14:paraId="2817DEB5" w14:textId="77777777" w:rsidTr="00C21A0F">
        <w:trPr>
          <w:trHeight w:val="309"/>
        </w:trPr>
        <w:tc>
          <w:tcPr>
            <w:tcW w:w="2137" w:type="dxa"/>
          </w:tcPr>
          <w:p w14:paraId="28EB0902" w14:textId="77777777" w:rsidR="00523F16" w:rsidRDefault="00000000">
            <w:pPr>
              <w:pStyle w:val="TableParagraph"/>
              <w:spacing w:before="52"/>
              <w:rPr>
                <w:sz w:val="18"/>
              </w:rPr>
            </w:pPr>
            <w:r>
              <w:rPr>
                <w:color w:val="231F20"/>
                <w:sz w:val="18"/>
              </w:rPr>
              <w:t>West</w:t>
            </w:r>
            <w:r>
              <w:rPr>
                <w:color w:val="231F20"/>
                <w:spacing w:val="-8"/>
                <w:sz w:val="18"/>
              </w:rPr>
              <w:t xml:space="preserve"> </w:t>
            </w:r>
            <w:r>
              <w:rPr>
                <w:color w:val="231F20"/>
                <w:sz w:val="18"/>
              </w:rPr>
              <w:t>Sak</w:t>
            </w:r>
            <w:r>
              <w:rPr>
                <w:color w:val="231F20"/>
                <w:spacing w:val="-7"/>
                <w:sz w:val="18"/>
              </w:rPr>
              <w:t xml:space="preserve"> </w:t>
            </w:r>
            <w:r>
              <w:rPr>
                <w:color w:val="231F20"/>
                <w:spacing w:val="-5"/>
                <w:sz w:val="18"/>
              </w:rPr>
              <w:t>11</w:t>
            </w:r>
          </w:p>
        </w:tc>
        <w:tc>
          <w:tcPr>
            <w:tcW w:w="1694" w:type="dxa"/>
          </w:tcPr>
          <w:p w14:paraId="5BC56412" w14:textId="77777777" w:rsidR="00523F16" w:rsidRDefault="00000000">
            <w:pPr>
              <w:pStyle w:val="TableParagraph"/>
              <w:spacing w:before="52"/>
              <w:ind w:right="37"/>
              <w:jc w:val="center"/>
              <w:rPr>
                <w:sz w:val="18"/>
              </w:rPr>
            </w:pPr>
            <w:r>
              <w:rPr>
                <w:color w:val="231F20"/>
                <w:spacing w:val="-2"/>
                <w:sz w:val="18"/>
              </w:rPr>
              <w:t>50029202750000</w:t>
            </w:r>
          </w:p>
        </w:tc>
        <w:tc>
          <w:tcPr>
            <w:tcW w:w="869" w:type="dxa"/>
          </w:tcPr>
          <w:p w14:paraId="3E9CF848" w14:textId="77777777" w:rsidR="00523F16" w:rsidRDefault="00000000">
            <w:pPr>
              <w:pStyle w:val="TableParagraph"/>
              <w:spacing w:before="52"/>
              <w:ind w:right="134"/>
              <w:jc w:val="right"/>
              <w:rPr>
                <w:sz w:val="18"/>
              </w:rPr>
            </w:pPr>
            <w:r>
              <w:rPr>
                <w:color w:val="231F20"/>
                <w:spacing w:val="-2"/>
                <w:sz w:val="18"/>
              </w:rPr>
              <w:t>19.00</w:t>
            </w:r>
          </w:p>
        </w:tc>
        <w:tc>
          <w:tcPr>
            <w:tcW w:w="841" w:type="dxa"/>
          </w:tcPr>
          <w:p w14:paraId="26EDB1A8" w14:textId="77777777" w:rsidR="00523F16" w:rsidRDefault="00000000">
            <w:pPr>
              <w:pStyle w:val="TableParagraph"/>
              <w:spacing w:before="52"/>
              <w:ind w:right="205"/>
              <w:jc w:val="right"/>
              <w:rPr>
                <w:sz w:val="18"/>
              </w:rPr>
            </w:pPr>
            <w:r>
              <w:rPr>
                <w:color w:val="231F20"/>
                <w:spacing w:val="-2"/>
                <w:sz w:val="18"/>
              </w:rPr>
              <w:t>25.30</w:t>
            </w:r>
          </w:p>
        </w:tc>
        <w:tc>
          <w:tcPr>
            <w:tcW w:w="712" w:type="dxa"/>
          </w:tcPr>
          <w:p w14:paraId="07C54929" w14:textId="77777777" w:rsidR="00523F16" w:rsidRDefault="00000000">
            <w:pPr>
              <w:pStyle w:val="TableParagraph"/>
              <w:spacing w:before="52"/>
              <w:ind w:left="113"/>
              <w:jc w:val="center"/>
              <w:rPr>
                <w:sz w:val="18"/>
              </w:rPr>
            </w:pPr>
            <w:r>
              <w:rPr>
                <w:color w:val="231F20"/>
                <w:spacing w:val="-2"/>
                <w:sz w:val="18"/>
              </w:rPr>
              <w:t>465.0</w:t>
            </w:r>
          </w:p>
        </w:tc>
        <w:tc>
          <w:tcPr>
            <w:tcW w:w="717" w:type="dxa"/>
          </w:tcPr>
          <w:p w14:paraId="3694562E" w14:textId="77777777" w:rsidR="00523F16" w:rsidRDefault="00000000">
            <w:pPr>
              <w:pStyle w:val="TableParagraph"/>
              <w:spacing w:before="52"/>
              <w:ind w:left="212"/>
              <w:rPr>
                <w:sz w:val="18"/>
              </w:rPr>
            </w:pPr>
            <w:r>
              <w:rPr>
                <w:color w:val="231F20"/>
                <w:spacing w:val="-2"/>
                <w:sz w:val="18"/>
              </w:rPr>
              <w:t>216.2</w:t>
            </w:r>
          </w:p>
        </w:tc>
        <w:tc>
          <w:tcPr>
            <w:tcW w:w="895" w:type="dxa"/>
          </w:tcPr>
          <w:p w14:paraId="73BAE399" w14:textId="77777777" w:rsidR="00523F16" w:rsidRDefault="00000000">
            <w:pPr>
              <w:pStyle w:val="TableParagraph"/>
              <w:spacing w:before="52"/>
              <w:ind w:left="213"/>
              <w:rPr>
                <w:sz w:val="18"/>
              </w:rPr>
            </w:pPr>
            <w:r>
              <w:rPr>
                <w:color w:val="231F20"/>
                <w:spacing w:val="-2"/>
                <w:sz w:val="18"/>
              </w:rPr>
              <w:t>746.5</w:t>
            </w:r>
          </w:p>
        </w:tc>
        <w:tc>
          <w:tcPr>
            <w:tcW w:w="1078" w:type="dxa"/>
          </w:tcPr>
          <w:p w14:paraId="63BA49F5" w14:textId="77777777" w:rsidR="00523F16" w:rsidRDefault="00000000">
            <w:pPr>
              <w:pStyle w:val="TableParagraph"/>
              <w:spacing w:before="52"/>
              <w:ind w:left="394"/>
              <w:rPr>
                <w:sz w:val="18"/>
              </w:rPr>
            </w:pPr>
            <w:r>
              <w:rPr>
                <w:color w:val="231F20"/>
                <w:spacing w:val="-2"/>
                <w:sz w:val="18"/>
              </w:rPr>
              <w:t>0.0237</w:t>
            </w:r>
          </w:p>
        </w:tc>
        <w:tc>
          <w:tcPr>
            <w:tcW w:w="472" w:type="dxa"/>
          </w:tcPr>
          <w:p w14:paraId="7CB43310" w14:textId="77777777" w:rsidR="00523F16" w:rsidRDefault="00000000">
            <w:pPr>
              <w:pStyle w:val="TableParagraph"/>
              <w:spacing w:before="52"/>
              <w:ind w:right="43"/>
              <w:jc w:val="center"/>
              <w:rPr>
                <w:sz w:val="18"/>
              </w:rPr>
            </w:pPr>
            <w:r>
              <w:rPr>
                <w:color w:val="231F20"/>
                <w:spacing w:val="-10"/>
                <w:sz w:val="18"/>
              </w:rPr>
              <w:t>E</w:t>
            </w:r>
          </w:p>
        </w:tc>
      </w:tr>
      <w:tr w:rsidR="00523F16" w14:paraId="5B7EE54E" w14:textId="77777777" w:rsidTr="00C21A0F">
        <w:trPr>
          <w:trHeight w:val="271"/>
        </w:trPr>
        <w:tc>
          <w:tcPr>
            <w:tcW w:w="2137" w:type="dxa"/>
          </w:tcPr>
          <w:p w14:paraId="36C77CD4" w14:textId="77777777" w:rsidR="00523F16" w:rsidRDefault="00000000">
            <w:pPr>
              <w:pStyle w:val="TableParagraph"/>
              <w:rPr>
                <w:sz w:val="18"/>
              </w:rPr>
            </w:pPr>
            <w:r>
              <w:rPr>
                <w:color w:val="231F20"/>
                <w:sz w:val="18"/>
              </w:rPr>
              <w:t>So</w:t>
            </w:r>
            <w:r>
              <w:rPr>
                <w:color w:val="231F20"/>
                <w:spacing w:val="-6"/>
                <w:sz w:val="18"/>
              </w:rPr>
              <w:t xml:space="preserve"> </w:t>
            </w:r>
            <w:r>
              <w:rPr>
                <w:color w:val="231F20"/>
                <w:sz w:val="18"/>
              </w:rPr>
              <w:t>West</w:t>
            </w:r>
            <w:r>
              <w:rPr>
                <w:color w:val="231F20"/>
                <w:spacing w:val="-6"/>
                <w:sz w:val="18"/>
              </w:rPr>
              <w:t xml:space="preserve"> </w:t>
            </w:r>
            <w:r>
              <w:rPr>
                <w:color w:val="231F20"/>
                <w:sz w:val="18"/>
              </w:rPr>
              <w:t>Sak</w:t>
            </w:r>
            <w:r>
              <w:rPr>
                <w:color w:val="231F20"/>
                <w:spacing w:val="-5"/>
                <w:sz w:val="18"/>
              </w:rPr>
              <w:t xml:space="preserve"> 14</w:t>
            </w:r>
          </w:p>
        </w:tc>
        <w:tc>
          <w:tcPr>
            <w:tcW w:w="1694" w:type="dxa"/>
          </w:tcPr>
          <w:p w14:paraId="1E0C97E6" w14:textId="77777777" w:rsidR="00523F16" w:rsidRDefault="00000000">
            <w:pPr>
              <w:pStyle w:val="TableParagraph"/>
              <w:ind w:right="37"/>
              <w:jc w:val="center"/>
              <w:rPr>
                <w:sz w:val="18"/>
              </w:rPr>
            </w:pPr>
            <w:r>
              <w:rPr>
                <w:color w:val="231F20"/>
                <w:spacing w:val="-2"/>
                <w:sz w:val="18"/>
              </w:rPr>
              <w:t>50029204190000</w:t>
            </w:r>
          </w:p>
        </w:tc>
        <w:tc>
          <w:tcPr>
            <w:tcW w:w="869" w:type="dxa"/>
          </w:tcPr>
          <w:p w14:paraId="642C25F3" w14:textId="77777777" w:rsidR="00523F16" w:rsidRDefault="00000000">
            <w:pPr>
              <w:pStyle w:val="TableParagraph"/>
              <w:ind w:right="134"/>
              <w:jc w:val="right"/>
              <w:rPr>
                <w:sz w:val="18"/>
              </w:rPr>
            </w:pPr>
            <w:r>
              <w:rPr>
                <w:color w:val="231F20"/>
                <w:spacing w:val="-2"/>
                <w:sz w:val="18"/>
              </w:rPr>
              <w:t>40.00</w:t>
            </w:r>
          </w:p>
        </w:tc>
        <w:tc>
          <w:tcPr>
            <w:tcW w:w="841" w:type="dxa"/>
          </w:tcPr>
          <w:p w14:paraId="0CB8BB7D" w14:textId="77777777" w:rsidR="00523F16" w:rsidRDefault="00000000">
            <w:pPr>
              <w:pStyle w:val="TableParagraph"/>
              <w:ind w:right="205"/>
              <w:jc w:val="right"/>
              <w:rPr>
                <w:sz w:val="18"/>
              </w:rPr>
            </w:pPr>
            <w:r>
              <w:rPr>
                <w:color w:val="231F20"/>
                <w:spacing w:val="-2"/>
                <w:sz w:val="18"/>
              </w:rPr>
              <w:t>40.54</w:t>
            </w:r>
          </w:p>
        </w:tc>
        <w:tc>
          <w:tcPr>
            <w:tcW w:w="712" w:type="dxa"/>
          </w:tcPr>
          <w:p w14:paraId="25FD6694" w14:textId="77777777" w:rsidR="00523F16" w:rsidRDefault="00000000">
            <w:pPr>
              <w:pStyle w:val="TableParagraph"/>
              <w:ind w:left="113"/>
              <w:jc w:val="center"/>
              <w:rPr>
                <w:sz w:val="18"/>
              </w:rPr>
            </w:pPr>
            <w:r>
              <w:rPr>
                <w:color w:val="231F20"/>
                <w:spacing w:val="-2"/>
                <w:sz w:val="18"/>
              </w:rPr>
              <w:t>465.0</w:t>
            </w:r>
          </w:p>
        </w:tc>
        <w:tc>
          <w:tcPr>
            <w:tcW w:w="717" w:type="dxa"/>
          </w:tcPr>
          <w:p w14:paraId="05551024" w14:textId="77777777" w:rsidR="00523F16" w:rsidRDefault="00000000">
            <w:pPr>
              <w:pStyle w:val="TableParagraph"/>
              <w:ind w:left="212"/>
              <w:rPr>
                <w:sz w:val="18"/>
              </w:rPr>
            </w:pPr>
            <w:r>
              <w:rPr>
                <w:color w:val="231F20"/>
                <w:spacing w:val="-2"/>
                <w:sz w:val="18"/>
              </w:rPr>
              <w:t>214.8</w:t>
            </w:r>
          </w:p>
        </w:tc>
        <w:tc>
          <w:tcPr>
            <w:tcW w:w="895" w:type="dxa"/>
          </w:tcPr>
          <w:p w14:paraId="2B58D66C" w14:textId="77777777" w:rsidR="00523F16" w:rsidRDefault="00000000">
            <w:pPr>
              <w:pStyle w:val="TableParagraph"/>
              <w:ind w:left="213"/>
              <w:rPr>
                <w:sz w:val="18"/>
              </w:rPr>
            </w:pPr>
            <w:r>
              <w:rPr>
                <w:color w:val="231F20"/>
                <w:spacing w:val="-2"/>
                <w:sz w:val="18"/>
              </w:rPr>
              <w:t>741.0</w:t>
            </w:r>
          </w:p>
        </w:tc>
        <w:tc>
          <w:tcPr>
            <w:tcW w:w="1078" w:type="dxa"/>
          </w:tcPr>
          <w:p w14:paraId="0A26C08F" w14:textId="77777777" w:rsidR="00523F16" w:rsidRDefault="00000000">
            <w:pPr>
              <w:pStyle w:val="TableParagraph"/>
              <w:ind w:left="394"/>
              <w:rPr>
                <w:sz w:val="18"/>
              </w:rPr>
            </w:pPr>
            <w:r>
              <w:rPr>
                <w:color w:val="231F20"/>
                <w:spacing w:val="-2"/>
                <w:sz w:val="18"/>
              </w:rPr>
              <w:t>0.0206</w:t>
            </w:r>
          </w:p>
        </w:tc>
        <w:tc>
          <w:tcPr>
            <w:tcW w:w="472" w:type="dxa"/>
          </w:tcPr>
          <w:p w14:paraId="0BB5E0D4" w14:textId="77777777" w:rsidR="00523F16" w:rsidRDefault="00000000">
            <w:pPr>
              <w:pStyle w:val="TableParagraph"/>
              <w:ind w:right="43"/>
              <w:jc w:val="center"/>
              <w:rPr>
                <w:sz w:val="18"/>
              </w:rPr>
            </w:pPr>
            <w:r>
              <w:rPr>
                <w:color w:val="231F20"/>
                <w:spacing w:val="-10"/>
                <w:sz w:val="18"/>
              </w:rPr>
              <w:t>E</w:t>
            </w:r>
          </w:p>
        </w:tc>
      </w:tr>
      <w:tr w:rsidR="00523F16" w14:paraId="125AE4B9" w14:textId="77777777" w:rsidTr="00C21A0F">
        <w:trPr>
          <w:trHeight w:val="350"/>
        </w:trPr>
        <w:tc>
          <w:tcPr>
            <w:tcW w:w="2137" w:type="dxa"/>
          </w:tcPr>
          <w:p w14:paraId="2E2FB555" w14:textId="77777777" w:rsidR="00523F16" w:rsidRDefault="00000000">
            <w:pPr>
              <w:pStyle w:val="TableParagraph"/>
              <w:spacing w:before="73"/>
              <w:rPr>
                <w:sz w:val="18"/>
              </w:rPr>
            </w:pPr>
            <w:r>
              <w:rPr>
                <w:color w:val="231F20"/>
                <w:sz w:val="18"/>
              </w:rPr>
              <w:t>West</w:t>
            </w:r>
            <w:r>
              <w:rPr>
                <w:color w:val="231F20"/>
                <w:spacing w:val="-8"/>
                <w:sz w:val="18"/>
              </w:rPr>
              <w:t xml:space="preserve"> </w:t>
            </w:r>
            <w:r>
              <w:rPr>
                <w:color w:val="231F20"/>
                <w:sz w:val="18"/>
              </w:rPr>
              <w:t>Sak</w:t>
            </w:r>
            <w:r>
              <w:rPr>
                <w:color w:val="231F20"/>
                <w:spacing w:val="-7"/>
                <w:sz w:val="18"/>
              </w:rPr>
              <w:t xml:space="preserve"> </w:t>
            </w:r>
            <w:r>
              <w:rPr>
                <w:color w:val="231F20"/>
                <w:spacing w:val="-5"/>
                <w:sz w:val="18"/>
              </w:rPr>
              <w:t>16</w:t>
            </w:r>
          </w:p>
        </w:tc>
        <w:tc>
          <w:tcPr>
            <w:tcW w:w="1694" w:type="dxa"/>
          </w:tcPr>
          <w:p w14:paraId="774C491B" w14:textId="77777777" w:rsidR="00523F16" w:rsidRDefault="00000000">
            <w:pPr>
              <w:pStyle w:val="TableParagraph"/>
              <w:spacing w:before="73"/>
              <w:ind w:right="37"/>
              <w:jc w:val="center"/>
              <w:rPr>
                <w:sz w:val="18"/>
              </w:rPr>
            </w:pPr>
            <w:r>
              <w:rPr>
                <w:color w:val="231F20"/>
                <w:spacing w:val="-2"/>
                <w:sz w:val="18"/>
              </w:rPr>
              <w:t>50029205410000</w:t>
            </w:r>
          </w:p>
        </w:tc>
        <w:tc>
          <w:tcPr>
            <w:tcW w:w="869" w:type="dxa"/>
          </w:tcPr>
          <w:p w14:paraId="449D78BC" w14:textId="77777777" w:rsidR="00523F16" w:rsidRDefault="00000000">
            <w:pPr>
              <w:pStyle w:val="TableParagraph"/>
              <w:spacing w:before="73"/>
              <w:ind w:right="134"/>
              <w:jc w:val="right"/>
              <w:rPr>
                <w:sz w:val="18"/>
              </w:rPr>
            </w:pPr>
            <w:r>
              <w:rPr>
                <w:color w:val="231F20"/>
                <w:spacing w:val="-2"/>
                <w:sz w:val="18"/>
              </w:rPr>
              <w:t>18.00</w:t>
            </w:r>
          </w:p>
        </w:tc>
        <w:tc>
          <w:tcPr>
            <w:tcW w:w="841" w:type="dxa"/>
          </w:tcPr>
          <w:p w14:paraId="682D9BBC" w14:textId="77777777" w:rsidR="00523F16" w:rsidRDefault="00000000">
            <w:pPr>
              <w:pStyle w:val="TableParagraph"/>
              <w:spacing w:before="73"/>
              <w:ind w:right="205"/>
              <w:jc w:val="right"/>
              <w:rPr>
                <w:sz w:val="18"/>
              </w:rPr>
            </w:pPr>
            <w:r>
              <w:rPr>
                <w:color w:val="231F20"/>
                <w:spacing w:val="-2"/>
                <w:sz w:val="18"/>
              </w:rPr>
              <w:t>18.59</w:t>
            </w:r>
          </w:p>
        </w:tc>
        <w:tc>
          <w:tcPr>
            <w:tcW w:w="712" w:type="dxa"/>
          </w:tcPr>
          <w:p w14:paraId="38BC7A87" w14:textId="77777777" w:rsidR="00523F16" w:rsidRDefault="00000000">
            <w:pPr>
              <w:pStyle w:val="TableParagraph"/>
              <w:spacing w:before="73"/>
              <w:ind w:left="113"/>
              <w:jc w:val="center"/>
              <w:rPr>
                <w:sz w:val="18"/>
              </w:rPr>
            </w:pPr>
            <w:r>
              <w:rPr>
                <w:color w:val="231F20"/>
                <w:spacing w:val="-2"/>
                <w:sz w:val="18"/>
              </w:rPr>
              <w:t>535.0</w:t>
            </w:r>
          </w:p>
        </w:tc>
        <w:tc>
          <w:tcPr>
            <w:tcW w:w="717" w:type="dxa"/>
          </w:tcPr>
          <w:p w14:paraId="31B550DB" w14:textId="77777777" w:rsidR="00523F16" w:rsidRDefault="00000000">
            <w:pPr>
              <w:pStyle w:val="TableParagraph"/>
              <w:spacing w:before="73"/>
              <w:ind w:left="212"/>
              <w:rPr>
                <w:sz w:val="18"/>
              </w:rPr>
            </w:pPr>
            <w:r>
              <w:rPr>
                <w:color w:val="231F20"/>
                <w:spacing w:val="-2"/>
                <w:sz w:val="18"/>
              </w:rPr>
              <w:t>211.6</w:t>
            </w:r>
          </w:p>
        </w:tc>
        <w:tc>
          <w:tcPr>
            <w:tcW w:w="895" w:type="dxa"/>
          </w:tcPr>
          <w:p w14:paraId="13EBA3CC" w14:textId="77777777" w:rsidR="00523F16" w:rsidRDefault="00000000">
            <w:pPr>
              <w:pStyle w:val="TableParagraph"/>
              <w:tabs>
                <w:tab w:val="left" w:pos="898"/>
              </w:tabs>
              <w:spacing w:before="73"/>
              <w:ind w:left="3" w:right="-15"/>
              <w:rPr>
                <w:sz w:val="18"/>
              </w:rPr>
            </w:pPr>
            <w:r>
              <w:rPr>
                <w:color w:val="231F20"/>
                <w:spacing w:val="60"/>
                <w:sz w:val="18"/>
                <w:highlight w:val="lightGray"/>
              </w:rPr>
              <w:t xml:space="preserve">  </w:t>
            </w:r>
            <w:r>
              <w:rPr>
                <w:color w:val="231F20"/>
                <w:spacing w:val="-2"/>
                <w:sz w:val="18"/>
                <w:highlight w:val="lightGray"/>
              </w:rPr>
              <w:t>845.0</w:t>
            </w:r>
            <w:r>
              <w:rPr>
                <w:color w:val="231F20"/>
                <w:sz w:val="18"/>
                <w:highlight w:val="lightGray"/>
              </w:rPr>
              <w:tab/>
            </w:r>
          </w:p>
        </w:tc>
        <w:tc>
          <w:tcPr>
            <w:tcW w:w="1078" w:type="dxa"/>
          </w:tcPr>
          <w:p w14:paraId="51F79277" w14:textId="77777777" w:rsidR="00523F16" w:rsidRDefault="00000000">
            <w:pPr>
              <w:pStyle w:val="TableParagraph"/>
              <w:spacing w:before="73"/>
              <w:ind w:left="394"/>
              <w:rPr>
                <w:sz w:val="18"/>
              </w:rPr>
            </w:pPr>
            <w:r>
              <w:rPr>
                <w:color w:val="231F20"/>
                <w:spacing w:val="-4"/>
                <w:sz w:val="18"/>
              </w:rPr>
              <w:t>0.02</w:t>
            </w:r>
          </w:p>
        </w:tc>
        <w:tc>
          <w:tcPr>
            <w:tcW w:w="472" w:type="dxa"/>
          </w:tcPr>
          <w:p w14:paraId="21BAB267" w14:textId="77777777" w:rsidR="00523F16" w:rsidRDefault="00000000">
            <w:pPr>
              <w:pStyle w:val="TableParagraph"/>
              <w:spacing w:before="73"/>
              <w:ind w:right="43"/>
              <w:jc w:val="center"/>
              <w:rPr>
                <w:sz w:val="18"/>
              </w:rPr>
            </w:pPr>
            <w:r>
              <w:rPr>
                <w:color w:val="231F20"/>
                <w:spacing w:val="-10"/>
                <w:sz w:val="18"/>
              </w:rPr>
              <w:t>E</w:t>
            </w:r>
          </w:p>
        </w:tc>
      </w:tr>
      <w:tr w:rsidR="00523F16" w14:paraId="211F43B8" w14:textId="77777777" w:rsidTr="00C21A0F">
        <w:trPr>
          <w:trHeight w:val="250"/>
        </w:trPr>
        <w:tc>
          <w:tcPr>
            <w:tcW w:w="2137" w:type="dxa"/>
          </w:tcPr>
          <w:p w14:paraId="440555BD" w14:textId="77777777" w:rsidR="00523F16" w:rsidRDefault="00000000">
            <w:pPr>
              <w:pStyle w:val="TableParagraph"/>
              <w:spacing w:before="23"/>
              <w:rPr>
                <w:sz w:val="18"/>
              </w:rPr>
            </w:pPr>
            <w:r>
              <w:rPr>
                <w:color w:val="231F20"/>
                <w:sz w:val="18"/>
              </w:rPr>
              <w:t>So</w:t>
            </w:r>
            <w:r>
              <w:rPr>
                <w:color w:val="231F20"/>
                <w:spacing w:val="-6"/>
                <w:sz w:val="18"/>
              </w:rPr>
              <w:t xml:space="preserve"> </w:t>
            </w:r>
            <w:r>
              <w:rPr>
                <w:color w:val="231F20"/>
                <w:sz w:val="18"/>
              </w:rPr>
              <w:t>West</w:t>
            </w:r>
            <w:r>
              <w:rPr>
                <w:color w:val="231F20"/>
                <w:spacing w:val="-6"/>
                <w:sz w:val="18"/>
              </w:rPr>
              <w:t xml:space="preserve"> </w:t>
            </w:r>
            <w:r>
              <w:rPr>
                <w:color w:val="231F20"/>
                <w:sz w:val="18"/>
              </w:rPr>
              <w:t>Sak</w:t>
            </w:r>
            <w:r>
              <w:rPr>
                <w:color w:val="231F20"/>
                <w:spacing w:val="-5"/>
                <w:sz w:val="18"/>
              </w:rPr>
              <w:t xml:space="preserve"> 17</w:t>
            </w:r>
          </w:p>
        </w:tc>
        <w:tc>
          <w:tcPr>
            <w:tcW w:w="1694" w:type="dxa"/>
          </w:tcPr>
          <w:p w14:paraId="1BB706E8" w14:textId="77777777" w:rsidR="00523F16" w:rsidRDefault="00000000">
            <w:pPr>
              <w:pStyle w:val="TableParagraph"/>
              <w:spacing w:before="23"/>
              <w:ind w:right="37"/>
              <w:jc w:val="center"/>
              <w:rPr>
                <w:sz w:val="18"/>
              </w:rPr>
            </w:pPr>
            <w:r>
              <w:rPr>
                <w:color w:val="231F20"/>
                <w:spacing w:val="-2"/>
                <w:sz w:val="18"/>
              </w:rPr>
              <w:t>50029205420000</w:t>
            </w:r>
          </w:p>
        </w:tc>
        <w:tc>
          <w:tcPr>
            <w:tcW w:w="869" w:type="dxa"/>
          </w:tcPr>
          <w:p w14:paraId="5790C48D" w14:textId="77777777" w:rsidR="00523F16" w:rsidRDefault="00000000">
            <w:pPr>
              <w:pStyle w:val="TableParagraph"/>
              <w:spacing w:before="23"/>
              <w:ind w:right="134"/>
              <w:jc w:val="right"/>
              <w:rPr>
                <w:sz w:val="18"/>
              </w:rPr>
            </w:pPr>
            <w:r>
              <w:rPr>
                <w:color w:val="231F20"/>
                <w:spacing w:val="-2"/>
                <w:sz w:val="18"/>
              </w:rPr>
              <w:t>18.00</w:t>
            </w:r>
          </w:p>
        </w:tc>
        <w:tc>
          <w:tcPr>
            <w:tcW w:w="841" w:type="dxa"/>
          </w:tcPr>
          <w:p w14:paraId="67D13FFE" w14:textId="77777777" w:rsidR="00523F16" w:rsidRDefault="00000000">
            <w:pPr>
              <w:pStyle w:val="TableParagraph"/>
              <w:spacing w:before="23"/>
              <w:ind w:right="205"/>
              <w:jc w:val="right"/>
              <w:rPr>
                <w:sz w:val="18"/>
              </w:rPr>
            </w:pPr>
            <w:r>
              <w:rPr>
                <w:color w:val="231F20"/>
                <w:spacing w:val="-2"/>
                <w:sz w:val="18"/>
              </w:rPr>
              <w:t>18.29</w:t>
            </w:r>
          </w:p>
        </w:tc>
        <w:tc>
          <w:tcPr>
            <w:tcW w:w="712" w:type="dxa"/>
          </w:tcPr>
          <w:p w14:paraId="6190ED41" w14:textId="77777777" w:rsidR="00523F16" w:rsidRDefault="00000000">
            <w:pPr>
              <w:pStyle w:val="TableParagraph"/>
              <w:spacing w:before="23"/>
              <w:ind w:left="113"/>
              <w:jc w:val="center"/>
              <w:rPr>
                <w:sz w:val="18"/>
              </w:rPr>
            </w:pPr>
            <w:r>
              <w:rPr>
                <w:color w:val="231F20"/>
                <w:spacing w:val="-2"/>
                <w:sz w:val="18"/>
              </w:rPr>
              <w:t>550.0</w:t>
            </w:r>
          </w:p>
        </w:tc>
        <w:tc>
          <w:tcPr>
            <w:tcW w:w="717" w:type="dxa"/>
          </w:tcPr>
          <w:p w14:paraId="0FEACBBB" w14:textId="77777777" w:rsidR="00523F16" w:rsidRDefault="00000000">
            <w:pPr>
              <w:pStyle w:val="TableParagraph"/>
              <w:spacing w:before="23"/>
              <w:ind w:left="212"/>
              <w:rPr>
                <w:sz w:val="18"/>
              </w:rPr>
            </w:pPr>
            <w:r>
              <w:rPr>
                <w:color w:val="231F20"/>
                <w:spacing w:val="-2"/>
                <w:sz w:val="18"/>
              </w:rPr>
              <w:t>210.0</w:t>
            </w:r>
          </w:p>
        </w:tc>
        <w:tc>
          <w:tcPr>
            <w:tcW w:w="895" w:type="dxa"/>
          </w:tcPr>
          <w:p w14:paraId="3D9674BD" w14:textId="77777777" w:rsidR="00523F16" w:rsidRDefault="00000000">
            <w:pPr>
              <w:pStyle w:val="TableParagraph"/>
              <w:spacing w:before="23"/>
              <w:ind w:left="213"/>
              <w:rPr>
                <w:sz w:val="18"/>
              </w:rPr>
            </w:pPr>
            <w:r>
              <w:rPr>
                <w:color w:val="231F20"/>
                <w:spacing w:val="-2"/>
                <w:sz w:val="18"/>
              </w:rPr>
              <w:t>850.0</w:t>
            </w:r>
          </w:p>
        </w:tc>
        <w:tc>
          <w:tcPr>
            <w:tcW w:w="1078" w:type="dxa"/>
          </w:tcPr>
          <w:p w14:paraId="50094C27" w14:textId="77777777" w:rsidR="00523F16" w:rsidRDefault="00000000">
            <w:pPr>
              <w:pStyle w:val="TableParagraph"/>
              <w:spacing w:before="23"/>
              <w:ind w:left="394"/>
              <w:rPr>
                <w:sz w:val="18"/>
              </w:rPr>
            </w:pPr>
            <w:r>
              <w:rPr>
                <w:color w:val="231F20"/>
                <w:spacing w:val="-4"/>
                <w:sz w:val="18"/>
              </w:rPr>
              <w:t>0.02</w:t>
            </w:r>
          </w:p>
        </w:tc>
        <w:tc>
          <w:tcPr>
            <w:tcW w:w="472" w:type="dxa"/>
          </w:tcPr>
          <w:p w14:paraId="0FBB57AD" w14:textId="77777777" w:rsidR="00523F16" w:rsidRDefault="00000000">
            <w:pPr>
              <w:pStyle w:val="TableParagraph"/>
              <w:spacing w:before="23"/>
              <w:ind w:right="43"/>
              <w:jc w:val="center"/>
              <w:rPr>
                <w:sz w:val="18"/>
              </w:rPr>
            </w:pPr>
            <w:r>
              <w:rPr>
                <w:color w:val="231F20"/>
                <w:spacing w:val="-10"/>
                <w:sz w:val="18"/>
              </w:rPr>
              <w:t>E</w:t>
            </w:r>
          </w:p>
        </w:tc>
      </w:tr>
      <w:tr w:rsidR="00523F16" w14:paraId="59C316B1" w14:textId="77777777" w:rsidTr="00C21A0F">
        <w:trPr>
          <w:trHeight w:val="350"/>
        </w:trPr>
        <w:tc>
          <w:tcPr>
            <w:tcW w:w="2137" w:type="dxa"/>
          </w:tcPr>
          <w:p w14:paraId="4775A257" w14:textId="77777777" w:rsidR="00523F16" w:rsidRDefault="00000000">
            <w:pPr>
              <w:pStyle w:val="TableParagraph"/>
              <w:spacing w:before="73"/>
              <w:rPr>
                <w:sz w:val="18"/>
              </w:rPr>
            </w:pPr>
            <w:r>
              <w:rPr>
                <w:color w:val="231F20"/>
                <w:sz w:val="18"/>
              </w:rPr>
              <w:t>AR</w:t>
            </w:r>
            <w:r>
              <w:rPr>
                <w:color w:val="231F20"/>
                <w:spacing w:val="-6"/>
                <w:sz w:val="18"/>
              </w:rPr>
              <w:t xml:space="preserve"> </w:t>
            </w:r>
            <w:r>
              <w:rPr>
                <w:color w:val="231F20"/>
                <w:sz w:val="18"/>
              </w:rPr>
              <w:t>West</w:t>
            </w:r>
            <w:r>
              <w:rPr>
                <w:color w:val="231F20"/>
                <w:spacing w:val="-5"/>
                <w:sz w:val="18"/>
              </w:rPr>
              <w:t xml:space="preserve"> </w:t>
            </w:r>
            <w:r>
              <w:rPr>
                <w:color w:val="231F20"/>
                <w:sz w:val="18"/>
              </w:rPr>
              <w:t>Sak</w:t>
            </w:r>
            <w:r>
              <w:rPr>
                <w:color w:val="231F20"/>
                <w:spacing w:val="-5"/>
                <w:sz w:val="18"/>
              </w:rPr>
              <w:t xml:space="preserve"> </w:t>
            </w:r>
            <w:r>
              <w:rPr>
                <w:color w:val="231F20"/>
                <w:sz w:val="18"/>
              </w:rPr>
              <w:t>River</w:t>
            </w:r>
            <w:r>
              <w:rPr>
                <w:color w:val="231F20"/>
                <w:spacing w:val="-5"/>
                <w:sz w:val="18"/>
              </w:rPr>
              <w:t xml:space="preserve"> </w:t>
            </w:r>
            <w:r>
              <w:rPr>
                <w:color w:val="231F20"/>
                <w:sz w:val="18"/>
              </w:rPr>
              <w:t>St</w:t>
            </w:r>
            <w:r>
              <w:rPr>
                <w:color w:val="231F20"/>
                <w:spacing w:val="-5"/>
                <w:sz w:val="18"/>
              </w:rPr>
              <w:t xml:space="preserve"> </w:t>
            </w:r>
            <w:r>
              <w:rPr>
                <w:color w:val="231F20"/>
                <w:spacing w:val="-10"/>
                <w:sz w:val="18"/>
              </w:rPr>
              <w:t>1</w:t>
            </w:r>
          </w:p>
        </w:tc>
        <w:tc>
          <w:tcPr>
            <w:tcW w:w="1694" w:type="dxa"/>
          </w:tcPr>
          <w:p w14:paraId="06E1BBCD" w14:textId="77777777" w:rsidR="00523F16" w:rsidRDefault="00000000">
            <w:pPr>
              <w:pStyle w:val="TableParagraph"/>
              <w:spacing w:before="73"/>
              <w:ind w:right="37"/>
              <w:jc w:val="center"/>
              <w:rPr>
                <w:sz w:val="18"/>
              </w:rPr>
            </w:pPr>
            <w:r>
              <w:rPr>
                <w:color w:val="231F20"/>
                <w:spacing w:val="-2"/>
                <w:sz w:val="18"/>
              </w:rPr>
              <w:t>50029200900000</w:t>
            </w:r>
          </w:p>
        </w:tc>
        <w:tc>
          <w:tcPr>
            <w:tcW w:w="869" w:type="dxa"/>
          </w:tcPr>
          <w:p w14:paraId="1CEE52EF" w14:textId="77777777" w:rsidR="00523F16" w:rsidRDefault="00000000">
            <w:pPr>
              <w:pStyle w:val="TableParagraph"/>
              <w:spacing w:before="73"/>
              <w:ind w:right="134"/>
              <w:jc w:val="right"/>
              <w:rPr>
                <w:sz w:val="18"/>
              </w:rPr>
            </w:pPr>
            <w:r>
              <w:rPr>
                <w:color w:val="231F20"/>
                <w:spacing w:val="-2"/>
                <w:sz w:val="18"/>
              </w:rPr>
              <w:t>18.00</w:t>
            </w:r>
          </w:p>
        </w:tc>
        <w:tc>
          <w:tcPr>
            <w:tcW w:w="841" w:type="dxa"/>
          </w:tcPr>
          <w:p w14:paraId="7DF05BC9" w14:textId="77777777" w:rsidR="00523F16" w:rsidRDefault="00000000">
            <w:pPr>
              <w:pStyle w:val="TableParagraph"/>
              <w:spacing w:before="73"/>
              <w:ind w:right="205"/>
              <w:jc w:val="right"/>
              <w:rPr>
                <w:sz w:val="18"/>
              </w:rPr>
            </w:pPr>
            <w:r>
              <w:rPr>
                <w:color w:val="231F20"/>
                <w:spacing w:val="-2"/>
                <w:sz w:val="18"/>
              </w:rPr>
              <w:t>26.52</w:t>
            </w:r>
          </w:p>
        </w:tc>
        <w:tc>
          <w:tcPr>
            <w:tcW w:w="712" w:type="dxa"/>
          </w:tcPr>
          <w:p w14:paraId="08FE1A5F" w14:textId="77777777" w:rsidR="00523F16" w:rsidRDefault="00000000">
            <w:pPr>
              <w:pStyle w:val="TableParagraph"/>
              <w:spacing w:before="73"/>
              <w:ind w:left="113"/>
              <w:jc w:val="center"/>
              <w:rPr>
                <w:sz w:val="18"/>
              </w:rPr>
            </w:pPr>
            <w:r>
              <w:rPr>
                <w:color w:val="231F20"/>
                <w:spacing w:val="-2"/>
                <w:sz w:val="18"/>
              </w:rPr>
              <w:t>550.0</w:t>
            </w:r>
          </w:p>
        </w:tc>
        <w:tc>
          <w:tcPr>
            <w:tcW w:w="717" w:type="dxa"/>
          </w:tcPr>
          <w:p w14:paraId="174654CE" w14:textId="77777777" w:rsidR="00523F16" w:rsidRDefault="00000000">
            <w:pPr>
              <w:pStyle w:val="TableParagraph"/>
              <w:spacing w:before="73"/>
              <w:ind w:left="212"/>
              <w:rPr>
                <w:sz w:val="18"/>
              </w:rPr>
            </w:pPr>
            <w:r>
              <w:rPr>
                <w:color w:val="231F20"/>
                <w:spacing w:val="-2"/>
                <w:sz w:val="18"/>
              </w:rPr>
              <w:t>211.6</w:t>
            </w:r>
          </w:p>
        </w:tc>
        <w:tc>
          <w:tcPr>
            <w:tcW w:w="895" w:type="dxa"/>
          </w:tcPr>
          <w:p w14:paraId="00300F59" w14:textId="77777777" w:rsidR="00523F16" w:rsidRDefault="00000000">
            <w:pPr>
              <w:pStyle w:val="TableParagraph"/>
              <w:tabs>
                <w:tab w:val="left" w:pos="898"/>
              </w:tabs>
              <w:spacing w:before="73"/>
              <w:ind w:left="3" w:right="-15"/>
              <w:rPr>
                <w:sz w:val="18"/>
              </w:rPr>
            </w:pPr>
            <w:r>
              <w:rPr>
                <w:color w:val="231F20"/>
                <w:spacing w:val="60"/>
                <w:sz w:val="18"/>
                <w:highlight w:val="lightGray"/>
              </w:rPr>
              <w:t xml:space="preserve">  </w:t>
            </w:r>
            <w:r>
              <w:rPr>
                <w:color w:val="231F20"/>
                <w:spacing w:val="-2"/>
                <w:sz w:val="18"/>
                <w:highlight w:val="lightGray"/>
              </w:rPr>
              <w:t>800.0</w:t>
            </w:r>
            <w:r>
              <w:rPr>
                <w:color w:val="231F20"/>
                <w:sz w:val="18"/>
                <w:highlight w:val="lightGray"/>
              </w:rPr>
              <w:tab/>
            </w:r>
          </w:p>
        </w:tc>
        <w:tc>
          <w:tcPr>
            <w:tcW w:w="1078" w:type="dxa"/>
          </w:tcPr>
          <w:p w14:paraId="4EC978C3" w14:textId="77777777" w:rsidR="00523F16" w:rsidRDefault="00523F16">
            <w:pPr>
              <w:pStyle w:val="TableParagraph"/>
              <w:spacing w:before="0"/>
              <w:rPr>
                <w:sz w:val="16"/>
              </w:rPr>
            </w:pPr>
          </w:p>
        </w:tc>
        <w:tc>
          <w:tcPr>
            <w:tcW w:w="472" w:type="dxa"/>
          </w:tcPr>
          <w:p w14:paraId="222AA9DC" w14:textId="77777777" w:rsidR="00523F16" w:rsidRDefault="00000000">
            <w:pPr>
              <w:pStyle w:val="TableParagraph"/>
              <w:spacing w:before="73"/>
              <w:ind w:right="43"/>
              <w:jc w:val="center"/>
              <w:rPr>
                <w:sz w:val="18"/>
              </w:rPr>
            </w:pPr>
            <w:r>
              <w:rPr>
                <w:color w:val="231F20"/>
                <w:spacing w:val="-10"/>
                <w:sz w:val="18"/>
              </w:rPr>
              <w:t>E</w:t>
            </w:r>
          </w:p>
        </w:tc>
      </w:tr>
      <w:tr w:rsidR="00523F16" w14:paraId="599F0B30" w14:textId="77777777" w:rsidTr="00C21A0F">
        <w:trPr>
          <w:trHeight w:val="271"/>
        </w:trPr>
        <w:tc>
          <w:tcPr>
            <w:tcW w:w="2137" w:type="dxa"/>
          </w:tcPr>
          <w:p w14:paraId="2C4A5FDD" w14:textId="77777777" w:rsidR="00523F16" w:rsidRDefault="00000000">
            <w:pPr>
              <w:pStyle w:val="TableParagraph"/>
              <w:spacing w:before="23"/>
              <w:rPr>
                <w:sz w:val="18"/>
              </w:rPr>
            </w:pPr>
            <w:r>
              <w:rPr>
                <w:color w:val="231F20"/>
                <w:spacing w:val="-2"/>
                <w:sz w:val="18"/>
              </w:rPr>
              <w:t>US</w:t>
            </w:r>
            <w:r>
              <w:rPr>
                <w:color w:val="231F20"/>
                <w:spacing w:val="-6"/>
                <w:sz w:val="18"/>
              </w:rPr>
              <w:t xml:space="preserve"> </w:t>
            </w:r>
            <w:r>
              <w:rPr>
                <w:color w:val="231F20"/>
                <w:spacing w:val="-2"/>
                <w:sz w:val="18"/>
              </w:rPr>
              <w:t>Awuna</w:t>
            </w:r>
            <w:r>
              <w:rPr>
                <w:color w:val="231F20"/>
                <w:spacing w:val="-5"/>
                <w:sz w:val="18"/>
              </w:rPr>
              <w:t xml:space="preserve"> #1</w:t>
            </w:r>
          </w:p>
        </w:tc>
        <w:tc>
          <w:tcPr>
            <w:tcW w:w="1694" w:type="dxa"/>
          </w:tcPr>
          <w:p w14:paraId="3C4C79C7" w14:textId="77777777" w:rsidR="00523F16" w:rsidRDefault="00000000">
            <w:pPr>
              <w:pStyle w:val="TableParagraph"/>
              <w:spacing w:before="23"/>
              <w:ind w:right="37"/>
              <w:jc w:val="center"/>
              <w:rPr>
                <w:sz w:val="18"/>
              </w:rPr>
            </w:pPr>
            <w:r>
              <w:rPr>
                <w:color w:val="231F20"/>
                <w:spacing w:val="-2"/>
                <w:sz w:val="18"/>
              </w:rPr>
              <w:t>50155200010000</w:t>
            </w:r>
          </w:p>
        </w:tc>
        <w:tc>
          <w:tcPr>
            <w:tcW w:w="869" w:type="dxa"/>
          </w:tcPr>
          <w:p w14:paraId="5CE88EA0" w14:textId="77777777" w:rsidR="00523F16" w:rsidRDefault="00000000">
            <w:pPr>
              <w:pStyle w:val="TableParagraph"/>
              <w:spacing w:before="23"/>
              <w:ind w:left="237"/>
              <w:rPr>
                <w:sz w:val="18"/>
              </w:rPr>
            </w:pPr>
            <w:r>
              <w:rPr>
                <w:color w:val="231F20"/>
                <w:spacing w:val="-2"/>
                <w:sz w:val="18"/>
              </w:rPr>
              <w:t>336.0</w:t>
            </w:r>
          </w:p>
        </w:tc>
        <w:tc>
          <w:tcPr>
            <w:tcW w:w="841" w:type="dxa"/>
          </w:tcPr>
          <w:p w14:paraId="60B466F7" w14:textId="77777777" w:rsidR="00523F16" w:rsidRDefault="00000000">
            <w:pPr>
              <w:pStyle w:val="TableParagraph"/>
              <w:spacing w:before="23"/>
              <w:ind w:left="138"/>
              <w:rPr>
                <w:sz w:val="18"/>
              </w:rPr>
            </w:pPr>
            <w:r>
              <w:rPr>
                <w:color w:val="231F20"/>
                <w:spacing w:val="-2"/>
                <w:sz w:val="18"/>
              </w:rPr>
              <w:t>344.12</w:t>
            </w:r>
          </w:p>
        </w:tc>
        <w:tc>
          <w:tcPr>
            <w:tcW w:w="712" w:type="dxa"/>
          </w:tcPr>
          <w:p w14:paraId="03DEFF94" w14:textId="77777777" w:rsidR="00523F16" w:rsidRDefault="00000000">
            <w:pPr>
              <w:pStyle w:val="TableParagraph"/>
              <w:spacing w:before="23"/>
              <w:ind w:left="113"/>
              <w:jc w:val="center"/>
              <w:rPr>
                <w:sz w:val="18"/>
              </w:rPr>
            </w:pPr>
            <w:r>
              <w:rPr>
                <w:color w:val="231F20"/>
                <w:spacing w:val="-2"/>
                <w:sz w:val="18"/>
              </w:rPr>
              <w:t>236.0</w:t>
            </w:r>
          </w:p>
        </w:tc>
        <w:tc>
          <w:tcPr>
            <w:tcW w:w="717" w:type="dxa"/>
          </w:tcPr>
          <w:p w14:paraId="1CFF8F2F" w14:textId="77777777" w:rsidR="00523F16" w:rsidRDefault="00000000">
            <w:pPr>
              <w:pStyle w:val="TableParagraph"/>
              <w:spacing w:before="23"/>
              <w:ind w:left="212"/>
              <w:rPr>
                <w:sz w:val="18"/>
              </w:rPr>
            </w:pPr>
            <w:r>
              <w:rPr>
                <w:color w:val="231F20"/>
                <w:spacing w:val="-2"/>
                <w:sz w:val="18"/>
              </w:rPr>
              <w:t>263.7</w:t>
            </w:r>
          </w:p>
        </w:tc>
        <w:tc>
          <w:tcPr>
            <w:tcW w:w="895" w:type="dxa"/>
          </w:tcPr>
          <w:p w14:paraId="1324BD51" w14:textId="77777777" w:rsidR="00523F16" w:rsidRDefault="00000000">
            <w:pPr>
              <w:pStyle w:val="TableParagraph"/>
              <w:spacing w:before="23"/>
              <w:ind w:left="213"/>
              <w:rPr>
                <w:sz w:val="18"/>
              </w:rPr>
            </w:pPr>
            <w:r>
              <w:rPr>
                <w:color w:val="231F20"/>
                <w:spacing w:val="-2"/>
                <w:sz w:val="18"/>
              </w:rPr>
              <w:t>467.8</w:t>
            </w:r>
          </w:p>
        </w:tc>
        <w:tc>
          <w:tcPr>
            <w:tcW w:w="1078" w:type="dxa"/>
          </w:tcPr>
          <w:p w14:paraId="037F8B98" w14:textId="77777777" w:rsidR="00523F16" w:rsidRDefault="00523F16">
            <w:pPr>
              <w:pStyle w:val="TableParagraph"/>
              <w:spacing w:before="0"/>
              <w:rPr>
                <w:sz w:val="16"/>
              </w:rPr>
            </w:pPr>
          </w:p>
        </w:tc>
        <w:tc>
          <w:tcPr>
            <w:tcW w:w="472" w:type="dxa"/>
          </w:tcPr>
          <w:p w14:paraId="4F1AFE6A" w14:textId="77777777" w:rsidR="00523F16" w:rsidRDefault="00000000">
            <w:pPr>
              <w:pStyle w:val="TableParagraph"/>
              <w:spacing w:before="23"/>
              <w:ind w:right="43"/>
              <w:jc w:val="center"/>
              <w:rPr>
                <w:sz w:val="18"/>
              </w:rPr>
            </w:pPr>
            <w:r>
              <w:rPr>
                <w:color w:val="231F20"/>
                <w:spacing w:val="-10"/>
                <w:sz w:val="18"/>
              </w:rPr>
              <w:t>F</w:t>
            </w:r>
          </w:p>
        </w:tc>
      </w:tr>
      <w:tr w:rsidR="00523F16" w14:paraId="5A456FDC" w14:textId="77777777" w:rsidTr="00C21A0F">
        <w:trPr>
          <w:trHeight w:val="280"/>
        </w:trPr>
        <w:tc>
          <w:tcPr>
            <w:tcW w:w="2137" w:type="dxa"/>
          </w:tcPr>
          <w:p w14:paraId="457D12BE" w14:textId="77777777" w:rsidR="00523F16" w:rsidRDefault="00000000">
            <w:pPr>
              <w:pStyle w:val="TableParagraph"/>
              <w:spacing w:before="52"/>
              <w:rPr>
                <w:sz w:val="18"/>
              </w:rPr>
            </w:pPr>
            <w:r>
              <w:rPr>
                <w:color w:val="231F20"/>
                <w:sz w:val="18"/>
              </w:rPr>
              <w:t>MO</w:t>
            </w:r>
            <w:r>
              <w:rPr>
                <w:color w:val="231F20"/>
                <w:spacing w:val="-2"/>
                <w:sz w:val="18"/>
              </w:rPr>
              <w:t xml:space="preserve"> </w:t>
            </w:r>
            <w:r>
              <w:rPr>
                <w:color w:val="231F20"/>
                <w:sz w:val="18"/>
              </w:rPr>
              <w:t>Echooka</w:t>
            </w:r>
            <w:r>
              <w:rPr>
                <w:color w:val="231F20"/>
                <w:spacing w:val="-1"/>
                <w:sz w:val="18"/>
              </w:rPr>
              <w:t xml:space="preserve"> </w:t>
            </w:r>
            <w:r>
              <w:rPr>
                <w:color w:val="231F20"/>
                <w:spacing w:val="-10"/>
                <w:sz w:val="18"/>
              </w:rPr>
              <w:t>1</w:t>
            </w:r>
          </w:p>
        </w:tc>
        <w:tc>
          <w:tcPr>
            <w:tcW w:w="1694" w:type="dxa"/>
          </w:tcPr>
          <w:p w14:paraId="6A44E8D9" w14:textId="77777777" w:rsidR="00523F16" w:rsidRDefault="00000000">
            <w:pPr>
              <w:pStyle w:val="TableParagraph"/>
              <w:spacing w:before="52"/>
              <w:ind w:right="37"/>
              <w:jc w:val="center"/>
              <w:rPr>
                <w:sz w:val="18"/>
              </w:rPr>
            </w:pPr>
            <w:r>
              <w:rPr>
                <w:color w:val="231F20"/>
                <w:spacing w:val="-2"/>
                <w:sz w:val="18"/>
              </w:rPr>
              <w:t>50223200080000</w:t>
            </w:r>
          </w:p>
        </w:tc>
        <w:tc>
          <w:tcPr>
            <w:tcW w:w="869" w:type="dxa"/>
          </w:tcPr>
          <w:p w14:paraId="70A5C743" w14:textId="77777777" w:rsidR="00523F16" w:rsidRDefault="00000000">
            <w:pPr>
              <w:pStyle w:val="TableParagraph"/>
              <w:spacing w:before="52"/>
              <w:ind w:left="237"/>
              <w:rPr>
                <w:sz w:val="18"/>
              </w:rPr>
            </w:pPr>
            <w:r>
              <w:rPr>
                <w:color w:val="231F20"/>
                <w:spacing w:val="-2"/>
                <w:sz w:val="18"/>
              </w:rPr>
              <w:t>200.0</w:t>
            </w:r>
          </w:p>
        </w:tc>
        <w:tc>
          <w:tcPr>
            <w:tcW w:w="841" w:type="dxa"/>
          </w:tcPr>
          <w:p w14:paraId="22DA4DE7" w14:textId="77777777" w:rsidR="00523F16" w:rsidRDefault="00000000">
            <w:pPr>
              <w:pStyle w:val="TableParagraph"/>
              <w:spacing w:before="52"/>
              <w:ind w:left="138"/>
              <w:rPr>
                <w:sz w:val="18"/>
              </w:rPr>
            </w:pPr>
            <w:r>
              <w:rPr>
                <w:color w:val="231F20"/>
                <w:spacing w:val="-2"/>
                <w:sz w:val="18"/>
              </w:rPr>
              <w:t>206.15</w:t>
            </w:r>
          </w:p>
        </w:tc>
        <w:tc>
          <w:tcPr>
            <w:tcW w:w="712" w:type="dxa"/>
          </w:tcPr>
          <w:p w14:paraId="2BEB5470" w14:textId="77777777" w:rsidR="00523F16" w:rsidRDefault="00000000">
            <w:pPr>
              <w:pStyle w:val="TableParagraph"/>
              <w:spacing w:before="52"/>
              <w:ind w:left="113"/>
              <w:jc w:val="center"/>
              <w:rPr>
                <w:sz w:val="18"/>
              </w:rPr>
            </w:pPr>
            <w:r>
              <w:rPr>
                <w:color w:val="231F20"/>
                <w:spacing w:val="-2"/>
                <w:sz w:val="18"/>
              </w:rPr>
              <w:t>265.0</w:t>
            </w:r>
          </w:p>
        </w:tc>
        <w:tc>
          <w:tcPr>
            <w:tcW w:w="717" w:type="dxa"/>
          </w:tcPr>
          <w:p w14:paraId="7E130508" w14:textId="77777777" w:rsidR="00523F16" w:rsidRDefault="00000000">
            <w:pPr>
              <w:pStyle w:val="TableParagraph"/>
              <w:spacing w:before="52"/>
              <w:ind w:left="212"/>
              <w:rPr>
                <w:sz w:val="18"/>
              </w:rPr>
            </w:pPr>
            <w:r>
              <w:rPr>
                <w:color w:val="231F20"/>
                <w:spacing w:val="-2"/>
                <w:sz w:val="18"/>
              </w:rPr>
              <w:t>263.2</w:t>
            </w:r>
          </w:p>
        </w:tc>
        <w:tc>
          <w:tcPr>
            <w:tcW w:w="895" w:type="dxa"/>
            <w:shd w:val="clear" w:color="auto" w:fill="D1D3D4"/>
          </w:tcPr>
          <w:p w14:paraId="3AB4F486" w14:textId="77777777" w:rsidR="00523F16" w:rsidRDefault="00000000">
            <w:pPr>
              <w:pStyle w:val="TableParagraph"/>
              <w:spacing w:before="52"/>
              <w:ind w:left="213"/>
              <w:rPr>
                <w:sz w:val="18"/>
              </w:rPr>
            </w:pPr>
            <w:r>
              <w:rPr>
                <w:color w:val="231F20"/>
                <w:spacing w:val="-2"/>
                <w:sz w:val="18"/>
              </w:rPr>
              <w:t>787.0</w:t>
            </w:r>
          </w:p>
        </w:tc>
        <w:tc>
          <w:tcPr>
            <w:tcW w:w="1078" w:type="dxa"/>
          </w:tcPr>
          <w:p w14:paraId="4B1592D1" w14:textId="77777777" w:rsidR="00523F16" w:rsidRDefault="00523F16">
            <w:pPr>
              <w:pStyle w:val="TableParagraph"/>
              <w:spacing w:before="0"/>
              <w:rPr>
                <w:sz w:val="16"/>
              </w:rPr>
            </w:pPr>
          </w:p>
        </w:tc>
        <w:tc>
          <w:tcPr>
            <w:tcW w:w="472" w:type="dxa"/>
          </w:tcPr>
          <w:p w14:paraId="15AE4979" w14:textId="77777777" w:rsidR="00523F16" w:rsidRDefault="00000000">
            <w:pPr>
              <w:pStyle w:val="TableParagraph"/>
              <w:spacing w:before="52"/>
              <w:ind w:right="43"/>
              <w:jc w:val="center"/>
              <w:rPr>
                <w:sz w:val="18"/>
              </w:rPr>
            </w:pPr>
            <w:r>
              <w:rPr>
                <w:color w:val="231F20"/>
                <w:spacing w:val="-10"/>
                <w:sz w:val="18"/>
              </w:rPr>
              <w:t>F</w:t>
            </w:r>
          </w:p>
        </w:tc>
      </w:tr>
      <w:tr w:rsidR="00523F16" w14:paraId="0E324620" w14:textId="77777777" w:rsidTr="00C21A0F">
        <w:trPr>
          <w:trHeight w:val="350"/>
        </w:trPr>
        <w:tc>
          <w:tcPr>
            <w:tcW w:w="2137" w:type="dxa"/>
          </w:tcPr>
          <w:p w14:paraId="34E14103" w14:textId="77777777" w:rsidR="00523F16" w:rsidRDefault="00000000">
            <w:pPr>
              <w:pStyle w:val="TableParagraph"/>
              <w:spacing w:before="73"/>
              <w:rPr>
                <w:sz w:val="18"/>
              </w:rPr>
            </w:pPr>
            <w:r>
              <w:rPr>
                <w:color w:val="231F20"/>
                <w:sz w:val="18"/>
              </w:rPr>
              <w:t>US</w:t>
            </w:r>
            <w:r>
              <w:rPr>
                <w:color w:val="231F20"/>
                <w:spacing w:val="-6"/>
                <w:sz w:val="18"/>
              </w:rPr>
              <w:t xml:space="preserve"> </w:t>
            </w:r>
            <w:r>
              <w:rPr>
                <w:color w:val="231F20"/>
                <w:sz w:val="18"/>
              </w:rPr>
              <w:t>Koluktak</w:t>
            </w:r>
            <w:r>
              <w:rPr>
                <w:color w:val="231F20"/>
                <w:spacing w:val="-5"/>
                <w:sz w:val="18"/>
              </w:rPr>
              <w:t xml:space="preserve"> </w:t>
            </w:r>
            <w:r>
              <w:rPr>
                <w:color w:val="231F20"/>
                <w:spacing w:val="-10"/>
                <w:sz w:val="18"/>
              </w:rPr>
              <w:t>1</w:t>
            </w:r>
          </w:p>
        </w:tc>
        <w:tc>
          <w:tcPr>
            <w:tcW w:w="1694" w:type="dxa"/>
          </w:tcPr>
          <w:p w14:paraId="4087CDC2" w14:textId="77777777" w:rsidR="00523F16" w:rsidRDefault="00000000">
            <w:pPr>
              <w:pStyle w:val="TableParagraph"/>
              <w:spacing w:before="73"/>
              <w:ind w:right="37"/>
              <w:jc w:val="center"/>
              <w:rPr>
                <w:sz w:val="18"/>
              </w:rPr>
            </w:pPr>
            <w:r>
              <w:rPr>
                <w:color w:val="231F20"/>
                <w:spacing w:val="-2"/>
                <w:sz w:val="18"/>
              </w:rPr>
              <w:t>50119200010000</w:t>
            </w:r>
          </w:p>
        </w:tc>
        <w:tc>
          <w:tcPr>
            <w:tcW w:w="869" w:type="dxa"/>
          </w:tcPr>
          <w:p w14:paraId="34ED51C3" w14:textId="77777777" w:rsidR="00523F16" w:rsidRDefault="00000000">
            <w:pPr>
              <w:pStyle w:val="TableParagraph"/>
              <w:spacing w:before="73"/>
              <w:ind w:right="134"/>
              <w:jc w:val="right"/>
              <w:rPr>
                <w:sz w:val="18"/>
              </w:rPr>
            </w:pPr>
            <w:r>
              <w:rPr>
                <w:color w:val="231F20"/>
                <w:spacing w:val="-2"/>
                <w:sz w:val="18"/>
              </w:rPr>
              <w:t>56.00</w:t>
            </w:r>
          </w:p>
        </w:tc>
        <w:tc>
          <w:tcPr>
            <w:tcW w:w="841" w:type="dxa"/>
          </w:tcPr>
          <w:p w14:paraId="0F6667DB" w14:textId="77777777" w:rsidR="00523F16" w:rsidRDefault="00000000">
            <w:pPr>
              <w:pStyle w:val="TableParagraph"/>
              <w:spacing w:before="73"/>
              <w:ind w:right="205"/>
              <w:jc w:val="right"/>
              <w:rPr>
                <w:sz w:val="18"/>
              </w:rPr>
            </w:pPr>
            <w:r>
              <w:rPr>
                <w:color w:val="231F20"/>
                <w:spacing w:val="-2"/>
                <w:sz w:val="18"/>
              </w:rPr>
              <w:t>62.48</w:t>
            </w:r>
          </w:p>
        </w:tc>
        <w:tc>
          <w:tcPr>
            <w:tcW w:w="712" w:type="dxa"/>
          </w:tcPr>
          <w:p w14:paraId="66AAF102" w14:textId="77777777" w:rsidR="00523F16" w:rsidRDefault="00000000">
            <w:pPr>
              <w:pStyle w:val="TableParagraph"/>
              <w:spacing w:before="73"/>
              <w:ind w:left="113"/>
              <w:jc w:val="center"/>
              <w:rPr>
                <w:sz w:val="18"/>
              </w:rPr>
            </w:pPr>
            <w:r>
              <w:rPr>
                <w:color w:val="231F20"/>
                <w:spacing w:val="-2"/>
                <w:sz w:val="18"/>
              </w:rPr>
              <w:t>280.0</w:t>
            </w:r>
          </w:p>
        </w:tc>
        <w:tc>
          <w:tcPr>
            <w:tcW w:w="717" w:type="dxa"/>
          </w:tcPr>
          <w:p w14:paraId="46ECB943" w14:textId="77777777" w:rsidR="00523F16" w:rsidRDefault="00000000">
            <w:pPr>
              <w:pStyle w:val="TableParagraph"/>
              <w:spacing w:before="73"/>
              <w:ind w:left="2" w:right="-15"/>
              <w:rPr>
                <w:sz w:val="18"/>
              </w:rPr>
            </w:pPr>
            <w:r>
              <w:rPr>
                <w:color w:val="231F20"/>
                <w:spacing w:val="60"/>
                <w:sz w:val="18"/>
                <w:highlight w:val="lightGray"/>
              </w:rPr>
              <w:t xml:space="preserve">  </w:t>
            </w:r>
            <w:r>
              <w:rPr>
                <w:color w:val="231F20"/>
                <w:spacing w:val="-2"/>
                <w:sz w:val="18"/>
                <w:highlight w:val="lightGray"/>
              </w:rPr>
              <w:t>257.0</w:t>
            </w:r>
            <w:r>
              <w:rPr>
                <w:color w:val="231F20"/>
                <w:spacing w:val="80"/>
                <w:sz w:val="18"/>
                <w:highlight w:val="lightGray"/>
              </w:rPr>
              <w:t xml:space="preserve"> </w:t>
            </w:r>
          </w:p>
        </w:tc>
        <w:tc>
          <w:tcPr>
            <w:tcW w:w="895" w:type="dxa"/>
            <w:shd w:val="clear" w:color="auto" w:fill="D1D3D4"/>
          </w:tcPr>
          <w:p w14:paraId="028C0986" w14:textId="77777777" w:rsidR="00523F16" w:rsidRDefault="00000000">
            <w:pPr>
              <w:pStyle w:val="TableParagraph"/>
              <w:spacing w:before="73"/>
              <w:ind w:left="213"/>
              <w:rPr>
                <w:sz w:val="18"/>
              </w:rPr>
            </w:pPr>
            <w:r>
              <w:rPr>
                <w:color w:val="231F20"/>
                <w:spacing w:val="-2"/>
                <w:sz w:val="18"/>
              </w:rPr>
              <w:t>540.0</w:t>
            </w:r>
          </w:p>
        </w:tc>
        <w:tc>
          <w:tcPr>
            <w:tcW w:w="1078" w:type="dxa"/>
          </w:tcPr>
          <w:p w14:paraId="51560669" w14:textId="77777777" w:rsidR="00523F16" w:rsidRDefault="00523F16">
            <w:pPr>
              <w:pStyle w:val="TableParagraph"/>
              <w:spacing w:before="0"/>
              <w:rPr>
                <w:sz w:val="16"/>
              </w:rPr>
            </w:pPr>
          </w:p>
        </w:tc>
        <w:tc>
          <w:tcPr>
            <w:tcW w:w="472" w:type="dxa"/>
          </w:tcPr>
          <w:p w14:paraId="6C40D4D8" w14:textId="77777777" w:rsidR="00523F16" w:rsidRDefault="00000000">
            <w:pPr>
              <w:pStyle w:val="TableParagraph"/>
              <w:spacing w:before="73"/>
              <w:ind w:right="43"/>
              <w:jc w:val="center"/>
              <w:rPr>
                <w:sz w:val="18"/>
              </w:rPr>
            </w:pPr>
            <w:r>
              <w:rPr>
                <w:color w:val="231F20"/>
                <w:spacing w:val="-10"/>
                <w:sz w:val="18"/>
              </w:rPr>
              <w:t>F</w:t>
            </w:r>
          </w:p>
        </w:tc>
      </w:tr>
      <w:tr w:rsidR="00523F16" w14:paraId="0404005E" w14:textId="77777777" w:rsidTr="00C21A0F">
        <w:trPr>
          <w:trHeight w:val="280"/>
        </w:trPr>
        <w:tc>
          <w:tcPr>
            <w:tcW w:w="2137" w:type="dxa"/>
          </w:tcPr>
          <w:p w14:paraId="39B90394" w14:textId="77777777" w:rsidR="00523F16" w:rsidRDefault="00000000">
            <w:pPr>
              <w:pStyle w:val="TableParagraph"/>
              <w:spacing w:before="23"/>
              <w:rPr>
                <w:sz w:val="18"/>
              </w:rPr>
            </w:pPr>
            <w:r>
              <w:rPr>
                <w:color w:val="231F20"/>
                <w:sz w:val="18"/>
              </w:rPr>
              <w:t>*US</w:t>
            </w:r>
            <w:r>
              <w:rPr>
                <w:color w:val="231F20"/>
                <w:spacing w:val="-4"/>
                <w:sz w:val="18"/>
              </w:rPr>
              <w:t xml:space="preserve"> </w:t>
            </w:r>
            <w:r>
              <w:rPr>
                <w:color w:val="231F20"/>
                <w:sz w:val="18"/>
              </w:rPr>
              <w:t>Lisburne</w:t>
            </w:r>
            <w:r>
              <w:rPr>
                <w:color w:val="231F20"/>
                <w:spacing w:val="-4"/>
                <w:sz w:val="18"/>
              </w:rPr>
              <w:t xml:space="preserve"> </w:t>
            </w:r>
            <w:r>
              <w:rPr>
                <w:color w:val="231F20"/>
                <w:spacing w:val="-5"/>
                <w:sz w:val="18"/>
              </w:rPr>
              <w:t>#1</w:t>
            </w:r>
          </w:p>
        </w:tc>
        <w:tc>
          <w:tcPr>
            <w:tcW w:w="1694" w:type="dxa"/>
          </w:tcPr>
          <w:p w14:paraId="09CB2953" w14:textId="77777777" w:rsidR="00523F16" w:rsidRDefault="00000000">
            <w:pPr>
              <w:pStyle w:val="TableParagraph"/>
              <w:spacing w:before="23"/>
              <w:ind w:right="37"/>
              <w:jc w:val="center"/>
              <w:rPr>
                <w:sz w:val="18"/>
              </w:rPr>
            </w:pPr>
            <w:r>
              <w:rPr>
                <w:color w:val="231F20"/>
                <w:spacing w:val="-2"/>
                <w:sz w:val="18"/>
              </w:rPr>
              <w:t>50137200030000</w:t>
            </w:r>
          </w:p>
        </w:tc>
        <w:tc>
          <w:tcPr>
            <w:tcW w:w="869" w:type="dxa"/>
          </w:tcPr>
          <w:p w14:paraId="51FCFF7C" w14:textId="77777777" w:rsidR="00523F16" w:rsidRDefault="00000000">
            <w:pPr>
              <w:pStyle w:val="TableParagraph"/>
              <w:spacing w:before="23"/>
              <w:ind w:left="237"/>
              <w:rPr>
                <w:sz w:val="18"/>
              </w:rPr>
            </w:pPr>
            <w:r>
              <w:rPr>
                <w:color w:val="231F20"/>
                <w:spacing w:val="-2"/>
                <w:sz w:val="18"/>
              </w:rPr>
              <w:t>559.0</w:t>
            </w:r>
          </w:p>
        </w:tc>
        <w:tc>
          <w:tcPr>
            <w:tcW w:w="841" w:type="dxa"/>
          </w:tcPr>
          <w:p w14:paraId="71E229EF" w14:textId="77777777" w:rsidR="00523F16" w:rsidRDefault="00000000">
            <w:pPr>
              <w:pStyle w:val="TableParagraph"/>
              <w:spacing w:before="23"/>
              <w:ind w:left="138"/>
              <w:rPr>
                <w:sz w:val="18"/>
              </w:rPr>
            </w:pPr>
            <w:r>
              <w:rPr>
                <w:color w:val="231F20"/>
                <w:spacing w:val="-2"/>
                <w:sz w:val="18"/>
              </w:rPr>
              <w:t>567.54</w:t>
            </w:r>
          </w:p>
        </w:tc>
        <w:tc>
          <w:tcPr>
            <w:tcW w:w="712" w:type="dxa"/>
          </w:tcPr>
          <w:p w14:paraId="0C6FB9A0" w14:textId="77777777" w:rsidR="00523F16" w:rsidRDefault="00000000">
            <w:pPr>
              <w:pStyle w:val="TableParagraph"/>
              <w:spacing w:before="23"/>
              <w:ind w:left="113"/>
              <w:jc w:val="center"/>
              <w:rPr>
                <w:sz w:val="18"/>
              </w:rPr>
            </w:pPr>
            <w:r>
              <w:rPr>
                <w:color w:val="231F20"/>
                <w:spacing w:val="-2"/>
                <w:sz w:val="18"/>
              </w:rPr>
              <w:t>264.0</w:t>
            </w:r>
          </w:p>
        </w:tc>
        <w:tc>
          <w:tcPr>
            <w:tcW w:w="717" w:type="dxa"/>
          </w:tcPr>
          <w:p w14:paraId="3530F615" w14:textId="77777777" w:rsidR="00523F16" w:rsidRDefault="00000000">
            <w:pPr>
              <w:pStyle w:val="TableParagraph"/>
              <w:spacing w:before="23"/>
              <w:ind w:left="212"/>
              <w:rPr>
                <w:sz w:val="18"/>
              </w:rPr>
            </w:pPr>
            <w:r>
              <w:rPr>
                <w:color w:val="231F20"/>
                <w:spacing w:val="-2"/>
                <w:sz w:val="18"/>
              </w:rPr>
              <w:t>264.0</w:t>
            </w:r>
          </w:p>
        </w:tc>
        <w:tc>
          <w:tcPr>
            <w:tcW w:w="895" w:type="dxa"/>
            <w:shd w:val="clear" w:color="auto" w:fill="D1D3D4"/>
          </w:tcPr>
          <w:p w14:paraId="325D5DFE" w14:textId="77777777" w:rsidR="00523F16" w:rsidRDefault="00000000">
            <w:pPr>
              <w:pStyle w:val="TableParagraph"/>
              <w:spacing w:before="23"/>
              <w:ind w:left="213"/>
              <w:rPr>
                <w:sz w:val="18"/>
              </w:rPr>
            </w:pPr>
            <w:r>
              <w:rPr>
                <w:color w:val="231F20"/>
                <w:spacing w:val="-2"/>
                <w:sz w:val="18"/>
              </w:rPr>
              <w:t>783.0</w:t>
            </w:r>
          </w:p>
        </w:tc>
        <w:tc>
          <w:tcPr>
            <w:tcW w:w="1078" w:type="dxa"/>
          </w:tcPr>
          <w:p w14:paraId="42EBB55C" w14:textId="77777777" w:rsidR="00523F16" w:rsidRDefault="00523F16">
            <w:pPr>
              <w:pStyle w:val="TableParagraph"/>
              <w:spacing w:before="0"/>
              <w:rPr>
                <w:sz w:val="16"/>
              </w:rPr>
            </w:pPr>
          </w:p>
        </w:tc>
        <w:tc>
          <w:tcPr>
            <w:tcW w:w="472" w:type="dxa"/>
          </w:tcPr>
          <w:p w14:paraId="67996D53" w14:textId="77777777" w:rsidR="00523F16" w:rsidRDefault="00000000">
            <w:pPr>
              <w:pStyle w:val="TableParagraph"/>
              <w:spacing w:before="23"/>
              <w:ind w:right="43"/>
              <w:jc w:val="center"/>
              <w:rPr>
                <w:sz w:val="18"/>
              </w:rPr>
            </w:pPr>
            <w:r>
              <w:rPr>
                <w:color w:val="231F20"/>
                <w:spacing w:val="-10"/>
                <w:sz w:val="18"/>
              </w:rPr>
              <w:t>F</w:t>
            </w:r>
          </w:p>
        </w:tc>
      </w:tr>
      <w:tr w:rsidR="00523F16" w14:paraId="5A890C54" w14:textId="77777777" w:rsidTr="00C21A0F">
        <w:trPr>
          <w:trHeight w:val="300"/>
        </w:trPr>
        <w:tc>
          <w:tcPr>
            <w:tcW w:w="2137" w:type="dxa"/>
          </w:tcPr>
          <w:p w14:paraId="288EC940" w14:textId="77777777" w:rsidR="00523F16" w:rsidRDefault="00000000">
            <w:pPr>
              <w:pStyle w:val="TableParagraph"/>
              <w:rPr>
                <w:sz w:val="18"/>
              </w:rPr>
            </w:pPr>
            <w:r>
              <w:rPr>
                <w:color w:val="231F20"/>
                <w:sz w:val="18"/>
              </w:rPr>
              <w:t>FO</w:t>
            </w:r>
            <w:r>
              <w:rPr>
                <w:color w:val="231F20"/>
                <w:spacing w:val="-2"/>
                <w:sz w:val="18"/>
              </w:rPr>
              <w:t xml:space="preserve"> </w:t>
            </w:r>
            <w:r>
              <w:rPr>
                <w:color w:val="231F20"/>
                <w:sz w:val="18"/>
              </w:rPr>
              <w:t>Lupine</w:t>
            </w:r>
            <w:r>
              <w:rPr>
                <w:color w:val="231F20"/>
                <w:spacing w:val="-1"/>
                <w:sz w:val="18"/>
              </w:rPr>
              <w:t xml:space="preserve"> </w:t>
            </w:r>
            <w:r>
              <w:rPr>
                <w:color w:val="231F20"/>
                <w:spacing w:val="-10"/>
                <w:sz w:val="18"/>
              </w:rPr>
              <w:t>1</w:t>
            </w:r>
          </w:p>
        </w:tc>
        <w:tc>
          <w:tcPr>
            <w:tcW w:w="1694" w:type="dxa"/>
          </w:tcPr>
          <w:p w14:paraId="08CB7172" w14:textId="77777777" w:rsidR="00523F16" w:rsidRDefault="00000000">
            <w:pPr>
              <w:pStyle w:val="TableParagraph"/>
              <w:ind w:right="37"/>
              <w:jc w:val="center"/>
              <w:rPr>
                <w:sz w:val="18"/>
              </w:rPr>
            </w:pPr>
            <w:r>
              <w:rPr>
                <w:color w:val="231F20"/>
                <w:spacing w:val="-2"/>
                <w:sz w:val="18"/>
              </w:rPr>
              <w:t>50223200110000</w:t>
            </w:r>
          </w:p>
        </w:tc>
        <w:tc>
          <w:tcPr>
            <w:tcW w:w="869" w:type="dxa"/>
          </w:tcPr>
          <w:p w14:paraId="7FCBEA0B" w14:textId="77777777" w:rsidR="00523F16" w:rsidRDefault="00000000">
            <w:pPr>
              <w:pStyle w:val="TableParagraph"/>
              <w:ind w:left="237"/>
              <w:rPr>
                <w:sz w:val="18"/>
              </w:rPr>
            </w:pPr>
            <w:r>
              <w:rPr>
                <w:color w:val="231F20"/>
                <w:spacing w:val="-2"/>
                <w:sz w:val="18"/>
              </w:rPr>
              <w:t>520.0</w:t>
            </w:r>
          </w:p>
        </w:tc>
        <w:tc>
          <w:tcPr>
            <w:tcW w:w="841" w:type="dxa"/>
          </w:tcPr>
          <w:p w14:paraId="4CDE9AB6" w14:textId="77777777" w:rsidR="00523F16" w:rsidRDefault="00000000">
            <w:pPr>
              <w:pStyle w:val="TableParagraph"/>
              <w:ind w:left="138"/>
              <w:rPr>
                <w:sz w:val="18"/>
              </w:rPr>
            </w:pPr>
            <w:r>
              <w:rPr>
                <w:color w:val="231F20"/>
                <w:spacing w:val="-2"/>
                <w:sz w:val="18"/>
              </w:rPr>
              <w:t>530.0</w:t>
            </w:r>
          </w:p>
        </w:tc>
        <w:tc>
          <w:tcPr>
            <w:tcW w:w="712" w:type="dxa"/>
          </w:tcPr>
          <w:p w14:paraId="12E2158E" w14:textId="77777777" w:rsidR="00523F16" w:rsidRDefault="00000000">
            <w:pPr>
              <w:pStyle w:val="TableParagraph"/>
              <w:ind w:left="113"/>
              <w:jc w:val="center"/>
              <w:rPr>
                <w:sz w:val="18"/>
              </w:rPr>
            </w:pPr>
            <w:r>
              <w:rPr>
                <w:color w:val="231F20"/>
                <w:spacing w:val="-2"/>
                <w:sz w:val="18"/>
              </w:rPr>
              <w:t>220.0</w:t>
            </w:r>
          </w:p>
        </w:tc>
        <w:tc>
          <w:tcPr>
            <w:tcW w:w="717" w:type="dxa"/>
          </w:tcPr>
          <w:p w14:paraId="0661AF79" w14:textId="77777777" w:rsidR="00523F16" w:rsidRDefault="00000000">
            <w:pPr>
              <w:pStyle w:val="TableParagraph"/>
              <w:ind w:left="212"/>
              <w:rPr>
                <w:sz w:val="18"/>
              </w:rPr>
            </w:pPr>
            <w:r>
              <w:rPr>
                <w:color w:val="231F20"/>
                <w:spacing w:val="-2"/>
                <w:sz w:val="18"/>
              </w:rPr>
              <w:t>337.0</w:t>
            </w:r>
          </w:p>
        </w:tc>
        <w:tc>
          <w:tcPr>
            <w:tcW w:w="895" w:type="dxa"/>
            <w:shd w:val="clear" w:color="auto" w:fill="D1D3D4"/>
          </w:tcPr>
          <w:p w14:paraId="6C9561FD" w14:textId="77777777" w:rsidR="00523F16" w:rsidRDefault="00000000">
            <w:pPr>
              <w:pStyle w:val="TableParagraph"/>
              <w:ind w:left="213"/>
              <w:rPr>
                <w:sz w:val="18"/>
              </w:rPr>
            </w:pPr>
            <w:r>
              <w:rPr>
                <w:color w:val="231F20"/>
                <w:spacing w:val="-2"/>
                <w:sz w:val="18"/>
              </w:rPr>
              <w:t>660.0</w:t>
            </w:r>
          </w:p>
        </w:tc>
        <w:tc>
          <w:tcPr>
            <w:tcW w:w="1078" w:type="dxa"/>
          </w:tcPr>
          <w:p w14:paraId="39DD071E" w14:textId="77777777" w:rsidR="00523F16" w:rsidRDefault="00523F16">
            <w:pPr>
              <w:pStyle w:val="TableParagraph"/>
              <w:spacing w:before="0"/>
              <w:rPr>
                <w:sz w:val="16"/>
              </w:rPr>
            </w:pPr>
          </w:p>
        </w:tc>
        <w:tc>
          <w:tcPr>
            <w:tcW w:w="472" w:type="dxa"/>
          </w:tcPr>
          <w:p w14:paraId="6F66EC6D" w14:textId="77777777" w:rsidR="00523F16" w:rsidRDefault="00000000">
            <w:pPr>
              <w:pStyle w:val="TableParagraph"/>
              <w:ind w:right="43"/>
              <w:jc w:val="center"/>
              <w:rPr>
                <w:sz w:val="18"/>
              </w:rPr>
            </w:pPr>
            <w:r>
              <w:rPr>
                <w:color w:val="231F20"/>
                <w:spacing w:val="-10"/>
                <w:sz w:val="18"/>
              </w:rPr>
              <w:t>F</w:t>
            </w:r>
          </w:p>
        </w:tc>
      </w:tr>
      <w:tr w:rsidR="00523F16" w14:paraId="4CA12693" w14:textId="77777777" w:rsidTr="00C21A0F">
        <w:trPr>
          <w:trHeight w:val="300"/>
        </w:trPr>
        <w:tc>
          <w:tcPr>
            <w:tcW w:w="2137" w:type="dxa"/>
          </w:tcPr>
          <w:p w14:paraId="56AAE0BC" w14:textId="77777777" w:rsidR="00523F16" w:rsidRDefault="00000000">
            <w:pPr>
              <w:pStyle w:val="TableParagraph"/>
              <w:rPr>
                <w:sz w:val="18"/>
              </w:rPr>
            </w:pPr>
            <w:r>
              <w:rPr>
                <w:color w:val="231F20"/>
                <w:sz w:val="18"/>
              </w:rPr>
              <w:t>BP</w:t>
            </w:r>
            <w:r>
              <w:rPr>
                <w:color w:val="231F20"/>
                <w:spacing w:val="-3"/>
                <w:sz w:val="18"/>
              </w:rPr>
              <w:t xml:space="preserve"> </w:t>
            </w:r>
            <w:r>
              <w:rPr>
                <w:color w:val="231F20"/>
                <w:sz w:val="18"/>
              </w:rPr>
              <w:t>Kuparuk</w:t>
            </w:r>
            <w:r>
              <w:rPr>
                <w:color w:val="231F20"/>
                <w:spacing w:val="-3"/>
                <w:sz w:val="18"/>
              </w:rPr>
              <w:t xml:space="preserve"> </w:t>
            </w:r>
            <w:r>
              <w:rPr>
                <w:color w:val="231F20"/>
                <w:sz w:val="18"/>
              </w:rPr>
              <w:t>K</w:t>
            </w:r>
            <w:r>
              <w:rPr>
                <w:color w:val="231F20"/>
                <w:spacing w:val="-2"/>
                <w:sz w:val="18"/>
              </w:rPr>
              <w:t xml:space="preserve"> </w:t>
            </w:r>
            <w:r>
              <w:rPr>
                <w:color w:val="231F20"/>
                <w:spacing w:val="-10"/>
                <w:sz w:val="18"/>
              </w:rPr>
              <w:t>1</w:t>
            </w:r>
          </w:p>
        </w:tc>
        <w:tc>
          <w:tcPr>
            <w:tcW w:w="1694" w:type="dxa"/>
          </w:tcPr>
          <w:p w14:paraId="747C6D8D" w14:textId="77777777" w:rsidR="00523F16" w:rsidRDefault="00000000">
            <w:pPr>
              <w:pStyle w:val="TableParagraph"/>
              <w:ind w:right="37"/>
              <w:jc w:val="center"/>
              <w:rPr>
                <w:sz w:val="18"/>
              </w:rPr>
            </w:pPr>
            <w:r>
              <w:rPr>
                <w:color w:val="231F20"/>
                <w:spacing w:val="-2"/>
                <w:sz w:val="18"/>
              </w:rPr>
              <w:t>50287100180000</w:t>
            </w:r>
          </w:p>
        </w:tc>
        <w:tc>
          <w:tcPr>
            <w:tcW w:w="869" w:type="dxa"/>
          </w:tcPr>
          <w:p w14:paraId="6483B195" w14:textId="77777777" w:rsidR="00523F16" w:rsidRDefault="00000000">
            <w:pPr>
              <w:pStyle w:val="TableParagraph"/>
              <w:ind w:left="237"/>
              <w:rPr>
                <w:sz w:val="18"/>
              </w:rPr>
            </w:pPr>
            <w:r>
              <w:rPr>
                <w:color w:val="231F20"/>
                <w:spacing w:val="-2"/>
                <w:sz w:val="18"/>
              </w:rPr>
              <w:t>189.0</w:t>
            </w:r>
          </w:p>
        </w:tc>
        <w:tc>
          <w:tcPr>
            <w:tcW w:w="841" w:type="dxa"/>
          </w:tcPr>
          <w:p w14:paraId="2B40889B" w14:textId="77777777" w:rsidR="00523F16" w:rsidRDefault="00000000">
            <w:pPr>
              <w:pStyle w:val="TableParagraph"/>
              <w:ind w:left="138"/>
              <w:rPr>
                <w:sz w:val="18"/>
              </w:rPr>
            </w:pPr>
            <w:r>
              <w:rPr>
                <w:color w:val="231F20"/>
                <w:spacing w:val="-2"/>
                <w:sz w:val="18"/>
              </w:rPr>
              <w:t>192.63</w:t>
            </w:r>
          </w:p>
        </w:tc>
        <w:tc>
          <w:tcPr>
            <w:tcW w:w="712" w:type="dxa"/>
          </w:tcPr>
          <w:p w14:paraId="65C5763A" w14:textId="77777777" w:rsidR="00523F16" w:rsidRDefault="00000000">
            <w:pPr>
              <w:pStyle w:val="TableParagraph"/>
              <w:ind w:left="113"/>
              <w:jc w:val="center"/>
              <w:rPr>
                <w:sz w:val="18"/>
              </w:rPr>
            </w:pPr>
            <w:r>
              <w:rPr>
                <w:color w:val="231F20"/>
                <w:spacing w:val="-2"/>
                <w:sz w:val="18"/>
              </w:rPr>
              <w:t>265.0</w:t>
            </w:r>
          </w:p>
        </w:tc>
        <w:tc>
          <w:tcPr>
            <w:tcW w:w="717" w:type="dxa"/>
          </w:tcPr>
          <w:p w14:paraId="635579B1" w14:textId="77777777" w:rsidR="00523F16" w:rsidRDefault="00000000">
            <w:pPr>
              <w:pStyle w:val="TableParagraph"/>
              <w:ind w:left="212"/>
              <w:rPr>
                <w:sz w:val="18"/>
              </w:rPr>
            </w:pPr>
            <w:r>
              <w:rPr>
                <w:color w:val="231F20"/>
                <w:spacing w:val="-2"/>
                <w:sz w:val="18"/>
              </w:rPr>
              <w:t>262.0</w:t>
            </w:r>
          </w:p>
        </w:tc>
        <w:tc>
          <w:tcPr>
            <w:tcW w:w="895" w:type="dxa"/>
            <w:shd w:val="clear" w:color="auto" w:fill="D1D3D4"/>
          </w:tcPr>
          <w:p w14:paraId="612A6758" w14:textId="77777777" w:rsidR="00523F16" w:rsidRDefault="00000000">
            <w:pPr>
              <w:pStyle w:val="TableParagraph"/>
              <w:ind w:left="213"/>
              <w:rPr>
                <w:sz w:val="18"/>
              </w:rPr>
            </w:pPr>
            <w:r>
              <w:rPr>
                <w:color w:val="231F20"/>
                <w:spacing w:val="-2"/>
                <w:sz w:val="18"/>
              </w:rPr>
              <w:t>595.0</w:t>
            </w:r>
          </w:p>
        </w:tc>
        <w:tc>
          <w:tcPr>
            <w:tcW w:w="1078" w:type="dxa"/>
          </w:tcPr>
          <w:p w14:paraId="32CB9853" w14:textId="77777777" w:rsidR="00523F16" w:rsidRDefault="00523F16">
            <w:pPr>
              <w:pStyle w:val="TableParagraph"/>
              <w:spacing w:before="0"/>
              <w:rPr>
                <w:sz w:val="16"/>
              </w:rPr>
            </w:pPr>
          </w:p>
        </w:tc>
        <w:tc>
          <w:tcPr>
            <w:tcW w:w="472" w:type="dxa"/>
          </w:tcPr>
          <w:p w14:paraId="479F7D92" w14:textId="77777777" w:rsidR="00523F16" w:rsidRDefault="00000000">
            <w:pPr>
              <w:pStyle w:val="TableParagraph"/>
              <w:ind w:right="43"/>
              <w:jc w:val="center"/>
              <w:rPr>
                <w:sz w:val="18"/>
              </w:rPr>
            </w:pPr>
            <w:r>
              <w:rPr>
                <w:color w:val="231F20"/>
                <w:spacing w:val="-10"/>
                <w:sz w:val="18"/>
              </w:rPr>
              <w:t>F</w:t>
            </w:r>
          </w:p>
        </w:tc>
      </w:tr>
      <w:tr w:rsidR="00523F16" w14:paraId="74DBC814" w14:textId="77777777" w:rsidTr="00C21A0F">
        <w:trPr>
          <w:trHeight w:val="291"/>
        </w:trPr>
        <w:tc>
          <w:tcPr>
            <w:tcW w:w="2137" w:type="dxa"/>
          </w:tcPr>
          <w:p w14:paraId="5D51BBC1" w14:textId="77777777" w:rsidR="00523F16" w:rsidRDefault="00000000">
            <w:pPr>
              <w:pStyle w:val="TableParagraph"/>
              <w:rPr>
                <w:sz w:val="18"/>
              </w:rPr>
            </w:pPr>
            <w:r>
              <w:rPr>
                <w:color w:val="231F20"/>
                <w:sz w:val="18"/>
              </w:rPr>
              <w:t>*US</w:t>
            </w:r>
            <w:r>
              <w:rPr>
                <w:color w:val="231F20"/>
                <w:spacing w:val="-2"/>
                <w:sz w:val="18"/>
              </w:rPr>
              <w:t xml:space="preserve"> </w:t>
            </w:r>
            <w:r>
              <w:rPr>
                <w:color w:val="231F20"/>
                <w:sz w:val="18"/>
              </w:rPr>
              <w:t>Seabee</w:t>
            </w:r>
            <w:r>
              <w:rPr>
                <w:color w:val="231F20"/>
                <w:spacing w:val="-2"/>
                <w:sz w:val="18"/>
              </w:rPr>
              <w:t xml:space="preserve"> </w:t>
            </w:r>
            <w:r>
              <w:rPr>
                <w:color w:val="231F20"/>
                <w:spacing w:val="-10"/>
                <w:sz w:val="18"/>
              </w:rPr>
              <w:t>1</w:t>
            </w:r>
          </w:p>
        </w:tc>
        <w:tc>
          <w:tcPr>
            <w:tcW w:w="1694" w:type="dxa"/>
          </w:tcPr>
          <w:p w14:paraId="239CB99A" w14:textId="77777777" w:rsidR="00523F16" w:rsidRDefault="00000000">
            <w:pPr>
              <w:pStyle w:val="TableParagraph"/>
              <w:ind w:right="37"/>
              <w:jc w:val="center"/>
              <w:rPr>
                <w:sz w:val="18"/>
              </w:rPr>
            </w:pPr>
            <w:r>
              <w:rPr>
                <w:color w:val="231F20"/>
                <w:spacing w:val="-2"/>
                <w:sz w:val="18"/>
              </w:rPr>
              <w:t>50287200070000</w:t>
            </w:r>
          </w:p>
        </w:tc>
        <w:tc>
          <w:tcPr>
            <w:tcW w:w="869" w:type="dxa"/>
          </w:tcPr>
          <w:p w14:paraId="4E88FE4B" w14:textId="77777777" w:rsidR="00523F16" w:rsidRDefault="00000000">
            <w:pPr>
              <w:pStyle w:val="TableParagraph"/>
              <w:ind w:right="134"/>
              <w:jc w:val="right"/>
              <w:rPr>
                <w:sz w:val="18"/>
              </w:rPr>
            </w:pPr>
            <w:r>
              <w:rPr>
                <w:color w:val="231F20"/>
                <w:spacing w:val="-2"/>
                <w:sz w:val="18"/>
              </w:rPr>
              <w:t>89.00</w:t>
            </w:r>
          </w:p>
        </w:tc>
        <w:tc>
          <w:tcPr>
            <w:tcW w:w="841" w:type="dxa"/>
          </w:tcPr>
          <w:p w14:paraId="789069AC" w14:textId="77777777" w:rsidR="00523F16" w:rsidRDefault="00000000">
            <w:pPr>
              <w:pStyle w:val="TableParagraph"/>
              <w:ind w:right="205"/>
              <w:jc w:val="right"/>
              <w:rPr>
                <w:sz w:val="18"/>
              </w:rPr>
            </w:pPr>
            <w:r>
              <w:rPr>
                <w:color w:val="231F20"/>
                <w:spacing w:val="-2"/>
                <w:sz w:val="18"/>
              </w:rPr>
              <w:t>98.15</w:t>
            </w:r>
          </w:p>
        </w:tc>
        <w:tc>
          <w:tcPr>
            <w:tcW w:w="712" w:type="dxa"/>
          </w:tcPr>
          <w:p w14:paraId="5732D0F0" w14:textId="77777777" w:rsidR="00523F16" w:rsidRDefault="00000000">
            <w:pPr>
              <w:pStyle w:val="TableParagraph"/>
              <w:ind w:left="113"/>
              <w:jc w:val="center"/>
              <w:rPr>
                <w:sz w:val="18"/>
              </w:rPr>
            </w:pPr>
            <w:r>
              <w:rPr>
                <w:color w:val="231F20"/>
                <w:spacing w:val="-2"/>
                <w:sz w:val="18"/>
              </w:rPr>
              <w:t>300.0</w:t>
            </w:r>
          </w:p>
        </w:tc>
        <w:tc>
          <w:tcPr>
            <w:tcW w:w="717" w:type="dxa"/>
          </w:tcPr>
          <w:p w14:paraId="53865EED" w14:textId="77777777" w:rsidR="00523F16" w:rsidRDefault="00000000">
            <w:pPr>
              <w:pStyle w:val="TableParagraph"/>
              <w:ind w:left="212"/>
              <w:rPr>
                <w:sz w:val="18"/>
              </w:rPr>
            </w:pPr>
            <w:r>
              <w:rPr>
                <w:color w:val="231F20"/>
                <w:spacing w:val="-2"/>
                <w:sz w:val="18"/>
              </w:rPr>
              <w:t>257.7</w:t>
            </w:r>
          </w:p>
        </w:tc>
        <w:tc>
          <w:tcPr>
            <w:tcW w:w="895" w:type="dxa"/>
            <w:shd w:val="clear" w:color="auto" w:fill="D1D3D4"/>
          </w:tcPr>
          <w:p w14:paraId="64F49ED6" w14:textId="77777777" w:rsidR="00523F16" w:rsidRDefault="00000000">
            <w:pPr>
              <w:pStyle w:val="TableParagraph"/>
              <w:ind w:left="123"/>
              <w:rPr>
                <w:sz w:val="18"/>
              </w:rPr>
            </w:pPr>
            <w:r>
              <w:rPr>
                <w:color w:val="231F20"/>
                <w:spacing w:val="-2"/>
                <w:sz w:val="18"/>
              </w:rPr>
              <w:t>1070.0</w:t>
            </w:r>
          </w:p>
        </w:tc>
        <w:tc>
          <w:tcPr>
            <w:tcW w:w="1078" w:type="dxa"/>
          </w:tcPr>
          <w:p w14:paraId="177E516F" w14:textId="77777777" w:rsidR="00523F16" w:rsidRDefault="00523F16">
            <w:pPr>
              <w:pStyle w:val="TableParagraph"/>
              <w:spacing w:before="0"/>
              <w:rPr>
                <w:sz w:val="16"/>
              </w:rPr>
            </w:pPr>
          </w:p>
        </w:tc>
        <w:tc>
          <w:tcPr>
            <w:tcW w:w="472" w:type="dxa"/>
          </w:tcPr>
          <w:p w14:paraId="6406D30F" w14:textId="77777777" w:rsidR="00523F16" w:rsidRDefault="00000000">
            <w:pPr>
              <w:pStyle w:val="TableParagraph"/>
              <w:ind w:right="43"/>
              <w:jc w:val="center"/>
              <w:rPr>
                <w:sz w:val="18"/>
              </w:rPr>
            </w:pPr>
            <w:r>
              <w:rPr>
                <w:color w:val="231F20"/>
                <w:spacing w:val="-10"/>
                <w:sz w:val="18"/>
              </w:rPr>
              <w:t>F</w:t>
            </w:r>
          </w:p>
        </w:tc>
      </w:tr>
      <w:tr w:rsidR="00523F16" w14:paraId="11D15B6E" w14:textId="77777777" w:rsidTr="00C21A0F">
        <w:trPr>
          <w:trHeight w:val="309"/>
        </w:trPr>
        <w:tc>
          <w:tcPr>
            <w:tcW w:w="2137" w:type="dxa"/>
          </w:tcPr>
          <w:p w14:paraId="2E979B1B" w14:textId="77777777" w:rsidR="00523F16" w:rsidRDefault="00000000">
            <w:pPr>
              <w:pStyle w:val="TableParagraph"/>
              <w:spacing w:before="52"/>
              <w:rPr>
                <w:sz w:val="18"/>
              </w:rPr>
            </w:pPr>
            <w:r>
              <w:rPr>
                <w:color w:val="231F20"/>
                <w:sz w:val="18"/>
              </w:rPr>
              <w:t>HU</w:t>
            </w:r>
            <w:r>
              <w:rPr>
                <w:color w:val="231F20"/>
                <w:spacing w:val="-2"/>
                <w:sz w:val="18"/>
              </w:rPr>
              <w:t xml:space="preserve"> </w:t>
            </w:r>
            <w:r>
              <w:rPr>
                <w:color w:val="231F20"/>
                <w:sz w:val="18"/>
              </w:rPr>
              <w:t>Atigaru</w:t>
            </w:r>
            <w:r>
              <w:rPr>
                <w:color w:val="231F20"/>
                <w:spacing w:val="-1"/>
                <w:sz w:val="18"/>
              </w:rPr>
              <w:t xml:space="preserve"> </w:t>
            </w:r>
            <w:r>
              <w:rPr>
                <w:color w:val="231F20"/>
                <w:sz w:val="18"/>
              </w:rPr>
              <w:t>PT</w:t>
            </w:r>
            <w:r>
              <w:rPr>
                <w:color w:val="231F20"/>
                <w:spacing w:val="-1"/>
                <w:sz w:val="18"/>
              </w:rPr>
              <w:t xml:space="preserve"> </w:t>
            </w:r>
            <w:r>
              <w:rPr>
                <w:color w:val="231F20"/>
                <w:spacing w:val="-10"/>
                <w:sz w:val="18"/>
              </w:rPr>
              <w:t>1</w:t>
            </w:r>
          </w:p>
        </w:tc>
        <w:tc>
          <w:tcPr>
            <w:tcW w:w="1694" w:type="dxa"/>
          </w:tcPr>
          <w:p w14:paraId="09262DC2" w14:textId="77777777" w:rsidR="00523F16" w:rsidRDefault="00000000">
            <w:pPr>
              <w:pStyle w:val="TableParagraph"/>
              <w:spacing w:before="52"/>
              <w:ind w:right="37"/>
              <w:jc w:val="center"/>
              <w:rPr>
                <w:sz w:val="18"/>
              </w:rPr>
            </w:pPr>
            <w:r>
              <w:rPr>
                <w:color w:val="231F20"/>
                <w:spacing w:val="-2"/>
                <w:sz w:val="18"/>
              </w:rPr>
              <w:t>50103200080000</w:t>
            </w:r>
          </w:p>
        </w:tc>
        <w:tc>
          <w:tcPr>
            <w:tcW w:w="869" w:type="dxa"/>
          </w:tcPr>
          <w:p w14:paraId="18B621E1" w14:textId="77777777" w:rsidR="00523F16" w:rsidRDefault="00000000">
            <w:pPr>
              <w:pStyle w:val="TableParagraph"/>
              <w:spacing w:before="52"/>
              <w:ind w:right="224"/>
              <w:jc w:val="right"/>
              <w:rPr>
                <w:sz w:val="18"/>
              </w:rPr>
            </w:pPr>
            <w:r>
              <w:rPr>
                <w:color w:val="231F20"/>
                <w:spacing w:val="-5"/>
                <w:sz w:val="18"/>
              </w:rPr>
              <w:t>2.1</w:t>
            </w:r>
          </w:p>
        </w:tc>
        <w:tc>
          <w:tcPr>
            <w:tcW w:w="841" w:type="dxa"/>
          </w:tcPr>
          <w:p w14:paraId="1E3E6345" w14:textId="77777777" w:rsidR="00523F16" w:rsidRDefault="00000000">
            <w:pPr>
              <w:pStyle w:val="TableParagraph"/>
              <w:spacing w:before="52"/>
              <w:ind w:right="205"/>
              <w:jc w:val="right"/>
              <w:rPr>
                <w:sz w:val="18"/>
              </w:rPr>
            </w:pPr>
            <w:r>
              <w:rPr>
                <w:color w:val="231F20"/>
                <w:spacing w:val="-4"/>
                <w:sz w:val="18"/>
              </w:rPr>
              <w:t>7.62</w:t>
            </w:r>
          </w:p>
        </w:tc>
        <w:tc>
          <w:tcPr>
            <w:tcW w:w="712" w:type="dxa"/>
          </w:tcPr>
          <w:p w14:paraId="5A732030" w14:textId="77777777" w:rsidR="00523F16" w:rsidRDefault="00000000">
            <w:pPr>
              <w:pStyle w:val="TableParagraph"/>
              <w:spacing w:before="52"/>
              <w:ind w:left="113"/>
              <w:jc w:val="center"/>
              <w:rPr>
                <w:sz w:val="18"/>
              </w:rPr>
            </w:pPr>
            <w:r>
              <w:rPr>
                <w:color w:val="231F20"/>
                <w:spacing w:val="-2"/>
                <w:sz w:val="18"/>
              </w:rPr>
              <w:t>400.0</w:t>
            </w:r>
          </w:p>
        </w:tc>
        <w:tc>
          <w:tcPr>
            <w:tcW w:w="717" w:type="dxa"/>
          </w:tcPr>
          <w:p w14:paraId="0DA6AE47" w14:textId="77777777" w:rsidR="00523F16" w:rsidRDefault="00000000">
            <w:pPr>
              <w:pStyle w:val="TableParagraph"/>
              <w:spacing w:before="52"/>
              <w:ind w:left="212"/>
              <w:rPr>
                <w:sz w:val="18"/>
              </w:rPr>
            </w:pPr>
            <w:r>
              <w:rPr>
                <w:color w:val="231F20"/>
                <w:spacing w:val="-2"/>
                <w:sz w:val="18"/>
              </w:rPr>
              <w:t>216.6</w:t>
            </w:r>
          </w:p>
        </w:tc>
        <w:tc>
          <w:tcPr>
            <w:tcW w:w="895" w:type="dxa"/>
          </w:tcPr>
          <w:p w14:paraId="4E788F4B" w14:textId="77777777" w:rsidR="00523F16" w:rsidRDefault="00000000">
            <w:pPr>
              <w:pStyle w:val="TableParagraph"/>
              <w:spacing w:before="52"/>
              <w:ind w:left="213"/>
              <w:rPr>
                <w:sz w:val="18"/>
              </w:rPr>
            </w:pPr>
            <w:r>
              <w:rPr>
                <w:color w:val="231F20"/>
                <w:spacing w:val="-2"/>
                <w:sz w:val="18"/>
              </w:rPr>
              <w:t>541.0</w:t>
            </w:r>
          </w:p>
        </w:tc>
        <w:tc>
          <w:tcPr>
            <w:tcW w:w="1078" w:type="dxa"/>
          </w:tcPr>
          <w:p w14:paraId="021DFE40" w14:textId="77777777" w:rsidR="00523F16" w:rsidRDefault="00000000">
            <w:pPr>
              <w:pStyle w:val="TableParagraph"/>
              <w:spacing w:before="52"/>
              <w:ind w:left="394"/>
              <w:rPr>
                <w:sz w:val="18"/>
              </w:rPr>
            </w:pPr>
            <w:r>
              <w:rPr>
                <w:color w:val="231F20"/>
                <w:spacing w:val="-2"/>
                <w:sz w:val="18"/>
              </w:rPr>
              <w:t>0.0275</w:t>
            </w:r>
          </w:p>
        </w:tc>
        <w:tc>
          <w:tcPr>
            <w:tcW w:w="472" w:type="dxa"/>
          </w:tcPr>
          <w:p w14:paraId="53AF9419" w14:textId="77777777" w:rsidR="00523F16" w:rsidRDefault="00000000">
            <w:pPr>
              <w:pStyle w:val="TableParagraph"/>
              <w:spacing w:before="52"/>
              <w:ind w:right="43"/>
              <w:jc w:val="center"/>
              <w:rPr>
                <w:sz w:val="18"/>
              </w:rPr>
            </w:pPr>
            <w:r>
              <w:rPr>
                <w:color w:val="231F20"/>
                <w:spacing w:val="-10"/>
                <w:sz w:val="18"/>
              </w:rPr>
              <w:t>W</w:t>
            </w:r>
          </w:p>
        </w:tc>
      </w:tr>
      <w:tr w:rsidR="00523F16" w14:paraId="3769AD76" w14:textId="77777777" w:rsidTr="00C21A0F">
        <w:trPr>
          <w:trHeight w:val="300"/>
        </w:trPr>
        <w:tc>
          <w:tcPr>
            <w:tcW w:w="2137" w:type="dxa"/>
          </w:tcPr>
          <w:p w14:paraId="27AD34FF" w14:textId="77777777" w:rsidR="00523F16" w:rsidRDefault="00000000">
            <w:pPr>
              <w:pStyle w:val="TableParagraph"/>
              <w:rPr>
                <w:sz w:val="18"/>
              </w:rPr>
            </w:pPr>
            <w:r>
              <w:rPr>
                <w:color w:val="231F20"/>
                <w:sz w:val="18"/>
              </w:rPr>
              <w:t>HU</w:t>
            </w:r>
            <w:r>
              <w:rPr>
                <w:color w:val="231F20"/>
                <w:spacing w:val="-3"/>
                <w:sz w:val="18"/>
              </w:rPr>
              <w:t xml:space="preserve"> </w:t>
            </w:r>
            <w:r>
              <w:rPr>
                <w:color w:val="231F20"/>
                <w:sz w:val="18"/>
              </w:rPr>
              <w:t>Drew</w:t>
            </w:r>
            <w:r>
              <w:rPr>
                <w:color w:val="231F20"/>
                <w:spacing w:val="-3"/>
                <w:sz w:val="18"/>
              </w:rPr>
              <w:t xml:space="preserve"> </w:t>
            </w:r>
            <w:r>
              <w:rPr>
                <w:color w:val="231F20"/>
                <w:sz w:val="18"/>
              </w:rPr>
              <w:t>Point</w:t>
            </w:r>
            <w:r>
              <w:rPr>
                <w:color w:val="231F20"/>
                <w:spacing w:val="-3"/>
                <w:sz w:val="18"/>
              </w:rPr>
              <w:t xml:space="preserve"> </w:t>
            </w:r>
            <w:r>
              <w:rPr>
                <w:color w:val="231F20"/>
                <w:spacing w:val="-10"/>
                <w:sz w:val="18"/>
              </w:rPr>
              <w:t>1</w:t>
            </w:r>
          </w:p>
        </w:tc>
        <w:tc>
          <w:tcPr>
            <w:tcW w:w="1694" w:type="dxa"/>
          </w:tcPr>
          <w:p w14:paraId="3AD6F0A8" w14:textId="77777777" w:rsidR="00523F16" w:rsidRDefault="00000000">
            <w:pPr>
              <w:pStyle w:val="TableParagraph"/>
              <w:ind w:right="37"/>
              <w:jc w:val="center"/>
              <w:rPr>
                <w:sz w:val="18"/>
              </w:rPr>
            </w:pPr>
            <w:r>
              <w:rPr>
                <w:color w:val="231F20"/>
                <w:spacing w:val="-2"/>
                <w:sz w:val="18"/>
              </w:rPr>
              <w:t>50279200020000</w:t>
            </w:r>
          </w:p>
        </w:tc>
        <w:tc>
          <w:tcPr>
            <w:tcW w:w="869" w:type="dxa"/>
          </w:tcPr>
          <w:p w14:paraId="62DB2496" w14:textId="77777777" w:rsidR="00523F16" w:rsidRDefault="00000000">
            <w:pPr>
              <w:pStyle w:val="TableParagraph"/>
              <w:ind w:right="134"/>
              <w:jc w:val="right"/>
              <w:rPr>
                <w:sz w:val="18"/>
              </w:rPr>
            </w:pPr>
            <w:r>
              <w:rPr>
                <w:color w:val="231F20"/>
                <w:spacing w:val="-4"/>
                <w:sz w:val="18"/>
              </w:rPr>
              <w:t>3.00</w:t>
            </w:r>
          </w:p>
        </w:tc>
        <w:tc>
          <w:tcPr>
            <w:tcW w:w="841" w:type="dxa"/>
          </w:tcPr>
          <w:p w14:paraId="0C177A3E" w14:textId="77777777" w:rsidR="00523F16" w:rsidRDefault="00000000">
            <w:pPr>
              <w:pStyle w:val="TableParagraph"/>
              <w:ind w:right="205"/>
              <w:jc w:val="right"/>
              <w:rPr>
                <w:sz w:val="18"/>
              </w:rPr>
            </w:pPr>
            <w:r>
              <w:rPr>
                <w:color w:val="231F20"/>
                <w:spacing w:val="-2"/>
                <w:sz w:val="18"/>
              </w:rPr>
              <w:t>10.67</w:t>
            </w:r>
          </w:p>
        </w:tc>
        <w:tc>
          <w:tcPr>
            <w:tcW w:w="712" w:type="dxa"/>
          </w:tcPr>
          <w:p w14:paraId="7BB957A3" w14:textId="77777777" w:rsidR="00523F16" w:rsidRDefault="00000000">
            <w:pPr>
              <w:pStyle w:val="TableParagraph"/>
              <w:ind w:left="113"/>
              <w:jc w:val="center"/>
              <w:rPr>
                <w:sz w:val="18"/>
              </w:rPr>
            </w:pPr>
            <w:r>
              <w:rPr>
                <w:color w:val="231F20"/>
                <w:spacing w:val="-2"/>
                <w:sz w:val="18"/>
              </w:rPr>
              <w:t>320.0</w:t>
            </w:r>
          </w:p>
        </w:tc>
        <w:tc>
          <w:tcPr>
            <w:tcW w:w="717" w:type="dxa"/>
          </w:tcPr>
          <w:p w14:paraId="1064147C" w14:textId="77777777" w:rsidR="00523F16" w:rsidRDefault="00000000">
            <w:pPr>
              <w:pStyle w:val="TableParagraph"/>
              <w:ind w:left="212"/>
              <w:rPr>
                <w:sz w:val="18"/>
              </w:rPr>
            </w:pPr>
            <w:r>
              <w:rPr>
                <w:color w:val="231F20"/>
                <w:spacing w:val="-2"/>
                <w:sz w:val="18"/>
              </w:rPr>
              <w:t>232.0</w:t>
            </w:r>
          </w:p>
        </w:tc>
        <w:tc>
          <w:tcPr>
            <w:tcW w:w="895" w:type="dxa"/>
          </w:tcPr>
          <w:p w14:paraId="6A728DB8" w14:textId="77777777" w:rsidR="00523F16" w:rsidRDefault="00000000">
            <w:pPr>
              <w:pStyle w:val="TableParagraph"/>
              <w:ind w:left="213"/>
              <w:rPr>
                <w:sz w:val="18"/>
              </w:rPr>
            </w:pPr>
            <w:r>
              <w:rPr>
                <w:color w:val="231F20"/>
                <w:spacing w:val="-2"/>
                <w:sz w:val="18"/>
              </w:rPr>
              <w:t>460.0</w:t>
            </w:r>
          </w:p>
        </w:tc>
        <w:tc>
          <w:tcPr>
            <w:tcW w:w="1078" w:type="dxa"/>
          </w:tcPr>
          <w:p w14:paraId="47B3C048" w14:textId="77777777" w:rsidR="00523F16" w:rsidRDefault="00000000">
            <w:pPr>
              <w:pStyle w:val="TableParagraph"/>
              <w:ind w:left="394"/>
              <w:rPr>
                <w:sz w:val="18"/>
              </w:rPr>
            </w:pPr>
            <w:r>
              <w:rPr>
                <w:color w:val="231F20"/>
                <w:spacing w:val="-2"/>
                <w:sz w:val="18"/>
              </w:rPr>
              <w:t>0.03438</w:t>
            </w:r>
          </w:p>
        </w:tc>
        <w:tc>
          <w:tcPr>
            <w:tcW w:w="472" w:type="dxa"/>
          </w:tcPr>
          <w:p w14:paraId="55E46E56" w14:textId="77777777" w:rsidR="00523F16" w:rsidRDefault="00000000">
            <w:pPr>
              <w:pStyle w:val="TableParagraph"/>
              <w:ind w:right="43"/>
              <w:jc w:val="center"/>
              <w:rPr>
                <w:sz w:val="18"/>
              </w:rPr>
            </w:pPr>
            <w:r>
              <w:rPr>
                <w:color w:val="231F20"/>
                <w:spacing w:val="-10"/>
                <w:sz w:val="18"/>
              </w:rPr>
              <w:t>W</w:t>
            </w:r>
          </w:p>
        </w:tc>
      </w:tr>
      <w:tr w:rsidR="00523F16" w14:paraId="5D8CB393" w14:textId="77777777" w:rsidTr="00C21A0F">
        <w:trPr>
          <w:trHeight w:val="300"/>
        </w:trPr>
        <w:tc>
          <w:tcPr>
            <w:tcW w:w="2137" w:type="dxa"/>
          </w:tcPr>
          <w:p w14:paraId="6C3067FF" w14:textId="77777777" w:rsidR="00523F16" w:rsidRDefault="00000000">
            <w:pPr>
              <w:pStyle w:val="TableParagraph"/>
              <w:rPr>
                <w:sz w:val="18"/>
              </w:rPr>
            </w:pPr>
            <w:r>
              <w:rPr>
                <w:color w:val="231F20"/>
                <w:sz w:val="18"/>
              </w:rPr>
              <w:t>US</w:t>
            </w:r>
            <w:r>
              <w:rPr>
                <w:color w:val="231F20"/>
                <w:spacing w:val="-1"/>
                <w:sz w:val="18"/>
              </w:rPr>
              <w:t xml:space="preserve"> </w:t>
            </w:r>
            <w:r>
              <w:rPr>
                <w:color w:val="231F20"/>
                <w:sz w:val="18"/>
              </w:rPr>
              <w:t>E</w:t>
            </w:r>
            <w:r>
              <w:rPr>
                <w:color w:val="231F20"/>
                <w:spacing w:val="-1"/>
                <w:sz w:val="18"/>
              </w:rPr>
              <w:t xml:space="preserve"> </w:t>
            </w:r>
            <w:r>
              <w:rPr>
                <w:color w:val="231F20"/>
                <w:sz w:val="18"/>
              </w:rPr>
              <w:t>Simpson</w:t>
            </w:r>
            <w:r>
              <w:rPr>
                <w:color w:val="231F20"/>
                <w:spacing w:val="-1"/>
                <w:sz w:val="18"/>
              </w:rPr>
              <w:t xml:space="preserve"> </w:t>
            </w:r>
            <w:r>
              <w:rPr>
                <w:color w:val="231F20"/>
                <w:spacing w:val="-10"/>
                <w:sz w:val="18"/>
              </w:rPr>
              <w:t>1</w:t>
            </w:r>
          </w:p>
        </w:tc>
        <w:tc>
          <w:tcPr>
            <w:tcW w:w="1694" w:type="dxa"/>
          </w:tcPr>
          <w:p w14:paraId="1812A391" w14:textId="77777777" w:rsidR="00523F16" w:rsidRDefault="00000000">
            <w:pPr>
              <w:pStyle w:val="TableParagraph"/>
              <w:ind w:right="37"/>
              <w:jc w:val="center"/>
              <w:rPr>
                <w:sz w:val="18"/>
              </w:rPr>
            </w:pPr>
            <w:r>
              <w:rPr>
                <w:color w:val="231F20"/>
                <w:spacing w:val="-2"/>
                <w:sz w:val="18"/>
              </w:rPr>
              <w:t>50279200050000</w:t>
            </w:r>
          </w:p>
        </w:tc>
        <w:tc>
          <w:tcPr>
            <w:tcW w:w="869" w:type="dxa"/>
          </w:tcPr>
          <w:p w14:paraId="1E19A3F4" w14:textId="77777777" w:rsidR="00523F16" w:rsidRDefault="00000000">
            <w:pPr>
              <w:pStyle w:val="TableParagraph"/>
              <w:ind w:right="134"/>
              <w:jc w:val="right"/>
              <w:rPr>
                <w:sz w:val="18"/>
              </w:rPr>
            </w:pPr>
            <w:r>
              <w:rPr>
                <w:color w:val="231F20"/>
                <w:spacing w:val="-4"/>
                <w:sz w:val="18"/>
              </w:rPr>
              <w:t>3.70</w:t>
            </w:r>
          </w:p>
        </w:tc>
        <w:tc>
          <w:tcPr>
            <w:tcW w:w="841" w:type="dxa"/>
          </w:tcPr>
          <w:p w14:paraId="58B39CE8" w14:textId="77777777" w:rsidR="00523F16" w:rsidRDefault="00000000">
            <w:pPr>
              <w:pStyle w:val="TableParagraph"/>
              <w:ind w:right="205"/>
              <w:jc w:val="right"/>
              <w:rPr>
                <w:sz w:val="18"/>
              </w:rPr>
            </w:pPr>
            <w:r>
              <w:rPr>
                <w:color w:val="231F20"/>
                <w:spacing w:val="-4"/>
                <w:sz w:val="18"/>
              </w:rPr>
              <w:t>9.17</w:t>
            </w:r>
          </w:p>
        </w:tc>
        <w:tc>
          <w:tcPr>
            <w:tcW w:w="712" w:type="dxa"/>
          </w:tcPr>
          <w:p w14:paraId="7D97653E" w14:textId="77777777" w:rsidR="00523F16" w:rsidRDefault="00000000">
            <w:pPr>
              <w:pStyle w:val="TableParagraph"/>
              <w:ind w:left="113"/>
              <w:jc w:val="center"/>
              <w:rPr>
                <w:sz w:val="18"/>
              </w:rPr>
            </w:pPr>
            <w:r>
              <w:rPr>
                <w:color w:val="231F20"/>
                <w:spacing w:val="-2"/>
                <w:sz w:val="18"/>
              </w:rPr>
              <w:t>360.0</w:t>
            </w:r>
          </w:p>
        </w:tc>
        <w:tc>
          <w:tcPr>
            <w:tcW w:w="717" w:type="dxa"/>
          </w:tcPr>
          <w:p w14:paraId="3413EA1E" w14:textId="77777777" w:rsidR="00523F16" w:rsidRDefault="00000000">
            <w:pPr>
              <w:pStyle w:val="TableParagraph"/>
              <w:ind w:left="212"/>
              <w:rPr>
                <w:sz w:val="18"/>
              </w:rPr>
            </w:pPr>
            <w:r>
              <w:rPr>
                <w:color w:val="231F20"/>
                <w:spacing w:val="-2"/>
                <w:sz w:val="18"/>
              </w:rPr>
              <w:t>228.0</w:t>
            </w:r>
          </w:p>
        </w:tc>
        <w:tc>
          <w:tcPr>
            <w:tcW w:w="895" w:type="dxa"/>
          </w:tcPr>
          <w:p w14:paraId="7B095EA1" w14:textId="77777777" w:rsidR="00523F16" w:rsidRDefault="00000000">
            <w:pPr>
              <w:pStyle w:val="TableParagraph"/>
              <w:ind w:left="213"/>
              <w:rPr>
                <w:sz w:val="18"/>
              </w:rPr>
            </w:pPr>
            <w:r>
              <w:rPr>
                <w:color w:val="231F20"/>
                <w:spacing w:val="-2"/>
                <w:sz w:val="18"/>
              </w:rPr>
              <w:t>556.0</w:t>
            </w:r>
          </w:p>
        </w:tc>
        <w:tc>
          <w:tcPr>
            <w:tcW w:w="1078" w:type="dxa"/>
          </w:tcPr>
          <w:p w14:paraId="31804F9C" w14:textId="77777777" w:rsidR="00523F16" w:rsidRDefault="00000000">
            <w:pPr>
              <w:pStyle w:val="TableParagraph"/>
              <w:ind w:left="394"/>
              <w:rPr>
                <w:sz w:val="18"/>
              </w:rPr>
            </w:pPr>
            <w:r>
              <w:rPr>
                <w:color w:val="231F20"/>
                <w:spacing w:val="-2"/>
                <w:sz w:val="18"/>
              </w:rPr>
              <w:t>0.03056</w:t>
            </w:r>
          </w:p>
        </w:tc>
        <w:tc>
          <w:tcPr>
            <w:tcW w:w="472" w:type="dxa"/>
          </w:tcPr>
          <w:p w14:paraId="227AD6BC" w14:textId="77777777" w:rsidR="00523F16" w:rsidRDefault="00000000">
            <w:pPr>
              <w:pStyle w:val="TableParagraph"/>
              <w:ind w:right="43"/>
              <w:jc w:val="center"/>
              <w:rPr>
                <w:sz w:val="18"/>
              </w:rPr>
            </w:pPr>
            <w:r>
              <w:rPr>
                <w:color w:val="231F20"/>
                <w:spacing w:val="-10"/>
                <w:sz w:val="18"/>
              </w:rPr>
              <w:t>W</w:t>
            </w:r>
          </w:p>
        </w:tc>
      </w:tr>
      <w:tr w:rsidR="00523F16" w14:paraId="7C011FE8" w14:textId="77777777" w:rsidTr="00C21A0F">
        <w:trPr>
          <w:trHeight w:val="300"/>
        </w:trPr>
        <w:tc>
          <w:tcPr>
            <w:tcW w:w="2137" w:type="dxa"/>
          </w:tcPr>
          <w:p w14:paraId="79D200F7" w14:textId="77777777" w:rsidR="00523F16" w:rsidRDefault="00000000">
            <w:pPr>
              <w:pStyle w:val="TableParagraph"/>
              <w:rPr>
                <w:sz w:val="18"/>
              </w:rPr>
            </w:pPr>
            <w:r>
              <w:rPr>
                <w:color w:val="231F20"/>
                <w:sz w:val="18"/>
              </w:rPr>
              <w:t>HU</w:t>
            </w:r>
            <w:r>
              <w:rPr>
                <w:color w:val="231F20"/>
                <w:spacing w:val="-6"/>
                <w:sz w:val="18"/>
              </w:rPr>
              <w:t xml:space="preserve"> </w:t>
            </w:r>
            <w:r>
              <w:rPr>
                <w:color w:val="231F20"/>
                <w:sz w:val="18"/>
              </w:rPr>
              <w:t>E</w:t>
            </w:r>
            <w:r>
              <w:rPr>
                <w:color w:val="231F20"/>
                <w:spacing w:val="-5"/>
                <w:sz w:val="18"/>
              </w:rPr>
              <w:t xml:space="preserve"> </w:t>
            </w:r>
            <w:r>
              <w:rPr>
                <w:color w:val="231F20"/>
                <w:sz w:val="18"/>
              </w:rPr>
              <w:t>Teshekpuk</w:t>
            </w:r>
            <w:r>
              <w:rPr>
                <w:color w:val="231F20"/>
                <w:spacing w:val="-5"/>
                <w:sz w:val="18"/>
              </w:rPr>
              <w:t xml:space="preserve"> </w:t>
            </w:r>
            <w:r>
              <w:rPr>
                <w:color w:val="231F20"/>
                <w:spacing w:val="-10"/>
                <w:sz w:val="18"/>
              </w:rPr>
              <w:t>1</w:t>
            </w:r>
          </w:p>
        </w:tc>
        <w:tc>
          <w:tcPr>
            <w:tcW w:w="1694" w:type="dxa"/>
          </w:tcPr>
          <w:p w14:paraId="087BF985" w14:textId="77777777" w:rsidR="00523F16" w:rsidRDefault="00000000">
            <w:pPr>
              <w:pStyle w:val="TableParagraph"/>
              <w:ind w:right="37"/>
              <w:jc w:val="center"/>
              <w:rPr>
                <w:sz w:val="18"/>
              </w:rPr>
            </w:pPr>
            <w:r>
              <w:rPr>
                <w:color w:val="231F20"/>
                <w:spacing w:val="-2"/>
                <w:sz w:val="18"/>
              </w:rPr>
              <w:t>50103200060000</w:t>
            </w:r>
          </w:p>
        </w:tc>
        <w:tc>
          <w:tcPr>
            <w:tcW w:w="869" w:type="dxa"/>
          </w:tcPr>
          <w:p w14:paraId="17202B7A" w14:textId="77777777" w:rsidR="00523F16" w:rsidRDefault="00000000">
            <w:pPr>
              <w:pStyle w:val="TableParagraph"/>
              <w:ind w:right="224"/>
              <w:jc w:val="right"/>
              <w:rPr>
                <w:sz w:val="18"/>
              </w:rPr>
            </w:pPr>
            <w:r>
              <w:rPr>
                <w:color w:val="231F20"/>
                <w:spacing w:val="-5"/>
                <w:sz w:val="18"/>
              </w:rPr>
              <w:t>4.9</w:t>
            </w:r>
          </w:p>
        </w:tc>
        <w:tc>
          <w:tcPr>
            <w:tcW w:w="841" w:type="dxa"/>
          </w:tcPr>
          <w:p w14:paraId="483097B9" w14:textId="77777777" w:rsidR="00523F16" w:rsidRDefault="00000000">
            <w:pPr>
              <w:pStyle w:val="TableParagraph"/>
              <w:ind w:right="205"/>
              <w:jc w:val="right"/>
              <w:rPr>
                <w:sz w:val="18"/>
              </w:rPr>
            </w:pPr>
            <w:r>
              <w:rPr>
                <w:color w:val="231F20"/>
                <w:spacing w:val="-4"/>
                <w:sz w:val="18"/>
              </w:rPr>
              <w:t>9.45</w:t>
            </w:r>
          </w:p>
        </w:tc>
        <w:tc>
          <w:tcPr>
            <w:tcW w:w="712" w:type="dxa"/>
          </w:tcPr>
          <w:p w14:paraId="0B397B16" w14:textId="77777777" w:rsidR="00523F16" w:rsidRDefault="00000000">
            <w:pPr>
              <w:pStyle w:val="TableParagraph"/>
              <w:ind w:left="113"/>
              <w:jc w:val="center"/>
              <w:rPr>
                <w:sz w:val="18"/>
              </w:rPr>
            </w:pPr>
            <w:r>
              <w:rPr>
                <w:color w:val="231F20"/>
                <w:spacing w:val="-2"/>
                <w:sz w:val="18"/>
              </w:rPr>
              <w:t>250.0</w:t>
            </w:r>
          </w:p>
        </w:tc>
        <w:tc>
          <w:tcPr>
            <w:tcW w:w="717" w:type="dxa"/>
          </w:tcPr>
          <w:p w14:paraId="3733BD88" w14:textId="77777777" w:rsidR="00523F16" w:rsidRDefault="00000000">
            <w:pPr>
              <w:pStyle w:val="TableParagraph"/>
              <w:ind w:left="392"/>
              <w:rPr>
                <w:sz w:val="18"/>
              </w:rPr>
            </w:pPr>
            <w:r>
              <w:rPr>
                <w:color w:val="231F20"/>
                <w:spacing w:val="-5"/>
                <w:sz w:val="18"/>
              </w:rPr>
              <w:t>0.0</w:t>
            </w:r>
          </w:p>
        </w:tc>
        <w:tc>
          <w:tcPr>
            <w:tcW w:w="895" w:type="dxa"/>
          </w:tcPr>
          <w:p w14:paraId="56FAC945" w14:textId="77777777" w:rsidR="00523F16" w:rsidRDefault="00000000">
            <w:pPr>
              <w:pStyle w:val="TableParagraph"/>
              <w:ind w:left="393"/>
              <w:rPr>
                <w:sz w:val="18"/>
              </w:rPr>
            </w:pPr>
            <w:r>
              <w:rPr>
                <w:color w:val="231F20"/>
                <w:spacing w:val="-5"/>
                <w:sz w:val="18"/>
              </w:rPr>
              <w:t>0.0</w:t>
            </w:r>
          </w:p>
        </w:tc>
        <w:tc>
          <w:tcPr>
            <w:tcW w:w="1078" w:type="dxa"/>
          </w:tcPr>
          <w:p w14:paraId="6E08451D" w14:textId="77777777" w:rsidR="00523F16" w:rsidRDefault="00000000">
            <w:pPr>
              <w:pStyle w:val="TableParagraph"/>
              <w:ind w:left="394"/>
              <w:rPr>
                <w:sz w:val="18"/>
              </w:rPr>
            </w:pPr>
            <w:r>
              <w:rPr>
                <w:color w:val="231F20"/>
                <w:spacing w:val="-2"/>
                <w:sz w:val="18"/>
              </w:rPr>
              <w:t>0.044</w:t>
            </w:r>
          </w:p>
        </w:tc>
        <w:tc>
          <w:tcPr>
            <w:tcW w:w="472" w:type="dxa"/>
          </w:tcPr>
          <w:p w14:paraId="4E505CB3" w14:textId="77777777" w:rsidR="00523F16" w:rsidRDefault="00000000">
            <w:pPr>
              <w:pStyle w:val="TableParagraph"/>
              <w:ind w:right="43"/>
              <w:jc w:val="center"/>
              <w:rPr>
                <w:sz w:val="18"/>
              </w:rPr>
            </w:pPr>
            <w:r>
              <w:rPr>
                <w:color w:val="231F20"/>
                <w:spacing w:val="-10"/>
                <w:sz w:val="18"/>
              </w:rPr>
              <w:t>W</w:t>
            </w:r>
          </w:p>
        </w:tc>
      </w:tr>
      <w:tr w:rsidR="00523F16" w14:paraId="1E5BE679" w14:textId="77777777" w:rsidTr="00C21A0F">
        <w:trPr>
          <w:trHeight w:val="291"/>
        </w:trPr>
        <w:tc>
          <w:tcPr>
            <w:tcW w:w="2137" w:type="dxa"/>
          </w:tcPr>
          <w:p w14:paraId="5232022A" w14:textId="77777777" w:rsidR="00523F16" w:rsidRDefault="00000000">
            <w:pPr>
              <w:pStyle w:val="TableParagraph"/>
              <w:rPr>
                <w:sz w:val="18"/>
              </w:rPr>
            </w:pPr>
            <w:r>
              <w:rPr>
                <w:color w:val="231F20"/>
                <w:sz w:val="18"/>
              </w:rPr>
              <w:t>HU</w:t>
            </w:r>
            <w:r>
              <w:rPr>
                <w:color w:val="231F20"/>
                <w:spacing w:val="-5"/>
                <w:sz w:val="18"/>
              </w:rPr>
              <w:t xml:space="preserve"> </w:t>
            </w:r>
            <w:r>
              <w:rPr>
                <w:color w:val="231F20"/>
                <w:sz w:val="18"/>
              </w:rPr>
              <w:t>West</w:t>
            </w:r>
            <w:r>
              <w:rPr>
                <w:color w:val="231F20"/>
                <w:spacing w:val="-4"/>
                <w:sz w:val="18"/>
              </w:rPr>
              <w:t xml:space="preserve"> </w:t>
            </w:r>
            <w:r>
              <w:rPr>
                <w:color w:val="231F20"/>
                <w:sz w:val="18"/>
              </w:rPr>
              <w:t>Fish</w:t>
            </w:r>
            <w:r>
              <w:rPr>
                <w:color w:val="231F20"/>
                <w:spacing w:val="-5"/>
                <w:sz w:val="18"/>
              </w:rPr>
              <w:t xml:space="preserve"> </w:t>
            </w:r>
            <w:r>
              <w:rPr>
                <w:color w:val="231F20"/>
                <w:sz w:val="18"/>
              </w:rPr>
              <w:t>Creek</w:t>
            </w:r>
            <w:r>
              <w:rPr>
                <w:color w:val="231F20"/>
                <w:spacing w:val="-4"/>
                <w:sz w:val="18"/>
              </w:rPr>
              <w:t xml:space="preserve"> </w:t>
            </w:r>
            <w:r>
              <w:rPr>
                <w:color w:val="231F20"/>
                <w:spacing w:val="-10"/>
                <w:sz w:val="18"/>
              </w:rPr>
              <w:t>1</w:t>
            </w:r>
          </w:p>
        </w:tc>
        <w:tc>
          <w:tcPr>
            <w:tcW w:w="1694" w:type="dxa"/>
          </w:tcPr>
          <w:p w14:paraId="6389DAE6" w14:textId="77777777" w:rsidR="00523F16" w:rsidRDefault="00000000">
            <w:pPr>
              <w:pStyle w:val="TableParagraph"/>
              <w:ind w:right="37"/>
              <w:jc w:val="center"/>
              <w:rPr>
                <w:sz w:val="18"/>
              </w:rPr>
            </w:pPr>
            <w:r>
              <w:rPr>
                <w:color w:val="231F20"/>
                <w:spacing w:val="-2"/>
                <w:sz w:val="18"/>
              </w:rPr>
              <w:t>50103200090000</w:t>
            </w:r>
          </w:p>
        </w:tc>
        <w:tc>
          <w:tcPr>
            <w:tcW w:w="869" w:type="dxa"/>
          </w:tcPr>
          <w:p w14:paraId="3A9F9AFF" w14:textId="77777777" w:rsidR="00523F16" w:rsidRDefault="00000000">
            <w:pPr>
              <w:pStyle w:val="TableParagraph"/>
              <w:ind w:left="327"/>
              <w:rPr>
                <w:sz w:val="18"/>
              </w:rPr>
            </w:pPr>
            <w:r>
              <w:rPr>
                <w:color w:val="231F20"/>
                <w:spacing w:val="-4"/>
                <w:sz w:val="18"/>
              </w:rPr>
              <w:t>26.5</w:t>
            </w:r>
          </w:p>
        </w:tc>
        <w:tc>
          <w:tcPr>
            <w:tcW w:w="841" w:type="dxa"/>
          </w:tcPr>
          <w:p w14:paraId="180A02A1" w14:textId="77777777" w:rsidR="00523F16" w:rsidRDefault="00000000">
            <w:pPr>
              <w:pStyle w:val="TableParagraph"/>
              <w:ind w:right="205"/>
              <w:jc w:val="right"/>
              <w:rPr>
                <w:sz w:val="18"/>
              </w:rPr>
            </w:pPr>
            <w:r>
              <w:rPr>
                <w:color w:val="231F20"/>
                <w:spacing w:val="-2"/>
                <w:sz w:val="18"/>
              </w:rPr>
              <w:t>33.53</w:t>
            </w:r>
          </w:p>
        </w:tc>
        <w:tc>
          <w:tcPr>
            <w:tcW w:w="712" w:type="dxa"/>
          </w:tcPr>
          <w:p w14:paraId="531393BC" w14:textId="77777777" w:rsidR="00523F16" w:rsidRDefault="00000000">
            <w:pPr>
              <w:pStyle w:val="TableParagraph"/>
              <w:ind w:left="113"/>
              <w:jc w:val="center"/>
              <w:rPr>
                <w:sz w:val="18"/>
              </w:rPr>
            </w:pPr>
            <w:r>
              <w:rPr>
                <w:color w:val="231F20"/>
                <w:spacing w:val="-2"/>
                <w:sz w:val="18"/>
              </w:rPr>
              <w:t>260.0</w:t>
            </w:r>
          </w:p>
        </w:tc>
        <w:tc>
          <w:tcPr>
            <w:tcW w:w="717" w:type="dxa"/>
          </w:tcPr>
          <w:p w14:paraId="31176472" w14:textId="77777777" w:rsidR="00523F16" w:rsidRDefault="00000000">
            <w:pPr>
              <w:pStyle w:val="TableParagraph"/>
              <w:ind w:left="392"/>
              <w:rPr>
                <w:sz w:val="18"/>
              </w:rPr>
            </w:pPr>
            <w:r>
              <w:rPr>
                <w:color w:val="231F20"/>
                <w:spacing w:val="-5"/>
                <w:sz w:val="18"/>
              </w:rPr>
              <w:t>0.0</w:t>
            </w:r>
          </w:p>
        </w:tc>
        <w:tc>
          <w:tcPr>
            <w:tcW w:w="895" w:type="dxa"/>
          </w:tcPr>
          <w:p w14:paraId="69753863" w14:textId="77777777" w:rsidR="00523F16" w:rsidRDefault="00000000">
            <w:pPr>
              <w:pStyle w:val="TableParagraph"/>
              <w:ind w:left="393"/>
              <w:rPr>
                <w:sz w:val="18"/>
              </w:rPr>
            </w:pPr>
            <w:r>
              <w:rPr>
                <w:color w:val="231F20"/>
                <w:spacing w:val="-5"/>
                <w:sz w:val="18"/>
              </w:rPr>
              <w:t>0.0</w:t>
            </w:r>
          </w:p>
        </w:tc>
        <w:tc>
          <w:tcPr>
            <w:tcW w:w="1078" w:type="dxa"/>
          </w:tcPr>
          <w:p w14:paraId="51011909" w14:textId="77777777" w:rsidR="00523F16" w:rsidRDefault="00000000">
            <w:pPr>
              <w:pStyle w:val="TableParagraph"/>
              <w:ind w:left="394"/>
              <w:rPr>
                <w:sz w:val="18"/>
              </w:rPr>
            </w:pPr>
            <w:r>
              <w:rPr>
                <w:color w:val="231F20"/>
                <w:spacing w:val="-2"/>
                <w:sz w:val="18"/>
              </w:rPr>
              <w:t>0.0423</w:t>
            </w:r>
          </w:p>
        </w:tc>
        <w:tc>
          <w:tcPr>
            <w:tcW w:w="472" w:type="dxa"/>
          </w:tcPr>
          <w:p w14:paraId="322A5DC4" w14:textId="77777777" w:rsidR="00523F16" w:rsidRDefault="00000000">
            <w:pPr>
              <w:pStyle w:val="TableParagraph"/>
              <w:ind w:right="43"/>
              <w:jc w:val="center"/>
              <w:rPr>
                <w:sz w:val="18"/>
              </w:rPr>
            </w:pPr>
            <w:r>
              <w:rPr>
                <w:color w:val="231F20"/>
                <w:spacing w:val="-10"/>
                <w:sz w:val="18"/>
              </w:rPr>
              <w:t>W</w:t>
            </w:r>
          </w:p>
        </w:tc>
      </w:tr>
      <w:tr w:rsidR="00523F16" w14:paraId="6008A016" w14:textId="77777777" w:rsidTr="00C21A0F">
        <w:trPr>
          <w:trHeight w:val="309"/>
        </w:trPr>
        <w:tc>
          <w:tcPr>
            <w:tcW w:w="2137" w:type="dxa"/>
          </w:tcPr>
          <w:p w14:paraId="46A56143" w14:textId="77777777" w:rsidR="00523F16" w:rsidRDefault="00000000">
            <w:pPr>
              <w:pStyle w:val="TableParagraph"/>
              <w:spacing w:before="52"/>
              <w:rPr>
                <w:sz w:val="18"/>
              </w:rPr>
            </w:pPr>
            <w:r>
              <w:rPr>
                <w:color w:val="231F20"/>
                <w:sz w:val="18"/>
              </w:rPr>
              <w:t>HU</w:t>
            </w:r>
            <w:r>
              <w:rPr>
                <w:color w:val="231F20"/>
                <w:spacing w:val="-2"/>
                <w:sz w:val="18"/>
              </w:rPr>
              <w:t xml:space="preserve"> </w:t>
            </w:r>
            <w:r>
              <w:rPr>
                <w:color w:val="231F20"/>
                <w:sz w:val="18"/>
              </w:rPr>
              <w:t>Ikpikpuk</w:t>
            </w:r>
            <w:r>
              <w:rPr>
                <w:color w:val="231F20"/>
                <w:spacing w:val="-1"/>
                <w:sz w:val="18"/>
              </w:rPr>
              <w:t xml:space="preserve"> </w:t>
            </w:r>
            <w:r>
              <w:rPr>
                <w:color w:val="231F20"/>
                <w:spacing w:val="-10"/>
                <w:sz w:val="18"/>
              </w:rPr>
              <w:t>1</w:t>
            </w:r>
          </w:p>
        </w:tc>
        <w:tc>
          <w:tcPr>
            <w:tcW w:w="1694" w:type="dxa"/>
          </w:tcPr>
          <w:p w14:paraId="51910EBF" w14:textId="77777777" w:rsidR="00523F16" w:rsidRDefault="00000000">
            <w:pPr>
              <w:pStyle w:val="TableParagraph"/>
              <w:spacing w:before="52"/>
              <w:ind w:right="37"/>
              <w:jc w:val="center"/>
              <w:rPr>
                <w:sz w:val="18"/>
              </w:rPr>
            </w:pPr>
            <w:r>
              <w:rPr>
                <w:color w:val="231F20"/>
                <w:spacing w:val="-2"/>
                <w:sz w:val="18"/>
              </w:rPr>
              <w:t>50279200040000</w:t>
            </w:r>
          </w:p>
        </w:tc>
        <w:tc>
          <w:tcPr>
            <w:tcW w:w="869" w:type="dxa"/>
          </w:tcPr>
          <w:p w14:paraId="44EF9332" w14:textId="77777777" w:rsidR="00523F16" w:rsidRDefault="00000000">
            <w:pPr>
              <w:pStyle w:val="TableParagraph"/>
              <w:spacing w:before="52"/>
              <w:ind w:right="224"/>
              <w:jc w:val="right"/>
              <w:rPr>
                <w:sz w:val="18"/>
              </w:rPr>
            </w:pPr>
            <w:r>
              <w:rPr>
                <w:color w:val="231F20"/>
                <w:spacing w:val="-5"/>
                <w:sz w:val="18"/>
              </w:rPr>
              <w:t>9.1</w:t>
            </w:r>
          </w:p>
        </w:tc>
        <w:tc>
          <w:tcPr>
            <w:tcW w:w="841" w:type="dxa"/>
          </w:tcPr>
          <w:p w14:paraId="35EECEE4" w14:textId="77777777" w:rsidR="00523F16" w:rsidRDefault="00000000">
            <w:pPr>
              <w:pStyle w:val="TableParagraph"/>
              <w:spacing w:before="52"/>
              <w:ind w:right="205"/>
              <w:jc w:val="right"/>
              <w:rPr>
                <w:sz w:val="18"/>
              </w:rPr>
            </w:pPr>
            <w:r>
              <w:rPr>
                <w:color w:val="231F20"/>
                <w:spacing w:val="-2"/>
                <w:sz w:val="18"/>
              </w:rPr>
              <w:t>15.85</w:t>
            </w:r>
          </w:p>
        </w:tc>
        <w:tc>
          <w:tcPr>
            <w:tcW w:w="712" w:type="dxa"/>
          </w:tcPr>
          <w:p w14:paraId="2583BF9F" w14:textId="77777777" w:rsidR="00523F16" w:rsidRDefault="00000000">
            <w:pPr>
              <w:pStyle w:val="TableParagraph"/>
              <w:spacing w:before="52"/>
              <w:ind w:left="113"/>
              <w:jc w:val="center"/>
              <w:rPr>
                <w:sz w:val="18"/>
              </w:rPr>
            </w:pPr>
            <w:r>
              <w:rPr>
                <w:color w:val="231F20"/>
                <w:spacing w:val="-2"/>
                <w:sz w:val="18"/>
              </w:rPr>
              <w:t>350.0</w:t>
            </w:r>
          </w:p>
        </w:tc>
        <w:tc>
          <w:tcPr>
            <w:tcW w:w="717" w:type="dxa"/>
          </w:tcPr>
          <w:p w14:paraId="4A5AF27B" w14:textId="77777777" w:rsidR="00523F16" w:rsidRDefault="00000000">
            <w:pPr>
              <w:pStyle w:val="TableParagraph"/>
              <w:spacing w:before="52"/>
              <w:ind w:left="212"/>
              <w:rPr>
                <w:sz w:val="18"/>
              </w:rPr>
            </w:pPr>
            <w:r>
              <w:rPr>
                <w:color w:val="231F20"/>
                <w:spacing w:val="-2"/>
                <w:sz w:val="18"/>
              </w:rPr>
              <w:t>242.6</w:t>
            </w:r>
          </w:p>
        </w:tc>
        <w:tc>
          <w:tcPr>
            <w:tcW w:w="895" w:type="dxa"/>
            <w:shd w:val="clear" w:color="auto" w:fill="D1D3D4"/>
          </w:tcPr>
          <w:p w14:paraId="1E15299C" w14:textId="77777777" w:rsidR="00523F16" w:rsidRDefault="00000000">
            <w:pPr>
              <w:pStyle w:val="TableParagraph"/>
              <w:spacing w:before="52"/>
              <w:ind w:left="213"/>
              <w:rPr>
                <w:sz w:val="18"/>
              </w:rPr>
            </w:pPr>
            <w:r>
              <w:rPr>
                <w:color w:val="231F20"/>
                <w:spacing w:val="-2"/>
                <w:sz w:val="18"/>
              </w:rPr>
              <w:t>652.0</w:t>
            </w:r>
          </w:p>
        </w:tc>
        <w:tc>
          <w:tcPr>
            <w:tcW w:w="1078" w:type="dxa"/>
          </w:tcPr>
          <w:p w14:paraId="2CE9FFBE" w14:textId="77777777" w:rsidR="00523F16" w:rsidRDefault="00000000">
            <w:pPr>
              <w:pStyle w:val="TableParagraph"/>
              <w:spacing w:before="52"/>
              <w:ind w:left="394"/>
              <w:rPr>
                <w:sz w:val="18"/>
              </w:rPr>
            </w:pPr>
            <w:r>
              <w:rPr>
                <w:color w:val="231F20"/>
                <w:spacing w:val="-2"/>
                <w:sz w:val="18"/>
              </w:rPr>
              <w:t>0.0333</w:t>
            </w:r>
          </w:p>
        </w:tc>
        <w:tc>
          <w:tcPr>
            <w:tcW w:w="472" w:type="dxa"/>
          </w:tcPr>
          <w:p w14:paraId="2804ED19" w14:textId="77777777" w:rsidR="00523F16" w:rsidRDefault="00000000">
            <w:pPr>
              <w:pStyle w:val="TableParagraph"/>
              <w:spacing w:before="52"/>
              <w:ind w:right="43"/>
              <w:jc w:val="center"/>
              <w:rPr>
                <w:sz w:val="18"/>
              </w:rPr>
            </w:pPr>
            <w:r>
              <w:rPr>
                <w:color w:val="231F20"/>
                <w:spacing w:val="-10"/>
                <w:sz w:val="18"/>
              </w:rPr>
              <w:t>W</w:t>
            </w:r>
          </w:p>
        </w:tc>
      </w:tr>
      <w:tr w:rsidR="00523F16" w14:paraId="5DA409A1" w14:textId="77777777" w:rsidTr="00C21A0F">
        <w:trPr>
          <w:trHeight w:val="291"/>
        </w:trPr>
        <w:tc>
          <w:tcPr>
            <w:tcW w:w="2137" w:type="dxa"/>
          </w:tcPr>
          <w:p w14:paraId="45F25B30" w14:textId="77777777" w:rsidR="00523F16" w:rsidRDefault="00000000">
            <w:pPr>
              <w:pStyle w:val="TableParagraph"/>
              <w:rPr>
                <w:sz w:val="18"/>
              </w:rPr>
            </w:pPr>
            <w:r>
              <w:rPr>
                <w:color w:val="231F20"/>
                <w:sz w:val="18"/>
              </w:rPr>
              <w:t>US</w:t>
            </w:r>
            <w:r>
              <w:rPr>
                <w:color w:val="231F20"/>
                <w:spacing w:val="-3"/>
                <w:sz w:val="18"/>
              </w:rPr>
              <w:t xml:space="preserve"> </w:t>
            </w:r>
            <w:r>
              <w:rPr>
                <w:color w:val="231F20"/>
                <w:sz w:val="18"/>
              </w:rPr>
              <w:t>J</w:t>
            </w:r>
            <w:r>
              <w:rPr>
                <w:color w:val="231F20"/>
                <w:spacing w:val="-1"/>
                <w:sz w:val="18"/>
              </w:rPr>
              <w:t xml:space="preserve"> </w:t>
            </w:r>
            <w:r>
              <w:rPr>
                <w:color w:val="231F20"/>
                <w:sz w:val="18"/>
              </w:rPr>
              <w:t>W</w:t>
            </w:r>
            <w:r>
              <w:rPr>
                <w:color w:val="231F20"/>
                <w:spacing w:val="-1"/>
                <w:sz w:val="18"/>
              </w:rPr>
              <w:t xml:space="preserve"> </w:t>
            </w:r>
            <w:r>
              <w:rPr>
                <w:color w:val="231F20"/>
                <w:spacing w:val="-2"/>
                <w:sz w:val="18"/>
              </w:rPr>
              <w:t>Dalton</w:t>
            </w:r>
          </w:p>
        </w:tc>
        <w:tc>
          <w:tcPr>
            <w:tcW w:w="1694" w:type="dxa"/>
          </w:tcPr>
          <w:p w14:paraId="7DA10930" w14:textId="77777777" w:rsidR="00523F16" w:rsidRDefault="00000000">
            <w:pPr>
              <w:pStyle w:val="TableParagraph"/>
              <w:ind w:right="37"/>
              <w:jc w:val="center"/>
              <w:rPr>
                <w:sz w:val="18"/>
              </w:rPr>
            </w:pPr>
            <w:r>
              <w:rPr>
                <w:color w:val="231F20"/>
                <w:spacing w:val="-2"/>
                <w:sz w:val="18"/>
              </w:rPr>
              <w:t>50279200060000</w:t>
            </w:r>
          </w:p>
        </w:tc>
        <w:tc>
          <w:tcPr>
            <w:tcW w:w="869" w:type="dxa"/>
          </w:tcPr>
          <w:p w14:paraId="25EA84F4" w14:textId="77777777" w:rsidR="00523F16" w:rsidRDefault="00000000">
            <w:pPr>
              <w:pStyle w:val="TableParagraph"/>
              <w:ind w:right="134"/>
              <w:jc w:val="right"/>
              <w:rPr>
                <w:sz w:val="18"/>
              </w:rPr>
            </w:pPr>
            <w:r>
              <w:rPr>
                <w:color w:val="231F20"/>
                <w:spacing w:val="-4"/>
                <w:sz w:val="18"/>
              </w:rPr>
              <w:t>4.60</w:t>
            </w:r>
          </w:p>
        </w:tc>
        <w:tc>
          <w:tcPr>
            <w:tcW w:w="841" w:type="dxa"/>
          </w:tcPr>
          <w:p w14:paraId="30FB4AB3" w14:textId="77777777" w:rsidR="00523F16" w:rsidRDefault="00000000">
            <w:pPr>
              <w:pStyle w:val="TableParagraph"/>
              <w:ind w:right="205"/>
              <w:jc w:val="right"/>
              <w:rPr>
                <w:sz w:val="18"/>
              </w:rPr>
            </w:pPr>
            <w:r>
              <w:rPr>
                <w:color w:val="231F20"/>
                <w:spacing w:val="-2"/>
                <w:sz w:val="18"/>
              </w:rPr>
              <w:t>11.89</w:t>
            </w:r>
          </w:p>
        </w:tc>
        <w:tc>
          <w:tcPr>
            <w:tcW w:w="712" w:type="dxa"/>
          </w:tcPr>
          <w:p w14:paraId="336D8880" w14:textId="77777777" w:rsidR="00523F16" w:rsidRDefault="00000000">
            <w:pPr>
              <w:pStyle w:val="TableParagraph"/>
              <w:ind w:left="113"/>
              <w:jc w:val="center"/>
              <w:rPr>
                <w:sz w:val="18"/>
              </w:rPr>
            </w:pPr>
            <w:r>
              <w:rPr>
                <w:color w:val="231F20"/>
                <w:spacing w:val="-2"/>
                <w:sz w:val="18"/>
              </w:rPr>
              <w:t>400.0</w:t>
            </w:r>
          </w:p>
        </w:tc>
        <w:tc>
          <w:tcPr>
            <w:tcW w:w="717" w:type="dxa"/>
          </w:tcPr>
          <w:p w14:paraId="0C1A5751" w14:textId="77777777" w:rsidR="00523F16" w:rsidRDefault="00000000">
            <w:pPr>
              <w:pStyle w:val="TableParagraph"/>
              <w:ind w:left="212"/>
              <w:rPr>
                <w:sz w:val="18"/>
              </w:rPr>
            </w:pPr>
            <w:r>
              <w:rPr>
                <w:color w:val="231F20"/>
                <w:spacing w:val="-2"/>
                <w:sz w:val="18"/>
              </w:rPr>
              <w:t>213.3</w:t>
            </w:r>
          </w:p>
        </w:tc>
        <w:tc>
          <w:tcPr>
            <w:tcW w:w="895" w:type="dxa"/>
            <w:shd w:val="clear" w:color="auto" w:fill="D1D3D4"/>
          </w:tcPr>
          <w:p w14:paraId="69947678" w14:textId="77777777" w:rsidR="00523F16" w:rsidRDefault="00000000">
            <w:pPr>
              <w:pStyle w:val="TableParagraph"/>
              <w:ind w:left="213"/>
              <w:rPr>
                <w:sz w:val="18"/>
              </w:rPr>
            </w:pPr>
            <w:r>
              <w:rPr>
                <w:color w:val="231F20"/>
                <w:spacing w:val="-2"/>
                <w:sz w:val="18"/>
              </w:rPr>
              <w:t>604.0</w:t>
            </w:r>
          </w:p>
        </w:tc>
        <w:tc>
          <w:tcPr>
            <w:tcW w:w="1078" w:type="dxa"/>
          </w:tcPr>
          <w:p w14:paraId="7F91D4B3" w14:textId="77777777" w:rsidR="00523F16" w:rsidRDefault="00000000">
            <w:pPr>
              <w:pStyle w:val="TableParagraph"/>
              <w:ind w:left="394"/>
              <w:rPr>
                <w:sz w:val="18"/>
              </w:rPr>
            </w:pPr>
            <w:r>
              <w:rPr>
                <w:color w:val="231F20"/>
                <w:spacing w:val="-2"/>
                <w:sz w:val="18"/>
              </w:rPr>
              <w:t>0.0275</w:t>
            </w:r>
          </w:p>
        </w:tc>
        <w:tc>
          <w:tcPr>
            <w:tcW w:w="472" w:type="dxa"/>
          </w:tcPr>
          <w:p w14:paraId="1899C194" w14:textId="77777777" w:rsidR="00523F16" w:rsidRDefault="00000000">
            <w:pPr>
              <w:pStyle w:val="TableParagraph"/>
              <w:ind w:right="43"/>
              <w:jc w:val="center"/>
              <w:rPr>
                <w:sz w:val="18"/>
              </w:rPr>
            </w:pPr>
            <w:r>
              <w:rPr>
                <w:color w:val="231F20"/>
                <w:spacing w:val="-10"/>
                <w:sz w:val="18"/>
              </w:rPr>
              <w:t>W</w:t>
            </w:r>
          </w:p>
        </w:tc>
      </w:tr>
      <w:tr w:rsidR="00523F16" w14:paraId="4E309287" w14:textId="77777777" w:rsidTr="00C21A0F">
        <w:trPr>
          <w:trHeight w:val="309"/>
        </w:trPr>
        <w:tc>
          <w:tcPr>
            <w:tcW w:w="2137" w:type="dxa"/>
          </w:tcPr>
          <w:p w14:paraId="79124E89" w14:textId="77777777" w:rsidR="00523F16" w:rsidRDefault="00000000">
            <w:pPr>
              <w:pStyle w:val="TableParagraph"/>
              <w:spacing w:before="52"/>
              <w:rPr>
                <w:sz w:val="18"/>
              </w:rPr>
            </w:pPr>
            <w:r>
              <w:rPr>
                <w:color w:val="231F20"/>
                <w:sz w:val="18"/>
              </w:rPr>
              <w:t>HU</w:t>
            </w:r>
            <w:r>
              <w:rPr>
                <w:color w:val="231F20"/>
                <w:spacing w:val="-4"/>
                <w:sz w:val="18"/>
              </w:rPr>
              <w:t xml:space="preserve"> </w:t>
            </w:r>
            <w:r>
              <w:rPr>
                <w:color w:val="231F20"/>
                <w:sz w:val="18"/>
              </w:rPr>
              <w:t>Kugrua</w:t>
            </w:r>
            <w:r>
              <w:rPr>
                <w:color w:val="231F20"/>
                <w:spacing w:val="-3"/>
                <w:sz w:val="18"/>
              </w:rPr>
              <w:t xml:space="preserve"> </w:t>
            </w:r>
            <w:r>
              <w:rPr>
                <w:color w:val="231F20"/>
                <w:spacing w:val="-5"/>
                <w:sz w:val="18"/>
              </w:rPr>
              <w:t>#1</w:t>
            </w:r>
          </w:p>
        </w:tc>
        <w:tc>
          <w:tcPr>
            <w:tcW w:w="1694" w:type="dxa"/>
          </w:tcPr>
          <w:p w14:paraId="4E5BD0EF" w14:textId="77777777" w:rsidR="00523F16" w:rsidRDefault="00000000">
            <w:pPr>
              <w:pStyle w:val="TableParagraph"/>
              <w:spacing w:before="52"/>
              <w:ind w:right="37"/>
              <w:jc w:val="center"/>
              <w:rPr>
                <w:sz w:val="18"/>
              </w:rPr>
            </w:pPr>
            <w:r>
              <w:rPr>
                <w:color w:val="231F20"/>
                <w:spacing w:val="-2"/>
                <w:sz w:val="18"/>
              </w:rPr>
              <w:t>50163200020000</w:t>
            </w:r>
          </w:p>
        </w:tc>
        <w:tc>
          <w:tcPr>
            <w:tcW w:w="869" w:type="dxa"/>
          </w:tcPr>
          <w:p w14:paraId="336B41B5" w14:textId="77777777" w:rsidR="00523F16" w:rsidRDefault="00000000">
            <w:pPr>
              <w:pStyle w:val="TableParagraph"/>
              <w:spacing w:before="52"/>
              <w:ind w:right="134"/>
              <w:jc w:val="right"/>
              <w:rPr>
                <w:sz w:val="18"/>
              </w:rPr>
            </w:pPr>
            <w:r>
              <w:rPr>
                <w:color w:val="231F20"/>
                <w:spacing w:val="-2"/>
                <w:sz w:val="18"/>
              </w:rPr>
              <w:t>20.00</w:t>
            </w:r>
          </w:p>
        </w:tc>
        <w:tc>
          <w:tcPr>
            <w:tcW w:w="841" w:type="dxa"/>
          </w:tcPr>
          <w:p w14:paraId="34C49146" w14:textId="77777777" w:rsidR="00523F16" w:rsidRDefault="00000000">
            <w:pPr>
              <w:pStyle w:val="TableParagraph"/>
              <w:spacing w:before="52"/>
              <w:ind w:right="205"/>
              <w:jc w:val="right"/>
              <w:rPr>
                <w:sz w:val="18"/>
              </w:rPr>
            </w:pPr>
            <w:r>
              <w:rPr>
                <w:color w:val="231F20"/>
                <w:spacing w:val="-2"/>
                <w:sz w:val="18"/>
              </w:rPr>
              <w:t>25.91</w:t>
            </w:r>
          </w:p>
        </w:tc>
        <w:tc>
          <w:tcPr>
            <w:tcW w:w="712" w:type="dxa"/>
          </w:tcPr>
          <w:p w14:paraId="74060012" w14:textId="77777777" w:rsidR="00523F16" w:rsidRDefault="00000000">
            <w:pPr>
              <w:pStyle w:val="TableParagraph"/>
              <w:spacing w:before="52"/>
              <w:ind w:left="113"/>
              <w:jc w:val="center"/>
              <w:rPr>
                <w:sz w:val="18"/>
              </w:rPr>
            </w:pPr>
            <w:r>
              <w:rPr>
                <w:color w:val="231F20"/>
                <w:spacing w:val="-2"/>
                <w:sz w:val="18"/>
              </w:rPr>
              <w:t>270.0</w:t>
            </w:r>
          </w:p>
        </w:tc>
        <w:tc>
          <w:tcPr>
            <w:tcW w:w="717" w:type="dxa"/>
          </w:tcPr>
          <w:p w14:paraId="253DA3FC" w14:textId="77777777" w:rsidR="00523F16" w:rsidRDefault="00000000">
            <w:pPr>
              <w:pStyle w:val="TableParagraph"/>
              <w:spacing w:before="52"/>
              <w:ind w:left="212"/>
              <w:rPr>
                <w:sz w:val="18"/>
              </w:rPr>
            </w:pPr>
            <w:r>
              <w:rPr>
                <w:color w:val="231F20"/>
                <w:spacing w:val="-2"/>
                <w:sz w:val="18"/>
              </w:rPr>
              <w:t>258.7</w:t>
            </w:r>
          </w:p>
        </w:tc>
        <w:tc>
          <w:tcPr>
            <w:tcW w:w="895" w:type="dxa"/>
          </w:tcPr>
          <w:p w14:paraId="48C8AE52" w14:textId="77777777" w:rsidR="00523F16" w:rsidRDefault="00000000">
            <w:pPr>
              <w:pStyle w:val="TableParagraph"/>
              <w:spacing w:before="52"/>
              <w:ind w:left="213"/>
              <w:rPr>
                <w:sz w:val="18"/>
              </w:rPr>
            </w:pPr>
            <w:r>
              <w:rPr>
                <w:color w:val="231F20"/>
                <w:spacing w:val="-2"/>
                <w:sz w:val="18"/>
              </w:rPr>
              <w:t>389.5</w:t>
            </w:r>
          </w:p>
        </w:tc>
        <w:tc>
          <w:tcPr>
            <w:tcW w:w="1078" w:type="dxa"/>
          </w:tcPr>
          <w:p w14:paraId="55D46D55" w14:textId="77777777" w:rsidR="00523F16" w:rsidRDefault="00000000">
            <w:pPr>
              <w:pStyle w:val="TableParagraph"/>
              <w:spacing w:before="52"/>
              <w:ind w:left="394"/>
              <w:rPr>
                <w:sz w:val="18"/>
              </w:rPr>
            </w:pPr>
            <w:r>
              <w:rPr>
                <w:color w:val="231F20"/>
                <w:spacing w:val="-2"/>
                <w:sz w:val="18"/>
              </w:rPr>
              <w:t>0.0333</w:t>
            </w:r>
          </w:p>
        </w:tc>
        <w:tc>
          <w:tcPr>
            <w:tcW w:w="472" w:type="dxa"/>
          </w:tcPr>
          <w:p w14:paraId="51734526" w14:textId="77777777" w:rsidR="00523F16" w:rsidRDefault="00000000">
            <w:pPr>
              <w:pStyle w:val="TableParagraph"/>
              <w:spacing w:before="52"/>
              <w:ind w:right="43"/>
              <w:jc w:val="center"/>
              <w:rPr>
                <w:sz w:val="18"/>
              </w:rPr>
            </w:pPr>
            <w:r>
              <w:rPr>
                <w:color w:val="231F20"/>
                <w:spacing w:val="-10"/>
                <w:sz w:val="18"/>
              </w:rPr>
              <w:t>W</w:t>
            </w:r>
          </w:p>
        </w:tc>
      </w:tr>
      <w:tr w:rsidR="00523F16" w14:paraId="5C2839AF" w14:textId="77777777" w:rsidTr="00C21A0F">
        <w:trPr>
          <w:trHeight w:val="300"/>
        </w:trPr>
        <w:tc>
          <w:tcPr>
            <w:tcW w:w="2137" w:type="dxa"/>
          </w:tcPr>
          <w:p w14:paraId="38722913" w14:textId="77777777" w:rsidR="00523F16" w:rsidRDefault="00000000">
            <w:pPr>
              <w:pStyle w:val="TableParagraph"/>
              <w:rPr>
                <w:sz w:val="18"/>
              </w:rPr>
            </w:pPr>
            <w:r>
              <w:rPr>
                <w:color w:val="231F20"/>
                <w:sz w:val="18"/>
              </w:rPr>
              <w:t>US</w:t>
            </w:r>
            <w:r>
              <w:rPr>
                <w:color w:val="231F20"/>
                <w:spacing w:val="-4"/>
                <w:sz w:val="18"/>
              </w:rPr>
              <w:t xml:space="preserve"> </w:t>
            </w:r>
            <w:r>
              <w:rPr>
                <w:color w:val="231F20"/>
                <w:sz w:val="18"/>
              </w:rPr>
              <w:t>Kuyanak</w:t>
            </w:r>
            <w:r>
              <w:rPr>
                <w:color w:val="231F20"/>
                <w:spacing w:val="-3"/>
                <w:sz w:val="18"/>
              </w:rPr>
              <w:t xml:space="preserve"> </w:t>
            </w:r>
            <w:r>
              <w:rPr>
                <w:color w:val="231F20"/>
                <w:spacing w:val="-5"/>
                <w:sz w:val="18"/>
              </w:rPr>
              <w:t>#1</w:t>
            </w:r>
          </w:p>
        </w:tc>
        <w:tc>
          <w:tcPr>
            <w:tcW w:w="1694" w:type="dxa"/>
          </w:tcPr>
          <w:p w14:paraId="0E9E8430" w14:textId="77777777" w:rsidR="00523F16" w:rsidRDefault="00000000">
            <w:pPr>
              <w:pStyle w:val="TableParagraph"/>
              <w:ind w:right="37"/>
              <w:jc w:val="center"/>
              <w:rPr>
                <w:sz w:val="18"/>
              </w:rPr>
            </w:pPr>
            <w:r>
              <w:rPr>
                <w:color w:val="231F20"/>
                <w:spacing w:val="-2"/>
                <w:sz w:val="18"/>
              </w:rPr>
              <w:t>50163200030000</w:t>
            </w:r>
          </w:p>
        </w:tc>
        <w:tc>
          <w:tcPr>
            <w:tcW w:w="869" w:type="dxa"/>
          </w:tcPr>
          <w:p w14:paraId="7241E772" w14:textId="77777777" w:rsidR="00523F16" w:rsidRDefault="00000000">
            <w:pPr>
              <w:pStyle w:val="TableParagraph"/>
              <w:ind w:right="134"/>
              <w:jc w:val="right"/>
              <w:rPr>
                <w:sz w:val="18"/>
              </w:rPr>
            </w:pPr>
            <w:r>
              <w:rPr>
                <w:color w:val="231F20"/>
                <w:spacing w:val="-4"/>
                <w:sz w:val="18"/>
              </w:rPr>
              <w:t>3.00</w:t>
            </w:r>
          </w:p>
        </w:tc>
        <w:tc>
          <w:tcPr>
            <w:tcW w:w="841" w:type="dxa"/>
          </w:tcPr>
          <w:p w14:paraId="65590197" w14:textId="77777777" w:rsidR="00523F16" w:rsidRDefault="00000000">
            <w:pPr>
              <w:pStyle w:val="TableParagraph"/>
              <w:ind w:right="205"/>
              <w:jc w:val="right"/>
              <w:rPr>
                <w:sz w:val="18"/>
              </w:rPr>
            </w:pPr>
            <w:r>
              <w:rPr>
                <w:color w:val="231F20"/>
                <w:spacing w:val="-4"/>
                <w:sz w:val="18"/>
              </w:rPr>
              <w:t>8.53</w:t>
            </w:r>
          </w:p>
        </w:tc>
        <w:tc>
          <w:tcPr>
            <w:tcW w:w="712" w:type="dxa"/>
          </w:tcPr>
          <w:p w14:paraId="229EDD64" w14:textId="77777777" w:rsidR="00523F16" w:rsidRDefault="00000000">
            <w:pPr>
              <w:pStyle w:val="TableParagraph"/>
              <w:ind w:left="113"/>
              <w:jc w:val="center"/>
              <w:rPr>
                <w:sz w:val="18"/>
              </w:rPr>
            </w:pPr>
            <w:r>
              <w:rPr>
                <w:color w:val="231F20"/>
                <w:spacing w:val="-2"/>
                <w:sz w:val="18"/>
              </w:rPr>
              <w:t>320.0</w:t>
            </w:r>
          </w:p>
        </w:tc>
        <w:tc>
          <w:tcPr>
            <w:tcW w:w="717" w:type="dxa"/>
          </w:tcPr>
          <w:p w14:paraId="43A00F82" w14:textId="77777777" w:rsidR="00523F16" w:rsidRDefault="00000000">
            <w:pPr>
              <w:pStyle w:val="TableParagraph"/>
              <w:ind w:left="212"/>
              <w:rPr>
                <w:sz w:val="18"/>
              </w:rPr>
            </w:pPr>
            <w:r>
              <w:rPr>
                <w:color w:val="231F20"/>
                <w:spacing w:val="-2"/>
                <w:sz w:val="18"/>
              </w:rPr>
              <w:t>232.7</w:t>
            </w:r>
          </w:p>
        </w:tc>
        <w:tc>
          <w:tcPr>
            <w:tcW w:w="895" w:type="dxa"/>
          </w:tcPr>
          <w:p w14:paraId="6E7FC152" w14:textId="77777777" w:rsidR="00523F16" w:rsidRDefault="00000000">
            <w:pPr>
              <w:pStyle w:val="TableParagraph"/>
              <w:ind w:left="213"/>
              <w:rPr>
                <w:sz w:val="18"/>
              </w:rPr>
            </w:pPr>
            <w:r>
              <w:rPr>
                <w:color w:val="231F20"/>
                <w:spacing w:val="-2"/>
                <w:sz w:val="18"/>
              </w:rPr>
              <w:t>500.0</w:t>
            </w:r>
          </w:p>
        </w:tc>
        <w:tc>
          <w:tcPr>
            <w:tcW w:w="1078" w:type="dxa"/>
          </w:tcPr>
          <w:p w14:paraId="3628517D" w14:textId="77777777" w:rsidR="00523F16" w:rsidRDefault="00000000">
            <w:pPr>
              <w:pStyle w:val="TableParagraph"/>
              <w:ind w:left="394"/>
              <w:rPr>
                <w:sz w:val="18"/>
              </w:rPr>
            </w:pPr>
            <w:r>
              <w:rPr>
                <w:color w:val="231F20"/>
                <w:spacing w:val="-2"/>
                <w:sz w:val="18"/>
              </w:rPr>
              <w:t>0.0344</w:t>
            </w:r>
          </w:p>
        </w:tc>
        <w:tc>
          <w:tcPr>
            <w:tcW w:w="472" w:type="dxa"/>
          </w:tcPr>
          <w:p w14:paraId="43CAF510" w14:textId="77777777" w:rsidR="00523F16" w:rsidRDefault="00000000">
            <w:pPr>
              <w:pStyle w:val="TableParagraph"/>
              <w:ind w:right="43"/>
              <w:jc w:val="center"/>
              <w:rPr>
                <w:sz w:val="18"/>
              </w:rPr>
            </w:pPr>
            <w:r>
              <w:rPr>
                <w:color w:val="231F20"/>
                <w:spacing w:val="-10"/>
                <w:sz w:val="18"/>
              </w:rPr>
              <w:t>W</w:t>
            </w:r>
          </w:p>
        </w:tc>
      </w:tr>
      <w:tr w:rsidR="00523F16" w14:paraId="5DA6859B" w14:textId="77777777" w:rsidTr="00C21A0F">
        <w:trPr>
          <w:trHeight w:val="300"/>
        </w:trPr>
        <w:tc>
          <w:tcPr>
            <w:tcW w:w="2137" w:type="dxa"/>
          </w:tcPr>
          <w:p w14:paraId="0E39C45F" w14:textId="77777777" w:rsidR="00523F16" w:rsidRDefault="00000000">
            <w:pPr>
              <w:pStyle w:val="TableParagraph"/>
              <w:rPr>
                <w:sz w:val="18"/>
              </w:rPr>
            </w:pPr>
            <w:r>
              <w:rPr>
                <w:color w:val="231F20"/>
                <w:sz w:val="18"/>
              </w:rPr>
              <w:t>US</w:t>
            </w:r>
            <w:r>
              <w:rPr>
                <w:color w:val="231F20"/>
                <w:spacing w:val="-1"/>
                <w:sz w:val="18"/>
              </w:rPr>
              <w:t xml:space="preserve"> </w:t>
            </w:r>
            <w:r>
              <w:rPr>
                <w:color w:val="231F20"/>
                <w:sz w:val="18"/>
              </w:rPr>
              <w:t>North</w:t>
            </w:r>
            <w:r>
              <w:rPr>
                <w:color w:val="231F20"/>
                <w:spacing w:val="-1"/>
                <w:sz w:val="18"/>
              </w:rPr>
              <w:t xml:space="preserve"> </w:t>
            </w:r>
            <w:r>
              <w:rPr>
                <w:color w:val="231F20"/>
                <w:sz w:val="18"/>
              </w:rPr>
              <w:t>Inigok</w:t>
            </w:r>
            <w:r>
              <w:rPr>
                <w:color w:val="231F20"/>
                <w:spacing w:val="-1"/>
                <w:sz w:val="18"/>
              </w:rPr>
              <w:t xml:space="preserve"> </w:t>
            </w:r>
            <w:r>
              <w:rPr>
                <w:color w:val="231F20"/>
                <w:spacing w:val="-10"/>
                <w:sz w:val="18"/>
              </w:rPr>
              <w:t>1</w:t>
            </w:r>
          </w:p>
        </w:tc>
        <w:tc>
          <w:tcPr>
            <w:tcW w:w="1694" w:type="dxa"/>
          </w:tcPr>
          <w:p w14:paraId="592F2329" w14:textId="77777777" w:rsidR="00523F16" w:rsidRDefault="00000000">
            <w:pPr>
              <w:pStyle w:val="TableParagraph"/>
              <w:ind w:right="37"/>
              <w:jc w:val="center"/>
              <w:rPr>
                <w:sz w:val="18"/>
              </w:rPr>
            </w:pPr>
            <w:r>
              <w:rPr>
                <w:color w:val="231F20"/>
                <w:spacing w:val="-2"/>
                <w:sz w:val="18"/>
              </w:rPr>
              <w:t>50103200170000</w:t>
            </w:r>
          </w:p>
        </w:tc>
        <w:tc>
          <w:tcPr>
            <w:tcW w:w="869" w:type="dxa"/>
          </w:tcPr>
          <w:p w14:paraId="0064D402" w14:textId="77777777" w:rsidR="00523F16" w:rsidRDefault="00000000">
            <w:pPr>
              <w:pStyle w:val="TableParagraph"/>
              <w:ind w:right="134"/>
              <w:jc w:val="right"/>
              <w:rPr>
                <w:sz w:val="18"/>
              </w:rPr>
            </w:pPr>
            <w:r>
              <w:rPr>
                <w:color w:val="231F20"/>
                <w:spacing w:val="-2"/>
                <w:sz w:val="18"/>
              </w:rPr>
              <w:t>46.00</w:t>
            </w:r>
          </w:p>
        </w:tc>
        <w:tc>
          <w:tcPr>
            <w:tcW w:w="841" w:type="dxa"/>
          </w:tcPr>
          <w:p w14:paraId="37260AB9" w14:textId="77777777" w:rsidR="00523F16" w:rsidRDefault="00000000">
            <w:pPr>
              <w:pStyle w:val="TableParagraph"/>
              <w:ind w:right="205"/>
              <w:jc w:val="right"/>
              <w:rPr>
                <w:sz w:val="18"/>
              </w:rPr>
            </w:pPr>
            <w:r>
              <w:rPr>
                <w:color w:val="231F20"/>
                <w:spacing w:val="-2"/>
                <w:sz w:val="18"/>
              </w:rPr>
              <w:t>50.60</w:t>
            </w:r>
          </w:p>
        </w:tc>
        <w:tc>
          <w:tcPr>
            <w:tcW w:w="712" w:type="dxa"/>
          </w:tcPr>
          <w:p w14:paraId="49762550" w14:textId="77777777" w:rsidR="00523F16" w:rsidRDefault="00000000">
            <w:pPr>
              <w:pStyle w:val="TableParagraph"/>
              <w:ind w:left="113"/>
              <w:jc w:val="center"/>
              <w:rPr>
                <w:sz w:val="18"/>
              </w:rPr>
            </w:pPr>
            <w:r>
              <w:rPr>
                <w:color w:val="231F20"/>
                <w:spacing w:val="-2"/>
                <w:sz w:val="18"/>
              </w:rPr>
              <w:t>275.0</w:t>
            </w:r>
          </w:p>
        </w:tc>
        <w:tc>
          <w:tcPr>
            <w:tcW w:w="717" w:type="dxa"/>
          </w:tcPr>
          <w:p w14:paraId="54824893" w14:textId="77777777" w:rsidR="00523F16" w:rsidRDefault="00000000">
            <w:pPr>
              <w:pStyle w:val="TableParagraph"/>
              <w:ind w:left="212"/>
              <w:rPr>
                <w:sz w:val="18"/>
              </w:rPr>
            </w:pPr>
            <w:r>
              <w:rPr>
                <w:color w:val="231F20"/>
                <w:spacing w:val="-2"/>
                <w:sz w:val="18"/>
              </w:rPr>
              <w:t>257.6</w:t>
            </w:r>
          </w:p>
        </w:tc>
        <w:tc>
          <w:tcPr>
            <w:tcW w:w="895" w:type="dxa"/>
          </w:tcPr>
          <w:p w14:paraId="2527196E" w14:textId="77777777" w:rsidR="00523F16" w:rsidRDefault="00000000">
            <w:pPr>
              <w:pStyle w:val="TableParagraph"/>
              <w:ind w:left="213"/>
              <w:rPr>
                <w:sz w:val="18"/>
              </w:rPr>
            </w:pPr>
            <w:r>
              <w:rPr>
                <w:color w:val="231F20"/>
                <w:spacing w:val="-2"/>
                <w:sz w:val="18"/>
              </w:rPr>
              <w:t>380.0</w:t>
            </w:r>
          </w:p>
        </w:tc>
        <w:tc>
          <w:tcPr>
            <w:tcW w:w="1078" w:type="dxa"/>
          </w:tcPr>
          <w:p w14:paraId="68074542" w14:textId="77777777" w:rsidR="00523F16" w:rsidRDefault="00000000">
            <w:pPr>
              <w:pStyle w:val="TableParagraph"/>
              <w:ind w:left="394"/>
              <w:rPr>
                <w:sz w:val="18"/>
              </w:rPr>
            </w:pPr>
            <w:r>
              <w:rPr>
                <w:color w:val="231F20"/>
                <w:spacing w:val="-2"/>
                <w:sz w:val="18"/>
              </w:rPr>
              <w:t>0.0431</w:t>
            </w:r>
          </w:p>
        </w:tc>
        <w:tc>
          <w:tcPr>
            <w:tcW w:w="472" w:type="dxa"/>
          </w:tcPr>
          <w:p w14:paraId="79F8ECEF" w14:textId="77777777" w:rsidR="00523F16" w:rsidRDefault="00000000">
            <w:pPr>
              <w:pStyle w:val="TableParagraph"/>
              <w:ind w:right="43"/>
              <w:jc w:val="center"/>
              <w:rPr>
                <w:sz w:val="18"/>
              </w:rPr>
            </w:pPr>
            <w:r>
              <w:rPr>
                <w:color w:val="231F20"/>
                <w:spacing w:val="-10"/>
                <w:sz w:val="18"/>
              </w:rPr>
              <w:t>W</w:t>
            </w:r>
          </w:p>
        </w:tc>
      </w:tr>
      <w:tr w:rsidR="00523F16" w14:paraId="308E5889" w14:textId="77777777" w:rsidTr="00C21A0F">
        <w:trPr>
          <w:trHeight w:val="300"/>
        </w:trPr>
        <w:tc>
          <w:tcPr>
            <w:tcW w:w="2137" w:type="dxa"/>
          </w:tcPr>
          <w:p w14:paraId="58608404" w14:textId="77777777" w:rsidR="00523F16" w:rsidRDefault="00000000">
            <w:pPr>
              <w:pStyle w:val="TableParagraph"/>
              <w:rPr>
                <w:sz w:val="18"/>
              </w:rPr>
            </w:pPr>
            <w:r>
              <w:rPr>
                <w:color w:val="231F20"/>
                <w:sz w:val="18"/>
              </w:rPr>
              <w:t>US</w:t>
            </w:r>
            <w:r>
              <w:rPr>
                <w:color w:val="231F20"/>
                <w:spacing w:val="-1"/>
                <w:sz w:val="18"/>
              </w:rPr>
              <w:t xml:space="preserve"> </w:t>
            </w:r>
            <w:r>
              <w:rPr>
                <w:color w:val="231F20"/>
                <w:sz w:val="18"/>
              </w:rPr>
              <w:t>North</w:t>
            </w:r>
            <w:r>
              <w:rPr>
                <w:color w:val="231F20"/>
                <w:spacing w:val="-1"/>
                <w:sz w:val="18"/>
              </w:rPr>
              <w:t xml:space="preserve"> </w:t>
            </w:r>
            <w:r>
              <w:rPr>
                <w:color w:val="231F20"/>
                <w:sz w:val="18"/>
              </w:rPr>
              <w:t>Kalikpik</w:t>
            </w:r>
            <w:r>
              <w:rPr>
                <w:color w:val="231F20"/>
                <w:spacing w:val="-1"/>
                <w:sz w:val="18"/>
              </w:rPr>
              <w:t xml:space="preserve"> </w:t>
            </w:r>
            <w:r>
              <w:rPr>
                <w:color w:val="231F20"/>
                <w:spacing w:val="-10"/>
                <w:sz w:val="18"/>
              </w:rPr>
              <w:t>1</w:t>
            </w:r>
          </w:p>
        </w:tc>
        <w:tc>
          <w:tcPr>
            <w:tcW w:w="1694" w:type="dxa"/>
          </w:tcPr>
          <w:p w14:paraId="09B57F33" w14:textId="77777777" w:rsidR="00523F16" w:rsidRDefault="00000000">
            <w:pPr>
              <w:pStyle w:val="TableParagraph"/>
              <w:ind w:right="37"/>
              <w:jc w:val="center"/>
              <w:rPr>
                <w:sz w:val="18"/>
              </w:rPr>
            </w:pPr>
            <w:r>
              <w:rPr>
                <w:color w:val="231F20"/>
                <w:spacing w:val="-2"/>
                <w:sz w:val="18"/>
              </w:rPr>
              <w:t>50103200110000</w:t>
            </w:r>
          </w:p>
        </w:tc>
        <w:tc>
          <w:tcPr>
            <w:tcW w:w="869" w:type="dxa"/>
          </w:tcPr>
          <w:p w14:paraId="12DD70AB" w14:textId="77777777" w:rsidR="00523F16" w:rsidRDefault="00000000">
            <w:pPr>
              <w:pStyle w:val="TableParagraph"/>
              <w:ind w:right="134"/>
              <w:jc w:val="right"/>
              <w:rPr>
                <w:sz w:val="18"/>
              </w:rPr>
            </w:pPr>
            <w:r>
              <w:rPr>
                <w:color w:val="231F20"/>
                <w:spacing w:val="-4"/>
                <w:sz w:val="18"/>
              </w:rPr>
              <w:t>4.60</w:t>
            </w:r>
          </w:p>
        </w:tc>
        <w:tc>
          <w:tcPr>
            <w:tcW w:w="841" w:type="dxa"/>
          </w:tcPr>
          <w:p w14:paraId="5437F8E2" w14:textId="77777777" w:rsidR="00523F16" w:rsidRDefault="00000000">
            <w:pPr>
              <w:pStyle w:val="TableParagraph"/>
              <w:ind w:right="205"/>
              <w:jc w:val="right"/>
              <w:rPr>
                <w:sz w:val="18"/>
              </w:rPr>
            </w:pPr>
            <w:r>
              <w:rPr>
                <w:color w:val="231F20"/>
                <w:spacing w:val="-2"/>
                <w:sz w:val="18"/>
              </w:rPr>
              <w:t>12.19</w:t>
            </w:r>
          </w:p>
        </w:tc>
        <w:tc>
          <w:tcPr>
            <w:tcW w:w="712" w:type="dxa"/>
          </w:tcPr>
          <w:p w14:paraId="0253C8C0" w14:textId="77777777" w:rsidR="00523F16" w:rsidRDefault="00000000">
            <w:pPr>
              <w:pStyle w:val="TableParagraph"/>
              <w:ind w:left="113"/>
              <w:jc w:val="center"/>
              <w:rPr>
                <w:sz w:val="18"/>
              </w:rPr>
            </w:pPr>
            <w:r>
              <w:rPr>
                <w:color w:val="231F20"/>
                <w:spacing w:val="-2"/>
                <w:sz w:val="18"/>
              </w:rPr>
              <w:t>210.0</w:t>
            </w:r>
          </w:p>
        </w:tc>
        <w:tc>
          <w:tcPr>
            <w:tcW w:w="717" w:type="dxa"/>
          </w:tcPr>
          <w:p w14:paraId="63492EA3" w14:textId="77777777" w:rsidR="00523F16" w:rsidRDefault="00000000">
            <w:pPr>
              <w:pStyle w:val="TableParagraph"/>
              <w:ind w:left="392"/>
              <w:rPr>
                <w:sz w:val="18"/>
              </w:rPr>
            </w:pPr>
            <w:r>
              <w:rPr>
                <w:color w:val="231F20"/>
                <w:spacing w:val="-5"/>
                <w:sz w:val="18"/>
              </w:rPr>
              <w:t>0.0</w:t>
            </w:r>
          </w:p>
        </w:tc>
        <w:tc>
          <w:tcPr>
            <w:tcW w:w="895" w:type="dxa"/>
          </w:tcPr>
          <w:p w14:paraId="098F0899" w14:textId="77777777" w:rsidR="00523F16" w:rsidRDefault="00000000">
            <w:pPr>
              <w:pStyle w:val="TableParagraph"/>
              <w:ind w:left="393"/>
              <w:rPr>
                <w:sz w:val="18"/>
              </w:rPr>
            </w:pPr>
            <w:r>
              <w:rPr>
                <w:color w:val="231F20"/>
                <w:spacing w:val="-5"/>
                <w:sz w:val="18"/>
              </w:rPr>
              <w:t>0.0</w:t>
            </w:r>
          </w:p>
        </w:tc>
        <w:tc>
          <w:tcPr>
            <w:tcW w:w="1078" w:type="dxa"/>
          </w:tcPr>
          <w:p w14:paraId="4F4996D8" w14:textId="77777777" w:rsidR="00523F16" w:rsidRDefault="00000000">
            <w:pPr>
              <w:pStyle w:val="TableParagraph"/>
              <w:ind w:left="394"/>
              <w:rPr>
                <w:sz w:val="18"/>
              </w:rPr>
            </w:pPr>
            <w:r>
              <w:rPr>
                <w:color w:val="231F20"/>
                <w:spacing w:val="-2"/>
                <w:sz w:val="18"/>
              </w:rPr>
              <w:t>0.0524</w:t>
            </w:r>
          </w:p>
        </w:tc>
        <w:tc>
          <w:tcPr>
            <w:tcW w:w="472" w:type="dxa"/>
          </w:tcPr>
          <w:p w14:paraId="552CBE53" w14:textId="77777777" w:rsidR="00523F16" w:rsidRDefault="00000000">
            <w:pPr>
              <w:pStyle w:val="TableParagraph"/>
              <w:ind w:right="43"/>
              <w:jc w:val="center"/>
              <w:rPr>
                <w:sz w:val="18"/>
              </w:rPr>
            </w:pPr>
            <w:r>
              <w:rPr>
                <w:color w:val="231F20"/>
                <w:spacing w:val="-10"/>
                <w:sz w:val="18"/>
              </w:rPr>
              <w:t>W</w:t>
            </w:r>
          </w:p>
        </w:tc>
      </w:tr>
      <w:tr w:rsidR="00523F16" w14:paraId="65EA26FE" w14:textId="77777777" w:rsidTr="00C21A0F">
        <w:trPr>
          <w:trHeight w:val="250"/>
        </w:trPr>
        <w:tc>
          <w:tcPr>
            <w:tcW w:w="2137" w:type="dxa"/>
          </w:tcPr>
          <w:p w14:paraId="5FE74633" w14:textId="77777777" w:rsidR="00523F16" w:rsidRDefault="00000000">
            <w:pPr>
              <w:pStyle w:val="TableParagraph"/>
              <w:spacing w:line="187" w:lineRule="exact"/>
              <w:rPr>
                <w:sz w:val="18"/>
              </w:rPr>
            </w:pPr>
            <w:r>
              <w:rPr>
                <w:color w:val="231F20"/>
                <w:sz w:val="18"/>
              </w:rPr>
              <w:t>US</w:t>
            </w:r>
            <w:r>
              <w:rPr>
                <w:color w:val="231F20"/>
                <w:spacing w:val="-2"/>
                <w:sz w:val="18"/>
              </w:rPr>
              <w:t xml:space="preserve"> </w:t>
            </w:r>
            <w:r>
              <w:rPr>
                <w:color w:val="231F20"/>
                <w:sz w:val="18"/>
              </w:rPr>
              <w:t>Peard</w:t>
            </w:r>
            <w:r>
              <w:rPr>
                <w:color w:val="231F20"/>
                <w:spacing w:val="-1"/>
                <w:sz w:val="18"/>
              </w:rPr>
              <w:t xml:space="preserve"> </w:t>
            </w:r>
            <w:r>
              <w:rPr>
                <w:color w:val="231F20"/>
                <w:spacing w:val="-5"/>
                <w:sz w:val="18"/>
              </w:rPr>
              <w:t>#1</w:t>
            </w:r>
          </w:p>
        </w:tc>
        <w:tc>
          <w:tcPr>
            <w:tcW w:w="1694" w:type="dxa"/>
          </w:tcPr>
          <w:p w14:paraId="467D08D7" w14:textId="77777777" w:rsidR="00523F16" w:rsidRDefault="00000000">
            <w:pPr>
              <w:pStyle w:val="TableParagraph"/>
              <w:spacing w:line="187" w:lineRule="exact"/>
              <w:ind w:right="37"/>
              <w:jc w:val="center"/>
              <w:rPr>
                <w:sz w:val="18"/>
              </w:rPr>
            </w:pPr>
            <w:r>
              <w:rPr>
                <w:color w:val="231F20"/>
                <w:spacing w:val="-2"/>
                <w:sz w:val="18"/>
              </w:rPr>
              <w:t>50301200020000</w:t>
            </w:r>
          </w:p>
        </w:tc>
        <w:tc>
          <w:tcPr>
            <w:tcW w:w="869" w:type="dxa"/>
          </w:tcPr>
          <w:p w14:paraId="45C8F2AD" w14:textId="77777777" w:rsidR="00523F16" w:rsidRDefault="00000000">
            <w:pPr>
              <w:pStyle w:val="TableParagraph"/>
              <w:spacing w:line="187" w:lineRule="exact"/>
              <w:ind w:right="134"/>
              <w:jc w:val="right"/>
              <w:rPr>
                <w:sz w:val="18"/>
              </w:rPr>
            </w:pPr>
            <w:r>
              <w:rPr>
                <w:color w:val="231F20"/>
                <w:spacing w:val="-2"/>
                <w:sz w:val="18"/>
              </w:rPr>
              <w:t>23.00</w:t>
            </w:r>
          </w:p>
        </w:tc>
        <w:tc>
          <w:tcPr>
            <w:tcW w:w="841" w:type="dxa"/>
          </w:tcPr>
          <w:p w14:paraId="4912B721" w14:textId="77777777" w:rsidR="00523F16" w:rsidRDefault="00000000">
            <w:pPr>
              <w:pStyle w:val="TableParagraph"/>
              <w:spacing w:line="187" w:lineRule="exact"/>
              <w:ind w:right="205"/>
              <w:jc w:val="right"/>
              <w:rPr>
                <w:sz w:val="18"/>
              </w:rPr>
            </w:pPr>
            <w:r>
              <w:rPr>
                <w:color w:val="231F20"/>
                <w:spacing w:val="-2"/>
                <w:sz w:val="18"/>
              </w:rPr>
              <w:t>31.39</w:t>
            </w:r>
          </w:p>
        </w:tc>
        <w:tc>
          <w:tcPr>
            <w:tcW w:w="712" w:type="dxa"/>
          </w:tcPr>
          <w:p w14:paraId="6E08567C" w14:textId="77777777" w:rsidR="00523F16" w:rsidRDefault="00000000">
            <w:pPr>
              <w:pStyle w:val="TableParagraph"/>
              <w:spacing w:line="187" w:lineRule="exact"/>
              <w:ind w:left="113"/>
              <w:jc w:val="center"/>
              <w:rPr>
                <w:sz w:val="18"/>
              </w:rPr>
            </w:pPr>
            <w:r>
              <w:rPr>
                <w:color w:val="231F20"/>
                <w:spacing w:val="-2"/>
                <w:sz w:val="18"/>
              </w:rPr>
              <w:t>300.0</w:t>
            </w:r>
          </w:p>
        </w:tc>
        <w:tc>
          <w:tcPr>
            <w:tcW w:w="717" w:type="dxa"/>
          </w:tcPr>
          <w:p w14:paraId="50EAC9A8" w14:textId="77777777" w:rsidR="00523F16" w:rsidRDefault="00000000">
            <w:pPr>
              <w:pStyle w:val="TableParagraph"/>
              <w:spacing w:line="187" w:lineRule="exact"/>
              <w:ind w:left="212"/>
              <w:rPr>
                <w:sz w:val="18"/>
              </w:rPr>
            </w:pPr>
            <w:r>
              <w:rPr>
                <w:color w:val="231F20"/>
                <w:spacing w:val="-2"/>
                <w:sz w:val="18"/>
              </w:rPr>
              <w:t>248.0</w:t>
            </w:r>
          </w:p>
        </w:tc>
        <w:tc>
          <w:tcPr>
            <w:tcW w:w="895" w:type="dxa"/>
          </w:tcPr>
          <w:p w14:paraId="5A47208D" w14:textId="77777777" w:rsidR="00523F16" w:rsidRDefault="00000000">
            <w:pPr>
              <w:pStyle w:val="TableParagraph"/>
              <w:spacing w:line="187" w:lineRule="exact"/>
              <w:ind w:left="213"/>
              <w:rPr>
                <w:sz w:val="18"/>
              </w:rPr>
            </w:pPr>
            <w:r>
              <w:rPr>
                <w:color w:val="231F20"/>
                <w:spacing w:val="-2"/>
                <w:sz w:val="18"/>
              </w:rPr>
              <w:t>557.0</w:t>
            </w:r>
          </w:p>
        </w:tc>
        <w:tc>
          <w:tcPr>
            <w:tcW w:w="1078" w:type="dxa"/>
          </w:tcPr>
          <w:p w14:paraId="75B897FD" w14:textId="77777777" w:rsidR="00523F16" w:rsidRDefault="00000000">
            <w:pPr>
              <w:pStyle w:val="TableParagraph"/>
              <w:spacing w:line="187" w:lineRule="exact"/>
              <w:ind w:left="394"/>
              <w:rPr>
                <w:sz w:val="18"/>
              </w:rPr>
            </w:pPr>
            <w:r>
              <w:rPr>
                <w:color w:val="231F20"/>
                <w:spacing w:val="-2"/>
                <w:sz w:val="18"/>
              </w:rPr>
              <w:t>0.0367</w:t>
            </w:r>
          </w:p>
        </w:tc>
        <w:tc>
          <w:tcPr>
            <w:tcW w:w="472" w:type="dxa"/>
          </w:tcPr>
          <w:p w14:paraId="45ABABC9" w14:textId="77777777" w:rsidR="00523F16" w:rsidRDefault="00000000">
            <w:pPr>
              <w:pStyle w:val="TableParagraph"/>
              <w:spacing w:line="187" w:lineRule="exact"/>
              <w:ind w:right="43"/>
              <w:jc w:val="center"/>
              <w:rPr>
                <w:sz w:val="18"/>
              </w:rPr>
            </w:pPr>
            <w:r>
              <w:rPr>
                <w:color w:val="231F20"/>
                <w:spacing w:val="-10"/>
                <w:sz w:val="18"/>
              </w:rPr>
              <w:t>W</w:t>
            </w:r>
          </w:p>
        </w:tc>
      </w:tr>
    </w:tbl>
    <w:p w14:paraId="62E6CA78" w14:textId="77777777" w:rsidR="00523F16" w:rsidRDefault="00523F16">
      <w:pPr>
        <w:pStyle w:val="TableParagraph"/>
        <w:spacing w:line="187" w:lineRule="exact"/>
        <w:jc w:val="center"/>
        <w:rPr>
          <w:sz w:val="18"/>
        </w:rPr>
        <w:sectPr w:rsidR="00523F16">
          <w:pgSz w:w="12240" w:h="15840"/>
          <w:pgMar w:top="1080" w:right="720" w:bottom="280" w:left="720" w:header="841" w:footer="0" w:gutter="0"/>
          <w:cols w:space="720"/>
        </w:sectPr>
      </w:pPr>
    </w:p>
    <w:p w14:paraId="4AF24286" w14:textId="77777777" w:rsidR="00523F16" w:rsidRDefault="00523F16">
      <w:pPr>
        <w:pStyle w:val="a3"/>
        <w:spacing w:before="168"/>
      </w:pPr>
    </w:p>
    <w:tbl>
      <w:tblPr>
        <w:tblStyle w:val="TableNormal"/>
        <w:tblW w:w="0" w:type="auto"/>
        <w:tblInd w:w="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42"/>
        <w:gridCol w:w="1919"/>
        <w:gridCol w:w="884"/>
        <w:gridCol w:w="796"/>
        <w:gridCol w:w="712"/>
        <w:gridCol w:w="771"/>
        <w:gridCol w:w="842"/>
        <w:gridCol w:w="1033"/>
        <w:gridCol w:w="517"/>
      </w:tblGrid>
      <w:tr w:rsidR="00523F16" w14:paraId="54D266C7" w14:textId="77777777" w:rsidTr="00C21A0F">
        <w:trPr>
          <w:trHeight w:val="1462"/>
        </w:trPr>
        <w:tc>
          <w:tcPr>
            <w:tcW w:w="9416" w:type="dxa"/>
            <w:gridSpan w:val="9"/>
          </w:tcPr>
          <w:p w14:paraId="4AEEDBDB" w14:textId="77777777" w:rsidR="00523F16" w:rsidRDefault="00000000">
            <w:pPr>
              <w:pStyle w:val="TableParagraph"/>
              <w:spacing w:before="0" w:line="237" w:lineRule="auto"/>
              <w:ind w:right="35"/>
              <w:rPr>
                <w:rFonts w:ascii="Tahoma" w:hAnsi="Tahoma"/>
                <w:sz w:val="20"/>
              </w:rPr>
            </w:pPr>
            <w:r>
              <w:rPr>
                <w:rFonts w:ascii="Trebuchet MS" w:hAnsi="Trebuchet MS"/>
                <w:b/>
                <w:color w:val="231F20"/>
                <w:w w:val="90"/>
                <w:sz w:val="19"/>
              </w:rPr>
              <w:t>Table</w:t>
            </w:r>
            <w:r>
              <w:rPr>
                <w:rFonts w:ascii="Trebuchet MS" w:hAnsi="Trebuchet MS"/>
                <w:b/>
                <w:color w:val="231F20"/>
                <w:spacing w:val="-10"/>
                <w:w w:val="90"/>
                <w:sz w:val="19"/>
              </w:rPr>
              <w:t xml:space="preserve"> </w:t>
            </w:r>
            <w:r>
              <w:rPr>
                <w:rFonts w:ascii="Trebuchet MS" w:hAnsi="Trebuchet MS"/>
                <w:b/>
                <w:color w:val="231F20"/>
                <w:w w:val="90"/>
                <w:sz w:val="19"/>
              </w:rPr>
              <w:t>1.</w:t>
            </w:r>
            <w:r>
              <w:rPr>
                <w:rFonts w:ascii="Trebuchet MS" w:hAnsi="Trebuchet MS"/>
                <w:b/>
                <w:color w:val="231F20"/>
                <w:spacing w:val="39"/>
                <w:sz w:val="19"/>
              </w:rPr>
              <w:t xml:space="preserve">  </w:t>
            </w:r>
            <w:r>
              <w:rPr>
                <w:rFonts w:ascii="Tahoma" w:hAnsi="Tahoma"/>
                <w:color w:val="231F20"/>
                <w:w w:val="90"/>
                <w:sz w:val="19"/>
              </w:rPr>
              <w:t>Estimated</w:t>
            </w:r>
            <w:r>
              <w:rPr>
                <w:rFonts w:ascii="Tahoma" w:hAnsi="Tahoma"/>
                <w:color w:val="231F20"/>
                <w:spacing w:val="-12"/>
                <w:w w:val="90"/>
                <w:sz w:val="19"/>
              </w:rPr>
              <w:t xml:space="preserve"> </w:t>
            </w:r>
            <w:r>
              <w:rPr>
                <w:rFonts w:ascii="Tahoma" w:hAnsi="Tahoma"/>
                <w:color w:val="231F20"/>
                <w:w w:val="90"/>
                <w:sz w:val="19"/>
              </w:rPr>
              <w:t>top</w:t>
            </w:r>
            <w:r>
              <w:rPr>
                <w:rFonts w:ascii="Tahoma" w:hAnsi="Tahoma"/>
                <w:color w:val="231F20"/>
                <w:spacing w:val="-12"/>
                <w:w w:val="90"/>
                <w:sz w:val="19"/>
              </w:rPr>
              <w:t xml:space="preserve"> </w:t>
            </w:r>
            <w:r>
              <w:rPr>
                <w:rFonts w:ascii="Tahoma" w:hAnsi="Tahoma"/>
                <w:color w:val="231F20"/>
                <w:w w:val="90"/>
                <w:sz w:val="19"/>
              </w:rPr>
              <w:t>and</w:t>
            </w:r>
            <w:r>
              <w:rPr>
                <w:rFonts w:ascii="Tahoma" w:hAnsi="Tahoma"/>
                <w:color w:val="231F20"/>
                <w:spacing w:val="-12"/>
                <w:w w:val="90"/>
                <w:sz w:val="19"/>
              </w:rPr>
              <w:t xml:space="preserve"> </w:t>
            </w:r>
            <w:r>
              <w:rPr>
                <w:rFonts w:ascii="Tahoma" w:hAnsi="Tahoma"/>
                <w:color w:val="231F20"/>
                <w:w w:val="90"/>
                <w:sz w:val="19"/>
              </w:rPr>
              <w:t>bottom</w:t>
            </w:r>
            <w:r>
              <w:rPr>
                <w:rFonts w:ascii="Tahoma" w:hAnsi="Tahoma"/>
                <w:color w:val="231F20"/>
                <w:spacing w:val="-12"/>
                <w:w w:val="90"/>
                <w:sz w:val="19"/>
              </w:rPr>
              <w:t xml:space="preserve"> </w:t>
            </w:r>
            <w:r>
              <w:rPr>
                <w:rFonts w:ascii="Tahoma" w:hAnsi="Tahoma"/>
                <w:color w:val="231F20"/>
                <w:w w:val="90"/>
                <w:sz w:val="19"/>
              </w:rPr>
              <w:t>of</w:t>
            </w:r>
            <w:r>
              <w:rPr>
                <w:rFonts w:ascii="Tahoma" w:hAnsi="Tahoma"/>
                <w:color w:val="231F20"/>
                <w:spacing w:val="-12"/>
                <w:w w:val="90"/>
                <w:sz w:val="19"/>
              </w:rPr>
              <w:t xml:space="preserve"> </w:t>
            </w:r>
            <w:r>
              <w:rPr>
                <w:rFonts w:ascii="Tahoma" w:hAnsi="Tahoma"/>
                <w:color w:val="231F20"/>
                <w:w w:val="90"/>
                <w:sz w:val="19"/>
              </w:rPr>
              <w:t>gas-hydrate</w:t>
            </w:r>
            <w:r>
              <w:rPr>
                <w:rFonts w:ascii="Tahoma" w:hAnsi="Tahoma"/>
                <w:color w:val="231F20"/>
                <w:spacing w:val="-12"/>
                <w:w w:val="90"/>
                <w:sz w:val="19"/>
              </w:rPr>
              <w:t xml:space="preserve"> </w:t>
            </w:r>
            <w:r>
              <w:rPr>
                <w:rFonts w:ascii="Tahoma" w:hAnsi="Tahoma"/>
                <w:color w:val="231F20"/>
                <w:w w:val="90"/>
                <w:sz w:val="19"/>
              </w:rPr>
              <w:t>phase</w:t>
            </w:r>
            <w:r>
              <w:rPr>
                <w:rFonts w:ascii="Tahoma" w:hAnsi="Tahoma"/>
                <w:color w:val="231F20"/>
                <w:spacing w:val="-12"/>
                <w:w w:val="90"/>
                <w:sz w:val="19"/>
              </w:rPr>
              <w:t xml:space="preserve"> </w:t>
            </w:r>
            <w:r>
              <w:rPr>
                <w:rFonts w:ascii="Tahoma" w:hAnsi="Tahoma"/>
                <w:color w:val="231F20"/>
                <w:w w:val="90"/>
                <w:sz w:val="19"/>
              </w:rPr>
              <w:t>boundary</w:t>
            </w:r>
            <w:r>
              <w:rPr>
                <w:rFonts w:ascii="Tahoma" w:hAnsi="Tahoma"/>
                <w:color w:val="231F20"/>
                <w:spacing w:val="-12"/>
                <w:w w:val="90"/>
                <w:sz w:val="19"/>
              </w:rPr>
              <w:t xml:space="preserve"> </w:t>
            </w:r>
            <w:r>
              <w:rPr>
                <w:rFonts w:ascii="Tahoma" w:hAnsi="Tahoma"/>
                <w:color w:val="231F20"/>
                <w:w w:val="90"/>
                <w:sz w:val="19"/>
              </w:rPr>
              <w:t>(pure</w:t>
            </w:r>
            <w:r>
              <w:rPr>
                <w:rFonts w:ascii="Tahoma" w:hAnsi="Tahoma"/>
                <w:color w:val="231F20"/>
                <w:spacing w:val="-12"/>
                <w:w w:val="90"/>
                <w:sz w:val="19"/>
              </w:rPr>
              <w:t xml:space="preserve"> </w:t>
            </w:r>
            <w:r>
              <w:rPr>
                <w:rFonts w:ascii="Tahoma" w:hAnsi="Tahoma"/>
                <w:color w:val="231F20"/>
                <w:w w:val="90"/>
                <w:sz w:val="19"/>
              </w:rPr>
              <w:t>methane</w:t>
            </w:r>
            <w:r>
              <w:rPr>
                <w:rFonts w:ascii="Tahoma" w:hAnsi="Tahoma"/>
                <w:color w:val="231F20"/>
                <w:spacing w:val="-12"/>
                <w:w w:val="90"/>
                <w:sz w:val="19"/>
              </w:rPr>
              <w:t xml:space="preserve"> </w:t>
            </w:r>
            <w:r>
              <w:rPr>
                <w:rFonts w:ascii="Tahoma" w:hAnsi="Tahoma"/>
                <w:color w:val="231F20"/>
                <w:w w:val="90"/>
                <w:sz w:val="19"/>
              </w:rPr>
              <w:t>with</w:t>
            </w:r>
            <w:r>
              <w:rPr>
                <w:rFonts w:ascii="Tahoma" w:hAnsi="Tahoma"/>
                <w:color w:val="231F20"/>
                <w:spacing w:val="-12"/>
                <w:w w:val="90"/>
                <w:sz w:val="19"/>
              </w:rPr>
              <w:t xml:space="preserve"> </w:t>
            </w:r>
            <w:r>
              <w:rPr>
                <w:rFonts w:ascii="Tahoma" w:hAnsi="Tahoma"/>
                <w:color w:val="231F20"/>
                <w:w w:val="90"/>
                <w:sz w:val="19"/>
              </w:rPr>
              <w:t>5</w:t>
            </w:r>
            <w:r>
              <w:rPr>
                <w:rFonts w:ascii="Tahoma" w:hAnsi="Tahoma"/>
                <w:color w:val="231F20"/>
                <w:spacing w:val="-12"/>
                <w:w w:val="90"/>
                <w:sz w:val="19"/>
              </w:rPr>
              <w:t xml:space="preserve"> </w:t>
            </w:r>
            <w:r>
              <w:rPr>
                <w:rFonts w:ascii="Tahoma" w:hAnsi="Tahoma"/>
                <w:color w:val="231F20"/>
                <w:w w:val="90"/>
                <w:sz w:val="19"/>
              </w:rPr>
              <w:t>ppt</w:t>
            </w:r>
            <w:r>
              <w:rPr>
                <w:rFonts w:ascii="Tahoma" w:hAnsi="Tahoma"/>
                <w:color w:val="231F20"/>
                <w:spacing w:val="-12"/>
                <w:w w:val="90"/>
                <w:sz w:val="19"/>
              </w:rPr>
              <w:t xml:space="preserve"> </w:t>
            </w:r>
            <w:r>
              <w:rPr>
                <w:rFonts w:ascii="Tahoma" w:hAnsi="Tahoma"/>
                <w:color w:val="231F20"/>
                <w:w w:val="90"/>
                <w:sz w:val="19"/>
              </w:rPr>
              <w:t>salinity)</w:t>
            </w:r>
            <w:r>
              <w:rPr>
                <w:rFonts w:ascii="Tahoma" w:hAnsi="Tahoma"/>
                <w:color w:val="231F20"/>
                <w:spacing w:val="-12"/>
                <w:w w:val="90"/>
                <w:sz w:val="19"/>
              </w:rPr>
              <w:t xml:space="preserve"> </w:t>
            </w:r>
            <w:r>
              <w:rPr>
                <w:rFonts w:ascii="Tahoma" w:hAnsi="Tahoma"/>
                <w:color w:val="231F20"/>
                <w:w w:val="90"/>
                <w:sz w:val="19"/>
              </w:rPr>
              <w:t>with</w:t>
            </w:r>
            <w:r>
              <w:rPr>
                <w:rFonts w:ascii="Tahoma" w:hAnsi="Tahoma"/>
                <w:color w:val="231F20"/>
                <w:spacing w:val="-12"/>
                <w:w w:val="90"/>
                <w:sz w:val="19"/>
              </w:rPr>
              <w:t xml:space="preserve"> </w:t>
            </w:r>
            <w:r>
              <w:rPr>
                <w:rFonts w:ascii="Tahoma" w:hAnsi="Tahoma"/>
                <w:color w:val="231F20"/>
                <w:w w:val="90"/>
                <w:sz w:val="19"/>
              </w:rPr>
              <w:t xml:space="preserve">calculated </w:t>
            </w:r>
            <w:r>
              <w:rPr>
                <w:rFonts w:ascii="Tahoma" w:hAnsi="Tahoma"/>
                <w:color w:val="231F20"/>
                <w:spacing w:val="-4"/>
                <w:sz w:val="19"/>
              </w:rPr>
              <w:t>thermal</w:t>
            </w:r>
            <w:r>
              <w:rPr>
                <w:rFonts w:ascii="Tahoma" w:hAnsi="Tahoma"/>
                <w:color w:val="231F20"/>
                <w:spacing w:val="-18"/>
                <w:sz w:val="19"/>
              </w:rPr>
              <w:t xml:space="preserve"> </w:t>
            </w:r>
            <w:r>
              <w:rPr>
                <w:rFonts w:ascii="Tahoma" w:hAnsi="Tahoma"/>
                <w:color w:val="231F20"/>
                <w:spacing w:val="-4"/>
                <w:sz w:val="19"/>
              </w:rPr>
              <w:t>gradient</w:t>
            </w:r>
            <w:r>
              <w:rPr>
                <w:rFonts w:ascii="Tahoma" w:hAnsi="Tahoma"/>
                <w:color w:val="231F20"/>
                <w:spacing w:val="-18"/>
                <w:sz w:val="19"/>
              </w:rPr>
              <w:t xml:space="preserve"> </w:t>
            </w:r>
            <w:r>
              <w:rPr>
                <w:rFonts w:ascii="Tahoma" w:hAnsi="Tahoma"/>
                <w:color w:val="231F20"/>
                <w:spacing w:val="-4"/>
                <w:sz w:val="19"/>
              </w:rPr>
              <w:t>inside</w:t>
            </w:r>
            <w:r>
              <w:rPr>
                <w:rFonts w:ascii="Tahoma" w:hAnsi="Tahoma"/>
                <w:color w:val="231F20"/>
                <w:spacing w:val="-18"/>
                <w:sz w:val="19"/>
              </w:rPr>
              <w:t xml:space="preserve"> </w:t>
            </w:r>
            <w:r>
              <w:rPr>
                <w:rFonts w:ascii="Tahoma" w:hAnsi="Tahoma"/>
                <w:color w:val="231F20"/>
                <w:spacing w:val="-4"/>
                <w:sz w:val="19"/>
              </w:rPr>
              <w:t>the</w:t>
            </w:r>
            <w:r>
              <w:rPr>
                <w:rFonts w:ascii="Tahoma" w:hAnsi="Tahoma"/>
                <w:color w:val="231F20"/>
                <w:spacing w:val="-18"/>
                <w:sz w:val="19"/>
              </w:rPr>
              <w:t xml:space="preserve"> </w:t>
            </w:r>
            <w:r>
              <w:rPr>
                <w:rFonts w:ascii="Tahoma" w:hAnsi="Tahoma"/>
                <w:color w:val="231F20"/>
                <w:spacing w:val="-4"/>
                <w:sz w:val="19"/>
              </w:rPr>
              <w:t>permafrost</w:t>
            </w:r>
            <w:r>
              <w:rPr>
                <w:rFonts w:ascii="Tahoma" w:hAnsi="Tahoma"/>
                <w:color w:val="231F20"/>
                <w:spacing w:val="-18"/>
                <w:sz w:val="19"/>
              </w:rPr>
              <w:t xml:space="preserve"> </w:t>
            </w:r>
            <w:r>
              <w:rPr>
                <w:rFonts w:ascii="Tahoma" w:hAnsi="Tahoma"/>
                <w:color w:val="231F20"/>
                <w:spacing w:val="-4"/>
                <w:sz w:val="19"/>
              </w:rPr>
              <w:t>zone.</w:t>
            </w:r>
            <w:r>
              <w:rPr>
                <w:rFonts w:ascii="Tahoma" w:hAnsi="Tahoma"/>
                <w:color w:val="231F20"/>
                <w:spacing w:val="-11"/>
                <w:sz w:val="19"/>
              </w:rPr>
              <w:t xml:space="preserve"> </w:t>
            </w:r>
            <w:r>
              <w:rPr>
                <w:rFonts w:ascii="Tahoma" w:hAnsi="Tahoma"/>
                <w:color w:val="231F20"/>
                <w:spacing w:val="-4"/>
                <w:sz w:val="20"/>
              </w:rPr>
              <w:t>—Continued</w:t>
            </w:r>
          </w:p>
          <w:p w14:paraId="48753DD8" w14:textId="77777777" w:rsidR="00523F16" w:rsidRDefault="00000000">
            <w:pPr>
              <w:pStyle w:val="TableParagraph"/>
              <w:spacing w:before="169" w:line="261" w:lineRule="auto"/>
              <w:ind w:right="35"/>
              <w:rPr>
                <w:sz w:val="16"/>
              </w:rPr>
            </w:pPr>
            <w:r>
              <w:rPr>
                <w:color w:val="231F20"/>
                <w:sz w:val="16"/>
              </w:rPr>
              <w:t>[It is assumed that 0°C corresponds to the base of the permafrost. Numbers inside the shaded regions are depths estimated from the extrapolated</w:t>
            </w:r>
            <w:r>
              <w:rPr>
                <w:color w:val="231F20"/>
                <w:spacing w:val="40"/>
                <w:sz w:val="16"/>
              </w:rPr>
              <w:t xml:space="preserve"> </w:t>
            </w:r>
            <w:r>
              <w:rPr>
                <w:color w:val="231F20"/>
                <w:sz w:val="16"/>
              </w:rPr>
              <w:t>temperatures at each well. Gas-hydrate phase boundary for wells with * are not used in the study. EV, elevation; KB, Kelly bushing; DTZ, depth</w:t>
            </w:r>
            <w:r>
              <w:rPr>
                <w:color w:val="231F20"/>
                <w:spacing w:val="40"/>
                <w:sz w:val="16"/>
              </w:rPr>
              <w:t xml:space="preserve"> </w:t>
            </w:r>
            <w:r>
              <w:rPr>
                <w:color w:val="231F20"/>
                <w:sz w:val="16"/>
              </w:rPr>
              <w:t>to</w:t>
            </w:r>
            <w:r>
              <w:rPr>
                <w:color w:val="231F20"/>
                <w:spacing w:val="-2"/>
                <w:sz w:val="16"/>
              </w:rPr>
              <w:t xml:space="preserve"> </w:t>
            </w:r>
            <w:r>
              <w:rPr>
                <w:color w:val="231F20"/>
                <w:sz w:val="16"/>
              </w:rPr>
              <w:t>0°C;</w:t>
            </w:r>
            <w:r>
              <w:rPr>
                <w:color w:val="231F20"/>
                <w:spacing w:val="-2"/>
                <w:sz w:val="16"/>
              </w:rPr>
              <w:t xml:space="preserve"> </w:t>
            </w:r>
            <w:r>
              <w:rPr>
                <w:color w:val="231F20"/>
                <w:sz w:val="16"/>
              </w:rPr>
              <w:t>TPB,</w:t>
            </w:r>
            <w:r>
              <w:rPr>
                <w:color w:val="231F20"/>
                <w:spacing w:val="-2"/>
                <w:sz w:val="16"/>
              </w:rPr>
              <w:t xml:space="preserve"> </w:t>
            </w:r>
            <w:r>
              <w:rPr>
                <w:color w:val="231F20"/>
                <w:sz w:val="16"/>
              </w:rPr>
              <w:t>depth</w:t>
            </w:r>
            <w:r>
              <w:rPr>
                <w:color w:val="231F20"/>
                <w:spacing w:val="-2"/>
                <w:sz w:val="16"/>
              </w:rPr>
              <w:t xml:space="preserve"> </w:t>
            </w:r>
            <w:r>
              <w:rPr>
                <w:color w:val="231F20"/>
                <w:sz w:val="16"/>
              </w:rPr>
              <w:t>to</w:t>
            </w:r>
            <w:r>
              <w:rPr>
                <w:color w:val="231F20"/>
                <w:spacing w:val="-2"/>
                <w:sz w:val="16"/>
              </w:rPr>
              <w:t xml:space="preserve"> </w:t>
            </w:r>
            <w:r>
              <w:rPr>
                <w:color w:val="231F20"/>
                <w:sz w:val="16"/>
              </w:rPr>
              <w:t>the</w:t>
            </w:r>
            <w:r>
              <w:rPr>
                <w:color w:val="231F20"/>
                <w:spacing w:val="-2"/>
                <w:sz w:val="16"/>
              </w:rPr>
              <w:t xml:space="preserve"> </w:t>
            </w:r>
            <w:r>
              <w:rPr>
                <w:color w:val="231F20"/>
                <w:sz w:val="16"/>
              </w:rPr>
              <w:t>top</w:t>
            </w:r>
            <w:r>
              <w:rPr>
                <w:color w:val="231F20"/>
                <w:spacing w:val="-2"/>
                <w:sz w:val="16"/>
              </w:rPr>
              <w:t xml:space="preserve"> </w:t>
            </w:r>
            <w:r>
              <w:rPr>
                <w:color w:val="231F20"/>
                <w:sz w:val="16"/>
              </w:rPr>
              <w:t>of</w:t>
            </w:r>
            <w:r>
              <w:rPr>
                <w:color w:val="231F20"/>
                <w:spacing w:val="-2"/>
                <w:sz w:val="16"/>
              </w:rPr>
              <w:t xml:space="preserve"> </w:t>
            </w:r>
            <w:r>
              <w:rPr>
                <w:color w:val="231F20"/>
                <w:sz w:val="16"/>
              </w:rPr>
              <w:t>gas-hydrate</w:t>
            </w:r>
            <w:r>
              <w:rPr>
                <w:color w:val="231F20"/>
                <w:spacing w:val="-2"/>
                <w:sz w:val="16"/>
              </w:rPr>
              <w:t xml:space="preserve"> </w:t>
            </w:r>
            <w:r>
              <w:rPr>
                <w:color w:val="231F20"/>
                <w:sz w:val="16"/>
              </w:rPr>
              <w:t>phase</w:t>
            </w:r>
            <w:r>
              <w:rPr>
                <w:color w:val="231F20"/>
                <w:spacing w:val="-2"/>
                <w:sz w:val="16"/>
              </w:rPr>
              <w:t xml:space="preserve"> </w:t>
            </w:r>
            <w:r>
              <w:rPr>
                <w:color w:val="231F20"/>
                <w:sz w:val="16"/>
              </w:rPr>
              <w:t>boundary;</w:t>
            </w:r>
            <w:r>
              <w:rPr>
                <w:color w:val="231F20"/>
                <w:spacing w:val="-2"/>
                <w:sz w:val="16"/>
              </w:rPr>
              <w:t xml:space="preserve"> </w:t>
            </w:r>
            <w:r>
              <w:rPr>
                <w:color w:val="231F20"/>
                <w:sz w:val="16"/>
              </w:rPr>
              <w:t>BPB,</w:t>
            </w:r>
            <w:r>
              <w:rPr>
                <w:color w:val="231F20"/>
                <w:spacing w:val="-2"/>
                <w:sz w:val="16"/>
              </w:rPr>
              <w:t xml:space="preserve"> </w:t>
            </w:r>
            <w:r>
              <w:rPr>
                <w:color w:val="231F20"/>
                <w:sz w:val="16"/>
              </w:rPr>
              <w:t>depth</w:t>
            </w:r>
            <w:r>
              <w:rPr>
                <w:color w:val="231F20"/>
                <w:spacing w:val="-2"/>
                <w:sz w:val="16"/>
              </w:rPr>
              <w:t xml:space="preserve"> </w:t>
            </w:r>
            <w:r>
              <w:rPr>
                <w:color w:val="231F20"/>
                <w:sz w:val="16"/>
              </w:rPr>
              <w:t>to</w:t>
            </w:r>
            <w:r>
              <w:rPr>
                <w:color w:val="231F20"/>
                <w:spacing w:val="-2"/>
                <w:sz w:val="16"/>
              </w:rPr>
              <w:t xml:space="preserve"> </w:t>
            </w:r>
            <w:r>
              <w:rPr>
                <w:color w:val="231F20"/>
                <w:sz w:val="16"/>
              </w:rPr>
              <w:t>the</w:t>
            </w:r>
            <w:r>
              <w:rPr>
                <w:color w:val="231F20"/>
                <w:spacing w:val="-2"/>
                <w:sz w:val="16"/>
              </w:rPr>
              <w:t xml:space="preserve"> </w:t>
            </w:r>
            <w:r>
              <w:rPr>
                <w:color w:val="231F20"/>
                <w:sz w:val="16"/>
              </w:rPr>
              <w:t>bottom</w:t>
            </w:r>
            <w:r>
              <w:rPr>
                <w:color w:val="231F20"/>
                <w:spacing w:val="-2"/>
                <w:sz w:val="16"/>
              </w:rPr>
              <w:t xml:space="preserve"> </w:t>
            </w:r>
            <w:r>
              <w:rPr>
                <w:color w:val="231F20"/>
                <w:sz w:val="16"/>
              </w:rPr>
              <w:t>of</w:t>
            </w:r>
            <w:r>
              <w:rPr>
                <w:color w:val="231F20"/>
                <w:spacing w:val="-2"/>
                <w:sz w:val="16"/>
              </w:rPr>
              <w:t xml:space="preserve"> </w:t>
            </w:r>
            <w:r>
              <w:rPr>
                <w:color w:val="231F20"/>
                <w:sz w:val="16"/>
              </w:rPr>
              <w:t>gas-hydrate</w:t>
            </w:r>
            <w:r>
              <w:rPr>
                <w:color w:val="231F20"/>
                <w:spacing w:val="-2"/>
                <w:sz w:val="16"/>
              </w:rPr>
              <w:t xml:space="preserve"> </w:t>
            </w:r>
            <w:r>
              <w:rPr>
                <w:color w:val="231F20"/>
                <w:sz w:val="16"/>
              </w:rPr>
              <w:t>phase</w:t>
            </w:r>
            <w:r>
              <w:rPr>
                <w:color w:val="231F20"/>
                <w:spacing w:val="-2"/>
                <w:sz w:val="16"/>
              </w:rPr>
              <w:t xml:space="preserve"> </w:t>
            </w:r>
            <w:r>
              <w:rPr>
                <w:color w:val="231F20"/>
                <w:sz w:val="16"/>
              </w:rPr>
              <w:t>boundary;</w:t>
            </w:r>
            <w:r>
              <w:rPr>
                <w:color w:val="231F20"/>
                <w:spacing w:val="-2"/>
                <w:sz w:val="16"/>
              </w:rPr>
              <w:t xml:space="preserve"> </w:t>
            </w:r>
            <w:r>
              <w:rPr>
                <w:color w:val="231F20"/>
                <w:sz w:val="16"/>
              </w:rPr>
              <w:t>TG,</w:t>
            </w:r>
            <w:r>
              <w:rPr>
                <w:color w:val="231F20"/>
                <w:spacing w:val="-2"/>
                <w:sz w:val="16"/>
              </w:rPr>
              <w:t xml:space="preserve"> </w:t>
            </w:r>
            <w:r>
              <w:rPr>
                <w:color w:val="231F20"/>
                <w:sz w:val="16"/>
              </w:rPr>
              <w:t>thermal</w:t>
            </w:r>
            <w:r>
              <w:rPr>
                <w:color w:val="231F20"/>
                <w:spacing w:val="-2"/>
                <w:sz w:val="16"/>
              </w:rPr>
              <w:t xml:space="preserve"> </w:t>
            </w:r>
            <w:r>
              <w:rPr>
                <w:color w:val="231F20"/>
                <w:sz w:val="16"/>
              </w:rPr>
              <w:t>gradient;</w:t>
            </w:r>
            <w:r>
              <w:rPr>
                <w:color w:val="231F20"/>
                <w:spacing w:val="-2"/>
                <w:sz w:val="16"/>
              </w:rPr>
              <w:t xml:space="preserve"> </w:t>
            </w:r>
            <w:r>
              <w:rPr>
                <w:color w:val="231F20"/>
                <w:sz w:val="16"/>
              </w:rPr>
              <w:t>RG,</w:t>
            </w:r>
            <w:r>
              <w:rPr>
                <w:color w:val="231F20"/>
                <w:spacing w:val="40"/>
                <w:sz w:val="16"/>
              </w:rPr>
              <w:t xml:space="preserve"> </w:t>
            </w:r>
            <w:r>
              <w:rPr>
                <w:color w:val="231F20"/>
                <w:sz w:val="16"/>
              </w:rPr>
              <w:t>region in Alaska North Slope; E, eastern region; F, front range; W, western region]</w:t>
            </w:r>
          </w:p>
        </w:tc>
      </w:tr>
      <w:tr w:rsidR="00523F16" w14:paraId="4AFAA022" w14:textId="77777777" w:rsidTr="00C21A0F">
        <w:trPr>
          <w:trHeight w:val="733"/>
        </w:trPr>
        <w:tc>
          <w:tcPr>
            <w:tcW w:w="1942" w:type="dxa"/>
          </w:tcPr>
          <w:p w14:paraId="26BDBBEF" w14:textId="77777777" w:rsidR="00523F16" w:rsidRDefault="00000000">
            <w:pPr>
              <w:pStyle w:val="TableParagraph"/>
              <w:spacing w:before="49" w:line="252" w:lineRule="auto"/>
              <w:ind w:left="666" w:right="537"/>
              <w:jc w:val="center"/>
              <w:rPr>
                <w:rFonts w:ascii="Trebuchet MS"/>
                <w:b/>
                <w:sz w:val="18"/>
              </w:rPr>
            </w:pPr>
            <w:r>
              <w:rPr>
                <w:rFonts w:ascii="Trebuchet MS"/>
                <w:b/>
                <w:color w:val="231F20"/>
                <w:spacing w:val="-2"/>
                <w:w w:val="85"/>
                <w:sz w:val="18"/>
              </w:rPr>
              <w:t xml:space="preserve">Common </w:t>
            </w:r>
            <w:r>
              <w:rPr>
                <w:rFonts w:ascii="Trebuchet MS"/>
                <w:b/>
                <w:color w:val="231F20"/>
                <w:spacing w:val="-4"/>
                <w:sz w:val="18"/>
              </w:rPr>
              <w:t>well name</w:t>
            </w:r>
          </w:p>
        </w:tc>
        <w:tc>
          <w:tcPr>
            <w:tcW w:w="1919" w:type="dxa"/>
          </w:tcPr>
          <w:p w14:paraId="57DF78EB" w14:textId="77777777" w:rsidR="00523F16" w:rsidRDefault="00523F16">
            <w:pPr>
              <w:pStyle w:val="TableParagraph"/>
              <w:spacing w:before="62"/>
              <w:rPr>
                <w:sz w:val="18"/>
              </w:rPr>
            </w:pPr>
          </w:p>
          <w:p w14:paraId="332EB8F2" w14:textId="77777777" w:rsidR="00523F16" w:rsidRDefault="00000000">
            <w:pPr>
              <w:pStyle w:val="TableParagraph"/>
              <w:spacing w:before="0"/>
              <w:ind w:left="125"/>
              <w:jc w:val="center"/>
              <w:rPr>
                <w:rFonts w:ascii="Trebuchet MS"/>
                <w:b/>
                <w:sz w:val="18"/>
              </w:rPr>
            </w:pPr>
            <w:r>
              <w:rPr>
                <w:rFonts w:ascii="Trebuchet MS"/>
                <w:b/>
                <w:color w:val="231F20"/>
                <w:spacing w:val="-5"/>
                <w:sz w:val="18"/>
              </w:rPr>
              <w:t>API</w:t>
            </w:r>
          </w:p>
        </w:tc>
        <w:tc>
          <w:tcPr>
            <w:tcW w:w="884" w:type="dxa"/>
          </w:tcPr>
          <w:p w14:paraId="2279F322" w14:textId="77777777" w:rsidR="00523F16" w:rsidRDefault="00000000">
            <w:pPr>
              <w:pStyle w:val="TableParagraph"/>
              <w:spacing w:before="159"/>
              <w:ind w:left="286"/>
              <w:rPr>
                <w:rFonts w:ascii="Trebuchet MS"/>
                <w:b/>
                <w:sz w:val="18"/>
              </w:rPr>
            </w:pPr>
            <w:r>
              <w:rPr>
                <w:rFonts w:ascii="Trebuchet MS"/>
                <w:b/>
                <w:color w:val="231F20"/>
                <w:spacing w:val="-5"/>
                <w:sz w:val="18"/>
              </w:rPr>
              <w:t>EV</w:t>
            </w:r>
          </w:p>
          <w:p w14:paraId="3B712350" w14:textId="77777777" w:rsidR="00523F16" w:rsidRDefault="00000000">
            <w:pPr>
              <w:pStyle w:val="TableParagraph"/>
              <w:spacing w:before="11"/>
              <w:ind w:left="267"/>
              <w:rPr>
                <w:rFonts w:ascii="Trebuchet MS"/>
                <w:b/>
                <w:sz w:val="18"/>
              </w:rPr>
            </w:pPr>
            <w:r>
              <w:rPr>
                <w:rFonts w:ascii="Trebuchet MS"/>
                <w:b/>
                <w:color w:val="231F20"/>
                <w:spacing w:val="-5"/>
                <w:w w:val="90"/>
                <w:sz w:val="18"/>
              </w:rPr>
              <w:t>(m)</w:t>
            </w:r>
          </w:p>
        </w:tc>
        <w:tc>
          <w:tcPr>
            <w:tcW w:w="796" w:type="dxa"/>
          </w:tcPr>
          <w:p w14:paraId="7E64843B" w14:textId="77777777" w:rsidR="00523F16" w:rsidRDefault="00000000">
            <w:pPr>
              <w:pStyle w:val="TableParagraph"/>
              <w:spacing w:before="159"/>
              <w:ind w:left="234"/>
              <w:rPr>
                <w:rFonts w:ascii="Trebuchet MS"/>
                <w:b/>
                <w:sz w:val="18"/>
              </w:rPr>
            </w:pPr>
            <w:r>
              <w:rPr>
                <w:rFonts w:ascii="Trebuchet MS"/>
                <w:b/>
                <w:color w:val="231F20"/>
                <w:spacing w:val="-5"/>
                <w:sz w:val="18"/>
              </w:rPr>
              <w:t>KB</w:t>
            </w:r>
          </w:p>
          <w:p w14:paraId="7131D945" w14:textId="77777777" w:rsidR="00523F16" w:rsidRDefault="00000000">
            <w:pPr>
              <w:pStyle w:val="TableParagraph"/>
              <w:spacing w:before="11"/>
              <w:ind w:left="224"/>
              <w:rPr>
                <w:rFonts w:ascii="Trebuchet MS"/>
                <w:b/>
                <w:sz w:val="18"/>
              </w:rPr>
            </w:pPr>
            <w:r>
              <w:rPr>
                <w:rFonts w:ascii="Trebuchet MS"/>
                <w:b/>
                <w:color w:val="231F20"/>
                <w:spacing w:val="-5"/>
                <w:w w:val="90"/>
                <w:sz w:val="18"/>
              </w:rPr>
              <w:t>(m)</w:t>
            </w:r>
          </w:p>
        </w:tc>
        <w:tc>
          <w:tcPr>
            <w:tcW w:w="712" w:type="dxa"/>
          </w:tcPr>
          <w:p w14:paraId="2069266D" w14:textId="77777777" w:rsidR="00523F16" w:rsidRDefault="00000000">
            <w:pPr>
              <w:pStyle w:val="TableParagraph"/>
              <w:spacing w:before="159"/>
              <w:ind w:left="2"/>
              <w:jc w:val="center"/>
              <w:rPr>
                <w:rFonts w:ascii="Trebuchet MS"/>
                <w:b/>
                <w:sz w:val="18"/>
              </w:rPr>
            </w:pPr>
            <w:r>
              <w:rPr>
                <w:rFonts w:ascii="Trebuchet MS"/>
                <w:b/>
                <w:color w:val="231F20"/>
                <w:spacing w:val="-5"/>
                <w:sz w:val="18"/>
              </w:rPr>
              <w:t>DTZ</w:t>
            </w:r>
          </w:p>
          <w:p w14:paraId="7CF3EEE6" w14:textId="77777777" w:rsidR="00523F16" w:rsidRDefault="00000000">
            <w:pPr>
              <w:pStyle w:val="TableParagraph"/>
              <w:spacing w:before="11"/>
              <w:ind w:left="2"/>
              <w:jc w:val="center"/>
              <w:rPr>
                <w:rFonts w:ascii="Trebuchet MS"/>
                <w:b/>
                <w:sz w:val="18"/>
              </w:rPr>
            </w:pPr>
            <w:r>
              <w:rPr>
                <w:rFonts w:ascii="Trebuchet MS"/>
                <w:b/>
                <w:color w:val="231F20"/>
                <w:spacing w:val="-5"/>
                <w:w w:val="90"/>
                <w:sz w:val="18"/>
              </w:rPr>
              <w:t>(m)</w:t>
            </w:r>
          </w:p>
        </w:tc>
        <w:tc>
          <w:tcPr>
            <w:tcW w:w="771" w:type="dxa"/>
          </w:tcPr>
          <w:p w14:paraId="3520DC73" w14:textId="77777777" w:rsidR="00523F16" w:rsidRDefault="00000000">
            <w:pPr>
              <w:pStyle w:val="TableParagraph"/>
              <w:spacing w:before="159"/>
              <w:ind w:left="211"/>
              <w:rPr>
                <w:rFonts w:ascii="Trebuchet MS"/>
                <w:b/>
                <w:sz w:val="18"/>
              </w:rPr>
            </w:pPr>
            <w:r>
              <w:rPr>
                <w:rFonts w:ascii="Trebuchet MS"/>
                <w:b/>
                <w:color w:val="231F20"/>
                <w:spacing w:val="-5"/>
                <w:sz w:val="18"/>
              </w:rPr>
              <w:t>TPB</w:t>
            </w:r>
          </w:p>
          <w:p w14:paraId="48B5FB06" w14:textId="77777777" w:rsidR="00523F16" w:rsidRDefault="00000000">
            <w:pPr>
              <w:pStyle w:val="TableParagraph"/>
              <w:spacing w:before="11"/>
              <w:ind w:left="246"/>
              <w:rPr>
                <w:rFonts w:ascii="Trebuchet MS"/>
                <w:b/>
                <w:sz w:val="18"/>
              </w:rPr>
            </w:pPr>
            <w:r>
              <w:rPr>
                <w:rFonts w:ascii="Trebuchet MS"/>
                <w:b/>
                <w:color w:val="231F20"/>
                <w:spacing w:val="-5"/>
                <w:w w:val="90"/>
                <w:sz w:val="18"/>
              </w:rPr>
              <w:t>(m)</w:t>
            </w:r>
          </w:p>
        </w:tc>
        <w:tc>
          <w:tcPr>
            <w:tcW w:w="842" w:type="dxa"/>
          </w:tcPr>
          <w:p w14:paraId="086BE774" w14:textId="77777777" w:rsidR="00523F16" w:rsidRDefault="00000000">
            <w:pPr>
              <w:pStyle w:val="TableParagraph"/>
              <w:spacing w:before="159"/>
              <w:ind w:right="45"/>
              <w:jc w:val="center"/>
              <w:rPr>
                <w:rFonts w:ascii="Trebuchet MS"/>
                <w:b/>
                <w:sz w:val="18"/>
              </w:rPr>
            </w:pPr>
            <w:r>
              <w:rPr>
                <w:rFonts w:ascii="Trebuchet MS"/>
                <w:b/>
                <w:color w:val="231F20"/>
                <w:spacing w:val="-5"/>
                <w:sz w:val="18"/>
              </w:rPr>
              <w:t>BPB</w:t>
            </w:r>
          </w:p>
          <w:p w14:paraId="2E9B118D" w14:textId="77777777" w:rsidR="00523F16" w:rsidRDefault="00000000">
            <w:pPr>
              <w:pStyle w:val="TableParagraph"/>
              <w:spacing w:before="11"/>
              <w:ind w:right="45"/>
              <w:jc w:val="center"/>
              <w:rPr>
                <w:rFonts w:ascii="Trebuchet MS"/>
                <w:b/>
                <w:sz w:val="18"/>
              </w:rPr>
            </w:pPr>
            <w:r>
              <w:rPr>
                <w:rFonts w:ascii="Trebuchet MS"/>
                <w:b/>
                <w:color w:val="231F20"/>
                <w:spacing w:val="-5"/>
                <w:w w:val="90"/>
                <w:sz w:val="18"/>
              </w:rPr>
              <w:t>(m)</w:t>
            </w:r>
          </w:p>
        </w:tc>
        <w:tc>
          <w:tcPr>
            <w:tcW w:w="1033" w:type="dxa"/>
          </w:tcPr>
          <w:p w14:paraId="0DFD21D9" w14:textId="77777777" w:rsidR="00523F16" w:rsidRDefault="00000000">
            <w:pPr>
              <w:pStyle w:val="TableParagraph"/>
              <w:spacing w:before="159"/>
              <w:ind w:right="1"/>
              <w:jc w:val="center"/>
              <w:rPr>
                <w:rFonts w:ascii="Trebuchet MS"/>
                <w:b/>
                <w:sz w:val="18"/>
              </w:rPr>
            </w:pPr>
            <w:r>
              <w:rPr>
                <w:rFonts w:ascii="Trebuchet MS"/>
                <w:b/>
                <w:color w:val="231F20"/>
                <w:spacing w:val="-5"/>
                <w:w w:val="95"/>
                <w:sz w:val="18"/>
              </w:rPr>
              <w:t>TG</w:t>
            </w:r>
          </w:p>
          <w:p w14:paraId="43082A38" w14:textId="77777777" w:rsidR="00523F16" w:rsidRDefault="00000000">
            <w:pPr>
              <w:pStyle w:val="TableParagraph"/>
              <w:spacing w:before="11"/>
              <w:ind w:right="1"/>
              <w:jc w:val="center"/>
              <w:rPr>
                <w:rFonts w:ascii="Trebuchet MS" w:hAnsi="Trebuchet MS"/>
                <w:b/>
                <w:sz w:val="18"/>
              </w:rPr>
            </w:pPr>
            <w:r>
              <w:rPr>
                <w:rFonts w:ascii="Trebuchet MS" w:hAnsi="Trebuchet MS"/>
                <w:b/>
                <w:color w:val="231F20"/>
                <w:spacing w:val="-4"/>
                <w:w w:val="90"/>
                <w:sz w:val="18"/>
              </w:rPr>
              <w:t>°C/m</w:t>
            </w:r>
          </w:p>
        </w:tc>
        <w:tc>
          <w:tcPr>
            <w:tcW w:w="517" w:type="dxa"/>
          </w:tcPr>
          <w:p w14:paraId="2B487C83" w14:textId="77777777" w:rsidR="00523F16" w:rsidRDefault="00523F16">
            <w:pPr>
              <w:pStyle w:val="TableParagraph"/>
              <w:spacing w:before="62"/>
              <w:rPr>
                <w:sz w:val="18"/>
              </w:rPr>
            </w:pPr>
          </w:p>
          <w:p w14:paraId="16DD8316" w14:textId="77777777" w:rsidR="00523F16" w:rsidRDefault="00000000">
            <w:pPr>
              <w:pStyle w:val="TableParagraph"/>
              <w:spacing w:before="0"/>
              <w:jc w:val="center"/>
              <w:rPr>
                <w:rFonts w:ascii="Trebuchet MS"/>
                <w:b/>
                <w:sz w:val="18"/>
              </w:rPr>
            </w:pPr>
            <w:r>
              <w:rPr>
                <w:rFonts w:ascii="Trebuchet MS"/>
                <w:b/>
                <w:color w:val="231F20"/>
                <w:spacing w:val="-5"/>
                <w:sz w:val="18"/>
              </w:rPr>
              <w:t>RG</w:t>
            </w:r>
          </w:p>
        </w:tc>
      </w:tr>
      <w:tr w:rsidR="00523F16" w14:paraId="5A5EC3D9" w14:textId="77777777" w:rsidTr="00C21A0F">
        <w:trPr>
          <w:trHeight w:val="295"/>
        </w:trPr>
        <w:tc>
          <w:tcPr>
            <w:tcW w:w="1942" w:type="dxa"/>
          </w:tcPr>
          <w:p w14:paraId="0BDE1A96" w14:textId="77777777" w:rsidR="00523F16" w:rsidRDefault="00000000">
            <w:pPr>
              <w:pStyle w:val="TableParagraph"/>
              <w:spacing w:before="47"/>
              <w:rPr>
                <w:sz w:val="18"/>
              </w:rPr>
            </w:pPr>
            <w:r>
              <w:rPr>
                <w:color w:val="231F20"/>
                <w:sz w:val="18"/>
              </w:rPr>
              <w:t>US</w:t>
            </w:r>
            <w:r>
              <w:rPr>
                <w:color w:val="231F20"/>
                <w:spacing w:val="-2"/>
                <w:sz w:val="18"/>
              </w:rPr>
              <w:t xml:space="preserve"> </w:t>
            </w:r>
            <w:r>
              <w:rPr>
                <w:color w:val="231F20"/>
                <w:sz w:val="18"/>
              </w:rPr>
              <w:t>So</w:t>
            </w:r>
            <w:r>
              <w:rPr>
                <w:color w:val="231F20"/>
                <w:spacing w:val="-1"/>
                <w:sz w:val="18"/>
              </w:rPr>
              <w:t xml:space="preserve"> </w:t>
            </w:r>
            <w:r>
              <w:rPr>
                <w:color w:val="231F20"/>
                <w:sz w:val="18"/>
              </w:rPr>
              <w:t>Meade</w:t>
            </w:r>
            <w:r>
              <w:rPr>
                <w:color w:val="231F20"/>
                <w:spacing w:val="-2"/>
                <w:sz w:val="18"/>
              </w:rPr>
              <w:t xml:space="preserve"> </w:t>
            </w:r>
            <w:r>
              <w:rPr>
                <w:color w:val="231F20"/>
                <w:spacing w:val="-5"/>
                <w:sz w:val="18"/>
              </w:rPr>
              <w:t>#1</w:t>
            </w:r>
          </w:p>
        </w:tc>
        <w:tc>
          <w:tcPr>
            <w:tcW w:w="1919" w:type="dxa"/>
          </w:tcPr>
          <w:p w14:paraId="62AEA4FD" w14:textId="77777777" w:rsidR="00523F16" w:rsidRDefault="00000000">
            <w:pPr>
              <w:pStyle w:val="TableParagraph"/>
              <w:spacing w:before="47"/>
              <w:ind w:left="125"/>
              <w:jc w:val="center"/>
              <w:rPr>
                <w:sz w:val="18"/>
              </w:rPr>
            </w:pPr>
            <w:r>
              <w:rPr>
                <w:color w:val="231F20"/>
                <w:spacing w:val="-2"/>
                <w:sz w:val="18"/>
              </w:rPr>
              <w:t>50163200010000</w:t>
            </w:r>
          </w:p>
        </w:tc>
        <w:tc>
          <w:tcPr>
            <w:tcW w:w="884" w:type="dxa"/>
          </w:tcPr>
          <w:p w14:paraId="60FC5619" w14:textId="77777777" w:rsidR="00523F16" w:rsidRDefault="00000000">
            <w:pPr>
              <w:pStyle w:val="TableParagraph"/>
              <w:spacing w:before="47"/>
              <w:ind w:left="205" w:right="90"/>
              <w:jc w:val="center"/>
              <w:rPr>
                <w:sz w:val="18"/>
              </w:rPr>
            </w:pPr>
            <w:r>
              <w:rPr>
                <w:color w:val="231F20"/>
                <w:spacing w:val="-2"/>
                <w:sz w:val="18"/>
              </w:rPr>
              <w:t>10.70</w:t>
            </w:r>
          </w:p>
        </w:tc>
        <w:tc>
          <w:tcPr>
            <w:tcW w:w="796" w:type="dxa"/>
          </w:tcPr>
          <w:p w14:paraId="4B7FF544" w14:textId="77777777" w:rsidR="00523F16" w:rsidRDefault="00000000">
            <w:pPr>
              <w:pStyle w:val="TableParagraph"/>
              <w:spacing w:before="47"/>
              <w:ind w:left="65" w:right="87"/>
              <w:jc w:val="center"/>
              <w:rPr>
                <w:sz w:val="18"/>
              </w:rPr>
            </w:pPr>
            <w:r>
              <w:rPr>
                <w:color w:val="231F20"/>
                <w:spacing w:val="-2"/>
                <w:sz w:val="18"/>
              </w:rPr>
              <w:t>18.29</w:t>
            </w:r>
          </w:p>
        </w:tc>
        <w:tc>
          <w:tcPr>
            <w:tcW w:w="712" w:type="dxa"/>
          </w:tcPr>
          <w:p w14:paraId="06F11908" w14:textId="77777777" w:rsidR="00523F16" w:rsidRDefault="00000000">
            <w:pPr>
              <w:pStyle w:val="TableParagraph"/>
              <w:spacing w:before="47"/>
              <w:ind w:left="113"/>
              <w:jc w:val="center"/>
              <w:rPr>
                <w:sz w:val="18"/>
              </w:rPr>
            </w:pPr>
            <w:r>
              <w:rPr>
                <w:color w:val="231F20"/>
                <w:spacing w:val="-2"/>
                <w:sz w:val="18"/>
              </w:rPr>
              <w:t>200.0</w:t>
            </w:r>
          </w:p>
        </w:tc>
        <w:tc>
          <w:tcPr>
            <w:tcW w:w="771" w:type="dxa"/>
          </w:tcPr>
          <w:p w14:paraId="6A5A0DE3" w14:textId="77777777" w:rsidR="00523F16" w:rsidRDefault="00000000">
            <w:pPr>
              <w:pStyle w:val="TableParagraph"/>
              <w:spacing w:before="47"/>
              <w:ind w:right="151"/>
              <w:jc w:val="right"/>
              <w:rPr>
                <w:sz w:val="18"/>
              </w:rPr>
            </w:pPr>
            <w:r>
              <w:rPr>
                <w:color w:val="231F20"/>
                <w:spacing w:val="-5"/>
                <w:sz w:val="18"/>
              </w:rPr>
              <w:t>0.0</w:t>
            </w:r>
          </w:p>
        </w:tc>
        <w:tc>
          <w:tcPr>
            <w:tcW w:w="842" w:type="dxa"/>
          </w:tcPr>
          <w:p w14:paraId="1BD3B055" w14:textId="77777777" w:rsidR="00523F16" w:rsidRDefault="00000000">
            <w:pPr>
              <w:pStyle w:val="TableParagraph"/>
              <w:spacing w:before="47"/>
              <w:ind w:right="275"/>
              <w:jc w:val="right"/>
              <w:rPr>
                <w:sz w:val="18"/>
              </w:rPr>
            </w:pPr>
            <w:r>
              <w:rPr>
                <w:color w:val="231F20"/>
                <w:spacing w:val="-5"/>
                <w:sz w:val="18"/>
              </w:rPr>
              <w:t>0.0</w:t>
            </w:r>
          </w:p>
        </w:tc>
        <w:tc>
          <w:tcPr>
            <w:tcW w:w="1033" w:type="dxa"/>
          </w:tcPr>
          <w:p w14:paraId="232071D1" w14:textId="77777777" w:rsidR="00523F16" w:rsidRDefault="00000000">
            <w:pPr>
              <w:pStyle w:val="TableParagraph"/>
              <w:spacing w:before="47"/>
              <w:ind w:left="393"/>
              <w:rPr>
                <w:sz w:val="18"/>
              </w:rPr>
            </w:pPr>
            <w:r>
              <w:rPr>
                <w:color w:val="231F20"/>
                <w:spacing w:val="-2"/>
                <w:sz w:val="18"/>
              </w:rPr>
              <w:t>0.055</w:t>
            </w:r>
          </w:p>
        </w:tc>
        <w:tc>
          <w:tcPr>
            <w:tcW w:w="517" w:type="dxa"/>
          </w:tcPr>
          <w:p w14:paraId="2EBB1699" w14:textId="77777777" w:rsidR="00523F16" w:rsidRDefault="00000000">
            <w:pPr>
              <w:pStyle w:val="TableParagraph"/>
              <w:spacing w:before="47"/>
              <w:jc w:val="center"/>
              <w:rPr>
                <w:sz w:val="18"/>
              </w:rPr>
            </w:pPr>
            <w:r>
              <w:rPr>
                <w:color w:val="231F20"/>
                <w:spacing w:val="-10"/>
                <w:sz w:val="18"/>
              </w:rPr>
              <w:t>W</w:t>
            </w:r>
          </w:p>
        </w:tc>
      </w:tr>
      <w:tr w:rsidR="00523F16" w14:paraId="1F04C9FE" w14:textId="77777777" w:rsidTr="00C21A0F">
        <w:trPr>
          <w:trHeight w:val="309"/>
        </w:trPr>
        <w:tc>
          <w:tcPr>
            <w:tcW w:w="1942" w:type="dxa"/>
          </w:tcPr>
          <w:p w14:paraId="008C34A0" w14:textId="77777777" w:rsidR="00523F16" w:rsidRDefault="00000000">
            <w:pPr>
              <w:pStyle w:val="TableParagraph"/>
              <w:spacing w:before="52"/>
              <w:rPr>
                <w:sz w:val="18"/>
              </w:rPr>
            </w:pPr>
            <w:r>
              <w:rPr>
                <w:color w:val="231F20"/>
                <w:sz w:val="18"/>
              </w:rPr>
              <w:t>US</w:t>
            </w:r>
            <w:r>
              <w:rPr>
                <w:color w:val="231F20"/>
                <w:spacing w:val="-4"/>
                <w:sz w:val="18"/>
              </w:rPr>
              <w:t xml:space="preserve"> </w:t>
            </w:r>
            <w:r>
              <w:rPr>
                <w:color w:val="231F20"/>
                <w:sz w:val="18"/>
              </w:rPr>
              <w:t>So</w:t>
            </w:r>
            <w:r>
              <w:rPr>
                <w:color w:val="231F20"/>
                <w:spacing w:val="-3"/>
                <w:sz w:val="18"/>
              </w:rPr>
              <w:t xml:space="preserve"> </w:t>
            </w:r>
            <w:r>
              <w:rPr>
                <w:color w:val="231F20"/>
                <w:sz w:val="18"/>
              </w:rPr>
              <w:t>Barrow</w:t>
            </w:r>
            <w:r>
              <w:rPr>
                <w:color w:val="231F20"/>
                <w:spacing w:val="-4"/>
                <w:sz w:val="18"/>
              </w:rPr>
              <w:t xml:space="preserve"> </w:t>
            </w:r>
            <w:r>
              <w:rPr>
                <w:color w:val="231F20"/>
                <w:spacing w:val="-5"/>
                <w:sz w:val="18"/>
              </w:rPr>
              <w:t>#3</w:t>
            </w:r>
          </w:p>
        </w:tc>
        <w:tc>
          <w:tcPr>
            <w:tcW w:w="1919" w:type="dxa"/>
          </w:tcPr>
          <w:p w14:paraId="1DCB9AF8" w14:textId="77777777" w:rsidR="00523F16" w:rsidRDefault="00000000">
            <w:pPr>
              <w:pStyle w:val="TableParagraph"/>
              <w:spacing w:before="52"/>
              <w:ind w:left="125"/>
              <w:jc w:val="center"/>
              <w:rPr>
                <w:sz w:val="18"/>
              </w:rPr>
            </w:pPr>
            <w:r>
              <w:rPr>
                <w:color w:val="231F20"/>
                <w:spacing w:val="-2"/>
                <w:sz w:val="18"/>
              </w:rPr>
              <w:t>50023100110000</w:t>
            </w:r>
          </w:p>
        </w:tc>
        <w:tc>
          <w:tcPr>
            <w:tcW w:w="884" w:type="dxa"/>
          </w:tcPr>
          <w:p w14:paraId="2704E274" w14:textId="77777777" w:rsidR="00523F16" w:rsidRDefault="00000000">
            <w:pPr>
              <w:pStyle w:val="TableParagraph"/>
              <w:spacing w:before="52"/>
              <w:ind w:left="205"/>
              <w:jc w:val="center"/>
              <w:rPr>
                <w:sz w:val="18"/>
              </w:rPr>
            </w:pPr>
            <w:r>
              <w:rPr>
                <w:color w:val="231F20"/>
                <w:spacing w:val="-4"/>
                <w:sz w:val="18"/>
              </w:rPr>
              <w:t>9.00</w:t>
            </w:r>
          </w:p>
        </w:tc>
        <w:tc>
          <w:tcPr>
            <w:tcW w:w="796" w:type="dxa"/>
          </w:tcPr>
          <w:p w14:paraId="017050A0" w14:textId="77777777" w:rsidR="00523F16" w:rsidRDefault="00000000">
            <w:pPr>
              <w:pStyle w:val="TableParagraph"/>
              <w:spacing w:before="52"/>
              <w:ind w:left="65" w:right="87"/>
              <w:jc w:val="center"/>
              <w:rPr>
                <w:sz w:val="18"/>
              </w:rPr>
            </w:pPr>
            <w:r>
              <w:rPr>
                <w:color w:val="231F20"/>
                <w:spacing w:val="-2"/>
                <w:sz w:val="18"/>
              </w:rPr>
              <w:t>13.41</w:t>
            </w:r>
          </w:p>
        </w:tc>
        <w:tc>
          <w:tcPr>
            <w:tcW w:w="712" w:type="dxa"/>
          </w:tcPr>
          <w:p w14:paraId="4CD1C91A" w14:textId="77777777" w:rsidR="00523F16" w:rsidRDefault="00000000">
            <w:pPr>
              <w:pStyle w:val="TableParagraph"/>
              <w:spacing w:before="52"/>
              <w:ind w:left="113"/>
              <w:jc w:val="center"/>
              <w:rPr>
                <w:sz w:val="18"/>
              </w:rPr>
            </w:pPr>
            <w:r>
              <w:rPr>
                <w:color w:val="231F20"/>
                <w:spacing w:val="-2"/>
                <w:sz w:val="18"/>
              </w:rPr>
              <w:t>380.0</w:t>
            </w:r>
          </w:p>
        </w:tc>
        <w:tc>
          <w:tcPr>
            <w:tcW w:w="771" w:type="dxa"/>
            <w:shd w:val="clear" w:color="auto" w:fill="D1D3D4"/>
          </w:tcPr>
          <w:p w14:paraId="271CCAC5" w14:textId="77777777" w:rsidR="00523F16" w:rsidRDefault="00000000">
            <w:pPr>
              <w:pStyle w:val="TableParagraph"/>
              <w:spacing w:before="52"/>
              <w:ind w:right="151"/>
              <w:jc w:val="right"/>
              <w:rPr>
                <w:sz w:val="18"/>
              </w:rPr>
            </w:pPr>
            <w:r>
              <w:rPr>
                <w:color w:val="231F20"/>
                <w:spacing w:val="-2"/>
                <w:sz w:val="18"/>
              </w:rPr>
              <w:t>232.0</w:t>
            </w:r>
          </w:p>
        </w:tc>
        <w:tc>
          <w:tcPr>
            <w:tcW w:w="842" w:type="dxa"/>
            <w:shd w:val="clear" w:color="auto" w:fill="D1D3D4"/>
          </w:tcPr>
          <w:p w14:paraId="169BA682" w14:textId="77777777" w:rsidR="00523F16" w:rsidRDefault="00000000">
            <w:pPr>
              <w:pStyle w:val="TableParagraph"/>
              <w:spacing w:before="52"/>
              <w:ind w:right="275"/>
              <w:jc w:val="right"/>
              <w:rPr>
                <w:sz w:val="18"/>
              </w:rPr>
            </w:pPr>
            <w:r>
              <w:rPr>
                <w:color w:val="231F20"/>
                <w:spacing w:val="-2"/>
                <w:sz w:val="18"/>
              </w:rPr>
              <w:t>578.0</w:t>
            </w:r>
          </w:p>
        </w:tc>
        <w:tc>
          <w:tcPr>
            <w:tcW w:w="1033" w:type="dxa"/>
          </w:tcPr>
          <w:p w14:paraId="6C4F92E1" w14:textId="77777777" w:rsidR="00523F16" w:rsidRDefault="00000000">
            <w:pPr>
              <w:pStyle w:val="TableParagraph"/>
              <w:spacing w:before="52"/>
              <w:ind w:left="393"/>
              <w:rPr>
                <w:sz w:val="18"/>
              </w:rPr>
            </w:pPr>
            <w:r>
              <w:rPr>
                <w:color w:val="231F20"/>
                <w:spacing w:val="-2"/>
                <w:sz w:val="18"/>
              </w:rPr>
              <w:t>0.029</w:t>
            </w:r>
          </w:p>
        </w:tc>
        <w:tc>
          <w:tcPr>
            <w:tcW w:w="517" w:type="dxa"/>
          </w:tcPr>
          <w:p w14:paraId="43C2B0C8" w14:textId="77777777" w:rsidR="00523F16" w:rsidRDefault="00000000">
            <w:pPr>
              <w:pStyle w:val="TableParagraph"/>
              <w:spacing w:before="52"/>
              <w:jc w:val="center"/>
              <w:rPr>
                <w:sz w:val="18"/>
              </w:rPr>
            </w:pPr>
            <w:r>
              <w:rPr>
                <w:color w:val="231F20"/>
                <w:spacing w:val="-10"/>
                <w:sz w:val="18"/>
              </w:rPr>
              <w:t>W</w:t>
            </w:r>
          </w:p>
        </w:tc>
      </w:tr>
      <w:tr w:rsidR="00523F16" w14:paraId="3BEE1147" w14:textId="77777777" w:rsidTr="00C21A0F">
        <w:trPr>
          <w:trHeight w:val="291"/>
        </w:trPr>
        <w:tc>
          <w:tcPr>
            <w:tcW w:w="1942" w:type="dxa"/>
          </w:tcPr>
          <w:p w14:paraId="15C5C6E1" w14:textId="77777777" w:rsidR="00523F16" w:rsidRDefault="00000000">
            <w:pPr>
              <w:pStyle w:val="TableParagraph"/>
              <w:rPr>
                <w:sz w:val="18"/>
              </w:rPr>
            </w:pPr>
            <w:r>
              <w:rPr>
                <w:color w:val="231F20"/>
                <w:sz w:val="18"/>
              </w:rPr>
              <w:t>HU</w:t>
            </w:r>
            <w:r>
              <w:rPr>
                <w:color w:val="231F20"/>
                <w:spacing w:val="-1"/>
                <w:sz w:val="18"/>
              </w:rPr>
              <w:t xml:space="preserve"> </w:t>
            </w:r>
            <w:r>
              <w:rPr>
                <w:color w:val="231F20"/>
                <w:sz w:val="18"/>
              </w:rPr>
              <w:t>S</w:t>
            </w:r>
            <w:r>
              <w:rPr>
                <w:color w:val="231F20"/>
                <w:spacing w:val="-1"/>
                <w:sz w:val="18"/>
              </w:rPr>
              <w:t xml:space="preserve"> </w:t>
            </w:r>
            <w:r>
              <w:rPr>
                <w:color w:val="231F20"/>
                <w:sz w:val="18"/>
              </w:rPr>
              <w:t>Harrison</w:t>
            </w:r>
            <w:r>
              <w:rPr>
                <w:color w:val="231F20"/>
                <w:spacing w:val="-1"/>
                <w:sz w:val="18"/>
              </w:rPr>
              <w:t xml:space="preserve"> </w:t>
            </w:r>
            <w:r>
              <w:rPr>
                <w:color w:val="231F20"/>
                <w:sz w:val="18"/>
              </w:rPr>
              <w:t>Bay</w:t>
            </w:r>
            <w:r>
              <w:rPr>
                <w:color w:val="231F20"/>
                <w:spacing w:val="-1"/>
                <w:sz w:val="18"/>
              </w:rPr>
              <w:t xml:space="preserve"> </w:t>
            </w:r>
            <w:r>
              <w:rPr>
                <w:color w:val="231F20"/>
                <w:spacing w:val="-10"/>
                <w:sz w:val="18"/>
              </w:rPr>
              <w:t>1</w:t>
            </w:r>
          </w:p>
        </w:tc>
        <w:tc>
          <w:tcPr>
            <w:tcW w:w="1919" w:type="dxa"/>
          </w:tcPr>
          <w:p w14:paraId="5F6B62A7" w14:textId="77777777" w:rsidR="00523F16" w:rsidRDefault="00000000">
            <w:pPr>
              <w:pStyle w:val="TableParagraph"/>
              <w:ind w:left="125"/>
              <w:jc w:val="center"/>
              <w:rPr>
                <w:sz w:val="18"/>
              </w:rPr>
            </w:pPr>
            <w:r>
              <w:rPr>
                <w:color w:val="231F20"/>
                <w:spacing w:val="-2"/>
                <w:sz w:val="18"/>
              </w:rPr>
              <w:t>50103200070000</w:t>
            </w:r>
          </w:p>
        </w:tc>
        <w:tc>
          <w:tcPr>
            <w:tcW w:w="884" w:type="dxa"/>
          </w:tcPr>
          <w:p w14:paraId="35B4945C" w14:textId="77777777" w:rsidR="00523F16" w:rsidRDefault="00000000">
            <w:pPr>
              <w:pStyle w:val="TableParagraph"/>
              <w:ind w:left="205" w:right="90"/>
              <w:jc w:val="center"/>
              <w:rPr>
                <w:sz w:val="18"/>
              </w:rPr>
            </w:pPr>
            <w:r>
              <w:rPr>
                <w:color w:val="231F20"/>
                <w:spacing w:val="-5"/>
                <w:sz w:val="18"/>
              </w:rPr>
              <w:t>7.6</w:t>
            </w:r>
          </w:p>
        </w:tc>
        <w:tc>
          <w:tcPr>
            <w:tcW w:w="796" w:type="dxa"/>
          </w:tcPr>
          <w:p w14:paraId="6BAC5247" w14:textId="77777777" w:rsidR="00523F16" w:rsidRDefault="00000000">
            <w:pPr>
              <w:pStyle w:val="TableParagraph"/>
              <w:ind w:left="65" w:right="87"/>
              <w:jc w:val="center"/>
              <w:rPr>
                <w:sz w:val="18"/>
              </w:rPr>
            </w:pPr>
            <w:r>
              <w:rPr>
                <w:color w:val="231F20"/>
                <w:spacing w:val="-2"/>
                <w:sz w:val="18"/>
              </w:rPr>
              <w:t>13.72</w:t>
            </w:r>
          </w:p>
        </w:tc>
        <w:tc>
          <w:tcPr>
            <w:tcW w:w="712" w:type="dxa"/>
          </w:tcPr>
          <w:p w14:paraId="4CDD6B39" w14:textId="77777777" w:rsidR="00523F16" w:rsidRDefault="00000000">
            <w:pPr>
              <w:pStyle w:val="TableParagraph"/>
              <w:ind w:left="113"/>
              <w:jc w:val="center"/>
              <w:rPr>
                <w:sz w:val="18"/>
              </w:rPr>
            </w:pPr>
            <w:r>
              <w:rPr>
                <w:color w:val="231F20"/>
                <w:spacing w:val="-2"/>
                <w:sz w:val="18"/>
              </w:rPr>
              <w:t>380.0</w:t>
            </w:r>
          </w:p>
        </w:tc>
        <w:tc>
          <w:tcPr>
            <w:tcW w:w="771" w:type="dxa"/>
          </w:tcPr>
          <w:p w14:paraId="6567463E" w14:textId="77777777" w:rsidR="00523F16" w:rsidRDefault="00000000">
            <w:pPr>
              <w:pStyle w:val="TableParagraph"/>
              <w:ind w:right="151"/>
              <w:jc w:val="right"/>
              <w:rPr>
                <w:sz w:val="18"/>
              </w:rPr>
            </w:pPr>
            <w:r>
              <w:rPr>
                <w:color w:val="231F20"/>
                <w:spacing w:val="-2"/>
                <w:sz w:val="18"/>
              </w:rPr>
              <w:t>224.7</w:t>
            </w:r>
          </w:p>
        </w:tc>
        <w:tc>
          <w:tcPr>
            <w:tcW w:w="842" w:type="dxa"/>
            <w:shd w:val="clear" w:color="auto" w:fill="D1D3D4"/>
          </w:tcPr>
          <w:p w14:paraId="45FE9EE0" w14:textId="77777777" w:rsidR="00523F16" w:rsidRDefault="00000000">
            <w:pPr>
              <w:pStyle w:val="TableParagraph"/>
              <w:ind w:right="275"/>
              <w:jc w:val="right"/>
              <w:rPr>
                <w:sz w:val="18"/>
              </w:rPr>
            </w:pPr>
            <w:r>
              <w:rPr>
                <w:color w:val="231F20"/>
                <w:spacing w:val="-2"/>
                <w:sz w:val="18"/>
              </w:rPr>
              <w:t>530.0</w:t>
            </w:r>
          </w:p>
        </w:tc>
        <w:tc>
          <w:tcPr>
            <w:tcW w:w="1033" w:type="dxa"/>
          </w:tcPr>
          <w:p w14:paraId="5421D5DC" w14:textId="77777777" w:rsidR="00523F16" w:rsidRDefault="00000000">
            <w:pPr>
              <w:pStyle w:val="TableParagraph"/>
              <w:ind w:left="393"/>
              <w:rPr>
                <w:sz w:val="18"/>
              </w:rPr>
            </w:pPr>
            <w:r>
              <w:rPr>
                <w:color w:val="231F20"/>
                <w:spacing w:val="-2"/>
                <w:sz w:val="18"/>
              </w:rPr>
              <w:t>0.029</w:t>
            </w:r>
          </w:p>
        </w:tc>
        <w:tc>
          <w:tcPr>
            <w:tcW w:w="517" w:type="dxa"/>
          </w:tcPr>
          <w:p w14:paraId="311634A3" w14:textId="77777777" w:rsidR="00523F16" w:rsidRDefault="00000000">
            <w:pPr>
              <w:pStyle w:val="TableParagraph"/>
              <w:jc w:val="center"/>
              <w:rPr>
                <w:sz w:val="18"/>
              </w:rPr>
            </w:pPr>
            <w:r>
              <w:rPr>
                <w:color w:val="231F20"/>
                <w:spacing w:val="-10"/>
                <w:sz w:val="18"/>
              </w:rPr>
              <w:t>W</w:t>
            </w:r>
          </w:p>
        </w:tc>
      </w:tr>
      <w:tr w:rsidR="00523F16" w14:paraId="6981A377" w14:textId="77777777" w:rsidTr="00C21A0F">
        <w:trPr>
          <w:trHeight w:val="309"/>
        </w:trPr>
        <w:tc>
          <w:tcPr>
            <w:tcW w:w="1942" w:type="dxa"/>
          </w:tcPr>
          <w:p w14:paraId="3719B63F" w14:textId="77777777" w:rsidR="00523F16" w:rsidRDefault="00000000">
            <w:pPr>
              <w:pStyle w:val="TableParagraph"/>
              <w:spacing w:before="52"/>
              <w:rPr>
                <w:sz w:val="18"/>
              </w:rPr>
            </w:pPr>
            <w:r>
              <w:rPr>
                <w:color w:val="231F20"/>
                <w:sz w:val="18"/>
              </w:rPr>
              <w:t>US</w:t>
            </w:r>
            <w:r>
              <w:rPr>
                <w:color w:val="231F20"/>
                <w:spacing w:val="-6"/>
                <w:sz w:val="18"/>
              </w:rPr>
              <w:t xml:space="preserve"> </w:t>
            </w:r>
            <w:r>
              <w:rPr>
                <w:color w:val="231F20"/>
                <w:sz w:val="18"/>
              </w:rPr>
              <w:t>Tunalik</w:t>
            </w:r>
            <w:r>
              <w:rPr>
                <w:color w:val="231F20"/>
                <w:spacing w:val="-6"/>
                <w:sz w:val="18"/>
              </w:rPr>
              <w:t xml:space="preserve"> </w:t>
            </w:r>
            <w:r>
              <w:rPr>
                <w:color w:val="231F20"/>
                <w:spacing w:val="-5"/>
                <w:sz w:val="18"/>
              </w:rPr>
              <w:t>#1</w:t>
            </w:r>
          </w:p>
        </w:tc>
        <w:tc>
          <w:tcPr>
            <w:tcW w:w="1919" w:type="dxa"/>
          </w:tcPr>
          <w:p w14:paraId="7071667A" w14:textId="77777777" w:rsidR="00523F16" w:rsidRDefault="00000000">
            <w:pPr>
              <w:pStyle w:val="TableParagraph"/>
              <w:spacing w:before="52"/>
              <w:ind w:left="125"/>
              <w:jc w:val="center"/>
              <w:rPr>
                <w:sz w:val="18"/>
              </w:rPr>
            </w:pPr>
            <w:r>
              <w:rPr>
                <w:color w:val="231F20"/>
                <w:spacing w:val="-2"/>
                <w:sz w:val="18"/>
              </w:rPr>
              <w:t>50301200010000</w:t>
            </w:r>
          </w:p>
        </w:tc>
        <w:tc>
          <w:tcPr>
            <w:tcW w:w="884" w:type="dxa"/>
          </w:tcPr>
          <w:p w14:paraId="49753D1F" w14:textId="77777777" w:rsidR="00523F16" w:rsidRDefault="00000000">
            <w:pPr>
              <w:pStyle w:val="TableParagraph"/>
              <w:spacing w:before="52"/>
              <w:ind w:left="205" w:right="90"/>
              <w:jc w:val="center"/>
              <w:rPr>
                <w:sz w:val="18"/>
              </w:rPr>
            </w:pPr>
            <w:r>
              <w:rPr>
                <w:color w:val="231F20"/>
                <w:spacing w:val="-2"/>
                <w:sz w:val="18"/>
              </w:rPr>
              <w:t>24.00</w:t>
            </w:r>
          </w:p>
        </w:tc>
        <w:tc>
          <w:tcPr>
            <w:tcW w:w="796" w:type="dxa"/>
          </w:tcPr>
          <w:p w14:paraId="31B6B032" w14:textId="77777777" w:rsidR="00523F16" w:rsidRDefault="00000000">
            <w:pPr>
              <w:pStyle w:val="TableParagraph"/>
              <w:spacing w:before="52"/>
              <w:ind w:left="65" w:right="87"/>
              <w:jc w:val="center"/>
              <w:rPr>
                <w:sz w:val="18"/>
              </w:rPr>
            </w:pPr>
            <w:r>
              <w:rPr>
                <w:color w:val="231F20"/>
                <w:spacing w:val="-2"/>
                <w:sz w:val="18"/>
              </w:rPr>
              <w:t>33.53</w:t>
            </w:r>
          </w:p>
        </w:tc>
        <w:tc>
          <w:tcPr>
            <w:tcW w:w="712" w:type="dxa"/>
          </w:tcPr>
          <w:p w14:paraId="48923126" w14:textId="77777777" w:rsidR="00523F16" w:rsidRDefault="00000000">
            <w:pPr>
              <w:pStyle w:val="TableParagraph"/>
              <w:spacing w:before="52"/>
              <w:ind w:left="113"/>
              <w:jc w:val="center"/>
              <w:rPr>
                <w:sz w:val="18"/>
              </w:rPr>
            </w:pPr>
            <w:r>
              <w:rPr>
                <w:color w:val="231F20"/>
                <w:spacing w:val="-2"/>
                <w:sz w:val="18"/>
              </w:rPr>
              <w:t>270.0</w:t>
            </w:r>
          </w:p>
        </w:tc>
        <w:tc>
          <w:tcPr>
            <w:tcW w:w="771" w:type="dxa"/>
          </w:tcPr>
          <w:p w14:paraId="2B74677B" w14:textId="77777777" w:rsidR="00523F16" w:rsidRDefault="00000000">
            <w:pPr>
              <w:pStyle w:val="TableParagraph"/>
              <w:spacing w:before="52"/>
              <w:ind w:right="151"/>
              <w:jc w:val="right"/>
              <w:rPr>
                <w:sz w:val="18"/>
              </w:rPr>
            </w:pPr>
            <w:r>
              <w:rPr>
                <w:color w:val="231F20"/>
                <w:spacing w:val="-2"/>
                <w:sz w:val="18"/>
              </w:rPr>
              <w:t>257.7</w:t>
            </w:r>
          </w:p>
        </w:tc>
        <w:tc>
          <w:tcPr>
            <w:tcW w:w="842" w:type="dxa"/>
          </w:tcPr>
          <w:p w14:paraId="2BB2AA02" w14:textId="77777777" w:rsidR="00523F16" w:rsidRDefault="00000000">
            <w:pPr>
              <w:pStyle w:val="TableParagraph"/>
              <w:spacing w:before="52"/>
              <w:ind w:right="275"/>
              <w:jc w:val="right"/>
              <w:rPr>
                <w:sz w:val="18"/>
              </w:rPr>
            </w:pPr>
            <w:r>
              <w:rPr>
                <w:color w:val="231F20"/>
                <w:spacing w:val="-2"/>
                <w:sz w:val="18"/>
              </w:rPr>
              <w:t>320.0</w:t>
            </w:r>
          </w:p>
        </w:tc>
        <w:tc>
          <w:tcPr>
            <w:tcW w:w="1033" w:type="dxa"/>
          </w:tcPr>
          <w:p w14:paraId="0030DDC8" w14:textId="77777777" w:rsidR="00523F16" w:rsidRDefault="00000000">
            <w:pPr>
              <w:pStyle w:val="TableParagraph"/>
              <w:spacing w:before="52"/>
              <w:ind w:left="393"/>
              <w:rPr>
                <w:sz w:val="18"/>
              </w:rPr>
            </w:pPr>
            <w:r>
              <w:rPr>
                <w:color w:val="231F20"/>
                <w:spacing w:val="-2"/>
                <w:sz w:val="18"/>
              </w:rPr>
              <w:t>0.0407</w:t>
            </w:r>
          </w:p>
        </w:tc>
        <w:tc>
          <w:tcPr>
            <w:tcW w:w="517" w:type="dxa"/>
          </w:tcPr>
          <w:p w14:paraId="6DB8E6F8" w14:textId="77777777" w:rsidR="00523F16" w:rsidRDefault="00000000">
            <w:pPr>
              <w:pStyle w:val="TableParagraph"/>
              <w:spacing w:before="52"/>
              <w:jc w:val="center"/>
              <w:rPr>
                <w:sz w:val="18"/>
              </w:rPr>
            </w:pPr>
            <w:r>
              <w:rPr>
                <w:color w:val="231F20"/>
                <w:spacing w:val="-10"/>
                <w:sz w:val="18"/>
              </w:rPr>
              <w:t>W</w:t>
            </w:r>
          </w:p>
        </w:tc>
      </w:tr>
      <w:tr w:rsidR="00523F16" w14:paraId="7CDA860D" w14:textId="77777777" w:rsidTr="00C21A0F">
        <w:trPr>
          <w:trHeight w:val="300"/>
        </w:trPr>
        <w:tc>
          <w:tcPr>
            <w:tcW w:w="1942" w:type="dxa"/>
          </w:tcPr>
          <w:p w14:paraId="2D68FFB2" w14:textId="77777777" w:rsidR="00523F16" w:rsidRDefault="00000000">
            <w:pPr>
              <w:pStyle w:val="TableParagraph"/>
              <w:rPr>
                <w:sz w:val="18"/>
              </w:rPr>
            </w:pPr>
            <w:r>
              <w:rPr>
                <w:color w:val="231F20"/>
                <w:sz w:val="18"/>
              </w:rPr>
              <w:t>US</w:t>
            </w:r>
            <w:r>
              <w:rPr>
                <w:color w:val="231F20"/>
                <w:spacing w:val="-6"/>
                <w:sz w:val="18"/>
              </w:rPr>
              <w:t xml:space="preserve"> </w:t>
            </w:r>
            <w:r>
              <w:rPr>
                <w:color w:val="231F20"/>
                <w:sz w:val="18"/>
              </w:rPr>
              <w:t>Tulageak</w:t>
            </w:r>
            <w:r>
              <w:rPr>
                <w:color w:val="231F20"/>
                <w:spacing w:val="-6"/>
                <w:sz w:val="18"/>
              </w:rPr>
              <w:t xml:space="preserve"> </w:t>
            </w:r>
            <w:r>
              <w:rPr>
                <w:color w:val="231F20"/>
                <w:spacing w:val="-10"/>
                <w:sz w:val="18"/>
              </w:rPr>
              <w:t>1</w:t>
            </w:r>
          </w:p>
        </w:tc>
        <w:tc>
          <w:tcPr>
            <w:tcW w:w="1919" w:type="dxa"/>
          </w:tcPr>
          <w:p w14:paraId="302625FC" w14:textId="77777777" w:rsidR="00523F16" w:rsidRDefault="00000000">
            <w:pPr>
              <w:pStyle w:val="TableParagraph"/>
              <w:ind w:left="125"/>
              <w:jc w:val="center"/>
              <w:rPr>
                <w:sz w:val="18"/>
              </w:rPr>
            </w:pPr>
            <w:r>
              <w:rPr>
                <w:color w:val="231F20"/>
                <w:spacing w:val="-2"/>
                <w:sz w:val="18"/>
              </w:rPr>
              <w:t>50023200180000</w:t>
            </w:r>
          </w:p>
        </w:tc>
        <w:tc>
          <w:tcPr>
            <w:tcW w:w="884" w:type="dxa"/>
          </w:tcPr>
          <w:p w14:paraId="428BF19D" w14:textId="77777777" w:rsidR="00523F16" w:rsidRDefault="00000000">
            <w:pPr>
              <w:pStyle w:val="TableParagraph"/>
              <w:ind w:left="205" w:right="90"/>
              <w:jc w:val="center"/>
              <w:rPr>
                <w:sz w:val="18"/>
              </w:rPr>
            </w:pPr>
            <w:r>
              <w:rPr>
                <w:color w:val="231F20"/>
                <w:spacing w:val="-5"/>
                <w:sz w:val="18"/>
              </w:rPr>
              <w:t>3.0</w:t>
            </w:r>
          </w:p>
        </w:tc>
        <w:tc>
          <w:tcPr>
            <w:tcW w:w="796" w:type="dxa"/>
          </w:tcPr>
          <w:p w14:paraId="0DC0EF4D" w14:textId="77777777" w:rsidR="00523F16" w:rsidRDefault="00000000">
            <w:pPr>
              <w:pStyle w:val="TableParagraph"/>
              <w:ind w:left="87" w:right="22"/>
              <w:jc w:val="center"/>
              <w:rPr>
                <w:sz w:val="18"/>
              </w:rPr>
            </w:pPr>
            <w:r>
              <w:rPr>
                <w:color w:val="231F20"/>
                <w:spacing w:val="-4"/>
                <w:sz w:val="18"/>
              </w:rPr>
              <w:t>5.18</w:t>
            </w:r>
          </w:p>
        </w:tc>
        <w:tc>
          <w:tcPr>
            <w:tcW w:w="712" w:type="dxa"/>
          </w:tcPr>
          <w:p w14:paraId="3DA91997" w14:textId="77777777" w:rsidR="00523F16" w:rsidRDefault="00000000">
            <w:pPr>
              <w:pStyle w:val="TableParagraph"/>
              <w:ind w:left="113"/>
              <w:jc w:val="center"/>
              <w:rPr>
                <w:sz w:val="18"/>
              </w:rPr>
            </w:pPr>
            <w:r>
              <w:rPr>
                <w:color w:val="231F20"/>
                <w:spacing w:val="-2"/>
                <w:sz w:val="18"/>
              </w:rPr>
              <w:t>290.0</w:t>
            </w:r>
          </w:p>
        </w:tc>
        <w:tc>
          <w:tcPr>
            <w:tcW w:w="771" w:type="dxa"/>
          </w:tcPr>
          <w:p w14:paraId="1B478DAD" w14:textId="77777777" w:rsidR="00523F16" w:rsidRDefault="00000000">
            <w:pPr>
              <w:pStyle w:val="TableParagraph"/>
              <w:ind w:right="151"/>
              <w:jc w:val="right"/>
              <w:rPr>
                <w:sz w:val="18"/>
              </w:rPr>
            </w:pPr>
            <w:r>
              <w:rPr>
                <w:color w:val="231F20"/>
                <w:spacing w:val="-2"/>
                <w:sz w:val="18"/>
              </w:rPr>
              <w:t>249.5</w:t>
            </w:r>
          </w:p>
        </w:tc>
        <w:tc>
          <w:tcPr>
            <w:tcW w:w="842" w:type="dxa"/>
          </w:tcPr>
          <w:p w14:paraId="2312D4D4" w14:textId="77777777" w:rsidR="00523F16" w:rsidRDefault="00000000">
            <w:pPr>
              <w:pStyle w:val="TableParagraph"/>
              <w:ind w:right="275"/>
              <w:jc w:val="right"/>
              <w:rPr>
                <w:sz w:val="18"/>
              </w:rPr>
            </w:pPr>
            <w:r>
              <w:rPr>
                <w:color w:val="231F20"/>
                <w:spacing w:val="-2"/>
                <w:sz w:val="18"/>
              </w:rPr>
              <w:t>387.7</w:t>
            </w:r>
          </w:p>
        </w:tc>
        <w:tc>
          <w:tcPr>
            <w:tcW w:w="1033" w:type="dxa"/>
          </w:tcPr>
          <w:p w14:paraId="247B9E96" w14:textId="77777777" w:rsidR="00523F16" w:rsidRDefault="00000000">
            <w:pPr>
              <w:pStyle w:val="TableParagraph"/>
              <w:ind w:left="393"/>
              <w:rPr>
                <w:sz w:val="18"/>
              </w:rPr>
            </w:pPr>
            <w:r>
              <w:rPr>
                <w:color w:val="231F20"/>
                <w:spacing w:val="-2"/>
                <w:sz w:val="18"/>
              </w:rPr>
              <w:t>0.0379</w:t>
            </w:r>
          </w:p>
        </w:tc>
        <w:tc>
          <w:tcPr>
            <w:tcW w:w="517" w:type="dxa"/>
          </w:tcPr>
          <w:p w14:paraId="357FA49A" w14:textId="77777777" w:rsidR="00523F16" w:rsidRDefault="00000000">
            <w:pPr>
              <w:pStyle w:val="TableParagraph"/>
              <w:jc w:val="center"/>
              <w:rPr>
                <w:sz w:val="18"/>
              </w:rPr>
            </w:pPr>
            <w:r>
              <w:rPr>
                <w:color w:val="231F20"/>
                <w:spacing w:val="-10"/>
                <w:sz w:val="18"/>
              </w:rPr>
              <w:t>W</w:t>
            </w:r>
          </w:p>
        </w:tc>
      </w:tr>
      <w:tr w:rsidR="00523F16" w14:paraId="02C188BD" w14:textId="77777777" w:rsidTr="00C21A0F">
        <w:trPr>
          <w:trHeight w:val="286"/>
        </w:trPr>
        <w:tc>
          <w:tcPr>
            <w:tcW w:w="1942" w:type="dxa"/>
          </w:tcPr>
          <w:p w14:paraId="6655A651" w14:textId="77777777" w:rsidR="00523F16" w:rsidRDefault="00000000">
            <w:pPr>
              <w:pStyle w:val="TableParagraph"/>
              <w:rPr>
                <w:sz w:val="18"/>
              </w:rPr>
            </w:pPr>
            <w:r>
              <w:rPr>
                <w:color w:val="231F20"/>
                <w:sz w:val="18"/>
              </w:rPr>
              <w:t>US</w:t>
            </w:r>
            <w:r>
              <w:rPr>
                <w:color w:val="231F20"/>
                <w:spacing w:val="-6"/>
                <w:sz w:val="18"/>
              </w:rPr>
              <w:t xml:space="preserve"> </w:t>
            </w:r>
            <w:r>
              <w:rPr>
                <w:color w:val="231F20"/>
                <w:sz w:val="18"/>
              </w:rPr>
              <w:t>West</w:t>
            </w:r>
            <w:r>
              <w:rPr>
                <w:color w:val="231F20"/>
                <w:spacing w:val="-6"/>
                <w:sz w:val="18"/>
              </w:rPr>
              <w:t xml:space="preserve"> </w:t>
            </w:r>
            <w:r>
              <w:rPr>
                <w:color w:val="231F20"/>
                <w:sz w:val="18"/>
              </w:rPr>
              <w:t>Dease</w:t>
            </w:r>
            <w:r>
              <w:rPr>
                <w:color w:val="231F20"/>
                <w:spacing w:val="-6"/>
                <w:sz w:val="18"/>
              </w:rPr>
              <w:t xml:space="preserve"> </w:t>
            </w:r>
            <w:r>
              <w:rPr>
                <w:color w:val="231F20"/>
                <w:spacing w:val="-5"/>
                <w:sz w:val="18"/>
              </w:rPr>
              <w:t>#1</w:t>
            </w:r>
          </w:p>
        </w:tc>
        <w:tc>
          <w:tcPr>
            <w:tcW w:w="1919" w:type="dxa"/>
          </w:tcPr>
          <w:p w14:paraId="7EDA6C88" w14:textId="77777777" w:rsidR="00523F16" w:rsidRDefault="00000000">
            <w:pPr>
              <w:pStyle w:val="TableParagraph"/>
              <w:ind w:left="125"/>
              <w:jc w:val="center"/>
              <w:rPr>
                <w:sz w:val="18"/>
              </w:rPr>
            </w:pPr>
            <w:r>
              <w:rPr>
                <w:color w:val="231F20"/>
                <w:spacing w:val="-2"/>
                <w:sz w:val="18"/>
              </w:rPr>
              <w:t>50023200140000</w:t>
            </w:r>
          </w:p>
        </w:tc>
        <w:tc>
          <w:tcPr>
            <w:tcW w:w="884" w:type="dxa"/>
          </w:tcPr>
          <w:p w14:paraId="1C8287F5" w14:textId="77777777" w:rsidR="00523F16" w:rsidRDefault="00000000">
            <w:pPr>
              <w:pStyle w:val="TableParagraph"/>
              <w:ind w:left="205" w:right="90"/>
              <w:jc w:val="center"/>
              <w:rPr>
                <w:sz w:val="18"/>
              </w:rPr>
            </w:pPr>
            <w:r>
              <w:rPr>
                <w:color w:val="231F20"/>
                <w:spacing w:val="-5"/>
                <w:sz w:val="18"/>
              </w:rPr>
              <w:t>2.0</w:t>
            </w:r>
          </w:p>
        </w:tc>
        <w:tc>
          <w:tcPr>
            <w:tcW w:w="796" w:type="dxa"/>
          </w:tcPr>
          <w:p w14:paraId="56A680DE" w14:textId="77777777" w:rsidR="00523F16" w:rsidRDefault="00000000">
            <w:pPr>
              <w:pStyle w:val="TableParagraph"/>
              <w:ind w:left="87" w:right="22"/>
              <w:jc w:val="center"/>
              <w:rPr>
                <w:sz w:val="18"/>
              </w:rPr>
            </w:pPr>
            <w:r>
              <w:rPr>
                <w:color w:val="231F20"/>
                <w:spacing w:val="-4"/>
                <w:sz w:val="18"/>
              </w:rPr>
              <w:t>7.32</w:t>
            </w:r>
          </w:p>
        </w:tc>
        <w:tc>
          <w:tcPr>
            <w:tcW w:w="712" w:type="dxa"/>
          </w:tcPr>
          <w:p w14:paraId="4CAAADB3" w14:textId="77777777" w:rsidR="00523F16" w:rsidRDefault="00000000">
            <w:pPr>
              <w:pStyle w:val="TableParagraph"/>
              <w:ind w:left="113"/>
              <w:jc w:val="center"/>
              <w:rPr>
                <w:sz w:val="18"/>
              </w:rPr>
            </w:pPr>
            <w:r>
              <w:rPr>
                <w:color w:val="231F20"/>
                <w:spacing w:val="-2"/>
                <w:sz w:val="18"/>
              </w:rPr>
              <w:t>270.0</w:t>
            </w:r>
          </w:p>
        </w:tc>
        <w:tc>
          <w:tcPr>
            <w:tcW w:w="771" w:type="dxa"/>
          </w:tcPr>
          <w:p w14:paraId="4AD678D4" w14:textId="77777777" w:rsidR="00523F16" w:rsidRDefault="00000000">
            <w:pPr>
              <w:pStyle w:val="TableParagraph"/>
              <w:ind w:right="151"/>
              <w:jc w:val="right"/>
              <w:rPr>
                <w:sz w:val="18"/>
              </w:rPr>
            </w:pPr>
            <w:r>
              <w:rPr>
                <w:color w:val="231F20"/>
                <w:spacing w:val="-2"/>
                <w:sz w:val="18"/>
              </w:rPr>
              <w:t>256.5</w:t>
            </w:r>
          </w:p>
        </w:tc>
        <w:tc>
          <w:tcPr>
            <w:tcW w:w="842" w:type="dxa"/>
          </w:tcPr>
          <w:p w14:paraId="20E63DD3" w14:textId="77777777" w:rsidR="00523F16" w:rsidRDefault="00000000">
            <w:pPr>
              <w:pStyle w:val="TableParagraph"/>
              <w:ind w:right="275"/>
              <w:jc w:val="right"/>
              <w:rPr>
                <w:sz w:val="18"/>
              </w:rPr>
            </w:pPr>
            <w:r>
              <w:rPr>
                <w:color w:val="231F20"/>
                <w:spacing w:val="-2"/>
                <w:sz w:val="18"/>
              </w:rPr>
              <w:t>352.0</w:t>
            </w:r>
          </w:p>
        </w:tc>
        <w:tc>
          <w:tcPr>
            <w:tcW w:w="1033" w:type="dxa"/>
          </w:tcPr>
          <w:p w14:paraId="3BDE9534" w14:textId="77777777" w:rsidR="00523F16" w:rsidRDefault="00000000">
            <w:pPr>
              <w:pStyle w:val="TableParagraph"/>
              <w:ind w:left="393"/>
              <w:rPr>
                <w:sz w:val="18"/>
              </w:rPr>
            </w:pPr>
            <w:r>
              <w:rPr>
                <w:color w:val="231F20"/>
                <w:spacing w:val="-2"/>
                <w:sz w:val="18"/>
              </w:rPr>
              <w:t>0.0407</w:t>
            </w:r>
          </w:p>
        </w:tc>
        <w:tc>
          <w:tcPr>
            <w:tcW w:w="517" w:type="dxa"/>
          </w:tcPr>
          <w:p w14:paraId="650EC5A7" w14:textId="77777777" w:rsidR="00523F16" w:rsidRDefault="00000000">
            <w:pPr>
              <w:pStyle w:val="TableParagraph"/>
              <w:jc w:val="center"/>
              <w:rPr>
                <w:sz w:val="18"/>
              </w:rPr>
            </w:pPr>
            <w:r>
              <w:rPr>
                <w:color w:val="231F20"/>
                <w:spacing w:val="-10"/>
                <w:sz w:val="18"/>
              </w:rPr>
              <w:t>W</w:t>
            </w:r>
          </w:p>
        </w:tc>
      </w:tr>
    </w:tbl>
    <w:p w14:paraId="55A771CE" w14:textId="77777777" w:rsidR="00523F16" w:rsidRDefault="00523F16">
      <w:pPr>
        <w:pStyle w:val="a3"/>
      </w:pPr>
    </w:p>
    <w:p w14:paraId="13C5E00E" w14:textId="77777777" w:rsidR="00523F16" w:rsidRDefault="00523F16">
      <w:pPr>
        <w:pStyle w:val="a3"/>
      </w:pPr>
    </w:p>
    <w:p w14:paraId="29313900" w14:textId="77777777" w:rsidR="00523F16" w:rsidRDefault="00523F16">
      <w:pPr>
        <w:pStyle w:val="a3"/>
      </w:pPr>
    </w:p>
    <w:p w14:paraId="60648C84" w14:textId="77777777" w:rsidR="00523F16" w:rsidRDefault="00523F16">
      <w:pPr>
        <w:pStyle w:val="a3"/>
        <w:spacing w:before="105"/>
      </w:pPr>
    </w:p>
    <w:p w14:paraId="0C6F83CA" w14:textId="77777777" w:rsidR="00523F16" w:rsidRDefault="00523F16">
      <w:pPr>
        <w:pStyle w:val="a3"/>
        <w:sectPr w:rsidR="00523F16">
          <w:pgSz w:w="12240" w:h="15840"/>
          <w:pgMar w:top="1080" w:right="720" w:bottom="280" w:left="720" w:header="841" w:footer="0" w:gutter="0"/>
          <w:cols w:space="720"/>
        </w:sectPr>
      </w:pPr>
    </w:p>
    <w:p w14:paraId="2D1F9C13" w14:textId="77777777" w:rsidR="00523F16" w:rsidRDefault="00000000">
      <w:pPr>
        <w:spacing w:before="115" w:line="227" w:lineRule="exact"/>
        <w:ind w:right="38"/>
        <w:jc w:val="right"/>
        <w:rPr>
          <w:rFonts w:ascii="Verdana"/>
          <w:i/>
          <w:sz w:val="20"/>
        </w:rPr>
      </w:pPr>
      <w:r>
        <w:rPr>
          <w:rFonts w:ascii="Verdana"/>
          <w:i/>
          <w:color w:val="231F20"/>
          <w:spacing w:val="-10"/>
          <w:sz w:val="20"/>
        </w:rPr>
        <w:t>A</w:t>
      </w:r>
    </w:p>
    <w:p w14:paraId="30B34784" w14:textId="77777777" w:rsidR="00523F16" w:rsidRDefault="00000000">
      <w:pPr>
        <w:spacing w:line="129" w:lineRule="exact"/>
        <w:ind w:right="241"/>
        <w:jc w:val="right"/>
        <w:rPr>
          <w:rFonts w:ascii="Tahoma"/>
          <w:sz w:val="12"/>
        </w:rPr>
      </w:pPr>
      <w:r>
        <w:rPr>
          <w:rFonts w:ascii="Tahoma"/>
          <w:noProof/>
          <w:sz w:val="12"/>
        </w:rPr>
        <mc:AlternateContent>
          <mc:Choice Requires="wpg">
            <w:drawing>
              <wp:anchor distT="0" distB="0" distL="0" distR="0" simplePos="0" relativeHeight="485046784" behindDoc="1" locked="0" layoutInCell="1" allowOverlap="1" wp14:anchorId="7DFC9CAE" wp14:editId="527FEA8F">
                <wp:simplePos x="0" y="0"/>
                <wp:positionH relativeFrom="page">
                  <wp:posOffset>1391843</wp:posOffset>
                </wp:positionH>
                <wp:positionV relativeFrom="paragraph">
                  <wp:posOffset>39441</wp:posOffset>
                </wp:positionV>
                <wp:extent cx="2343785" cy="322453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3785" cy="3224530"/>
                          <a:chOff x="0" y="0"/>
                          <a:chExt cx="2343785" cy="3224530"/>
                        </a:xfrm>
                      </wpg:grpSpPr>
                      <pic:pic xmlns:pic="http://schemas.openxmlformats.org/drawingml/2006/picture">
                        <pic:nvPicPr>
                          <pic:cNvPr id="24" name="Image 24"/>
                          <pic:cNvPicPr/>
                        </pic:nvPicPr>
                        <pic:blipFill>
                          <a:blip r:embed="rId16" cstate="email">
                            <a:extLst>
                              <a:ext uri="{28A0092B-C50C-407E-A947-70E740481C1C}">
                                <a14:useLocalDpi xmlns:a14="http://schemas.microsoft.com/office/drawing/2010/main"/>
                              </a:ext>
                            </a:extLst>
                          </a:blip>
                          <a:stretch>
                            <a:fillRect/>
                          </a:stretch>
                        </pic:blipFill>
                        <pic:spPr>
                          <a:xfrm>
                            <a:off x="0" y="0"/>
                            <a:ext cx="2343772" cy="3224174"/>
                          </a:xfrm>
                          <a:prstGeom prst="rect">
                            <a:avLst/>
                          </a:prstGeom>
                        </pic:spPr>
                      </pic:pic>
                      <wps:wsp>
                        <wps:cNvPr id="25" name="Textbox 25"/>
                        <wps:cNvSpPr txBox="1"/>
                        <wps:spPr>
                          <a:xfrm>
                            <a:off x="353961" y="89297"/>
                            <a:ext cx="906144" cy="525780"/>
                          </a:xfrm>
                          <a:prstGeom prst="rect">
                            <a:avLst/>
                          </a:prstGeom>
                        </wps:spPr>
                        <wps:txbx>
                          <w:txbxContent>
                            <w:p w14:paraId="4B11BE36" w14:textId="77777777" w:rsidR="00523F16" w:rsidRDefault="00000000">
                              <w:pPr>
                                <w:spacing w:before="4" w:line="278" w:lineRule="auto"/>
                                <w:ind w:right="18"/>
                                <w:jc w:val="both"/>
                                <w:rPr>
                                  <w:rFonts w:ascii="Tahoma"/>
                                  <w:sz w:val="12"/>
                                </w:rPr>
                              </w:pPr>
                              <w:r>
                                <w:rPr>
                                  <w:rFonts w:ascii="Tahoma"/>
                                  <w:color w:val="231F20"/>
                                  <w:spacing w:val="-6"/>
                                  <w:sz w:val="12"/>
                                </w:rPr>
                                <w:t>Closed</w:t>
                              </w:r>
                              <w:r>
                                <w:rPr>
                                  <w:rFonts w:ascii="Tahoma"/>
                                  <w:color w:val="231F20"/>
                                  <w:spacing w:val="-4"/>
                                  <w:sz w:val="12"/>
                                </w:rPr>
                                <w:t xml:space="preserve"> </w:t>
                              </w:r>
                              <w:r>
                                <w:rPr>
                                  <w:rFonts w:ascii="Tahoma"/>
                                  <w:color w:val="231F20"/>
                                  <w:spacing w:val="-6"/>
                                  <w:sz w:val="12"/>
                                </w:rPr>
                                <w:t>symbol:</w:t>
                              </w:r>
                              <w:r>
                                <w:rPr>
                                  <w:rFonts w:ascii="Tahoma"/>
                                  <w:color w:val="231F20"/>
                                  <w:spacing w:val="-3"/>
                                  <w:sz w:val="12"/>
                                </w:rPr>
                                <w:t xml:space="preserve"> </w:t>
                              </w:r>
                              <w:r>
                                <w:rPr>
                                  <w:rFonts w:ascii="Tahoma"/>
                                  <w:color w:val="231F20"/>
                                  <w:spacing w:val="-6"/>
                                  <w:sz w:val="12"/>
                                </w:rPr>
                                <w:t>Top</w:t>
                              </w:r>
                              <w:r>
                                <w:rPr>
                                  <w:rFonts w:ascii="Tahoma"/>
                                  <w:color w:val="231F20"/>
                                  <w:spacing w:val="-3"/>
                                  <w:sz w:val="12"/>
                                </w:rPr>
                                <w:t xml:space="preserve"> </w:t>
                              </w:r>
                              <w:r>
                                <w:rPr>
                                  <w:rFonts w:ascii="Tahoma"/>
                                  <w:color w:val="231F20"/>
                                  <w:spacing w:val="-6"/>
                                  <w:sz w:val="12"/>
                                </w:rPr>
                                <w:t>of</w:t>
                              </w:r>
                              <w:r>
                                <w:rPr>
                                  <w:rFonts w:ascii="Tahoma"/>
                                  <w:color w:val="231F20"/>
                                  <w:spacing w:val="-4"/>
                                  <w:sz w:val="12"/>
                                </w:rPr>
                                <w:t xml:space="preserve"> </w:t>
                              </w:r>
                              <w:r>
                                <w:rPr>
                                  <w:rFonts w:ascii="Tahoma"/>
                                  <w:color w:val="231F20"/>
                                  <w:spacing w:val="-6"/>
                                  <w:sz w:val="12"/>
                                </w:rPr>
                                <w:t>GHSZ</w:t>
                              </w:r>
                              <w:r>
                                <w:rPr>
                                  <w:rFonts w:ascii="Tahoma"/>
                                  <w:color w:val="231F20"/>
                                  <w:spacing w:val="40"/>
                                  <w:sz w:val="12"/>
                                </w:rPr>
                                <w:t xml:space="preserve"> </w:t>
                              </w:r>
                              <w:r>
                                <w:rPr>
                                  <w:rFonts w:ascii="Tahoma"/>
                                  <w:color w:val="231F20"/>
                                  <w:spacing w:val="-4"/>
                                  <w:sz w:val="12"/>
                                </w:rPr>
                                <w:t>Open</w:t>
                              </w:r>
                              <w:r>
                                <w:rPr>
                                  <w:rFonts w:ascii="Tahoma"/>
                                  <w:color w:val="231F20"/>
                                  <w:spacing w:val="-6"/>
                                  <w:sz w:val="12"/>
                                </w:rPr>
                                <w:t xml:space="preserve"> </w:t>
                              </w:r>
                              <w:r>
                                <w:rPr>
                                  <w:rFonts w:ascii="Tahoma"/>
                                  <w:color w:val="231F20"/>
                                  <w:spacing w:val="-4"/>
                                  <w:sz w:val="12"/>
                                </w:rPr>
                                <w:t>symbol:</w:t>
                              </w:r>
                              <w:r>
                                <w:rPr>
                                  <w:rFonts w:ascii="Tahoma"/>
                                  <w:color w:val="231F20"/>
                                  <w:spacing w:val="-5"/>
                                  <w:sz w:val="12"/>
                                </w:rPr>
                                <w:t xml:space="preserve"> </w:t>
                              </w:r>
                              <w:r>
                                <w:rPr>
                                  <w:rFonts w:ascii="Tahoma"/>
                                  <w:color w:val="231F20"/>
                                  <w:spacing w:val="-4"/>
                                  <w:sz w:val="12"/>
                                </w:rPr>
                                <w:t>Base</w:t>
                              </w:r>
                              <w:r>
                                <w:rPr>
                                  <w:rFonts w:ascii="Tahoma"/>
                                  <w:color w:val="231F20"/>
                                  <w:spacing w:val="-6"/>
                                  <w:sz w:val="12"/>
                                </w:rPr>
                                <w:t xml:space="preserve"> </w:t>
                              </w:r>
                              <w:r>
                                <w:rPr>
                                  <w:rFonts w:ascii="Tahoma"/>
                                  <w:color w:val="231F20"/>
                                  <w:spacing w:val="-4"/>
                                  <w:sz w:val="12"/>
                                </w:rPr>
                                <w:t>of</w:t>
                              </w:r>
                              <w:r>
                                <w:rPr>
                                  <w:rFonts w:ascii="Tahoma"/>
                                  <w:color w:val="231F20"/>
                                  <w:spacing w:val="-5"/>
                                  <w:sz w:val="12"/>
                                </w:rPr>
                                <w:t xml:space="preserve"> </w:t>
                              </w:r>
                              <w:r>
                                <w:rPr>
                                  <w:rFonts w:ascii="Tahoma"/>
                                  <w:color w:val="231F20"/>
                                  <w:spacing w:val="-4"/>
                                  <w:sz w:val="12"/>
                                </w:rPr>
                                <w:t>GHSZ</w:t>
                              </w:r>
                              <w:r>
                                <w:rPr>
                                  <w:rFonts w:ascii="Tahoma"/>
                                  <w:color w:val="231F20"/>
                                  <w:spacing w:val="40"/>
                                  <w:sz w:val="12"/>
                                </w:rPr>
                                <w:t xml:space="preserve"> </w:t>
                              </w:r>
                              <w:r>
                                <w:rPr>
                                  <w:rFonts w:ascii="Tahoma"/>
                                  <w:color w:val="231F20"/>
                                  <w:sz w:val="12"/>
                                </w:rPr>
                                <w:t>Black:</w:t>
                              </w:r>
                              <w:r>
                                <w:rPr>
                                  <w:rFonts w:ascii="Tahoma"/>
                                  <w:color w:val="231F20"/>
                                  <w:spacing w:val="-3"/>
                                  <w:sz w:val="12"/>
                                </w:rPr>
                                <w:t xml:space="preserve"> </w:t>
                              </w:r>
                              <w:r>
                                <w:rPr>
                                  <w:rFonts w:ascii="Tahoma"/>
                                  <w:color w:val="231F20"/>
                                  <w:sz w:val="12"/>
                                </w:rPr>
                                <w:t>Eastern</w:t>
                              </w:r>
                              <w:r>
                                <w:rPr>
                                  <w:rFonts w:ascii="Tahoma"/>
                                  <w:color w:val="231F20"/>
                                  <w:spacing w:val="-3"/>
                                  <w:sz w:val="12"/>
                                </w:rPr>
                                <w:t xml:space="preserve"> </w:t>
                              </w:r>
                              <w:r>
                                <w:rPr>
                                  <w:rFonts w:ascii="Tahoma"/>
                                  <w:color w:val="231F20"/>
                                  <w:sz w:val="12"/>
                                </w:rPr>
                                <w:t>region</w:t>
                              </w:r>
                            </w:p>
                            <w:p w14:paraId="02BB06AC" w14:textId="77777777" w:rsidR="00523F16" w:rsidRDefault="00000000">
                              <w:pPr>
                                <w:spacing w:line="278" w:lineRule="auto"/>
                                <w:ind w:right="392"/>
                                <w:jc w:val="both"/>
                                <w:rPr>
                                  <w:rFonts w:ascii="Tahoma"/>
                                  <w:sz w:val="12"/>
                                </w:rPr>
                              </w:pPr>
                              <w:r>
                                <w:rPr>
                                  <w:rFonts w:ascii="Tahoma"/>
                                  <w:color w:val="231F20"/>
                                  <w:sz w:val="12"/>
                                </w:rPr>
                                <w:t>Blue:</w:t>
                              </w:r>
                              <w:r>
                                <w:rPr>
                                  <w:rFonts w:ascii="Tahoma"/>
                                  <w:color w:val="231F20"/>
                                  <w:spacing w:val="-2"/>
                                  <w:sz w:val="12"/>
                                </w:rPr>
                                <w:t xml:space="preserve"> </w:t>
                              </w:r>
                              <w:r>
                                <w:rPr>
                                  <w:rFonts w:ascii="Tahoma"/>
                                  <w:color w:val="231F20"/>
                                  <w:sz w:val="12"/>
                                </w:rPr>
                                <w:t>Front</w:t>
                              </w:r>
                              <w:r>
                                <w:rPr>
                                  <w:rFonts w:ascii="Tahoma"/>
                                  <w:color w:val="231F20"/>
                                  <w:spacing w:val="-2"/>
                                  <w:sz w:val="12"/>
                                </w:rPr>
                                <w:t xml:space="preserve"> </w:t>
                              </w:r>
                              <w:r>
                                <w:rPr>
                                  <w:rFonts w:ascii="Tahoma"/>
                                  <w:color w:val="231F20"/>
                                  <w:sz w:val="12"/>
                                </w:rPr>
                                <w:t>range</w:t>
                              </w:r>
                              <w:r>
                                <w:rPr>
                                  <w:rFonts w:ascii="Tahoma"/>
                                  <w:color w:val="231F20"/>
                                  <w:spacing w:val="40"/>
                                  <w:sz w:val="12"/>
                                </w:rPr>
                                <w:t xml:space="preserve"> </w:t>
                              </w:r>
                              <w:r>
                                <w:rPr>
                                  <w:rFonts w:ascii="Tahoma"/>
                                  <w:color w:val="231F20"/>
                                  <w:spacing w:val="-4"/>
                                  <w:sz w:val="12"/>
                                </w:rPr>
                                <w:t>Red:</w:t>
                              </w:r>
                              <w:r>
                                <w:rPr>
                                  <w:rFonts w:ascii="Tahoma"/>
                                  <w:color w:val="231F20"/>
                                  <w:spacing w:val="-6"/>
                                  <w:sz w:val="12"/>
                                </w:rPr>
                                <w:t xml:space="preserve"> </w:t>
                              </w:r>
                              <w:r>
                                <w:rPr>
                                  <w:rFonts w:ascii="Tahoma"/>
                                  <w:color w:val="231F20"/>
                                  <w:spacing w:val="-4"/>
                                  <w:sz w:val="12"/>
                                </w:rPr>
                                <w:t>Western</w:t>
                              </w:r>
                              <w:r>
                                <w:rPr>
                                  <w:rFonts w:ascii="Tahoma"/>
                                  <w:color w:val="231F20"/>
                                  <w:spacing w:val="-6"/>
                                  <w:sz w:val="12"/>
                                </w:rPr>
                                <w:t xml:space="preserve"> </w:t>
                              </w:r>
                              <w:r>
                                <w:rPr>
                                  <w:rFonts w:ascii="Tahoma"/>
                                  <w:color w:val="231F20"/>
                                  <w:spacing w:val="-4"/>
                                  <w:sz w:val="12"/>
                                </w:rPr>
                                <w:t>region</w:t>
                              </w:r>
                            </w:p>
                          </w:txbxContent>
                        </wps:txbx>
                        <wps:bodyPr wrap="square" lIns="0" tIns="0" rIns="0" bIns="0" rtlCol="0">
                          <a:noAutofit/>
                        </wps:bodyPr>
                      </wps:wsp>
                      <wps:wsp>
                        <wps:cNvPr id="26" name="Textbox 26"/>
                        <wps:cNvSpPr txBox="1"/>
                        <wps:spPr>
                          <a:xfrm>
                            <a:off x="628281" y="1057175"/>
                            <a:ext cx="799465" cy="144780"/>
                          </a:xfrm>
                          <a:prstGeom prst="rect">
                            <a:avLst/>
                          </a:prstGeom>
                        </wps:spPr>
                        <wps:txbx>
                          <w:txbxContent>
                            <w:p w14:paraId="5E73308B" w14:textId="77777777" w:rsidR="00523F16" w:rsidRDefault="00000000">
                              <w:pPr>
                                <w:spacing w:before="1"/>
                                <w:rPr>
                                  <w:rFonts w:ascii="Tahoma" w:hAnsi="Tahoma"/>
                                  <w:sz w:val="14"/>
                                </w:rPr>
                              </w:pPr>
                              <w:r>
                                <w:rPr>
                                  <w:rFonts w:ascii="Verdana" w:hAnsi="Verdana"/>
                                  <w:i/>
                                  <w:color w:val="231F20"/>
                                  <w:w w:val="85"/>
                                  <w:sz w:val="14"/>
                                </w:rPr>
                                <w:t>D</w:t>
                              </w:r>
                              <w:r>
                                <w:rPr>
                                  <w:rFonts w:ascii="Verdana" w:hAnsi="Verdana"/>
                                  <w:i/>
                                  <w:color w:val="231F20"/>
                                  <w:w w:val="85"/>
                                  <w:position w:val="-4"/>
                                  <w:sz w:val="12"/>
                                </w:rPr>
                                <w:t>BGHSZ</w:t>
                              </w:r>
                              <w:r>
                                <w:rPr>
                                  <w:rFonts w:ascii="Verdana" w:hAnsi="Verdana"/>
                                  <w:i/>
                                  <w:color w:val="231F20"/>
                                  <w:spacing w:val="-4"/>
                                  <w:w w:val="85"/>
                                  <w:position w:val="-4"/>
                                  <w:sz w:val="12"/>
                                </w:rPr>
                                <w:t xml:space="preserve"> </w:t>
                              </w:r>
                              <w:r>
                                <w:rPr>
                                  <w:rFonts w:ascii="Tahoma" w:hAnsi="Tahoma"/>
                                  <w:color w:val="231F20"/>
                                  <w:w w:val="85"/>
                                  <w:sz w:val="14"/>
                                </w:rPr>
                                <w:t>=</w:t>
                              </w:r>
                              <w:r>
                                <w:rPr>
                                  <w:rFonts w:ascii="Tahoma" w:hAnsi="Tahoma"/>
                                  <w:color w:val="231F20"/>
                                  <w:spacing w:val="-4"/>
                                  <w:w w:val="85"/>
                                  <w:sz w:val="14"/>
                                </w:rPr>
                                <w:t xml:space="preserve"> </w:t>
                              </w:r>
                              <w:r>
                                <w:rPr>
                                  <w:rFonts w:ascii="Tahoma" w:hAnsi="Tahoma"/>
                                  <w:color w:val="231F20"/>
                                  <w:w w:val="85"/>
                                  <w:sz w:val="14"/>
                                </w:rPr>
                                <w:t>2</w:t>
                              </w:r>
                              <w:r>
                                <w:rPr>
                                  <w:rFonts w:ascii="Verdana" w:hAnsi="Verdana"/>
                                  <w:i/>
                                  <w:color w:val="231F20"/>
                                  <w:w w:val="85"/>
                                  <w:sz w:val="14"/>
                                </w:rPr>
                                <w:t>D</w:t>
                              </w:r>
                              <w:r>
                                <w:rPr>
                                  <w:rFonts w:ascii="Tahoma" w:hAnsi="Tahoma"/>
                                  <w:color w:val="231F20"/>
                                  <w:w w:val="85"/>
                                  <w:position w:val="-4"/>
                                  <w:sz w:val="12"/>
                                </w:rPr>
                                <w:t>BPF</w:t>
                              </w:r>
                              <w:r>
                                <w:rPr>
                                  <w:rFonts w:ascii="Tahoma" w:hAnsi="Tahoma"/>
                                  <w:color w:val="231F20"/>
                                  <w:spacing w:val="-4"/>
                                  <w:position w:val="-4"/>
                                  <w:sz w:val="12"/>
                                </w:rPr>
                                <w:t xml:space="preserve"> </w:t>
                              </w:r>
                              <w:r>
                                <w:rPr>
                                  <w:rFonts w:ascii="Tahoma" w:hAnsi="Tahoma"/>
                                  <w:color w:val="231F20"/>
                                  <w:spacing w:val="-4"/>
                                  <w:w w:val="85"/>
                                  <w:sz w:val="14"/>
                                </w:rPr>
                                <w:t>–200</w:t>
                              </w:r>
                            </w:p>
                          </w:txbxContent>
                        </wps:txbx>
                        <wps:bodyPr wrap="square" lIns="0" tIns="0" rIns="0" bIns="0" rtlCol="0">
                          <a:noAutofit/>
                        </wps:bodyPr>
                      </wps:wsp>
                      <wps:wsp>
                        <wps:cNvPr id="27" name="Textbox 27"/>
                        <wps:cNvSpPr txBox="1"/>
                        <wps:spPr>
                          <a:xfrm>
                            <a:off x="1272171" y="2230655"/>
                            <a:ext cx="902335" cy="144780"/>
                          </a:xfrm>
                          <a:prstGeom prst="rect">
                            <a:avLst/>
                          </a:prstGeom>
                        </wps:spPr>
                        <wps:txbx>
                          <w:txbxContent>
                            <w:p w14:paraId="7AA5A86B" w14:textId="77777777" w:rsidR="00523F16" w:rsidRDefault="00000000">
                              <w:pPr>
                                <w:spacing w:before="1"/>
                                <w:rPr>
                                  <w:rFonts w:ascii="Tahoma" w:hAnsi="Tahoma"/>
                                  <w:sz w:val="14"/>
                                </w:rPr>
                              </w:pPr>
                              <w:r>
                                <w:rPr>
                                  <w:rFonts w:ascii="Verdana" w:hAnsi="Verdana"/>
                                  <w:i/>
                                  <w:color w:val="231F20"/>
                                  <w:w w:val="80"/>
                                  <w:sz w:val="14"/>
                                </w:rPr>
                                <w:t>D</w:t>
                              </w:r>
                              <w:r>
                                <w:rPr>
                                  <w:rFonts w:ascii="Verdana" w:hAnsi="Verdana"/>
                                  <w:i/>
                                  <w:color w:val="231F20"/>
                                  <w:w w:val="80"/>
                                  <w:position w:val="-4"/>
                                  <w:sz w:val="12"/>
                                </w:rPr>
                                <w:t>TGHSZ</w:t>
                              </w:r>
                              <w:r>
                                <w:rPr>
                                  <w:rFonts w:ascii="Verdana" w:hAnsi="Verdana"/>
                                  <w:i/>
                                  <w:color w:val="231F20"/>
                                  <w:spacing w:val="2"/>
                                  <w:position w:val="-4"/>
                                  <w:sz w:val="12"/>
                                </w:rPr>
                                <w:t xml:space="preserve"> </w:t>
                              </w:r>
                              <w:r>
                                <w:rPr>
                                  <w:rFonts w:ascii="Tahoma" w:hAnsi="Tahoma"/>
                                  <w:color w:val="231F20"/>
                                  <w:w w:val="80"/>
                                  <w:sz w:val="14"/>
                                </w:rPr>
                                <w:t>=</w:t>
                              </w:r>
                              <w:r>
                                <w:rPr>
                                  <w:rFonts w:ascii="Tahoma" w:hAnsi="Tahoma"/>
                                  <w:color w:val="231F20"/>
                                  <w:spacing w:val="1"/>
                                  <w:sz w:val="14"/>
                                </w:rPr>
                                <w:t xml:space="preserve"> </w:t>
                              </w:r>
                              <w:r>
                                <w:rPr>
                                  <w:rFonts w:ascii="Tahoma" w:hAnsi="Tahoma"/>
                                  <w:color w:val="231F20"/>
                                  <w:w w:val="80"/>
                                  <w:sz w:val="14"/>
                                </w:rPr>
                                <w:t>–1/6</w:t>
                              </w:r>
                              <w:r>
                                <w:rPr>
                                  <w:rFonts w:ascii="Verdana" w:hAnsi="Verdana"/>
                                  <w:i/>
                                  <w:color w:val="231F20"/>
                                  <w:w w:val="80"/>
                                  <w:sz w:val="14"/>
                                </w:rPr>
                                <w:t>D</w:t>
                              </w:r>
                              <w:r>
                                <w:rPr>
                                  <w:rFonts w:ascii="Verdana" w:hAnsi="Verdana"/>
                                  <w:i/>
                                  <w:color w:val="231F20"/>
                                  <w:w w:val="80"/>
                                  <w:position w:val="-4"/>
                                  <w:sz w:val="12"/>
                                </w:rPr>
                                <w:t>BPF</w:t>
                              </w:r>
                              <w:r>
                                <w:rPr>
                                  <w:rFonts w:ascii="Verdana" w:hAnsi="Verdana"/>
                                  <w:i/>
                                  <w:color w:val="231F20"/>
                                  <w:spacing w:val="2"/>
                                  <w:position w:val="-4"/>
                                  <w:sz w:val="12"/>
                                </w:rPr>
                                <w:t xml:space="preserve"> </w:t>
                              </w:r>
                              <w:r>
                                <w:rPr>
                                  <w:rFonts w:ascii="Tahoma" w:hAnsi="Tahoma"/>
                                  <w:color w:val="231F20"/>
                                  <w:spacing w:val="-4"/>
                                  <w:w w:val="80"/>
                                  <w:sz w:val="14"/>
                                </w:rPr>
                                <w:t>+300</w:t>
                              </w:r>
                            </w:p>
                          </w:txbxContent>
                        </wps:txbx>
                        <wps:bodyPr wrap="square" lIns="0" tIns="0" rIns="0" bIns="0" rtlCol="0">
                          <a:noAutofit/>
                        </wps:bodyPr>
                      </wps:wsp>
                    </wpg:wgp>
                  </a:graphicData>
                </a:graphic>
              </wp:anchor>
            </w:drawing>
          </mc:Choice>
          <mc:Fallback>
            <w:pict>
              <v:group w14:anchorId="7DFC9CAE" id="Group 23" o:spid="_x0000_s1041" style="position:absolute;left:0;text-align:left;margin-left:109.6pt;margin-top:3.1pt;width:184.55pt;height:253.9pt;z-index:-18269696;mso-wrap-distance-left:0;mso-wrap-distance-right:0;mso-position-horizontal-relative:page" coordsize="23437,322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">
                <v:shape id="Image 24" o:spid="_x0000_s1042" type="#_x0000_t75" style="position:absolute;width:23437;height:3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">
                  <v:imagedata r:id="rId17" o:title=""/>
                </v:shape>
                <v:shape id="Textbox 25" o:spid="_x0000_s1043" type="#_x0000_t202" style="position:absolute;left:3539;top:892;width:9062;height:5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4B11BE36" w14:textId="77777777" w:rsidR="00523F16" w:rsidRDefault="00000000">
                        <w:pPr>
                          <w:spacing w:before="4" w:line="278" w:lineRule="auto"/>
                          <w:ind w:right="18"/>
                          <w:jc w:val="both"/>
                          <w:rPr>
                            <w:rFonts w:ascii="Tahoma"/>
                            <w:sz w:val="12"/>
                          </w:rPr>
                        </w:pPr>
                        <w:r>
                          <w:rPr>
                            <w:rFonts w:ascii="Tahoma"/>
                            <w:color w:val="231F20"/>
                            <w:spacing w:val="-6"/>
                            <w:sz w:val="12"/>
                          </w:rPr>
                          <w:t>Closed</w:t>
                        </w:r>
                        <w:r>
                          <w:rPr>
                            <w:rFonts w:ascii="Tahoma"/>
                            <w:color w:val="231F20"/>
                            <w:spacing w:val="-4"/>
                            <w:sz w:val="12"/>
                          </w:rPr>
                          <w:t xml:space="preserve"> </w:t>
                        </w:r>
                        <w:r>
                          <w:rPr>
                            <w:rFonts w:ascii="Tahoma"/>
                            <w:color w:val="231F20"/>
                            <w:spacing w:val="-6"/>
                            <w:sz w:val="12"/>
                          </w:rPr>
                          <w:t>symbol:</w:t>
                        </w:r>
                        <w:r>
                          <w:rPr>
                            <w:rFonts w:ascii="Tahoma"/>
                            <w:color w:val="231F20"/>
                            <w:spacing w:val="-3"/>
                            <w:sz w:val="12"/>
                          </w:rPr>
                          <w:t xml:space="preserve"> </w:t>
                        </w:r>
                        <w:r>
                          <w:rPr>
                            <w:rFonts w:ascii="Tahoma"/>
                            <w:color w:val="231F20"/>
                            <w:spacing w:val="-6"/>
                            <w:sz w:val="12"/>
                          </w:rPr>
                          <w:t>Top</w:t>
                        </w:r>
                        <w:r>
                          <w:rPr>
                            <w:rFonts w:ascii="Tahoma"/>
                            <w:color w:val="231F20"/>
                            <w:spacing w:val="-3"/>
                            <w:sz w:val="12"/>
                          </w:rPr>
                          <w:t xml:space="preserve"> </w:t>
                        </w:r>
                        <w:r>
                          <w:rPr>
                            <w:rFonts w:ascii="Tahoma"/>
                            <w:color w:val="231F20"/>
                            <w:spacing w:val="-6"/>
                            <w:sz w:val="12"/>
                          </w:rPr>
                          <w:t>of</w:t>
                        </w:r>
                        <w:r>
                          <w:rPr>
                            <w:rFonts w:ascii="Tahoma"/>
                            <w:color w:val="231F20"/>
                            <w:spacing w:val="-4"/>
                            <w:sz w:val="12"/>
                          </w:rPr>
                          <w:t xml:space="preserve"> </w:t>
                        </w:r>
                        <w:r>
                          <w:rPr>
                            <w:rFonts w:ascii="Tahoma"/>
                            <w:color w:val="231F20"/>
                            <w:spacing w:val="-6"/>
                            <w:sz w:val="12"/>
                          </w:rPr>
                          <w:t>GHSZ</w:t>
                        </w:r>
                        <w:r>
                          <w:rPr>
                            <w:rFonts w:ascii="Tahoma"/>
                            <w:color w:val="231F20"/>
                            <w:spacing w:val="40"/>
                            <w:sz w:val="12"/>
                          </w:rPr>
                          <w:t xml:space="preserve"> </w:t>
                        </w:r>
                        <w:r>
                          <w:rPr>
                            <w:rFonts w:ascii="Tahoma"/>
                            <w:color w:val="231F20"/>
                            <w:spacing w:val="-4"/>
                            <w:sz w:val="12"/>
                          </w:rPr>
                          <w:t>Open</w:t>
                        </w:r>
                        <w:r>
                          <w:rPr>
                            <w:rFonts w:ascii="Tahoma"/>
                            <w:color w:val="231F20"/>
                            <w:spacing w:val="-6"/>
                            <w:sz w:val="12"/>
                          </w:rPr>
                          <w:t xml:space="preserve"> </w:t>
                        </w:r>
                        <w:r>
                          <w:rPr>
                            <w:rFonts w:ascii="Tahoma"/>
                            <w:color w:val="231F20"/>
                            <w:spacing w:val="-4"/>
                            <w:sz w:val="12"/>
                          </w:rPr>
                          <w:t>symbol:</w:t>
                        </w:r>
                        <w:r>
                          <w:rPr>
                            <w:rFonts w:ascii="Tahoma"/>
                            <w:color w:val="231F20"/>
                            <w:spacing w:val="-5"/>
                            <w:sz w:val="12"/>
                          </w:rPr>
                          <w:t xml:space="preserve"> </w:t>
                        </w:r>
                        <w:r>
                          <w:rPr>
                            <w:rFonts w:ascii="Tahoma"/>
                            <w:color w:val="231F20"/>
                            <w:spacing w:val="-4"/>
                            <w:sz w:val="12"/>
                          </w:rPr>
                          <w:t>Base</w:t>
                        </w:r>
                        <w:r>
                          <w:rPr>
                            <w:rFonts w:ascii="Tahoma"/>
                            <w:color w:val="231F20"/>
                            <w:spacing w:val="-6"/>
                            <w:sz w:val="12"/>
                          </w:rPr>
                          <w:t xml:space="preserve"> </w:t>
                        </w:r>
                        <w:r>
                          <w:rPr>
                            <w:rFonts w:ascii="Tahoma"/>
                            <w:color w:val="231F20"/>
                            <w:spacing w:val="-4"/>
                            <w:sz w:val="12"/>
                          </w:rPr>
                          <w:t>of</w:t>
                        </w:r>
                        <w:r>
                          <w:rPr>
                            <w:rFonts w:ascii="Tahoma"/>
                            <w:color w:val="231F20"/>
                            <w:spacing w:val="-5"/>
                            <w:sz w:val="12"/>
                          </w:rPr>
                          <w:t xml:space="preserve"> </w:t>
                        </w:r>
                        <w:r>
                          <w:rPr>
                            <w:rFonts w:ascii="Tahoma"/>
                            <w:color w:val="231F20"/>
                            <w:spacing w:val="-4"/>
                            <w:sz w:val="12"/>
                          </w:rPr>
                          <w:t>GHSZ</w:t>
                        </w:r>
                        <w:r>
                          <w:rPr>
                            <w:rFonts w:ascii="Tahoma"/>
                            <w:color w:val="231F20"/>
                            <w:spacing w:val="40"/>
                            <w:sz w:val="12"/>
                          </w:rPr>
                          <w:t xml:space="preserve"> </w:t>
                        </w:r>
                        <w:r>
                          <w:rPr>
                            <w:rFonts w:ascii="Tahoma"/>
                            <w:color w:val="231F20"/>
                            <w:sz w:val="12"/>
                          </w:rPr>
                          <w:t>Black:</w:t>
                        </w:r>
                        <w:r>
                          <w:rPr>
                            <w:rFonts w:ascii="Tahoma"/>
                            <w:color w:val="231F20"/>
                            <w:spacing w:val="-3"/>
                            <w:sz w:val="12"/>
                          </w:rPr>
                          <w:t xml:space="preserve"> </w:t>
                        </w:r>
                        <w:r>
                          <w:rPr>
                            <w:rFonts w:ascii="Tahoma"/>
                            <w:color w:val="231F20"/>
                            <w:sz w:val="12"/>
                          </w:rPr>
                          <w:t>Eastern</w:t>
                        </w:r>
                        <w:r>
                          <w:rPr>
                            <w:rFonts w:ascii="Tahoma"/>
                            <w:color w:val="231F20"/>
                            <w:spacing w:val="-3"/>
                            <w:sz w:val="12"/>
                          </w:rPr>
                          <w:t xml:space="preserve"> </w:t>
                        </w:r>
                        <w:r>
                          <w:rPr>
                            <w:rFonts w:ascii="Tahoma"/>
                            <w:color w:val="231F20"/>
                            <w:sz w:val="12"/>
                          </w:rPr>
                          <w:t>region</w:t>
                        </w:r>
                      </w:p>
                      <w:p w14:paraId="02BB06AC" w14:textId="77777777" w:rsidR="00523F16" w:rsidRDefault="00000000">
                        <w:pPr>
                          <w:spacing w:line="278" w:lineRule="auto"/>
                          <w:ind w:right="392"/>
                          <w:jc w:val="both"/>
                          <w:rPr>
                            <w:rFonts w:ascii="Tahoma"/>
                            <w:sz w:val="12"/>
                          </w:rPr>
                        </w:pPr>
                        <w:r>
                          <w:rPr>
                            <w:rFonts w:ascii="Tahoma"/>
                            <w:color w:val="231F20"/>
                            <w:sz w:val="12"/>
                          </w:rPr>
                          <w:t>Blue:</w:t>
                        </w:r>
                        <w:r>
                          <w:rPr>
                            <w:rFonts w:ascii="Tahoma"/>
                            <w:color w:val="231F20"/>
                            <w:spacing w:val="-2"/>
                            <w:sz w:val="12"/>
                          </w:rPr>
                          <w:t xml:space="preserve"> </w:t>
                        </w:r>
                        <w:r>
                          <w:rPr>
                            <w:rFonts w:ascii="Tahoma"/>
                            <w:color w:val="231F20"/>
                            <w:sz w:val="12"/>
                          </w:rPr>
                          <w:t>Front</w:t>
                        </w:r>
                        <w:r>
                          <w:rPr>
                            <w:rFonts w:ascii="Tahoma"/>
                            <w:color w:val="231F20"/>
                            <w:spacing w:val="-2"/>
                            <w:sz w:val="12"/>
                          </w:rPr>
                          <w:t xml:space="preserve"> </w:t>
                        </w:r>
                        <w:r>
                          <w:rPr>
                            <w:rFonts w:ascii="Tahoma"/>
                            <w:color w:val="231F20"/>
                            <w:sz w:val="12"/>
                          </w:rPr>
                          <w:t>range</w:t>
                        </w:r>
                        <w:r>
                          <w:rPr>
                            <w:rFonts w:ascii="Tahoma"/>
                            <w:color w:val="231F20"/>
                            <w:spacing w:val="40"/>
                            <w:sz w:val="12"/>
                          </w:rPr>
                          <w:t xml:space="preserve"> </w:t>
                        </w:r>
                        <w:r>
                          <w:rPr>
                            <w:rFonts w:ascii="Tahoma"/>
                            <w:color w:val="231F20"/>
                            <w:spacing w:val="-4"/>
                            <w:sz w:val="12"/>
                          </w:rPr>
                          <w:t>Red:</w:t>
                        </w:r>
                        <w:r>
                          <w:rPr>
                            <w:rFonts w:ascii="Tahoma"/>
                            <w:color w:val="231F20"/>
                            <w:spacing w:val="-6"/>
                            <w:sz w:val="12"/>
                          </w:rPr>
                          <w:t xml:space="preserve"> </w:t>
                        </w:r>
                        <w:r>
                          <w:rPr>
                            <w:rFonts w:ascii="Tahoma"/>
                            <w:color w:val="231F20"/>
                            <w:spacing w:val="-4"/>
                            <w:sz w:val="12"/>
                          </w:rPr>
                          <w:t>Western</w:t>
                        </w:r>
                        <w:r>
                          <w:rPr>
                            <w:rFonts w:ascii="Tahoma"/>
                            <w:color w:val="231F20"/>
                            <w:spacing w:val="-6"/>
                            <w:sz w:val="12"/>
                          </w:rPr>
                          <w:t xml:space="preserve"> </w:t>
                        </w:r>
                        <w:r>
                          <w:rPr>
                            <w:rFonts w:ascii="Tahoma"/>
                            <w:color w:val="231F20"/>
                            <w:spacing w:val="-4"/>
                            <w:sz w:val="12"/>
                          </w:rPr>
                          <w:t>region</w:t>
                        </w:r>
                      </w:p>
                    </w:txbxContent>
                  </v:textbox>
                </v:shape>
                <v:shape id="Textbox 26" o:spid="_x0000_s1044" type="#_x0000_t202" style="position:absolute;left:6282;top:10571;width:7995;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5E73308B" w14:textId="77777777" w:rsidR="00523F16" w:rsidRDefault="00000000">
                        <w:pPr>
                          <w:spacing w:before="1"/>
                          <w:rPr>
                            <w:rFonts w:ascii="Tahoma" w:hAnsi="Tahoma"/>
                            <w:sz w:val="14"/>
                          </w:rPr>
                        </w:pPr>
                        <w:r>
                          <w:rPr>
                            <w:rFonts w:ascii="Verdana" w:hAnsi="Verdana"/>
                            <w:i/>
                            <w:color w:val="231F20"/>
                            <w:w w:val="85"/>
                            <w:sz w:val="14"/>
                          </w:rPr>
                          <w:t>D</w:t>
                        </w:r>
                        <w:r>
                          <w:rPr>
                            <w:rFonts w:ascii="Verdana" w:hAnsi="Verdana"/>
                            <w:i/>
                            <w:color w:val="231F20"/>
                            <w:w w:val="85"/>
                            <w:position w:val="-4"/>
                            <w:sz w:val="12"/>
                          </w:rPr>
                          <w:t>BGHSZ</w:t>
                        </w:r>
                        <w:r>
                          <w:rPr>
                            <w:rFonts w:ascii="Verdana" w:hAnsi="Verdana"/>
                            <w:i/>
                            <w:color w:val="231F20"/>
                            <w:spacing w:val="-4"/>
                            <w:w w:val="85"/>
                            <w:position w:val="-4"/>
                            <w:sz w:val="12"/>
                          </w:rPr>
                          <w:t xml:space="preserve"> </w:t>
                        </w:r>
                        <w:r>
                          <w:rPr>
                            <w:rFonts w:ascii="Tahoma" w:hAnsi="Tahoma"/>
                            <w:color w:val="231F20"/>
                            <w:w w:val="85"/>
                            <w:sz w:val="14"/>
                          </w:rPr>
                          <w:t>=</w:t>
                        </w:r>
                        <w:r>
                          <w:rPr>
                            <w:rFonts w:ascii="Tahoma" w:hAnsi="Tahoma"/>
                            <w:color w:val="231F20"/>
                            <w:spacing w:val="-4"/>
                            <w:w w:val="85"/>
                            <w:sz w:val="14"/>
                          </w:rPr>
                          <w:t xml:space="preserve"> </w:t>
                        </w:r>
                        <w:r>
                          <w:rPr>
                            <w:rFonts w:ascii="Tahoma" w:hAnsi="Tahoma"/>
                            <w:color w:val="231F20"/>
                            <w:w w:val="85"/>
                            <w:sz w:val="14"/>
                          </w:rPr>
                          <w:t>2</w:t>
                        </w:r>
                        <w:r>
                          <w:rPr>
                            <w:rFonts w:ascii="Verdana" w:hAnsi="Verdana"/>
                            <w:i/>
                            <w:color w:val="231F20"/>
                            <w:w w:val="85"/>
                            <w:sz w:val="14"/>
                          </w:rPr>
                          <w:t>D</w:t>
                        </w:r>
                        <w:r>
                          <w:rPr>
                            <w:rFonts w:ascii="Tahoma" w:hAnsi="Tahoma"/>
                            <w:color w:val="231F20"/>
                            <w:w w:val="85"/>
                            <w:position w:val="-4"/>
                            <w:sz w:val="12"/>
                          </w:rPr>
                          <w:t>BPF</w:t>
                        </w:r>
                        <w:r>
                          <w:rPr>
                            <w:rFonts w:ascii="Tahoma" w:hAnsi="Tahoma"/>
                            <w:color w:val="231F20"/>
                            <w:spacing w:val="-4"/>
                            <w:position w:val="-4"/>
                            <w:sz w:val="12"/>
                          </w:rPr>
                          <w:t xml:space="preserve"> </w:t>
                        </w:r>
                        <w:r>
                          <w:rPr>
                            <w:rFonts w:ascii="Tahoma" w:hAnsi="Tahoma"/>
                            <w:color w:val="231F20"/>
                            <w:spacing w:val="-4"/>
                            <w:w w:val="85"/>
                            <w:sz w:val="14"/>
                          </w:rPr>
                          <w:t>–200</w:t>
                        </w:r>
                      </w:p>
                    </w:txbxContent>
                  </v:textbox>
                </v:shape>
                <v:shape id="Textbox 27" o:spid="_x0000_s1045" type="#_x0000_t202" style="position:absolute;left:12721;top:22306;width:9024;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7AA5A86B" w14:textId="77777777" w:rsidR="00523F16" w:rsidRDefault="00000000">
                        <w:pPr>
                          <w:spacing w:before="1"/>
                          <w:rPr>
                            <w:rFonts w:ascii="Tahoma" w:hAnsi="Tahoma"/>
                            <w:sz w:val="14"/>
                          </w:rPr>
                        </w:pPr>
                        <w:r>
                          <w:rPr>
                            <w:rFonts w:ascii="Verdana" w:hAnsi="Verdana"/>
                            <w:i/>
                            <w:color w:val="231F20"/>
                            <w:w w:val="80"/>
                            <w:sz w:val="14"/>
                          </w:rPr>
                          <w:t>D</w:t>
                        </w:r>
                        <w:r>
                          <w:rPr>
                            <w:rFonts w:ascii="Verdana" w:hAnsi="Verdana"/>
                            <w:i/>
                            <w:color w:val="231F20"/>
                            <w:w w:val="80"/>
                            <w:position w:val="-4"/>
                            <w:sz w:val="12"/>
                          </w:rPr>
                          <w:t>TGHSZ</w:t>
                        </w:r>
                        <w:r>
                          <w:rPr>
                            <w:rFonts w:ascii="Verdana" w:hAnsi="Verdana"/>
                            <w:i/>
                            <w:color w:val="231F20"/>
                            <w:spacing w:val="2"/>
                            <w:position w:val="-4"/>
                            <w:sz w:val="12"/>
                          </w:rPr>
                          <w:t xml:space="preserve"> </w:t>
                        </w:r>
                        <w:r>
                          <w:rPr>
                            <w:rFonts w:ascii="Tahoma" w:hAnsi="Tahoma"/>
                            <w:color w:val="231F20"/>
                            <w:w w:val="80"/>
                            <w:sz w:val="14"/>
                          </w:rPr>
                          <w:t>=</w:t>
                        </w:r>
                        <w:r>
                          <w:rPr>
                            <w:rFonts w:ascii="Tahoma" w:hAnsi="Tahoma"/>
                            <w:color w:val="231F20"/>
                            <w:spacing w:val="1"/>
                            <w:sz w:val="14"/>
                          </w:rPr>
                          <w:t xml:space="preserve"> </w:t>
                        </w:r>
                        <w:r>
                          <w:rPr>
                            <w:rFonts w:ascii="Tahoma" w:hAnsi="Tahoma"/>
                            <w:color w:val="231F20"/>
                            <w:w w:val="80"/>
                            <w:sz w:val="14"/>
                          </w:rPr>
                          <w:t>–1/6</w:t>
                        </w:r>
                        <w:r>
                          <w:rPr>
                            <w:rFonts w:ascii="Verdana" w:hAnsi="Verdana"/>
                            <w:i/>
                            <w:color w:val="231F20"/>
                            <w:w w:val="80"/>
                            <w:sz w:val="14"/>
                          </w:rPr>
                          <w:t>D</w:t>
                        </w:r>
                        <w:r>
                          <w:rPr>
                            <w:rFonts w:ascii="Verdana" w:hAnsi="Verdana"/>
                            <w:i/>
                            <w:color w:val="231F20"/>
                            <w:w w:val="80"/>
                            <w:position w:val="-4"/>
                            <w:sz w:val="12"/>
                          </w:rPr>
                          <w:t>BPF</w:t>
                        </w:r>
                        <w:r>
                          <w:rPr>
                            <w:rFonts w:ascii="Verdana" w:hAnsi="Verdana"/>
                            <w:i/>
                            <w:color w:val="231F20"/>
                            <w:spacing w:val="2"/>
                            <w:position w:val="-4"/>
                            <w:sz w:val="12"/>
                          </w:rPr>
                          <w:t xml:space="preserve"> </w:t>
                        </w:r>
                        <w:r>
                          <w:rPr>
                            <w:rFonts w:ascii="Tahoma" w:hAnsi="Tahoma"/>
                            <w:color w:val="231F20"/>
                            <w:spacing w:val="-4"/>
                            <w:w w:val="80"/>
                            <w:sz w:val="14"/>
                          </w:rPr>
                          <w:t>+300</w:t>
                        </w:r>
                      </w:p>
                    </w:txbxContent>
                  </v:textbox>
                </v:shape>
                <w10:wrap anchorx="page"/>
              </v:group>
            </w:pict>
          </mc:Fallback>
        </mc:AlternateContent>
      </w:r>
      <w:r>
        <w:rPr>
          <w:rFonts w:ascii="Tahoma"/>
          <w:color w:val="231F20"/>
          <w:spacing w:val="-2"/>
          <w:w w:val="95"/>
          <w:sz w:val="12"/>
        </w:rPr>
        <w:t>1,400</w:t>
      </w:r>
    </w:p>
    <w:p w14:paraId="68CB58C9" w14:textId="77777777" w:rsidR="00523F16" w:rsidRDefault="00000000">
      <w:pPr>
        <w:spacing w:before="95" w:line="222" w:lineRule="exact"/>
        <w:ind w:left="1507"/>
        <w:rPr>
          <w:rFonts w:ascii="Verdana"/>
          <w:i/>
          <w:sz w:val="20"/>
        </w:rPr>
      </w:pPr>
      <w:r>
        <w:br w:type="column"/>
      </w:r>
      <w:r>
        <w:rPr>
          <w:rFonts w:ascii="Verdana"/>
          <w:i/>
          <w:color w:val="231F20"/>
          <w:spacing w:val="-10"/>
          <w:sz w:val="20"/>
        </w:rPr>
        <w:t>B</w:t>
      </w:r>
    </w:p>
    <w:p w14:paraId="5C19FBF2" w14:textId="77777777" w:rsidR="00523F16" w:rsidRDefault="00000000">
      <w:pPr>
        <w:spacing w:line="124" w:lineRule="exact"/>
        <w:ind w:left="1161"/>
        <w:rPr>
          <w:rFonts w:ascii="Tahoma"/>
          <w:sz w:val="12"/>
        </w:rPr>
      </w:pPr>
      <w:r>
        <w:rPr>
          <w:rFonts w:ascii="Tahoma"/>
          <w:noProof/>
          <w:sz w:val="12"/>
        </w:rPr>
        <mc:AlternateContent>
          <mc:Choice Requires="wpg">
            <w:drawing>
              <wp:anchor distT="0" distB="0" distL="0" distR="0" simplePos="0" relativeHeight="15731200" behindDoc="0" locked="0" layoutInCell="1" allowOverlap="1" wp14:anchorId="15A5B71C" wp14:editId="4FBAF619">
                <wp:simplePos x="0" y="0"/>
                <wp:positionH relativeFrom="page">
                  <wp:posOffset>4526076</wp:posOffset>
                </wp:positionH>
                <wp:positionV relativeFrom="paragraph">
                  <wp:posOffset>32530</wp:posOffset>
                </wp:positionV>
                <wp:extent cx="2343785" cy="322453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3785" cy="3224530"/>
                          <a:chOff x="0" y="0"/>
                          <a:chExt cx="2343785" cy="3224530"/>
                        </a:xfrm>
                      </wpg:grpSpPr>
                      <pic:pic xmlns:pic="http://schemas.openxmlformats.org/drawingml/2006/picture">
                        <pic:nvPicPr>
                          <pic:cNvPr id="29" name="Image 29"/>
                          <pic:cNvPicPr/>
                        </pic:nvPicPr>
                        <pic:blipFill>
                          <a:blip r:embed="rId18" cstate="email">
                            <a:extLst>
                              <a:ext uri="{28A0092B-C50C-407E-A947-70E740481C1C}">
                                <a14:useLocalDpi xmlns:a14="http://schemas.microsoft.com/office/drawing/2010/main"/>
                              </a:ext>
                            </a:extLst>
                          </a:blip>
                          <a:stretch>
                            <a:fillRect/>
                          </a:stretch>
                        </pic:blipFill>
                        <pic:spPr>
                          <a:xfrm>
                            <a:off x="0" y="0"/>
                            <a:ext cx="2343785" cy="3224187"/>
                          </a:xfrm>
                          <a:prstGeom prst="rect">
                            <a:avLst/>
                          </a:prstGeom>
                        </pic:spPr>
                      </pic:pic>
                      <wps:wsp>
                        <wps:cNvPr id="30" name="Textbox 30"/>
                        <wps:cNvSpPr txBox="1"/>
                        <wps:spPr>
                          <a:xfrm>
                            <a:off x="740145" y="249024"/>
                            <a:ext cx="1073150" cy="250825"/>
                          </a:xfrm>
                          <a:prstGeom prst="rect">
                            <a:avLst/>
                          </a:prstGeom>
                        </wps:spPr>
                        <wps:txbx>
                          <w:txbxContent>
                            <w:p w14:paraId="32E5D047" w14:textId="77777777" w:rsidR="00523F16" w:rsidRDefault="00000000">
                              <w:pPr>
                                <w:spacing w:before="1"/>
                                <w:rPr>
                                  <w:rFonts w:ascii="Tahoma" w:hAnsi="Tahoma"/>
                                  <w:sz w:val="14"/>
                                </w:rPr>
                              </w:pPr>
                              <w:r>
                                <w:rPr>
                                  <w:rFonts w:ascii="Tahoma" w:hAnsi="Tahoma"/>
                                  <w:color w:val="231F20"/>
                                  <w:w w:val="85"/>
                                  <w:sz w:val="14"/>
                                </w:rPr>
                                <w:t>Log</w:t>
                              </w:r>
                              <w:r>
                                <w:rPr>
                                  <w:rFonts w:ascii="Tahoma" w:hAnsi="Tahoma"/>
                                  <w:color w:val="231F20"/>
                                  <w:w w:val="85"/>
                                  <w:position w:val="-4"/>
                                  <w:sz w:val="8"/>
                                </w:rPr>
                                <w:t>10</w:t>
                              </w:r>
                              <w:r>
                                <w:rPr>
                                  <w:rFonts w:ascii="Tahoma" w:hAnsi="Tahoma"/>
                                  <w:color w:val="231F20"/>
                                  <w:w w:val="85"/>
                                  <w:sz w:val="14"/>
                                </w:rPr>
                                <w:t>D</w:t>
                              </w:r>
                              <w:r>
                                <w:rPr>
                                  <w:rFonts w:ascii="Tahoma" w:hAnsi="Tahoma"/>
                                  <w:color w:val="231F20"/>
                                  <w:w w:val="85"/>
                                  <w:position w:val="-4"/>
                                  <w:sz w:val="8"/>
                                </w:rPr>
                                <w:t>BGHSZ</w:t>
                              </w:r>
                              <w:r>
                                <w:rPr>
                                  <w:rFonts w:ascii="Tahoma" w:hAnsi="Tahoma"/>
                                  <w:color w:val="231F20"/>
                                  <w:spacing w:val="19"/>
                                  <w:position w:val="-4"/>
                                  <w:sz w:val="8"/>
                                </w:rPr>
                                <w:t xml:space="preserve"> </w:t>
                              </w:r>
                              <w:r>
                                <w:rPr>
                                  <w:rFonts w:ascii="Tahoma" w:hAnsi="Tahoma"/>
                                  <w:color w:val="231F20"/>
                                  <w:w w:val="85"/>
                                  <w:sz w:val="14"/>
                                </w:rPr>
                                <w:t>=</w:t>
                              </w:r>
                              <w:r>
                                <w:rPr>
                                  <w:rFonts w:ascii="Tahoma" w:hAnsi="Tahoma"/>
                                  <w:color w:val="231F20"/>
                                  <w:spacing w:val="1"/>
                                  <w:sz w:val="14"/>
                                </w:rPr>
                                <w:t xml:space="preserve"> </w:t>
                              </w:r>
                              <w:r>
                                <w:rPr>
                                  <w:rFonts w:ascii="Tahoma" w:hAnsi="Tahoma"/>
                                  <w:color w:val="231F20"/>
                                  <w:w w:val="85"/>
                                  <w:sz w:val="14"/>
                                </w:rPr>
                                <w:t>–1.15</w:t>
                              </w:r>
                              <w:r>
                                <w:rPr>
                                  <w:rFonts w:ascii="Tahoma" w:hAnsi="Tahoma"/>
                                  <w:color w:val="231F20"/>
                                  <w:spacing w:val="1"/>
                                  <w:sz w:val="14"/>
                                </w:rPr>
                                <w:t xml:space="preserve"> </w:t>
                              </w:r>
                              <w:r>
                                <w:rPr>
                                  <w:rFonts w:ascii="Tahoma" w:hAnsi="Tahoma"/>
                                  <w:color w:val="231F20"/>
                                  <w:spacing w:val="-2"/>
                                  <w:w w:val="85"/>
                                  <w:sz w:val="14"/>
                                </w:rPr>
                                <w:t>Log</w:t>
                              </w:r>
                              <w:r>
                                <w:rPr>
                                  <w:rFonts w:ascii="Tahoma" w:hAnsi="Tahoma"/>
                                  <w:color w:val="231F20"/>
                                  <w:spacing w:val="-2"/>
                                  <w:w w:val="85"/>
                                  <w:position w:val="-3"/>
                                  <w:sz w:val="7"/>
                                </w:rPr>
                                <w:t>10</w:t>
                              </w:r>
                              <w:r>
                                <w:rPr>
                                  <w:rFonts w:ascii="Verdana" w:hAnsi="Verdana"/>
                                  <w:i/>
                                  <w:color w:val="231F20"/>
                                  <w:spacing w:val="-2"/>
                                  <w:w w:val="85"/>
                                  <w:sz w:val="14"/>
                                </w:rPr>
                                <w:t>G</w:t>
                              </w:r>
                              <w:r>
                                <w:rPr>
                                  <w:rFonts w:ascii="Tahoma" w:hAnsi="Tahoma"/>
                                  <w:color w:val="231F20"/>
                                  <w:spacing w:val="-2"/>
                                  <w:w w:val="85"/>
                                  <w:sz w:val="14"/>
                                </w:rPr>
                                <w:t>+1.0</w:t>
                              </w:r>
                            </w:p>
                            <w:p w14:paraId="3573FAAD" w14:textId="77777777" w:rsidR="00523F16" w:rsidRDefault="00000000">
                              <w:pPr>
                                <w:spacing w:before="9"/>
                                <w:rPr>
                                  <w:rFonts w:ascii="Tahoma" w:hAnsi="Tahoma"/>
                                  <w:sz w:val="14"/>
                                </w:rPr>
                              </w:pPr>
                              <w:r>
                                <w:rPr>
                                  <w:rFonts w:ascii="Verdana" w:hAnsi="Verdana"/>
                                  <w:i/>
                                  <w:color w:val="231F20"/>
                                  <w:w w:val="90"/>
                                  <w:sz w:val="14"/>
                                </w:rPr>
                                <w:t>G</w:t>
                              </w:r>
                              <w:r>
                                <w:rPr>
                                  <w:rFonts w:ascii="Tahoma" w:hAnsi="Tahoma"/>
                                  <w:color w:val="231F20"/>
                                  <w:w w:val="90"/>
                                  <w:sz w:val="14"/>
                                </w:rPr>
                                <w:t>:</w:t>
                              </w:r>
                              <w:r>
                                <w:rPr>
                                  <w:rFonts w:ascii="Tahoma" w:hAnsi="Tahoma"/>
                                  <w:color w:val="231F20"/>
                                  <w:spacing w:val="-7"/>
                                  <w:w w:val="90"/>
                                  <w:sz w:val="14"/>
                                </w:rPr>
                                <w:t xml:space="preserve"> </w:t>
                              </w:r>
                              <w:r>
                                <w:rPr>
                                  <w:rFonts w:ascii="Tahoma" w:hAnsi="Tahoma"/>
                                  <w:color w:val="231F20"/>
                                  <w:w w:val="90"/>
                                  <w:sz w:val="14"/>
                                </w:rPr>
                                <w:t>thermal</w:t>
                              </w:r>
                              <w:r>
                                <w:rPr>
                                  <w:rFonts w:ascii="Tahoma" w:hAnsi="Tahoma"/>
                                  <w:color w:val="231F20"/>
                                  <w:spacing w:val="-7"/>
                                  <w:w w:val="90"/>
                                  <w:sz w:val="14"/>
                                </w:rPr>
                                <w:t xml:space="preserve"> </w:t>
                              </w:r>
                              <w:r>
                                <w:rPr>
                                  <w:rFonts w:ascii="Tahoma" w:hAnsi="Tahoma"/>
                                  <w:color w:val="231F20"/>
                                  <w:w w:val="90"/>
                                  <w:sz w:val="14"/>
                                </w:rPr>
                                <w:t>gradient,</w:t>
                              </w:r>
                              <w:r>
                                <w:rPr>
                                  <w:rFonts w:ascii="Tahoma" w:hAnsi="Tahoma"/>
                                  <w:color w:val="231F20"/>
                                  <w:spacing w:val="-7"/>
                                  <w:w w:val="90"/>
                                  <w:sz w:val="14"/>
                                </w:rPr>
                                <w:t xml:space="preserve"> </w:t>
                              </w:r>
                              <w:r>
                                <w:rPr>
                                  <w:rFonts w:ascii="Tahoma" w:hAnsi="Tahoma"/>
                                  <w:color w:val="231F20"/>
                                  <w:spacing w:val="-4"/>
                                  <w:w w:val="90"/>
                                  <w:sz w:val="14"/>
                                </w:rPr>
                                <w:t>°C/m</w:t>
                              </w:r>
                            </w:p>
                          </w:txbxContent>
                        </wps:txbx>
                        <wps:bodyPr wrap="square" lIns="0" tIns="0" rIns="0" bIns="0" rtlCol="0">
                          <a:noAutofit/>
                        </wps:bodyPr>
                      </wps:wsp>
                      <wps:wsp>
                        <wps:cNvPr id="31" name="Textbox 31"/>
                        <wps:cNvSpPr txBox="1"/>
                        <wps:spPr>
                          <a:xfrm>
                            <a:off x="378218" y="2721714"/>
                            <a:ext cx="579120" cy="319405"/>
                          </a:xfrm>
                          <a:prstGeom prst="rect">
                            <a:avLst/>
                          </a:prstGeom>
                        </wps:spPr>
                        <wps:txbx>
                          <w:txbxContent>
                            <w:p w14:paraId="564B34BB" w14:textId="77777777" w:rsidR="00523F16" w:rsidRDefault="00000000">
                              <w:pPr>
                                <w:spacing w:before="8" w:line="230" w:lineRule="auto"/>
                                <w:ind w:right="9"/>
                                <w:rPr>
                                  <w:rFonts w:ascii="Tahoma"/>
                                  <w:sz w:val="14"/>
                                </w:rPr>
                              </w:pPr>
                              <w:r>
                                <w:rPr>
                                  <w:rFonts w:ascii="Tahoma"/>
                                  <w:color w:val="231F20"/>
                                  <w:sz w:val="14"/>
                                </w:rPr>
                                <w:t>Eastern</w:t>
                              </w:r>
                              <w:r>
                                <w:rPr>
                                  <w:rFonts w:ascii="Tahoma"/>
                                  <w:color w:val="231F20"/>
                                  <w:spacing w:val="-12"/>
                                  <w:sz w:val="14"/>
                                </w:rPr>
                                <w:t xml:space="preserve"> </w:t>
                              </w:r>
                              <w:r>
                                <w:rPr>
                                  <w:rFonts w:ascii="Tahoma"/>
                                  <w:color w:val="231F20"/>
                                  <w:sz w:val="14"/>
                                </w:rPr>
                                <w:t xml:space="preserve">region </w:t>
                              </w:r>
                              <w:r>
                                <w:rPr>
                                  <w:rFonts w:ascii="Tahoma"/>
                                  <w:color w:val="231F20"/>
                                  <w:spacing w:val="-4"/>
                                  <w:sz w:val="14"/>
                                </w:rPr>
                                <w:t>Western</w:t>
                              </w:r>
                              <w:r>
                                <w:rPr>
                                  <w:rFonts w:ascii="Tahoma"/>
                                  <w:color w:val="231F20"/>
                                  <w:spacing w:val="-12"/>
                                  <w:sz w:val="14"/>
                                </w:rPr>
                                <w:t xml:space="preserve"> </w:t>
                              </w:r>
                              <w:r>
                                <w:rPr>
                                  <w:rFonts w:ascii="Tahoma"/>
                                  <w:color w:val="231F20"/>
                                  <w:spacing w:val="-4"/>
                                  <w:sz w:val="14"/>
                                </w:rPr>
                                <w:t>region</w:t>
                              </w:r>
                              <w:r>
                                <w:rPr>
                                  <w:rFonts w:ascii="Tahoma"/>
                                  <w:color w:val="231F20"/>
                                  <w:sz w:val="14"/>
                                </w:rPr>
                                <w:t xml:space="preserve"> Front</w:t>
                              </w:r>
                              <w:r>
                                <w:rPr>
                                  <w:rFonts w:ascii="Tahoma"/>
                                  <w:color w:val="231F20"/>
                                  <w:spacing w:val="-12"/>
                                  <w:sz w:val="14"/>
                                </w:rPr>
                                <w:t xml:space="preserve"> </w:t>
                              </w:r>
                              <w:r>
                                <w:rPr>
                                  <w:rFonts w:ascii="Tahoma"/>
                                  <w:color w:val="231F20"/>
                                  <w:sz w:val="14"/>
                                </w:rPr>
                                <w:t>range</w:t>
                              </w:r>
                            </w:p>
                          </w:txbxContent>
                        </wps:txbx>
                        <wps:bodyPr wrap="square" lIns="0" tIns="0" rIns="0" bIns="0" rtlCol="0">
                          <a:noAutofit/>
                        </wps:bodyPr>
                      </wps:wsp>
                    </wpg:wgp>
                  </a:graphicData>
                </a:graphic>
              </wp:anchor>
            </w:drawing>
          </mc:Choice>
          <mc:Fallback>
            <w:pict>
              <v:group w14:anchorId="15A5B71C" id="Group 28" o:spid="_x0000_s1046" style="position:absolute;left:0;text-align:left;margin-left:356.4pt;margin-top:2.55pt;width:184.55pt;height:253.9pt;z-index:15731200;mso-wrap-distance-left:0;mso-wrap-distance-right:0;mso-position-horizontal-relative:page" coordsize="23437,322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">
                <v:shape id="Image 29" o:spid="_x0000_s1047" type="#_x0000_t75" style="position:absolute;width:23437;height:3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">
                  <v:imagedata r:id="rId19" o:title=""/>
                </v:shape>
                <v:shape id="Textbox 30" o:spid="_x0000_s1048" type="#_x0000_t202" style="position:absolute;left:7401;top:2490;width:10731;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32E5D047" w14:textId="77777777" w:rsidR="00523F16" w:rsidRDefault="00000000">
                        <w:pPr>
                          <w:spacing w:before="1"/>
                          <w:rPr>
                            <w:rFonts w:ascii="Tahoma" w:hAnsi="Tahoma"/>
                            <w:sz w:val="14"/>
                          </w:rPr>
                        </w:pPr>
                        <w:r>
                          <w:rPr>
                            <w:rFonts w:ascii="Tahoma" w:hAnsi="Tahoma"/>
                            <w:color w:val="231F20"/>
                            <w:w w:val="85"/>
                            <w:sz w:val="14"/>
                          </w:rPr>
                          <w:t>Log</w:t>
                        </w:r>
                        <w:r>
                          <w:rPr>
                            <w:rFonts w:ascii="Tahoma" w:hAnsi="Tahoma"/>
                            <w:color w:val="231F20"/>
                            <w:w w:val="85"/>
                            <w:position w:val="-4"/>
                            <w:sz w:val="8"/>
                          </w:rPr>
                          <w:t>10</w:t>
                        </w:r>
                        <w:r>
                          <w:rPr>
                            <w:rFonts w:ascii="Tahoma" w:hAnsi="Tahoma"/>
                            <w:color w:val="231F20"/>
                            <w:w w:val="85"/>
                            <w:sz w:val="14"/>
                          </w:rPr>
                          <w:t>D</w:t>
                        </w:r>
                        <w:r>
                          <w:rPr>
                            <w:rFonts w:ascii="Tahoma" w:hAnsi="Tahoma"/>
                            <w:color w:val="231F20"/>
                            <w:w w:val="85"/>
                            <w:position w:val="-4"/>
                            <w:sz w:val="8"/>
                          </w:rPr>
                          <w:t>BGHSZ</w:t>
                        </w:r>
                        <w:r>
                          <w:rPr>
                            <w:rFonts w:ascii="Tahoma" w:hAnsi="Tahoma"/>
                            <w:color w:val="231F20"/>
                            <w:spacing w:val="19"/>
                            <w:position w:val="-4"/>
                            <w:sz w:val="8"/>
                          </w:rPr>
                          <w:t xml:space="preserve"> </w:t>
                        </w:r>
                        <w:r>
                          <w:rPr>
                            <w:rFonts w:ascii="Tahoma" w:hAnsi="Tahoma"/>
                            <w:color w:val="231F20"/>
                            <w:w w:val="85"/>
                            <w:sz w:val="14"/>
                          </w:rPr>
                          <w:t>=</w:t>
                        </w:r>
                        <w:r>
                          <w:rPr>
                            <w:rFonts w:ascii="Tahoma" w:hAnsi="Tahoma"/>
                            <w:color w:val="231F20"/>
                            <w:spacing w:val="1"/>
                            <w:sz w:val="14"/>
                          </w:rPr>
                          <w:t xml:space="preserve"> </w:t>
                        </w:r>
                        <w:r>
                          <w:rPr>
                            <w:rFonts w:ascii="Tahoma" w:hAnsi="Tahoma"/>
                            <w:color w:val="231F20"/>
                            <w:w w:val="85"/>
                            <w:sz w:val="14"/>
                          </w:rPr>
                          <w:t>–1.15</w:t>
                        </w:r>
                        <w:r>
                          <w:rPr>
                            <w:rFonts w:ascii="Tahoma" w:hAnsi="Tahoma"/>
                            <w:color w:val="231F20"/>
                            <w:spacing w:val="1"/>
                            <w:sz w:val="14"/>
                          </w:rPr>
                          <w:t xml:space="preserve"> </w:t>
                        </w:r>
                        <w:r>
                          <w:rPr>
                            <w:rFonts w:ascii="Tahoma" w:hAnsi="Tahoma"/>
                            <w:color w:val="231F20"/>
                            <w:spacing w:val="-2"/>
                            <w:w w:val="85"/>
                            <w:sz w:val="14"/>
                          </w:rPr>
                          <w:t>Log</w:t>
                        </w:r>
                        <w:r>
                          <w:rPr>
                            <w:rFonts w:ascii="Tahoma" w:hAnsi="Tahoma"/>
                            <w:color w:val="231F20"/>
                            <w:spacing w:val="-2"/>
                            <w:w w:val="85"/>
                            <w:position w:val="-3"/>
                            <w:sz w:val="7"/>
                          </w:rPr>
                          <w:t>10</w:t>
                        </w:r>
                        <w:r>
                          <w:rPr>
                            <w:rFonts w:ascii="Verdana" w:hAnsi="Verdana"/>
                            <w:i/>
                            <w:color w:val="231F20"/>
                            <w:spacing w:val="-2"/>
                            <w:w w:val="85"/>
                            <w:sz w:val="14"/>
                          </w:rPr>
                          <w:t>G</w:t>
                        </w:r>
                        <w:r>
                          <w:rPr>
                            <w:rFonts w:ascii="Tahoma" w:hAnsi="Tahoma"/>
                            <w:color w:val="231F20"/>
                            <w:spacing w:val="-2"/>
                            <w:w w:val="85"/>
                            <w:sz w:val="14"/>
                          </w:rPr>
                          <w:t>+1.0</w:t>
                        </w:r>
                      </w:p>
                      <w:p w14:paraId="3573FAAD" w14:textId="77777777" w:rsidR="00523F16" w:rsidRDefault="00000000">
                        <w:pPr>
                          <w:spacing w:before="9"/>
                          <w:rPr>
                            <w:rFonts w:ascii="Tahoma" w:hAnsi="Tahoma"/>
                            <w:sz w:val="14"/>
                          </w:rPr>
                        </w:pPr>
                        <w:r>
                          <w:rPr>
                            <w:rFonts w:ascii="Verdana" w:hAnsi="Verdana"/>
                            <w:i/>
                            <w:color w:val="231F20"/>
                            <w:w w:val="90"/>
                            <w:sz w:val="14"/>
                          </w:rPr>
                          <w:t>G</w:t>
                        </w:r>
                        <w:r>
                          <w:rPr>
                            <w:rFonts w:ascii="Tahoma" w:hAnsi="Tahoma"/>
                            <w:color w:val="231F20"/>
                            <w:w w:val="90"/>
                            <w:sz w:val="14"/>
                          </w:rPr>
                          <w:t>:</w:t>
                        </w:r>
                        <w:r>
                          <w:rPr>
                            <w:rFonts w:ascii="Tahoma" w:hAnsi="Tahoma"/>
                            <w:color w:val="231F20"/>
                            <w:spacing w:val="-7"/>
                            <w:w w:val="90"/>
                            <w:sz w:val="14"/>
                          </w:rPr>
                          <w:t xml:space="preserve"> </w:t>
                        </w:r>
                        <w:r>
                          <w:rPr>
                            <w:rFonts w:ascii="Tahoma" w:hAnsi="Tahoma"/>
                            <w:color w:val="231F20"/>
                            <w:w w:val="90"/>
                            <w:sz w:val="14"/>
                          </w:rPr>
                          <w:t>thermal</w:t>
                        </w:r>
                        <w:r>
                          <w:rPr>
                            <w:rFonts w:ascii="Tahoma" w:hAnsi="Tahoma"/>
                            <w:color w:val="231F20"/>
                            <w:spacing w:val="-7"/>
                            <w:w w:val="90"/>
                            <w:sz w:val="14"/>
                          </w:rPr>
                          <w:t xml:space="preserve"> </w:t>
                        </w:r>
                        <w:r>
                          <w:rPr>
                            <w:rFonts w:ascii="Tahoma" w:hAnsi="Tahoma"/>
                            <w:color w:val="231F20"/>
                            <w:w w:val="90"/>
                            <w:sz w:val="14"/>
                          </w:rPr>
                          <w:t>gradient,</w:t>
                        </w:r>
                        <w:r>
                          <w:rPr>
                            <w:rFonts w:ascii="Tahoma" w:hAnsi="Tahoma"/>
                            <w:color w:val="231F20"/>
                            <w:spacing w:val="-7"/>
                            <w:w w:val="90"/>
                            <w:sz w:val="14"/>
                          </w:rPr>
                          <w:t xml:space="preserve"> </w:t>
                        </w:r>
                        <w:r>
                          <w:rPr>
                            <w:rFonts w:ascii="Tahoma" w:hAnsi="Tahoma"/>
                            <w:color w:val="231F20"/>
                            <w:spacing w:val="-4"/>
                            <w:w w:val="90"/>
                            <w:sz w:val="14"/>
                          </w:rPr>
                          <w:t>°C/m</w:t>
                        </w:r>
                      </w:p>
                    </w:txbxContent>
                  </v:textbox>
                </v:shape>
                <v:shape id="Textbox 31" o:spid="_x0000_s1049" type="#_x0000_t202" style="position:absolute;left:3782;top:27217;width:5791;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564B34BB" w14:textId="77777777" w:rsidR="00523F16" w:rsidRDefault="00000000">
                        <w:pPr>
                          <w:spacing w:before="8" w:line="230" w:lineRule="auto"/>
                          <w:ind w:right="9"/>
                          <w:rPr>
                            <w:rFonts w:ascii="Tahoma"/>
                            <w:sz w:val="14"/>
                          </w:rPr>
                        </w:pPr>
                        <w:r>
                          <w:rPr>
                            <w:rFonts w:ascii="Tahoma"/>
                            <w:color w:val="231F20"/>
                            <w:sz w:val="14"/>
                          </w:rPr>
                          <w:t>Eastern</w:t>
                        </w:r>
                        <w:r>
                          <w:rPr>
                            <w:rFonts w:ascii="Tahoma"/>
                            <w:color w:val="231F20"/>
                            <w:spacing w:val="-12"/>
                            <w:sz w:val="14"/>
                          </w:rPr>
                          <w:t xml:space="preserve"> </w:t>
                        </w:r>
                        <w:r>
                          <w:rPr>
                            <w:rFonts w:ascii="Tahoma"/>
                            <w:color w:val="231F20"/>
                            <w:sz w:val="14"/>
                          </w:rPr>
                          <w:t xml:space="preserve">region </w:t>
                        </w:r>
                        <w:r>
                          <w:rPr>
                            <w:rFonts w:ascii="Tahoma"/>
                            <w:color w:val="231F20"/>
                            <w:spacing w:val="-4"/>
                            <w:sz w:val="14"/>
                          </w:rPr>
                          <w:t>Western</w:t>
                        </w:r>
                        <w:r>
                          <w:rPr>
                            <w:rFonts w:ascii="Tahoma"/>
                            <w:color w:val="231F20"/>
                            <w:spacing w:val="-12"/>
                            <w:sz w:val="14"/>
                          </w:rPr>
                          <w:t xml:space="preserve"> </w:t>
                        </w:r>
                        <w:r>
                          <w:rPr>
                            <w:rFonts w:ascii="Tahoma"/>
                            <w:color w:val="231F20"/>
                            <w:spacing w:val="-4"/>
                            <w:sz w:val="14"/>
                          </w:rPr>
                          <w:t>region</w:t>
                        </w:r>
                        <w:r>
                          <w:rPr>
                            <w:rFonts w:ascii="Tahoma"/>
                            <w:color w:val="231F20"/>
                            <w:sz w:val="14"/>
                          </w:rPr>
                          <w:t xml:space="preserve"> Front</w:t>
                        </w:r>
                        <w:r>
                          <w:rPr>
                            <w:rFonts w:ascii="Tahoma"/>
                            <w:color w:val="231F20"/>
                            <w:spacing w:val="-12"/>
                            <w:sz w:val="14"/>
                          </w:rPr>
                          <w:t xml:space="preserve"> </w:t>
                        </w:r>
                        <w:r>
                          <w:rPr>
                            <w:rFonts w:ascii="Tahoma"/>
                            <w:color w:val="231F20"/>
                            <w:sz w:val="14"/>
                          </w:rPr>
                          <w:t>range</w:t>
                        </w:r>
                      </w:p>
                    </w:txbxContent>
                  </v:textbox>
                </v:shape>
                <w10:wrap anchorx="page"/>
              </v:group>
            </w:pict>
          </mc:Fallback>
        </mc:AlternateContent>
      </w:r>
      <w:r>
        <w:rPr>
          <w:rFonts w:ascii="Tahoma"/>
          <w:color w:val="231F20"/>
          <w:spacing w:val="-2"/>
          <w:w w:val="95"/>
          <w:sz w:val="12"/>
        </w:rPr>
        <w:t>6,000</w:t>
      </w:r>
    </w:p>
    <w:p w14:paraId="6BE36673" w14:textId="77777777" w:rsidR="00523F16" w:rsidRDefault="00523F16">
      <w:pPr>
        <w:spacing w:line="124" w:lineRule="exact"/>
        <w:rPr>
          <w:rFonts w:ascii="Tahoma"/>
          <w:sz w:val="12"/>
        </w:rPr>
        <w:sectPr w:rsidR="00523F16">
          <w:type w:val="continuous"/>
          <w:pgSz w:w="12240" w:h="15840"/>
          <w:pgMar w:top="0" w:right="720" w:bottom="280" w:left="720" w:header="841" w:footer="0" w:gutter="0"/>
          <w:cols w:num="2" w:space="720" w:equalWidth="0">
            <w:col w:w="1656" w:space="3293"/>
            <w:col w:w="5851"/>
          </w:cols>
        </w:sectPr>
      </w:pPr>
    </w:p>
    <w:p w14:paraId="0DDE4D6E" w14:textId="77777777" w:rsidR="00523F16" w:rsidRDefault="00523F16">
      <w:pPr>
        <w:pStyle w:val="a3"/>
        <w:rPr>
          <w:rFonts w:ascii="Tahoma"/>
          <w:sz w:val="12"/>
        </w:rPr>
      </w:pPr>
    </w:p>
    <w:p w14:paraId="244D2DFC" w14:textId="77777777" w:rsidR="00523F16" w:rsidRDefault="00523F16">
      <w:pPr>
        <w:pStyle w:val="a3"/>
        <w:rPr>
          <w:rFonts w:ascii="Tahoma"/>
          <w:sz w:val="12"/>
        </w:rPr>
      </w:pPr>
    </w:p>
    <w:p w14:paraId="3FE9D8CA" w14:textId="77777777" w:rsidR="00523F16" w:rsidRDefault="00523F16">
      <w:pPr>
        <w:pStyle w:val="a3"/>
        <w:rPr>
          <w:rFonts w:ascii="Tahoma"/>
          <w:sz w:val="12"/>
        </w:rPr>
      </w:pPr>
    </w:p>
    <w:p w14:paraId="092E98B9" w14:textId="77777777" w:rsidR="00523F16" w:rsidRDefault="00523F16">
      <w:pPr>
        <w:pStyle w:val="a3"/>
        <w:spacing w:before="8"/>
        <w:rPr>
          <w:rFonts w:ascii="Tahoma"/>
          <w:sz w:val="12"/>
        </w:rPr>
      </w:pPr>
    </w:p>
    <w:p w14:paraId="5BA5B4CA" w14:textId="77777777" w:rsidR="00523F16" w:rsidRDefault="00000000">
      <w:pPr>
        <w:ind w:left="1161"/>
        <w:rPr>
          <w:rFonts w:ascii="Tahoma"/>
          <w:sz w:val="12"/>
        </w:rPr>
      </w:pPr>
      <w:r>
        <w:rPr>
          <w:rFonts w:ascii="Tahoma"/>
          <w:color w:val="231F20"/>
          <w:spacing w:val="-2"/>
          <w:w w:val="95"/>
          <w:sz w:val="12"/>
        </w:rPr>
        <w:t>1,200</w:t>
      </w:r>
    </w:p>
    <w:p w14:paraId="7F15A370" w14:textId="77777777" w:rsidR="00523F16" w:rsidRDefault="00523F16">
      <w:pPr>
        <w:pStyle w:val="a3"/>
        <w:rPr>
          <w:rFonts w:ascii="Tahoma"/>
          <w:sz w:val="12"/>
        </w:rPr>
      </w:pPr>
    </w:p>
    <w:p w14:paraId="7C2BFBC4" w14:textId="77777777" w:rsidR="00523F16" w:rsidRDefault="00523F16">
      <w:pPr>
        <w:pStyle w:val="a3"/>
        <w:rPr>
          <w:rFonts w:ascii="Tahoma"/>
          <w:sz w:val="12"/>
        </w:rPr>
      </w:pPr>
    </w:p>
    <w:p w14:paraId="3E66869D" w14:textId="77777777" w:rsidR="00523F16" w:rsidRDefault="00523F16">
      <w:pPr>
        <w:pStyle w:val="a3"/>
        <w:spacing w:before="134"/>
        <w:rPr>
          <w:rFonts w:ascii="Tahoma"/>
          <w:sz w:val="12"/>
        </w:rPr>
      </w:pPr>
    </w:p>
    <w:p w14:paraId="7E470AF9" w14:textId="77777777" w:rsidR="00523F16" w:rsidRDefault="00000000">
      <w:pPr>
        <w:ind w:left="1161"/>
        <w:rPr>
          <w:rFonts w:ascii="Tahoma"/>
          <w:sz w:val="12"/>
        </w:rPr>
      </w:pPr>
      <w:r>
        <w:rPr>
          <w:rFonts w:ascii="Tahoma"/>
          <w:noProof/>
          <w:sz w:val="12"/>
        </w:rPr>
        <mc:AlternateContent>
          <mc:Choice Requires="wps">
            <w:drawing>
              <wp:anchor distT="0" distB="0" distL="0" distR="0" simplePos="0" relativeHeight="15732224" behindDoc="0" locked="0" layoutInCell="1" allowOverlap="1" wp14:anchorId="568C434A" wp14:editId="5DFE4FBD">
                <wp:simplePos x="0" y="0"/>
                <wp:positionH relativeFrom="page">
                  <wp:posOffset>882718</wp:posOffset>
                </wp:positionH>
                <wp:positionV relativeFrom="paragraph">
                  <wp:posOffset>-303873</wp:posOffset>
                </wp:positionV>
                <wp:extent cx="276860" cy="197231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860" cy="1972310"/>
                        </a:xfrm>
                        <a:prstGeom prst="rect">
                          <a:avLst/>
                        </a:prstGeom>
                      </wps:spPr>
                      <wps:txbx>
                        <w:txbxContent>
                          <w:p w14:paraId="1DDAC59A" w14:textId="77777777" w:rsidR="00523F16" w:rsidRDefault="00000000">
                            <w:pPr>
                              <w:spacing w:before="20"/>
                              <w:ind w:left="763" w:hanging="744"/>
                              <w:rPr>
                                <w:rFonts w:ascii="Tahoma"/>
                                <w:sz w:val="16"/>
                              </w:rPr>
                            </w:pPr>
                            <w:r>
                              <w:rPr>
                                <w:rFonts w:ascii="Tahoma"/>
                                <w:color w:val="231F20"/>
                                <w:w w:val="90"/>
                                <w:sz w:val="16"/>
                              </w:rPr>
                              <w:t xml:space="preserve">DEPTH TO THE BASE OF GAS-HYDRATE PHASE </w:t>
                            </w:r>
                            <w:r>
                              <w:rPr>
                                <w:rFonts w:ascii="Tahoma"/>
                                <w:color w:val="231F20"/>
                                <w:sz w:val="16"/>
                              </w:rPr>
                              <w:t>BOUNDARY,</w:t>
                            </w:r>
                            <w:r>
                              <w:rPr>
                                <w:rFonts w:ascii="Tahoma"/>
                                <w:color w:val="231F20"/>
                                <w:spacing w:val="-1"/>
                                <w:sz w:val="16"/>
                              </w:rPr>
                              <w:t xml:space="preserve"> </w:t>
                            </w:r>
                            <w:r>
                              <w:rPr>
                                <w:rFonts w:ascii="Tahoma"/>
                                <w:color w:val="231F20"/>
                                <w:sz w:val="16"/>
                              </w:rPr>
                              <w:t>IN</w:t>
                            </w:r>
                            <w:r>
                              <w:rPr>
                                <w:rFonts w:ascii="Tahoma"/>
                                <w:color w:val="231F20"/>
                                <w:spacing w:val="-1"/>
                                <w:sz w:val="16"/>
                              </w:rPr>
                              <w:t xml:space="preserve"> </w:t>
                            </w:r>
                            <w:r>
                              <w:rPr>
                                <w:rFonts w:ascii="Tahoma"/>
                                <w:color w:val="231F20"/>
                                <w:sz w:val="16"/>
                              </w:rPr>
                              <w:t>METERS</w:t>
                            </w:r>
                          </w:p>
                        </w:txbxContent>
                      </wps:txbx>
                      <wps:bodyPr vert="vert270" wrap="square" lIns="0" tIns="0" rIns="0" bIns="0" rtlCol="0">
                        <a:noAutofit/>
                      </wps:bodyPr>
                    </wps:wsp>
                  </a:graphicData>
                </a:graphic>
              </wp:anchor>
            </w:drawing>
          </mc:Choice>
          <mc:Fallback>
            <w:pict>
              <v:shape w14:anchorId="568C434A" id="Textbox 32" o:spid="_x0000_s1050" type="#_x0000_t202" style="position:absolute;left:0;text-align:left;margin-left:69.5pt;margin-top:-23.95pt;width:21.8pt;height:155.3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" filled="f" stroked="f">
                <v:textbox style="layout-flow:vertical;mso-layout-flow-alt:bottom-to-top" inset="0,0,0,0">
                  <w:txbxContent>
                    <w:p w14:paraId="1DDAC59A" w14:textId="77777777" w:rsidR="00523F16" w:rsidRDefault="00000000">
                      <w:pPr>
                        <w:spacing w:before="20"/>
                        <w:ind w:left="763" w:hanging="744"/>
                        <w:rPr>
                          <w:rFonts w:ascii="Tahoma"/>
                          <w:sz w:val="16"/>
                        </w:rPr>
                      </w:pPr>
                      <w:r>
                        <w:rPr>
                          <w:rFonts w:ascii="Tahoma"/>
                          <w:color w:val="231F20"/>
                          <w:w w:val="90"/>
                          <w:sz w:val="16"/>
                        </w:rPr>
                        <w:t xml:space="preserve">DEPTH TO THE BASE OF GAS-HYDRATE PHASE </w:t>
                      </w:r>
                      <w:r>
                        <w:rPr>
                          <w:rFonts w:ascii="Tahoma"/>
                          <w:color w:val="231F20"/>
                          <w:sz w:val="16"/>
                        </w:rPr>
                        <w:t>BOUNDARY,</w:t>
                      </w:r>
                      <w:r>
                        <w:rPr>
                          <w:rFonts w:ascii="Tahoma"/>
                          <w:color w:val="231F20"/>
                          <w:spacing w:val="-1"/>
                          <w:sz w:val="16"/>
                        </w:rPr>
                        <w:t xml:space="preserve"> </w:t>
                      </w:r>
                      <w:r>
                        <w:rPr>
                          <w:rFonts w:ascii="Tahoma"/>
                          <w:color w:val="231F20"/>
                          <w:sz w:val="16"/>
                        </w:rPr>
                        <w:t>IN</w:t>
                      </w:r>
                      <w:r>
                        <w:rPr>
                          <w:rFonts w:ascii="Tahoma"/>
                          <w:color w:val="231F20"/>
                          <w:spacing w:val="-1"/>
                          <w:sz w:val="16"/>
                        </w:rPr>
                        <w:t xml:space="preserve"> </w:t>
                      </w:r>
                      <w:r>
                        <w:rPr>
                          <w:rFonts w:ascii="Tahoma"/>
                          <w:color w:val="231F20"/>
                          <w:sz w:val="16"/>
                        </w:rPr>
                        <w:t>METERS</w:t>
                      </w:r>
                    </w:p>
                  </w:txbxContent>
                </v:textbox>
                <w10:wrap anchorx="page"/>
              </v:shape>
            </w:pict>
          </mc:Fallback>
        </mc:AlternateContent>
      </w:r>
      <w:r>
        <w:rPr>
          <w:rFonts w:ascii="Tahoma"/>
          <w:noProof/>
          <w:sz w:val="12"/>
        </w:rPr>
        <mc:AlternateContent>
          <mc:Choice Requires="wps">
            <w:drawing>
              <wp:anchor distT="0" distB="0" distL="0" distR="0" simplePos="0" relativeHeight="485047808" behindDoc="1" locked="0" layoutInCell="1" allowOverlap="1" wp14:anchorId="0045E80C" wp14:editId="14E3B46F">
                <wp:simplePos x="0" y="0"/>
                <wp:positionH relativeFrom="page">
                  <wp:posOffset>3991655</wp:posOffset>
                </wp:positionH>
                <wp:positionV relativeFrom="paragraph">
                  <wp:posOffset>-296261</wp:posOffset>
                </wp:positionV>
                <wp:extent cx="276860" cy="19723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860" cy="1972310"/>
                        </a:xfrm>
                        <a:prstGeom prst="rect">
                          <a:avLst/>
                        </a:prstGeom>
                      </wps:spPr>
                      <wps:txbx>
                        <w:txbxContent>
                          <w:p w14:paraId="38E415FD" w14:textId="77777777" w:rsidR="00523F16" w:rsidRDefault="00000000">
                            <w:pPr>
                              <w:spacing w:before="20"/>
                              <w:ind w:left="763" w:hanging="744"/>
                              <w:rPr>
                                <w:rFonts w:ascii="Tahoma"/>
                                <w:sz w:val="16"/>
                              </w:rPr>
                            </w:pPr>
                            <w:r>
                              <w:rPr>
                                <w:rFonts w:ascii="Tahoma"/>
                                <w:color w:val="231F20"/>
                                <w:w w:val="90"/>
                                <w:sz w:val="16"/>
                              </w:rPr>
                              <w:t xml:space="preserve">DEPTH TO THE BASE OF GAS-HYDRATE PHASE </w:t>
                            </w:r>
                            <w:r>
                              <w:rPr>
                                <w:rFonts w:ascii="Tahoma"/>
                                <w:color w:val="231F20"/>
                                <w:sz w:val="16"/>
                              </w:rPr>
                              <w:t>BOUNDARY,</w:t>
                            </w:r>
                            <w:r>
                              <w:rPr>
                                <w:rFonts w:ascii="Tahoma"/>
                                <w:color w:val="231F20"/>
                                <w:spacing w:val="-1"/>
                                <w:sz w:val="16"/>
                              </w:rPr>
                              <w:t xml:space="preserve"> </w:t>
                            </w:r>
                            <w:r>
                              <w:rPr>
                                <w:rFonts w:ascii="Tahoma"/>
                                <w:color w:val="231F20"/>
                                <w:sz w:val="16"/>
                              </w:rPr>
                              <w:t>IN</w:t>
                            </w:r>
                            <w:r>
                              <w:rPr>
                                <w:rFonts w:ascii="Tahoma"/>
                                <w:color w:val="231F20"/>
                                <w:spacing w:val="-1"/>
                                <w:sz w:val="16"/>
                              </w:rPr>
                              <w:t xml:space="preserve"> </w:t>
                            </w:r>
                            <w:r>
                              <w:rPr>
                                <w:rFonts w:ascii="Tahoma"/>
                                <w:color w:val="231F20"/>
                                <w:sz w:val="16"/>
                              </w:rPr>
                              <w:t>METERS</w:t>
                            </w:r>
                          </w:p>
                        </w:txbxContent>
                      </wps:txbx>
                      <wps:bodyPr vert="vert270" wrap="square" lIns="0" tIns="0" rIns="0" bIns="0" rtlCol="0">
                        <a:noAutofit/>
                      </wps:bodyPr>
                    </wps:wsp>
                  </a:graphicData>
                </a:graphic>
              </wp:anchor>
            </w:drawing>
          </mc:Choice>
          <mc:Fallback>
            <w:pict>
              <v:shape w14:anchorId="0045E80C" id="Textbox 33" o:spid="_x0000_s1051" type="#_x0000_t202" style="position:absolute;left:0;text-align:left;margin-left:314.3pt;margin-top:-23.35pt;width:21.8pt;height:155.3pt;z-index:-1826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" filled="f" stroked="f">
                <v:textbox style="layout-flow:vertical;mso-layout-flow-alt:bottom-to-top" inset="0,0,0,0">
                  <w:txbxContent>
                    <w:p w14:paraId="38E415FD" w14:textId="77777777" w:rsidR="00523F16" w:rsidRDefault="00000000">
                      <w:pPr>
                        <w:spacing w:before="20"/>
                        <w:ind w:left="763" w:hanging="744"/>
                        <w:rPr>
                          <w:rFonts w:ascii="Tahoma"/>
                          <w:sz w:val="16"/>
                        </w:rPr>
                      </w:pPr>
                      <w:r>
                        <w:rPr>
                          <w:rFonts w:ascii="Tahoma"/>
                          <w:color w:val="231F20"/>
                          <w:w w:val="90"/>
                          <w:sz w:val="16"/>
                        </w:rPr>
                        <w:t xml:space="preserve">DEPTH TO THE BASE OF GAS-HYDRATE PHASE </w:t>
                      </w:r>
                      <w:r>
                        <w:rPr>
                          <w:rFonts w:ascii="Tahoma"/>
                          <w:color w:val="231F20"/>
                          <w:sz w:val="16"/>
                        </w:rPr>
                        <w:t>BOUNDARY,</w:t>
                      </w:r>
                      <w:r>
                        <w:rPr>
                          <w:rFonts w:ascii="Tahoma"/>
                          <w:color w:val="231F20"/>
                          <w:spacing w:val="-1"/>
                          <w:sz w:val="16"/>
                        </w:rPr>
                        <w:t xml:space="preserve"> </w:t>
                      </w:r>
                      <w:r>
                        <w:rPr>
                          <w:rFonts w:ascii="Tahoma"/>
                          <w:color w:val="231F20"/>
                          <w:sz w:val="16"/>
                        </w:rPr>
                        <w:t>IN</w:t>
                      </w:r>
                      <w:r>
                        <w:rPr>
                          <w:rFonts w:ascii="Tahoma"/>
                          <w:color w:val="231F20"/>
                          <w:spacing w:val="-1"/>
                          <w:sz w:val="16"/>
                        </w:rPr>
                        <w:t xml:space="preserve"> </w:t>
                      </w:r>
                      <w:r>
                        <w:rPr>
                          <w:rFonts w:ascii="Tahoma"/>
                          <w:color w:val="231F20"/>
                          <w:sz w:val="16"/>
                        </w:rPr>
                        <w:t>METERS</w:t>
                      </w:r>
                    </w:p>
                  </w:txbxContent>
                </v:textbox>
                <w10:wrap anchorx="page"/>
              </v:shape>
            </w:pict>
          </mc:Fallback>
        </mc:AlternateContent>
      </w:r>
      <w:r>
        <w:rPr>
          <w:rFonts w:ascii="Tahoma"/>
          <w:color w:val="231F20"/>
          <w:spacing w:val="-2"/>
          <w:w w:val="95"/>
          <w:sz w:val="12"/>
        </w:rPr>
        <w:t>1,000</w:t>
      </w:r>
    </w:p>
    <w:p w14:paraId="067CFFC7" w14:textId="77777777" w:rsidR="00523F16" w:rsidRDefault="00523F16">
      <w:pPr>
        <w:pStyle w:val="a3"/>
        <w:rPr>
          <w:rFonts w:ascii="Tahoma"/>
          <w:sz w:val="12"/>
        </w:rPr>
      </w:pPr>
    </w:p>
    <w:p w14:paraId="046D1897" w14:textId="77777777" w:rsidR="00523F16" w:rsidRDefault="00523F16">
      <w:pPr>
        <w:pStyle w:val="a3"/>
        <w:rPr>
          <w:rFonts w:ascii="Tahoma"/>
          <w:sz w:val="12"/>
        </w:rPr>
      </w:pPr>
    </w:p>
    <w:p w14:paraId="6854FB2C" w14:textId="77777777" w:rsidR="00523F16" w:rsidRDefault="00523F16">
      <w:pPr>
        <w:pStyle w:val="a3"/>
        <w:rPr>
          <w:rFonts w:ascii="Tahoma"/>
          <w:sz w:val="12"/>
        </w:rPr>
      </w:pPr>
    </w:p>
    <w:p w14:paraId="1F34A82B" w14:textId="77777777" w:rsidR="00523F16" w:rsidRDefault="00523F16">
      <w:pPr>
        <w:pStyle w:val="a3"/>
        <w:spacing w:before="18"/>
        <w:rPr>
          <w:rFonts w:ascii="Tahoma"/>
          <w:sz w:val="12"/>
        </w:rPr>
      </w:pPr>
    </w:p>
    <w:p w14:paraId="422443A7" w14:textId="77777777" w:rsidR="00523F16" w:rsidRDefault="00000000">
      <w:pPr>
        <w:tabs>
          <w:tab w:val="left" w:pos="6110"/>
        </w:tabs>
        <w:ind w:left="1244"/>
        <w:rPr>
          <w:rFonts w:ascii="Tahoma"/>
          <w:sz w:val="12"/>
        </w:rPr>
      </w:pPr>
      <w:r>
        <w:rPr>
          <w:rFonts w:ascii="Tahoma"/>
          <w:color w:val="231F20"/>
          <w:spacing w:val="-5"/>
          <w:w w:val="95"/>
          <w:position w:val="1"/>
          <w:sz w:val="12"/>
        </w:rPr>
        <w:t>800</w:t>
      </w:r>
      <w:r>
        <w:rPr>
          <w:rFonts w:ascii="Tahoma"/>
          <w:color w:val="231F20"/>
          <w:position w:val="1"/>
          <w:sz w:val="12"/>
        </w:rPr>
        <w:tab/>
      </w:r>
      <w:r>
        <w:rPr>
          <w:rFonts w:ascii="Tahoma"/>
          <w:color w:val="231F20"/>
          <w:spacing w:val="-2"/>
          <w:w w:val="95"/>
          <w:sz w:val="12"/>
        </w:rPr>
        <w:t>1.000</w:t>
      </w:r>
    </w:p>
    <w:p w14:paraId="044422D5" w14:textId="77777777" w:rsidR="00523F16" w:rsidRDefault="00523F16">
      <w:pPr>
        <w:pStyle w:val="a3"/>
        <w:rPr>
          <w:rFonts w:ascii="Tahoma"/>
          <w:sz w:val="12"/>
        </w:rPr>
      </w:pPr>
    </w:p>
    <w:p w14:paraId="44F8EB98" w14:textId="77777777" w:rsidR="00523F16" w:rsidRDefault="00523F16">
      <w:pPr>
        <w:pStyle w:val="a3"/>
        <w:rPr>
          <w:rFonts w:ascii="Tahoma"/>
          <w:sz w:val="12"/>
        </w:rPr>
      </w:pPr>
    </w:p>
    <w:p w14:paraId="1C72F220" w14:textId="77777777" w:rsidR="00523F16" w:rsidRDefault="00523F16">
      <w:pPr>
        <w:pStyle w:val="a3"/>
        <w:spacing w:before="121"/>
        <w:rPr>
          <w:rFonts w:ascii="Tahoma"/>
          <w:sz w:val="12"/>
        </w:rPr>
      </w:pPr>
    </w:p>
    <w:p w14:paraId="00BF692E" w14:textId="77777777" w:rsidR="00523F16" w:rsidRDefault="00000000">
      <w:pPr>
        <w:ind w:left="1244"/>
        <w:rPr>
          <w:rFonts w:ascii="Tahoma"/>
          <w:sz w:val="12"/>
        </w:rPr>
      </w:pPr>
      <w:r>
        <w:rPr>
          <w:rFonts w:ascii="Tahoma"/>
          <w:color w:val="231F20"/>
          <w:spacing w:val="-5"/>
          <w:w w:val="95"/>
          <w:sz w:val="12"/>
        </w:rPr>
        <w:t>600</w:t>
      </w:r>
    </w:p>
    <w:p w14:paraId="4A32BBFD" w14:textId="77777777" w:rsidR="00523F16" w:rsidRDefault="00523F16">
      <w:pPr>
        <w:pStyle w:val="a3"/>
        <w:rPr>
          <w:rFonts w:ascii="Tahoma"/>
          <w:sz w:val="12"/>
        </w:rPr>
      </w:pPr>
    </w:p>
    <w:p w14:paraId="1762AE2F" w14:textId="77777777" w:rsidR="00523F16" w:rsidRDefault="00523F16">
      <w:pPr>
        <w:pStyle w:val="a3"/>
        <w:rPr>
          <w:rFonts w:ascii="Tahoma"/>
          <w:sz w:val="12"/>
        </w:rPr>
      </w:pPr>
    </w:p>
    <w:p w14:paraId="3FC0F4C6" w14:textId="77777777" w:rsidR="00523F16" w:rsidRDefault="00523F16">
      <w:pPr>
        <w:pStyle w:val="a3"/>
        <w:rPr>
          <w:rFonts w:ascii="Tahoma"/>
          <w:sz w:val="12"/>
        </w:rPr>
      </w:pPr>
    </w:p>
    <w:p w14:paraId="687B3681" w14:textId="77777777" w:rsidR="00523F16" w:rsidRDefault="00523F16">
      <w:pPr>
        <w:pStyle w:val="a3"/>
        <w:spacing w:before="7"/>
        <w:rPr>
          <w:rFonts w:ascii="Tahoma"/>
          <w:sz w:val="12"/>
        </w:rPr>
      </w:pPr>
    </w:p>
    <w:p w14:paraId="59E6E640" w14:textId="77777777" w:rsidR="00523F16" w:rsidRDefault="00000000">
      <w:pPr>
        <w:spacing w:before="1"/>
        <w:ind w:left="1244"/>
        <w:rPr>
          <w:rFonts w:ascii="Tahoma"/>
          <w:sz w:val="12"/>
        </w:rPr>
      </w:pPr>
      <w:r>
        <w:rPr>
          <w:rFonts w:ascii="Tahoma"/>
          <w:color w:val="231F20"/>
          <w:spacing w:val="-5"/>
          <w:w w:val="95"/>
          <w:sz w:val="12"/>
        </w:rPr>
        <w:t>400</w:t>
      </w:r>
    </w:p>
    <w:p w14:paraId="0A1C1AF7" w14:textId="77777777" w:rsidR="00523F16" w:rsidRDefault="00523F16">
      <w:pPr>
        <w:pStyle w:val="a3"/>
        <w:rPr>
          <w:rFonts w:ascii="Tahoma"/>
          <w:sz w:val="12"/>
        </w:rPr>
      </w:pPr>
    </w:p>
    <w:p w14:paraId="734336EA" w14:textId="77777777" w:rsidR="00523F16" w:rsidRDefault="00523F16">
      <w:pPr>
        <w:pStyle w:val="a3"/>
        <w:rPr>
          <w:rFonts w:ascii="Tahoma"/>
          <w:sz w:val="12"/>
        </w:rPr>
      </w:pPr>
    </w:p>
    <w:p w14:paraId="749EB042" w14:textId="77777777" w:rsidR="00523F16" w:rsidRDefault="00523F16">
      <w:pPr>
        <w:pStyle w:val="a3"/>
        <w:rPr>
          <w:rFonts w:ascii="Tahoma"/>
          <w:sz w:val="12"/>
        </w:rPr>
      </w:pPr>
    </w:p>
    <w:p w14:paraId="06DCBA8F" w14:textId="77777777" w:rsidR="00523F16" w:rsidRDefault="00523F16">
      <w:pPr>
        <w:pStyle w:val="a3"/>
        <w:spacing w:before="7"/>
        <w:rPr>
          <w:rFonts w:ascii="Tahoma"/>
          <w:sz w:val="12"/>
        </w:rPr>
      </w:pPr>
    </w:p>
    <w:p w14:paraId="5CEDA6B0" w14:textId="77777777" w:rsidR="00523F16" w:rsidRDefault="00000000">
      <w:pPr>
        <w:spacing w:before="1"/>
        <w:ind w:left="1244"/>
        <w:rPr>
          <w:rFonts w:ascii="Tahoma"/>
          <w:sz w:val="12"/>
        </w:rPr>
      </w:pPr>
      <w:r>
        <w:rPr>
          <w:rFonts w:ascii="Tahoma"/>
          <w:color w:val="231F20"/>
          <w:spacing w:val="-5"/>
          <w:w w:val="95"/>
          <w:sz w:val="12"/>
        </w:rPr>
        <w:t>200</w:t>
      </w:r>
    </w:p>
    <w:p w14:paraId="24208442" w14:textId="77777777" w:rsidR="00523F16" w:rsidRDefault="00523F16">
      <w:pPr>
        <w:pStyle w:val="a3"/>
        <w:spacing w:before="188"/>
        <w:rPr>
          <w:rFonts w:ascii="Tahoma"/>
        </w:rPr>
      </w:pPr>
    </w:p>
    <w:p w14:paraId="0E7E950C" w14:textId="77777777" w:rsidR="00523F16" w:rsidRDefault="00523F16">
      <w:pPr>
        <w:pStyle w:val="a3"/>
        <w:rPr>
          <w:rFonts w:ascii="Tahoma"/>
        </w:rPr>
        <w:sectPr w:rsidR="00523F16">
          <w:type w:val="continuous"/>
          <w:pgSz w:w="12240" w:h="15840"/>
          <w:pgMar w:top="0" w:right="720" w:bottom="280" w:left="720" w:header="841" w:footer="0" w:gutter="0"/>
          <w:cols w:space="720"/>
        </w:sectPr>
      </w:pPr>
    </w:p>
    <w:p w14:paraId="2928A243" w14:textId="77777777" w:rsidR="00523F16" w:rsidRDefault="00000000">
      <w:pPr>
        <w:spacing w:before="139" w:line="136" w:lineRule="exact"/>
        <w:ind w:left="1356"/>
        <w:rPr>
          <w:rFonts w:ascii="Tahoma"/>
          <w:sz w:val="12"/>
        </w:rPr>
      </w:pPr>
      <w:r>
        <w:rPr>
          <w:rFonts w:ascii="Tahoma"/>
          <w:color w:val="231F20"/>
          <w:spacing w:val="-10"/>
          <w:w w:val="95"/>
          <w:sz w:val="12"/>
        </w:rPr>
        <w:t>0</w:t>
      </w:r>
    </w:p>
    <w:p w14:paraId="16E5A0F6" w14:textId="77777777" w:rsidR="00523F16" w:rsidRDefault="00000000">
      <w:pPr>
        <w:spacing w:line="136" w:lineRule="exact"/>
        <w:ind w:left="1394"/>
        <w:rPr>
          <w:rFonts w:ascii="Tahoma"/>
          <w:sz w:val="12"/>
        </w:rPr>
      </w:pPr>
      <w:r>
        <w:rPr>
          <w:rFonts w:ascii="Tahoma"/>
          <w:color w:val="231F20"/>
          <w:spacing w:val="-5"/>
          <w:w w:val="85"/>
          <w:sz w:val="12"/>
        </w:rPr>
        <w:t>100</w:t>
      </w:r>
    </w:p>
    <w:p w14:paraId="025CAED3" w14:textId="77777777" w:rsidR="00523F16" w:rsidRDefault="00000000">
      <w:pPr>
        <w:spacing w:before="122"/>
        <w:rPr>
          <w:rFonts w:ascii="Tahoma"/>
          <w:sz w:val="12"/>
        </w:rPr>
      </w:pPr>
      <w:r>
        <w:br w:type="column"/>
      </w:r>
    </w:p>
    <w:p w14:paraId="38AB83A2" w14:textId="77777777" w:rsidR="00523F16" w:rsidRDefault="00000000">
      <w:pPr>
        <w:tabs>
          <w:tab w:val="left" w:pos="1028"/>
          <w:tab w:val="left" w:pos="1646"/>
          <w:tab w:val="left" w:pos="2252"/>
          <w:tab w:val="left" w:pos="2876"/>
          <w:tab w:val="left" w:pos="3476"/>
        </w:tabs>
        <w:ind w:left="416"/>
        <w:rPr>
          <w:rFonts w:ascii="Tahoma"/>
          <w:sz w:val="12"/>
        </w:rPr>
      </w:pPr>
      <w:r>
        <w:rPr>
          <w:rFonts w:ascii="Tahoma"/>
          <w:color w:val="231F20"/>
          <w:spacing w:val="-5"/>
          <w:w w:val="95"/>
          <w:sz w:val="12"/>
        </w:rPr>
        <w:t>200</w:t>
      </w:r>
      <w:r>
        <w:rPr>
          <w:rFonts w:ascii="Tahoma"/>
          <w:color w:val="231F20"/>
          <w:sz w:val="12"/>
        </w:rPr>
        <w:tab/>
      </w:r>
      <w:r>
        <w:rPr>
          <w:rFonts w:ascii="Tahoma"/>
          <w:color w:val="231F20"/>
          <w:spacing w:val="-5"/>
          <w:w w:val="95"/>
          <w:sz w:val="12"/>
        </w:rPr>
        <w:t>300</w:t>
      </w:r>
      <w:r>
        <w:rPr>
          <w:rFonts w:ascii="Tahoma"/>
          <w:color w:val="231F20"/>
          <w:sz w:val="12"/>
        </w:rPr>
        <w:tab/>
      </w:r>
      <w:r>
        <w:rPr>
          <w:rFonts w:ascii="Tahoma"/>
          <w:color w:val="231F20"/>
          <w:spacing w:val="-5"/>
          <w:w w:val="95"/>
          <w:sz w:val="12"/>
        </w:rPr>
        <w:t>400</w:t>
      </w:r>
      <w:r>
        <w:rPr>
          <w:rFonts w:ascii="Tahoma"/>
          <w:color w:val="231F20"/>
          <w:sz w:val="12"/>
        </w:rPr>
        <w:tab/>
      </w:r>
      <w:r>
        <w:rPr>
          <w:rFonts w:ascii="Tahoma"/>
          <w:color w:val="231F20"/>
          <w:spacing w:val="-5"/>
          <w:w w:val="95"/>
          <w:sz w:val="12"/>
        </w:rPr>
        <w:t>500</w:t>
      </w:r>
      <w:r>
        <w:rPr>
          <w:rFonts w:ascii="Tahoma"/>
          <w:color w:val="231F20"/>
          <w:sz w:val="12"/>
        </w:rPr>
        <w:tab/>
      </w:r>
      <w:r>
        <w:rPr>
          <w:rFonts w:ascii="Tahoma"/>
          <w:color w:val="231F20"/>
          <w:spacing w:val="-5"/>
          <w:w w:val="95"/>
          <w:sz w:val="12"/>
        </w:rPr>
        <w:t>600</w:t>
      </w:r>
      <w:r>
        <w:rPr>
          <w:rFonts w:ascii="Tahoma"/>
          <w:color w:val="231F20"/>
          <w:sz w:val="12"/>
        </w:rPr>
        <w:tab/>
      </w:r>
      <w:r>
        <w:rPr>
          <w:rFonts w:ascii="Tahoma"/>
          <w:color w:val="231F20"/>
          <w:spacing w:val="-11"/>
          <w:w w:val="95"/>
          <w:sz w:val="12"/>
        </w:rPr>
        <w:t>700</w:t>
      </w:r>
    </w:p>
    <w:p w14:paraId="26E5B36D" w14:textId="77777777" w:rsidR="00523F16" w:rsidRDefault="00000000">
      <w:pPr>
        <w:spacing w:before="85"/>
        <w:ind w:left="1373" w:right="671" w:hanging="738"/>
        <w:rPr>
          <w:rFonts w:ascii="Tahoma"/>
          <w:sz w:val="16"/>
        </w:rPr>
      </w:pPr>
      <w:r>
        <w:rPr>
          <w:rFonts w:ascii="Tahoma"/>
          <w:color w:val="231F20"/>
          <w:w w:val="90"/>
          <w:sz w:val="16"/>
        </w:rPr>
        <w:t>DEPTH</w:t>
      </w:r>
      <w:r>
        <w:rPr>
          <w:rFonts w:ascii="Tahoma"/>
          <w:color w:val="231F20"/>
          <w:spacing w:val="-10"/>
          <w:w w:val="90"/>
          <w:sz w:val="16"/>
        </w:rPr>
        <w:t xml:space="preserve"> </w:t>
      </w:r>
      <w:r>
        <w:rPr>
          <w:rFonts w:ascii="Tahoma"/>
          <w:color w:val="231F20"/>
          <w:w w:val="90"/>
          <w:sz w:val="16"/>
        </w:rPr>
        <w:t>TO</w:t>
      </w:r>
      <w:r>
        <w:rPr>
          <w:rFonts w:ascii="Tahoma"/>
          <w:color w:val="231F20"/>
          <w:spacing w:val="-10"/>
          <w:w w:val="90"/>
          <w:sz w:val="16"/>
        </w:rPr>
        <w:t xml:space="preserve"> </w:t>
      </w:r>
      <w:r>
        <w:rPr>
          <w:rFonts w:ascii="Tahoma"/>
          <w:color w:val="231F20"/>
          <w:w w:val="90"/>
          <w:sz w:val="16"/>
        </w:rPr>
        <w:t>ZERO</w:t>
      </w:r>
      <w:r>
        <w:rPr>
          <w:rFonts w:ascii="Tahoma"/>
          <w:color w:val="231F20"/>
          <w:spacing w:val="-10"/>
          <w:w w:val="90"/>
          <w:sz w:val="16"/>
        </w:rPr>
        <w:t xml:space="preserve"> </w:t>
      </w:r>
      <w:r>
        <w:rPr>
          <w:rFonts w:ascii="Tahoma"/>
          <w:color w:val="231F20"/>
          <w:w w:val="90"/>
          <w:sz w:val="16"/>
        </w:rPr>
        <w:t>DEGREE</w:t>
      </w:r>
      <w:r>
        <w:rPr>
          <w:rFonts w:ascii="Tahoma"/>
          <w:color w:val="231F20"/>
          <w:spacing w:val="-10"/>
          <w:w w:val="90"/>
          <w:sz w:val="16"/>
        </w:rPr>
        <w:t xml:space="preserve"> </w:t>
      </w:r>
      <w:r>
        <w:rPr>
          <w:rFonts w:ascii="Tahoma"/>
          <w:color w:val="231F20"/>
          <w:w w:val="90"/>
          <w:sz w:val="16"/>
        </w:rPr>
        <w:t xml:space="preserve">CELSIUS </w:t>
      </w:r>
      <w:r>
        <w:rPr>
          <w:rFonts w:ascii="Tahoma"/>
          <w:color w:val="231F20"/>
          <w:sz w:val="16"/>
        </w:rPr>
        <w:t>IN</w:t>
      </w:r>
      <w:r>
        <w:rPr>
          <w:rFonts w:ascii="Tahoma"/>
          <w:color w:val="231F20"/>
          <w:spacing w:val="-15"/>
          <w:sz w:val="16"/>
        </w:rPr>
        <w:t xml:space="preserve"> </w:t>
      </w:r>
      <w:r>
        <w:rPr>
          <w:rFonts w:ascii="Tahoma"/>
          <w:color w:val="231F20"/>
          <w:sz w:val="16"/>
        </w:rPr>
        <w:t>METERS</w:t>
      </w:r>
    </w:p>
    <w:p w14:paraId="55211159" w14:textId="77777777" w:rsidR="00523F16" w:rsidRDefault="00000000">
      <w:pPr>
        <w:spacing w:before="105"/>
        <w:jc w:val="right"/>
        <w:rPr>
          <w:rFonts w:ascii="Tahoma"/>
          <w:sz w:val="12"/>
        </w:rPr>
      </w:pPr>
      <w:r>
        <w:br w:type="column"/>
      </w:r>
      <w:r>
        <w:rPr>
          <w:rFonts w:ascii="Tahoma"/>
          <w:color w:val="231F20"/>
          <w:spacing w:val="-5"/>
          <w:w w:val="95"/>
          <w:sz w:val="12"/>
        </w:rPr>
        <w:t>100</w:t>
      </w:r>
    </w:p>
    <w:p w14:paraId="70A3585F" w14:textId="77777777" w:rsidR="00523F16" w:rsidRDefault="00000000">
      <w:pPr>
        <w:spacing w:before="50"/>
        <w:rPr>
          <w:rFonts w:ascii="Tahoma"/>
          <w:sz w:val="12"/>
        </w:rPr>
      </w:pPr>
      <w:r>
        <w:br w:type="column"/>
      </w:r>
    </w:p>
    <w:p w14:paraId="45823AEF" w14:textId="77777777" w:rsidR="00523F16" w:rsidRDefault="00000000">
      <w:pPr>
        <w:tabs>
          <w:tab w:val="left" w:pos="2749"/>
        </w:tabs>
        <w:ind w:left="883"/>
        <w:rPr>
          <w:rFonts w:ascii="Tahoma"/>
          <w:sz w:val="12"/>
        </w:rPr>
      </w:pPr>
      <w:r>
        <w:rPr>
          <w:rFonts w:ascii="Tahoma"/>
          <w:color w:val="231F20"/>
          <w:spacing w:val="-4"/>
          <w:w w:val="95"/>
          <w:sz w:val="12"/>
        </w:rPr>
        <w:t>0.01</w:t>
      </w:r>
      <w:r>
        <w:rPr>
          <w:rFonts w:ascii="Tahoma"/>
          <w:color w:val="231F20"/>
          <w:sz w:val="12"/>
        </w:rPr>
        <w:tab/>
      </w:r>
      <w:r>
        <w:rPr>
          <w:rFonts w:ascii="Tahoma"/>
          <w:color w:val="231F20"/>
          <w:spacing w:val="-5"/>
          <w:w w:val="95"/>
          <w:sz w:val="12"/>
        </w:rPr>
        <w:t>0.1</w:t>
      </w:r>
    </w:p>
    <w:p w14:paraId="301BB792" w14:textId="77777777" w:rsidR="00523F16" w:rsidRDefault="00000000">
      <w:pPr>
        <w:spacing w:before="85"/>
        <w:ind w:left="1090" w:right="1215" w:hanging="478"/>
        <w:rPr>
          <w:rFonts w:ascii="Tahoma"/>
          <w:sz w:val="16"/>
        </w:rPr>
      </w:pPr>
      <w:r>
        <w:rPr>
          <w:rFonts w:ascii="Tahoma"/>
          <w:color w:val="231F20"/>
          <w:w w:val="90"/>
          <w:sz w:val="16"/>
        </w:rPr>
        <w:t xml:space="preserve">THERMAL GRADIENT IN PERMAFROST, </w:t>
      </w:r>
      <w:r>
        <w:rPr>
          <w:rFonts w:ascii="Tahoma"/>
          <w:color w:val="231F20"/>
          <w:sz w:val="16"/>
        </w:rPr>
        <w:t>IN</w:t>
      </w:r>
      <w:r>
        <w:rPr>
          <w:rFonts w:ascii="Tahoma"/>
          <w:color w:val="231F20"/>
          <w:spacing w:val="-1"/>
          <w:sz w:val="16"/>
        </w:rPr>
        <w:t xml:space="preserve"> </w:t>
      </w:r>
      <w:r>
        <w:rPr>
          <w:rFonts w:ascii="Tahoma"/>
          <w:color w:val="231F20"/>
          <w:sz w:val="16"/>
        </w:rPr>
        <w:t>DEGREES</w:t>
      </w:r>
      <w:r>
        <w:rPr>
          <w:rFonts w:ascii="Tahoma"/>
          <w:color w:val="231F20"/>
          <w:spacing w:val="-1"/>
          <w:sz w:val="16"/>
        </w:rPr>
        <w:t xml:space="preserve"> </w:t>
      </w:r>
      <w:r>
        <w:rPr>
          <w:rFonts w:ascii="Tahoma"/>
          <w:color w:val="231F20"/>
          <w:sz w:val="16"/>
        </w:rPr>
        <w:t>PER</w:t>
      </w:r>
      <w:r>
        <w:rPr>
          <w:rFonts w:ascii="Tahoma"/>
          <w:color w:val="231F20"/>
          <w:spacing w:val="-1"/>
          <w:sz w:val="16"/>
        </w:rPr>
        <w:t xml:space="preserve"> </w:t>
      </w:r>
      <w:r>
        <w:rPr>
          <w:rFonts w:ascii="Tahoma"/>
          <w:color w:val="231F20"/>
          <w:sz w:val="16"/>
        </w:rPr>
        <w:t>METER</w:t>
      </w:r>
    </w:p>
    <w:p w14:paraId="325E203A" w14:textId="77777777" w:rsidR="00523F16" w:rsidRDefault="00523F16">
      <w:pPr>
        <w:rPr>
          <w:rFonts w:ascii="Tahoma"/>
          <w:sz w:val="16"/>
        </w:rPr>
        <w:sectPr w:rsidR="00523F16">
          <w:type w:val="continuous"/>
          <w:pgSz w:w="12240" w:h="15840"/>
          <w:pgMar w:top="0" w:right="720" w:bottom="280" w:left="720" w:header="841" w:footer="0" w:gutter="0"/>
          <w:cols w:num="4" w:space="720" w:equalWidth="0">
            <w:col w:w="1563" w:space="40"/>
            <w:col w:w="3644" w:space="39"/>
            <w:col w:w="1077" w:space="40"/>
            <w:col w:w="4397"/>
          </w:cols>
        </w:sectPr>
      </w:pPr>
    </w:p>
    <w:p w14:paraId="60070FC9" w14:textId="77777777" w:rsidR="00523F16" w:rsidRDefault="00523F16">
      <w:pPr>
        <w:pStyle w:val="a3"/>
        <w:spacing w:before="224"/>
        <w:rPr>
          <w:rFonts w:ascii="Tahoma"/>
          <w:sz w:val="19"/>
        </w:rPr>
      </w:pPr>
    </w:p>
    <w:p w14:paraId="09F56D23" w14:textId="77777777" w:rsidR="00523F16" w:rsidRDefault="00000000">
      <w:pPr>
        <w:spacing w:before="1" w:line="249" w:lineRule="auto"/>
        <w:ind w:left="856" w:right="642"/>
        <w:rPr>
          <w:rFonts w:ascii="Tahoma" w:hAnsi="Tahoma"/>
          <w:sz w:val="19"/>
        </w:rPr>
      </w:pPr>
      <w:r>
        <w:rPr>
          <w:rFonts w:ascii="Trebuchet MS" w:hAnsi="Trebuchet MS"/>
          <w:b/>
          <w:color w:val="231F20"/>
          <w:w w:val="90"/>
          <w:sz w:val="19"/>
        </w:rPr>
        <w:t>Figure</w:t>
      </w:r>
      <w:r>
        <w:rPr>
          <w:rFonts w:ascii="Trebuchet MS" w:hAnsi="Trebuchet MS"/>
          <w:b/>
          <w:color w:val="231F20"/>
          <w:spacing w:val="-1"/>
          <w:w w:val="90"/>
          <w:sz w:val="19"/>
        </w:rPr>
        <w:t xml:space="preserve"> </w:t>
      </w:r>
      <w:r>
        <w:rPr>
          <w:rFonts w:ascii="Trebuchet MS" w:hAnsi="Trebuchet MS"/>
          <w:b/>
          <w:color w:val="231F20"/>
          <w:w w:val="90"/>
          <w:sz w:val="19"/>
        </w:rPr>
        <w:t>2.</w:t>
      </w:r>
      <w:r>
        <w:rPr>
          <w:rFonts w:ascii="Trebuchet MS" w:hAnsi="Trebuchet MS"/>
          <w:b/>
          <w:color w:val="231F20"/>
          <w:spacing w:val="40"/>
          <w:sz w:val="19"/>
        </w:rPr>
        <w:t xml:space="preserve">  </w:t>
      </w:r>
      <w:r>
        <w:rPr>
          <w:rFonts w:ascii="Tahoma" w:hAnsi="Tahoma"/>
          <w:color w:val="231F20"/>
          <w:w w:val="90"/>
          <w:sz w:val="19"/>
        </w:rPr>
        <w:t>Relations</w:t>
      </w:r>
      <w:r>
        <w:rPr>
          <w:rFonts w:ascii="Tahoma" w:hAnsi="Tahoma"/>
          <w:color w:val="231F20"/>
          <w:spacing w:val="-2"/>
          <w:w w:val="90"/>
          <w:sz w:val="19"/>
        </w:rPr>
        <w:t xml:space="preserve"> </w:t>
      </w:r>
      <w:r>
        <w:rPr>
          <w:rFonts w:ascii="Tahoma" w:hAnsi="Tahoma"/>
          <w:color w:val="231F20"/>
          <w:w w:val="90"/>
          <w:sz w:val="19"/>
        </w:rPr>
        <w:t>between</w:t>
      </w:r>
      <w:r>
        <w:rPr>
          <w:rFonts w:ascii="Tahoma" w:hAnsi="Tahoma"/>
          <w:color w:val="231F20"/>
          <w:spacing w:val="-2"/>
          <w:w w:val="90"/>
          <w:sz w:val="19"/>
        </w:rPr>
        <w:t xml:space="preserve"> </w:t>
      </w:r>
      <w:r>
        <w:rPr>
          <w:rFonts w:ascii="Tahoma" w:hAnsi="Tahoma"/>
          <w:color w:val="231F20"/>
          <w:w w:val="90"/>
          <w:sz w:val="19"/>
        </w:rPr>
        <w:t>thermal</w:t>
      </w:r>
      <w:r>
        <w:rPr>
          <w:rFonts w:ascii="Tahoma" w:hAnsi="Tahoma"/>
          <w:color w:val="231F20"/>
          <w:spacing w:val="-2"/>
          <w:w w:val="90"/>
          <w:sz w:val="19"/>
        </w:rPr>
        <w:t xml:space="preserve"> </w:t>
      </w:r>
      <w:r>
        <w:rPr>
          <w:rFonts w:ascii="Tahoma" w:hAnsi="Tahoma"/>
          <w:color w:val="231F20"/>
          <w:w w:val="90"/>
          <w:sz w:val="19"/>
        </w:rPr>
        <w:t>gradient,</w:t>
      </w:r>
      <w:r>
        <w:rPr>
          <w:rFonts w:ascii="Tahoma" w:hAnsi="Tahoma"/>
          <w:color w:val="231F20"/>
          <w:spacing w:val="-2"/>
          <w:w w:val="90"/>
          <w:sz w:val="19"/>
        </w:rPr>
        <w:t xml:space="preserve"> </w:t>
      </w:r>
      <w:r>
        <w:rPr>
          <w:rFonts w:ascii="Tahoma" w:hAnsi="Tahoma"/>
          <w:color w:val="231F20"/>
          <w:w w:val="90"/>
          <w:sz w:val="19"/>
        </w:rPr>
        <w:t>permafrost,</w:t>
      </w:r>
      <w:r>
        <w:rPr>
          <w:rFonts w:ascii="Tahoma" w:hAnsi="Tahoma"/>
          <w:color w:val="231F20"/>
          <w:spacing w:val="-2"/>
          <w:w w:val="90"/>
          <w:sz w:val="19"/>
        </w:rPr>
        <w:t xml:space="preserve"> </w:t>
      </w:r>
      <w:r>
        <w:rPr>
          <w:rFonts w:ascii="Tahoma" w:hAnsi="Tahoma"/>
          <w:color w:val="231F20"/>
          <w:w w:val="90"/>
          <w:sz w:val="19"/>
        </w:rPr>
        <w:t>and</w:t>
      </w:r>
      <w:r>
        <w:rPr>
          <w:rFonts w:ascii="Tahoma" w:hAnsi="Tahoma"/>
          <w:color w:val="231F20"/>
          <w:spacing w:val="-2"/>
          <w:w w:val="90"/>
          <w:sz w:val="19"/>
        </w:rPr>
        <w:t xml:space="preserve"> </w:t>
      </w:r>
      <w:r>
        <w:rPr>
          <w:rFonts w:ascii="Tahoma" w:hAnsi="Tahoma"/>
          <w:color w:val="231F20"/>
          <w:w w:val="90"/>
          <w:sz w:val="19"/>
        </w:rPr>
        <w:t>phase</w:t>
      </w:r>
      <w:r>
        <w:rPr>
          <w:rFonts w:ascii="Tahoma" w:hAnsi="Tahoma"/>
          <w:color w:val="231F20"/>
          <w:spacing w:val="-2"/>
          <w:w w:val="90"/>
          <w:sz w:val="19"/>
        </w:rPr>
        <w:t xml:space="preserve"> </w:t>
      </w:r>
      <w:r>
        <w:rPr>
          <w:rFonts w:ascii="Tahoma" w:hAnsi="Tahoma"/>
          <w:color w:val="231F20"/>
          <w:w w:val="90"/>
          <w:sz w:val="19"/>
        </w:rPr>
        <w:t>boundary.</w:t>
      </w:r>
      <w:r>
        <w:rPr>
          <w:rFonts w:ascii="Tahoma" w:hAnsi="Tahoma"/>
          <w:color w:val="231F20"/>
          <w:spacing w:val="-2"/>
          <w:w w:val="90"/>
          <w:sz w:val="19"/>
        </w:rPr>
        <w:t xml:space="preserve"> </w:t>
      </w:r>
      <w:r>
        <w:rPr>
          <w:rFonts w:ascii="Cambria" w:hAnsi="Cambria"/>
          <w:b/>
          <w:i/>
          <w:color w:val="231F20"/>
          <w:w w:val="90"/>
          <w:sz w:val="19"/>
        </w:rPr>
        <w:t>A</w:t>
      </w:r>
      <w:r>
        <w:rPr>
          <w:rFonts w:ascii="Verdana" w:hAnsi="Verdana"/>
          <w:i/>
          <w:color w:val="231F20"/>
          <w:w w:val="90"/>
          <w:sz w:val="19"/>
        </w:rPr>
        <w:t>.</w:t>
      </w:r>
      <w:r>
        <w:rPr>
          <w:rFonts w:ascii="Verdana" w:hAnsi="Verdana"/>
          <w:i/>
          <w:color w:val="231F20"/>
          <w:spacing w:val="-9"/>
          <w:w w:val="90"/>
          <w:sz w:val="19"/>
        </w:rPr>
        <w:t xml:space="preserve"> </w:t>
      </w:r>
      <w:r>
        <w:rPr>
          <w:rFonts w:ascii="Tahoma" w:hAnsi="Tahoma"/>
          <w:color w:val="231F20"/>
          <w:w w:val="90"/>
          <w:sz w:val="19"/>
        </w:rPr>
        <w:t>Relation</w:t>
      </w:r>
      <w:r>
        <w:rPr>
          <w:rFonts w:ascii="Tahoma" w:hAnsi="Tahoma"/>
          <w:color w:val="231F20"/>
          <w:spacing w:val="-2"/>
          <w:w w:val="90"/>
          <w:sz w:val="19"/>
        </w:rPr>
        <w:t xml:space="preserve"> </w:t>
      </w:r>
      <w:r>
        <w:rPr>
          <w:rFonts w:ascii="Tahoma" w:hAnsi="Tahoma"/>
          <w:color w:val="231F20"/>
          <w:w w:val="90"/>
          <w:sz w:val="19"/>
        </w:rPr>
        <w:t>between</w:t>
      </w:r>
      <w:r>
        <w:rPr>
          <w:rFonts w:ascii="Tahoma" w:hAnsi="Tahoma"/>
          <w:color w:val="231F20"/>
          <w:spacing w:val="-2"/>
          <w:w w:val="90"/>
          <w:sz w:val="19"/>
        </w:rPr>
        <w:t xml:space="preserve"> </w:t>
      </w:r>
      <w:r>
        <w:rPr>
          <w:rFonts w:ascii="Tahoma" w:hAnsi="Tahoma"/>
          <w:color w:val="231F20"/>
          <w:w w:val="90"/>
          <w:sz w:val="19"/>
        </w:rPr>
        <w:t>depth</w:t>
      </w:r>
      <w:r>
        <w:rPr>
          <w:rFonts w:ascii="Tahoma" w:hAnsi="Tahoma"/>
          <w:color w:val="231F20"/>
          <w:spacing w:val="-2"/>
          <w:w w:val="90"/>
          <w:sz w:val="19"/>
        </w:rPr>
        <w:t xml:space="preserve"> </w:t>
      </w:r>
      <w:r>
        <w:rPr>
          <w:rFonts w:ascii="Tahoma" w:hAnsi="Tahoma"/>
          <w:color w:val="231F20"/>
          <w:w w:val="90"/>
          <w:sz w:val="19"/>
        </w:rPr>
        <w:t>to</w:t>
      </w:r>
      <w:r>
        <w:rPr>
          <w:rFonts w:ascii="Tahoma" w:hAnsi="Tahoma"/>
          <w:color w:val="231F20"/>
          <w:spacing w:val="-2"/>
          <w:w w:val="90"/>
          <w:sz w:val="19"/>
        </w:rPr>
        <w:t xml:space="preserve"> </w:t>
      </w:r>
      <w:r>
        <w:rPr>
          <w:rFonts w:ascii="Tahoma" w:hAnsi="Tahoma"/>
          <w:color w:val="231F20"/>
          <w:w w:val="90"/>
          <w:sz w:val="19"/>
        </w:rPr>
        <w:t>0</w:t>
      </w:r>
      <w:r>
        <w:rPr>
          <w:color w:val="231F20"/>
          <w:w w:val="90"/>
          <w:sz w:val="19"/>
        </w:rPr>
        <w:t>°</w:t>
      </w:r>
      <w:r>
        <w:rPr>
          <w:rFonts w:ascii="Tahoma" w:hAnsi="Tahoma"/>
          <w:color w:val="231F20"/>
          <w:w w:val="90"/>
          <w:sz w:val="19"/>
        </w:rPr>
        <w:t>C</w:t>
      </w:r>
      <w:r>
        <w:rPr>
          <w:rFonts w:ascii="Tahoma" w:hAnsi="Tahoma"/>
          <w:color w:val="231F20"/>
          <w:spacing w:val="-2"/>
          <w:w w:val="90"/>
          <w:sz w:val="19"/>
        </w:rPr>
        <w:t xml:space="preserve"> </w:t>
      </w:r>
      <w:r>
        <w:rPr>
          <w:rFonts w:ascii="Tahoma" w:hAnsi="Tahoma"/>
          <w:color w:val="231F20"/>
          <w:w w:val="90"/>
          <w:sz w:val="19"/>
        </w:rPr>
        <w:t>with respect</w:t>
      </w:r>
      <w:r>
        <w:rPr>
          <w:rFonts w:ascii="Tahoma" w:hAnsi="Tahoma"/>
          <w:color w:val="231F20"/>
          <w:spacing w:val="-1"/>
          <w:w w:val="90"/>
          <w:sz w:val="19"/>
        </w:rPr>
        <w:t xml:space="preserve"> </w:t>
      </w:r>
      <w:r>
        <w:rPr>
          <w:rFonts w:ascii="Tahoma" w:hAnsi="Tahoma"/>
          <w:color w:val="231F20"/>
          <w:w w:val="90"/>
          <w:sz w:val="19"/>
        </w:rPr>
        <w:t>to</w:t>
      </w:r>
      <w:r>
        <w:rPr>
          <w:rFonts w:ascii="Tahoma" w:hAnsi="Tahoma"/>
          <w:color w:val="231F20"/>
          <w:spacing w:val="-1"/>
          <w:w w:val="90"/>
          <w:sz w:val="19"/>
        </w:rPr>
        <w:t xml:space="preserve"> </w:t>
      </w:r>
      <w:r>
        <w:rPr>
          <w:rFonts w:ascii="Tahoma" w:hAnsi="Tahoma"/>
          <w:color w:val="231F20"/>
          <w:w w:val="90"/>
          <w:sz w:val="19"/>
        </w:rPr>
        <w:t>top</w:t>
      </w:r>
      <w:r>
        <w:rPr>
          <w:rFonts w:ascii="Tahoma" w:hAnsi="Tahoma"/>
          <w:color w:val="231F20"/>
          <w:spacing w:val="-1"/>
          <w:w w:val="90"/>
          <w:sz w:val="19"/>
        </w:rPr>
        <w:t xml:space="preserve"> </w:t>
      </w:r>
      <w:r>
        <w:rPr>
          <w:rFonts w:ascii="Tahoma" w:hAnsi="Tahoma"/>
          <w:color w:val="231F20"/>
          <w:w w:val="90"/>
          <w:sz w:val="19"/>
        </w:rPr>
        <w:t>of</w:t>
      </w:r>
      <w:r>
        <w:rPr>
          <w:rFonts w:ascii="Tahoma" w:hAnsi="Tahoma"/>
          <w:color w:val="231F20"/>
          <w:spacing w:val="-1"/>
          <w:w w:val="90"/>
          <w:sz w:val="19"/>
        </w:rPr>
        <w:t xml:space="preserve"> </w:t>
      </w:r>
      <w:r>
        <w:rPr>
          <w:rFonts w:ascii="Tahoma" w:hAnsi="Tahoma"/>
          <w:color w:val="231F20"/>
          <w:w w:val="90"/>
          <w:sz w:val="19"/>
        </w:rPr>
        <w:t>the</w:t>
      </w:r>
      <w:r>
        <w:rPr>
          <w:rFonts w:ascii="Tahoma" w:hAnsi="Tahoma"/>
          <w:color w:val="231F20"/>
          <w:spacing w:val="-1"/>
          <w:w w:val="90"/>
          <w:sz w:val="19"/>
        </w:rPr>
        <w:t xml:space="preserve"> </w:t>
      </w:r>
      <w:r>
        <w:rPr>
          <w:rFonts w:ascii="Tahoma" w:hAnsi="Tahoma"/>
          <w:color w:val="231F20"/>
          <w:w w:val="90"/>
          <w:sz w:val="19"/>
        </w:rPr>
        <w:t>gas-hydrate</w:t>
      </w:r>
      <w:r>
        <w:rPr>
          <w:rFonts w:ascii="Tahoma" w:hAnsi="Tahoma"/>
          <w:color w:val="231F20"/>
          <w:spacing w:val="-1"/>
          <w:w w:val="90"/>
          <w:sz w:val="19"/>
        </w:rPr>
        <w:t xml:space="preserve"> </w:t>
      </w:r>
      <w:r>
        <w:rPr>
          <w:rFonts w:ascii="Tahoma" w:hAnsi="Tahoma"/>
          <w:color w:val="231F20"/>
          <w:w w:val="90"/>
          <w:sz w:val="19"/>
        </w:rPr>
        <w:t>stability</w:t>
      </w:r>
      <w:r>
        <w:rPr>
          <w:rFonts w:ascii="Tahoma" w:hAnsi="Tahoma"/>
          <w:color w:val="231F20"/>
          <w:spacing w:val="-1"/>
          <w:w w:val="90"/>
          <w:sz w:val="19"/>
        </w:rPr>
        <w:t xml:space="preserve"> </w:t>
      </w:r>
      <w:r>
        <w:rPr>
          <w:rFonts w:ascii="Tahoma" w:hAnsi="Tahoma"/>
          <w:color w:val="231F20"/>
          <w:w w:val="90"/>
          <w:sz w:val="19"/>
        </w:rPr>
        <w:t>zone</w:t>
      </w:r>
      <w:r>
        <w:rPr>
          <w:rFonts w:ascii="Tahoma" w:hAnsi="Tahoma"/>
          <w:color w:val="231F20"/>
          <w:spacing w:val="-1"/>
          <w:w w:val="90"/>
          <w:sz w:val="19"/>
        </w:rPr>
        <w:t xml:space="preserve"> </w:t>
      </w:r>
      <w:r>
        <w:rPr>
          <w:rFonts w:ascii="Tahoma" w:hAnsi="Tahoma"/>
          <w:color w:val="231F20"/>
          <w:w w:val="90"/>
          <w:sz w:val="19"/>
        </w:rPr>
        <w:t>(TGHSZ)</w:t>
      </w:r>
      <w:r>
        <w:rPr>
          <w:rFonts w:ascii="Tahoma" w:hAnsi="Tahoma"/>
          <w:color w:val="231F20"/>
          <w:spacing w:val="-1"/>
          <w:w w:val="90"/>
          <w:sz w:val="19"/>
        </w:rPr>
        <w:t xml:space="preserve"> </w:t>
      </w:r>
      <w:r>
        <w:rPr>
          <w:rFonts w:ascii="Tahoma" w:hAnsi="Tahoma"/>
          <w:color w:val="231F20"/>
          <w:w w:val="90"/>
          <w:sz w:val="19"/>
        </w:rPr>
        <w:t>and</w:t>
      </w:r>
      <w:r>
        <w:rPr>
          <w:rFonts w:ascii="Tahoma" w:hAnsi="Tahoma"/>
          <w:color w:val="231F20"/>
          <w:spacing w:val="-1"/>
          <w:w w:val="90"/>
          <w:sz w:val="19"/>
        </w:rPr>
        <w:t xml:space="preserve"> </w:t>
      </w:r>
      <w:r>
        <w:rPr>
          <w:rFonts w:ascii="Tahoma" w:hAnsi="Tahoma"/>
          <w:color w:val="231F20"/>
          <w:w w:val="90"/>
          <w:sz w:val="19"/>
        </w:rPr>
        <w:t>base</w:t>
      </w:r>
      <w:r>
        <w:rPr>
          <w:rFonts w:ascii="Tahoma" w:hAnsi="Tahoma"/>
          <w:color w:val="231F20"/>
          <w:spacing w:val="-1"/>
          <w:w w:val="90"/>
          <w:sz w:val="19"/>
        </w:rPr>
        <w:t xml:space="preserve"> </w:t>
      </w:r>
      <w:r>
        <w:rPr>
          <w:rFonts w:ascii="Tahoma" w:hAnsi="Tahoma"/>
          <w:color w:val="231F20"/>
          <w:w w:val="90"/>
          <w:sz w:val="19"/>
        </w:rPr>
        <w:t>of</w:t>
      </w:r>
      <w:r>
        <w:rPr>
          <w:rFonts w:ascii="Tahoma" w:hAnsi="Tahoma"/>
          <w:color w:val="231F20"/>
          <w:spacing w:val="-1"/>
          <w:w w:val="90"/>
          <w:sz w:val="19"/>
        </w:rPr>
        <w:t xml:space="preserve"> </w:t>
      </w:r>
      <w:r>
        <w:rPr>
          <w:rFonts w:ascii="Tahoma" w:hAnsi="Tahoma"/>
          <w:color w:val="231F20"/>
          <w:w w:val="90"/>
          <w:sz w:val="19"/>
        </w:rPr>
        <w:t>the</w:t>
      </w:r>
      <w:r>
        <w:rPr>
          <w:rFonts w:ascii="Tahoma" w:hAnsi="Tahoma"/>
          <w:color w:val="231F20"/>
          <w:spacing w:val="-1"/>
          <w:w w:val="90"/>
          <w:sz w:val="19"/>
        </w:rPr>
        <w:t xml:space="preserve"> </w:t>
      </w:r>
      <w:r>
        <w:rPr>
          <w:rFonts w:ascii="Tahoma" w:hAnsi="Tahoma"/>
          <w:color w:val="231F20"/>
          <w:w w:val="90"/>
          <w:sz w:val="19"/>
        </w:rPr>
        <w:t>gas-hydrate</w:t>
      </w:r>
      <w:r>
        <w:rPr>
          <w:rFonts w:ascii="Tahoma" w:hAnsi="Tahoma"/>
          <w:color w:val="231F20"/>
          <w:spacing w:val="-1"/>
          <w:w w:val="90"/>
          <w:sz w:val="19"/>
        </w:rPr>
        <w:t xml:space="preserve"> </w:t>
      </w:r>
      <w:r>
        <w:rPr>
          <w:rFonts w:ascii="Tahoma" w:hAnsi="Tahoma"/>
          <w:color w:val="231F20"/>
          <w:w w:val="90"/>
          <w:sz w:val="19"/>
        </w:rPr>
        <w:t>stability</w:t>
      </w:r>
      <w:r>
        <w:rPr>
          <w:rFonts w:ascii="Tahoma" w:hAnsi="Tahoma"/>
          <w:color w:val="231F20"/>
          <w:spacing w:val="-1"/>
          <w:w w:val="90"/>
          <w:sz w:val="19"/>
        </w:rPr>
        <w:t xml:space="preserve"> </w:t>
      </w:r>
      <w:r>
        <w:rPr>
          <w:rFonts w:ascii="Tahoma" w:hAnsi="Tahoma"/>
          <w:color w:val="231F20"/>
          <w:w w:val="90"/>
          <w:sz w:val="19"/>
        </w:rPr>
        <w:t>zone</w:t>
      </w:r>
      <w:r>
        <w:rPr>
          <w:rFonts w:ascii="Tahoma" w:hAnsi="Tahoma"/>
          <w:color w:val="231F20"/>
          <w:spacing w:val="-1"/>
          <w:w w:val="90"/>
          <w:sz w:val="19"/>
        </w:rPr>
        <w:t xml:space="preserve"> </w:t>
      </w:r>
      <w:r>
        <w:rPr>
          <w:rFonts w:ascii="Tahoma" w:hAnsi="Tahoma"/>
          <w:color w:val="231F20"/>
          <w:w w:val="90"/>
          <w:sz w:val="19"/>
        </w:rPr>
        <w:t>(BGHSZ).</w:t>
      </w:r>
      <w:r>
        <w:rPr>
          <w:rFonts w:ascii="Tahoma" w:hAnsi="Tahoma"/>
          <w:color w:val="231F20"/>
          <w:spacing w:val="-1"/>
          <w:w w:val="90"/>
          <w:sz w:val="19"/>
        </w:rPr>
        <w:t xml:space="preserve"> </w:t>
      </w:r>
      <w:r>
        <w:rPr>
          <w:rFonts w:ascii="Tahoma" w:hAnsi="Tahoma"/>
          <w:color w:val="231F20"/>
          <w:w w:val="90"/>
          <w:sz w:val="19"/>
        </w:rPr>
        <w:t>BPF,</w:t>
      </w:r>
      <w:r>
        <w:rPr>
          <w:rFonts w:ascii="Tahoma" w:hAnsi="Tahoma"/>
          <w:color w:val="231F20"/>
          <w:spacing w:val="-1"/>
          <w:w w:val="90"/>
          <w:sz w:val="19"/>
        </w:rPr>
        <w:t xml:space="preserve"> </w:t>
      </w:r>
      <w:r>
        <w:rPr>
          <w:rFonts w:ascii="Tahoma" w:hAnsi="Tahoma"/>
          <w:color w:val="231F20"/>
          <w:w w:val="90"/>
          <w:sz w:val="19"/>
        </w:rPr>
        <w:t>base</w:t>
      </w:r>
      <w:r>
        <w:rPr>
          <w:rFonts w:ascii="Tahoma" w:hAnsi="Tahoma"/>
          <w:color w:val="231F20"/>
          <w:spacing w:val="-1"/>
          <w:w w:val="90"/>
          <w:sz w:val="19"/>
        </w:rPr>
        <w:t xml:space="preserve"> </w:t>
      </w:r>
      <w:r>
        <w:rPr>
          <w:rFonts w:ascii="Tahoma" w:hAnsi="Tahoma"/>
          <w:color w:val="231F20"/>
          <w:w w:val="90"/>
          <w:sz w:val="19"/>
        </w:rPr>
        <w:t>of permafrost;</w:t>
      </w:r>
      <w:r>
        <w:rPr>
          <w:rFonts w:ascii="Tahoma" w:hAnsi="Tahoma"/>
          <w:color w:val="231F20"/>
          <w:spacing w:val="-7"/>
          <w:w w:val="90"/>
          <w:sz w:val="19"/>
        </w:rPr>
        <w:t xml:space="preserve"> </w:t>
      </w:r>
      <w:r>
        <w:rPr>
          <w:rFonts w:ascii="Tahoma" w:hAnsi="Tahoma"/>
          <w:color w:val="231F20"/>
          <w:w w:val="90"/>
          <w:sz w:val="19"/>
        </w:rPr>
        <w:t>GHSZ,</w:t>
      </w:r>
      <w:r>
        <w:rPr>
          <w:rFonts w:ascii="Tahoma" w:hAnsi="Tahoma"/>
          <w:color w:val="231F20"/>
          <w:spacing w:val="-7"/>
          <w:w w:val="90"/>
          <w:sz w:val="19"/>
        </w:rPr>
        <w:t xml:space="preserve"> </w:t>
      </w:r>
      <w:r>
        <w:rPr>
          <w:rFonts w:ascii="Tahoma" w:hAnsi="Tahoma"/>
          <w:color w:val="231F20"/>
          <w:w w:val="90"/>
          <w:sz w:val="19"/>
        </w:rPr>
        <w:t>gas-hydrate</w:t>
      </w:r>
      <w:r>
        <w:rPr>
          <w:rFonts w:ascii="Tahoma" w:hAnsi="Tahoma"/>
          <w:color w:val="231F20"/>
          <w:spacing w:val="-7"/>
          <w:w w:val="90"/>
          <w:sz w:val="19"/>
        </w:rPr>
        <w:t xml:space="preserve"> </w:t>
      </w:r>
      <w:r>
        <w:rPr>
          <w:rFonts w:ascii="Tahoma" w:hAnsi="Tahoma"/>
          <w:color w:val="231F20"/>
          <w:w w:val="90"/>
          <w:sz w:val="19"/>
        </w:rPr>
        <w:t>stability</w:t>
      </w:r>
      <w:r>
        <w:rPr>
          <w:rFonts w:ascii="Tahoma" w:hAnsi="Tahoma"/>
          <w:color w:val="231F20"/>
          <w:spacing w:val="-7"/>
          <w:w w:val="90"/>
          <w:sz w:val="19"/>
        </w:rPr>
        <w:t xml:space="preserve"> </w:t>
      </w:r>
      <w:r>
        <w:rPr>
          <w:rFonts w:ascii="Tahoma" w:hAnsi="Tahoma"/>
          <w:color w:val="231F20"/>
          <w:w w:val="90"/>
          <w:sz w:val="19"/>
        </w:rPr>
        <w:t>zone.</w:t>
      </w:r>
      <w:r>
        <w:rPr>
          <w:rFonts w:ascii="Tahoma" w:hAnsi="Tahoma"/>
          <w:color w:val="231F20"/>
          <w:spacing w:val="-7"/>
          <w:w w:val="90"/>
          <w:sz w:val="19"/>
        </w:rPr>
        <w:t xml:space="preserve"> </w:t>
      </w:r>
      <w:r>
        <w:rPr>
          <w:rFonts w:ascii="Cambria" w:hAnsi="Cambria"/>
          <w:b/>
          <w:i/>
          <w:color w:val="231F20"/>
          <w:w w:val="90"/>
          <w:sz w:val="19"/>
        </w:rPr>
        <w:t>B</w:t>
      </w:r>
      <w:r>
        <w:rPr>
          <w:rFonts w:ascii="Tahoma" w:hAnsi="Tahoma"/>
          <w:color w:val="231F20"/>
          <w:w w:val="90"/>
          <w:sz w:val="19"/>
        </w:rPr>
        <w:t>.</w:t>
      </w:r>
      <w:r>
        <w:rPr>
          <w:rFonts w:ascii="Tahoma" w:hAnsi="Tahoma"/>
          <w:color w:val="231F20"/>
          <w:spacing w:val="-7"/>
          <w:w w:val="90"/>
          <w:sz w:val="19"/>
        </w:rPr>
        <w:t xml:space="preserve"> </w:t>
      </w:r>
      <w:r>
        <w:rPr>
          <w:rFonts w:ascii="Tahoma" w:hAnsi="Tahoma"/>
          <w:color w:val="231F20"/>
          <w:w w:val="90"/>
          <w:sz w:val="19"/>
        </w:rPr>
        <w:t>Relation</w:t>
      </w:r>
      <w:r>
        <w:rPr>
          <w:rFonts w:ascii="Tahoma" w:hAnsi="Tahoma"/>
          <w:color w:val="231F20"/>
          <w:spacing w:val="-7"/>
          <w:w w:val="90"/>
          <w:sz w:val="19"/>
        </w:rPr>
        <w:t xml:space="preserve"> </w:t>
      </w:r>
      <w:r>
        <w:rPr>
          <w:rFonts w:ascii="Tahoma" w:hAnsi="Tahoma"/>
          <w:color w:val="231F20"/>
          <w:w w:val="90"/>
          <w:sz w:val="19"/>
        </w:rPr>
        <w:t>between</w:t>
      </w:r>
      <w:r>
        <w:rPr>
          <w:rFonts w:ascii="Tahoma" w:hAnsi="Tahoma"/>
          <w:color w:val="231F20"/>
          <w:spacing w:val="-7"/>
          <w:w w:val="90"/>
          <w:sz w:val="19"/>
        </w:rPr>
        <w:t xml:space="preserve"> </w:t>
      </w:r>
      <w:r>
        <w:rPr>
          <w:rFonts w:ascii="Tahoma" w:hAnsi="Tahoma"/>
          <w:color w:val="231F20"/>
          <w:w w:val="90"/>
          <w:sz w:val="19"/>
        </w:rPr>
        <w:t>thermal</w:t>
      </w:r>
      <w:r>
        <w:rPr>
          <w:rFonts w:ascii="Tahoma" w:hAnsi="Tahoma"/>
          <w:color w:val="231F20"/>
          <w:spacing w:val="-7"/>
          <w:w w:val="90"/>
          <w:sz w:val="19"/>
        </w:rPr>
        <w:t xml:space="preserve"> </w:t>
      </w:r>
      <w:r>
        <w:rPr>
          <w:rFonts w:ascii="Tahoma" w:hAnsi="Tahoma"/>
          <w:color w:val="231F20"/>
          <w:w w:val="90"/>
          <w:sz w:val="19"/>
        </w:rPr>
        <w:t>gradient</w:t>
      </w:r>
      <w:r>
        <w:rPr>
          <w:rFonts w:ascii="Tahoma" w:hAnsi="Tahoma"/>
          <w:color w:val="231F20"/>
          <w:spacing w:val="-7"/>
          <w:w w:val="90"/>
          <w:sz w:val="19"/>
        </w:rPr>
        <w:t xml:space="preserve"> </w:t>
      </w:r>
      <w:r>
        <w:rPr>
          <w:rFonts w:ascii="Tahoma" w:hAnsi="Tahoma"/>
          <w:color w:val="231F20"/>
          <w:w w:val="90"/>
          <w:sz w:val="19"/>
        </w:rPr>
        <w:t>in</w:t>
      </w:r>
      <w:r>
        <w:rPr>
          <w:rFonts w:ascii="Tahoma" w:hAnsi="Tahoma"/>
          <w:color w:val="231F20"/>
          <w:spacing w:val="-7"/>
          <w:w w:val="90"/>
          <w:sz w:val="19"/>
        </w:rPr>
        <w:t xml:space="preserve"> </w:t>
      </w:r>
      <w:r>
        <w:rPr>
          <w:rFonts w:ascii="Tahoma" w:hAnsi="Tahoma"/>
          <w:color w:val="231F20"/>
          <w:w w:val="90"/>
          <w:sz w:val="19"/>
        </w:rPr>
        <w:t>the</w:t>
      </w:r>
      <w:r>
        <w:rPr>
          <w:rFonts w:ascii="Tahoma" w:hAnsi="Tahoma"/>
          <w:color w:val="231F20"/>
          <w:spacing w:val="-7"/>
          <w:w w:val="90"/>
          <w:sz w:val="19"/>
        </w:rPr>
        <w:t xml:space="preserve"> </w:t>
      </w:r>
      <w:r>
        <w:rPr>
          <w:rFonts w:ascii="Tahoma" w:hAnsi="Tahoma"/>
          <w:color w:val="231F20"/>
          <w:w w:val="90"/>
          <w:sz w:val="19"/>
        </w:rPr>
        <w:t>permafrost</w:t>
      </w:r>
      <w:r>
        <w:rPr>
          <w:rFonts w:ascii="Tahoma" w:hAnsi="Tahoma"/>
          <w:color w:val="231F20"/>
          <w:spacing w:val="-7"/>
          <w:w w:val="90"/>
          <w:sz w:val="19"/>
        </w:rPr>
        <w:t xml:space="preserve"> </w:t>
      </w:r>
      <w:r>
        <w:rPr>
          <w:rFonts w:ascii="Tahoma" w:hAnsi="Tahoma"/>
          <w:color w:val="231F20"/>
          <w:w w:val="90"/>
          <w:sz w:val="19"/>
        </w:rPr>
        <w:t>interval</w:t>
      </w:r>
      <w:r>
        <w:rPr>
          <w:rFonts w:ascii="Tahoma" w:hAnsi="Tahoma"/>
          <w:color w:val="231F20"/>
          <w:spacing w:val="-7"/>
          <w:w w:val="90"/>
          <w:sz w:val="19"/>
        </w:rPr>
        <w:t xml:space="preserve"> </w:t>
      </w:r>
      <w:r>
        <w:rPr>
          <w:rFonts w:ascii="Tahoma" w:hAnsi="Tahoma"/>
          <w:color w:val="231F20"/>
          <w:w w:val="90"/>
          <w:sz w:val="19"/>
        </w:rPr>
        <w:t>and</w:t>
      </w:r>
      <w:r>
        <w:rPr>
          <w:rFonts w:ascii="Tahoma" w:hAnsi="Tahoma"/>
          <w:color w:val="231F20"/>
          <w:spacing w:val="-7"/>
          <w:w w:val="90"/>
          <w:sz w:val="19"/>
        </w:rPr>
        <w:t xml:space="preserve"> </w:t>
      </w:r>
      <w:r>
        <w:rPr>
          <w:rFonts w:ascii="Tahoma" w:hAnsi="Tahoma"/>
          <w:color w:val="231F20"/>
          <w:w w:val="90"/>
          <w:sz w:val="19"/>
        </w:rPr>
        <w:t>depth</w:t>
      </w:r>
      <w:r>
        <w:rPr>
          <w:rFonts w:ascii="Tahoma" w:hAnsi="Tahoma"/>
          <w:color w:val="231F20"/>
          <w:spacing w:val="-7"/>
          <w:w w:val="90"/>
          <w:sz w:val="19"/>
        </w:rPr>
        <w:t xml:space="preserve"> </w:t>
      </w:r>
      <w:r>
        <w:rPr>
          <w:rFonts w:ascii="Tahoma" w:hAnsi="Tahoma"/>
          <w:color w:val="231F20"/>
          <w:w w:val="90"/>
          <w:sz w:val="19"/>
        </w:rPr>
        <w:t xml:space="preserve">to </w:t>
      </w:r>
      <w:r>
        <w:rPr>
          <w:rFonts w:ascii="Tahoma" w:hAnsi="Tahoma"/>
          <w:color w:val="231F20"/>
          <w:spacing w:val="-4"/>
          <w:sz w:val="19"/>
        </w:rPr>
        <w:t>the</w:t>
      </w:r>
      <w:r>
        <w:rPr>
          <w:rFonts w:ascii="Tahoma" w:hAnsi="Tahoma"/>
          <w:color w:val="231F20"/>
          <w:spacing w:val="-16"/>
          <w:sz w:val="19"/>
        </w:rPr>
        <w:t xml:space="preserve"> </w:t>
      </w:r>
      <w:r>
        <w:rPr>
          <w:rFonts w:ascii="Tahoma" w:hAnsi="Tahoma"/>
          <w:color w:val="231F20"/>
          <w:spacing w:val="-4"/>
          <w:sz w:val="19"/>
        </w:rPr>
        <w:t>base</w:t>
      </w:r>
      <w:r>
        <w:rPr>
          <w:rFonts w:ascii="Tahoma" w:hAnsi="Tahoma"/>
          <w:color w:val="231F20"/>
          <w:spacing w:val="-16"/>
          <w:sz w:val="19"/>
        </w:rPr>
        <w:t xml:space="preserve"> </w:t>
      </w:r>
      <w:r>
        <w:rPr>
          <w:rFonts w:ascii="Tahoma" w:hAnsi="Tahoma"/>
          <w:color w:val="231F20"/>
          <w:spacing w:val="-4"/>
          <w:sz w:val="19"/>
        </w:rPr>
        <w:t>of</w:t>
      </w:r>
      <w:r>
        <w:rPr>
          <w:rFonts w:ascii="Tahoma" w:hAnsi="Tahoma"/>
          <w:color w:val="231F20"/>
          <w:spacing w:val="-16"/>
          <w:sz w:val="19"/>
        </w:rPr>
        <w:t xml:space="preserve"> </w:t>
      </w:r>
      <w:r>
        <w:rPr>
          <w:rFonts w:ascii="Tahoma" w:hAnsi="Tahoma"/>
          <w:color w:val="231F20"/>
          <w:spacing w:val="-4"/>
          <w:sz w:val="19"/>
        </w:rPr>
        <w:t>the</w:t>
      </w:r>
      <w:r>
        <w:rPr>
          <w:rFonts w:ascii="Tahoma" w:hAnsi="Tahoma"/>
          <w:color w:val="231F20"/>
          <w:spacing w:val="-16"/>
          <w:sz w:val="19"/>
        </w:rPr>
        <w:t xml:space="preserve"> </w:t>
      </w:r>
      <w:r>
        <w:rPr>
          <w:rFonts w:ascii="Tahoma" w:hAnsi="Tahoma"/>
          <w:color w:val="231F20"/>
          <w:spacing w:val="-4"/>
          <w:sz w:val="19"/>
        </w:rPr>
        <w:t>gas-hydrate</w:t>
      </w:r>
      <w:r>
        <w:rPr>
          <w:rFonts w:ascii="Tahoma" w:hAnsi="Tahoma"/>
          <w:color w:val="231F20"/>
          <w:spacing w:val="-16"/>
          <w:sz w:val="19"/>
        </w:rPr>
        <w:t xml:space="preserve"> </w:t>
      </w:r>
      <w:r>
        <w:rPr>
          <w:rFonts w:ascii="Tahoma" w:hAnsi="Tahoma"/>
          <w:color w:val="231F20"/>
          <w:spacing w:val="-4"/>
          <w:sz w:val="19"/>
        </w:rPr>
        <w:t>phase</w:t>
      </w:r>
      <w:r>
        <w:rPr>
          <w:rFonts w:ascii="Tahoma" w:hAnsi="Tahoma"/>
          <w:color w:val="231F20"/>
          <w:spacing w:val="-16"/>
          <w:sz w:val="19"/>
        </w:rPr>
        <w:t xml:space="preserve"> </w:t>
      </w:r>
      <w:r>
        <w:rPr>
          <w:rFonts w:ascii="Tahoma" w:hAnsi="Tahoma"/>
          <w:color w:val="231F20"/>
          <w:spacing w:val="-4"/>
          <w:sz w:val="19"/>
        </w:rPr>
        <w:t>boundary.</w:t>
      </w:r>
    </w:p>
    <w:p w14:paraId="27688666" w14:textId="77777777" w:rsidR="00523F16" w:rsidRDefault="00523F16">
      <w:pPr>
        <w:spacing w:line="249" w:lineRule="auto"/>
        <w:rPr>
          <w:rFonts w:ascii="Tahoma" w:hAnsi="Tahoma"/>
          <w:sz w:val="19"/>
        </w:rPr>
        <w:sectPr w:rsidR="00523F16">
          <w:type w:val="continuous"/>
          <w:pgSz w:w="12240" w:h="15840"/>
          <w:pgMar w:top="0" w:right="720" w:bottom="280" w:left="720" w:header="841" w:footer="0" w:gutter="0"/>
          <w:cols w:space="720"/>
        </w:sectPr>
      </w:pPr>
    </w:p>
    <w:p w14:paraId="6FF8B0BF" w14:textId="77777777" w:rsidR="00523F16" w:rsidRDefault="00523F16">
      <w:pPr>
        <w:pStyle w:val="a3"/>
        <w:spacing w:before="55"/>
        <w:rPr>
          <w:rFonts w:ascii="Tahoma"/>
        </w:rPr>
      </w:pPr>
    </w:p>
    <w:p w14:paraId="32A18A58" w14:textId="77777777" w:rsidR="00523F16" w:rsidRDefault="00523F16">
      <w:pPr>
        <w:pStyle w:val="a3"/>
        <w:rPr>
          <w:rFonts w:ascii="Tahoma"/>
        </w:rPr>
        <w:sectPr w:rsidR="00523F16">
          <w:pgSz w:w="12240" w:h="15840"/>
          <w:pgMar w:top="1080" w:right="720" w:bottom="280" w:left="720" w:header="841" w:footer="0" w:gutter="0"/>
          <w:cols w:space="720"/>
        </w:sectPr>
      </w:pPr>
    </w:p>
    <w:p w14:paraId="7A452EA7" w14:textId="77777777" w:rsidR="00523F16" w:rsidRDefault="00000000">
      <w:pPr>
        <w:spacing w:before="114" w:line="213" w:lineRule="exact"/>
        <w:ind w:right="38"/>
        <w:jc w:val="right"/>
        <w:rPr>
          <w:rFonts w:ascii="Verdana"/>
          <w:i/>
          <w:sz w:val="20"/>
        </w:rPr>
      </w:pPr>
      <w:r>
        <w:rPr>
          <w:rFonts w:ascii="Verdana"/>
          <w:i/>
          <w:color w:val="231F20"/>
          <w:spacing w:val="-10"/>
          <w:sz w:val="20"/>
        </w:rPr>
        <w:t>A</w:t>
      </w:r>
    </w:p>
    <w:p w14:paraId="4B1BB0F5" w14:textId="77777777" w:rsidR="00523F16" w:rsidRDefault="00000000">
      <w:pPr>
        <w:spacing w:line="115" w:lineRule="exact"/>
        <w:ind w:right="254"/>
        <w:jc w:val="right"/>
        <w:rPr>
          <w:rFonts w:ascii="Tahoma"/>
          <w:sz w:val="12"/>
        </w:rPr>
      </w:pPr>
      <w:r>
        <w:rPr>
          <w:rFonts w:ascii="Tahoma"/>
          <w:noProof/>
          <w:sz w:val="12"/>
        </w:rPr>
        <mc:AlternateContent>
          <mc:Choice Requires="wpg">
            <w:drawing>
              <wp:anchor distT="0" distB="0" distL="0" distR="0" simplePos="0" relativeHeight="485048320" behindDoc="1" locked="0" layoutInCell="1" allowOverlap="1" wp14:anchorId="7E8DAFE8" wp14:editId="43DB50E3">
                <wp:simplePos x="0" y="0"/>
                <wp:positionH relativeFrom="page">
                  <wp:posOffset>1364430</wp:posOffset>
                </wp:positionH>
                <wp:positionV relativeFrom="paragraph">
                  <wp:posOffset>39627</wp:posOffset>
                </wp:positionV>
                <wp:extent cx="2342515" cy="322262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2515" cy="3222625"/>
                          <a:chOff x="0" y="0"/>
                          <a:chExt cx="2342515" cy="3222625"/>
                        </a:xfrm>
                      </wpg:grpSpPr>
                      <pic:pic xmlns:pic="http://schemas.openxmlformats.org/drawingml/2006/picture">
                        <pic:nvPicPr>
                          <pic:cNvPr id="35" name="Image 35"/>
                          <pic:cNvPicPr/>
                        </pic:nvPicPr>
                        <pic:blipFill>
                          <a:blip r:embed="rId20" cstate="email">
                            <a:extLst>
                              <a:ext uri="{28A0092B-C50C-407E-A947-70E740481C1C}">
                                <a14:useLocalDpi xmlns:a14="http://schemas.microsoft.com/office/drawing/2010/main"/>
                              </a:ext>
                            </a:extLst>
                          </a:blip>
                          <a:stretch>
                            <a:fillRect/>
                          </a:stretch>
                        </pic:blipFill>
                        <pic:spPr>
                          <a:xfrm>
                            <a:off x="0" y="0"/>
                            <a:ext cx="2342464" cy="3222396"/>
                          </a:xfrm>
                          <a:prstGeom prst="rect">
                            <a:avLst/>
                          </a:prstGeom>
                        </pic:spPr>
                      </pic:pic>
                      <wps:wsp>
                        <wps:cNvPr id="36" name="Textbox 36"/>
                        <wps:cNvSpPr txBox="1"/>
                        <wps:spPr>
                          <a:xfrm>
                            <a:off x="369843" y="2287496"/>
                            <a:ext cx="508634" cy="200025"/>
                          </a:xfrm>
                          <a:prstGeom prst="rect">
                            <a:avLst/>
                          </a:prstGeom>
                        </wps:spPr>
                        <wps:txbx>
                          <w:txbxContent>
                            <w:p w14:paraId="3F0AEC75" w14:textId="77777777" w:rsidR="00523F16" w:rsidRDefault="00000000">
                              <w:pPr>
                                <w:spacing w:line="261" w:lineRule="auto"/>
                                <w:ind w:right="17"/>
                                <w:rPr>
                                  <w:rFonts w:ascii="Tahoma"/>
                                  <w:sz w:val="12"/>
                                </w:rPr>
                              </w:pPr>
                              <w:r>
                                <w:rPr>
                                  <w:rFonts w:ascii="Tahoma"/>
                                  <w:color w:val="231F20"/>
                                  <w:sz w:val="12"/>
                                </w:rPr>
                                <w:t>Eastern</w:t>
                              </w:r>
                              <w:r>
                                <w:rPr>
                                  <w:rFonts w:ascii="Tahoma"/>
                                  <w:color w:val="231F20"/>
                                  <w:spacing w:val="-10"/>
                                  <w:sz w:val="12"/>
                                </w:rPr>
                                <w:t xml:space="preserve"> </w:t>
                              </w:r>
                              <w:r>
                                <w:rPr>
                                  <w:rFonts w:ascii="Tahoma"/>
                                  <w:color w:val="231F20"/>
                                  <w:sz w:val="12"/>
                                </w:rPr>
                                <w:t>region</w:t>
                              </w:r>
                              <w:r>
                                <w:rPr>
                                  <w:rFonts w:ascii="Tahoma"/>
                                  <w:color w:val="231F20"/>
                                  <w:spacing w:val="40"/>
                                  <w:sz w:val="12"/>
                                </w:rPr>
                                <w:t xml:space="preserve"> </w:t>
                              </w:r>
                              <w:r>
                                <w:rPr>
                                  <w:rFonts w:ascii="Tahoma"/>
                                  <w:color w:val="231F20"/>
                                  <w:spacing w:val="-2"/>
                                  <w:sz w:val="12"/>
                                </w:rPr>
                                <w:t>Western</w:t>
                              </w:r>
                              <w:r>
                                <w:rPr>
                                  <w:rFonts w:ascii="Tahoma"/>
                                  <w:color w:val="231F20"/>
                                  <w:spacing w:val="-7"/>
                                  <w:sz w:val="12"/>
                                </w:rPr>
                                <w:t xml:space="preserve"> </w:t>
                              </w:r>
                              <w:r>
                                <w:rPr>
                                  <w:rFonts w:ascii="Tahoma"/>
                                  <w:color w:val="231F20"/>
                                  <w:spacing w:val="-4"/>
                                  <w:sz w:val="12"/>
                                </w:rPr>
                                <w:t>region</w:t>
                              </w:r>
                            </w:p>
                          </w:txbxContent>
                        </wps:txbx>
                        <wps:bodyPr wrap="square" lIns="0" tIns="0" rIns="0" bIns="0" rtlCol="0">
                          <a:noAutofit/>
                        </wps:bodyPr>
                      </wps:wsp>
                    </wpg:wgp>
                  </a:graphicData>
                </a:graphic>
              </wp:anchor>
            </w:drawing>
          </mc:Choice>
          <mc:Fallback>
            <w:pict>
              <v:group w14:anchorId="7E8DAFE8" id="Group 34" o:spid="_x0000_s1052" style="position:absolute;left:0;text-align:left;margin-left:107.45pt;margin-top:3.1pt;width:184.45pt;height:253.75pt;z-index:-18268160;mso-wrap-distance-left:0;mso-wrap-distance-right:0;mso-position-horizontal-relative:page" coordsize="23425,322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">
                <v:shape id="Image 35" o:spid="_x0000_s1053" type="#_x0000_t75" style="position:absolute;width:23424;height:32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">
                  <v:imagedata r:id="rId21" o:title=""/>
                </v:shape>
                <v:shape id="Textbox 36" o:spid="_x0000_s1054" type="#_x0000_t202" style="position:absolute;left:3698;top:22874;width:5086;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F0AEC75" w14:textId="77777777" w:rsidR="00523F16" w:rsidRDefault="00000000">
                        <w:pPr>
                          <w:spacing w:line="261" w:lineRule="auto"/>
                          <w:ind w:right="17"/>
                          <w:rPr>
                            <w:rFonts w:ascii="Tahoma"/>
                            <w:sz w:val="12"/>
                          </w:rPr>
                        </w:pPr>
                        <w:r>
                          <w:rPr>
                            <w:rFonts w:ascii="Tahoma"/>
                            <w:color w:val="231F20"/>
                            <w:sz w:val="12"/>
                          </w:rPr>
                          <w:t>Eastern</w:t>
                        </w:r>
                        <w:r>
                          <w:rPr>
                            <w:rFonts w:ascii="Tahoma"/>
                            <w:color w:val="231F20"/>
                            <w:spacing w:val="-10"/>
                            <w:sz w:val="12"/>
                          </w:rPr>
                          <w:t xml:space="preserve"> </w:t>
                        </w:r>
                        <w:r>
                          <w:rPr>
                            <w:rFonts w:ascii="Tahoma"/>
                            <w:color w:val="231F20"/>
                            <w:sz w:val="12"/>
                          </w:rPr>
                          <w:t>region</w:t>
                        </w:r>
                        <w:r>
                          <w:rPr>
                            <w:rFonts w:ascii="Tahoma"/>
                            <w:color w:val="231F20"/>
                            <w:spacing w:val="40"/>
                            <w:sz w:val="12"/>
                          </w:rPr>
                          <w:t xml:space="preserve"> </w:t>
                        </w:r>
                        <w:r>
                          <w:rPr>
                            <w:rFonts w:ascii="Tahoma"/>
                            <w:color w:val="231F20"/>
                            <w:spacing w:val="-2"/>
                            <w:sz w:val="12"/>
                          </w:rPr>
                          <w:t>Western</w:t>
                        </w:r>
                        <w:r>
                          <w:rPr>
                            <w:rFonts w:ascii="Tahoma"/>
                            <w:color w:val="231F20"/>
                            <w:spacing w:val="-7"/>
                            <w:sz w:val="12"/>
                          </w:rPr>
                          <w:t xml:space="preserve"> </w:t>
                        </w:r>
                        <w:r>
                          <w:rPr>
                            <w:rFonts w:ascii="Tahoma"/>
                            <w:color w:val="231F20"/>
                            <w:spacing w:val="-4"/>
                            <w:sz w:val="12"/>
                          </w:rPr>
                          <w:t>region</w:t>
                        </w:r>
                      </w:p>
                    </w:txbxContent>
                  </v:textbox>
                </v:shape>
                <w10:wrap anchorx="page"/>
              </v:group>
            </w:pict>
          </mc:Fallback>
        </mc:AlternateContent>
      </w:r>
      <w:r>
        <w:rPr>
          <w:rFonts w:ascii="Tahoma"/>
          <w:color w:val="231F20"/>
          <w:spacing w:val="-5"/>
          <w:w w:val="95"/>
          <w:sz w:val="12"/>
        </w:rPr>
        <w:t>2.5</w:t>
      </w:r>
    </w:p>
    <w:p w14:paraId="00607D40" w14:textId="77777777" w:rsidR="00523F16" w:rsidRDefault="00000000">
      <w:pPr>
        <w:spacing w:before="95" w:line="223" w:lineRule="exact"/>
        <w:ind w:left="1441"/>
        <w:rPr>
          <w:rFonts w:ascii="Verdana"/>
          <w:i/>
          <w:sz w:val="20"/>
        </w:rPr>
      </w:pPr>
      <w:r>
        <w:br w:type="column"/>
      </w:r>
      <w:r>
        <w:rPr>
          <w:rFonts w:ascii="Verdana"/>
          <w:i/>
          <w:color w:val="231F20"/>
          <w:spacing w:val="-10"/>
          <w:sz w:val="20"/>
        </w:rPr>
        <w:t>B</w:t>
      </w:r>
    </w:p>
    <w:p w14:paraId="10B1B65A" w14:textId="77777777" w:rsidR="00523F16" w:rsidRDefault="00000000">
      <w:pPr>
        <w:spacing w:line="125" w:lineRule="exact"/>
        <w:ind w:left="1229"/>
        <w:rPr>
          <w:rFonts w:ascii="Tahoma"/>
          <w:sz w:val="12"/>
        </w:rPr>
      </w:pPr>
      <w:r>
        <w:rPr>
          <w:rFonts w:ascii="Tahoma"/>
          <w:noProof/>
          <w:sz w:val="12"/>
        </w:rPr>
        <mc:AlternateContent>
          <mc:Choice Requires="wpg">
            <w:drawing>
              <wp:anchor distT="0" distB="0" distL="0" distR="0" simplePos="0" relativeHeight="15733760" behindDoc="0" locked="0" layoutInCell="1" allowOverlap="1" wp14:anchorId="1C135D90" wp14:editId="11CEC153">
                <wp:simplePos x="0" y="0"/>
                <wp:positionH relativeFrom="page">
                  <wp:posOffset>4362227</wp:posOffset>
                </wp:positionH>
                <wp:positionV relativeFrom="paragraph">
                  <wp:posOffset>45789</wp:posOffset>
                </wp:positionV>
                <wp:extent cx="2342515" cy="322262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2515" cy="3222625"/>
                          <a:chOff x="0" y="0"/>
                          <a:chExt cx="2342515" cy="3222625"/>
                        </a:xfrm>
                      </wpg:grpSpPr>
                      <pic:pic xmlns:pic="http://schemas.openxmlformats.org/drawingml/2006/picture">
                        <pic:nvPicPr>
                          <pic:cNvPr id="38" name="Image 38"/>
                          <pic:cNvPicPr/>
                        </pic:nvPicPr>
                        <pic:blipFill>
                          <a:blip r:embed="rId22" cstate="email">
                            <a:extLst>
                              <a:ext uri="{28A0092B-C50C-407E-A947-70E740481C1C}">
                                <a14:useLocalDpi xmlns:a14="http://schemas.microsoft.com/office/drawing/2010/main"/>
                              </a:ext>
                            </a:extLst>
                          </a:blip>
                          <a:stretch>
                            <a:fillRect/>
                          </a:stretch>
                        </pic:blipFill>
                        <pic:spPr>
                          <a:xfrm>
                            <a:off x="0" y="0"/>
                            <a:ext cx="2342502" cy="3222396"/>
                          </a:xfrm>
                          <a:prstGeom prst="rect">
                            <a:avLst/>
                          </a:prstGeom>
                        </pic:spPr>
                      </pic:pic>
                      <wps:wsp>
                        <wps:cNvPr id="39" name="Textbox 39"/>
                        <wps:cNvSpPr txBox="1"/>
                        <wps:spPr>
                          <a:xfrm>
                            <a:off x="1222787" y="2216058"/>
                            <a:ext cx="508634" cy="200025"/>
                          </a:xfrm>
                          <a:prstGeom prst="rect">
                            <a:avLst/>
                          </a:prstGeom>
                        </wps:spPr>
                        <wps:txbx>
                          <w:txbxContent>
                            <w:p w14:paraId="1A9EB1BB" w14:textId="77777777" w:rsidR="00523F16" w:rsidRDefault="00000000">
                              <w:pPr>
                                <w:spacing w:line="261" w:lineRule="auto"/>
                                <w:ind w:right="17"/>
                                <w:rPr>
                                  <w:rFonts w:ascii="Tahoma"/>
                                  <w:sz w:val="12"/>
                                </w:rPr>
                              </w:pPr>
                              <w:r>
                                <w:rPr>
                                  <w:rFonts w:ascii="Tahoma"/>
                                  <w:color w:val="231F20"/>
                                  <w:sz w:val="12"/>
                                </w:rPr>
                                <w:t>Eastern</w:t>
                              </w:r>
                              <w:r>
                                <w:rPr>
                                  <w:rFonts w:ascii="Tahoma"/>
                                  <w:color w:val="231F20"/>
                                  <w:spacing w:val="-10"/>
                                  <w:sz w:val="12"/>
                                </w:rPr>
                                <w:t xml:space="preserve"> </w:t>
                              </w:r>
                              <w:r>
                                <w:rPr>
                                  <w:rFonts w:ascii="Tahoma"/>
                                  <w:color w:val="231F20"/>
                                  <w:sz w:val="12"/>
                                </w:rPr>
                                <w:t>region</w:t>
                              </w:r>
                              <w:r>
                                <w:rPr>
                                  <w:rFonts w:ascii="Tahoma"/>
                                  <w:color w:val="231F20"/>
                                  <w:spacing w:val="40"/>
                                  <w:sz w:val="12"/>
                                </w:rPr>
                                <w:t xml:space="preserve"> </w:t>
                              </w:r>
                              <w:r>
                                <w:rPr>
                                  <w:rFonts w:ascii="Tahoma"/>
                                  <w:color w:val="231F20"/>
                                  <w:spacing w:val="-2"/>
                                  <w:sz w:val="12"/>
                                </w:rPr>
                                <w:t>Western</w:t>
                              </w:r>
                              <w:r>
                                <w:rPr>
                                  <w:rFonts w:ascii="Tahoma"/>
                                  <w:color w:val="231F20"/>
                                  <w:spacing w:val="-7"/>
                                  <w:sz w:val="12"/>
                                </w:rPr>
                                <w:t xml:space="preserve"> </w:t>
                              </w:r>
                              <w:r>
                                <w:rPr>
                                  <w:rFonts w:ascii="Tahoma"/>
                                  <w:color w:val="231F20"/>
                                  <w:spacing w:val="-4"/>
                                  <w:sz w:val="12"/>
                                </w:rPr>
                                <w:t>region</w:t>
                              </w:r>
                            </w:p>
                          </w:txbxContent>
                        </wps:txbx>
                        <wps:bodyPr wrap="square" lIns="0" tIns="0" rIns="0" bIns="0" rtlCol="0">
                          <a:noAutofit/>
                        </wps:bodyPr>
                      </wps:wsp>
                    </wpg:wgp>
                  </a:graphicData>
                </a:graphic>
              </wp:anchor>
            </w:drawing>
          </mc:Choice>
          <mc:Fallback>
            <w:pict>
              <v:group w14:anchorId="1C135D90" id="Group 37" o:spid="_x0000_s1055" style="position:absolute;left:0;text-align:left;margin-left:343.5pt;margin-top:3.6pt;width:184.45pt;height:253.75pt;z-index:15733760;mso-wrap-distance-left:0;mso-wrap-distance-right:0;mso-position-horizontal-relative:page" coordsize="23425,322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">
                <v:shape id="Image 38" o:spid="_x0000_s1056" type="#_x0000_t75" style="position:absolute;width:23425;height:32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">
                  <v:imagedata r:id="rId23" o:title=""/>
                </v:shape>
                <v:shape id="Textbox 39" o:spid="_x0000_s1057" type="#_x0000_t202" style="position:absolute;left:12227;top:22160;width:5087;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1A9EB1BB" w14:textId="77777777" w:rsidR="00523F16" w:rsidRDefault="00000000">
                        <w:pPr>
                          <w:spacing w:line="261" w:lineRule="auto"/>
                          <w:ind w:right="17"/>
                          <w:rPr>
                            <w:rFonts w:ascii="Tahoma"/>
                            <w:sz w:val="12"/>
                          </w:rPr>
                        </w:pPr>
                        <w:r>
                          <w:rPr>
                            <w:rFonts w:ascii="Tahoma"/>
                            <w:color w:val="231F20"/>
                            <w:sz w:val="12"/>
                          </w:rPr>
                          <w:t>Eastern</w:t>
                        </w:r>
                        <w:r>
                          <w:rPr>
                            <w:rFonts w:ascii="Tahoma"/>
                            <w:color w:val="231F20"/>
                            <w:spacing w:val="-10"/>
                            <w:sz w:val="12"/>
                          </w:rPr>
                          <w:t xml:space="preserve"> </w:t>
                        </w:r>
                        <w:r>
                          <w:rPr>
                            <w:rFonts w:ascii="Tahoma"/>
                            <w:color w:val="231F20"/>
                            <w:sz w:val="12"/>
                          </w:rPr>
                          <w:t>region</w:t>
                        </w:r>
                        <w:r>
                          <w:rPr>
                            <w:rFonts w:ascii="Tahoma"/>
                            <w:color w:val="231F20"/>
                            <w:spacing w:val="40"/>
                            <w:sz w:val="12"/>
                          </w:rPr>
                          <w:t xml:space="preserve"> </w:t>
                        </w:r>
                        <w:r>
                          <w:rPr>
                            <w:rFonts w:ascii="Tahoma"/>
                            <w:color w:val="231F20"/>
                            <w:spacing w:val="-2"/>
                            <w:sz w:val="12"/>
                          </w:rPr>
                          <w:t>Western</w:t>
                        </w:r>
                        <w:r>
                          <w:rPr>
                            <w:rFonts w:ascii="Tahoma"/>
                            <w:color w:val="231F20"/>
                            <w:spacing w:val="-7"/>
                            <w:sz w:val="12"/>
                          </w:rPr>
                          <w:t xml:space="preserve"> </w:t>
                        </w:r>
                        <w:r>
                          <w:rPr>
                            <w:rFonts w:ascii="Tahoma"/>
                            <w:color w:val="231F20"/>
                            <w:spacing w:val="-4"/>
                            <w:sz w:val="12"/>
                          </w:rPr>
                          <w:t>region</w:t>
                        </w:r>
                      </w:p>
                    </w:txbxContent>
                  </v:textbox>
                </v:shape>
                <w10:wrap anchorx="page"/>
              </v:group>
            </w:pict>
          </mc:Fallback>
        </mc:AlternateContent>
      </w:r>
      <w:r>
        <w:rPr>
          <w:rFonts w:ascii="Tahoma"/>
          <w:color w:val="231F20"/>
          <w:spacing w:val="-5"/>
          <w:w w:val="95"/>
          <w:sz w:val="12"/>
        </w:rPr>
        <w:t>2.5</w:t>
      </w:r>
    </w:p>
    <w:p w14:paraId="0CAD53B8" w14:textId="77777777" w:rsidR="00523F16" w:rsidRDefault="00523F16">
      <w:pPr>
        <w:spacing w:line="125" w:lineRule="exact"/>
        <w:rPr>
          <w:rFonts w:ascii="Tahoma"/>
          <w:sz w:val="12"/>
        </w:rPr>
        <w:sectPr w:rsidR="00523F16">
          <w:type w:val="continuous"/>
          <w:pgSz w:w="12240" w:h="15840"/>
          <w:pgMar w:top="0" w:right="720" w:bottom="280" w:left="720" w:header="841" w:footer="0" w:gutter="0"/>
          <w:cols w:num="2" w:space="720" w:equalWidth="0">
            <w:col w:w="1627" w:space="3101"/>
            <w:col w:w="6072"/>
          </w:cols>
        </w:sectPr>
      </w:pPr>
    </w:p>
    <w:p w14:paraId="70718473" w14:textId="77777777" w:rsidR="00523F16" w:rsidRDefault="00523F16">
      <w:pPr>
        <w:pStyle w:val="a3"/>
        <w:rPr>
          <w:rFonts w:ascii="Tahoma"/>
          <w:sz w:val="12"/>
        </w:rPr>
      </w:pPr>
    </w:p>
    <w:p w14:paraId="4DF33488" w14:textId="77777777" w:rsidR="00523F16" w:rsidRDefault="00523F16">
      <w:pPr>
        <w:pStyle w:val="a3"/>
        <w:rPr>
          <w:rFonts w:ascii="Tahoma"/>
          <w:sz w:val="12"/>
        </w:rPr>
      </w:pPr>
    </w:p>
    <w:p w14:paraId="06332219" w14:textId="77777777" w:rsidR="00523F16" w:rsidRDefault="00523F16">
      <w:pPr>
        <w:pStyle w:val="a3"/>
        <w:rPr>
          <w:rFonts w:ascii="Tahoma"/>
          <w:sz w:val="12"/>
        </w:rPr>
      </w:pPr>
    </w:p>
    <w:p w14:paraId="72AFC0A4" w14:textId="77777777" w:rsidR="00523F16" w:rsidRDefault="00523F16">
      <w:pPr>
        <w:pStyle w:val="a3"/>
        <w:rPr>
          <w:rFonts w:ascii="Tahoma"/>
          <w:sz w:val="12"/>
        </w:rPr>
      </w:pPr>
    </w:p>
    <w:p w14:paraId="5B7E502F" w14:textId="77777777" w:rsidR="00523F16" w:rsidRDefault="00523F16">
      <w:pPr>
        <w:pStyle w:val="a3"/>
        <w:rPr>
          <w:rFonts w:ascii="Tahoma"/>
          <w:sz w:val="12"/>
        </w:rPr>
      </w:pPr>
    </w:p>
    <w:p w14:paraId="17D6F79D" w14:textId="77777777" w:rsidR="00523F16" w:rsidRDefault="00523F16">
      <w:pPr>
        <w:pStyle w:val="a3"/>
        <w:spacing w:before="28"/>
        <w:rPr>
          <w:rFonts w:ascii="Tahoma"/>
          <w:sz w:val="12"/>
        </w:rPr>
      </w:pPr>
    </w:p>
    <w:p w14:paraId="2CE60207" w14:textId="77777777" w:rsidR="00523F16" w:rsidRDefault="00000000">
      <w:pPr>
        <w:tabs>
          <w:tab w:val="left" w:pos="5957"/>
        </w:tabs>
        <w:ind w:left="1229"/>
        <w:rPr>
          <w:rFonts w:ascii="Tahoma"/>
          <w:sz w:val="12"/>
        </w:rPr>
      </w:pPr>
      <w:r>
        <w:rPr>
          <w:rFonts w:ascii="Tahoma"/>
          <w:noProof/>
          <w:sz w:val="12"/>
        </w:rPr>
        <mc:AlternateContent>
          <mc:Choice Requires="wps">
            <w:drawing>
              <wp:anchor distT="0" distB="0" distL="0" distR="0" simplePos="0" relativeHeight="15734272" behindDoc="0" locked="0" layoutInCell="1" allowOverlap="1" wp14:anchorId="473C8499" wp14:editId="77B7B965">
                <wp:simplePos x="0" y="0"/>
                <wp:positionH relativeFrom="page">
                  <wp:posOffset>901953</wp:posOffset>
                </wp:positionH>
                <wp:positionV relativeFrom="paragraph">
                  <wp:posOffset>-136087</wp:posOffset>
                </wp:positionV>
                <wp:extent cx="276860" cy="219329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860" cy="2193290"/>
                        </a:xfrm>
                        <a:prstGeom prst="rect">
                          <a:avLst/>
                        </a:prstGeom>
                      </wps:spPr>
                      <wps:txbx>
                        <w:txbxContent>
                          <w:p w14:paraId="24C02381" w14:textId="77777777" w:rsidR="00523F16" w:rsidRDefault="00000000">
                            <w:pPr>
                              <w:spacing w:before="20"/>
                              <w:ind w:left="129" w:hanging="110"/>
                              <w:rPr>
                                <w:rFonts w:ascii="Tahoma"/>
                                <w:sz w:val="16"/>
                              </w:rPr>
                            </w:pPr>
                            <w:r>
                              <w:rPr>
                                <w:rFonts w:ascii="Tahoma"/>
                                <w:color w:val="231F20"/>
                                <w:w w:val="90"/>
                                <w:sz w:val="16"/>
                              </w:rPr>
                              <w:t>RATIO</w:t>
                            </w:r>
                            <w:r>
                              <w:rPr>
                                <w:rFonts w:ascii="Tahoma"/>
                                <w:color w:val="231F20"/>
                                <w:spacing w:val="-10"/>
                                <w:w w:val="90"/>
                                <w:sz w:val="16"/>
                              </w:rPr>
                              <w:t xml:space="preserve"> </w:t>
                            </w:r>
                            <w:r>
                              <w:rPr>
                                <w:rFonts w:ascii="Tahoma"/>
                                <w:color w:val="231F20"/>
                                <w:w w:val="90"/>
                                <w:sz w:val="16"/>
                              </w:rPr>
                              <w:t>OF</w:t>
                            </w:r>
                            <w:r>
                              <w:rPr>
                                <w:rFonts w:ascii="Tahoma"/>
                                <w:color w:val="231F20"/>
                                <w:spacing w:val="-10"/>
                                <w:w w:val="90"/>
                                <w:sz w:val="16"/>
                              </w:rPr>
                              <w:t xml:space="preserve"> </w:t>
                            </w:r>
                            <w:r>
                              <w:rPr>
                                <w:rFonts w:ascii="Tahoma"/>
                                <w:color w:val="231F20"/>
                                <w:w w:val="90"/>
                                <w:sz w:val="16"/>
                              </w:rPr>
                              <w:t>THERMAL</w:t>
                            </w:r>
                            <w:r>
                              <w:rPr>
                                <w:rFonts w:ascii="Tahoma"/>
                                <w:color w:val="231F20"/>
                                <w:spacing w:val="-10"/>
                                <w:w w:val="90"/>
                                <w:sz w:val="16"/>
                              </w:rPr>
                              <w:t xml:space="preserve"> </w:t>
                            </w:r>
                            <w:r>
                              <w:rPr>
                                <w:rFonts w:ascii="Tahoma"/>
                                <w:color w:val="231F20"/>
                                <w:w w:val="90"/>
                                <w:sz w:val="16"/>
                              </w:rPr>
                              <w:t>GRADIENT</w:t>
                            </w:r>
                            <w:r>
                              <w:rPr>
                                <w:rFonts w:ascii="Tahoma"/>
                                <w:color w:val="231F20"/>
                                <w:spacing w:val="-10"/>
                                <w:w w:val="90"/>
                                <w:sz w:val="16"/>
                              </w:rPr>
                              <w:t xml:space="preserve"> </w:t>
                            </w:r>
                            <w:r>
                              <w:rPr>
                                <w:rFonts w:ascii="Tahoma"/>
                                <w:color w:val="231F20"/>
                                <w:w w:val="90"/>
                                <w:sz w:val="16"/>
                              </w:rPr>
                              <w:t>INSIDE</w:t>
                            </w:r>
                            <w:r>
                              <w:rPr>
                                <w:rFonts w:ascii="Tahoma"/>
                                <w:color w:val="231F20"/>
                                <w:spacing w:val="-10"/>
                                <w:w w:val="90"/>
                                <w:sz w:val="16"/>
                              </w:rPr>
                              <w:t xml:space="preserve"> </w:t>
                            </w:r>
                            <w:r>
                              <w:rPr>
                                <w:rFonts w:ascii="Tahoma"/>
                                <w:color w:val="231F20"/>
                                <w:w w:val="90"/>
                                <w:sz w:val="16"/>
                              </w:rPr>
                              <w:t>HYDRATE</w:t>
                            </w:r>
                            <w:r>
                              <w:rPr>
                                <w:rFonts w:ascii="Tahoma"/>
                                <w:color w:val="231F20"/>
                                <w:spacing w:val="-10"/>
                                <w:w w:val="90"/>
                                <w:sz w:val="16"/>
                              </w:rPr>
                              <w:t xml:space="preserve"> </w:t>
                            </w:r>
                            <w:r>
                              <w:rPr>
                                <w:rFonts w:ascii="Tahoma"/>
                                <w:color w:val="231F20"/>
                                <w:w w:val="90"/>
                                <w:sz w:val="16"/>
                              </w:rPr>
                              <w:t xml:space="preserve">TO </w:t>
                            </w:r>
                            <w:r>
                              <w:rPr>
                                <w:rFonts w:ascii="Tahoma"/>
                                <w:color w:val="231F20"/>
                                <w:spacing w:val="-4"/>
                                <w:sz w:val="16"/>
                              </w:rPr>
                              <w:t>THERMAL</w:t>
                            </w:r>
                            <w:r>
                              <w:rPr>
                                <w:rFonts w:ascii="Tahoma"/>
                                <w:color w:val="231F20"/>
                                <w:spacing w:val="-7"/>
                                <w:sz w:val="16"/>
                              </w:rPr>
                              <w:t xml:space="preserve"> </w:t>
                            </w:r>
                            <w:r>
                              <w:rPr>
                                <w:rFonts w:ascii="Tahoma"/>
                                <w:color w:val="231F20"/>
                                <w:spacing w:val="-4"/>
                                <w:sz w:val="16"/>
                              </w:rPr>
                              <w:t>GRADIENT</w:t>
                            </w:r>
                            <w:r>
                              <w:rPr>
                                <w:rFonts w:ascii="Tahoma"/>
                                <w:color w:val="231F20"/>
                                <w:spacing w:val="-7"/>
                                <w:sz w:val="16"/>
                              </w:rPr>
                              <w:t xml:space="preserve"> </w:t>
                            </w:r>
                            <w:r>
                              <w:rPr>
                                <w:rFonts w:ascii="Tahoma"/>
                                <w:color w:val="231F20"/>
                                <w:spacing w:val="-4"/>
                                <w:sz w:val="16"/>
                              </w:rPr>
                              <w:t>INSIDE</w:t>
                            </w:r>
                            <w:r>
                              <w:rPr>
                                <w:rFonts w:ascii="Tahoma"/>
                                <w:color w:val="231F20"/>
                                <w:spacing w:val="-7"/>
                                <w:sz w:val="16"/>
                              </w:rPr>
                              <w:t xml:space="preserve"> </w:t>
                            </w:r>
                            <w:r>
                              <w:rPr>
                                <w:rFonts w:ascii="Tahoma"/>
                                <w:color w:val="231F20"/>
                                <w:spacing w:val="-4"/>
                                <w:sz w:val="16"/>
                              </w:rPr>
                              <w:t>THE</w:t>
                            </w:r>
                            <w:r>
                              <w:rPr>
                                <w:rFonts w:ascii="Tahoma"/>
                                <w:color w:val="231F20"/>
                                <w:spacing w:val="-7"/>
                                <w:sz w:val="16"/>
                              </w:rPr>
                              <w:t xml:space="preserve"> </w:t>
                            </w:r>
                            <w:r>
                              <w:rPr>
                                <w:rFonts w:ascii="Tahoma"/>
                                <w:color w:val="231F20"/>
                                <w:spacing w:val="-4"/>
                                <w:sz w:val="16"/>
                              </w:rPr>
                              <w:t>PERMAFROST</w:t>
                            </w:r>
                          </w:p>
                        </w:txbxContent>
                      </wps:txbx>
                      <wps:bodyPr vert="vert270" wrap="square" lIns="0" tIns="0" rIns="0" bIns="0" rtlCol="0">
                        <a:noAutofit/>
                      </wps:bodyPr>
                    </wps:wsp>
                  </a:graphicData>
                </a:graphic>
              </wp:anchor>
            </w:drawing>
          </mc:Choice>
          <mc:Fallback>
            <w:pict>
              <v:shape w14:anchorId="473C8499" id="Textbox 40" o:spid="_x0000_s1058" type="#_x0000_t202" style="position:absolute;left:0;text-align:left;margin-left:71pt;margin-top:-10.7pt;width:21.8pt;height:172.7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" filled="f" stroked="f">
                <v:textbox style="layout-flow:vertical;mso-layout-flow-alt:bottom-to-top" inset="0,0,0,0">
                  <w:txbxContent>
                    <w:p w14:paraId="24C02381" w14:textId="77777777" w:rsidR="00523F16" w:rsidRDefault="00000000">
                      <w:pPr>
                        <w:spacing w:before="20"/>
                        <w:ind w:left="129" w:hanging="110"/>
                        <w:rPr>
                          <w:rFonts w:ascii="Tahoma"/>
                          <w:sz w:val="16"/>
                        </w:rPr>
                      </w:pPr>
                      <w:r>
                        <w:rPr>
                          <w:rFonts w:ascii="Tahoma"/>
                          <w:color w:val="231F20"/>
                          <w:w w:val="90"/>
                          <w:sz w:val="16"/>
                        </w:rPr>
                        <w:t>RATIO</w:t>
                      </w:r>
                      <w:r>
                        <w:rPr>
                          <w:rFonts w:ascii="Tahoma"/>
                          <w:color w:val="231F20"/>
                          <w:spacing w:val="-10"/>
                          <w:w w:val="90"/>
                          <w:sz w:val="16"/>
                        </w:rPr>
                        <w:t xml:space="preserve"> </w:t>
                      </w:r>
                      <w:r>
                        <w:rPr>
                          <w:rFonts w:ascii="Tahoma"/>
                          <w:color w:val="231F20"/>
                          <w:w w:val="90"/>
                          <w:sz w:val="16"/>
                        </w:rPr>
                        <w:t>OF</w:t>
                      </w:r>
                      <w:r>
                        <w:rPr>
                          <w:rFonts w:ascii="Tahoma"/>
                          <w:color w:val="231F20"/>
                          <w:spacing w:val="-10"/>
                          <w:w w:val="90"/>
                          <w:sz w:val="16"/>
                        </w:rPr>
                        <w:t xml:space="preserve"> </w:t>
                      </w:r>
                      <w:r>
                        <w:rPr>
                          <w:rFonts w:ascii="Tahoma"/>
                          <w:color w:val="231F20"/>
                          <w:w w:val="90"/>
                          <w:sz w:val="16"/>
                        </w:rPr>
                        <w:t>THERMAL</w:t>
                      </w:r>
                      <w:r>
                        <w:rPr>
                          <w:rFonts w:ascii="Tahoma"/>
                          <w:color w:val="231F20"/>
                          <w:spacing w:val="-10"/>
                          <w:w w:val="90"/>
                          <w:sz w:val="16"/>
                        </w:rPr>
                        <w:t xml:space="preserve"> </w:t>
                      </w:r>
                      <w:r>
                        <w:rPr>
                          <w:rFonts w:ascii="Tahoma"/>
                          <w:color w:val="231F20"/>
                          <w:w w:val="90"/>
                          <w:sz w:val="16"/>
                        </w:rPr>
                        <w:t>GRADIENT</w:t>
                      </w:r>
                      <w:r>
                        <w:rPr>
                          <w:rFonts w:ascii="Tahoma"/>
                          <w:color w:val="231F20"/>
                          <w:spacing w:val="-10"/>
                          <w:w w:val="90"/>
                          <w:sz w:val="16"/>
                        </w:rPr>
                        <w:t xml:space="preserve"> </w:t>
                      </w:r>
                      <w:r>
                        <w:rPr>
                          <w:rFonts w:ascii="Tahoma"/>
                          <w:color w:val="231F20"/>
                          <w:w w:val="90"/>
                          <w:sz w:val="16"/>
                        </w:rPr>
                        <w:t>INSIDE</w:t>
                      </w:r>
                      <w:r>
                        <w:rPr>
                          <w:rFonts w:ascii="Tahoma"/>
                          <w:color w:val="231F20"/>
                          <w:spacing w:val="-10"/>
                          <w:w w:val="90"/>
                          <w:sz w:val="16"/>
                        </w:rPr>
                        <w:t xml:space="preserve"> </w:t>
                      </w:r>
                      <w:r>
                        <w:rPr>
                          <w:rFonts w:ascii="Tahoma"/>
                          <w:color w:val="231F20"/>
                          <w:w w:val="90"/>
                          <w:sz w:val="16"/>
                        </w:rPr>
                        <w:t>HYDRATE</w:t>
                      </w:r>
                      <w:r>
                        <w:rPr>
                          <w:rFonts w:ascii="Tahoma"/>
                          <w:color w:val="231F20"/>
                          <w:spacing w:val="-10"/>
                          <w:w w:val="90"/>
                          <w:sz w:val="16"/>
                        </w:rPr>
                        <w:t xml:space="preserve"> </w:t>
                      </w:r>
                      <w:r>
                        <w:rPr>
                          <w:rFonts w:ascii="Tahoma"/>
                          <w:color w:val="231F20"/>
                          <w:w w:val="90"/>
                          <w:sz w:val="16"/>
                        </w:rPr>
                        <w:t xml:space="preserve">TO </w:t>
                      </w:r>
                      <w:r>
                        <w:rPr>
                          <w:rFonts w:ascii="Tahoma"/>
                          <w:color w:val="231F20"/>
                          <w:spacing w:val="-4"/>
                          <w:sz w:val="16"/>
                        </w:rPr>
                        <w:t>THERMAL</w:t>
                      </w:r>
                      <w:r>
                        <w:rPr>
                          <w:rFonts w:ascii="Tahoma"/>
                          <w:color w:val="231F20"/>
                          <w:spacing w:val="-7"/>
                          <w:sz w:val="16"/>
                        </w:rPr>
                        <w:t xml:space="preserve"> </w:t>
                      </w:r>
                      <w:r>
                        <w:rPr>
                          <w:rFonts w:ascii="Tahoma"/>
                          <w:color w:val="231F20"/>
                          <w:spacing w:val="-4"/>
                          <w:sz w:val="16"/>
                        </w:rPr>
                        <w:t>GRADIENT</w:t>
                      </w:r>
                      <w:r>
                        <w:rPr>
                          <w:rFonts w:ascii="Tahoma"/>
                          <w:color w:val="231F20"/>
                          <w:spacing w:val="-7"/>
                          <w:sz w:val="16"/>
                        </w:rPr>
                        <w:t xml:space="preserve"> </w:t>
                      </w:r>
                      <w:r>
                        <w:rPr>
                          <w:rFonts w:ascii="Tahoma"/>
                          <w:color w:val="231F20"/>
                          <w:spacing w:val="-4"/>
                          <w:sz w:val="16"/>
                        </w:rPr>
                        <w:t>INSIDE</w:t>
                      </w:r>
                      <w:r>
                        <w:rPr>
                          <w:rFonts w:ascii="Tahoma"/>
                          <w:color w:val="231F20"/>
                          <w:spacing w:val="-7"/>
                          <w:sz w:val="16"/>
                        </w:rPr>
                        <w:t xml:space="preserve"> </w:t>
                      </w:r>
                      <w:r>
                        <w:rPr>
                          <w:rFonts w:ascii="Tahoma"/>
                          <w:color w:val="231F20"/>
                          <w:spacing w:val="-4"/>
                          <w:sz w:val="16"/>
                        </w:rPr>
                        <w:t>THE</w:t>
                      </w:r>
                      <w:r>
                        <w:rPr>
                          <w:rFonts w:ascii="Tahoma"/>
                          <w:color w:val="231F20"/>
                          <w:spacing w:val="-7"/>
                          <w:sz w:val="16"/>
                        </w:rPr>
                        <w:t xml:space="preserve"> </w:t>
                      </w:r>
                      <w:r>
                        <w:rPr>
                          <w:rFonts w:ascii="Tahoma"/>
                          <w:color w:val="231F20"/>
                          <w:spacing w:val="-4"/>
                          <w:sz w:val="16"/>
                        </w:rPr>
                        <w:t>PERMAFROST</w:t>
                      </w:r>
                    </w:p>
                  </w:txbxContent>
                </v:textbox>
                <w10:wrap anchorx="page"/>
              </v:shape>
            </w:pict>
          </mc:Fallback>
        </mc:AlternateContent>
      </w:r>
      <w:r>
        <w:rPr>
          <w:rFonts w:ascii="Tahoma"/>
          <w:noProof/>
          <w:sz w:val="12"/>
        </w:rPr>
        <mc:AlternateContent>
          <mc:Choice Requires="wps">
            <w:drawing>
              <wp:anchor distT="0" distB="0" distL="0" distR="0" simplePos="0" relativeHeight="485049856" behindDoc="1" locked="0" layoutInCell="1" allowOverlap="1" wp14:anchorId="5E505366" wp14:editId="4A9C45B3">
                <wp:simplePos x="0" y="0"/>
                <wp:positionH relativeFrom="page">
                  <wp:posOffset>3893105</wp:posOffset>
                </wp:positionH>
                <wp:positionV relativeFrom="paragraph">
                  <wp:posOffset>-136087</wp:posOffset>
                </wp:positionV>
                <wp:extent cx="276860" cy="219329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860" cy="2193290"/>
                        </a:xfrm>
                        <a:prstGeom prst="rect">
                          <a:avLst/>
                        </a:prstGeom>
                      </wps:spPr>
                      <wps:txbx>
                        <w:txbxContent>
                          <w:p w14:paraId="0D2E49C6" w14:textId="77777777" w:rsidR="00523F16" w:rsidRDefault="00000000">
                            <w:pPr>
                              <w:spacing w:before="20"/>
                              <w:ind w:left="129" w:hanging="110"/>
                              <w:rPr>
                                <w:rFonts w:ascii="Tahoma"/>
                                <w:sz w:val="16"/>
                              </w:rPr>
                            </w:pPr>
                            <w:r>
                              <w:rPr>
                                <w:rFonts w:ascii="Tahoma"/>
                                <w:color w:val="231F20"/>
                                <w:w w:val="90"/>
                                <w:sz w:val="16"/>
                              </w:rPr>
                              <w:t>RATIO</w:t>
                            </w:r>
                            <w:r>
                              <w:rPr>
                                <w:rFonts w:ascii="Tahoma"/>
                                <w:color w:val="231F20"/>
                                <w:spacing w:val="-10"/>
                                <w:w w:val="90"/>
                                <w:sz w:val="16"/>
                              </w:rPr>
                              <w:t xml:space="preserve"> </w:t>
                            </w:r>
                            <w:r>
                              <w:rPr>
                                <w:rFonts w:ascii="Tahoma"/>
                                <w:color w:val="231F20"/>
                                <w:w w:val="90"/>
                                <w:sz w:val="16"/>
                              </w:rPr>
                              <w:t>OF</w:t>
                            </w:r>
                            <w:r>
                              <w:rPr>
                                <w:rFonts w:ascii="Tahoma"/>
                                <w:color w:val="231F20"/>
                                <w:spacing w:val="-10"/>
                                <w:w w:val="90"/>
                                <w:sz w:val="16"/>
                              </w:rPr>
                              <w:t xml:space="preserve"> </w:t>
                            </w:r>
                            <w:r>
                              <w:rPr>
                                <w:rFonts w:ascii="Tahoma"/>
                                <w:color w:val="231F20"/>
                                <w:w w:val="90"/>
                                <w:sz w:val="16"/>
                              </w:rPr>
                              <w:t>THERMAL</w:t>
                            </w:r>
                            <w:r>
                              <w:rPr>
                                <w:rFonts w:ascii="Tahoma"/>
                                <w:color w:val="231F20"/>
                                <w:spacing w:val="-10"/>
                                <w:w w:val="90"/>
                                <w:sz w:val="16"/>
                              </w:rPr>
                              <w:t xml:space="preserve"> </w:t>
                            </w:r>
                            <w:r>
                              <w:rPr>
                                <w:rFonts w:ascii="Tahoma"/>
                                <w:color w:val="231F20"/>
                                <w:w w:val="90"/>
                                <w:sz w:val="16"/>
                              </w:rPr>
                              <w:t>GRADIENT</w:t>
                            </w:r>
                            <w:r>
                              <w:rPr>
                                <w:rFonts w:ascii="Tahoma"/>
                                <w:color w:val="231F20"/>
                                <w:spacing w:val="-10"/>
                                <w:w w:val="90"/>
                                <w:sz w:val="16"/>
                              </w:rPr>
                              <w:t xml:space="preserve"> </w:t>
                            </w:r>
                            <w:r>
                              <w:rPr>
                                <w:rFonts w:ascii="Tahoma"/>
                                <w:color w:val="231F20"/>
                                <w:w w:val="90"/>
                                <w:sz w:val="16"/>
                              </w:rPr>
                              <w:t>INSIDE</w:t>
                            </w:r>
                            <w:r>
                              <w:rPr>
                                <w:rFonts w:ascii="Tahoma"/>
                                <w:color w:val="231F20"/>
                                <w:spacing w:val="-10"/>
                                <w:w w:val="90"/>
                                <w:sz w:val="16"/>
                              </w:rPr>
                              <w:t xml:space="preserve"> </w:t>
                            </w:r>
                            <w:r>
                              <w:rPr>
                                <w:rFonts w:ascii="Tahoma"/>
                                <w:color w:val="231F20"/>
                                <w:w w:val="90"/>
                                <w:sz w:val="16"/>
                              </w:rPr>
                              <w:t>HYDRATE</w:t>
                            </w:r>
                            <w:r>
                              <w:rPr>
                                <w:rFonts w:ascii="Tahoma"/>
                                <w:color w:val="231F20"/>
                                <w:spacing w:val="-10"/>
                                <w:w w:val="90"/>
                                <w:sz w:val="16"/>
                              </w:rPr>
                              <w:t xml:space="preserve"> </w:t>
                            </w:r>
                            <w:r>
                              <w:rPr>
                                <w:rFonts w:ascii="Tahoma"/>
                                <w:color w:val="231F20"/>
                                <w:w w:val="90"/>
                                <w:sz w:val="16"/>
                              </w:rPr>
                              <w:t xml:space="preserve">TO </w:t>
                            </w:r>
                            <w:r>
                              <w:rPr>
                                <w:rFonts w:ascii="Tahoma"/>
                                <w:color w:val="231F20"/>
                                <w:spacing w:val="-4"/>
                                <w:sz w:val="16"/>
                              </w:rPr>
                              <w:t>THERMAL</w:t>
                            </w:r>
                            <w:r>
                              <w:rPr>
                                <w:rFonts w:ascii="Tahoma"/>
                                <w:color w:val="231F20"/>
                                <w:spacing w:val="-7"/>
                                <w:sz w:val="16"/>
                              </w:rPr>
                              <w:t xml:space="preserve"> </w:t>
                            </w:r>
                            <w:r>
                              <w:rPr>
                                <w:rFonts w:ascii="Tahoma"/>
                                <w:color w:val="231F20"/>
                                <w:spacing w:val="-4"/>
                                <w:sz w:val="16"/>
                              </w:rPr>
                              <w:t>GRADIENT</w:t>
                            </w:r>
                            <w:r>
                              <w:rPr>
                                <w:rFonts w:ascii="Tahoma"/>
                                <w:color w:val="231F20"/>
                                <w:spacing w:val="-7"/>
                                <w:sz w:val="16"/>
                              </w:rPr>
                              <w:t xml:space="preserve"> </w:t>
                            </w:r>
                            <w:r>
                              <w:rPr>
                                <w:rFonts w:ascii="Tahoma"/>
                                <w:color w:val="231F20"/>
                                <w:spacing w:val="-4"/>
                                <w:sz w:val="16"/>
                              </w:rPr>
                              <w:t>INSIDE</w:t>
                            </w:r>
                            <w:r>
                              <w:rPr>
                                <w:rFonts w:ascii="Tahoma"/>
                                <w:color w:val="231F20"/>
                                <w:spacing w:val="-7"/>
                                <w:sz w:val="16"/>
                              </w:rPr>
                              <w:t xml:space="preserve"> </w:t>
                            </w:r>
                            <w:r>
                              <w:rPr>
                                <w:rFonts w:ascii="Tahoma"/>
                                <w:color w:val="231F20"/>
                                <w:spacing w:val="-4"/>
                                <w:sz w:val="16"/>
                              </w:rPr>
                              <w:t>THE</w:t>
                            </w:r>
                            <w:r>
                              <w:rPr>
                                <w:rFonts w:ascii="Tahoma"/>
                                <w:color w:val="231F20"/>
                                <w:spacing w:val="-7"/>
                                <w:sz w:val="16"/>
                              </w:rPr>
                              <w:t xml:space="preserve"> </w:t>
                            </w:r>
                            <w:r>
                              <w:rPr>
                                <w:rFonts w:ascii="Tahoma"/>
                                <w:color w:val="231F20"/>
                                <w:spacing w:val="-4"/>
                                <w:sz w:val="16"/>
                              </w:rPr>
                              <w:t>PERMAFROST</w:t>
                            </w:r>
                          </w:p>
                        </w:txbxContent>
                      </wps:txbx>
                      <wps:bodyPr vert="vert270" wrap="square" lIns="0" tIns="0" rIns="0" bIns="0" rtlCol="0">
                        <a:noAutofit/>
                      </wps:bodyPr>
                    </wps:wsp>
                  </a:graphicData>
                </a:graphic>
              </wp:anchor>
            </w:drawing>
          </mc:Choice>
          <mc:Fallback>
            <w:pict>
              <v:shape w14:anchorId="5E505366" id="Textbox 41" o:spid="_x0000_s1059" type="#_x0000_t202" style="position:absolute;left:0;text-align:left;margin-left:306.55pt;margin-top:-10.7pt;width:21.8pt;height:172.7pt;z-index:-1826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" filled="f" stroked="f">
                <v:textbox style="layout-flow:vertical;mso-layout-flow-alt:bottom-to-top" inset="0,0,0,0">
                  <w:txbxContent>
                    <w:p w14:paraId="0D2E49C6" w14:textId="77777777" w:rsidR="00523F16" w:rsidRDefault="00000000">
                      <w:pPr>
                        <w:spacing w:before="20"/>
                        <w:ind w:left="129" w:hanging="110"/>
                        <w:rPr>
                          <w:rFonts w:ascii="Tahoma"/>
                          <w:sz w:val="16"/>
                        </w:rPr>
                      </w:pPr>
                      <w:r>
                        <w:rPr>
                          <w:rFonts w:ascii="Tahoma"/>
                          <w:color w:val="231F20"/>
                          <w:w w:val="90"/>
                          <w:sz w:val="16"/>
                        </w:rPr>
                        <w:t>RATIO</w:t>
                      </w:r>
                      <w:r>
                        <w:rPr>
                          <w:rFonts w:ascii="Tahoma"/>
                          <w:color w:val="231F20"/>
                          <w:spacing w:val="-10"/>
                          <w:w w:val="90"/>
                          <w:sz w:val="16"/>
                        </w:rPr>
                        <w:t xml:space="preserve"> </w:t>
                      </w:r>
                      <w:r>
                        <w:rPr>
                          <w:rFonts w:ascii="Tahoma"/>
                          <w:color w:val="231F20"/>
                          <w:w w:val="90"/>
                          <w:sz w:val="16"/>
                        </w:rPr>
                        <w:t>OF</w:t>
                      </w:r>
                      <w:r>
                        <w:rPr>
                          <w:rFonts w:ascii="Tahoma"/>
                          <w:color w:val="231F20"/>
                          <w:spacing w:val="-10"/>
                          <w:w w:val="90"/>
                          <w:sz w:val="16"/>
                        </w:rPr>
                        <w:t xml:space="preserve"> </w:t>
                      </w:r>
                      <w:r>
                        <w:rPr>
                          <w:rFonts w:ascii="Tahoma"/>
                          <w:color w:val="231F20"/>
                          <w:w w:val="90"/>
                          <w:sz w:val="16"/>
                        </w:rPr>
                        <w:t>THERMAL</w:t>
                      </w:r>
                      <w:r>
                        <w:rPr>
                          <w:rFonts w:ascii="Tahoma"/>
                          <w:color w:val="231F20"/>
                          <w:spacing w:val="-10"/>
                          <w:w w:val="90"/>
                          <w:sz w:val="16"/>
                        </w:rPr>
                        <w:t xml:space="preserve"> </w:t>
                      </w:r>
                      <w:r>
                        <w:rPr>
                          <w:rFonts w:ascii="Tahoma"/>
                          <w:color w:val="231F20"/>
                          <w:w w:val="90"/>
                          <w:sz w:val="16"/>
                        </w:rPr>
                        <w:t>GRADIENT</w:t>
                      </w:r>
                      <w:r>
                        <w:rPr>
                          <w:rFonts w:ascii="Tahoma"/>
                          <w:color w:val="231F20"/>
                          <w:spacing w:val="-10"/>
                          <w:w w:val="90"/>
                          <w:sz w:val="16"/>
                        </w:rPr>
                        <w:t xml:space="preserve"> </w:t>
                      </w:r>
                      <w:r>
                        <w:rPr>
                          <w:rFonts w:ascii="Tahoma"/>
                          <w:color w:val="231F20"/>
                          <w:w w:val="90"/>
                          <w:sz w:val="16"/>
                        </w:rPr>
                        <w:t>INSIDE</w:t>
                      </w:r>
                      <w:r>
                        <w:rPr>
                          <w:rFonts w:ascii="Tahoma"/>
                          <w:color w:val="231F20"/>
                          <w:spacing w:val="-10"/>
                          <w:w w:val="90"/>
                          <w:sz w:val="16"/>
                        </w:rPr>
                        <w:t xml:space="preserve"> </w:t>
                      </w:r>
                      <w:r>
                        <w:rPr>
                          <w:rFonts w:ascii="Tahoma"/>
                          <w:color w:val="231F20"/>
                          <w:w w:val="90"/>
                          <w:sz w:val="16"/>
                        </w:rPr>
                        <w:t>HYDRATE</w:t>
                      </w:r>
                      <w:r>
                        <w:rPr>
                          <w:rFonts w:ascii="Tahoma"/>
                          <w:color w:val="231F20"/>
                          <w:spacing w:val="-10"/>
                          <w:w w:val="90"/>
                          <w:sz w:val="16"/>
                        </w:rPr>
                        <w:t xml:space="preserve"> </w:t>
                      </w:r>
                      <w:r>
                        <w:rPr>
                          <w:rFonts w:ascii="Tahoma"/>
                          <w:color w:val="231F20"/>
                          <w:w w:val="90"/>
                          <w:sz w:val="16"/>
                        </w:rPr>
                        <w:t xml:space="preserve">TO </w:t>
                      </w:r>
                      <w:r>
                        <w:rPr>
                          <w:rFonts w:ascii="Tahoma"/>
                          <w:color w:val="231F20"/>
                          <w:spacing w:val="-4"/>
                          <w:sz w:val="16"/>
                        </w:rPr>
                        <w:t>THERMAL</w:t>
                      </w:r>
                      <w:r>
                        <w:rPr>
                          <w:rFonts w:ascii="Tahoma"/>
                          <w:color w:val="231F20"/>
                          <w:spacing w:val="-7"/>
                          <w:sz w:val="16"/>
                        </w:rPr>
                        <w:t xml:space="preserve"> </w:t>
                      </w:r>
                      <w:r>
                        <w:rPr>
                          <w:rFonts w:ascii="Tahoma"/>
                          <w:color w:val="231F20"/>
                          <w:spacing w:val="-4"/>
                          <w:sz w:val="16"/>
                        </w:rPr>
                        <w:t>GRADIENT</w:t>
                      </w:r>
                      <w:r>
                        <w:rPr>
                          <w:rFonts w:ascii="Tahoma"/>
                          <w:color w:val="231F20"/>
                          <w:spacing w:val="-7"/>
                          <w:sz w:val="16"/>
                        </w:rPr>
                        <w:t xml:space="preserve"> </w:t>
                      </w:r>
                      <w:r>
                        <w:rPr>
                          <w:rFonts w:ascii="Tahoma"/>
                          <w:color w:val="231F20"/>
                          <w:spacing w:val="-4"/>
                          <w:sz w:val="16"/>
                        </w:rPr>
                        <w:t>INSIDE</w:t>
                      </w:r>
                      <w:r>
                        <w:rPr>
                          <w:rFonts w:ascii="Tahoma"/>
                          <w:color w:val="231F20"/>
                          <w:spacing w:val="-7"/>
                          <w:sz w:val="16"/>
                        </w:rPr>
                        <w:t xml:space="preserve"> </w:t>
                      </w:r>
                      <w:r>
                        <w:rPr>
                          <w:rFonts w:ascii="Tahoma"/>
                          <w:color w:val="231F20"/>
                          <w:spacing w:val="-4"/>
                          <w:sz w:val="16"/>
                        </w:rPr>
                        <w:t>THE</w:t>
                      </w:r>
                      <w:r>
                        <w:rPr>
                          <w:rFonts w:ascii="Tahoma"/>
                          <w:color w:val="231F20"/>
                          <w:spacing w:val="-7"/>
                          <w:sz w:val="16"/>
                        </w:rPr>
                        <w:t xml:space="preserve"> </w:t>
                      </w:r>
                      <w:r>
                        <w:rPr>
                          <w:rFonts w:ascii="Tahoma"/>
                          <w:color w:val="231F20"/>
                          <w:spacing w:val="-4"/>
                          <w:sz w:val="16"/>
                        </w:rPr>
                        <w:t>PERMAFROST</w:t>
                      </w:r>
                    </w:p>
                  </w:txbxContent>
                </v:textbox>
                <w10:wrap anchorx="page"/>
              </v:shape>
            </w:pict>
          </mc:Fallback>
        </mc:AlternateContent>
      </w:r>
      <w:r>
        <w:rPr>
          <w:rFonts w:ascii="Tahoma"/>
          <w:color w:val="231F20"/>
          <w:spacing w:val="-5"/>
          <w:w w:val="95"/>
          <w:sz w:val="12"/>
        </w:rPr>
        <w:t>2.0</w:t>
      </w:r>
      <w:r>
        <w:rPr>
          <w:rFonts w:ascii="Tahoma"/>
          <w:color w:val="231F20"/>
          <w:sz w:val="12"/>
        </w:rPr>
        <w:tab/>
      </w:r>
      <w:r>
        <w:rPr>
          <w:rFonts w:ascii="Tahoma"/>
          <w:color w:val="231F20"/>
          <w:spacing w:val="-5"/>
          <w:w w:val="95"/>
          <w:sz w:val="12"/>
        </w:rPr>
        <w:t>2.0</w:t>
      </w:r>
    </w:p>
    <w:p w14:paraId="0EE87EAB" w14:textId="77777777" w:rsidR="00523F16" w:rsidRDefault="00523F16">
      <w:pPr>
        <w:pStyle w:val="a3"/>
        <w:rPr>
          <w:rFonts w:ascii="Tahoma"/>
          <w:sz w:val="12"/>
        </w:rPr>
      </w:pPr>
    </w:p>
    <w:p w14:paraId="08501B79" w14:textId="77777777" w:rsidR="00523F16" w:rsidRDefault="00523F16">
      <w:pPr>
        <w:pStyle w:val="a3"/>
        <w:rPr>
          <w:rFonts w:ascii="Tahoma"/>
          <w:sz w:val="12"/>
        </w:rPr>
      </w:pPr>
    </w:p>
    <w:p w14:paraId="043AB106" w14:textId="77777777" w:rsidR="00523F16" w:rsidRDefault="00523F16">
      <w:pPr>
        <w:pStyle w:val="a3"/>
        <w:rPr>
          <w:rFonts w:ascii="Tahoma"/>
          <w:sz w:val="12"/>
        </w:rPr>
      </w:pPr>
    </w:p>
    <w:p w14:paraId="5AA5F245" w14:textId="77777777" w:rsidR="00523F16" w:rsidRDefault="00523F16">
      <w:pPr>
        <w:pStyle w:val="a3"/>
        <w:rPr>
          <w:rFonts w:ascii="Tahoma"/>
          <w:sz w:val="12"/>
        </w:rPr>
      </w:pPr>
    </w:p>
    <w:p w14:paraId="2B4C18A9" w14:textId="77777777" w:rsidR="00523F16" w:rsidRDefault="00523F16">
      <w:pPr>
        <w:pStyle w:val="a3"/>
        <w:spacing w:before="139"/>
        <w:rPr>
          <w:rFonts w:ascii="Tahoma"/>
          <w:sz w:val="12"/>
        </w:rPr>
      </w:pPr>
    </w:p>
    <w:p w14:paraId="215ACBD6" w14:textId="77777777" w:rsidR="00523F16" w:rsidRDefault="00000000">
      <w:pPr>
        <w:tabs>
          <w:tab w:val="left" w:pos="5957"/>
        </w:tabs>
        <w:ind w:left="1229"/>
        <w:rPr>
          <w:rFonts w:ascii="Tahoma"/>
          <w:sz w:val="12"/>
        </w:rPr>
      </w:pPr>
      <w:r>
        <w:rPr>
          <w:rFonts w:ascii="Tahoma"/>
          <w:color w:val="231F20"/>
          <w:spacing w:val="-5"/>
          <w:w w:val="95"/>
          <w:sz w:val="12"/>
        </w:rPr>
        <w:t>1.5</w:t>
      </w:r>
      <w:r>
        <w:rPr>
          <w:rFonts w:ascii="Tahoma"/>
          <w:color w:val="231F20"/>
          <w:sz w:val="12"/>
        </w:rPr>
        <w:tab/>
      </w:r>
      <w:r>
        <w:rPr>
          <w:rFonts w:ascii="Tahoma"/>
          <w:color w:val="231F20"/>
          <w:spacing w:val="-5"/>
          <w:w w:val="95"/>
          <w:sz w:val="12"/>
        </w:rPr>
        <w:t>1.5</w:t>
      </w:r>
    </w:p>
    <w:p w14:paraId="334A8C50" w14:textId="77777777" w:rsidR="00523F16" w:rsidRDefault="00523F16">
      <w:pPr>
        <w:pStyle w:val="a3"/>
        <w:rPr>
          <w:rFonts w:ascii="Tahoma"/>
          <w:sz w:val="12"/>
        </w:rPr>
      </w:pPr>
    </w:p>
    <w:p w14:paraId="4DF59C0C" w14:textId="77777777" w:rsidR="00523F16" w:rsidRDefault="00523F16">
      <w:pPr>
        <w:pStyle w:val="a3"/>
        <w:rPr>
          <w:rFonts w:ascii="Tahoma"/>
          <w:sz w:val="12"/>
        </w:rPr>
      </w:pPr>
    </w:p>
    <w:p w14:paraId="62706108" w14:textId="77777777" w:rsidR="00523F16" w:rsidRDefault="00523F16">
      <w:pPr>
        <w:pStyle w:val="a3"/>
        <w:rPr>
          <w:rFonts w:ascii="Tahoma"/>
          <w:sz w:val="12"/>
        </w:rPr>
      </w:pPr>
    </w:p>
    <w:p w14:paraId="0C476699" w14:textId="77777777" w:rsidR="00523F16" w:rsidRDefault="00523F16">
      <w:pPr>
        <w:pStyle w:val="a3"/>
        <w:rPr>
          <w:rFonts w:ascii="Tahoma"/>
          <w:sz w:val="12"/>
        </w:rPr>
      </w:pPr>
    </w:p>
    <w:p w14:paraId="2A37A445" w14:textId="77777777" w:rsidR="00523F16" w:rsidRDefault="00523F16">
      <w:pPr>
        <w:pStyle w:val="a3"/>
        <w:rPr>
          <w:rFonts w:ascii="Tahoma"/>
          <w:sz w:val="12"/>
        </w:rPr>
      </w:pPr>
    </w:p>
    <w:p w14:paraId="33A5B6BF" w14:textId="77777777" w:rsidR="00523F16" w:rsidRDefault="00523F16">
      <w:pPr>
        <w:pStyle w:val="a3"/>
        <w:spacing w:before="2"/>
        <w:rPr>
          <w:rFonts w:ascii="Tahoma"/>
          <w:sz w:val="12"/>
        </w:rPr>
      </w:pPr>
    </w:p>
    <w:p w14:paraId="77608265" w14:textId="77777777" w:rsidR="00523F16" w:rsidRDefault="00000000">
      <w:pPr>
        <w:tabs>
          <w:tab w:val="left" w:pos="5957"/>
        </w:tabs>
        <w:ind w:left="1229"/>
        <w:rPr>
          <w:rFonts w:ascii="Tahoma"/>
          <w:sz w:val="12"/>
        </w:rPr>
      </w:pPr>
      <w:r>
        <w:rPr>
          <w:rFonts w:ascii="Tahoma"/>
          <w:color w:val="231F20"/>
          <w:spacing w:val="-5"/>
          <w:w w:val="95"/>
          <w:sz w:val="12"/>
        </w:rPr>
        <w:t>1.0</w:t>
      </w:r>
      <w:r>
        <w:rPr>
          <w:rFonts w:ascii="Tahoma"/>
          <w:color w:val="231F20"/>
          <w:sz w:val="12"/>
        </w:rPr>
        <w:tab/>
      </w:r>
      <w:r>
        <w:rPr>
          <w:rFonts w:ascii="Tahoma"/>
          <w:color w:val="231F20"/>
          <w:spacing w:val="-5"/>
          <w:w w:val="95"/>
          <w:sz w:val="12"/>
        </w:rPr>
        <w:t>1.0</w:t>
      </w:r>
    </w:p>
    <w:p w14:paraId="4C7741B2" w14:textId="77777777" w:rsidR="00523F16" w:rsidRDefault="00523F16">
      <w:pPr>
        <w:pStyle w:val="a3"/>
        <w:rPr>
          <w:rFonts w:ascii="Tahoma"/>
          <w:sz w:val="12"/>
        </w:rPr>
      </w:pPr>
    </w:p>
    <w:p w14:paraId="16201DD0" w14:textId="77777777" w:rsidR="00523F16" w:rsidRDefault="00523F16">
      <w:pPr>
        <w:pStyle w:val="a3"/>
        <w:rPr>
          <w:rFonts w:ascii="Tahoma"/>
          <w:sz w:val="12"/>
        </w:rPr>
      </w:pPr>
    </w:p>
    <w:p w14:paraId="6924675D" w14:textId="77777777" w:rsidR="00523F16" w:rsidRDefault="00523F16">
      <w:pPr>
        <w:pStyle w:val="a3"/>
        <w:rPr>
          <w:rFonts w:ascii="Tahoma"/>
          <w:sz w:val="12"/>
        </w:rPr>
      </w:pPr>
    </w:p>
    <w:p w14:paraId="349E3A78" w14:textId="77777777" w:rsidR="00523F16" w:rsidRDefault="00523F16">
      <w:pPr>
        <w:pStyle w:val="a3"/>
        <w:rPr>
          <w:rFonts w:ascii="Tahoma"/>
          <w:sz w:val="12"/>
        </w:rPr>
      </w:pPr>
    </w:p>
    <w:p w14:paraId="3535E5B6" w14:textId="77777777" w:rsidR="00523F16" w:rsidRDefault="00523F16">
      <w:pPr>
        <w:pStyle w:val="a3"/>
        <w:spacing w:before="139"/>
        <w:rPr>
          <w:rFonts w:ascii="Tahoma"/>
          <w:sz w:val="12"/>
        </w:rPr>
      </w:pPr>
    </w:p>
    <w:p w14:paraId="6FBA41F8" w14:textId="77777777" w:rsidR="00523F16" w:rsidRDefault="00000000">
      <w:pPr>
        <w:tabs>
          <w:tab w:val="left" w:pos="5957"/>
        </w:tabs>
        <w:ind w:left="1229"/>
        <w:rPr>
          <w:rFonts w:ascii="Tahoma"/>
          <w:sz w:val="12"/>
        </w:rPr>
      </w:pPr>
      <w:r>
        <w:rPr>
          <w:rFonts w:ascii="Tahoma"/>
          <w:color w:val="231F20"/>
          <w:spacing w:val="-5"/>
          <w:w w:val="95"/>
          <w:sz w:val="12"/>
        </w:rPr>
        <w:t>0.5</w:t>
      </w:r>
      <w:r>
        <w:rPr>
          <w:rFonts w:ascii="Tahoma"/>
          <w:color w:val="231F20"/>
          <w:sz w:val="12"/>
        </w:rPr>
        <w:tab/>
      </w:r>
      <w:r>
        <w:rPr>
          <w:rFonts w:ascii="Tahoma"/>
          <w:color w:val="231F20"/>
          <w:spacing w:val="-5"/>
          <w:w w:val="95"/>
          <w:sz w:val="12"/>
        </w:rPr>
        <w:t>0.5</w:t>
      </w:r>
    </w:p>
    <w:p w14:paraId="5781B28A" w14:textId="77777777" w:rsidR="00523F16" w:rsidRDefault="00523F16">
      <w:pPr>
        <w:pStyle w:val="a3"/>
        <w:rPr>
          <w:rFonts w:ascii="Tahoma"/>
        </w:rPr>
      </w:pPr>
    </w:p>
    <w:p w14:paraId="25AB4442" w14:textId="77777777" w:rsidR="00523F16" w:rsidRDefault="00523F16">
      <w:pPr>
        <w:pStyle w:val="a3"/>
        <w:rPr>
          <w:rFonts w:ascii="Tahoma"/>
        </w:rPr>
      </w:pPr>
    </w:p>
    <w:p w14:paraId="36664F93" w14:textId="77777777" w:rsidR="00523F16" w:rsidRDefault="00523F16">
      <w:pPr>
        <w:pStyle w:val="a3"/>
        <w:spacing w:before="33"/>
        <w:rPr>
          <w:rFonts w:ascii="Tahoma"/>
        </w:rPr>
      </w:pPr>
    </w:p>
    <w:p w14:paraId="0E078BB4" w14:textId="77777777" w:rsidR="00523F16" w:rsidRDefault="00523F16">
      <w:pPr>
        <w:pStyle w:val="a3"/>
        <w:rPr>
          <w:rFonts w:ascii="Tahoma"/>
        </w:rPr>
        <w:sectPr w:rsidR="00523F16">
          <w:type w:val="continuous"/>
          <w:pgSz w:w="12240" w:h="15840"/>
          <w:pgMar w:top="0" w:right="720" w:bottom="280" w:left="720" w:header="841" w:footer="0" w:gutter="0"/>
          <w:cols w:space="720"/>
        </w:sectPr>
      </w:pPr>
    </w:p>
    <w:p w14:paraId="52872EF0" w14:textId="77777777" w:rsidR="00523F16" w:rsidRDefault="00000000">
      <w:pPr>
        <w:spacing w:before="106" w:line="130" w:lineRule="exact"/>
        <w:ind w:left="1313"/>
        <w:rPr>
          <w:rFonts w:ascii="Tahoma"/>
          <w:sz w:val="12"/>
        </w:rPr>
      </w:pPr>
      <w:r>
        <w:rPr>
          <w:rFonts w:ascii="Tahoma"/>
          <w:color w:val="231F20"/>
          <w:spacing w:val="-10"/>
          <w:w w:val="95"/>
          <w:sz w:val="12"/>
        </w:rPr>
        <w:t>0</w:t>
      </w:r>
    </w:p>
    <w:p w14:paraId="27209005" w14:textId="77777777" w:rsidR="00523F16" w:rsidRDefault="00000000">
      <w:pPr>
        <w:spacing w:line="130" w:lineRule="exact"/>
        <w:ind w:left="1341"/>
        <w:rPr>
          <w:rFonts w:ascii="Tahoma"/>
          <w:sz w:val="12"/>
        </w:rPr>
      </w:pPr>
      <w:r>
        <w:rPr>
          <w:rFonts w:ascii="Tahoma"/>
          <w:color w:val="231F20"/>
          <w:spacing w:val="-4"/>
          <w:w w:val="80"/>
          <w:sz w:val="12"/>
        </w:rPr>
        <w:t>0.01</w:t>
      </w:r>
    </w:p>
    <w:p w14:paraId="2741D9B3" w14:textId="77777777" w:rsidR="00523F16" w:rsidRDefault="00000000">
      <w:pPr>
        <w:spacing w:before="76"/>
        <w:rPr>
          <w:rFonts w:ascii="Tahoma"/>
          <w:sz w:val="12"/>
        </w:rPr>
      </w:pPr>
      <w:r>
        <w:br w:type="column"/>
      </w:r>
    </w:p>
    <w:p w14:paraId="24495F40" w14:textId="77777777" w:rsidR="00523F16" w:rsidRDefault="00000000">
      <w:pPr>
        <w:tabs>
          <w:tab w:val="left" w:pos="1601"/>
          <w:tab w:val="left" w:pos="2516"/>
          <w:tab w:val="left" w:pos="3447"/>
        </w:tabs>
        <w:ind w:left="670"/>
        <w:rPr>
          <w:rFonts w:ascii="Tahoma"/>
          <w:sz w:val="12"/>
        </w:rPr>
      </w:pPr>
      <w:r>
        <w:rPr>
          <w:rFonts w:ascii="Tahoma"/>
          <w:color w:val="231F20"/>
          <w:spacing w:val="-4"/>
          <w:w w:val="95"/>
          <w:sz w:val="12"/>
        </w:rPr>
        <w:t>0.02</w:t>
      </w:r>
      <w:r>
        <w:rPr>
          <w:rFonts w:ascii="Tahoma"/>
          <w:color w:val="231F20"/>
          <w:sz w:val="12"/>
        </w:rPr>
        <w:tab/>
      </w:r>
      <w:r>
        <w:rPr>
          <w:rFonts w:ascii="Tahoma"/>
          <w:color w:val="231F20"/>
          <w:spacing w:val="-4"/>
          <w:w w:val="95"/>
          <w:sz w:val="12"/>
        </w:rPr>
        <w:t>0.03</w:t>
      </w:r>
      <w:r>
        <w:rPr>
          <w:rFonts w:ascii="Tahoma"/>
          <w:color w:val="231F20"/>
          <w:sz w:val="12"/>
        </w:rPr>
        <w:tab/>
      </w:r>
      <w:r>
        <w:rPr>
          <w:rFonts w:ascii="Tahoma"/>
          <w:color w:val="231F20"/>
          <w:spacing w:val="-4"/>
          <w:w w:val="95"/>
          <w:sz w:val="12"/>
        </w:rPr>
        <w:t>0.04</w:t>
      </w:r>
      <w:r>
        <w:rPr>
          <w:rFonts w:ascii="Tahoma"/>
          <w:color w:val="231F20"/>
          <w:sz w:val="12"/>
        </w:rPr>
        <w:tab/>
      </w:r>
      <w:r>
        <w:rPr>
          <w:rFonts w:ascii="Tahoma"/>
          <w:color w:val="231F20"/>
          <w:spacing w:val="-7"/>
          <w:w w:val="90"/>
          <w:sz w:val="12"/>
        </w:rPr>
        <w:t>0.05</w:t>
      </w:r>
    </w:p>
    <w:p w14:paraId="2DD7EF12" w14:textId="77777777" w:rsidR="00523F16" w:rsidRDefault="00000000">
      <w:pPr>
        <w:spacing w:before="92"/>
        <w:ind w:left="792" w:right="518" w:hanging="636"/>
        <w:rPr>
          <w:rFonts w:ascii="Tahoma"/>
          <w:sz w:val="16"/>
        </w:rPr>
      </w:pPr>
      <w:r>
        <w:rPr>
          <w:rFonts w:ascii="Tahoma"/>
          <w:color w:val="231F20"/>
          <w:w w:val="90"/>
          <w:sz w:val="16"/>
        </w:rPr>
        <w:t xml:space="preserve">THERMAL GRADIENT INSIDE PERMAFROST, </w:t>
      </w:r>
      <w:r>
        <w:rPr>
          <w:rFonts w:ascii="Tahoma"/>
          <w:color w:val="231F20"/>
          <w:sz w:val="16"/>
        </w:rPr>
        <w:t>IN</w:t>
      </w:r>
      <w:r>
        <w:rPr>
          <w:rFonts w:ascii="Tahoma"/>
          <w:color w:val="231F20"/>
          <w:spacing w:val="-1"/>
          <w:sz w:val="16"/>
        </w:rPr>
        <w:t xml:space="preserve"> </w:t>
      </w:r>
      <w:r>
        <w:rPr>
          <w:rFonts w:ascii="Tahoma"/>
          <w:color w:val="231F20"/>
          <w:sz w:val="16"/>
        </w:rPr>
        <w:t>DEGREES</w:t>
      </w:r>
      <w:r>
        <w:rPr>
          <w:rFonts w:ascii="Tahoma"/>
          <w:color w:val="231F20"/>
          <w:spacing w:val="-1"/>
          <w:sz w:val="16"/>
        </w:rPr>
        <w:t xml:space="preserve"> </w:t>
      </w:r>
      <w:r>
        <w:rPr>
          <w:rFonts w:ascii="Tahoma"/>
          <w:color w:val="231F20"/>
          <w:sz w:val="16"/>
        </w:rPr>
        <w:t>PER</w:t>
      </w:r>
      <w:r>
        <w:rPr>
          <w:rFonts w:ascii="Tahoma"/>
          <w:color w:val="231F20"/>
          <w:spacing w:val="-1"/>
          <w:sz w:val="16"/>
        </w:rPr>
        <w:t xml:space="preserve"> </w:t>
      </w:r>
      <w:r>
        <w:rPr>
          <w:rFonts w:ascii="Tahoma"/>
          <w:color w:val="231F20"/>
          <w:sz w:val="16"/>
        </w:rPr>
        <w:t>METER</w:t>
      </w:r>
    </w:p>
    <w:p w14:paraId="4FFB50B1" w14:textId="77777777" w:rsidR="00523F16" w:rsidRDefault="00000000">
      <w:pPr>
        <w:spacing w:before="105" w:line="136" w:lineRule="exact"/>
        <w:ind w:left="780"/>
        <w:rPr>
          <w:rFonts w:ascii="Tahoma"/>
          <w:sz w:val="12"/>
        </w:rPr>
      </w:pPr>
      <w:r>
        <w:br w:type="column"/>
      </w:r>
      <w:r>
        <w:rPr>
          <w:rFonts w:ascii="Tahoma"/>
          <w:color w:val="231F20"/>
          <w:spacing w:val="-10"/>
          <w:w w:val="95"/>
          <w:sz w:val="12"/>
        </w:rPr>
        <w:t>0</w:t>
      </w:r>
    </w:p>
    <w:p w14:paraId="77537741" w14:textId="77777777" w:rsidR="00523F16" w:rsidRDefault="00000000">
      <w:pPr>
        <w:tabs>
          <w:tab w:val="left" w:pos="1552"/>
          <w:tab w:val="left" w:pos="2289"/>
          <w:tab w:val="left" w:pos="3009"/>
          <w:tab w:val="left" w:pos="3762"/>
          <w:tab w:val="left" w:pos="4499"/>
        </w:tabs>
        <w:spacing w:line="136" w:lineRule="exact"/>
        <w:ind w:left="816"/>
        <w:rPr>
          <w:rFonts w:ascii="Tahoma"/>
          <w:sz w:val="12"/>
        </w:rPr>
      </w:pPr>
      <w:r>
        <w:rPr>
          <w:rFonts w:ascii="Tahoma"/>
          <w:color w:val="231F20"/>
          <w:spacing w:val="-5"/>
          <w:w w:val="95"/>
          <w:sz w:val="12"/>
        </w:rPr>
        <w:t>200</w:t>
      </w:r>
      <w:r>
        <w:rPr>
          <w:rFonts w:ascii="Tahoma"/>
          <w:color w:val="231F20"/>
          <w:sz w:val="12"/>
        </w:rPr>
        <w:tab/>
      </w:r>
      <w:r>
        <w:rPr>
          <w:rFonts w:ascii="Tahoma"/>
          <w:color w:val="231F20"/>
          <w:spacing w:val="-5"/>
          <w:w w:val="95"/>
          <w:sz w:val="12"/>
        </w:rPr>
        <w:t>300</w:t>
      </w:r>
      <w:r>
        <w:rPr>
          <w:rFonts w:ascii="Tahoma"/>
          <w:color w:val="231F20"/>
          <w:sz w:val="12"/>
        </w:rPr>
        <w:tab/>
      </w:r>
      <w:r>
        <w:rPr>
          <w:rFonts w:ascii="Tahoma"/>
          <w:color w:val="231F20"/>
          <w:spacing w:val="-5"/>
          <w:w w:val="95"/>
          <w:sz w:val="12"/>
        </w:rPr>
        <w:t>400</w:t>
      </w:r>
      <w:r>
        <w:rPr>
          <w:rFonts w:ascii="Tahoma"/>
          <w:color w:val="231F20"/>
          <w:sz w:val="12"/>
        </w:rPr>
        <w:tab/>
      </w:r>
      <w:r>
        <w:rPr>
          <w:rFonts w:ascii="Tahoma"/>
          <w:color w:val="231F20"/>
          <w:spacing w:val="-5"/>
          <w:w w:val="95"/>
          <w:sz w:val="12"/>
        </w:rPr>
        <w:t>500</w:t>
      </w:r>
      <w:r>
        <w:rPr>
          <w:rFonts w:ascii="Tahoma"/>
          <w:color w:val="231F20"/>
          <w:sz w:val="12"/>
        </w:rPr>
        <w:tab/>
      </w:r>
      <w:r>
        <w:rPr>
          <w:rFonts w:ascii="Tahoma"/>
          <w:color w:val="231F20"/>
          <w:spacing w:val="-5"/>
          <w:w w:val="95"/>
          <w:sz w:val="12"/>
        </w:rPr>
        <w:t>600</w:t>
      </w:r>
      <w:r>
        <w:rPr>
          <w:rFonts w:ascii="Tahoma"/>
          <w:color w:val="231F20"/>
          <w:sz w:val="12"/>
        </w:rPr>
        <w:tab/>
      </w:r>
      <w:r>
        <w:rPr>
          <w:rFonts w:ascii="Tahoma"/>
          <w:color w:val="231F20"/>
          <w:spacing w:val="-5"/>
          <w:w w:val="95"/>
          <w:sz w:val="12"/>
        </w:rPr>
        <w:t>700</w:t>
      </w:r>
    </w:p>
    <w:p w14:paraId="5812FA76" w14:textId="77777777" w:rsidR="00523F16" w:rsidRDefault="00000000">
      <w:pPr>
        <w:spacing w:before="74"/>
        <w:ind w:left="2432" w:right="1601" w:hanging="756"/>
        <w:rPr>
          <w:rFonts w:ascii="Tahoma"/>
          <w:sz w:val="16"/>
        </w:rPr>
      </w:pPr>
      <w:r>
        <w:rPr>
          <w:rFonts w:ascii="Tahoma"/>
          <w:color w:val="231F20"/>
          <w:w w:val="90"/>
          <w:sz w:val="16"/>
        </w:rPr>
        <w:t>DEPTH</w:t>
      </w:r>
      <w:r>
        <w:rPr>
          <w:rFonts w:ascii="Tahoma"/>
          <w:color w:val="231F20"/>
          <w:spacing w:val="-10"/>
          <w:w w:val="90"/>
          <w:sz w:val="16"/>
        </w:rPr>
        <w:t xml:space="preserve"> </w:t>
      </w:r>
      <w:r>
        <w:rPr>
          <w:rFonts w:ascii="Tahoma"/>
          <w:color w:val="231F20"/>
          <w:w w:val="90"/>
          <w:sz w:val="16"/>
        </w:rPr>
        <w:t>TO</w:t>
      </w:r>
      <w:r>
        <w:rPr>
          <w:rFonts w:ascii="Tahoma"/>
          <w:color w:val="231F20"/>
          <w:spacing w:val="-10"/>
          <w:w w:val="90"/>
          <w:sz w:val="16"/>
        </w:rPr>
        <w:t xml:space="preserve"> </w:t>
      </w:r>
      <w:r>
        <w:rPr>
          <w:rFonts w:ascii="Tahoma"/>
          <w:color w:val="231F20"/>
          <w:w w:val="90"/>
          <w:sz w:val="16"/>
        </w:rPr>
        <w:t>ZERO</w:t>
      </w:r>
      <w:r>
        <w:rPr>
          <w:rFonts w:ascii="Tahoma"/>
          <w:color w:val="231F20"/>
          <w:spacing w:val="-10"/>
          <w:w w:val="90"/>
          <w:sz w:val="16"/>
        </w:rPr>
        <w:t xml:space="preserve"> </w:t>
      </w:r>
      <w:r>
        <w:rPr>
          <w:rFonts w:ascii="Tahoma"/>
          <w:color w:val="231F20"/>
          <w:w w:val="90"/>
          <w:sz w:val="16"/>
        </w:rPr>
        <w:t>DEGREE</w:t>
      </w:r>
      <w:r>
        <w:rPr>
          <w:rFonts w:ascii="Tahoma"/>
          <w:color w:val="231F20"/>
          <w:spacing w:val="-10"/>
          <w:w w:val="90"/>
          <w:sz w:val="16"/>
        </w:rPr>
        <w:t xml:space="preserve"> </w:t>
      </w:r>
      <w:r>
        <w:rPr>
          <w:rFonts w:ascii="Tahoma"/>
          <w:color w:val="231F20"/>
          <w:w w:val="90"/>
          <w:sz w:val="16"/>
        </w:rPr>
        <w:t xml:space="preserve">CELSIUS, </w:t>
      </w:r>
      <w:r>
        <w:rPr>
          <w:rFonts w:ascii="Tahoma"/>
          <w:color w:val="231F20"/>
          <w:sz w:val="16"/>
        </w:rPr>
        <w:t>IN</w:t>
      </w:r>
      <w:r>
        <w:rPr>
          <w:rFonts w:ascii="Tahoma"/>
          <w:color w:val="231F20"/>
          <w:spacing w:val="-15"/>
          <w:sz w:val="16"/>
        </w:rPr>
        <w:t xml:space="preserve"> </w:t>
      </w:r>
      <w:r>
        <w:rPr>
          <w:rFonts w:ascii="Tahoma"/>
          <w:color w:val="231F20"/>
          <w:sz w:val="16"/>
        </w:rPr>
        <w:t>METERS</w:t>
      </w:r>
    </w:p>
    <w:p w14:paraId="6B1F78D3" w14:textId="77777777" w:rsidR="00523F16" w:rsidRDefault="00523F16">
      <w:pPr>
        <w:rPr>
          <w:rFonts w:ascii="Tahoma"/>
          <w:sz w:val="16"/>
        </w:rPr>
        <w:sectPr w:rsidR="00523F16">
          <w:type w:val="continuous"/>
          <w:pgSz w:w="12240" w:h="15840"/>
          <w:pgMar w:top="0" w:right="720" w:bottom="280" w:left="720" w:header="841" w:footer="0" w:gutter="0"/>
          <w:cols w:num="3" w:space="720" w:equalWidth="0">
            <w:col w:w="1537" w:space="40"/>
            <w:col w:w="3644" w:space="39"/>
            <w:col w:w="5540"/>
          </w:cols>
        </w:sectPr>
      </w:pPr>
    </w:p>
    <w:p w14:paraId="316B2F70" w14:textId="77777777" w:rsidR="00523F16" w:rsidRDefault="00523F16">
      <w:pPr>
        <w:pStyle w:val="a3"/>
        <w:spacing w:before="138"/>
        <w:rPr>
          <w:rFonts w:ascii="Tahoma"/>
          <w:sz w:val="19"/>
        </w:rPr>
      </w:pPr>
    </w:p>
    <w:p w14:paraId="7807AE08" w14:textId="77777777" w:rsidR="00523F16" w:rsidRDefault="00000000">
      <w:pPr>
        <w:spacing w:before="1" w:line="218" w:lineRule="auto"/>
        <w:ind w:left="707" w:right="781"/>
        <w:rPr>
          <w:rFonts w:ascii="Tahoma" w:hAnsi="Tahoma"/>
          <w:sz w:val="19"/>
        </w:rPr>
      </w:pPr>
      <w:r>
        <w:rPr>
          <w:rFonts w:ascii="Trebuchet MS" w:hAnsi="Trebuchet MS"/>
          <w:b/>
          <w:color w:val="231F20"/>
          <w:w w:val="90"/>
          <w:sz w:val="19"/>
        </w:rPr>
        <w:t>Figure 3.</w:t>
      </w:r>
      <w:r>
        <w:rPr>
          <w:rFonts w:ascii="Trebuchet MS" w:hAnsi="Trebuchet MS"/>
          <w:b/>
          <w:color w:val="231F20"/>
          <w:spacing w:val="40"/>
          <w:sz w:val="19"/>
        </w:rPr>
        <w:t xml:space="preserve">  </w:t>
      </w:r>
      <w:r>
        <w:rPr>
          <w:rFonts w:ascii="Tahoma" w:hAnsi="Tahoma"/>
          <w:color w:val="231F20"/>
          <w:w w:val="90"/>
          <w:sz w:val="19"/>
        </w:rPr>
        <w:t xml:space="preserve">Relations between thermal gradient and permafrost </w:t>
      </w:r>
      <w:r>
        <w:rPr>
          <w:rFonts w:ascii="Cambria" w:hAnsi="Cambria"/>
          <w:b/>
          <w:i/>
          <w:color w:val="231F20"/>
          <w:w w:val="90"/>
          <w:sz w:val="19"/>
        </w:rPr>
        <w:t>A</w:t>
      </w:r>
      <w:r>
        <w:rPr>
          <w:rFonts w:ascii="Tahoma" w:hAnsi="Tahoma"/>
          <w:color w:val="231F20"/>
          <w:w w:val="90"/>
          <w:sz w:val="24"/>
        </w:rPr>
        <w:t xml:space="preserve">. </w:t>
      </w:r>
      <w:r>
        <w:rPr>
          <w:rFonts w:ascii="Tahoma" w:hAnsi="Tahoma"/>
          <w:color w:val="231F20"/>
          <w:w w:val="90"/>
          <w:sz w:val="19"/>
        </w:rPr>
        <w:t>Relation between thermal gradient inside permafrost and</w:t>
      </w:r>
      <w:r>
        <w:rPr>
          <w:rFonts w:ascii="Tahoma" w:hAnsi="Tahoma"/>
          <w:color w:val="231F20"/>
          <w:spacing w:val="-8"/>
          <w:w w:val="90"/>
          <w:sz w:val="19"/>
        </w:rPr>
        <w:t xml:space="preserve"> </w:t>
      </w:r>
      <w:r>
        <w:rPr>
          <w:rFonts w:ascii="Tahoma" w:hAnsi="Tahoma"/>
          <w:color w:val="231F20"/>
          <w:w w:val="90"/>
          <w:sz w:val="19"/>
        </w:rPr>
        <w:t>ratio</w:t>
      </w:r>
      <w:r>
        <w:rPr>
          <w:rFonts w:ascii="Tahoma" w:hAnsi="Tahoma"/>
          <w:color w:val="231F20"/>
          <w:spacing w:val="-8"/>
          <w:w w:val="90"/>
          <w:sz w:val="19"/>
        </w:rPr>
        <w:t xml:space="preserve"> </w:t>
      </w:r>
      <w:r>
        <w:rPr>
          <w:rFonts w:ascii="Tahoma" w:hAnsi="Tahoma"/>
          <w:color w:val="231F20"/>
          <w:w w:val="90"/>
          <w:sz w:val="19"/>
        </w:rPr>
        <w:t>of</w:t>
      </w:r>
      <w:r>
        <w:rPr>
          <w:rFonts w:ascii="Tahoma" w:hAnsi="Tahoma"/>
          <w:color w:val="231F20"/>
          <w:spacing w:val="-8"/>
          <w:w w:val="90"/>
          <w:sz w:val="19"/>
        </w:rPr>
        <w:t xml:space="preserve"> </w:t>
      </w:r>
      <w:r>
        <w:rPr>
          <w:rFonts w:ascii="Tahoma" w:hAnsi="Tahoma"/>
          <w:color w:val="231F20"/>
          <w:w w:val="90"/>
          <w:sz w:val="19"/>
        </w:rPr>
        <w:t>the</w:t>
      </w:r>
      <w:r>
        <w:rPr>
          <w:rFonts w:ascii="Tahoma" w:hAnsi="Tahoma"/>
          <w:color w:val="231F20"/>
          <w:spacing w:val="-8"/>
          <w:w w:val="90"/>
          <w:sz w:val="19"/>
        </w:rPr>
        <w:t xml:space="preserve"> </w:t>
      </w:r>
      <w:r>
        <w:rPr>
          <w:rFonts w:ascii="Tahoma" w:hAnsi="Tahoma"/>
          <w:color w:val="231F20"/>
          <w:w w:val="90"/>
          <w:sz w:val="19"/>
        </w:rPr>
        <w:t>gradient</w:t>
      </w:r>
      <w:r>
        <w:rPr>
          <w:rFonts w:ascii="Tahoma" w:hAnsi="Tahoma"/>
          <w:color w:val="231F20"/>
          <w:spacing w:val="-8"/>
          <w:w w:val="90"/>
          <w:sz w:val="19"/>
        </w:rPr>
        <w:t xml:space="preserve"> </w:t>
      </w:r>
      <w:r>
        <w:rPr>
          <w:rFonts w:ascii="Tahoma" w:hAnsi="Tahoma"/>
          <w:color w:val="231F20"/>
          <w:w w:val="90"/>
          <w:sz w:val="19"/>
        </w:rPr>
        <w:t>inside</w:t>
      </w:r>
      <w:r>
        <w:rPr>
          <w:rFonts w:ascii="Tahoma" w:hAnsi="Tahoma"/>
          <w:color w:val="231F20"/>
          <w:spacing w:val="-8"/>
          <w:w w:val="90"/>
          <w:sz w:val="19"/>
        </w:rPr>
        <w:t xml:space="preserve"> </w:t>
      </w:r>
      <w:r>
        <w:rPr>
          <w:rFonts w:ascii="Tahoma" w:hAnsi="Tahoma"/>
          <w:color w:val="231F20"/>
          <w:w w:val="90"/>
          <w:sz w:val="19"/>
        </w:rPr>
        <w:t>the</w:t>
      </w:r>
      <w:r>
        <w:rPr>
          <w:rFonts w:ascii="Tahoma" w:hAnsi="Tahoma"/>
          <w:color w:val="231F20"/>
          <w:spacing w:val="-8"/>
          <w:w w:val="90"/>
          <w:sz w:val="19"/>
        </w:rPr>
        <w:t xml:space="preserve"> </w:t>
      </w:r>
      <w:r>
        <w:rPr>
          <w:rFonts w:ascii="Tahoma" w:hAnsi="Tahoma"/>
          <w:color w:val="231F20"/>
          <w:w w:val="90"/>
          <w:sz w:val="19"/>
        </w:rPr>
        <w:t>gas</w:t>
      </w:r>
      <w:r>
        <w:rPr>
          <w:rFonts w:ascii="Tahoma" w:hAnsi="Tahoma"/>
          <w:color w:val="231F20"/>
          <w:spacing w:val="-8"/>
          <w:w w:val="90"/>
          <w:sz w:val="19"/>
        </w:rPr>
        <w:t xml:space="preserve"> </w:t>
      </w:r>
      <w:r>
        <w:rPr>
          <w:rFonts w:ascii="Tahoma" w:hAnsi="Tahoma"/>
          <w:color w:val="231F20"/>
          <w:w w:val="90"/>
          <w:sz w:val="19"/>
        </w:rPr>
        <w:t>hydrate</w:t>
      </w:r>
      <w:r>
        <w:rPr>
          <w:rFonts w:ascii="Tahoma" w:hAnsi="Tahoma"/>
          <w:color w:val="231F20"/>
          <w:spacing w:val="-8"/>
          <w:w w:val="90"/>
          <w:sz w:val="19"/>
        </w:rPr>
        <w:t xml:space="preserve"> </w:t>
      </w:r>
      <w:r>
        <w:rPr>
          <w:rFonts w:ascii="Tahoma" w:hAnsi="Tahoma"/>
          <w:color w:val="231F20"/>
          <w:w w:val="90"/>
          <w:sz w:val="19"/>
        </w:rPr>
        <w:t>to</w:t>
      </w:r>
      <w:r>
        <w:rPr>
          <w:rFonts w:ascii="Tahoma" w:hAnsi="Tahoma"/>
          <w:color w:val="231F20"/>
          <w:spacing w:val="-8"/>
          <w:w w:val="90"/>
          <w:sz w:val="19"/>
        </w:rPr>
        <w:t xml:space="preserve"> </w:t>
      </w:r>
      <w:r>
        <w:rPr>
          <w:rFonts w:ascii="Tahoma" w:hAnsi="Tahoma"/>
          <w:color w:val="231F20"/>
          <w:w w:val="90"/>
          <w:sz w:val="19"/>
        </w:rPr>
        <w:t>the</w:t>
      </w:r>
      <w:r>
        <w:rPr>
          <w:rFonts w:ascii="Tahoma" w:hAnsi="Tahoma"/>
          <w:color w:val="231F20"/>
          <w:spacing w:val="-8"/>
          <w:w w:val="90"/>
          <w:sz w:val="19"/>
        </w:rPr>
        <w:t xml:space="preserve"> </w:t>
      </w:r>
      <w:r>
        <w:rPr>
          <w:rFonts w:ascii="Tahoma" w:hAnsi="Tahoma"/>
          <w:color w:val="231F20"/>
          <w:w w:val="90"/>
          <w:sz w:val="19"/>
        </w:rPr>
        <w:t>gradient</w:t>
      </w:r>
      <w:r>
        <w:rPr>
          <w:rFonts w:ascii="Tahoma" w:hAnsi="Tahoma"/>
          <w:color w:val="231F20"/>
          <w:spacing w:val="-8"/>
          <w:w w:val="90"/>
          <w:sz w:val="19"/>
        </w:rPr>
        <w:t xml:space="preserve"> </w:t>
      </w:r>
      <w:r>
        <w:rPr>
          <w:rFonts w:ascii="Tahoma" w:hAnsi="Tahoma"/>
          <w:color w:val="231F20"/>
          <w:w w:val="90"/>
          <w:sz w:val="19"/>
        </w:rPr>
        <w:t>inside</w:t>
      </w:r>
      <w:r>
        <w:rPr>
          <w:rFonts w:ascii="Tahoma" w:hAnsi="Tahoma"/>
          <w:color w:val="231F20"/>
          <w:spacing w:val="-8"/>
          <w:w w:val="90"/>
          <w:sz w:val="19"/>
        </w:rPr>
        <w:t xml:space="preserve"> </w:t>
      </w:r>
      <w:r>
        <w:rPr>
          <w:rFonts w:ascii="Tahoma" w:hAnsi="Tahoma"/>
          <w:color w:val="231F20"/>
          <w:w w:val="90"/>
          <w:sz w:val="19"/>
        </w:rPr>
        <w:t>the</w:t>
      </w:r>
      <w:r>
        <w:rPr>
          <w:rFonts w:ascii="Tahoma" w:hAnsi="Tahoma"/>
          <w:color w:val="231F20"/>
          <w:spacing w:val="-8"/>
          <w:w w:val="90"/>
          <w:sz w:val="19"/>
        </w:rPr>
        <w:t xml:space="preserve"> </w:t>
      </w:r>
      <w:r>
        <w:rPr>
          <w:rFonts w:ascii="Tahoma" w:hAnsi="Tahoma"/>
          <w:color w:val="231F20"/>
          <w:w w:val="90"/>
          <w:sz w:val="19"/>
        </w:rPr>
        <w:t>permafrost.</w:t>
      </w:r>
      <w:r>
        <w:rPr>
          <w:rFonts w:ascii="Tahoma" w:hAnsi="Tahoma"/>
          <w:color w:val="231F20"/>
          <w:spacing w:val="-8"/>
          <w:w w:val="90"/>
          <w:sz w:val="19"/>
        </w:rPr>
        <w:t xml:space="preserve"> </w:t>
      </w:r>
      <w:r>
        <w:rPr>
          <w:rFonts w:ascii="Cambria" w:hAnsi="Cambria"/>
          <w:b/>
          <w:i/>
          <w:color w:val="231F20"/>
          <w:w w:val="90"/>
          <w:sz w:val="19"/>
        </w:rPr>
        <w:t>B</w:t>
      </w:r>
      <w:r>
        <w:rPr>
          <w:rFonts w:ascii="Tahoma" w:hAnsi="Tahoma"/>
          <w:color w:val="231F20"/>
          <w:w w:val="90"/>
          <w:sz w:val="24"/>
        </w:rPr>
        <w:t>.</w:t>
      </w:r>
      <w:r>
        <w:rPr>
          <w:rFonts w:ascii="Tahoma" w:hAnsi="Tahoma"/>
          <w:color w:val="231F20"/>
          <w:spacing w:val="-2"/>
          <w:w w:val="90"/>
          <w:sz w:val="24"/>
        </w:rPr>
        <w:t xml:space="preserve"> </w:t>
      </w:r>
      <w:r>
        <w:rPr>
          <w:rFonts w:ascii="Tahoma" w:hAnsi="Tahoma"/>
          <w:color w:val="231F20"/>
          <w:w w:val="90"/>
          <w:sz w:val="19"/>
        </w:rPr>
        <w:t>Relation</w:t>
      </w:r>
      <w:r>
        <w:rPr>
          <w:rFonts w:ascii="Tahoma" w:hAnsi="Tahoma"/>
          <w:color w:val="231F20"/>
          <w:spacing w:val="-8"/>
          <w:w w:val="90"/>
          <w:sz w:val="19"/>
        </w:rPr>
        <w:t xml:space="preserve"> </w:t>
      </w:r>
      <w:r>
        <w:rPr>
          <w:rFonts w:ascii="Tahoma" w:hAnsi="Tahoma"/>
          <w:color w:val="231F20"/>
          <w:w w:val="90"/>
          <w:sz w:val="19"/>
        </w:rPr>
        <w:t>between</w:t>
      </w:r>
      <w:r>
        <w:rPr>
          <w:rFonts w:ascii="Tahoma" w:hAnsi="Tahoma"/>
          <w:color w:val="231F20"/>
          <w:spacing w:val="-8"/>
          <w:w w:val="90"/>
          <w:sz w:val="19"/>
        </w:rPr>
        <w:t xml:space="preserve"> </w:t>
      </w:r>
      <w:r>
        <w:rPr>
          <w:rFonts w:ascii="Tahoma" w:hAnsi="Tahoma"/>
          <w:color w:val="231F20"/>
          <w:w w:val="90"/>
          <w:sz w:val="19"/>
        </w:rPr>
        <w:t>depth</w:t>
      </w:r>
      <w:r>
        <w:rPr>
          <w:rFonts w:ascii="Tahoma" w:hAnsi="Tahoma"/>
          <w:color w:val="231F20"/>
          <w:spacing w:val="-8"/>
          <w:w w:val="90"/>
          <w:sz w:val="19"/>
        </w:rPr>
        <w:t xml:space="preserve"> </w:t>
      </w:r>
      <w:r>
        <w:rPr>
          <w:rFonts w:ascii="Tahoma" w:hAnsi="Tahoma"/>
          <w:color w:val="231F20"/>
          <w:w w:val="90"/>
          <w:sz w:val="19"/>
        </w:rPr>
        <w:t>to</w:t>
      </w:r>
      <w:r>
        <w:rPr>
          <w:rFonts w:ascii="Tahoma" w:hAnsi="Tahoma"/>
          <w:color w:val="231F20"/>
          <w:spacing w:val="-8"/>
          <w:w w:val="90"/>
          <w:sz w:val="19"/>
        </w:rPr>
        <w:t xml:space="preserve"> </w:t>
      </w:r>
      <w:r>
        <w:rPr>
          <w:rFonts w:ascii="Tahoma" w:hAnsi="Tahoma"/>
          <w:color w:val="231F20"/>
          <w:w w:val="90"/>
          <w:sz w:val="19"/>
        </w:rPr>
        <w:t>0°C</w:t>
      </w:r>
      <w:r>
        <w:rPr>
          <w:rFonts w:ascii="Tahoma" w:hAnsi="Tahoma"/>
          <w:color w:val="231F20"/>
          <w:spacing w:val="-8"/>
          <w:w w:val="90"/>
          <w:sz w:val="19"/>
        </w:rPr>
        <w:t xml:space="preserve"> </w:t>
      </w:r>
      <w:r>
        <w:rPr>
          <w:rFonts w:ascii="Tahoma" w:hAnsi="Tahoma"/>
          <w:color w:val="231F20"/>
          <w:w w:val="90"/>
          <w:sz w:val="19"/>
        </w:rPr>
        <w:t>and ratio of the gradient inside the gas hydrate to the gradient inside the permafrost.</w:t>
      </w:r>
    </w:p>
    <w:p w14:paraId="59AC5AA5" w14:textId="77777777" w:rsidR="00523F16" w:rsidRDefault="00523F16">
      <w:pPr>
        <w:pStyle w:val="a3"/>
        <w:rPr>
          <w:rFonts w:ascii="Tahoma"/>
        </w:rPr>
      </w:pPr>
    </w:p>
    <w:p w14:paraId="441E61F4" w14:textId="77777777" w:rsidR="00523F16" w:rsidRDefault="00523F16">
      <w:pPr>
        <w:pStyle w:val="a3"/>
        <w:rPr>
          <w:rFonts w:ascii="Tahoma"/>
        </w:rPr>
      </w:pPr>
    </w:p>
    <w:p w14:paraId="5CA0AAB3" w14:textId="77777777" w:rsidR="00523F16" w:rsidRDefault="00523F16">
      <w:pPr>
        <w:pStyle w:val="a3"/>
        <w:rPr>
          <w:rFonts w:ascii="Tahoma"/>
        </w:rPr>
      </w:pPr>
    </w:p>
    <w:p w14:paraId="1AC185CC" w14:textId="77777777" w:rsidR="00523F16" w:rsidRDefault="00523F16">
      <w:pPr>
        <w:pStyle w:val="a3"/>
        <w:spacing w:before="188"/>
        <w:rPr>
          <w:rFonts w:ascii="Tahoma"/>
        </w:rPr>
      </w:pPr>
    </w:p>
    <w:p w14:paraId="0D36A4C0" w14:textId="77777777" w:rsidR="00523F16" w:rsidRDefault="00523F16">
      <w:pPr>
        <w:pStyle w:val="a3"/>
        <w:rPr>
          <w:rFonts w:ascii="Tahoma"/>
        </w:rPr>
        <w:sectPr w:rsidR="00523F16">
          <w:type w:val="continuous"/>
          <w:pgSz w:w="12240" w:h="15840"/>
          <w:pgMar w:top="0" w:right="720" w:bottom="280" w:left="720" w:header="841" w:footer="0" w:gutter="0"/>
          <w:cols w:space="720"/>
        </w:sectPr>
      </w:pPr>
    </w:p>
    <w:p w14:paraId="045B11BA" w14:textId="77777777" w:rsidR="00523F16" w:rsidRDefault="00000000">
      <w:pPr>
        <w:pStyle w:val="a3"/>
        <w:spacing w:before="132" w:line="249" w:lineRule="auto"/>
        <w:ind w:left="120" w:right="38"/>
      </w:pPr>
      <w:r>
        <w:rPr>
          <w:color w:val="231F20"/>
        </w:rPr>
        <w:t>above the undisturbed temperature. In this study, we did not incorporate</w:t>
      </w:r>
      <w:r>
        <w:rPr>
          <w:color w:val="231F20"/>
          <w:spacing w:val="-7"/>
        </w:rPr>
        <w:t xml:space="preserve"> </w:t>
      </w:r>
      <w:r>
        <w:rPr>
          <w:color w:val="231F20"/>
        </w:rPr>
        <w:t>the</w:t>
      </w:r>
      <w:r>
        <w:rPr>
          <w:color w:val="231F20"/>
          <w:spacing w:val="-7"/>
        </w:rPr>
        <w:t xml:space="preserve"> </w:t>
      </w:r>
      <w:r>
        <w:rPr>
          <w:color w:val="231F20"/>
        </w:rPr>
        <w:t>difference</w:t>
      </w:r>
      <w:r>
        <w:rPr>
          <w:color w:val="231F20"/>
          <w:spacing w:val="-7"/>
        </w:rPr>
        <w:t xml:space="preserve"> </w:t>
      </w:r>
      <w:r>
        <w:rPr>
          <w:color w:val="231F20"/>
        </w:rPr>
        <w:t>between</w:t>
      </w:r>
      <w:r>
        <w:rPr>
          <w:color w:val="231F20"/>
          <w:spacing w:val="-7"/>
        </w:rPr>
        <w:t xml:space="preserve"> </w:t>
      </w:r>
      <w:r>
        <w:rPr>
          <w:color w:val="231F20"/>
        </w:rPr>
        <w:t>the</w:t>
      </w:r>
      <w:r>
        <w:rPr>
          <w:color w:val="231F20"/>
          <w:spacing w:val="-7"/>
        </w:rPr>
        <w:t xml:space="preserve"> </w:t>
      </w:r>
      <w:r>
        <w:rPr>
          <w:color w:val="231F20"/>
        </w:rPr>
        <w:t>measured</w:t>
      </w:r>
      <w:r>
        <w:rPr>
          <w:color w:val="231F20"/>
          <w:spacing w:val="-7"/>
        </w:rPr>
        <w:t xml:space="preserve"> </w:t>
      </w:r>
      <w:r>
        <w:rPr>
          <w:color w:val="231F20"/>
        </w:rPr>
        <w:t>temperature and undisturbed temperature. If undisturbed temperatures calculated by Lachenbruch and others (1988) were used, the depth of GHSZ differs by about 0–30 m. Consequently the top of the GHSZ becomes about 0–10 m shallower, and the base of GHSZ becomes about 0–30 m deeper. Furthermore, the depth of 0°C used in this study is different from those estimated by Lachenbruch and others (1988). For example, the</w:t>
      </w:r>
      <w:r>
        <w:rPr>
          <w:color w:val="231F20"/>
          <w:spacing w:val="-3"/>
        </w:rPr>
        <w:t xml:space="preserve"> </w:t>
      </w:r>
      <w:r>
        <w:rPr>
          <w:color w:val="231F20"/>
        </w:rPr>
        <w:t>depth</w:t>
      </w:r>
      <w:r>
        <w:rPr>
          <w:color w:val="231F20"/>
          <w:spacing w:val="-3"/>
        </w:rPr>
        <w:t xml:space="preserve"> </w:t>
      </w:r>
      <w:r>
        <w:rPr>
          <w:color w:val="231F20"/>
        </w:rPr>
        <w:t>to</w:t>
      </w:r>
      <w:r>
        <w:rPr>
          <w:color w:val="231F20"/>
          <w:spacing w:val="-3"/>
        </w:rPr>
        <w:t xml:space="preserve"> </w:t>
      </w:r>
      <w:r>
        <w:rPr>
          <w:color w:val="231F20"/>
        </w:rPr>
        <w:t>0°C</w:t>
      </w:r>
      <w:r>
        <w:rPr>
          <w:color w:val="231F20"/>
          <w:spacing w:val="-3"/>
        </w:rPr>
        <w:t xml:space="preserve"> </w:t>
      </w:r>
      <w:r>
        <w:rPr>
          <w:color w:val="231F20"/>
        </w:rPr>
        <w:t>at</w:t>
      </w:r>
      <w:r>
        <w:rPr>
          <w:color w:val="231F20"/>
          <w:spacing w:val="-3"/>
        </w:rPr>
        <w:t xml:space="preserve"> </w:t>
      </w:r>
      <w:r>
        <w:rPr>
          <w:color w:val="231F20"/>
        </w:rPr>
        <w:t>the</w:t>
      </w:r>
      <w:r>
        <w:rPr>
          <w:color w:val="231F20"/>
          <w:spacing w:val="-3"/>
        </w:rPr>
        <w:t xml:space="preserve"> </w:t>
      </w:r>
      <w:r>
        <w:rPr>
          <w:color w:val="231F20"/>
        </w:rPr>
        <w:t>Husky</w:t>
      </w:r>
      <w:r>
        <w:rPr>
          <w:color w:val="231F20"/>
          <w:spacing w:val="-3"/>
        </w:rPr>
        <w:t xml:space="preserve"> </w:t>
      </w:r>
      <w:r>
        <w:rPr>
          <w:color w:val="231F20"/>
        </w:rPr>
        <w:t>Oil</w:t>
      </w:r>
      <w:r>
        <w:rPr>
          <w:color w:val="231F20"/>
          <w:spacing w:val="-3"/>
        </w:rPr>
        <w:t xml:space="preserve"> </w:t>
      </w:r>
      <w:r>
        <w:rPr>
          <w:color w:val="231F20"/>
        </w:rPr>
        <w:t>Atigaru</w:t>
      </w:r>
      <w:r>
        <w:rPr>
          <w:color w:val="231F20"/>
          <w:spacing w:val="-3"/>
        </w:rPr>
        <w:t xml:space="preserve"> </w:t>
      </w:r>
      <w:r>
        <w:rPr>
          <w:color w:val="231F20"/>
        </w:rPr>
        <w:t>PT</w:t>
      </w:r>
      <w:r>
        <w:rPr>
          <w:color w:val="231F20"/>
          <w:spacing w:val="-3"/>
        </w:rPr>
        <w:t xml:space="preserve"> </w:t>
      </w:r>
      <w:r>
        <w:rPr>
          <w:color w:val="231F20"/>
        </w:rPr>
        <w:t>1</w:t>
      </w:r>
      <w:r>
        <w:rPr>
          <w:color w:val="231F20"/>
          <w:spacing w:val="-3"/>
        </w:rPr>
        <w:t xml:space="preserve"> </w:t>
      </w:r>
      <w:r>
        <w:rPr>
          <w:color w:val="231F20"/>
        </w:rPr>
        <w:t>well</w:t>
      </w:r>
      <w:r>
        <w:rPr>
          <w:color w:val="231F20"/>
          <w:spacing w:val="-3"/>
        </w:rPr>
        <w:t xml:space="preserve"> </w:t>
      </w:r>
      <w:r>
        <w:rPr>
          <w:color w:val="231F20"/>
        </w:rPr>
        <w:t>is</w:t>
      </w:r>
      <w:r>
        <w:rPr>
          <w:color w:val="231F20"/>
          <w:spacing w:val="-3"/>
        </w:rPr>
        <w:t xml:space="preserve"> </w:t>
      </w:r>
      <w:r>
        <w:rPr>
          <w:color w:val="231F20"/>
        </w:rPr>
        <w:t>400</w:t>
      </w:r>
      <w:r>
        <w:rPr>
          <w:color w:val="231F20"/>
          <w:spacing w:val="-3"/>
        </w:rPr>
        <w:t xml:space="preserve"> </w:t>
      </w:r>
      <w:r>
        <w:rPr>
          <w:color w:val="231F20"/>
        </w:rPr>
        <w:t xml:space="preserve">m in this study, whereas it is 405 m according to Lachenbruch and others (1988). For most wells in our study area, the dimensionless time </w:t>
      </w:r>
      <w:r>
        <w:rPr>
          <w:rFonts w:ascii="Symbol" w:hAnsi="Symbol"/>
          <w:color w:val="231F20"/>
        </w:rPr>
        <w:t></w:t>
      </w:r>
      <w:r>
        <w:rPr>
          <w:color w:val="231F20"/>
        </w:rPr>
        <w:t xml:space="preserve"> is greater than 20, thus it is deemed</w:t>
      </w:r>
      <w:r>
        <w:rPr>
          <w:color w:val="231F20"/>
          <w:spacing w:val="40"/>
        </w:rPr>
        <w:t xml:space="preserve"> </w:t>
      </w:r>
      <w:r>
        <w:rPr>
          <w:color w:val="231F20"/>
        </w:rPr>
        <w:t>that the effect of the difference between the measured and undisturbed temperature on the gas-hydrate assessment is insignificant. Therefore, wells with highly unequilibrated temperatures such as British Petroleum 31-10-16 and Put River F-4-01-11-13 have been ignored in determining the gas-hydrate phase boundary.</w:t>
      </w:r>
    </w:p>
    <w:p w14:paraId="34C3B3FC" w14:textId="77777777" w:rsidR="00523F16" w:rsidRDefault="00000000">
      <w:pPr>
        <w:pStyle w:val="1"/>
        <w:spacing w:before="110" w:line="254" w:lineRule="auto"/>
        <w:ind w:left="120" w:right="492"/>
      </w:pPr>
      <w:bookmarkStart w:id="6" w:name="_TOC_250022"/>
      <w:r>
        <w:rPr>
          <w:b w:val="0"/>
        </w:rPr>
        <w:br w:type="column"/>
      </w:r>
      <w:r>
        <w:rPr>
          <w:color w:val="231F20"/>
          <w:w w:val="85"/>
        </w:rPr>
        <w:t xml:space="preserve">Tying Well Log Information to Seismic </w:t>
      </w:r>
      <w:bookmarkEnd w:id="6"/>
      <w:r>
        <w:rPr>
          <w:color w:val="231F20"/>
          <w:spacing w:val="-4"/>
          <w:w w:val="95"/>
        </w:rPr>
        <w:t>Data</w:t>
      </w:r>
    </w:p>
    <w:p w14:paraId="52DC92DA" w14:textId="77777777" w:rsidR="00523F16" w:rsidRDefault="00000000">
      <w:pPr>
        <w:pStyle w:val="a3"/>
        <w:spacing w:before="216" w:line="266" w:lineRule="auto"/>
        <w:ind w:left="120" w:right="386" w:firstLine="400"/>
      </w:pPr>
      <w:r>
        <w:rPr>
          <w:color w:val="231F20"/>
        </w:rPr>
        <w:t>Most wells in the study area do not have sonic and density logs for the shallow parts of the well where most of</w:t>
      </w:r>
      <w:r>
        <w:rPr>
          <w:color w:val="231F20"/>
          <w:spacing w:val="40"/>
        </w:rPr>
        <w:t xml:space="preserve"> </w:t>
      </w:r>
      <w:r>
        <w:rPr>
          <w:color w:val="231F20"/>
        </w:rPr>
        <w:t>the gas hydrate is present, and some have no sonic log at all. Therefore,</w:t>
      </w:r>
      <w:r>
        <w:rPr>
          <w:color w:val="231F20"/>
          <w:spacing w:val="-5"/>
        </w:rPr>
        <w:t xml:space="preserve"> </w:t>
      </w:r>
      <w:r>
        <w:rPr>
          <w:color w:val="231F20"/>
        </w:rPr>
        <w:t>it</w:t>
      </w:r>
      <w:r>
        <w:rPr>
          <w:color w:val="231F20"/>
          <w:spacing w:val="-5"/>
        </w:rPr>
        <w:t xml:space="preserve"> </w:t>
      </w:r>
      <w:r>
        <w:rPr>
          <w:color w:val="231F20"/>
        </w:rPr>
        <w:t>is</w:t>
      </w:r>
      <w:r>
        <w:rPr>
          <w:color w:val="231F20"/>
          <w:spacing w:val="-5"/>
        </w:rPr>
        <w:t xml:space="preserve"> </w:t>
      </w:r>
      <w:r>
        <w:rPr>
          <w:color w:val="231F20"/>
        </w:rPr>
        <w:t>necessary</w:t>
      </w:r>
      <w:r>
        <w:rPr>
          <w:color w:val="231F20"/>
          <w:spacing w:val="-5"/>
        </w:rPr>
        <w:t xml:space="preserve"> </w:t>
      </w:r>
      <w:r>
        <w:rPr>
          <w:color w:val="231F20"/>
        </w:rPr>
        <w:t>to</w:t>
      </w:r>
      <w:r>
        <w:rPr>
          <w:color w:val="231F20"/>
          <w:spacing w:val="-5"/>
        </w:rPr>
        <w:t xml:space="preserve"> </w:t>
      </w:r>
      <w:r>
        <w:rPr>
          <w:color w:val="231F20"/>
        </w:rPr>
        <w:t>predict</w:t>
      </w:r>
      <w:r>
        <w:rPr>
          <w:color w:val="231F20"/>
          <w:spacing w:val="-5"/>
        </w:rPr>
        <w:t xml:space="preserve"> </w:t>
      </w:r>
      <w:r>
        <w:rPr>
          <w:color w:val="231F20"/>
        </w:rPr>
        <w:t>P-wave</w:t>
      </w:r>
      <w:r>
        <w:rPr>
          <w:color w:val="231F20"/>
          <w:spacing w:val="-5"/>
        </w:rPr>
        <w:t xml:space="preserve"> </w:t>
      </w:r>
      <w:r>
        <w:rPr>
          <w:color w:val="231F20"/>
        </w:rPr>
        <w:t>velocities</w:t>
      </w:r>
      <w:r>
        <w:rPr>
          <w:color w:val="231F20"/>
          <w:spacing w:val="-5"/>
        </w:rPr>
        <w:t xml:space="preserve"> </w:t>
      </w:r>
      <w:r>
        <w:rPr>
          <w:color w:val="231F20"/>
        </w:rPr>
        <w:t>to</w:t>
      </w:r>
      <w:r>
        <w:rPr>
          <w:color w:val="231F20"/>
          <w:spacing w:val="-5"/>
        </w:rPr>
        <w:t xml:space="preserve"> </w:t>
      </w:r>
      <w:r>
        <w:rPr>
          <w:color w:val="231F20"/>
        </w:rPr>
        <w:t>tie</w:t>
      </w:r>
      <w:r>
        <w:rPr>
          <w:color w:val="231F20"/>
          <w:spacing w:val="-5"/>
        </w:rPr>
        <w:t xml:space="preserve"> </w:t>
      </w:r>
      <w:r>
        <w:rPr>
          <w:color w:val="231F20"/>
        </w:rPr>
        <w:t>the well information to the seismic data. Fortunately, most wells have resistivity and gamma ray logs over the entire wellbore. Pratson and others (2003) proposed a method of predicting porosity and P-wave velocities using only the gamma ray</w:t>
      </w:r>
    </w:p>
    <w:p w14:paraId="72FA99E5" w14:textId="77777777" w:rsidR="00523F16" w:rsidRDefault="00000000">
      <w:pPr>
        <w:pStyle w:val="a3"/>
        <w:spacing w:line="266" w:lineRule="auto"/>
        <w:ind w:left="120" w:right="492"/>
      </w:pPr>
      <w:r>
        <w:rPr>
          <w:color w:val="231F20"/>
        </w:rPr>
        <w:t>log. Their method is based on a sequence of established petrophysical formulations and applied to unconsolidated sediments</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Amazon</w:t>
      </w:r>
      <w:r>
        <w:rPr>
          <w:color w:val="231F20"/>
          <w:spacing w:val="-5"/>
        </w:rPr>
        <w:t xml:space="preserve"> </w:t>
      </w:r>
      <w:r>
        <w:rPr>
          <w:color w:val="231F20"/>
        </w:rPr>
        <w:t>Fan.</w:t>
      </w:r>
      <w:r>
        <w:rPr>
          <w:color w:val="231F20"/>
          <w:spacing w:val="-5"/>
        </w:rPr>
        <w:t xml:space="preserve"> </w:t>
      </w:r>
      <w:r>
        <w:rPr>
          <w:color w:val="231F20"/>
        </w:rPr>
        <w:t>This</w:t>
      </w:r>
      <w:r>
        <w:rPr>
          <w:color w:val="231F20"/>
          <w:spacing w:val="-5"/>
        </w:rPr>
        <w:t xml:space="preserve"> </w:t>
      </w:r>
      <w:r>
        <w:rPr>
          <w:color w:val="231F20"/>
        </w:rPr>
        <w:t>method</w:t>
      </w:r>
      <w:r>
        <w:rPr>
          <w:color w:val="231F20"/>
          <w:spacing w:val="-5"/>
        </w:rPr>
        <w:t xml:space="preserve"> </w:t>
      </w:r>
      <w:r>
        <w:rPr>
          <w:color w:val="231F20"/>
        </w:rPr>
        <w:t>is</w:t>
      </w:r>
      <w:r>
        <w:rPr>
          <w:color w:val="231F20"/>
          <w:spacing w:val="-5"/>
        </w:rPr>
        <w:t xml:space="preserve"> </w:t>
      </w:r>
      <w:r>
        <w:rPr>
          <w:color w:val="231F20"/>
        </w:rPr>
        <w:t>primarily</w:t>
      </w:r>
      <w:r>
        <w:rPr>
          <w:color w:val="231F20"/>
          <w:spacing w:val="-5"/>
        </w:rPr>
        <w:t xml:space="preserve"> </w:t>
      </w:r>
      <w:r>
        <w:rPr>
          <w:color w:val="231F20"/>
        </w:rPr>
        <w:t>built on predicted porosity using a model by Marion and others (1992).</w:t>
      </w:r>
      <w:r>
        <w:rPr>
          <w:color w:val="231F20"/>
          <w:spacing w:val="-3"/>
        </w:rPr>
        <w:t xml:space="preserve"> </w:t>
      </w:r>
      <w:r>
        <w:rPr>
          <w:color w:val="231F20"/>
        </w:rPr>
        <w:t>The</w:t>
      </w:r>
      <w:r>
        <w:rPr>
          <w:color w:val="231F20"/>
          <w:spacing w:val="-3"/>
        </w:rPr>
        <w:t xml:space="preserve"> </w:t>
      </w:r>
      <w:r>
        <w:rPr>
          <w:color w:val="231F20"/>
        </w:rPr>
        <w:t>porosity</w:t>
      </w:r>
      <w:r>
        <w:rPr>
          <w:color w:val="231F20"/>
          <w:spacing w:val="-3"/>
        </w:rPr>
        <w:t xml:space="preserve"> </w:t>
      </w:r>
      <w:r>
        <w:rPr>
          <w:color w:val="231F20"/>
        </w:rPr>
        <w:t>and</w:t>
      </w:r>
      <w:r>
        <w:rPr>
          <w:color w:val="231F20"/>
          <w:spacing w:val="-3"/>
        </w:rPr>
        <w:t xml:space="preserve"> </w:t>
      </w:r>
      <w:r>
        <w:rPr>
          <w:color w:val="231F20"/>
        </w:rPr>
        <w:t>clay</w:t>
      </w:r>
      <w:r>
        <w:rPr>
          <w:color w:val="231F20"/>
          <w:spacing w:val="-3"/>
        </w:rPr>
        <w:t xml:space="preserve"> </w:t>
      </w:r>
      <w:r>
        <w:rPr>
          <w:color w:val="231F20"/>
        </w:rPr>
        <w:t>volume</w:t>
      </w:r>
      <w:r>
        <w:rPr>
          <w:color w:val="231F20"/>
          <w:spacing w:val="-3"/>
        </w:rPr>
        <w:t xml:space="preserve"> </w:t>
      </w:r>
      <w:r>
        <w:rPr>
          <w:color w:val="231F20"/>
        </w:rPr>
        <w:t>data</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assessment study area do not accurately follow the Marion model; therefore,</w:t>
      </w:r>
      <w:r>
        <w:rPr>
          <w:color w:val="231F20"/>
          <w:spacing w:val="-5"/>
        </w:rPr>
        <w:t xml:space="preserve"> </w:t>
      </w:r>
      <w:r>
        <w:rPr>
          <w:color w:val="231F20"/>
        </w:rPr>
        <w:t>the</w:t>
      </w:r>
      <w:r>
        <w:rPr>
          <w:color w:val="231F20"/>
          <w:spacing w:val="-5"/>
        </w:rPr>
        <w:t xml:space="preserve"> </w:t>
      </w:r>
      <w:r>
        <w:rPr>
          <w:color w:val="231F20"/>
        </w:rPr>
        <w:t>proposed</w:t>
      </w:r>
      <w:r>
        <w:rPr>
          <w:color w:val="231F20"/>
          <w:spacing w:val="-5"/>
        </w:rPr>
        <w:t xml:space="preserve"> </w:t>
      </w:r>
      <w:r>
        <w:rPr>
          <w:color w:val="231F20"/>
        </w:rPr>
        <w:t>method</w:t>
      </w:r>
      <w:r>
        <w:rPr>
          <w:color w:val="231F20"/>
          <w:spacing w:val="-5"/>
        </w:rPr>
        <w:t xml:space="preserve"> </w:t>
      </w:r>
      <w:r>
        <w:rPr>
          <w:color w:val="231F20"/>
        </w:rPr>
        <w:t>by</w:t>
      </w:r>
      <w:r>
        <w:rPr>
          <w:color w:val="231F20"/>
          <w:spacing w:val="-5"/>
        </w:rPr>
        <w:t xml:space="preserve"> </w:t>
      </w:r>
      <w:r>
        <w:rPr>
          <w:color w:val="231F20"/>
        </w:rPr>
        <w:t>Pratson</w:t>
      </w:r>
      <w:r>
        <w:rPr>
          <w:color w:val="231F20"/>
          <w:spacing w:val="-5"/>
        </w:rPr>
        <w:t xml:space="preserve"> </w:t>
      </w:r>
      <w:r>
        <w:rPr>
          <w:color w:val="231F20"/>
        </w:rPr>
        <w:t>and</w:t>
      </w:r>
      <w:r>
        <w:rPr>
          <w:color w:val="231F20"/>
          <w:spacing w:val="-5"/>
        </w:rPr>
        <w:t xml:space="preserve"> </w:t>
      </w:r>
      <w:r>
        <w:rPr>
          <w:color w:val="231F20"/>
        </w:rPr>
        <w:t>others</w:t>
      </w:r>
      <w:r>
        <w:rPr>
          <w:color w:val="231F20"/>
          <w:spacing w:val="-5"/>
        </w:rPr>
        <w:t xml:space="preserve"> </w:t>
      </w:r>
      <w:r>
        <w:rPr>
          <w:color w:val="231F20"/>
        </w:rPr>
        <w:t>(2003) was not considered in this report.</w:t>
      </w:r>
    </w:p>
    <w:p w14:paraId="12EEEB31" w14:textId="77777777" w:rsidR="00523F16" w:rsidRDefault="00523F16">
      <w:pPr>
        <w:pStyle w:val="a3"/>
        <w:spacing w:line="266" w:lineRule="auto"/>
        <w:sectPr w:rsidR="00523F16">
          <w:type w:val="continuous"/>
          <w:pgSz w:w="12240" w:h="15840"/>
          <w:pgMar w:top="0" w:right="720" w:bottom="280" w:left="720" w:header="841" w:footer="0" w:gutter="0"/>
          <w:cols w:num="2" w:space="720" w:equalWidth="0">
            <w:col w:w="5059" w:space="221"/>
            <w:col w:w="5520"/>
          </w:cols>
        </w:sectPr>
      </w:pPr>
    </w:p>
    <w:p w14:paraId="72C17A29" w14:textId="77777777" w:rsidR="00523F16" w:rsidRDefault="00523F16">
      <w:pPr>
        <w:pStyle w:val="a3"/>
        <w:spacing w:before="6"/>
      </w:pPr>
    </w:p>
    <w:p w14:paraId="03785C0D" w14:textId="77777777" w:rsidR="00523F16" w:rsidRDefault="00523F16">
      <w:pPr>
        <w:pStyle w:val="a3"/>
        <w:sectPr w:rsidR="00523F16">
          <w:headerReference w:type="even" r:id="rId24"/>
          <w:headerReference w:type="default" r:id="rId25"/>
          <w:pgSz w:w="12240" w:h="15840"/>
          <w:pgMar w:top="1080" w:right="720" w:bottom="280" w:left="720" w:header="841" w:footer="0" w:gutter="0"/>
          <w:pgNumType w:start="7"/>
          <w:cols w:space="720"/>
        </w:sectPr>
      </w:pPr>
    </w:p>
    <w:p w14:paraId="3B701A97" w14:textId="77777777" w:rsidR="00523F16" w:rsidRDefault="00000000">
      <w:pPr>
        <w:pStyle w:val="a3"/>
        <w:spacing w:before="43" w:line="240" w:lineRule="atLeast"/>
        <w:ind w:left="360" w:right="38" w:firstLine="400"/>
      </w:pPr>
      <w:r>
        <w:rPr>
          <w:color w:val="231F20"/>
        </w:rPr>
        <w:t>The</w:t>
      </w:r>
      <w:r>
        <w:rPr>
          <w:color w:val="231F20"/>
          <w:spacing w:val="-8"/>
        </w:rPr>
        <w:t xml:space="preserve"> </w:t>
      </w:r>
      <w:r>
        <w:rPr>
          <w:color w:val="231F20"/>
        </w:rPr>
        <w:t>P-wave</w:t>
      </w:r>
      <w:r>
        <w:rPr>
          <w:color w:val="231F20"/>
          <w:spacing w:val="-8"/>
        </w:rPr>
        <w:t xml:space="preserve"> </w:t>
      </w:r>
      <w:r>
        <w:rPr>
          <w:color w:val="231F20"/>
        </w:rPr>
        <w:t>velocities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predicted</w:t>
      </w:r>
      <w:r>
        <w:rPr>
          <w:color w:val="231F20"/>
          <w:spacing w:val="-8"/>
        </w:rPr>
        <w:t xml:space="preserve"> </w:t>
      </w:r>
      <w:r>
        <w:rPr>
          <w:color w:val="231F20"/>
        </w:rPr>
        <w:t>from</w:t>
      </w:r>
      <w:r>
        <w:rPr>
          <w:color w:val="231F20"/>
          <w:spacing w:val="-8"/>
        </w:rPr>
        <w:t xml:space="preserve"> </w:t>
      </w:r>
      <w:r>
        <w:rPr>
          <w:color w:val="231F20"/>
        </w:rPr>
        <w:t>resistivity logs</w:t>
      </w:r>
      <w:r>
        <w:rPr>
          <w:color w:val="231F20"/>
          <w:spacing w:val="-1"/>
        </w:rPr>
        <w:t xml:space="preserve"> </w:t>
      </w:r>
      <w:r>
        <w:rPr>
          <w:color w:val="231F20"/>
        </w:rPr>
        <w:t>using a</w:t>
      </w:r>
      <w:r>
        <w:rPr>
          <w:color w:val="231F20"/>
          <w:spacing w:val="-1"/>
        </w:rPr>
        <w:t xml:space="preserve"> </w:t>
      </w:r>
      <w:r>
        <w:rPr>
          <w:color w:val="231F20"/>
        </w:rPr>
        <w:t>least-squares fitting</w:t>
      </w:r>
      <w:r>
        <w:rPr>
          <w:color w:val="231F20"/>
          <w:spacing w:val="-1"/>
        </w:rPr>
        <w:t xml:space="preserve"> </w:t>
      </w:r>
      <w:r>
        <w:rPr>
          <w:color w:val="231F20"/>
        </w:rPr>
        <w:t>(LSF) method</w:t>
      </w:r>
      <w:r>
        <w:rPr>
          <w:color w:val="231F20"/>
          <w:spacing w:val="-1"/>
        </w:rPr>
        <w:t xml:space="preserve"> </w:t>
      </w:r>
      <w:r>
        <w:rPr>
          <w:color w:val="231F20"/>
        </w:rPr>
        <w:t xml:space="preserve">or using </w:t>
      </w:r>
      <w:r>
        <w:rPr>
          <w:color w:val="231F20"/>
          <w:spacing w:val="-5"/>
        </w:rPr>
        <w:t>the</w:t>
      </w:r>
    </w:p>
    <w:p w14:paraId="56B8F1B7" w14:textId="77777777" w:rsidR="00523F16" w:rsidRDefault="00000000">
      <w:pPr>
        <w:tabs>
          <w:tab w:val="left" w:pos="1312"/>
        </w:tabs>
        <w:spacing w:before="165" w:line="189" w:lineRule="exact"/>
        <w:ind w:left="842"/>
        <w:rPr>
          <w:i/>
          <w:sz w:val="20"/>
        </w:rPr>
      </w:pPr>
      <w:r>
        <w:br w:type="column"/>
      </w:r>
      <w:r>
        <w:rPr>
          <w:i/>
          <w:color w:val="231F20"/>
          <w:spacing w:val="-10"/>
          <w:sz w:val="20"/>
        </w:rPr>
        <w:t>R</w:t>
      </w:r>
      <w:r>
        <w:rPr>
          <w:i/>
          <w:color w:val="231F20"/>
          <w:sz w:val="20"/>
        </w:rPr>
        <w:tab/>
      </w:r>
      <w:r>
        <w:rPr>
          <w:i/>
          <w:color w:val="231F20"/>
          <w:spacing w:val="-5"/>
          <w:sz w:val="20"/>
        </w:rPr>
        <w:t>aR</w:t>
      </w:r>
    </w:p>
    <w:p w14:paraId="101DD1AD" w14:textId="77777777" w:rsidR="00523F16" w:rsidRDefault="00000000">
      <w:pPr>
        <w:tabs>
          <w:tab w:val="left" w:pos="1527"/>
        </w:tabs>
        <w:spacing w:line="133" w:lineRule="exact"/>
        <w:ind w:left="360"/>
        <w:rPr>
          <w:i/>
          <w:sz w:val="10"/>
        </w:rPr>
      </w:pPr>
      <w:r>
        <w:rPr>
          <w:i/>
          <w:noProof/>
          <w:sz w:val="10"/>
        </w:rPr>
        <mc:AlternateContent>
          <mc:Choice Requires="wps">
            <w:drawing>
              <wp:anchor distT="0" distB="0" distL="0" distR="0" simplePos="0" relativeHeight="15735808" behindDoc="0" locked="0" layoutInCell="1" allowOverlap="1" wp14:anchorId="682AAF1A" wp14:editId="488C78CC">
                <wp:simplePos x="0" y="0"/>
                <wp:positionH relativeFrom="page">
                  <wp:posOffset>5448427</wp:posOffset>
                </wp:positionH>
                <wp:positionV relativeFrom="paragraph">
                  <wp:posOffset>102759</wp:posOffset>
                </wp:positionV>
                <wp:extent cx="78105" cy="1397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05" cy="139700"/>
                        </a:xfrm>
                        <a:prstGeom prst="rect">
                          <a:avLst/>
                        </a:prstGeom>
                      </wps:spPr>
                      <wps:txbx>
                        <w:txbxContent>
                          <w:p w14:paraId="41FF229F" w14:textId="77777777" w:rsidR="00523F16" w:rsidRDefault="00000000">
                            <w:pPr>
                              <w:spacing w:line="220" w:lineRule="exact"/>
                              <w:rPr>
                                <w:i/>
                                <w:sz w:val="20"/>
                              </w:rPr>
                            </w:pPr>
                            <w:r>
                              <w:rPr>
                                <w:i/>
                                <w:color w:val="231F20"/>
                                <w:spacing w:val="-10"/>
                                <w:sz w:val="20"/>
                              </w:rPr>
                              <w:t>R</w:t>
                            </w:r>
                          </w:p>
                        </w:txbxContent>
                      </wps:txbx>
                      <wps:bodyPr wrap="square" lIns="0" tIns="0" rIns="0" bIns="0" rtlCol="0">
                        <a:noAutofit/>
                      </wps:bodyPr>
                    </wps:wsp>
                  </a:graphicData>
                </a:graphic>
              </wp:anchor>
            </w:drawing>
          </mc:Choice>
          <mc:Fallback>
            <w:pict>
              <v:shape w14:anchorId="682AAF1A" id="Textbox 46" o:spid="_x0000_s1060" type="#_x0000_t202" style="position:absolute;left:0;text-align:left;margin-left:429pt;margin-top:8.1pt;width:6.15pt;height:11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" filled="f" stroked="f">
                <v:textbox inset="0,0,0,0">
                  <w:txbxContent>
                    <w:p w14:paraId="41FF229F" w14:textId="77777777" w:rsidR="00523F16" w:rsidRDefault="00000000">
                      <w:pPr>
                        <w:spacing w:line="220" w:lineRule="exact"/>
                        <w:rPr>
                          <w:i/>
                          <w:sz w:val="20"/>
                        </w:rPr>
                      </w:pPr>
                      <w:r>
                        <w:rPr>
                          <w:i/>
                          <w:color w:val="231F20"/>
                          <w:spacing w:val="-10"/>
                          <w:sz w:val="20"/>
                        </w:rPr>
                        <w:t>R</w:t>
                      </w:r>
                    </w:p>
                  </w:txbxContent>
                </v:textbox>
                <w10:wrap anchorx="page"/>
              </v:shape>
            </w:pict>
          </mc:Fallback>
        </mc:AlternateContent>
      </w:r>
      <w:r>
        <w:rPr>
          <w:i/>
          <w:color w:val="231F20"/>
          <w:position w:val="-9"/>
          <w:sz w:val="20"/>
        </w:rPr>
        <w:t>FF</w:t>
      </w:r>
      <w:r>
        <w:rPr>
          <w:i/>
          <w:color w:val="231F20"/>
          <w:spacing w:val="-2"/>
          <w:position w:val="-9"/>
          <w:sz w:val="20"/>
        </w:rPr>
        <w:t xml:space="preserve"> </w:t>
      </w:r>
      <w:r>
        <w:rPr>
          <w:rFonts w:ascii="Symbol" w:hAnsi="Symbol"/>
          <w:color w:val="231F20"/>
          <w:position w:val="-9"/>
          <w:sz w:val="20"/>
        </w:rPr>
        <w:t></w:t>
      </w:r>
      <w:r>
        <w:rPr>
          <w:color w:val="231F20"/>
          <w:spacing w:val="-11"/>
          <w:position w:val="-9"/>
          <w:sz w:val="20"/>
        </w:rPr>
        <w:t xml:space="preserve"> </w:t>
      </w:r>
      <w:r>
        <w:rPr>
          <w:i/>
          <w:color w:val="231F20"/>
          <w:spacing w:val="52"/>
          <w:sz w:val="10"/>
          <w:u w:val="single" w:color="231F20"/>
        </w:rPr>
        <w:t xml:space="preserve">  </w:t>
      </w:r>
      <w:r>
        <w:rPr>
          <w:i/>
          <w:color w:val="231F20"/>
          <w:sz w:val="10"/>
          <w:u w:val="single" w:color="231F20"/>
        </w:rPr>
        <w:t>t</w:t>
      </w:r>
      <w:r>
        <w:rPr>
          <w:i/>
          <w:color w:val="231F20"/>
          <w:spacing w:val="34"/>
          <w:sz w:val="10"/>
          <w:u w:val="single" w:color="231F20"/>
        </w:rPr>
        <w:t xml:space="preserve"> </w:t>
      </w:r>
      <w:r>
        <w:rPr>
          <w:i/>
          <w:color w:val="231F20"/>
          <w:spacing w:val="11"/>
          <w:sz w:val="10"/>
        </w:rPr>
        <w:t xml:space="preserve"> </w:t>
      </w:r>
      <w:r>
        <w:rPr>
          <w:rFonts w:ascii="Symbol" w:hAnsi="Symbol"/>
          <w:color w:val="231F20"/>
          <w:position w:val="-9"/>
          <w:sz w:val="20"/>
        </w:rPr>
        <w:t></w:t>
      </w:r>
      <w:r>
        <w:rPr>
          <w:color w:val="231F20"/>
          <w:spacing w:val="-12"/>
          <w:position w:val="-9"/>
          <w:sz w:val="20"/>
        </w:rPr>
        <w:t xml:space="preserve"> </w:t>
      </w:r>
      <w:r>
        <w:rPr>
          <w:i/>
          <w:color w:val="231F20"/>
          <w:sz w:val="10"/>
          <w:u w:val="single" w:color="231F20"/>
        </w:rPr>
        <w:tab/>
      </w:r>
      <w:r>
        <w:rPr>
          <w:i/>
          <w:color w:val="231F20"/>
          <w:spacing w:val="-10"/>
          <w:sz w:val="10"/>
          <w:u w:val="single" w:color="231F20"/>
        </w:rPr>
        <w:t>t</w:t>
      </w:r>
      <w:r>
        <w:rPr>
          <w:i/>
          <w:color w:val="231F20"/>
          <w:spacing w:val="80"/>
          <w:sz w:val="10"/>
          <w:u w:val="single" w:color="231F20"/>
        </w:rPr>
        <w:t xml:space="preserve"> </w:t>
      </w:r>
    </w:p>
    <w:p w14:paraId="6301854E" w14:textId="77777777" w:rsidR="00523F16" w:rsidRDefault="00000000">
      <w:pPr>
        <w:spacing w:before="105"/>
        <w:rPr>
          <w:i/>
          <w:sz w:val="20"/>
        </w:rPr>
      </w:pPr>
      <w:r>
        <w:br w:type="column"/>
      </w:r>
    </w:p>
    <w:p w14:paraId="4C63E8A9" w14:textId="77777777" w:rsidR="00523F16" w:rsidRDefault="00000000">
      <w:pPr>
        <w:pStyle w:val="a3"/>
        <w:spacing w:line="151" w:lineRule="exact"/>
        <w:ind w:left="360"/>
      </w:pPr>
      <w:r>
        <w:rPr>
          <w:color w:val="231F20"/>
          <w:spacing w:val="-5"/>
        </w:rPr>
        <w:t>(8)</w:t>
      </w:r>
    </w:p>
    <w:p w14:paraId="2FE187BE" w14:textId="77777777" w:rsidR="00523F16" w:rsidRDefault="00523F16">
      <w:pPr>
        <w:pStyle w:val="a3"/>
        <w:spacing w:line="151" w:lineRule="exact"/>
        <w:sectPr w:rsidR="00523F16">
          <w:type w:val="continuous"/>
          <w:pgSz w:w="12240" w:h="15840"/>
          <w:pgMar w:top="0" w:right="720" w:bottom="280" w:left="720" w:header="841" w:footer="0" w:gutter="0"/>
          <w:cols w:num="3" w:space="720" w:equalWidth="0">
            <w:col w:w="5199" w:space="1836"/>
            <w:col w:w="1702" w:space="1307"/>
            <w:col w:w="756"/>
          </w:cols>
        </w:sectPr>
      </w:pPr>
    </w:p>
    <w:p w14:paraId="7A215086" w14:textId="77777777" w:rsidR="00523F16" w:rsidRDefault="00000000">
      <w:pPr>
        <w:pStyle w:val="a3"/>
        <w:spacing w:before="65" w:line="259" w:lineRule="auto"/>
        <w:ind w:left="360"/>
      </w:pPr>
      <w:r>
        <w:rPr>
          <w:color w:val="231F20"/>
        </w:rPr>
        <w:t>BGTL</w:t>
      </w:r>
      <w:r>
        <w:rPr>
          <w:color w:val="231F20"/>
          <w:spacing w:val="-6"/>
        </w:rPr>
        <w:t xml:space="preserve"> </w:t>
      </w:r>
      <w:r>
        <w:rPr>
          <w:color w:val="231F20"/>
        </w:rPr>
        <w:t>(appendix</w:t>
      </w:r>
      <w:r>
        <w:rPr>
          <w:color w:val="231F20"/>
          <w:spacing w:val="-6"/>
        </w:rPr>
        <w:t xml:space="preserve"> </w:t>
      </w:r>
      <w:r>
        <w:rPr>
          <w:color w:val="231F20"/>
        </w:rPr>
        <w:t>1)</w:t>
      </w:r>
      <w:r>
        <w:rPr>
          <w:color w:val="231F20"/>
          <w:spacing w:val="-6"/>
        </w:rPr>
        <w:t xml:space="preserve"> </w:t>
      </w:r>
      <w:r>
        <w:rPr>
          <w:color w:val="231F20"/>
        </w:rPr>
        <w:t>by</w:t>
      </w:r>
      <w:r>
        <w:rPr>
          <w:color w:val="231F20"/>
          <w:spacing w:val="-6"/>
        </w:rPr>
        <w:t xml:space="preserve"> </w:t>
      </w:r>
      <w:r>
        <w:rPr>
          <w:color w:val="231F20"/>
        </w:rPr>
        <w:t>explicitly</w:t>
      </w:r>
      <w:r>
        <w:rPr>
          <w:color w:val="231F20"/>
          <w:spacing w:val="-6"/>
        </w:rPr>
        <w:t xml:space="preserve"> </w:t>
      </w:r>
      <w:r>
        <w:rPr>
          <w:color w:val="231F20"/>
        </w:rPr>
        <w:t>inserting</w:t>
      </w:r>
      <w:r>
        <w:rPr>
          <w:color w:val="231F20"/>
          <w:spacing w:val="-6"/>
        </w:rPr>
        <w:t xml:space="preserve"> </w:t>
      </w:r>
      <w:r>
        <w:rPr>
          <w:color w:val="231F20"/>
        </w:rPr>
        <w:t>the</w:t>
      </w:r>
      <w:r>
        <w:rPr>
          <w:color w:val="231F20"/>
          <w:spacing w:val="-6"/>
        </w:rPr>
        <w:t xml:space="preserve"> </w:t>
      </w:r>
      <w:r>
        <w:rPr>
          <w:color w:val="231F20"/>
        </w:rPr>
        <w:t>pore</w:t>
      </w:r>
      <w:r>
        <w:rPr>
          <w:color w:val="231F20"/>
          <w:spacing w:val="-6"/>
        </w:rPr>
        <w:t xml:space="preserve"> </w:t>
      </w:r>
      <w:r>
        <w:rPr>
          <w:color w:val="231F20"/>
        </w:rPr>
        <w:t>saturants in the velocity equation. Lee and Collett (2008) preferred</w:t>
      </w:r>
    </w:p>
    <w:p w14:paraId="6B1B0FFA" w14:textId="77777777" w:rsidR="00523F16" w:rsidRDefault="00000000">
      <w:pPr>
        <w:pStyle w:val="a3"/>
        <w:spacing w:line="219" w:lineRule="exact"/>
        <w:ind w:left="360"/>
      </w:pPr>
      <w:r>
        <w:rPr>
          <w:color w:val="231F20"/>
        </w:rPr>
        <w:t xml:space="preserve">to use the BGTL method as opposed to the LSF method </w:t>
      </w:r>
      <w:r>
        <w:rPr>
          <w:color w:val="231F20"/>
          <w:spacing w:val="-5"/>
        </w:rPr>
        <w:t>for</w:t>
      </w:r>
    </w:p>
    <w:p w14:paraId="0840C7DC" w14:textId="77777777" w:rsidR="00523F16" w:rsidRDefault="00000000">
      <w:pPr>
        <w:spacing w:line="225" w:lineRule="exact"/>
        <w:ind w:left="869"/>
        <w:jc w:val="center"/>
        <w:rPr>
          <w:i/>
          <w:position w:val="11"/>
          <w:sz w:val="10"/>
        </w:rPr>
      </w:pPr>
      <w:r>
        <w:br w:type="column"/>
      </w:r>
      <w:r>
        <w:rPr>
          <w:i/>
          <w:color w:val="231F20"/>
          <w:sz w:val="20"/>
        </w:rPr>
        <w:t>R</w:t>
      </w:r>
      <w:r>
        <w:rPr>
          <w:i/>
          <w:color w:val="231F20"/>
          <w:spacing w:val="1"/>
          <w:sz w:val="20"/>
        </w:rPr>
        <w:t xml:space="preserve"> </w:t>
      </w:r>
      <w:r>
        <w:rPr>
          <w:rFonts w:ascii="Book Antiqua" w:hAnsi="Book Antiqua"/>
          <w:i/>
          <w:color w:val="231F20"/>
          <w:spacing w:val="2"/>
          <w:sz w:val="20"/>
        </w:rPr>
        <w:t></w:t>
      </w:r>
      <w:r>
        <w:rPr>
          <w:i/>
          <w:color w:val="231F20"/>
          <w:spacing w:val="2"/>
          <w:position w:val="11"/>
          <w:sz w:val="10"/>
        </w:rPr>
        <w:t>m</w:t>
      </w:r>
    </w:p>
    <w:p w14:paraId="383FF4E6" w14:textId="77777777" w:rsidR="00523F16" w:rsidRDefault="00000000">
      <w:pPr>
        <w:pStyle w:val="a3"/>
        <w:spacing w:before="70" w:line="252" w:lineRule="auto"/>
        <w:ind w:left="360" w:right="365" w:firstLine="400"/>
      </w:pPr>
      <w:r>
        <w:rPr>
          <w:noProof/>
        </w:rPr>
        <mc:AlternateContent>
          <mc:Choice Requires="wps">
            <w:drawing>
              <wp:anchor distT="0" distB="0" distL="0" distR="0" simplePos="0" relativeHeight="485051392" behindDoc="1" locked="0" layoutInCell="1" allowOverlap="1" wp14:anchorId="500309B8" wp14:editId="1F98A8FE">
                <wp:simplePos x="0" y="0"/>
                <wp:positionH relativeFrom="page">
                  <wp:posOffset>5796370</wp:posOffset>
                </wp:positionH>
                <wp:positionV relativeFrom="paragraph">
                  <wp:posOffset>-51666</wp:posOffset>
                </wp:positionV>
                <wp:extent cx="31750" cy="6921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69215"/>
                        </a:xfrm>
                        <a:prstGeom prst="rect">
                          <a:avLst/>
                        </a:prstGeom>
                      </wps:spPr>
                      <wps:txbx>
                        <w:txbxContent>
                          <w:p w14:paraId="76A7188F" w14:textId="77777777" w:rsidR="00523F16" w:rsidRDefault="00000000">
                            <w:pPr>
                              <w:spacing w:line="109" w:lineRule="exact"/>
                              <w:rPr>
                                <w:i/>
                                <w:sz w:val="10"/>
                              </w:rPr>
                            </w:pPr>
                            <w:r>
                              <w:rPr>
                                <w:i/>
                                <w:color w:val="231F20"/>
                                <w:spacing w:val="-10"/>
                                <w:sz w:val="10"/>
                              </w:rPr>
                              <w:t>o</w:t>
                            </w:r>
                          </w:p>
                        </w:txbxContent>
                      </wps:txbx>
                      <wps:bodyPr wrap="square" lIns="0" tIns="0" rIns="0" bIns="0" rtlCol="0">
                        <a:noAutofit/>
                      </wps:bodyPr>
                    </wps:wsp>
                  </a:graphicData>
                </a:graphic>
              </wp:anchor>
            </w:drawing>
          </mc:Choice>
          <mc:Fallback>
            <w:pict>
              <v:shape w14:anchorId="500309B8" id="Textbox 47" o:spid="_x0000_s1061" type="#_x0000_t202" style="position:absolute;left:0;text-align:left;margin-left:456.4pt;margin-top:-4.05pt;width:2.5pt;height:5.45pt;z-index:-1826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" filled="f" stroked="f">
                <v:textbox inset="0,0,0,0">
                  <w:txbxContent>
                    <w:p w14:paraId="76A7188F" w14:textId="77777777" w:rsidR="00523F16" w:rsidRDefault="00000000">
                      <w:pPr>
                        <w:spacing w:line="109" w:lineRule="exact"/>
                        <w:rPr>
                          <w:i/>
                          <w:sz w:val="10"/>
                        </w:rPr>
                      </w:pPr>
                      <w:r>
                        <w:rPr>
                          <w:i/>
                          <w:color w:val="231F20"/>
                          <w:spacing w:val="-10"/>
                          <w:sz w:val="10"/>
                        </w:rPr>
                        <w:t>o</w:t>
                      </w:r>
                    </w:p>
                  </w:txbxContent>
                </v:textbox>
                <w10:wrap anchorx="page"/>
              </v:shape>
            </w:pict>
          </mc:Fallback>
        </mc:AlternateContent>
      </w:r>
      <w:r>
        <w:rPr>
          <w:noProof/>
        </w:rPr>
        <mc:AlternateContent>
          <mc:Choice Requires="wps">
            <w:drawing>
              <wp:anchor distT="0" distB="0" distL="0" distR="0" simplePos="0" relativeHeight="15737856" behindDoc="0" locked="0" layoutInCell="1" allowOverlap="1" wp14:anchorId="3E97E740" wp14:editId="648F46F5">
                <wp:simplePos x="0" y="0"/>
                <wp:positionH relativeFrom="page">
                  <wp:posOffset>5524789</wp:posOffset>
                </wp:positionH>
                <wp:positionV relativeFrom="paragraph">
                  <wp:posOffset>-51666</wp:posOffset>
                </wp:positionV>
                <wp:extent cx="41910" cy="6921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 cy="69215"/>
                        </a:xfrm>
                        <a:prstGeom prst="rect">
                          <a:avLst/>
                        </a:prstGeom>
                      </wps:spPr>
                      <wps:txbx>
                        <w:txbxContent>
                          <w:p w14:paraId="00DDF767" w14:textId="77777777" w:rsidR="00523F16" w:rsidRDefault="00000000">
                            <w:pPr>
                              <w:spacing w:line="109" w:lineRule="exact"/>
                              <w:rPr>
                                <w:i/>
                                <w:sz w:val="10"/>
                              </w:rPr>
                            </w:pPr>
                            <w:r>
                              <w:rPr>
                                <w:i/>
                                <w:color w:val="231F20"/>
                                <w:spacing w:val="-12"/>
                                <w:sz w:val="10"/>
                              </w:rPr>
                              <w:t>w</w:t>
                            </w:r>
                          </w:p>
                        </w:txbxContent>
                      </wps:txbx>
                      <wps:bodyPr wrap="square" lIns="0" tIns="0" rIns="0" bIns="0" rtlCol="0">
                        <a:noAutofit/>
                      </wps:bodyPr>
                    </wps:wsp>
                  </a:graphicData>
                </a:graphic>
              </wp:anchor>
            </w:drawing>
          </mc:Choice>
          <mc:Fallback>
            <w:pict>
              <v:shape w14:anchorId="3E97E740" id="Textbox 48" o:spid="_x0000_s1062" type="#_x0000_t202" style="position:absolute;left:0;text-align:left;margin-left:435pt;margin-top:-4.05pt;width:3.3pt;height:5.45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" filled="f" stroked="f">
                <v:textbox inset="0,0,0,0">
                  <w:txbxContent>
                    <w:p w14:paraId="00DDF767" w14:textId="77777777" w:rsidR="00523F16" w:rsidRDefault="00000000">
                      <w:pPr>
                        <w:spacing w:line="109" w:lineRule="exact"/>
                        <w:rPr>
                          <w:i/>
                          <w:sz w:val="10"/>
                        </w:rPr>
                      </w:pPr>
                      <w:r>
                        <w:rPr>
                          <w:i/>
                          <w:color w:val="231F20"/>
                          <w:spacing w:val="-12"/>
                          <w:sz w:val="10"/>
                        </w:rPr>
                        <w:t>w</w:t>
                      </w:r>
                    </w:p>
                  </w:txbxContent>
                </v:textbox>
                <w10:wrap anchorx="page"/>
              </v:shape>
            </w:pict>
          </mc:Fallback>
        </mc:AlternateContent>
      </w:r>
      <w:r>
        <w:rPr>
          <w:color w:val="231F20"/>
        </w:rPr>
        <w:t>The</w:t>
      </w:r>
      <w:r>
        <w:rPr>
          <w:color w:val="231F20"/>
          <w:spacing w:val="-7"/>
        </w:rPr>
        <w:t xml:space="preserve"> </w:t>
      </w:r>
      <w:r>
        <w:rPr>
          <w:color w:val="231F20"/>
        </w:rPr>
        <w:t>porosity</w:t>
      </w:r>
      <w:r>
        <w:rPr>
          <w:color w:val="231F20"/>
          <w:spacing w:val="-7"/>
        </w:rPr>
        <w:t xml:space="preserve"> </w:t>
      </w:r>
      <w:r>
        <w:rPr>
          <w:color w:val="231F20"/>
        </w:rPr>
        <w:t>of</w:t>
      </w:r>
      <w:r>
        <w:rPr>
          <w:color w:val="231F20"/>
          <w:spacing w:val="-7"/>
        </w:rPr>
        <w:t xml:space="preserve"> </w:t>
      </w:r>
      <w:r>
        <w:rPr>
          <w:color w:val="231F20"/>
        </w:rPr>
        <w:t>water-saturated</w:t>
      </w:r>
      <w:r>
        <w:rPr>
          <w:color w:val="231F20"/>
          <w:spacing w:val="-7"/>
        </w:rPr>
        <w:t xml:space="preserve"> </w:t>
      </w:r>
      <w:r>
        <w:rPr>
          <w:color w:val="231F20"/>
        </w:rPr>
        <w:t>sediment</w:t>
      </w:r>
      <w:r>
        <w:rPr>
          <w:color w:val="231F20"/>
          <w:spacing w:val="-7"/>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calcu</w:t>
      </w:r>
      <w:r>
        <w:rPr>
          <w:color w:val="231F20"/>
        </w:rPr>
        <w:softHyphen/>
        <w:t>lated as:</w:t>
      </w:r>
    </w:p>
    <w:p w14:paraId="08A2FB51" w14:textId="77777777" w:rsidR="00523F16" w:rsidRDefault="00523F16">
      <w:pPr>
        <w:pStyle w:val="a3"/>
        <w:spacing w:line="252" w:lineRule="auto"/>
        <w:sectPr w:rsidR="00523F16">
          <w:type w:val="continuous"/>
          <w:pgSz w:w="12240" w:h="15840"/>
          <w:pgMar w:top="0" w:right="720" w:bottom="280" w:left="720" w:header="841" w:footer="0" w:gutter="0"/>
          <w:cols w:num="2" w:space="720" w:equalWidth="0">
            <w:col w:w="5213" w:space="67"/>
            <w:col w:w="5520"/>
          </w:cols>
        </w:sectPr>
      </w:pPr>
    </w:p>
    <w:p w14:paraId="6F900B25" w14:textId="77777777" w:rsidR="00523F16" w:rsidRDefault="00000000">
      <w:pPr>
        <w:pStyle w:val="a3"/>
        <w:spacing w:line="259" w:lineRule="auto"/>
        <w:ind w:left="360"/>
      </w:pPr>
      <w:r>
        <w:rPr>
          <w:color w:val="231F20"/>
        </w:rPr>
        <w:t>gas-hydrate-bearing sediments. The BGTL method requires accurate porosity information, whereas the LSF only requires resistivity</w:t>
      </w:r>
      <w:r>
        <w:rPr>
          <w:color w:val="231F20"/>
          <w:spacing w:val="-4"/>
        </w:rPr>
        <w:t xml:space="preserve"> </w:t>
      </w:r>
      <w:r>
        <w:rPr>
          <w:color w:val="231F20"/>
        </w:rPr>
        <w:t>logs.</w:t>
      </w:r>
      <w:r>
        <w:rPr>
          <w:color w:val="231F20"/>
          <w:spacing w:val="-4"/>
        </w:rPr>
        <w:t xml:space="preserve"> </w:t>
      </w:r>
      <w:r>
        <w:rPr>
          <w:color w:val="231F20"/>
        </w:rPr>
        <w:t>For</w:t>
      </w:r>
      <w:r>
        <w:rPr>
          <w:color w:val="231F20"/>
          <w:spacing w:val="-4"/>
        </w:rPr>
        <w:t xml:space="preserve"> </w:t>
      </w:r>
      <w:r>
        <w:rPr>
          <w:color w:val="231F20"/>
        </w:rPr>
        <w:t>the</w:t>
      </w:r>
      <w:r>
        <w:rPr>
          <w:color w:val="231F20"/>
          <w:spacing w:val="-3"/>
        </w:rPr>
        <w:t xml:space="preserve"> </w:t>
      </w:r>
      <w:r>
        <w:rPr>
          <w:color w:val="231F20"/>
        </w:rPr>
        <w:t>LSF</w:t>
      </w:r>
      <w:r>
        <w:rPr>
          <w:color w:val="231F20"/>
          <w:spacing w:val="-4"/>
        </w:rPr>
        <w:t xml:space="preserve"> </w:t>
      </w:r>
      <w:r>
        <w:rPr>
          <w:color w:val="231F20"/>
        </w:rPr>
        <w:t>method,</w:t>
      </w:r>
      <w:r>
        <w:rPr>
          <w:color w:val="231F20"/>
          <w:spacing w:val="-3"/>
        </w:rPr>
        <w:t xml:space="preserve"> </w:t>
      </w:r>
      <w:r>
        <w:rPr>
          <w:color w:val="231F20"/>
        </w:rPr>
        <w:t>however,</w:t>
      </w:r>
      <w:r>
        <w:rPr>
          <w:color w:val="231F20"/>
          <w:spacing w:val="-4"/>
        </w:rPr>
        <w:t xml:space="preserve"> </w:t>
      </w:r>
      <w:r>
        <w:rPr>
          <w:color w:val="231F20"/>
        </w:rPr>
        <w:t>if</w:t>
      </w:r>
      <w:r>
        <w:rPr>
          <w:color w:val="231F20"/>
          <w:spacing w:val="-3"/>
        </w:rPr>
        <w:t xml:space="preserve"> </w:t>
      </w:r>
      <w:r>
        <w:rPr>
          <w:color w:val="231F20"/>
        </w:rPr>
        <w:t>the</w:t>
      </w:r>
      <w:r>
        <w:rPr>
          <w:color w:val="231F20"/>
          <w:spacing w:val="-4"/>
        </w:rPr>
        <w:t xml:space="preserve"> </w:t>
      </w:r>
      <w:r>
        <w:rPr>
          <w:color w:val="231F20"/>
          <w:spacing w:val="-2"/>
        </w:rPr>
        <w:t>resistivity</w:t>
      </w:r>
    </w:p>
    <w:p w14:paraId="0408778A" w14:textId="77777777" w:rsidR="00523F16" w:rsidRDefault="00000000">
      <w:pPr>
        <w:spacing w:before="6" w:line="221" w:lineRule="exact"/>
        <w:ind w:left="804"/>
        <w:rPr>
          <w:i/>
          <w:position w:val="1"/>
          <w:sz w:val="12"/>
        </w:rPr>
      </w:pPr>
      <w:r>
        <w:br w:type="column"/>
      </w:r>
      <w:r>
        <w:rPr>
          <w:i/>
          <w:color w:val="231F20"/>
          <w:w w:val="90"/>
        </w:rPr>
        <w:t>R</w:t>
      </w:r>
      <w:r>
        <w:rPr>
          <w:i/>
          <w:color w:val="231F20"/>
          <w:spacing w:val="-8"/>
          <w:w w:val="90"/>
        </w:rPr>
        <w:t xml:space="preserve"> </w:t>
      </w:r>
      <w:r>
        <w:rPr>
          <w:rFonts w:ascii="Book Antiqua" w:hAnsi="Book Antiqua"/>
          <w:i/>
          <w:color w:val="231F20"/>
          <w:spacing w:val="10"/>
          <w:w w:val="90"/>
        </w:rPr>
        <w:t></w:t>
      </w:r>
      <w:r>
        <w:rPr>
          <w:i/>
          <w:color w:val="231F20"/>
          <w:spacing w:val="10"/>
          <w:w w:val="90"/>
          <w:position w:val="11"/>
          <w:sz w:val="12"/>
        </w:rPr>
        <w:t>m</w:t>
      </w:r>
      <w:r>
        <w:rPr>
          <w:i/>
          <w:color w:val="231F20"/>
          <w:spacing w:val="44"/>
          <w:position w:val="11"/>
          <w:sz w:val="12"/>
        </w:rPr>
        <w:t xml:space="preserve">  </w:t>
      </w:r>
      <w:r>
        <w:rPr>
          <w:color w:val="231F20"/>
          <w:w w:val="90"/>
          <w:position w:val="5"/>
          <w:sz w:val="12"/>
        </w:rPr>
        <w:t>1</w:t>
      </w:r>
      <w:r>
        <w:rPr>
          <w:color w:val="231F20"/>
          <w:w w:val="90"/>
          <w:position w:val="3"/>
          <w:sz w:val="12"/>
        </w:rPr>
        <w:t>/</w:t>
      </w:r>
      <w:r>
        <w:rPr>
          <w:color w:val="231F20"/>
          <w:spacing w:val="-6"/>
          <w:w w:val="90"/>
          <w:position w:val="3"/>
          <w:sz w:val="12"/>
        </w:rPr>
        <w:t xml:space="preserve"> </w:t>
      </w:r>
      <w:r>
        <w:rPr>
          <w:i/>
          <w:color w:val="231F20"/>
          <w:spacing w:val="-10"/>
          <w:w w:val="90"/>
          <w:position w:val="1"/>
          <w:sz w:val="12"/>
        </w:rPr>
        <w:t>m</w:t>
      </w:r>
    </w:p>
    <w:p w14:paraId="53DEAE97" w14:textId="77777777" w:rsidR="00523F16" w:rsidRDefault="00000000">
      <w:pPr>
        <w:spacing w:line="178" w:lineRule="exact"/>
        <w:ind w:left="360"/>
        <w:rPr>
          <w:rFonts w:ascii="Symbol" w:hAnsi="Symbol"/>
        </w:rPr>
      </w:pPr>
      <w:r>
        <w:rPr>
          <w:rFonts w:ascii="Symbol" w:hAnsi="Symbol"/>
          <w:noProof/>
        </w:rPr>
        <mc:AlternateContent>
          <mc:Choice Requires="wps">
            <w:drawing>
              <wp:anchor distT="0" distB="0" distL="0" distR="0" simplePos="0" relativeHeight="485054464" behindDoc="1" locked="0" layoutInCell="1" allowOverlap="1" wp14:anchorId="67A2147F" wp14:editId="4FF930C4">
                <wp:simplePos x="0" y="0"/>
                <wp:positionH relativeFrom="page">
                  <wp:posOffset>5184330</wp:posOffset>
                </wp:positionH>
                <wp:positionV relativeFrom="paragraph">
                  <wp:posOffset>-93419</wp:posOffset>
                </wp:positionV>
                <wp:extent cx="473075" cy="24130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075" cy="241300"/>
                        </a:xfrm>
                        <a:prstGeom prst="rect">
                          <a:avLst/>
                        </a:prstGeom>
                      </wps:spPr>
                      <wps:txbx>
                        <w:txbxContent>
                          <w:p w14:paraId="76971D10" w14:textId="77777777" w:rsidR="00523F16" w:rsidRDefault="00000000">
                            <w:pPr>
                              <w:tabs>
                                <w:tab w:val="left" w:pos="623"/>
                              </w:tabs>
                              <w:spacing w:line="374" w:lineRule="exact"/>
                              <w:rPr>
                                <w:position w:val="-8"/>
                                <w:sz w:val="34"/>
                              </w:rPr>
                            </w:pPr>
                            <w:r>
                              <w:rPr>
                                <w:color w:val="231F20"/>
                                <w:position w:val="-8"/>
                                <w:sz w:val="34"/>
                              </w:rPr>
                              <w:t>(</w:t>
                            </w:r>
                            <w:r>
                              <w:rPr>
                                <w:i/>
                                <w:color w:val="231F20"/>
                                <w:spacing w:val="46"/>
                                <w:sz w:val="12"/>
                                <w:u w:val="single" w:color="231F20"/>
                              </w:rPr>
                              <w:t xml:space="preserve">  </w:t>
                            </w:r>
                            <w:r>
                              <w:rPr>
                                <w:i/>
                                <w:color w:val="231F20"/>
                                <w:spacing w:val="-10"/>
                                <w:sz w:val="12"/>
                                <w:u w:val="single" w:color="231F20"/>
                              </w:rPr>
                              <w:t>o</w:t>
                            </w:r>
                            <w:r>
                              <w:rPr>
                                <w:i/>
                                <w:color w:val="231F20"/>
                                <w:sz w:val="12"/>
                                <w:u w:val="single" w:color="231F20"/>
                              </w:rPr>
                              <w:tab/>
                            </w:r>
                            <w:r>
                              <w:rPr>
                                <w:color w:val="231F20"/>
                                <w:spacing w:val="-10"/>
                                <w:position w:val="-8"/>
                                <w:sz w:val="34"/>
                              </w:rPr>
                              <w:t>)</w:t>
                            </w:r>
                          </w:p>
                        </w:txbxContent>
                      </wps:txbx>
                      <wps:bodyPr wrap="square" lIns="0" tIns="0" rIns="0" bIns="0" rtlCol="0">
                        <a:noAutofit/>
                      </wps:bodyPr>
                    </wps:wsp>
                  </a:graphicData>
                </a:graphic>
              </wp:anchor>
            </w:drawing>
          </mc:Choice>
          <mc:Fallback>
            <w:pict>
              <v:shape w14:anchorId="67A2147F" id="Textbox 49" o:spid="_x0000_s1063" type="#_x0000_t202" style="position:absolute;left:0;text-align:left;margin-left:408.2pt;margin-top:-7.35pt;width:37.25pt;height:19pt;z-index:-1826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" filled="f" stroked="f">
                <v:textbox inset="0,0,0,0">
                  <w:txbxContent>
                    <w:p w14:paraId="76971D10" w14:textId="77777777" w:rsidR="00523F16" w:rsidRDefault="00000000">
                      <w:pPr>
                        <w:tabs>
                          <w:tab w:val="left" w:pos="623"/>
                        </w:tabs>
                        <w:spacing w:line="374" w:lineRule="exact"/>
                        <w:rPr>
                          <w:position w:val="-8"/>
                          <w:sz w:val="34"/>
                        </w:rPr>
                      </w:pPr>
                      <w:r>
                        <w:rPr>
                          <w:color w:val="231F20"/>
                          <w:position w:val="-8"/>
                          <w:sz w:val="34"/>
                        </w:rPr>
                        <w:t>(</w:t>
                      </w:r>
                      <w:r>
                        <w:rPr>
                          <w:i/>
                          <w:color w:val="231F20"/>
                          <w:spacing w:val="46"/>
                          <w:sz w:val="12"/>
                          <w:u w:val="single" w:color="231F20"/>
                        </w:rPr>
                        <w:t xml:space="preserve">  </w:t>
                      </w:r>
                      <w:r>
                        <w:rPr>
                          <w:i/>
                          <w:color w:val="231F20"/>
                          <w:spacing w:val="-10"/>
                          <w:sz w:val="12"/>
                          <w:u w:val="single" w:color="231F20"/>
                        </w:rPr>
                        <w:t>o</w:t>
                      </w:r>
                      <w:r>
                        <w:rPr>
                          <w:i/>
                          <w:color w:val="231F20"/>
                          <w:sz w:val="12"/>
                          <w:u w:val="single" w:color="231F20"/>
                        </w:rPr>
                        <w:tab/>
                      </w:r>
                      <w:r>
                        <w:rPr>
                          <w:color w:val="231F20"/>
                          <w:spacing w:val="-10"/>
                          <w:position w:val="-8"/>
                          <w:sz w:val="34"/>
                        </w:rPr>
                        <w:t>)</w:t>
                      </w:r>
                    </w:p>
                  </w:txbxContent>
                </v:textbox>
                <w10:wrap anchorx="page"/>
              </v:shape>
            </w:pict>
          </mc:Fallback>
        </mc:AlternateContent>
      </w:r>
      <w:r>
        <w:rPr>
          <w:rFonts w:ascii="Book Antiqua" w:hAnsi="Book Antiqua"/>
          <w:i/>
          <w:color w:val="231F20"/>
          <w:w w:val="50"/>
        </w:rPr>
        <w:t></w:t>
      </w:r>
      <w:r>
        <w:rPr>
          <w:rFonts w:ascii="Book Antiqua" w:hAnsi="Book Antiqua"/>
          <w:i/>
          <w:color w:val="231F20"/>
          <w:spacing w:val="-5"/>
          <w:w w:val="85"/>
        </w:rPr>
        <w:t xml:space="preserve"> </w:t>
      </w:r>
      <w:r>
        <w:rPr>
          <w:rFonts w:ascii="Symbol" w:hAnsi="Symbol"/>
          <w:color w:val="231F20"/>
          <w:spacing w:val="-10"/>
          <w:w w:val="85"/>
        </w:rPr>
        <w:t></w:t>
      </w:r>
    </w:p>
    <w:p w14:paraId="20DCBF4F" w14:textId="77777777" w:rsidR="00523F16" w:rsidRDefault="00000000">
      <w:pPr>
        <w:spacing w:line="250" w:lineRule="exact"/>
        <w:ind w:left="943"/>
        <w:rPr>
          <w:i/>
          <w:position w:val="-5"/>
          <w:sz w:val="12"/>
        </w:rPr>
      </w:pPr>
      <w:r>
        <w:rPr>
          <w:i/>
          <w:color w:val="231F20"/>
          <w:spacing w:val="-5"/>
        </w:rPr>
        <w:t>R</w:t>
      </w:r>
      <w:r>
        <w:rPr>
          <w:i/>
          <w:color w:val="231F20"/>
          <w:spacing w:val="-5"/>
          <w:position w:val="-5"/>
          <w:sz w:val="12"/>
        </w:rPr>
        <w:t>t</w:t>
      </w:r>
    </w:p>
    <w:p w14:paraId="4FA3F51E" w14:textId="77777777" w:rsidR="00523F16" w:rsidRDefault="00000000">
      <w:pPr>
        <w:spacing w:before="19" w:line="391" w:lineRule="exact"/>
        <w:ind w:left="14"/>
        <w:rPr>
          <w:rFonts w:ascii="Book Antiqua" w:hAnsi="Book Antiqua"/>
          <w:i/>
        </w:rPr>
      </w:pPr>
      <w:r>
        <w:br w:type="column"/>
      </w:r>
      <w:r>
        <w:rPr>
          <w:rFonts w:ascii="Symbol" w:hAnsi="Symbol"/>
          <w:color w:val="231F20"/>
        </w:rPr>
        <w:t></w:t>
      </w:r>
      <w:r>
        <w:rPr>
          <w:color w:val="231F20"/>
          <w:spacing w:val="-27"/>
        </w:rPr>
        <w:t xml:space="preserve"> </w:t>
      </w:r>
      <w:r>
        <w:rPr>
          <w:color w:val="231F20"/>
          <w:sz w:val="34"/>
        </w:rPr>
        <w:t>(</w:t>
      </w:r>
      <w:r>
        <w:rPr>
          <w:i/>
          <w:color w:val="231F20"/>
          <w:spacing w:val="-9"/>
          <w:position w:val="9"/>
          <w:sz w:val="12"/>
          <w:u w:val="single" w:color="231F20"/>
        </w:rPr>
        <w:t xml:space="preserve"> </w:t>
      </w:r>
      <w:r>
        <w:rPr>
          <w:i/>
          <w:color w:val="231F20"/>
          <w:position w:val="16"/>
        </w:rPr>
        <w:t>R</w:t>
      </w:r>
      <w:r>
        <w:rPr>
          <w:i/>
          <w:color w:val="231F20"/>
          <w:position w:val="9"/>
          <w:sz w:val="12"/>
          <w:u w:val="single" w:color="231F20"/>
        </w:rPr>
        <w:t>o</w:t>
      </w:r>
      <w:r>
        <w:rPr>
          <w:i/>
          <w:color w:val="231F20"/>
          <w:spacing w:val="1"/>
          <w:position w:val="9"/>
          <w:sz w:val="12"/>
          <w:u w:val="single" w:color="231F20"/>
        </w:rPr>
        <w:t xml:space="preserve"> </w:t>
      </w:r>
      <w:r>
        <w:rPr>
          <w:color w:val="231F20"/>
          <w:sz w:val="34"/>
        </w:rPr>
        <w:t>)</w:t>
      </w:r>
      <w:r>
        <w:rPr>
          <w:color w:val="231F20"/>
          <w:position w:val="21"/>
          <w:sz w:val="12"/>
        </w:rPr>
        <w:t>1</w:t>
      </w:r>
      <w:r>
        <w:rPr>
          <w:color w:val="231F20"/>
          <w:position w:val="19"/>
          <w:sz w:val="12"/>
        </w:rPr>
        <w:t>/</w:t>
      </w:r>
      <w:r>
        <w:rPr>
          <w:color w:val="231F20"/>
          <w:spacing w:val="-9"/>
          <w:position w:val="19"/>
          <w:sz w:val="12"/>
        </w:rPr>
        <w:t xml:space="preserve"> </w:t>
      </w:r>
      <w:r>
        <w:rPr>
          <w:i/>
          <w:color w:val="231F20"/>
          <w:position w:val="17"/>
          <w:sz w:val="12"/>
        </w:rPr>
        <w:t>m</w:t>
      </w:r>
      <w:r>
        <w:rPr>
          <w:i/>
          <w:color w:val="231F20"/>
          <w:spacing w:val="-8"/>
          <w:position w:val="17"/>
          <w:sz w:val="12"/>
        </w:rPr>
        <w:t xml:space="preserve"> </w:t>
      </w:r>
      <w:r>
        <w:rPr>
          <w:rFonts w:ascii="Book Antiqua" w:hAnsi="Book Antiqua"/>
          <w:i/>
          <w:color w:val="231F20"/>
          <w:spacing w:val="-10"/>
          <w:w w:val="75"/>
        </w:rPr>
        <w:t></w:t>
      </w:r>
    </w:p>
    <w:p w14:paraId="5FFF5B4F" w14:textId="77777777" w:rsidR="00523F16" w:rsidRDefault="00000000">
      <w:pPr>
        <w:spacing w:line="244" w:lineRule="exact"/>
        <w:ind w:left="316"/>
        <w:rPr>
          <w:i/>
          <w:position w:val="-5"/>
          <w:sz w:val="12"/>
        </w:rPr>
      </w:pPr>
      <w:r>
        <w:rPr>
          <w:i/>
          <w:color w:val="231F20"/>
          <w:spacing w:val="-5"/>
        </w:rPr>
        <w:t>R</w:t>
      </w:r>
      <w:r>
        <w:rPr>
          <w:i/>
          <w:color w:val="231F20"/>
          <w:spacing w:val="-5"/>
          <w:position w:val="-5"/>
          <w:sz w:val="12"/>
        </w:rPr>
        <w:t>t</w:t>
      </w:r>
    </w:p>
    <w:p w14:paraId="625ED69D" w14:textId="77777777" w:rsidR="00523F16" w:rsidRDefault="00000000">
      <w:pPr>
        <w:spacing w:before="8"/>
        <w:rPr>
          <w:i/>
          <w:sz w:val="20"/>
        </w:rPr>
      </w:pPr>
      <w:r>
        <w:br w:type="column"/>
      </w:r>
    </w:p>
    <w:p w14:paraId="6B5C3AF8" w14:textId="77777777" w:rsidR="00523F16" w:rsidRDefault="00000000">
      <w:pPr>
        <w:pStyle w:val="a3"/>
        <w:spacing w:before="1"/>
        <w:ind w:left="360"/>
      </w:pPr>
      <w:r>
        <w:rPr>
          <w:color w:val="231F20"/>
          <w:spacing w:val="-5"/>
        </w:rPr>
        <w:t>(9)</w:t>
      </w:r>
    </w:p>
    <w:p w14:paraId="4C4F388D" w14:textId="77777777" w:rsidR="00523F16" w:rsidRDefault="00523F16">
      <w:pPr>
        <w:pStyle w:val="a3"/>
        <w:sectPr w:rsidR="00523F16">
          <w:type w:val="continuous"/>
          <w:pgSz w:w="12240" w:h="15840"/>
          <w:pgMar w:top="0" w:right="720" w:bottom="280" w:left="720" w:header="841" w:footer="0" w:gutter="0"/>
          <w:cols w:num="4" w:space="720" w:equalWidth="0">
            <w:col w:w="5400" w:space="1382"/>
            <w:col w:w="1607" w:space="39"/>
            <w:col w:w="1029" w:space="603"/>
            <w:col w:w="740"/>
          </w:cols>
        </w:sectPr>
      </w:pPr>
    </w:p>
    <w:p w14:paraId="163947D3" w14:textId="77777777" w:rsidR="00523F16" w:rsidRDefault="00000000">
      <w:pPr>
        <w:pStyle w:val="a3"/>
        <w:spacing w:before="25" w:line="259" w:lineRule="auto"/>
        <w:ind w:left="360" w:right="9"/>
      </w:pPr>
      <w:r>
        <w:rPr>
          <w:color w:val="231F20"/>
        </w:rPr>
        <w:t>of the connate water varies with depth, the formation factor (</w:t>
      </w:r>
      <w:r>
        <w:rPr>
          <w:i/>
          <w:color w:val="231F20"/>
        </w:rPr>
        <w:t>FF</w:t>
      </w:r>
      <w:r>
        <w:rPr>
          <w:color w:val="231F20"/>
        </w:rPr>
        <w:t>) rather than electrical resistivity should be used to</w:t>
      </w:r>
      <w:r>
        <w:rPr>
          <w:color w:val="231F20"/>
          <w:spacing w:val="40"/>
        </w:rPr>
        <w:t xml:space="preserve"> </w:t>
      </w:r>
      <w:r>
        <w:rPr>
          <w:color w:val="231F20"/>
        </w:rPr>
        <w:t>predict</w:t>
      </w:r>
      <w:r>
        <w:rPr>
          <w:color w:val="231F20"/>
          <w:spacing w:val="-1"/>
        </w:rPr>
        <w:t xml:space="preserve"> </w:t>
      </w:r>
      <w:r>
        <w:rPr>
          <w:color w:val="231F20"/>
        </w:rPr>
        <w:t>the velocities. But</w:t>
      </w:r>
      <w:r>
        <w:rPr>
          <w:color w:val="231F20"/>
          <w:spacing w:val="-1"/>
        </w:rPr>
        <w:t xml:space="preserve"> </w:t>
      </w:r>
      <w:r>
        <w:rPr>
          <w:color w:val="231F20"/>
        </w:rPr>
        <w:t>porosity is also</w:t>
      </w:r>
      <w:r>
        <w:rPr>
          <w:color w:val="231F20"/>
          <w:spacing w:val="-1"/>
        </w:rPr>
        <w:t xml:space="preserve"> </w:t>
      </w:r>
      <w:r>
        <w:rPr>
          <w:color w:val="231F20"/>
        </w:rPr>
        <w:t xml:space="preserve">required to </w:t>
      </w:r>
      <w:r>
        <w:rPr>
          <w:color w:val="231F20"/>
          <w:spacing w:val="-2"/>
        </w:rPr>
        <w:t>estimate</w:t>
      </w:r>
    </w:p>
    <w:p w14:paraId="2E8531E2" w14:textId="77777777" w:rsidR="00523F16" w:rsidRDefault="00000000">
      <w:pPr>
        <w:pStyle w:val="a3"/>
        <w:spacing w:line="259" w:lineRule="auto"/>
        <w:ind w:left="360"/>
      </w:pPr>
      <w:r>
        <w:rPr>
          <w:color w:val="231F20"/>
        </w:rPr>
        <w:t>formation</w:t>
      </w:r>
      <w:r>
        <w:rPr>
          <w:color w:val="231F20"/>
          <w:spacing w:val="-7"/>
        </w:rPr>
        <w:t xml:space="preserve"> </w:t>
      </w:r>
      <w:r>
        <w:rPr>
          <w:color w:val="231F20"/>
        </w:rPr>
        <w:t>factor.</w:t>
      </w:r>
      <w:r>
        <w:rPr>
          <w:color w:val="231F20"/>
          <w:spacing w:val="-7"/>
        </w:rPr>
        <w:t xml:space="preserve"> </w:t>
      </w:r>
      <w:r>
        <w:rPr>
          <w:color w:val="231F20"/>
        </w:rPr>
        <w:t>Therefore,</w:t>
      </w:r>
      <w:r>
        <w:rPr>
          <w:color w:val="231F20"/>
          <w:spacing w:val="-7"/>
        </w:rPr>
        <w:t xml:space="preserve"> </w:t>
      </w:r>
      <w:r>
        <w:rPr>
          <w:color w:val="231F20"/>
        </w:rPr>
        <w:t>both</w:t>
      </w:r>
      <w:r>
        <w:rPr>
          <w:color w:val="231F20"/>
          <w:spacing w:val="-7"/>
        </w:rPr>
        <w:t xml:space="preserve"> </w:t>
      </w:r>
      <w:r>
        <w:rPr>
          <w:color w:val="231F20"/>
        </w:rPr>
        <w:t>the</w:t>
      </w:r>
      <w:r>
        <w:rPr>
          <w:color w:val="231F20"/>
          <w:spacing w:val="-7"/>
        </w:rPr>
        <w:t xml:space="preserve"> </w:t>
      </w:r>
      <w:r>
        <w:rPr>
          <w:color w:val="231F20"/>
        </w:rPr>
        <w:t>BGTL</w:t>
      </w:r>
      <w:r>
        <w:rPr>
          <w:color w:val="231F20"/>
          <w:spacing w:val="-7"/>
        </w:rPr>
        <w:t xml:space="preserve"> </w:t>
      </w:r>
      <w:r>
        <w:rPr>
          <w:color w:val="231F20"/>
        </w:rPr>
        <w:t>and</w:t>
      </w:r>
      <w:r>
        <w:rPr>
          <w:color w:val="231F20"/>
          <w:spacing w:val="-7"/>
        </w:rPr>
        <w:t xml:space="preserve"> </w:t>
      </w:r>
      <w:r>
        <w:rPr>
          <w:color w:val="231F20"/>
        </w:rPr>
        <w:t>LSF</w:t>
      </w:r>
      <w:r>
        <w:rPr>
          <w:color w:val="231F20"/>
          <w:spacing w:val="-7"/>
        </w:rPr>
        <w:t xml:space="preserve"> </w:t>
      </w:r>
      <w:r>
        <w:rPr>
          <w:color w:val="231F20"/>
        </w:rPr>
        <w:t xml:space="preserve">methods require accurate porosities in order to predict accurate </w:t>
      </w:r>
      <w:r>
        <w:rPr>
          <w:color w:val="231F20"/>
          <w:spacing w:val="-2"/>
        </w:rPr>
        <w:t>velocities.</w:t>
      </w:r>
    </w:p>
    <w:p w14:paraId="46D788D6" w14:textId="77777777" w:rsidR="00523F16" w:rsidRDefault="00523F16">
      <w:pPr>
        <w:pStyle w:val="a3"/>
        <w:spacing w:before="107"/>
      </w:pPr>
    </w:p>
    <w:p w14:paraId="55A95C7F" w14:textId="77777777" w:rsidR="00523F16" w:rsidRDefault="00000000">
      <w:pPr>
        <w:pStyle w:val="2"/>
        <w:spacing w:line="244" w:lineRule="auto"/>
        <w:ind w:left="360" w:right="9"/>
      </w:pPr>
      <w:bookmarkStart w:id="7" w:name="_TOC_250021"/>
      <w:r>
        <w:rPr>
          <w:color w:val="231F20"/>
          <w:w w:val="85"/>
        </w:rPr>
        <w:t xml:space="preserve">Determining Porosity and Ice/Gas-Hydrate </w:t>
      </w:r>
      <w:bookmarkEnd w:id="7"/>
      <w:r>
        <w:rPr>
          <w:color w:val="231F20"/>
          <w:spacing w:val="-2"/>
          <w:w w:val="95"/>
        </w:rPr>
        <w:t>Saturation</w:t>
      </w:r>
    </w:p>
    <w:p w14:paraId="5D4E5D69" w14:textId="77777777" w:rsidR="00523F16" w:rsidRDefault="00000000">
      <w:pPr>
        <w:pStyle w:val="a3"/>
        <w:spacing w:before="197" w:line="259" w:lineRule="auto"/>
        <w:ind w:left="360" w:right="9" w:firstLine="400"/>
      </w:pPr>
      <w:r>
        <w:rPr>
          <w:color w:val="231F20"/>
        </w:rPr>
        <w:t>As mentioned previously, whether the BGTL or LSF method</w:t>
      </w:r>
      <w:r>
        <w:rPr>
          <w:color w:val="231F20"/>
          <w:spacing w:val="-7"/>
        </w:rPr>
        <w:t xml:space="preserve"> </w:t>
      </w:r>
      <w:r>
        <w:rPr>
          <w:color w:val="231F20"/>
        </w:rPr>
        <w:t>is</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predict</w:t>
      </w:r>
      <w:r>
        <w:rPr>
          <w:color w:val="231F20"/>
          <w:spacing w:val="-7"/>
        </w:rPr>
        <w:t xml:space="preserve"> </w:t>
      </w:r>
      <w:r>
        <w:rPr>
          <w:color w:val="231F20"/>
        </w:rPr>
        <w:t>P-wave</w:t>
      </w:r>
      <w:r>
        <w:rPr>
          <w:color w:val="231F20"/>
          <w:spacing w:val="-7"/>
        </w:rPr>
        <w:t xml:space="preserve"> </w:t>
      </w:r>
      <w:r>
        <w:rPr>
          <w:color w:val="231F20"/>
        </w:rPr>
        <w:t>velocity,</w:t>
      </w:r>
      <w:r>
        <w:rPr>
          <w:color w:val="231F20"/>
          <w:spacing w:val="-7"/>
        </w:rPr>
        <w:t xml:space="preserve"> </w:t>
      </w:r>
      <w:r>
        <w:rPr>
          <w:color w:val="231F20"/>
        </w:rPr>
        <w:t>accurate</w:t>
      </w:r>
      <w:r>
        <w:rPr>
          <w:color w:val="231F20"/>
          <w:spacing w:val="-7"/>
        </w:rPr>
        <w:t xml:space="preserve"> </w:t>
      </w:r>
      <w:r>
        <w:rPr>
          <w:color w:val="231F20"/>
        </w:rPr>
        <w:t>porosity information is required. Unfortunately, most of the porosity logs in our study area were measured at depths below the intervals</w:t>
      </w:r>
      <w:r>
        <w:rPr>
          <w:color w:val="231F20"/>
          <w:spacing w:val="-7"/>
        </w:rPr>
        <w:t xml:space="preserve"> </w:t>
      </w:r>
      <w:r>
        <w:rPr>
          <w:color w:val="231F20"/>
        </w:rPr>
        <w:t>of</w:t>
      </w:r>
      <w:r>
        <w:rPr>
          <w:color w:val="231F20"/>
          <w:spacing w:val="-7"/>
        </w:rPr>
        <w:t xml:space="preserve"> </w:t>
      </w:r>
      <w:r>
        <w:rPr>
          <w:color w:val="231F20"/>
        </w:rPr>
        <w:t>interest.</w:t>
      </w:r>
      <w:r>
        <w:rPr>
          <w:color w:val="231F20"/>
          <w:spacing w:val="-7"/>
        </w:rPr>
        <w:t xml:space="preserve"> </w:t>
      </w:r>
      <w:r>
        <w:rPr>
          <w:color w:val="231F20"/>
        </w:rPr>
        <w:t>An</w:t>
      </w:r>
      <w:r>
        <w:rPr>
          <w:color w:val="231F20"/>
          <w:spacing w:val="-7"/>
        </w:rPr>
        <w:t xml:space="preserve"> </w:t>
      </w:r>
      <w:r>
        <w:rPr>
          <w:color w:val="231F20"/>
        </w:rPr>
        <w:t>approximate</w:t>
      </w:r>
      <w:r>
        <w:rPr>
          <w:color w:val="231F20"/>
          <w:spacing w:val="-7"/>
        </w:rPr>
        <w:t xml:space="preserve"> </w:t>
      </w:r>
      <w:r>
        <w:rPr>
          <w:color w:val="231F20"/>
        </w:rPr>
        <w:t>porosity</w:t>
      </w:r>
      <w:r>
        <w:rPr>
          <w:color w:val="231F20"/>
          <w:spacing w:val="-7"/>
        </w:rPr>
        <w:t xml:space="preserve"> </w:t>
      </w:r>
      <w:r>
        <w:rPr>
          <w:color w:val="231F20"/>
        </w:rPr>
        <w:t>was</w:t>
      </w:r>
      <w:r>
        <w:rPr>
          <w:color w:val="231F20"/>
          <w:spacing w:val="-7"/>
        </w:rPr>
        <w:t xml:space="preserve"> </w:t>
      </w:r>
      <w:r>
        <w:rPr>
          <w:color w:val="231F20"/>
        </w:rPr>
        <w:t>estimated from</w:t>
      </w:r>
      <w:r>
        <w:rPr>
          <w:color w:val="231F20"/>
          <w:spacing w:val="-3"/>
        </w:rPr>
        <w:t xml:space="preserve"> </w:t>
      </w:r>
      <w:r>
        <w:rPr>
          <w:color w:val="231F20"/>
        </w:rPr>
        <w:t>resistivity</w:t>
      </w:r>
      <w:r>
        <w:rPr>
          <w:color w:val="231F20"/>
          <w:spacing w:val="-3"/>
        </w:rPr>
        <w:t xml:space="preserve"> </w:t>
      </w:r>
      <w:r>
        <w:rPr>
          <w:color w:val="231F20"/>
        </w:rPr>
        <w:t>logs</w:t>
      </w:r>
      <w:r>
        <w:rPr>
          <w:color w:val="231F20"/>
          <w:spacing w:val="-3"/>
        </w:rPr>
        <w:t xml:space="preserve"> </w:t>
      </w:r>
      <w:r>
        <w:rPr>
          <w:color w:val="231F20"/>
        </w:rPr>
        <w:t>using</w:t>
      </w:r>
      <w:r>
        <w:rPr>
          <w:color w:val="231F20"/>
          <w:spacing w:val="-3"/>
        </w:rPr>
        <w:t xml:space="preserve"> </w:t>
      </w:r>
      <w:r>
        <w:rPr>
          <w:color w:val="231F20"/>
        </w:rPr>
        <w:t>the</w:t>
      </w:r>
      <w:r>
        <w:rPr>
          <w:color w:val="231F20"/>
          <w:spacing w:val="-3"/>
        </w:rPr>
        <w:t xml:space="preserve"> </w:t>
      </w:r>
      <w:r>
        <w:rPr>
          <w:color w:val="231F20"/>
        </w:rPr>
        <w:t>quick-look</w:t>
      </w:r>
      <w:r>
        <w:rPr>
          <w:color w:val="231F20"/>
          <w:spacing w:val="-3"/>
        </w:rPr>
        <w:t xml:space="preserve"> </w:t>
      </w:r>
      <w:r>
        <w:rPr>
          <w:color w:val="231F20"/>
        </w:rPr>
        <w:t>method</w:t>
      </w:r>
      <w:r>
        <w:rPr>
          <w:color w:val="231F20"/>
          <w:spacing w:val="-3"/>
        </w:rPr>
        <w:t xml:space="preserve"> </w:t>
      </w:r>
      <w:r>
        <w:rPr>
          <w:color w:val="231F20"/>
        </w:rPr>
        <w:t>by</w:t>
      </w:r>
      <w:r>
        <w:rPr>
          <w:color w:val="231F20"/>
          <w:spacing w:val="-3"/>
        </w:rPr>
        <w:t xml:space="preserve"> </w:t>
      </w:r>
      <w:r>
        <w:rPr>
          <w:color w:val="231F20"/>
        </w:rPr>
        <w:t>Collett (2000)</w:t>
      </w:r>
      <w:r>
        <w:rPr>
          <w:color w:val="231F20"/>
          <w:spacing w:val="-3"/>
        </w:rPr>
        <w:t xml:space="preserve"> </w:t>
      </w:r>
      <w:r>
        <w:rPr>
          <w:color w:val="231F20"/>
        </w:rPr>
        <w:t>incorporating</w:t>
      </w:r>
      <w:r>
        <w:rPr>
          <w:color w:val="231F20"/>
          <w:spacing w:val="-3"/>
        </w:rPr>
        <w:t xml:space="preserve"> </w:t>
      </w:r>
      <w:r>
        <w:rPr>
          <w:color w:val="231F20"/>
        </w:rPr>
        <w:t>a</w:t>
      </w:r>
      <w:r>
        <w:rPr>
          <w:color w:val="231F20"/>
          <w:spacing w:val="-3"/>
        </w:rPr>
        <w:t xml:space="preserve"> </w:t>
      </w:r>
      <w:r>
        <w:rPr>
          <w:color w:val="231F20"/>
        </w:rPr>
        <w:t>compaction</w:t>
      </w:r>
      <w:r>
        <w:rPr>
          <w:color w:val="231F20"/>
          <w:spacing w:val="-3"/>
        </w:rPr>
        <w:t xml:space="preserve"> </w:t>
      </w:r>
      <w:r>
        <w:rPr>
          <w:color w:val="231F20"/>
        </w:rPr>
        <w:t>curve</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assessment area (Lee, 2005). The quick-look method uses an assumed</w:t>
      </w:r>
    </w:p>
    <w:p w14:paraId="226266DA" w14:textId="77777777" w:rsidR="00523F16" w:rsidRDefault="00000000">
      <w:pPr>
        <w:pStyle w:val="a3"/>
        <w:spacing w:line="194" w:lineRule="auto"/>
        <w:ind w:left="275" w:right="272" w:firstLine="400"/>
      </w:pPr>
      <w:r>
        <w:br w:type="column"/>
      </w:r>
      <w:r>
        <w:rPr>
          <w:color w:val="231F20"/>
        </w:rPr>
        <w:t xml:space="preserve">Equation 9, however, is valid only if </w:t>
      </w:r>
      <w:r>
        <w:rPr>
          <w:i/>
          <w:color w:val="231F20"/>
        </w:rPr>
        <w:t>R</w:t>
      </w:r>
      <w:r>
        <w:rPr>
          <w:i/>
          <w:color w:val="231F20"/>
          <w:position w:val="-7"/>
          <w:sz w:val="14"/>
        </w:rPr>
        <w:t>o</w:t>
      </w:r>
      <w:r>
        <w:rPr>
          <w:i/>
          <w:color w:val="231F20"/>
          <w:spacing w:val="25"/>
          <w:position w:val="-7"/>
          <w:sz w:val="14"/>
        </w:rPr>
        <w:t xml:space="preserve"> </w:t>
      </w:r>
      <w:r>
        <w:rPr>
          <w:color w:val="231F20"/>
        </w:rPr>
        <w:t xml:space="preserve">= </w:t>
      </w:r>
      <w:r>
        <w:rPr>
          <w:i/>
          <w:color w:val="231F20"/>
        </w:rPr>
        <w:t>R</w:t>
      </w:r>
      <w:r>
        <w:rPr>
          <w:i/>
          <w:color w:val="231F20"/>
          <w:position w:val="-7"/>
          <w:sz w:val="14"/>
        </w:rPr>
        <w:t xml:space="preserve">t </w:t>
      </w:r>
      <w:r>
        <w:rPr>
          <w:color w:val="231F20"/>
        </w:rPr>
        <w:t xml:space="preserve">or </w:t>
      </w:r>
      <w:r>
        <w:rPr>
          <w:i/>
          <w:color w:val="231F20"/>
        </w:rPr>
        <w:t>S</w:t>
      </w:r>
      <w:r>
        <w:rPr>
          <w:i/>
          <w:color w:val="231F20"/>
          <w:position w:val="-7"/>
          <w:sz w:val="14"/>
        </w:rPr>
        <w:t xml:space="preserve">w </w:t>
      </w:r>
      <w:r>
        <w:rPr>
          <w:color w:val="231F20"/>
        </w:rPr>
        <w:t>= 1 (100-percent</w:t>
      </w:r>
      <w:r>
        <w:rPr>
          <w:color w:val="231F20"/>
          <w:spacing w:val="-5"/>
        </w:rPr>
        <w:t xml:space="preserve"> </w:t>
      </w:r>
      <w:r>
        <w:rPr>
          <w:color w:val="231F20"/>
        </w:rPr>
        <w:t>water</w:t>
      </w:r>
      <w:r>
        <w:rPr>
          <w:color w:val="231F20"/>
          <w:spacing w:val="-5"/>
        </w:rPr>
        <w:t xml:space="preserve"> </w:t>
      </w:r>
      <w:r>
        <w:rPr>
          <w:color w:val="231F20"/>
        </w:rPr>
        <w:t>saturation).</w:t>
      </w:r>
      <w:r>
        <w:rPr>
          <w:color w:val="231F20"/>
          <w:spacing w:val="-5"/>
        </w:rPr>
        <w:t xml:space="preserve"> </w:t>
      </w:r>
      <w:r>
        <w:rPr>
          <w:color w:val="231F20"/>
        </w:rPr>
        <w:t>If</w:t>
      </w:r>
      <w:r>
        <w:rPr>
          <w:color w:val="231F20"/>
          <w:spacing w:val="-5"/>
        </w:rPr>
        <w:t xml:space="preserve"> </w:t>
      </w:r>
      <w:r>
        <w:rPr>
          <w:color w:val="231F20"/>
        </w:rPr>
        <w:t>equation</w:t>
      </w:r>
      <w:r>
        <w:rPr>
          <w:color w:val="231F20"/>
          <w:spacing w:val="-5"/>
        </w:rPr>
        <w:t xml:space="preserve"> </w:t>
      </w:r>
      <w:r>
        <w:rPr>
          <w:color w:val="231F20"/>
        </w:rPr>
        <w:t>9</w:t>
      </w:r>
      <w:r>
        <w:rPr>
          <w:color w:val="231F20"/>
          <w:spacing w:val="-5"/>
        </w:rPr>
        <w:t xml:space="preserve"> </w:t>
      </w:r>
      <w:r>
        <w:rPr>
          <w:color w:val="231F20"/>
        </w:rPr>
        <w:t>is</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calcu-</w:t>
      </w:r>
    </w:p>
    <w:p w14:paraId="34108DA4" w14:textId="77777777" w:rsidR="00523F16" w:rsidRDefault="00000000">
      <w:pPr>
        <w:pStyle w:val="a3"/>
        <w:spacing w:before="13" w:line="242" w:lineRule="exact"/>
        <w:ind w:left="275" w:right="81"/>
      </w:pPr>
      <w:r>
        <w:rPr>
          <w:color w:val="231F20"/>
        </w:rPr>
        <w:t>late porosity using the measured resistivity (</w:t>
      </w:r>
      <w:r>
        <w:rPr>
          <w:i/>
          <w:color w:val="231F20"/>
        </w:rPr>
        <w:t>R</w:t>
      </w:r>
      <w:r>
        <w:rPr>
          <w:i/>
          <w:color w:val="231F20"/>
          <w:position w:val="-7"/>
          <w:sz w:val="14"/>
        </w:rPr>
        <w:t>t</w:t>
      </w:r>
      <w:r>
        <w:rPr>
          <w:color w:val="231F20"/>
        </w:rPr>
        <w:t>), the calculated porosity</w:t>
      </w:r>
      <w:r>
        <w:rPr>
          <w:color w:val="231F20"/>
          <w:spacing w:val="-3"/>
        </w:rPr>
        <w:t xml:space="preserve"> </w:t>
      </w:r>
      <w:r>
        <w:rPr>
          <w:color w:val="231F20"/>
        </w:rPr>
        <w:t>is</w:t>
      </w:r>
      <w:r>
        <w:rPr>
          <w:color w:val="231F20"/>
          <w:spacing w:val="-3"/>
        </w:rPr>
        <w:t xml:space="preserve"> </w:t>
      </w:r>
      <w:r>
        <w:rPr>
          <w:color w:val="231F20"/>
        </w:rPr>
        <w:t>less</w:t>
      </w:r>
      <w:r>
        <w:rPr>
          <w:color w:val="231F20"/>
          <w:spacing w:val="-3"/>
        </w:rPr>
        <w:t xml:space="preserve"> </w:t>
      </w:r>
      <w:r>
        <w:rPr>
          <w:color w:val="231F20"/>
        </w:rPr>
        <w:t>than</w:t>
      </w:r>
      <w:r>
        <w:rPr>
          <w:color w:val="231F20"/>
          <w:spacing w:val="-3"/>
        </w:rPr>
        <w:t xml:space="preserve"> </w:t>
      </w:r>
      <w:r>
        <w:rPr>
          <w:color w:val="231F20"/>
        </w:rPr>
        <w:t>the</w:t>
      </w:r>
      <w:r>
        <w:rPr>
          <w:color w:val="231F20"/>
          <w:spacing w:val="-3"/>
        </w:rPr>
        <w:t xml:space="preserve"> </w:t>
      </w:r>
      <w:r>
        <w:rPr>
          <w:color w:val="231F20"/>
        </w:rPr>
        <w:t>input</w:t>
      </w:r>
      <w:r>
        <w:rPr>
          <w:color w:val="231F20"/>
          <w:spacing w:val="-3"/>
        </w:rPr>
        <w:t xml:space="preserve"> </w:t>
      </w:r>
      <w:r>
        <w:rPr>
          <w:color w:val="231F20"/>
        </w:rPr>
        <w:t>porosity</w:t>
      </w:r>
      <w:r>
        <w:rPr>
          <w:color w:val="231F20"/>
          <w:spacing w:val="-3"/>
        </w:rPr>
        <w:t xml:space="preserve"> </w:t>
      </w:r>
      <w:r>
        <w:rPr>
          <w:color w:val="231F20"/>
        </w:rPr>
        <w:t>if</w:t>
      </w:r>
      <w:r>
        <w:rPr>
          <w:color w:val="231F20"/>
          <w:spacing w:val="-4"/>
        </w:rPr>
        <w:t xml:space="preserve"> </w:t>
      </w:r>
      <w:r>
        <w:rPr>
          <w:i/>
          <w:color w:val="231F20"/>
        </w:rPr>
        <w:t>S</w:t>
      </w:r>
      <w:r>
        <w:rPr>
          <w:i/>
          <w:color w:val="231F20"/>
          <w:position w:val="-7"/>
          <w:sz w:val="14"/>
        </w:rPr>
        <w:t>w</w:t>
      </w:r>
      <w:r>
        <w:rPr>
          <w:i/>
          <w:color w:val="231F20"/>
          <w:spacing w:val="12"/>
          <w:position w:val="-7"/>
          <w:sz w:val="14"/>
        </w:rPr>
        <w:t xml:space="preserve"> </w:t>
      </w:r>
      <w:r>
        <w:rPr>
          <w:color w:val="231F20"/>
        </w:rPr>
        <w:t>is</w:t>
      </w:r>
      <w:r>
        <w:rPr>
          <w:color w:val="231F20"/>
          <w:spacing w:val="-3"/>
        </w:rPr>
        <w:t xml:space="preserve"> </w:t>
      </w:r>
      <w:r>
        <w:rPr>
          <w:color w:val="231F20"/>
        </w:rPr>
        <w:t>not</w:t>
      </w:r>
      <w:r>
        <w:rPr>
          <w:color w:val="231F20"/>
          <w:spacing w:val="-3"/>
        </w:rPr>
        <w:t xml:space="preserve"> </w:t>
      </w:r>
      <w:r>
        <w:rPr>
          <w:color w:val="231F20"/>
        </w:rPr>
        <w:t>equal</w:t>
      </w:r>
      <w:r>
        <w:rPr>
          <w:color w:val="231F20"/>
          <w:spacing w:val="-3"/>
        </w:rPr>
        <w:t xml:space="preserve"> </w:t>
      </w:r>
      <w:r>
        <w:rPr>
          <w:color w:val="231F20"/>
        </w:rPr>
        <w:t>to</w:t>
      </w:r>
      <w:r>
        <w:rPr>
          <w:color w:val="231F20"/>
          <w:spacing w:val="-3"/>
        </w:rPr>
        <w:t xml:space="preserve"> </w:t>
      </w:r>
      <w:r>
        <w:rPr>
          <w:color w:val="231F20"/>
        </w:rPr>
        <w:t xml:space="preserve">one. Equation 9 implies that, if </w:t>
      </w:r>
      <w:r>
        <w:rPr>
          <w:i/>
          <w:color w:val="231F20"/>
        </w:rPr>
        <w:t>R</w:t>
      </w:r>
      <w:r>
        <w:rPr>
          <w:i/>
          <w:color w:val="231F20"/>
          <w:position w:val="-7"/>
          <w:sz w:val="14"/>
        </w:rPr>
        <w:t xml:space="preserve">o </w:t>
      </w:r>
      <w:r>
        <w:rPr>
          <w:color w:val="231F20"/>
        </w:rPr>
        <w:t xml:space="preserve">can be adjusted in a certain way, porosities can be estimated at depths where the </w:t>
      </w:r>
      <w:r>
        <w:rPr>
          <w:i/>
          <w:color w:val="231F20"/>
        </w:rPr>
        <w:t>S</w:t>
      </w:r>
      <w:r>
        <w:rPr>
          <w:i/>
          <w:color w:val="231F20"/>
          <w:position w:val="-7"/>
          <w:sz w:val="14"/>
        </w:rPr>
        <w:t>w</w:t>
      </w:r>
      <w:r>
        <w:rPr>
          <w:i/>
          <w:color w:val="231F20"/>
          <w:spacing w:val="16"/>
          <w:position w:val="-7"/>
          <w:sz w:val="14"/>
        </w:rPr>
        <w:t xml:space="preserve"> </w:t>
      </w:r>
      <w:r>
        <w:rPr>
          <w:color w:val="231F20"/>
        </w:rPr>
        <w:t>is not equal to one. These porosities can be used in predicting P-wave velocities, as will be shown later.</w:t>
      </w:r>
    </w:p>
    <w:p w14:paraId="7A169B40" w14:textId="77777777" w:rsidR="00523F16" w:rsidRDefault="00000000">
      <w:pPr>
        <w:pStyle w:val="a3"/>
        <w:spacing w:before="4" w:line="252" w:lineRule="auto"/>
        <w:ind w:left="275" w:right="81" w:firstLine="400"/>
      </w:pPr>
      <w:r>
        <w:rPr>
          <w:color w:val="231F20"/>
        </w:rPr>
        <w:t>Figure</w:t>
      </w:r>
      <w:r>
        <w:rPr>
          <w:color w:val="231F20"/>
          <w:spacing w:val="-6"/>
        </w:rPr>
        <w:t xml:space="preserve"> </w:t>
      </w:r>
      <w:r>
        <w:rPr>
          <w:color w:val="231F20"/>
        </w:rPr>
        <w:t>4</w:t>
      </w:r>
      <w:r>
        <w:rPr>
          <w:color w:val="231F20"/>
          <w:spacing w:val="-6"/>
        </w:rPr>
        <w:t xml:space="preserve"> </w:t>
      </w:r>
      <w:r>
        <w:rPr>
          <w:color w:val="231F20"/>
        </w:rPr>
        <w:t>shows</w:t>
      </w:r>
      <w:r>
        <w:rPr>
          <w:color w:val="231F20"/>
          <w:spacing w:val="-6"/>
        </w:rPr>
        <w:t xml:space="preserve"> </w:t>
      </w:r>
      <w:r>
        <w:rPr>
          <w:color w:val="231F20"/>
        </w:rPr>
        <w:t>an</w:t>
      </w:r>
      <w:r>
        <w:rPr>
          <w:color w:val="231F20"/>
          <w:spacing w:val="-6"/>
        </w:rPr>
        <w:t xml:space="preserve"> </w:t>
      </w:r>
      <w:r>
        <w:rPr>
          <w:color w:val="231F20"/>
        </w:rPr>
        <w:t>example</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ice/gas-hydrate</w:t>
      </w:r>
      <w:r>
        <w:rPr>
          <w:color w:val="231F20"/>
          <w:spacing w:val="-6"/>
        </w:rPr>
        <w:t xml:space="preserve"> </w:t>
      </w:r>
      <w:r>
        <w:rPr>
          <w:color w:val="231F20"/>
        </w:rPr>
        <w:t>satura</w:t>
      </w:r>
      <w:r>
        <w:rPr>
          <w:color w:val="231F20"/>
        </w:rPr>
        <w:softHyphen/>
        <w:t>tion estimated using the quick-look method for the Cape Halkett test well #1, ANS. The green line in figure 4</w:t>
      </w:r>
      <w:r>
        <w:rPr>
          <w:i/>
          <w:color w:val="231F20"/>
        </w:rPr>
        <w:t xml:space="preserve">A </w:t>
      </w:r>
      <w:r>
        <w:rPr>
          <w:color w:val="231F20"/>
        </w:rPr>
        <w:t>is</w:t>
      </w:r>
    </w:p>
    <w:p w14:paraId="504EDBD0" w14:textId="77777777" w:rsidR="00523F16" w:rsidRDefault="00000000">
      <w:pPr>
        <w:pStyle w:val="a3"/>
        <w:spacing w:before="23" w:line="194" w:lineRule="auto"/>
        <w:ind w:left="275" w:right="184"/>
      </w:pPr>
      <w:r>
        <w:rPr>
          <w:color w:val="231F20"/>
        </w:rPr>
        <w:t xml:space="preserve">the assumed </w:t>
      </w:r>
      <w:r>
        <w:rPr>
          <w:i/>
          <w:color w:val="231F20"/>
        </w:rPr>
        <w:t>R</w:t>
      </w:r>
      <w:r>
        <w:rPr>
          <w:i/>
          <w:color w:val="231F20"/>
          <w:position w:val="-7"/>
          <w:sz w:val="14"/>
        </w:rPr>
        <w:t>o</w:t>
      </w:r>
      <w:r>
        <w:rPr>
          <w:i/>
          <w:color w:val="231F20"/>
          <w:spacing w:val="29"/>
          <w:position w:val="-7"/>
          <w:sz w:val="14"/>
        </w:rPr>
        <w:t xml:space="preserve"> </w:t>
      </w:r>
      <w:r>
        <w:rPr>
          <w:color w:val="231F20"/>
        </w:rPr>
        <w:t>that was used as input. Figure 4</w:t>
      </w:r>
      <w:r>
        <w:rPr>
          <w:i/>
          <w:color w:val="231F20"/>
        </w:rPr>
        <w:t xml:space="preserve">B </w:t>
      </w:r>
      <w:r>
        <w:rPr>
          <w:color w:val="231F20"/>
        </w:rPr>
        <w:t>shows the estimated</w:t>
      </w:r>
      <w:r>
        <w:rPr>
          <w:color w:val="231F20"/>
          <w:spacing w:val="-11"/>
        </w:rPr>
        <w:t xml:space="preserve"> </w:t>
      </w:r>
      <w:r>
        <w:rPr>
          <w:color w:val="231F20"/>
        </w:rPr>
        <w:t>ice/gas-hydrate/hydrocarbon</w:t>
      </w:r>
      <w:r>
        <w:rPr>
          <w:color w:val="231F20"/>
          <w:spacing w:val="-11"/>
        </w:rPr>
        <w:t xml:space="preserve"> </w:t>
      </w:r>
      <w:r>
        <w:rPr>
          <w:color w:val="231F20"/>
        </w:rPr>
        <w:t>saturation</w:t>
      </w:r>
      <w:r>
        <w:rPr>
          <w:color w:val="231F20"/>
          <w:spacing w:val="-11"/>
        </w:rPr>
        <w:t xml:space="preserve"> </w:t>
      </w:r>
      <w:r>
        <w:rPr>
          <w:color w:val="231F20"/>
        </w:rPr>
        <w:t>that</w:t>
      </w:r>
      <w:r>
        <w:rPr>
          <w:color w:val="231F20"/>
          <w:spacing w:val="-11"/>
        </w:rPr>
        <w:t xml:space="preserve"> </w:t>
      </w:r>
      <w:r>
        <w:rPr>
          <w:color w:val="231F20"/>
        </w:rPr>
        <w:t>resulted</w:t>
      </w:r>
    </w:p>
    <w:p w14:paraId="7C539440" w14:textId="77777777" w:rsidR="00523F16" w:rsidRDefault="00000000">
      <w:pPr>
        <w:pStyle w:val="a3"/>
        <w:spacing w:before="21"/>
        <w:ind w:left="275"/>
      </w:pPr>
      <w:r>
        <w:rPr>
          <w:color w:val="231F20"/>
        </w:rPr>
        <w:t>from the quick-look method using</w:t>
      </w:r>
      <w:r>
        <w:rPr>
          <w:color w:val="231F20"/>
          <w:spacing w:val="-1"/>
        </w:rPr>
        <w:t xml:space="preserve"> </w:t>
      </w:r>
      <w:r>
        <w:rPr>
          <w:i/>
          <w:color w:val="231F20"/>
        </w:rPr>
        <w:t>n</w:t>
      </w:r>
      <w:r>
        <w:rPr>
          <w:i/>
          <w:color w:val="231F20"/>
          <w:spacing w:val="10"/>
        </w:rPr>
        <w:t xml:space="preserve"> </w:t>
      </w:r>
      <w:r>
        <w:rPr>
          <w:color w:val="231F20"/>
        </w:rPr>
        <w:t xml:space="preserve">= </w:t>
      </w:r>
      <w:r>
        <w:rPr>
          <w:color w:val="231F20"/>
          <w:spacing w:val="-5"/>
        </w:rPr>
        <w:t>2.</w:t>
      </w:r>
    </w:p>
    <w:p w14:paraId="2D6B455A" w14:textId="77777777" w:rsidR="00523F16" w:rsidRDefault="00000000">
      <w:pPr>
        <w:pStyle w:val="a3"/>
        <w:spacing w:before="11" w:line="252" w:lineRule="auto"/>
        <w:ind w:left="275" w:right="142" w:firstLine="400"/>
      </w:pPr>
      <w:r>
        <w:rPr>
          <w:color w:val="231F20"/>
        </w:rPr>
        <w:t>Figure</w:t>
      </w:r>
      <w:r>
        <w:rPr>
          <w:color w:val="231F20"/>
          <w:spacing w:val="-5"/>
        </w:rPr>
        <w:t xml:space="preserve"> </w:t>
      </w:r>
      <w:r>
        <w:rPr>
          <w:color w:val="231F20"/>
        </w:rPr>
        <w:t>5</w:t>
      </w:r>
      <w:r>
        <w:rPr>
          <w:color w:val="231F20"/>
          <w:spacing w:val="-5"/>
        </w:rPr>
        <w:t xml:space="preserve"> </w:t>
      </w:r>
      <w:r>
        <w:rPr>
          <w:color w:val="231F20"/>
        </w:rPr>
        <w:t>shows</w:t>
      </w:r>
      <w:r>
        <w:rPr>
          <w:color w:val="231F20"/>
          <w:spacing w:val="-5"/>
        </w:rPr>
        <w:t xml:space="preserve"> </w:t>
      </w:r>
      <w:r>
        <w:rPr>
          <w:color w:val="231F20"/>
        </w:rPr>
        <w:t>the</w:t>
      </w:r>
      <w:r>
        <w:rPr>
          <w:color w:val="231F20"/>
          <w:spacing w:val="-5"/>
        </w:rPr>
        <w:t xml:space="preserve"> </w:t>
      </w:r>
      <w:r>
        <w:rPr>
          <w:color w:val="231F20"/>
        </w:rPr>
        <w:t>density</w:t>
      </w:r>
      <w:r>
        <w:rPr>
          <w:color w:val="231F20"/>
          <w:spacing w:val="-5"/>
        </w:rPr>
        <w:t xml:space="preserve"> </w:t>
      </w:r>
      <w:r>
        <w:rPr>
          <w:color w:val="231F20"/>
        </w:rPr>
        <w:t>porosity</w:t>
      </w:r>
      <w:r>
        <w:rPr>
          <w:color w:val="231F20"/>
          <w:spacing w:val="-5"/>
        </w:rPr>
        <w:t xml:space="preserve"> </w:t>
      </w:r>
      <w:r>
        <w:rPr>
          <w:color w:val="231F20"/>
        </w:rPr>
        <w:t>at</w:t>
      </w:r>
      <w:r>
        <w:rPr>
          <w:color w:val="231F20"/>
          <w:spacing w:val="-5"/>
        </w:rPr>
        <w:t xml:space="preserve"> </w:t>
      </w:r>
      <w:r>
        <w:rPr>
          <w:color w:val="231F20"/>
        </w:rPr>
        <w:t>this</w:t>
      </w:r>
      <w:r>
        <w:rPr>
          <w:color w:val="231F20"/>
          <w:spacing w:val="-5"/>
        </w:rPr>
        <w:t xml:space="preserve"> </w:t>
      </w:r>
      <w:r>
        <w:rPr>
          <w:color w:val="231F20"/>
        </w:rPr>
        <w:t>well.</w:t>
      </w:r>
      <w:r>
        <w:rPr>
          <w:color w:val="231F20"/>
          <w:spacing w:val="-5"/>
        </w:rPr>
        <w:t xml:space="preserve"> </w:t>
      </w:r>
      <w:r>
        <w:rPr>
          <w:color w:val="231F20"/>
        </w:rPr>
        <w:t>Because the density porosity was measured for depths deeper than 2,340 ft, a local compaction curve (Lee, 2005) was used to determine the porosity for depths less than 2,340 ft. The compaction porosity is given by:</w:t>
      </w:r>
    </w:p>
    <w:p w14:paraId="075048F8" w14:textId="77777777" w:rsidR="00523F16" w:rsidRDefault="00523F16">
      <w:pPr>
        <w:pStyle w:val="a3"/>
        <w:spacing w:line="252" w:lineRule="auto"/>
        <w:sectPr w:rsidR="00523F16">
          <w:type w:val="continuous"/>
          <w:pgSz w:w="12240" w:h="15840"/>
          <w:pgMar w:top="0" w:right="720" w:bottom="280" w:left="720" w:header="841" w:footer="0" w:gutter="0"/>
          <w:cols w:num="2" w:space="720" w:equalWidth="0">
            <w:col w:w="5325" w:space="40"/>
            <w:col w:w="5435"/>
          </w:cols>
        </w:sectPr>
      </w:pPr>
    </w:p>
    <w:p w14:paraId="2E0BF935" w14:textId="77777777" w:rsidR="00523F16" w:rsidRDefault="00000000">
      <w:pPr>
        <w:pStyle w:val="a3"/>
        <w:spacing w:before="19" w:line="184" w:lineRule="auto"/>
        <w:ind w:left="360"/>
      </w:pPr>
      <w:r>
        <w:rPr>
          <w:color w:val="231F20"/>
        </w:rPr>
        <w:t>base-line</w:t>
      </w:r>
      <w:r>
        <w:rPr>
          <w:color w:val="231F20"/>
          <w:spacing w:val="-2"/>
        </w:rPr>
        <w:t xml:space="preserve"> </w:t>
      </w:r>
      <w:r>
        <w:rPr>
          <w:color w:val="231F20"/>
        </w:rPr>
        <w:t>resistivity</w:t>
      </w:r>
      <w:r>
        <w:rPr>
          <w:color w:val="231F20"/>
          <w:spacing w:val="-1"/>
        </w:rPr>
        <w:t xml:space="preserve"> </w:t>
      </w:r>
      <w:r>
        <w:rPr>
          <w:color w:val="231F20"/>
        </w:rPr>
        <w:t>(</w:t>
      </w:r>
      <w:r>
        <w:rPr>
          <w:i/>
          <w:color w:val="231F20"/>
        </w:rPr>
        <w:t>R</w:t>
      </w:r>
      <w:r>
        <w:rPr>
          <w:i/>
          <w:color w:val="231F20"/>
          <w:position w:val="-7"/>
          <w:sz w:val="14"/>
        </w:rPr>
        <w:t>o</w:t>
      </w:r>
      <w:r>
        <w:rPr>
          <w:color w:val="231F20"/>
        </w:rPr>
        <w:t>)</w:t>
      </w:r>
      <w:r>
        <w:rPr>
          <w:color w:val="231F20"/>
          <w:spacing w:val="-1"/>
        </w:rPr>
        <w:t xml:space="preserve"> </w:t>
      </w:r>
      <w:r>
        <w:rPr>
          <w:color w:val="231F20"/>
        </w:rPr>
        <w:t>to</w:t>
      </w:r>
      <w:r>
        <w:rPr>
          <w:color w:val="231F20"/>
          <w:spacing w:val="-1"/>
        </w:rPr>
        <w:t xml:space="preserve"> </w:t>
      </w:r>
      <w:r>
        <w:rPr>
          <w:color w:val="231F20"/>
        </w:rPr>
        <w:t>estimate</w:t>
      </w:r>
      <w:r>
        <w:rPr>
          <w:color w:val="231F20"/>
          <w:spacing w:val="-1"/>
        </w:rPr>
        <w:t xml:space="preserve"> </w:t>
      </w:r>
      <w:r>
        <w:rPr>
          <w:color w:val="231F20"/>
        </w:rPr>
        <w:t>the</w:t>
      </w:r>
      <w:r>
        <w:rPr>
          <w:color w:val="231F20"/>
          <w:spacing w:val="-2"/>
        </w:rPr>
        <w:t xml:space="preserve"> </w:t>
      </w:r>
      <w:r>
        <w:rPr>
          <w:color w:val="231F20"/>
        </w:rPr>
        <w:t>water</w:t>
      </w:r>
      <w:r>
        <w:rPr>
          <w:color w:val="231F20"/>
          <w:spacing w:val="-1"/>
        </w:rPr>
        <w:t xml:space="preserve"> </w:t>
      </w:r>
      <w:r>
        <w:rPr>
          <w:color w:val="231F20"/>
        </w:rPr>
        <w:t>saturation.</w:t>
      </w:r>
      <w:r>
        <w:rPr>
          <w:color w:val="231F20"/>
          <w:spacing w:val="-1"/>
        </w:rPr>
        <w:t xml:space="preserve"> </w:t>
      </w:r>
      <w:r>
        <w:rPr>
          <w:color w:val="231F20"/>
          <w:spacing w:val="-5"/>
        </w:rPr>
        <w:t>The</w:t>
      </w:r>
    </w:p>
    <w:p w14:paraId="1C64390D" w14:textId="77777777" w:rsidR="00523F16" w:rsidRDefault="00000000">
      <w:pPr>
        <w:pStyle w:val="a3"/>
        <w:spacing w:line="111" w:lineRule="exact"/>
        <w:ind w:left="360"/>
      </w:pPr>
      <w:r>
        <w:rPr>
          <w:noProof/>
        </w:rPr>
        <mc:AlternateContent>
          <mc:Choice Requires="wps">
            <w:drawing>
              <wp:anchor distT="0" distB="0" distL="0" distR="0" simplePos="0" relativeHeight="15738368" behindDoc="0" locked="0" layoutInCell="1" allowOverlap="1" wp14:anchorId="25D0A6DF" wp14:editId="509E806B">
                <wp:simplePos x="0" y="0"/>
                <wp:positionH relativeFrom="page">
                  <wp:posOffset>1636763</wp:posOffset>
                </wp:positionH>
                <wp:positionV relativeFrom="paragraph">
                  <wp:posOffset>75061</wp:posOffset>
                </wp:positionV>
                <wp:extent cx="59690" cy="9779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97790"/>
                        </a:xfrm>
                        <a:prstGeom prst="rect">
                          <a:avLst/>
                        </a:prstGeom>
                      </wps:spPr>
                      <wps:txbx>
                        <w:txbxContent>
                          <w:p w14:paraId="06659A66" w14:textId="77777777" w:rsidR="00523F16" w:rsidRDefault="00000000">
                            <w:pPr>
                              <w:spacing w:line="154" w:lineRule="exact"/>
                              <w:rPr>
                                <w:i/>
                                <w:sz w:val="14"/>
                              </w:rPr>
                            </w:pPr>
                            <w:r>
                              <w:rPr>
                                <w:i/>
                                <w:color w:val="231F20"/>
                                <w:spacing w:val="-10"/>
                                <w:sz w:val="14"/>
                              </w:rPr>
                              <w:t>w</w:t>
                            </w:r>
                          </w:p>
                        </w:txbxContent>
                      </wps:txbx>
                      <wps:bodyPr wrap="square" lIns="0" tIns="0" rIns="0" bIns="0" rtlCol="0">
                        <a:noAutofit/>
                      </wps:bodyPr>
                    </wps:wsp>
                  </a:graphicData>
                </a:graphic>
              </wp:anchor>
            </w:drawing>
          </mc:Choice>
          <mc:Fallback>
            <w:pict>
              <v:shape w14:anchorId="25D0A6DF" id="Textbox 50" o:spid="_x0000_s1064" type="#_x0000_t202" style="position:absolute;left:0;text-align:left;margin-left:128.9pt;margin-top:5.9pt;width:4.7pt;height:7.7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" filled="f" stroked="f">
                <v:textbox inset="0,0,0,0">
                  <w:txbxContent>
                    <w:p w14:paraId="06659A66" w14:textId="77777777" w:rsidR="00523F16" w:rsidRDefault="00000000">
                      <w:pPr>
                        <w:spacing w:line="154" w:lineRule="exact"/>
                        <w:rPr>
                          <w:i/>
                          <w:sz w:val="14"/>
                        </w:rPr>
                      </w:pPr>
                      <w:r>
                        <w:rPr>
                          <w:i/>
                          <w:color w:val="231F20"/>
                          <w:spacing w:val="-10"/>
                          <w:sz w:val="14"/>
                        </w:rPr>
                        <w:t>w</w:t>
                      </w:r>
                    </w:p>
                  </w:txbxContent>
                </v:textbox>
                <w10:wrap anchorx="page"/>
              </v:shape>
            </w:pict>
          </mc:Fallback>
        </mc:AlternateContent>
      </w:r>
      <w:r>
        <w:rPr>
          <w:color w:val="231F20"/>
        </w:rPr>
        <w:t>water</w:t>
      </w:r>
      <w:r>
        <w:rPr>
          <w:color w:val="231F20"/>
          <w:spacing w:val="-1"/>
        </w:rPr>
        <w:t xml:space="preserve"> </w:t>
      </w:r>
      <w:r>
        <w:rPr>
          <w:color w:val="231F20"/>
        </w:rPr>
        <w:t>saturation</w:t>
      </w:r>
      <w:r>
        <w:rPr>
          <w:color w:val="231F20"/>
          <w:spacing w:val="-1"/>
        </w:rPr>
        <w:t xml:space="preserve"> </w:t>
      </w:r>
      <w:r>
        <w:rPr>
          <w:color w:val="231F20"/>
        </w:rPr>
        <w:t>(</w:t>
      </w:r>
      <w:r>
        <w:rPr>
          <w:i/>
          <w:color w:val="231F20"/>
        </w:rPr>
        <w:t>S</w:t>
      </w:r>
      <w:r>
        <w:rPr>
          <w:i/>
          <w:color w:val="231F20"/>
          <w:spacing w:val="42"/>
        </w:rPr>
        <w:t xml:space="preserve"> </w:t>
      </w:r>
      <w:r>
        <w:rPr>
          <w:color w:val="231F20"/>
        </w:rPr>
        <w:t>) can</w:t>
      </w:r>
      <w:r>
        <w:rPr>
          <w:color w:val="231F20"/>
          <w:spacing w:val="-1"/>
        </w:rPr>
        <w:t xml:space="preserve"> </w:t>
      </w:r>
      <w:r>
        <w:rPr>
          <w:color w:val="231F20"/>
        </w:rPr>
        <w:t>be estimated</w:t>
      </w:r>
      <w:r>
        <w:rPr>
          <w:color w:val="231F20"/>
          <w:spacing w:val="-1"/>
        </w:rPr>
        <w:t xml:space="preserve"> </w:t>
      </w:r>
      <w:r>
        <w:rPr>
          <w:color w:val="231F20"/>
          <w:spacing w:val="-5"/>
        </w:rPr>
        <w:t>by:</w:t>
      </w:r>
    </w:p>
    <w:p w14:paraId="4BED768C" w14:textId="77777777" w:rsidR="00523F16" w:rsidRDefault="00000000">
      <w:pPr>
        <w:spacing w:before="6"/>
        <w:rPr>
          <w:sz w:val="20"/>
        </w:rPr>
      </w:pPr>
      <w:r>
        <w:br w:type="column"/>
      </w:r>
    </w:p>
    <w:p w14:paraId="6FE9B5FE" w14:textId="77777777" w:rsidR="00523F16" w:rsidRDefault="00000000">
      <w:pPr>
        <w:spacing w:before="1" w:line="139" w:lineRule="exact"/>
        <w:ind w:left="360"/>
        <w:rPr>
          <w:i/>
          <w:sz w:val="20"/>
        </w:rPr>
      </w:pPr>
      <w:r>
        <w:rPr>
          <w:rFonts w:ascii="Book Antiqua" w:hAnsi="Book Antiqua"/>
          <w:i/>
          <w:color w:val="231F20"/>
          <w:w w:val="80"/>
          <w:sz w:val="20"/>
        </w:rPr>
        <w:t></w:t>
      </w:r>
      <w:r>
        <w:rPr>
          <w:rFonts w:ascii="Book Antiqua" w:hAnsi="Book Antiqua"/>
          <w:i/>
          <w:color w:val="231F20"/>
          <w:spacing w:val="38"/>
          <w:sz w:val="20"/>
        </w:rPr>
        <w:t xml:space="preserve"> </w:t>
      </w:r>
      <w:r>
        <w:rPr>
          <w:rFonts w:ascii="Symbol" w:hAnsi="Symbol"/>
          <w:color w:val="231F20"/>
          <w:w w:val="80"/>
          <w:sz w:val="20"/>
        </w:rPr>
        <w:t></w:t>
      </w:r>
      <w:r>
        <w:rPr>
          <w:color w:val="231F20"/>
          <w:spacing w:val="-7"/>
          <w:w w:val="80"/>
          <w:sz w:val="20"/>
        </w:rPr>
        <w:t xml:space="preserve"> </w:t>
      </w:r>
      <w:r>
        <w:rPr>
          <w:color w:val="231F20"/>
          <w:spacing w:val="-2"/>
          <w:w w:val="80"/>
          <w:sz w:val="20"/>
        </w:rPr>
        <w:t>0.532</w:t>
      </w:r>
      <w:r>
        <w:rPr>
          <w:i/>
          <w:color w:val="231F20"/>
          <w:spacing w:val="-2"/>
          <w:w w:val="80"/>
          <w:sz w:val="20"/>
        </w:rPr>
        <w:t>e</w:t>
      </w:r>
    </w:p>
    <w:p w14:paraId="73F7C902" w14:textId="77777777" w:rsidR="00523F16" w:rsidRDefault="00000000">
      <w:pPr>
        <w:spacing w:before="71"/>
        <w:rPr>
          <w:i/>
          <w:sz w:val="10"/>
        </w:rPr>
      </w:pPr>
      <w:r>
        <w:br w:type="column"/>
      </w:r>
    </w:p>
    <w:p w14:paraId="03E735C3" w14:textId="77777777" w:rsidR="00523F16" w:rsidRDefault="00000000">
      <w:pPr>
        <w:ind w:right="-15"/>
        <w:rPr>
          <w:i/>
          <w:position w:val="-3"/>
          <w:sz w:val="10"/>
        </w:rPr>
      </w:pPr>
      <w:r>
        <w:rPr>
          <w:rFonts w:ascii="Symbol" w:hAnsi="Symbol"/>
          <w:color w:val="231F20"/>
          <w:sz w:val="12"/>
        </w:rPr>
        <w:t></w:t>
      </w:r>
      <w:r>
        <w:rPr>
          <w:color w:val="231F20"/>
          <w:sz w:val="12"/>
        </w:rPr>
        <w:t>(</w:t>
      </w:r>
      <w:r>
        <w:rPr>
          <w:color w:val="231F20"/>
          <w:spacing w:val="-16"/>
          <w:sz w:val="12"/>
        </w:rPr>
        <w:t xml:space="preserve"> </w:t>
      </w:r>
      <w:r>
        <w:rPr>
          <w:i/>
          <w:color w:val="231F20"/>
          <w:sz w:val="12"/>
        </w:rPr>
        <w:t>d</w:t>
      </w:r>
      <w:r>
        <w:rPr>
          <w:i/>
          <w:color w:val="231F20"/>
          <w:spacing w:val="-7"/>
          <w:sz w:val="12"/>
        </w:rPr>
        <w:t xml:space="preserve"> </w:t>
      </w:r>
      <w:r>
        <w:rPr>
          <w:rFonts w:ascii="Symbol" w:hAnsi="Symbol"/>
          <w:color w:val="231F20"/>
          <w:sz w:val="12"/>
        </w:rPr>
        <w:t></w:t>
      </w:r>
      <w:r>
        <w:rPr>
          <w:color w:val="231F20"/>
          <w:spacing w:val="-16"/>
          <w:sz w:val="12"/>
        </w:rPr>
        <w:t xml:space="preserve"> </w:t>
      </w:r>
      <w:r>
        <w:rPr>
          <w:i/>
          <w:color w:val="231F20"/>
          <w:spacing w:val="-2"/>
          <w:sz w:val="12"/>
        </w:rPr>
        <w:t>d</w:t>
      </w:r>
      <w:r>
        <w:rPr>
          <w:i/>
          <w:color w:val="231F20"/>
          <w:spacing w:val="-2"/>
          <w:position w:val="-3"/>
          <w:sz w:val="10"/>
        </w:rPr>
        <w:t>shift</w:t>
      </w:r>
    </w:p>
    <w:p w14:paraId="580619D5" w14:textId="77777777" w:rsidR="00523F16" w:rsidRDefault="00000000">
      <w:pPr>
        <w:spacing w:before="94"/>
        <w:rPr>
          <w:i/>
          <w:sz w:val="12"/>
        </w:rPr>
      </w:pPr>
      <w:r>
        <w:br w:type="column"/>
      </w:r>
    </w:p>
    <w:p w14:paraId="7D19EFB8" w14:textId="77777777" w:rsidR="00523F16" w:rsidRDefault="00000000">
      <w:pPr>
        <w:spacing w:line="88" w:lineRule="auto"/>
        <w:rPr>
          <w:rFonts w:ascii="Book Antiqua" w:hAnsi="Book Antiqua"/>
          <w:i/>
          <w:position w:val="-12"/>
          <w:sz w:val="20"/>
        </w:rPr>
      </w:pPr>
      <w:r>
        <w:rPr>
          <w:color w:val="231F20"/>
          <w:sz w:val="12"/>
        </w:rPr>
        <w:t>)</w:t>
      </w:r>
      <w:r>
        <w:rPr>
          <w:color w:val="231F20"/>
          <w:spacing w:val="-13"/>
          <w:sz w:val="12"/>
        </w:rPr>
        <w:t xml:space="preserve"> </w:t>
      </w:r>
      <w:r>
        <w:rPr>
          <w:color w:val="231F20"/>
          <w:sz w:val="12"/>
        </w:rPr>
        <w:t>/</w:t>
      </w:r>
      <w:r>
        <w:rPr>
          <w:color w:val="231F20"/>
          <w:spacing w:val="-11"/>
          <w:sz w:val="12"/>
        </w:rPr>
        <w:t xml:space="preserve"> </w:t>
      </w:r>
      <w:r>
        <w:rPr>
          <w:color w:val="231F20"/>
          <w:sz w:val="12"/>
        </w:rPr>
        <w:t>6442</w:t>
      </w:r>
      <w:r>
        <w:rPr>
          <w:color w:val="231F20"/>
          <w:spacing w:val="-1"/>
          <w:sz w:val="12"/>
        </w:rPr>
        <w:t xml:space="preserve"> </w:t>
      </w:r>
      <w:r>
        <w:rPr>
          <w:rFonts w:ascii="Symbol" w:hAnsi="Symbol"/>
          <w:color w:val="231F20"/>
          <w:position w:val="-12"/>
          <w:sz w:val="20"/>
        </w:rPr>
        <w:t></w:t>
      </w:r>
      <w:r>
        <w:rPr>
          <w:color w:val="231F20"/>
          <w:spacing w:val="-6"/>
          <w:position w:val="-12"/>
          <w:sz w:val="20"/>
        </w:rPr>
        <w:t xml:space="preserve"> </w:t>
      </w:r>
      <w:r>
        <w:rPr>
          <w:rFonts w:ascii="Book Antiqua" w:hAnsi="Book Antiqua"/>
          <w:i/>
          <w:color w:val="231F20"/>
          <w:spacing w:val="-10"/>
          <w:w w:val="75"/>
          <w:position w:val="-12"/>
          <w:sz w:val="20"/>
        </w:rPr>
        <w:t></w:t>
      </w:r>
    </w:p>
    <w:p w14:paraId="670E62E6" w14:textId="77777777" w:rsidR="00523F16" w:rsidRDefault="00000000">
      <w:pPr>
        <w:pStyle w:val="a3"/>
        <w:spacing w:before="155" w:line="221" w:lineRule="exact"/>
        <w:ind w:left="360"/>
      </w:pPr>
      <w:r>
        <w:br w:type="column"/>
      </w:r>
      <w:r>
        <w:rPr>
          <w:color w:val="231F20"/>
          <w:spacing w:val="-4"/>
        </w:rPr>
        <w:t>(10)</w:t>
      </w:r>
    </w:p>
    <w:p w14:paraId="2DF4F18A" w14:textId="77777777" w:rsidR="00523F16" w:rsidRDefault="00523F16">
      <w:pPr>
        <w:pStyle w:val="a3"/>
        <w:spacing w:line="221" w:lineRule="exact"/>
        <w:sectPr w:rsidR="00523F16">
          <w:type w:val="continuous"/>
          <w:pgSz w:w="12240" w:h="15840"/>
          <w:pgMar w:top="0" w:right="720" w:bottom="280" w:left="720" w:header="841" w:footer="0" w:gutter="0"/>
          <w:cols w:num="5" w:space="720" w:equalWidth="0">
            <w:col w:w="5290" w:space="1273"/>
            <w:col w:w="1274" w:space="12"/>
            <w:col w:w="529" w:space="30"/>
            <w:col w:w="683" w:space="863"/>
            <w:col w:w="846"/>
          </w:cols>
        </w:sectPr>
      </w:pPr>
    </w:p>
    <w:p w14:paraId="28E308C3" w14:textId="77777777" w:rsidR="00523F16" w:rsidRDefault="00000000">
      <w:pPr>
        <w:tabs>
          <w:tab w:val="left" w:pos="406"/>
        </w:tabs>
        <w:spacing w:before="74" w:line="130" w:lineRule="exact"/>
        <w:jc w:val="right"/>
        <w:rPr>
          <w:i/>
          <w:sz w:val="14"/>
        </w:rPr>
      </w:pPr>
      <w:r>
        <w:rPr>
          <w:i/>
          <w:noProof/>
          <w:sz w:val="14"/>
        </w:rPr>
        <mc:AlternateContent>
          <mc:Choice Requires="wps">
            <w:drawing>
              <wp:anchor distT="0" distB="0" distL="0" distR="0" simplePos="0" relativeHeight="485051904" behindDoc="1" locked="0" layoutInCell="1" allowOverlap="1" wp14:anchorId="6BB166AE" wp14:editId="0FBD0AF0">
                <wp:simplePos x="0" y="0"/>
                <wp:positionH relativeFrom="page">
                  <wp:posOffset>2027504</wp:posOffset>
                </wp:positionH>
                <wp:positionV relativeFrom="paragraph">
                  <wp:posOffset>250576</wp:posOffset>
                </wp:positionV>
                <wp:extent cx="514984" cy="19875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984" cy="198755"/>
                        </a:xfrm>
                        <a:prstGeom prst="rect">
                          <a:avLst/>
                        </a:prstGeom>
                      </wps:spPr>
                      <wps:txbx>
                        <w:txbxContent>
                          <w:p w14:paraId="07CD245F" w14:textId="77777777" w:rsidR="00523F16" w:rsidRDefault="00000000">
                            <w:pPr>
                              <w:tabs>
                                <w:tab w:val="left" w:pos="311"/>
                                <w:tab w:val="left" w:pos="717"/>
                              </w:tabs>
                              <w:spacing w:before="1"/>
                              <w:rPr>
                                <w:rFonts w:ascii="Symbol" w:hAnsi="Symbol"/>
                                <w:sz w:val="24"/>
                              </w:rPr>
                            </w:pPr>
                            <w:r>
                              <w:rPr>
                                <w:i/>
                                <w:color w:val="231F20"/>
                                <w:spacing w:val="-10"/>
                                <w:w w:val="90"/>
                                <w:position w:val="3"/>
                                <w:sz w:val="14"/>
                              </w:rPr>
                              <w:t>w</w:t>
                            </w:r>
                            <w:r>
                              <w:rPr>
                                <w:i/>
                                <w:color w:val="231F20"/>
                                <w:position w:val="3"/>
                                <w:sz w:val="14"/>
                              </w:rPr>
                              <w:tab/>
                            </w:r>
                            <w:r>
                              <w:rPr>
                                <w:rFonts w:ascii="Symbol" w:hAnsi="Symbol"/>
                                <w:color w:val="231F20"/>
                                <w:spacing w:val="-10"/>
                                <w:w w:val="75"/>
                                <w:sz w:val="24"/>
                              </w:rPr>
                              <w:t></w:t>
                            </w:r>
                            <w:r>
                              <w:rPr>
                                <w:color w:val="231F20"/>
                                <w:sz w:val="24"/>
                              </w:rPr>
                              <w:tab/>
                            </w:r>
                            <w:r>
                              <w:rPr>
                                <w:rFonts w:ascii="Symbol" w:hAnsi="Symbol"/>
                                <w:color w:val="231F20"/>
                                <w:spacing w:val="-25"/>
                                <w:w w:val="65"/>
                                <w:sz w:val="24"/>
                              </w:rPr>
                              <w:t></w:t>
                            </w:r>
                          </w:p>
                        </w:txbxContent>
                      </wps:txbx>
                      <wps:bodyPr wrap="square" lIns="0" tIns="0" rIns="0" bIns="0" rtlCol="0">
                        <a:noAutofit/>
                      </wps:bodyPr>
                    </wps:wsp>
                  </a:graphicData>
                </a:graphic>
              </wp:anchor>
            </w:drawing>
          </mc:Choice>
          <mc:Fallback>
            <w:pict>
              <v:shape w14:anchorId="6BB166AE" id="Textbox 51" o:spid="_x0000_s1065" type="#_x0000_t202" style="position:absolute;left:0;text-align:left;margin-left:159.65pt;margin-top:19.75pt;width:40.55pt;height:15.65pt;z-index:-1826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" filled="f" stroked="f">
                <v:textbox inset="0,0,0,0">
                  <w:txbxContent>
                    <w:p w14:paraId="07CD245F" w14:textId="77777777" w:rsidR="00523F16" w:rsidRDefault="00000000">
                      <w:pPr>
                        <w:tabs>
                          <w:tab w:val="left" w:pos="311"/>
                          <w:tab w:val="left" w:pos="717"/>
                        </w:tabs>
                        <w:spacing w:before="1"/>
                        <w:rPr>
                          <w:rFonts w:ascii="Symbol" w:hAnsi="Symbol"/>
                          <w:sz w:val="24"/>
                        </w:rPr>
                      </w:pPr>
                      <w:r>
                        <w:rPr>
                          <w:i/>
                          <w:color w:val="231F20"/>
                          <w:spacing w:val="-10"/>
                          <w:w w:val="90"/>
                          <w:position w:val="3"/>
                          <w:sz w:val="14"/>
                        </w:rPr>
                        <w:t>w</w:t>
                      </w:r>
                      <w:r>
                        <w:rPr>
                          <w:i/>
                          <w:color w:val="231F20"/>
                          <w:position w:val="3"/>
                          <w:sz w:val="14"/>
                        </w:rPr>
                        <w:tab/>
                      </w:r>
                      <w:r>
                        <w:rPr>
                          <w:rFonts w:ascii="Symbol" w:hAnsi="Symbol"/>
                          <w:color w:val="231F20"/>
                          <w:spacing w:val="-10"/>
                          <w:w w:val="75"/>
                          <w:sz w:val="24"/>
                        </w:rPr>
                        <w:t></w:t>
                      </w:r>
                      <w:r>
                        <w:rPr>
                          <w:color w:val="231F20"/>
                          <w:sz w:val="24"/>
                        </w:rPr>
                        <w:tab/>
                      </w:r>
                      <w:r>
                        <w:rPr>
                          <w:rFonts w:ascii="Symbol" w:hAnsi="Symbol"/>
                          <w:color w:val="231F20"/>
                          <w:spacing w:val="-25"/>
                          <w:w w:val="65"/>
                          <w:sz w:val="24"/>
                        </w:rPr>
                        <w:t></w:t>
                      </w:r>
                    </w:p>
                  </w:txbxContent>
                </v:textbox>
                <w10:wrap anchorx="page"/>
              </v:shape>
            </w:pict>
          </mc:Fallback>
        </mc:AlternateContent>
      </w:r>
      <w:r>
        <w:rPr>
          <w:rFonts w:ascii="Symbol" w:hAnsi="Symbol"/>
          <w:color w:val="231F20"/>
          <w:spacing w:val="-10"/>
          <w:position w:val="-15"/>
          <w:sz w:val="24"/>
        </w:rPr>
        <w:t></w:t>
      </w:r>
      <w:r>
        <w:rPr>
          <w:color w:val="231F20"/>
          <w:position w:val="-15"/>
          <w:sz w:val="24"/>
        </w:rPr>
        <w:tab/>
      </w:r>
      <w:r>
        <w:rPr>
          <w:rFonts w:ascii="Symbol" w:hAnsi="Symbol"/>
          <w:color w:val="231F20"/>
          <w:position w:val="-15"/>
          <w:sz w:val="24"/>
        </w:rPr>
        <w:t></w:t>
      </w:r>
      <w:r>
        <w:rPr>
          <w:color w:val="231F20"/>
          <w:spacing w:val="-33"/>
          <w:position w:val="-15"/>
          <w:sz w:val="24"/>
        </w:rPr>
        <w:t xml:space="preserve"> </w:t>
      </w:r>
      <w:r>
        <w:rPr>
          <w:color w:val="231F20"/>
          <w:sz w:val="14"/>
        </w:rPr>
        <w:t>1/</w:t>
      </w:r>
      <w:r>
        <w:rPr>
          <w:color w:val="231F20"/>
          <w:spacing w:val="-12"/>
          <w:sz w:val="14"/>
        </w:rPr>
        <w:t xml:space="preserve"> </w:t>
      </w:r>
      <w:r>
        <w:rPr>
          <w:i/>
          <w:color w:val="231F20"/>
          <w:spacing w:val="-10"/>
          <w:sz w:val="14"/>
        </w:rPr>
        <w:t>n</w:t>
      </w:r>
    </w:p>
    <w:p w14:paraId="28D3DB36" w14:textId="77777777" w:rsidR="00523F16" w:rsidRDefault="00000000">
      <w:pPr>
        <w:spacing w:line="133" w:lineRule="exact"/>
        <w:ind w:right="38"/>
        <w:jc w:val="right"/>
        <w:rPr>
          <w:i/>
          <w:sz w:val="14"/>
        </w:rPr>
      </w:pPr>
      <w:r>
        <w:br w:type="column"/>
      </w:r>
      <w:r>
        <w:rPr>
          <w:i/>
          <w:color w:val="231F20"/>
          <w:spacing w:val="-10"/>
          <w:sz w:val="14"/>
        </w:rPr>
        <w:t>c</w:t>
      </w:r>
    </w:p>
    <w:p w14:paraId="628D6D33" w14:textId="77777777" w:rsidR="00523F16" w:rsidRDefault="00000000">
      <w:pPr>
        <w:pStyle w:val="a3"/>
        <w:spacing w:line="72" w:lineRule="exact"/>
        <w:ind w:right="174"/>
        <w:jc w:val="center"/>
      </w:pPr>
      <w:r>
        <w:rPr>
          <w:color w:val="231F20"/>
          <w:spacing w:val="-5"/>
        </w:rPr>
        <w:t>(5)</w:t>
      </w:r>
    </w:p>
    <w:p w14:paraId="66A31B69" w14:textId="77777777" w:rsidR="00523F16" w:rsidRDefault="00000000">
      <w:pPr>
        <w:spacing w:before="11"/>
        <w:ind w:left="311"/>
        <w:jc w:val="center"/>
        <w:rPr>
          <w:i/>
          <w:sz w:val="12"/>
        </w:rPr>
      </w:pPr>
      <w:r>
        <w:br w:type="column"/>
      </w:r>
      <w:r>
        <w:rPr>
          <w:i/>
          <w:color w:val="231F20"/>
          <w:spacing w:val="-4"/>
          <w:sz w:val="12"/>
        </w:rPr>
        <w:t>bias</w:t>
      </w:r>
    </w:p>
    <w:p w14:paraId="1A5F7BD7" w14:textId="77777777" w:rsidR="00523F16" w:rsidRDefault="00523F16">
      <w:pPr>
        <w:jc w:val="center"/>
        <w:rPr>
          <w:i/>
          <w:sz w:val="12"/>
        </w:rPr>
        <w:sectPr w:rsidR="00523F16">
          <w:type w:val="continuous"/>
          <w:pgSz w:w="12240" w:h="15840"/>
          <w:pgMar w:top="0" w:right="720" w:bottom="280" w:left="720" w:header="841" w:footer="0" w:gutter="0"/>
          <w:cols w:num="3" w:space="720" w:equalWidth="0">
            <w:col w:w="3515" w:space="40"/>
            <w:col w:w="3582" w:space="62"/>
            <w:col w:w="3601"/>
          </w:cols>
        </w:sectPr>
      </w:pPr>
    </w:p>
    <w:p w14:paraId="5C1EA1C6" w14:textId="77777777" w:rsidR="00523F16" w:rsidRDefault="00523F16">
      <w:pPr>
        <w:pStyle w:val="a3"/>
        <w:spacing w:before="172"/>
        <w:rPr>
          <w:i/>
        </w:rPr>
      </w:pPr>
    </w:p>
    <w:p w14:paraId="1E310B63" w14:textId="77777777" w:rsidR="00523F16" w:rsidRDefault="00000000">
      <w:pPr>
        <w:pStyle w:val="a3"/>
        <w:ind w:left="360"/>
      </w:pPr>
      <w:r>
        <w:rPr>
          <w:color w:val="231F20"/>
          <w:spacing w:val="-2"/>
        </w:rPr>
        <w:t>where</w:t>
      </w:r>
    </w:p>
    <w:p w14:paraId="5A8EA25D" w14:textId="77777777" w:rsidR="00523F16" w:rsidRDefault="00000000">
      <w:pPr>
        <w:pStyle w:val="a3"/>
        <w:spacing w:before="17" w:line="139" w:lineRule="exact"/>
        <w:ind w:left="760"/>
      </w:pPr>
      <w:r>
        <w:rPr>
          <w:i/>
          <w:color w:val="231F20"/>
        </w:rPr>
        <w:t xml:space="preserve">n </w:t>
      </w:r>
      <w:r>
        <w:rPr>
          <w:color w:val="231F20"/>
        </w:rPr>
        <w:t xml:space="preserve">is about </w:t>
      </w:r>
      <w:r>
        <w:rPr>
          <w:color w:val="231F20"/>
          <w:spacing w:val="-5"/>
        </w:rPr>
        <w:t>2.</w:t>
      </w:r>
    </w:p>
    <w:p w14:paraId="2CF7BBFA" w14:textId="77777777" w:rsidR="00523F16" w:rsidRDefault="00000000">
      <w:pPr>
        <w:spacing w:line="341" w:lineRule="exact"/>
        <w:ind w:left="360"/>
        <w:rPr>
          <w:i/>
          <w:position w:val="10"/>
          <w:sz w:val="14"/>
        </w:rPr>
      </w:pPr>
      <w:r>
        <w:br w:type="column"/>
      </w:r>
      <w:r>
        <w:rPr>
          <w:i/>
          <w:color w:val="231F20"/>
          <w:sz w:val="20"/>
        </w:rPr>
        <w:t>S</w:t>
      </w:r>
      <w:r>
        <w:rPr>
          <w:i/>
          <w:color w:val="231F20"/>
          <w:spacing w:val="35"/>
          <w:sz w:val="20"/>
        </w:rPr>
        <w:t xml:space="preserve">  </w:t>
      </w:r>
      <w:r>
        <w:rPr>
          <w:rFonts w:ascii="Symbol" w:hAnsi="Symbol"/>
          <w:color w:val="231F20"/>
          <w:sz w:val="24"/>
        </w:rPr>
        <w:t></w:t>
      </w:r>
      <w:r>
        <w:rPr>
          <w:color w:val="231F20"/>
          <w:spacing w:val="32"/>
          <w:sz w:val="24"/>
        </w:rPr>
        <w:t xml:space="preserve">  </w:t>
      </w:r>
      <w:r>
        <w:rPr>
          <w:i/>
          <w:color w:val="231F20"/>
          <w:spacing w:val="-5"/>
          <w:position w:val="16"/>
          <w:sz w:val="20"/>
        </w:rPr>
        <w:t>R</w:t>
      </w:r>
      <w:r>
        <w:rPr>
          <w:i/>
          <w:color w:val="231F20"/>
          <w:spacing w:val="-5"/>
          <w:position w:val="10"/>
          <w:sz w:val="14"/>
        </w:rPr>
        <w:t>o</w:t>
      </w:r>
    </w:p>
    <w:p w14:paraId="36F338C4" w14:textId="77777777" w:rsidR="00523F16" w:rsidRDefault="00000000">
      <w:pPr>
        <w:spacing w:line="273" w:lineRule="exact"/>
        <w:ind w:left="794"/>
        <w:rPr>
          <w:rFonts w:ascii="Symbol" w:hAnsi="Symbol"/>
          <w:sz w:val="24"/>
        </w:rPr>
      </w:pPr>
      <w:r>
        <w:rPr>
          <w:rFonts w:ascii="Symbol" w:hAnsi="Symbol"/>
          <w:noProof/>
          <w:sz w:val="24"/>
        </w:rPr>
        <mc:AlternateContent>
          <mc:Choice Requires="wps">
            <w:drawing>
              <wp:anchor distT="0" distB="0" distL="0" distR="0" simplePos="0" relativeHeight="485050368" behindDoc="1" locked="0" layoutInCell="1" allowOverlap="1" wp14:anchorId="6259580D" wp14:editId="1893D3C6">
                <wp:simplePos x="0" y="0"/>
                <wp:positionH relativeFrom="page">
                  <wp:posOffset>2306929</wp:posOffset>
                </wp:positionH>
                <wp:positionV relativeFrom="paragraph">
                  <wp:posOffset>-43346</wp:posOffset>
                </wp:positionV>
                <wp:extent cx="171450"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1270"/>
                        </a:xfrm>
                        <a:custGeom>
                          <a:avLst/>
                          <a:gdLst/>
                          <a:ahLst/>
                          <a:cxnLst/>
                          <a:rect l="l" t="t" r="r" b="b"/>
                          <a:pathLst>
                            <a:path w="171450">
                              <a:moveTo>
                                <a:pt x="0" y="0"/>
                              </a:moveTo>
                              <a:lnTo>
                                <a:pt x="171056" y="0"/>
                              </a:lnTo>
                            </a:path>
                          </a:pathLst>
                        </a:custGeom>
                        <a:ln w="754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D795DD2" id="Graphic 52" o:spid="_x0000_s1026" style="position:absolute;margin-left:181.65pt;margin-top:-3.4pt;width:13.5pt;height:.1pt;z-index:-18266112;visibility:visible;mso-wrap-style:square;mso-wrap-distance-left:0;mso-wrap-distance-top:0;mso-wrap-distance-right:0;mso-wrap-distance-bottom:0;mso-position-horizontal:absolute;mso-position-horizontal-relative:page;mso-position-vertical:absolute;mso-position-vertical-relative:text;v-text-anchor:top" coordsize="171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" path="m,l171056,e" filled="f" strokecolor="#231f20" strokeweight=".20953mm">
                <v:path arrowok="t"/>
                <w10:wrap anchorx="page"/>
              </v:shape>
            </w:pict>
          </mc:Fallback>
        </mc:AlternateContent>
      </w:r>
      <w:r>
        <w:rPr>
          <w:rFonts w:ascii="Symbol" w:hAnsi="Symbol"/>
          <w:color w:val="231F20"/>
          <w:sz w:val="24"/>
        </w:rPr>
        <w:t></w:t>
      </w:r>
      <w:r>
        <w:rPr>
          <w:color w:val="231F20"/>
          <w:spacing w:val="19"/>
          <w:sz w:val="24"/>
        </w:rPr>
        <w:t xml:space="preserve"> </w:t>
      </w:r>
      <w:r>
        <w:rPr>
          <w:i/>
          <w:color w:val="231F20"/>
          <w:position w:val="1"/>
          <w:sz w:val="20"/>
        </w:rPr>
        <w:t>R</w:t>
      </w:r>
      <w:r>
        <w:rPr>
          <w:i/>
          <w:color w:val="231F20"/>
          <w:position w:val="-4"/>
          <w:sz w:val="14"/>
        </w:rPr>
        <w:t>t</w:t>
      </w:r>
      <w:r>
        <w:rPr>
          <w:i/>
          <w:color w:val="231F20"/>
          <w:spacing w:val="37"/>
          <w:position w:val="-4"/>
          <w:sz w:val="14"/>
        </w:rPr>
        <w:t xml:space="preserve"> </w:t>
      </w:r>
      <w:r>
        <w:rPr>
          <w:rFonts w:ascii="Symbol" w:hAnsi="Symbol"/>
          <w:color w:val="231F20"/>
          <w:spacing w:val="-10"/>
          <w:sz w:val="24"/>
        </w:rPr>
        <w:t></w:t>
      </w:r>
    </w:p>
    <w:p w14:paraId="2BD593F7" w14:textId="77777777" w:rsidR="00523F16" w:rsidRDefault="00000000">
      <w:pPr>
        <w:pStyle w:val="a3"/>
        <w:spacing w:before="57"/>
        <w:ind w:left="360"/>
      </w:pPr>
      <w:r>
        <w:br w:type="column"/>
      </w:r>
      <w:r>
        <w:rPr>
          <w:color w:val="231F20"/>
          <w:spacing w:val="-2"/>
        </w:rPr>
        <w:t>where</w:t>
      </w:r>
    </w:p>
    <w:p w14:paraId="3B9A3FA0" w14:textId="77777777" w:rsidR="00523F16" w:rsidRDefault="00000000">
      <w:pPr>
        <w:pStyle w:val="a3"/>
        <w:spacing w:before="34" w:line="194" w:lineRule="auto"/>
        <w:ind w:left="360" w:right="492" w:firstLine="400"/>
      </w:pPr>
      <w:r>
        <w:rPr>
          <w:i/>
          <w:color w:val="231F20"/>
        </w:rPr>
        <w:t>d</w:t>
      </w:r>
      <w:r>
        <w:rPr>
          <w:i/>
          <w:color w:val="231F20"/>
          <w:spacing w:val="-4"/>
        </w:rPr>
        <w:t xml:space="preserve"> </w:t>
      </w:r>
      <w:r>
        <w:rPr>
          <w:color w:val="231F20"/>
        </w:rPr>
        <w:t>is</w:t>
      </w:r>
      <w:r>
        <w:rPr>
          <w:color w:val="231F20"/>
          <w:spacing w:val="-4"/>
        </w:rPr>
        <w:t xml:space="preserve"> </w:t>
      </w:r>
      <w:r>
        <w:rPr>
          <w:color w:val="231F20"/>
        </w:rPr>
        <w:t>depth</w:t>
      </w:r>
      <w:r>
        <w:rPr>
          <w:color w:val="231F20"/>
          <w:spacing w:val="-4"/>
        </w:rPr>
        <w:t xml:space="preserve"> </w:t>
      </w:r>
      <w:r>
        <w:rPr>
          <w:color w:val="231F20"/>
        </w:rPr>
        <w:t>in</w:t>
      </w:r>
      <w:r>
        <w:rPr>
          <w:color w:val="231F20"/>
          <w:spacing w:val="-4"/>
        </w:rPr>
        <w:t xml:space="preserve"> </w:t>
      </w:r>
      <w:r>
        <w:rPr>
          <w:color w:val="231F20"/>
        </w:rPr>
        <w:t>feet,</w:t>
      </w:r>
      <w:r>
        <w:rPr>
          <w:color w:val="231F20"/>
          <w:spacing w:val="-4"/>
        </w:rPr>
        <w:t xml:space="preserve"> </w:t>
      </w:r>
      <w:r>
        <w:rPr>
          <w:i/>
          <w:color w:val="231F20"/>
        </w:rPr>
        <w:t>d</w:t>
      </w:r>
      <w:r>
        <w:rPr>
          <w:i/>
          <w:color w:val="231F20"/>
          <w:position w:val="-7"/>
          <w:sz w:val="14"/>
        </w:rPr>
        <w:t>shift</w:t>
      </w:r>
      <w:r>
        <w:rPr>
          <w:i/>
          <w:color w:val="231F20"/>
          <w:spacing w:val="-4"/>
          <w:position w:val="-7"/>
          <w:sz w:val="14"/>
        </w:rPr>
        <w:t xml:space="preserve"> </w:t>
      </w:r>
      <w:r>
        <w:rPr>
          <w:color w:val="231F20"/>
        </w:rPr>
        <w:t>is</w:t>
      </w:r>
      <w:r>
        <w:rPr>
          <w:color w:val="231F20"/>
          <w:spacing w:val="-4"/>
        </w:rPr>
        <w:t xml:space="preserve"> </w:t>
      </w:r>
      <w:r>
        <w:rPr>
          <w:color w:val="231F20"/>
        </w:rPr>
        <w:t>a</w:t>
      </w:r>
      <w:r>
        <w:rPr>
          <w:color w:val="231F20"/>
          <w:spacing w:val="-4"/>
        </w:rPr>
        <w:t xml:space="preserve"> </w:t>
      </w:r>
      <w:r>
        <w:rPr>
          <w:color w:val="231F20"/>
        </w:rPr>
        <w:t>depth</w:t>
      </w:r>
      <w:r>
        <w:rPr>
          <w:color w:val="231F20"/>
          <w:spacing w:val="-4"/>
        </w:rPr>
        <w:t xml:space="preserve"> </w:t>
      </w:r>
      <w:r>
        <w:rPr>
          <w:color w:val="231F20"/>
        </w:rPr>
        <w:t>shift</w:t>
      </w:r>
      <w:r>
        <w:rPr>
          <w:color w:val="231F20"/>
          <w:spacing w:val="-4"/>
        </w:rPr>
        <w:t xml:space="preserve"> </w:t>
      </w:r>
      <w:r>
        <w:rPr>
          <w:color w:val="231F20"/>
        </w:rPr>
        <w:t>in</w:t>
      </w:r>
      <w:r>
        <w:rPr>
          <w:color w:val="231F20"/>
          <w:spacing w:val="-4"/>
        </w:rPr>
        <w:t xml:space="preserve"> </w:t>
      </w:r>
      <w:r>
        <w:rPr>
          <w:color w:val="231F20"/>
        </w:rPr>
        <w:t>feet</w:t>
      </w:r>
      <w:r>
        <w:rPr>
          <w:color w:val="231F20"/>
          <w:spacing w:val="-4"/>
        </w:rPr>
        <w:t xml:space="preserve"> </w:t>
      </w:r>
      <w:r>
        <w:rPr>
          <w:color w:val="231F20"/>
        </w:rPr>
        <w:t>to accommodate the tectonic effect such as uplifts,</w:t>
      </w:r>
    </w:p>
    <w:p w14:paraId="2787AF40" w14:textId="77777777" w:rsidR="00523F16" w:rsidRDefault="00523F16">
      <w:pPr>
        <w:pStyle w:val="a3"/>
        <w:spacing w:line="194" w:lineRule="auto"/>
        <w:sectPr w:rsidR="00523F16">
          <w:type w:val="continuous"/>
          <w:pgSz w:w="12240" w:h="15840"/>
          <w:pgMar w:top="0" w:right="720" w:bottom="280" w:left="720" w:header="841" w:footer="0" w:gutter="0"/>
          <w:cols w:num="3" w:space="720" w:equalWidth="0">
            <w:col w:w="1778" w:space="211"/>
            <w:col w:w="1334" w:space="1957"/>
            <w:col w:w="5520"/>
          </w:cols>
        </w:sectPr>
      </w:pPr>
    </w:p>
    <w:p w14:paraId="1B5AE0BA" w14:textId="77777777" w:rsidR="00523F16" w:rsidRDefault="00000000">
      <w:pPr>
        <w:pStyle w:val="a3"/>
        <w:spacing w:before="109"/>
        <w:ind w:left="760"/>
      </w:pPr>
      <w:r>
        <w:rPr>
          <w:color w:val="231F20"/>
        </w:rPr>
        <w:t>In</w:t>
      </w:r>
      <w:r>
        <w:rPr>
          <w:color w:val="231F20"/>
          <w:spacing w:val="-2"/>
        </w:rPr>
        <w:t xml:space="preserve"> </w:t>
      </w:r>
      <w:r>
        <w:rPr>
          <w:color w:val="231F20"/>
        </w:rPr>
        <w:t>full</w:t>
      </w:r>
      <w:r>
        <w:rPr>
          <w:color w:val="231F20"/>
          <w:spacing w:val="-2"/>
        </w:rPr>
        <w:t xml:space="preserve"> </w:t>
      </w:r>
      <w:r>
        <w:rPr>
          <w:color w:val="231F20"/>
        </w:rPr>
        <w:t>Archie</w:t>
      </w:r>
      <w:r>
        <w:rPr>
          <w:color w:val="231F20"/>
          <w:spacing w:val="-1"/>
        </w:rPr>
        <w:t xml:space="preserve"> </w:t>
      </w:r>
      <w:r>
        <w:rPr>
          <w:color w:val="231F20"/>
        </w:rPr>
        <w:t>analysis,</w:t>
      </w:r>
      <w:r>
        <w:rPr>
          <w:color w:val="231F20"/>
          <w:spacing w:val="-2"/>
        </w:rPr>
        <w:t xml:space="preserve"> </w:t>
      </w:r>
      <w:r>
        <w:rPr>
          <w:color w:val="231F20"/>
        </w:rPr>
        <w:t>the</w:t>
      </w:r>
      <w:r>
        <w:rPr>
          <w:color w:val="231F20"/>
          <w:spacing w:val="-1"/>
        </w:rPr>
        <w:t xml:space="preserve"> </w:t>
      </w:r>
      <w:r>
        <w:rPr>
          <w:color w:val="231F20"/>
        </w:rPr>
        <w:t>water</w:t>
      </w:r>
      <w:r>
        <w:rPr>
          <w:color w:val="231F20"/>
          <w:spacing w:val="-2"/>
        </w:rPr>
        <w:t xml:space="preserve"> </w:t>
      </w:r>
      <w:r>
        <w:rPr>
          <w:color w:val="231F20"/>
        </w:rPr>
        <w:t>saturation</w:t>
      </w:r>
      <w:r>
        <w:rPr>
          <w:color w:val="231F20"/>
          <w:spacing w:val="-1"/>
        </w:rPr>
        <w:t xml:space="preserve"> </w:t>
      </w:r>
      <w:r>
        <w:rPr>
          <w:color w:val="231F20"/>
        </w:rPr>
        <w:t>is</w:t>
      </w:r>
      <w:r>
        <w:rPr>
          <w:color w:val="231F20"/>
          <w:spacing w:val="-2"/>
        </w:rPr>
        <w:t xml:space="preserve"> </w:t>
      </w:r>
      <w:r>
        <w:rPr>
          <w:color w:val="231F20"/>
        </w:rPr>
        <w:t>given</w:t>
      </w:r>
      <w:r>
        <w:rPr>
          <w:color w:val="231F20"/>
          <w:spacing w:val="-1"/>
        </w:rPr>
        <w:t xml:space="preserve"> </w:t>
      </w:r>
      <w:r>
        <w:rPr>
          <w:color w:val="231F20"/>
          <w:spacing w:val="-5"/>
        </w:rPr>
        <w:t>by:</w:t>
      </w:r>
    </w:p>
    <w:p w14:paraId="086BF513" w14:textId="77777777" w:rsidR="00523F16" w:rsidRDefault="00000000">
      <w:pPr>
        <w:spacing w:line="223" w:lineRule="exact"/>
        <w:ind w:left="406"/>
        <w:rPr>
          <w:sz w:val="20"/>
        </w:rPr>
      </w:pPr>
      <w:r>
        <w:br w:type="column"/>
      </w:r>
      <w:r>
        <w:rPr>
          <w:color w:val="231F20"/>
          <w:spacing w:val="-5"/>
          <w:sz w:val="20"/>
        </w:rPr>
        <w:t>and</w:t>
      </w:r>
    </w:p>
    <w:p w14:paraId="30A5818A" w14:textId="77777777" w:rsidR="00523F16" w:rsidRDefault="00000000">
      <w:pPr>
        <w:spacing w:before="13"/>
        <w:jc w:val="right"/>
        <w:rPr>
          <w:rFonts w:ascii="Book Antiqua" w:hAnsi="Book Antiqua"/>
          <w:i/>
          <w:sz w:val="20"/>
        </w:rPr>
      </w:pPr>
      <w:r>
        <w:rPr>
          <w:rFonts w:ascii="Book Antiqua" w:hAnsi="Book Antiqua"/>
          <w:i/>
          <w:color w:val="231F20"/>
          <w:spacing w:val="-10"/>
          <w:w w:val="60"/>
          <w:sz w:val="20"/>
        </w:rPr>
        <w:t></w:t>
      </w:r>
    </w:p>
    <w:p w14:paraId="58676858" w14:textId="77777777" w:rsidR="00523F16" w:rsidRDefault="00000000">
      <w:pPr>
        <w:pStyle w:val="a3"/>
        <w:spacing w:before="235" w:line="249" w:lineRule="exact"/>
      </w:pPr>
      <w:r>
        <w:br w:type="column"/>
      </w:r>
      <w:r>
        <w:rPr>
          <w:i/>
          <w:color w:val="231F20"/>
          <w:position w:val="-6"/>
          <w:sz w:val="11"/>
        </w:rPr>
        <w:t>bias</w:t>
      </w:r>
      <w:r>
        <w:rPr>
          <w:i/>
          <w:color w:val="231F20"/>
          <w:spacing w:val="1"/>
          <w:position w:val="-6"/>
          <w:sz w:val="11"/>
        </w:rPr>
        <w:t xml:space="preserve"> </w:t>
      </w:r>
      <w:r>
        <w:rPr>
          <w:color w:val="231F20"/>
        </w:rPr>
        <w:t>is the</w:t>
      </w:r>
      <w:r>
        <w:rPr>
          <w:color w:val="231F20"/>
          <w:spacing w:val="1"/>
        </w:rPr>
        <w:t xml:space="preserve"> </w:t>
      </w:r>
      <w:r>
        <w:rPr>
          <w:color w:val="231F20"/>
        </w:rPr>
        <w:t>constant porosity to</w:t>
      </w:r>
      <w:r>
        <w:rPr>
          <w:color w:val="231F20"/>
          <w:spacing w:val="1"/>
        </w:rPr>
        <w:t xml:space="preserve"> </w:t>
      </w:r>
      <w:r>
        <w:rPr>
          <w:color w:val="231F20"/>
        </w:rPr>
        <w:t>fit the</w:t>
      </w:r>
      <w:r>
        <w:rPr>
          <w:color w:val="231F20"/>
          <w:spacing w:val="1"/>
        </w:rPr>
        <w:t xml:space="preserve"> </w:t>
      </w:r>
      <w:r>
        <w:rPr>
          <w:color w:val="231F20"/>
        </w:rPr>
        <w:t>compaction curve</w:t>
      </w:r>
      <w:r>
        <w:rPr>
          <w:color w:val="231F20"/>
          <w:spacing w:val="1"/>
        </w:rPr>
        <w:t xml:space="preserve"> </w:t>
      </w:r>
      <w:r>
        <w:rPr>
          <w:color w:val="231F20"/>
          <w:spacing w:val="-5"/>
        </w:rPr>
        <w:t>to</w:t>
      </w:r>
    </w:p>
    <w:p w14:paraId="121AD050" w14:textId="77777777" w:rsidR="00523F16" w:rsidRDefault="00523F16">
      <w:pPr>
        <w:pStyle w:val="a3"/>
        <w:spacing w:line="249" w:lineRule="exact"/>
        <w:sectPr w:rsidR="00523F16">
          <w:type w:val="continuous"/>
          <w:pgSz w:w="12240" w:h="15840"/>
          <w:pgMar w:top="0" w:right="720" w:bottom="280" w:left="720" w:header="841" w:footer="0" w:gutter="0"/>
          <w:cols w:num="3" w:space="720" w:equalWidth="0">
            <w:col w:w="5194" w:space="40"/>
            <w:col w:w="961" w:space="-1"/>
            <w:col w:w="4606"/>
          </w:cols>
        </w:sectPr>
      </w:pPr>
    </w:p>
    <w:p w14:paraId="29B64676" w14:textId="77777777" w:rsidR="00523F16" w:rsidRDefault="00000000">
      <w:pPr>
        <w:spacing w:line="268" w:lineRule="exact"/>
        <w:jc w:val="right"/>
        <w:rPr>
          <w:i/>
          <w:position w:val="-5"/>
          <w:sz w:val="12"/>
        </w:rPr>
      </w:pPr>
      <w:r>
        <w:rPr>
          <w:i/>
          <w:noProof/>
          <w:position w:val="-5"/>
          <w:sz w:val="12"/>
        </w:rPr>
        <mc:AlternateContent>
          <mc:Choice Requires="wps">
            <w:drawing>
              <wp:anchor distT="0" distB="0" distL="0" distR="0" simplePos="0" relativeHeight="485053952" behindDoc="1" locked="0" layoutInCell="1" allowOverlap="1" wp14:anchorId="7A301FBA" wp14:editId="233E29BE">
                <wp:simplePos x="0" y="0"/>
                <wp:positionH relativeFrom="page">
                  <wp:posOffset>1968741</wp:posOffset>
                </wp:positionH>
                <wp:positionV relativeFrom="paragraph">
                  <wp:posOffset>145288</wp:posOffset>
                </wp:positionV>
                <wp:extent cx="69850" cy="16573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50" cy="165735"/>
                        </a:xfrm>
                        <a:prstGeom prst="rect">
                          <a:avLst/>
                        </a:prstGeom>
                      </wps:spPr>
                      <wps:txbx>
                        <w:txbxContent>
                          <w:p w14:paraId="611E2077" w14:textId="77777777" w:rsidR="00523F16" w:rsidRDefault="00000000">
                            <w:pPr>
                              <w:spacing w:before="1"/>
                              <w:rPr>
                                <w:rFonts w:ascii="Symbol" w:hAnsi="Symbol"/>
                                <w:sz w:val="20"/>
                              </w:rPr>
                            </w:pPr>
                            <w:r>
                              <w:rPr>
                                <w:rFonts w:ascii="Symbol" w:hAnsi="Symbol"/>
                                <w:color w:val="231F20"/>
                                <w:spacing w:val="-10"/>
                                <w:sz w:val="20"/>
                              </w:rPr>
                              <w:t></w:t>
                            </w:r>
                          </w:p>
                        </w:txbxContent>
                      </wps:txbx>
                      <wps:bodyPr wrap="square" lIns="0" tIns="0" rIns="0" bIns="0" rtlCol="0">
                        <a:noAutofit/>
                      </wps:bodyPr>
                    </wps:wsp>
                  </a:graphicData>
                </a:graphic>
              </wp:anchor>
            </w:drawing>
          </mc:Choice>
          <mc:Fallback>
            <w:pict>
              <v:shape w14:anchorId="7A301FBA" id="Textbox 53" o:spid="_x0000_s1066" type="#_x0000_t202" style="position:absolute;left:0;text-align:left;margin-left:155pt;margin-top:11.45pt;width:5.5pt;height:13.05pt;z-index:-1826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" filled="f" stroked="f">
                <v:textbox inset="0,0,0,0">
                  <w:txbxContent>
                    <w:p w14:paraId="611E2077" w14:textId="77777777" w:rsidR="00523F16" w:rsidRDefault="00000000">
                      <w:pPr>
                        <w:spacing w:before="1"/>
                        <w:rPr>
                          <w:rFonts w:ascii="Symbol" w:hAnsi="Symbol"/>
                          <w:sz w:val="20"/>
                        </w:rPr>
                      </w:pPr>
                      <w:r>
                        <w:rPr>
                          <w:rFonts w:ascii="Symbol" w:hAnsi="Symbol"/>
                          <w:color w:val="231F20"/>
                          <w:spacing w:val="-10"/>
                          <w:sz w:val="20"/>
                        </w:rPr>
                        <w:t></w:t>
                      </w:r>
                    </w:p>
                  </w:txbxContent>
                </v:textbox>
                <w10:wrap anchorx="page"/>
              </v:shape>
            </w:pict>
          </mc:Fallback>
        </mc:AlternateContent>
      </w:r>
      <w:r>
        <w:rPr>
          <w:rFonts w:ascii="Symbol" w:hAnsi="Symbol"/>
          <w:color w:val="231F20"/>
          <w:sz w:val="24"/>
        </w:rPr>
        <w:t></w:t>
      </w:r>
      <w:r>
        <w:rPr>
          <w:color w:val="231F20"/>
          <w:spacing w:val="-24"/>
          <w:sz w:val="24"/>
        </w:rPr>
        <w:t xml:space="preserve"> </w:t>
      </w:r>
      <w:r>
        <w:rPr>
          <w:i/>
          <w:color w:val="231F20"/>
          <w:spacing w:val="22"/>
          <w:position w:val="-5"/>
          <w:sz w:val="12"/>
          <w:u w:val="single" w:color="231F20"/>
        </w:rPr>
        <w:t xml:space="preserve"> </w:t>
      </w:r>
      <w:r>
        <w:rPr>
          <w:i/>
          <w:color w:val="231F20"/>
          <w:spacing w:val="-5"/>
          <w:position w:val="1"/>
          <w:sz w:val="20"/>
        </w:rPr>
        <w:t>aR</w:t>
      </w:r>
      <w:r>
        <w:rPr>
          <w:i/>
          <w:color w:val="231F20"/>
          <w:spacing w:val="-5"/>
          <w:position w:val="-5"/>
          <w:sz w:val="12"/>
          <w:u w:val="single" w:color="231F20"/>
        </w:rPr>
        <w:t>w</w:t>
      </w:r>
      <w:r>
        <w:rPr>
          <w:i/>
          <w:color w:val="231F20"/>
          <w:spacing w:val="80"/>
          <w:position w:val="-5"/>
          <w:sz w:val="12"/>
          <w:u w:val="single" w:color="231F20"/>
        </w:rPr>
        <w:t xml:space="preserve"> </w:t>
      </w:r>
    </w:p>
    <w:p w14:paraId="50B9D596" w14:textId="77777777" w:rsidR="00523F16" w:rsidRDefault="00000000">
      <w:pPr>
        <w:spacing w:line="40" w:lineRule="exact"/>
        <w:ind w:right="813"/>
        <w:jc w:val="right"/>
        <w:rPr>
          <w:i/>
          <w:sz w:val="20"/>
        </w:rPr>
      </w:pPr>
      <w:r>
        <w:rPr>
          <w:i/>
          <w:noProof/>
          <w:sz w:val="20"/>
        </w:rPr>
        <mc:AlternateContent>
          <mc:Choice Requires="wps">
            <w:drawing>
              <wp:anchor distT="0" distB="0" distL="0" distR="0" simplePos="0" relativeHeight="485052416" behindDoc="1" locked="0" layoutInCell="1" allowOverlap="1" wp14:anchorId="22D42B94" wp14:editId="4098802B">
                <wp:simplePos x="0" y="0"/>
                <wp:positionH relativeFrom="page">
                  <wp:posOffset>2360447</wp:posOffset>
                </wp:positionH>
                <wp:positionV relativeFrom="paragraph">
                  <wp:posOffset>193461</wp:posOffset>
                </wp:positionV>
                <wp:extent cx="21590" cy="8382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 cy="83820"/>
                        </a:xfrm>
                        <a:prstGeom prst="rect">
                          <a:avLst/>
                        </a:prstGeom>
                      </wps:spPr>
                      <wps:txbx>
                        <w:txbxContent>
                          <w:p w14:paraId="63929EE5" w14:textId="77777777" w:rsidR="00523F16" w:rsidRDefault="00000000">
                            <w:pPr>
                              <w:spacing w:line="132" w:lineRule="exact"/>
                              <w:rPr>
                                <w:i/>
                                <w:sz w:val="12"/>
                              </w:rPr>
                            </w:pPr>
                            <w:r>
                              <w:rPr>
                                <w:i/>
                                <w:color w:val="231F20"/>
                                <w:spacing w:val="-10"/>
                                <w:sz w:val="12"/>
                              </w:rPr>
                              <w:t>t</w:t>
                            </w:r>
                          </w:p>
                        </w:txbxContent>
                      </wps:txbx>
                      <wps:bodyPr wrap="square" lIns="0" tIns="0" rIns="0" bIns="0" rtlCol="0">
                        <a:noAutofit/>
                      </wps:bodyPr>
                    </wps:wsp>
                  </a:graphicData>
                </a:graphic>
              </wp:anchor>
            </w:drawing>
          </mc:Choice>
          <mc:Fallback>
            <w:pict>
              <v:shape w14:anchorId="22D42B94" id="Textbox 54" o:spid="_x0000_s1067" type="#_x0000_t202" style="position:absolute;left:0;text-align:left;margin-left:185.85pt;margin-top:15.25pt;width:1.7pt;height:6.6pt;z-index:-1826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" filled="f" stroked="f">
                <v:textbox inset="0,0,0,0">
                  <w:txbxContent>
                    <w:p w14:paraId="63929EE5" w14:textId="77777777" w:rsidR="00523F16" w:rsidRDefault="00000000">
                      <w:pPr>
                        <w:spacing w:line="132" w:lineRule="exact"/>
                        <w:rPr>
                          <w:i/>
                          <w:sz w:val="12"/>
                        </w:rPr>
                      </w:pPr>
                      <w:r>
                        <w:rPr>
                          <w:i/>
                          <w:color w:val="231F20"/>
                          <w:spacing w:val="-10"/>
                          <w:sz w:val="12"/>
                        </w:rPr>
                        <w:t>t</w:t>
                      </w:r>
                    </w:p>
                  </w:txbxContent>
                </v:textbox>
                <w10:wrap anchorx="page"/>
              </v:shape>
            </w:pict>
          </mc:Fallback>
        </mc:AlternateContent>
      </w:r>
      <w:r>
        <w:rPr>
          <w:i/>
          <w:color w:val="231F20"/>
          <w:spacing w:val="-10"/>
          <w:sz w:val="20"/>
        </w:rPr>
        <w:t>S</w:t>
      </w:r>
    </w:p>
    <w:p w14:paraId="0443C897" w14:textId="77777777" w:rsidR="00523F16" w:rsidRDefault="00000000">
      <w:pPr>
        <w:spacing w:before="47" w:line="110" w:lineRule="auto"/>
        <w:rPr>
          <w:i/>
          <w:sz w:val="12"/>
        </w:rPr>
      </w:pPr>
      <w:r>
        <w:br w:type="column"/>
      </w:r>
      <w:r>
        <w:rPr>
          <w:rFonts w:ascii="Symbol" w:hAnsi="Symbol"/>
          <w:color w:val="231F20"/>
          <w:position w:val="-15"/>
          <w:sz w:val="24"/>
        </w:rPr>
        <w:t></w:t>
      </w:r>
      <w:r>
        <w:rPr>
          <w:color w:val="231F20"/>
          <w:spacing w:val="-32"/>
          <w:position w:val="-15"/>
          <w:sz w:val="24"/>
        </w:rPr>
        <w:t xml:space="preserve"> </w:t>
      </w:r>
      <w:r>
        <w:rPr>
          <w:color w:val="231F20"/>
          <w:spacing w:val="-5"/>
          <w:sz w:val="12"/>
        </w:rPr>
        <w:t>1/</w:t>
      </w:r>
      <w:r>
        <w:rPr>
          <w:i/>
          <w:color w:val="231F20"/>
          <w:spacing w:val="-5"/>
          <w:sz w:val="12"/>
        </w:rPr>
        <w:t>n</w:t>
      </w:r>
    </w:p>
    <w:p w14:paraId="37730E51" w14:textId="77777777" w:rsidR="00523F16" w:rsidRDefault="00000000">
      <w:pPr>
        <w:spacing w:before="120" w:line="143" w:lineRule="exact"/>
        <w:jc w:val="right"/>
        <w:rPr>
          <w:sz w:val="20"/>
        </w:rPr>
      </w:pPr>
      <w:r>
        <w:br w:type="column"/>
      </w:r>
      <w:r>
        <w:rPr>
          <w:color w:val="231F20"/>
          <w:spacing w:val="-5"/>
          <w:sz w:val="20"/>
        </w:rPr>
        <w:t>(6)</w:t>
      </w:r>
    </w:p>
    <w:p w14:paraId="53F8FB83" w14:textId="77777777" w:rsidR="00523F16" w:rsidRDefault="00000000">
      <w:pPr>
        <w:pStyle w:val="a3"/>
        <w:spacing w:line="223" w:lineRule="exact"/>
        <w:ind w:left="243"/>
      </w:pPr>
      <w:r>
        <w:br w:type="column"/>
      </w:r>
      <w:r>
        <w:rPr>
          <w:color w:val="231F20"/>
        </w:rPr>
        <w:t xml:space="preserve">the local porosity </w:t>
      </w:r>
      <w:r>
        <w:rPr>
          <w:color w:val="231F20"/>
          <w:spacing w:val="-2"/>
        </w:rPr>
        <w:t>variation.</w:t>
      </w:r>
    </w:p>
    <w:p w14:paraId="11D5B260" w14:textId="77777777" w:rsidR="00523F16" w:rsidRDefault="00000000">
      <w:pPr>
        <w:pStyle w:val="a3"/>
        <w:spacing w:before="11" w:line="29" w:lineRule="exact"/>
        <w:ind w:left="70"/>
        <w:jc w:val="center"/>
      </w:pPr>
      <w:r>
        <w:rPr>
          <w:color w:val="231F20"/>
        </w:rPr>
        <w:t>The</w:t>
      </w:r>
      <w:r>
        <w:rPr>
          <w:color w:val="231F20"/>
          <w:spacing w:val="-2"/>
        </w:rPr>
        <w:t xml:space="preserve"> </w:t>
      </w:r>
      <w:r>
        <w:rPr>
          <w:color w:val="231F20"/>
        </w:rPr>
        <w:t>compaction</w:t>
      </w:r>
      <w:r>
        <w:rPr>
          <w:color w:val="231F20"/>
          <w:spacing w:val="-1"/>
        </w:rPr>
        <w:t xml:space="preserve"> </w:t>
      </w:r>
      <w:r>
        <w:rPr>
          <w:color w:val="231F20"/>
        </w:rPr>
        <w:t>porosity</w:t>
      </w:r>
      <w:r>
        <w:rPr>
          <w:color w:val="231F20"/>
          <w:spacing w:val="-2"/>
        </w:rPr>
        <w:t xml:space="preserve"> </w:t>
      </w:r>
      <w:r>
        <w:rPr>
          <w:color w:val="231F20"/>
        </w:rPr>
        <w:t>in</w:t>
      </w:r>
      <w:r>
        <w:rPr>
          <w:color w:val="231F20"/>
          <w:spacing w:val="-1"/>
        </w:rPr>
        <w:t xml:space="preserve"> </w:t>
      </w:r>
      <w:r>
        <w:rPr>
          <w:color w:val="231F20"/>
        </w:rPr>
        <w:t>figure</w:t>
      </w:r>
      <w:r>
        <w:rPr>
          <w:color w:val="231F20"/>
          <w:spacing w:val="-2"/>
        </w:rPr>
        <w:t xml:space="preserve"> </w:t>
      </w:r>
      <w:r>
        <w:rPr>
          <w:color w:val="231F20"/>
        </w:rPr>
        <w:t>5</w:t>
      </w:r>
      <w:r>
        <w:rPr>
          <w:color w:val="231F20"/>
          <w:spacing w:val="-1"/>
        </w:rPr>
        <w:t xml:space="preserve"> </w:t>
      </w:r>
      <w:r>
        <w:rPr>
          <w:color w:val="231F20"/>
        </w:rPr>
        <w:t>is</w:t>
      </w:r>
      <w:r>
        <w:rPr>
          <w:color w:val="231F20"/>
          <w:spacing w:val="-2"/>
        </w:rPr>
        <w:t xml:space="preserve"> </w:t>
      </w:r>
      <w:r>
        <w:rPr>
          <w:color w:val="231F20"/>
        </w:rPr>
        <w:t>derived</w:t>
      </w:r>
      <w:r>
        <w:rPr>
          <w:color w:val="231F20"/>
          <w:spacing w:val="-1"/>
        </w:rPr>
        <w:t xml:space="preserve"> </w:t>
      </w:r>
      <w:r>
        <w:rPr>
          <w:color w:val="231F20"/>
          <w:spacing w:val="-2"/>
        </w:rPr>
        <w:t>using</w:t>
      </w:r>
    </w:p>
    <w:p w14:paraId="4E28C1EC" w14:textId="77777777" w:rsidR="00523F16" w:rsidRDefault="00523F16">
      <w:pPr>
        <w:pStyle w:val="a3"/>
        <w:spacing w:line="29" w:lineRule="exact"/>
        <w:jc w:val="center"/>
        <w:sectPr w:rsidR="00523F16">
          <w:type w:val="continuous"/>
          <w:pgSz w:w="12240" w:h="15840"/>
          <w:pgMar w:top="0" w:right="720" w:bottom="280" w:left="720" w:header="841" w:footer="0" w:gutter="0"/>
          <w:cols w:num="4" w:space="720" w:equalWidth="0">
            <w:col w:w="3068" w:space="8"/>
            <w:col w:w="292" w:space="39"/>
            <w:col w:w="1950" w:space="40"/>
            <w:col w:w="5403"/>
          </w:cols>
        </w:sectPr>
      </w:pPr>
    </w:p>
    <w:p w14:paraId="0CA46BA8" w14:textId="77777777" w:rsidR="00523F16" w:rsidRDefault="00523F16">
      <w:pPr>
        <w:pStyle w:val="a3"/>
        <w:spacing w:before="77"/>
      </w:pPr>
    </w:p>
    <w:p w14:paraId="1AC2B53F" w14:textId="77777777" w:rsidR="00523F16" w:rsidRDefault="00000000">
      <w:pPr>
        <w:pStyle w:val="a3"/>
        <w:spacing w:line="109" w:lineRule="exact"/>
        <w:ind w:left="360"/>
      </w:pPr>
      <w:r>
        <w:rPr>
          <w:color w:val="231F20"/>
          <w:spacing w:val="-2"/>
        </w:rPr>
        <w:t>where</w:t>
      </w:r>
    </w:p>
    <w:p w14:paraId="3AAFE19E" w14:textId="77777777" w:rsidR="00523F16" w:rsidRDefault="00000000">
      <w:pPr>
        <w:spacing w:line="196" w:lineRule="auto"/>
        <w:ind w:left="360"/>
        <w:rPr>
          <w:rFonts w:ascii="Symbol" w:hAnsi="Symbol"/>
          <w:position w:val="-9"/>
          <w:sz w:val="24"/>
        </w:rPr>
      </w:pPr>
      <w:r>
        <w:br w:type="column"/>
      </w:r>
      <w:r>
        <w:rPr>
          <w:i/>
          <w:color w:val="231F20"/>
          <w:spacing w:val="-6"/>
          <w:w w:val="85"/>
          <w:position w:val="1"/>
          <w:sz w:val="12"/>
        </w:rPr>
        <w:t>w</w:t>
      </w:r>
      <w:r>
        <w:rPr>
          <w:i/>
          <w:color w:val="231F20"/>
          <w:spacing w:val="74"/>
          <w:w w:val="150"/>
          <w:position w:val="1"/>
          <w:sz w:val="12"/>
        </w:rPr>
        <w:t xml:space="preserve"> </w:t>
      </w:r>
      <w:r>
        <w:rPr>
          <w:rFonts w:ascii="Symbol" w:hAnsi="Symbol"/>
          <w:color w:val="231F20"/>
          <w:spacing w:val="-6"/>
          <w:w w:val="85"/>
          <w:sz w:val="24"/>
        </w:rPr>
        <w:t></w:t>
      </w:r>
      <w:r>
        <w:rPr>
          <w:rFonts w:ascii="Symbol" w:hAnsi="Symbol"/>
          <w:color w:val="231F20"/>
          <w:spacing w:val="-6"/>
          <w:w w:val="85"/>
          <w:position w:val="-9"/>
          <w:sz w:val="24"/>
        </w:rPr>
        <w:t></w:t>
      </w:r>
      <w:r>
        <w:rPr>
          <w:color w:val="231F20"/>
          <w:spacing w:val="-9"/>
          <w:w w:val="85"/>
          <w:position w:val="-9"/>
          <w:sz w:val="24"/>
        </w:rPr>
        <w:t xml:space="preserve"> </w:t>
      </w:r>
      <w:r>
        <w:rPr>
          <w:rFonts w:ascii="Book Antiqua" w:hAnsi="Book Antiqua"/>
          <w:i/>
          <w:color w:val="231F20"/>
          <w:spacing w:val="-6"/>
          <w:w w:val="85"/>
          <w:position w:val="-10"/>
          <w:sz w:val="20"/>
        </w:rPr>
        <w:t></w:t>
      </w:r>
      <w:r>
        <w:rPr>
          <w:i/>
          <w:color w:val="231F20"/>
          <w:spacing w:val="-6"/>
          <w:w w:val="85"/>
          <w:sz w:val="12"/>
        </w:rPr>
        <w:t>m</w:t>
      </w:r>
      <w:r>
        <w:rPr>
          <w:i/>
          <w:color w:val="231F20"/>
          <w:spacing w:val="-6"/>
          <w:w w:val="85"/>
          <w:position w:val="-10"/>
          <w:sz w:val="20"/>
        </w:rPr>
        <w:t>R</w:t>
      </w:r>
      <w:r>
        <w:rPr>
          <w:i/>
          <w:color w:val="231F20"/>
          <w:spacing w:val="5"/>
          <w:position w:val="-10"/>
          <w:sz w:val="20"/>
        </w:rPr>
        <w:t xml:space="preserve"> </w:t>
      </w:r>
      <w:r>
        <w:rPr>
          <w:rFonts w:ascii="Symbol" w:hAnsi="Symbol"/>
          <w:color w:val="231F20"/>
          <w:spacing w:val="-47"/>
          <w:w w:val="85"/>
          <w:sz w:val="24"/>
        </w:rPr>
        <w:t></w:t>
      </w:r>
      <w:r>
        <w:rPr>
          <w:rFonts w:ascii="Symbol" w:hAnsi="Symbol"/>
          <w:color w:val="231F20"/>
          <w:spacing w:val="-47"/>
          <w:w w:val="85"/>
          <w:position w:val="-9"/>
          <w:sz w:val="24"/>
        </w:rPr>
        <w:t></w:t>
      </w:r>
    </w:p>
    <w:p w14:paraId="086F38ED" w14:textId="77777777" w:rsidR="00523F16" w:rsidRDefault="00000000">
      <w:pPr>
        <w:pStyle w:val="a3"/>
        <w:spacing w:before="168"/>
        <w:ind w:left="360"/>
        <w:rPr>
          <w:rFonts w:ascii="Book Antiqua" w:hAnsi="Book Antiqua"/>
          <w:i/>
        </w:rPr>
      </w:pPr>
      <w:r>
        <w:br w:type="column"/>
      </w:r>
      <w:r>
        <w:rPr>
          <w:color w:val="231F20"/>
        </w:rPr>
        <w:t>equation 10 with</w:t>
      </w:r>
      <w:r>
        <w:rPr>
          <w:color w:val="231F20"/>
          <w:spacing w:val="-1"/>
        </w:rPr>
        <w:t xml:space="preserve"> </w:t>
      </w:r>
      <w:r>
        <w:rPr>
          <w:rFonts w:ascii="Book Antiqua" w:hAnsi="Book Antiqua"/>
          <w:i/>
          <w:color w:val="231F20"/>
          <w:spacing w:val="-26"/>
          <w:w w:val="60"/>
        </w:rPr>
        <w:t></w:t>
      </w:r>
    </w:p>
    <w:p w14:paraId="2DE79D5D" w14:textId="77777777" w:rsidR="00523F16" w:rsidRDefault="00000000">
      <w:pPr>
        <w:rPr>
          <w:rFonts w:ascii="Book Antiqua"/>
          <w:i/>
          <w:sz w:val="11"/>
        </w:rPr>
      </w:pPr>
      <w:r>
        <w:br w:type="column"/>
      </w:r>
    </w:p>
    <w:p w14:paraId="298CB448" w14:textId="77777777" w:rsidR="00523F16" w:rsidRDefault="00523F16">
      <w:pPr>
        <w:pStyle w:val="a3"/>
        <w:spacing w:before="53"/>
        <w:rPr>
          <w:rFonts w:ascii="Book Antiqua"/>
          <w:i/>
          <w:sz w:val="11"/>
        </w:rPr>
      </w:pPr>
    </w:p>
    <w:p w14:paraId="15ECEA2D" w14:textId="77777777" w:rsidR="00523F16" w:rsidRDefault="00000000">
      <w:pPr>
        <w:spacing w:line="98" w:lineRule="exact"/>
        <w:rPr>
          <w:i/>
          <w:sz w:val="11"/>
        </w:rPr>
      </w:pPr>
      <w:r>
        <w:rPr>
          <w:i/>
          <w:color w:val="231F20"/>
          <w:spacing w:val="-4"/>
          <w:w w:val="105"/>
          <w:sz w:val="11"/>
        </w:rPr>
        <w:t>bias</w:t>
      </w:r>
    </w:p>
    <w:p w14:paraId="3CE086C8" w14:textId="77777777" w:rsidR="00523F16" w:rsidRDefault="00000000">
      <w:pPr>
        <w:spacing w:before="168" w:line="249" w:lineRule="exact"/>
        <w:ind w:left="10"/>
        <w:rPr>
          <w:i/>
          <w:position w:val="-7"/>
          <w:sz w:val="14"/>
        </w:rPr>
      </w:pPr>
      <w:r>
        <w:br w:type="column"/>
      </w:r>
      <w:r>
        <w:rPr>
          <w:i/>
          <w:color w:val="231F20"/>
          <w:sz w:val="20"/>
        </w:rPr>
        <w:t xml:space="preserve">= </w:t>
      </w:r>
      <w:r>
        <w:rPr>
          <w:color w:val="231F20"/>
          <w:sz w:val="20"/>
        </w:rPr>
        <w:t xml:space="preserve">–0.04 and </w:t>
      </w:r>
      <w:r>
        <w:rPr>
          <w:i/>
          <w:color w:val="231F20"/>
          <w:spacing w:val="-2"/>
          <w:sz w:val="20"/>
        </w:rPr>
        <w:t>d</w:t>
      </w:r>
      <w:r>
        <w:rPr>
          <w:i/>
          <w:color w:val="231F20"/>
          <w:spacing w:val="-2"/>
          <w:position w:val="-7"/>
          <w:sz w:val="14"/>
        </w:rPr>
        <w:t>shift</w:t>
      </w:r>
    </w:p>
    <w:p w14:paraId="0C9F769C" w14:textId="77777777" w:rsidR="00523F16" w:rsidRDefault="00000000">
      <w:pPr>
        <w:pStyle w:val="a3"/>
        <w:spacing w:before="168"/>
        <w:ind w:left="9"/>
      </w:pPr>
      <w:r>
        <w:br w:type="column"/>
      </w:r>
      <w:r>
        <w:rPr>
          <w:color w:val="231F20"/>
        </w:rPr>
        <w:t xml:space="preserve">= </w:t>
      </w:r>
      <w:r>
        <w:rPr>
          <w:color w:val="231F20"/>
          <w:spacing w:val="-5"/>
        </w:rPr>
        <w:t>0.</w:t>
      </w:r>
    </w:p>
    <w:p w14:paraId="5C95EAE1" w14:textId="77777777" w:rsidR="00523F16" w:rsidRDefault="00523F16">
      <w:pPr>
        <w:pStyle w:val="a3"/>
        <w:sectPr w:rsidR="00523F16">
          <w:type w:val="continuous"/>
          <w:pgSz w:w="12240" w:h="15840"/>
          <w:pgMar w:top="0" w:right="720" w:bottom="280" w:left="720" w:header="841" w:footer="0" w:gutter="0"/>
          <w:cols w:num="6" w:space="720" w:equalWidth="0">
            <w:col w:w="889" w:space="1009"/>
            <w:col w:w="1311" w:space="2071"/>
            <w:col w:w="1859" w:space="0"/>
            <w:col w:w="195" w:space="39"/>
            <w:col w:w="1375" w:space="39"/>
            <w:col w:w="2013"/>
          </w:cols>
        </w:sectPr>
      </w:pPr>
    </w:p>
    <w:p w14:paraId="7E609A05" w14:textId="77777777" w:rsidR="00523F16" w:rsidRDefault="00523F16">
      <w:pPr>
        <w:pStyle w:val="a3"/>
        <w:spacing w:before="156"/>
      </w:pPr>
    </w:p>
    <w:p w14:paraId="5B019B50" w14:textId="77777777" w:rsidR="00523F16" w:rsidRDefault="00000000">
      <w:pPr>
        <w:pStyle w:val="a3"/>
        <w:ind w:left="360"/>
      </w:pPr>
      <w:r>
        <w:rPr>
          <w:color w:val="231F20"/>
          <w:spacing w:val="-5"/>
        </w:rPr>
        <w:t>and</w:t>
      </w:r>
    </w:p>
    <w:p w14:paraId="67B042AC" w14:textId="77777777" w:rsidR="00523F16" w:rsidRDefault="00000000">
      <w:pPr>
        <w:pStyle w:val="a3"/>
        <w:spacing w:before="138"/>
        <w:ind w:left="71"/>
      </w:pPr>
      <w:r>
        <w:br w:type="column"/>
      </w:r>
      <w:r>
        <w:rPr>
          <w:i/>
          <w:color w:val="231F20"/>
        </w:rPr>
        <w:t>R</w:t>
      </w:r>
      <w:r>
        <w:rPr>
          <w:i/>
          <w:color w:val="231F20"/>
          <w:position w:val="-7"/>
          <w:sz w:val="14"/>
        </w:rPr>
        <w:t>t</w:t>
      </w:r>
      <w:r>
        <w:rPr>
          <w:i/>
          <w:color w:val="231F20"/>
          <w:spacing w:val="15"/>
          <w:position w:val="-7"/>
          <w:sz w:val="14"/>
        </w:rPr>
        <w:t xml:space="preserve"> </w:t>
      </w:r>
      <w:r>
        <w:rPr>
          <w:color w:val="231F20"/>
        </w:rPr>
        <w:t xml:space="preserve">is the measured </w:t>
      </w:r>
      <w:r>
        <w:rPr>
          <w:color w:val="231F20"/>
          <w:spacing w:val="-2"/>
        </w:rPr>
        <w:t>resistivity,</w:t>
      </w:r>
    </w:p>
    <w:p w14:paraId="6FFAAEED" w14:textId="77777777" w:rsidR="00523F16" w:rsidRDefault="00000000">
      <w:pPr>
        <w:pStyle w:val="a3"/>
        <w:spacing w:before="198" w:line="255" w:lineRule="exact"/>
        <w:ind w:left="71"/>
      </w:pPr>
      <w:r>
        <w:rPr>
          <w:i/>
          <w:color w:val="231F20"/>
        </w:rPr>
        <w:t>a</w:t>
      </w:r>
      <w:r>
        <w:rPr>
          <w:i/>
          <w:color w:val="231F20"/>
          <w:spacing w:val="-1"/>
        </w:rPr>
        <w:t xml:space="preserve"> </w:t>
      </w:r>
      <w:r>
        <w:rPr>
          <w:color w:val="231F20"/>
        </w:rPr>
        <w:t xml:space="preserve">and </w:t>
      </w:r>
      <w:r>
        <w:rPr>
          <w:i/>
          <w:color w:val="231F20"/>
        </w:rPr>
        <w:t xml:space="preserve">m </w:t>
      </w:r>
      <w:r>
        <w:rPr>
          <w:color w:val="231F20"/>
        </w:rPr>
        <w:t>are Archie parameters.</w:t>
      </w:r>
      <w:r>
        <w:rPr>
          <w:color w:val="231F20"/>
          <w:spacing w:val="-1"/>
        </w:rPr>
        <w:t xml:space="preserve"> </w:t>
      </w:r>
      <w:r>
        <w:rPr>
          <w:i/>
          <w:color w:val="231F20"/>
        </w:rPr>
        <w:t>R</w:t>
      </w:r>
      <w:r>
        <w:rPr>
          <w:i/>
          <w:color w:val="231F20"/>
          <w:position w:val="-7"/>
          <w:sz w:val="14"/>
        </w:rPr>
        <w:t>t</w:t>
      </w:r>
      <w:r>
        <w:rPr>
          <w:i/>
          <w:color w:val="231F20"/>
          <w:spacing w:val="15"/>
          <w:position w:val="-7"/>
          <w:sz w:val="14"/>
        </w:rPr>
        <w:t xml:space="preserve"> </w:t>
      </w:r>
      <w:r>
        <w:rPr>
          <w:color w:val="231F20"/>
        </w:rPr>
        <w:t>is equal</w:t>
      </w:r>
      <w:r>
        <w:rPr>
          <w:color w:val="231F20"/>
          <w:spacing w:val="-1"/>
        </w:rPr>
        <w:t xml:space="preserve"> </w:t>
      </w:r>
      <w:r>
        <w:rPr>
          <w:color w:val="231F20"/>
        </w:rPr>
        <w:t>to</w:t>
      </w:r>
      <w:r>
        <w:rPr>
          <w:color w:val="231F20"/>
          <w:spacing w:val="-1"/>
        </w:rPr>
        <w:t xml:space="preserve"> </w:t>
      </w:r>
      <w:r>
        <w:rPr>
          <w:i/>
          <w:color w:val="231F20"/>
        </w:rPr>
        <w:t>R</w:t>
      </w:r>
      <w:r>
        <w:rPr>
          <w:i/>
          <w:color w:val="231F20"/>
          <w:position w:val="-7"/>
          <w:sz w:val="14"/>
        </w:rPr>
        <w:t>o</w:t>
      </w:r>
      <w:r>
        <w:rPr>
          <w:i/>
          <w:color w:val="231F20"/>
          <w:spacing w:val="15"/>
          <w:position w:val="-7"/>
          <w:sz w:val="14"/>
        </w:rPr>
        <w:t xml:space="preserve"> </w:t>
      </w:r>
      <w:r>
        <w:rPr>
          <w:color w:val="231F20"/>
        </w:rPr>
        <w:t xml:space="preserve">when </w:t>
      </w:r>
      <w:r>
        <w:rPr>
          <w:color w:val="231F20"/>
          <w:spacing w:val="-5"/>
        </w:rPr>
        <w:t>the</w:t>
      </w:r>
    </w:p>
    <w:p w14:paraId="7F15B042" w14:textId="77777777" w:rsidR="00523F16" w:rsidRDefault="00000000">
      <w:pPr>
        <w:pStyle w:val="a3"/>
        <w:spacing w:line="223" w:lineRule="exact"/>
        <w:ind w:left="637"/>
      </w:pPr>
      <w:r>
        <w:br w:type="column"/>
      </w:r>
      <w:r>
        <w:rPr>
          <w:color w:val="231F20"/>
        </w:rPr>
        <w:t>Porosities</w:t>
      </w:r>
      <w:r>
        <w:rPr>
          <w:color w:val="231F20"/>
          <w:spacing w:val="-1"/>
        </w:rPr>
        <w:t xml:space="preserve"> </w:t>
      </w:r>
      <w:r>
        <w:rPr>
          <w:color w:val="231F20"/>
        </w:rPr>
        <w:t>were estimated using equation 9 with</w:t>
      </w:r>
      <w:r>
        <w:rPr>
          <w:color w:val="231F20"/>
          <w:spacing w:val="-2"/>
        </w:rPr>
        <w:t xml:space="preserve"> </w:t>
      </w:r>
      <w:r>
        <w:rPr>
          <w:i/>
          <w:color w:val="231F20"/>
        </w:rPr>
        <w:t xml:space="preserve">m </w:t>
      </w:r>
      <w:r>
        <w:rPr>
          <w:color w:val="231F20"/>
        </w:rPr>
        <w:t xml:space="preserve">= </w:t>
      </w:r>
      <w:r>
        <w:rPr>
          <w:color w:val="231F20"/>
          <w:spacing w:val="-4"/>
        </w:rPr>
        <w:t>1.7,</w:t>
      </w:r>
    </w:p>
    <w:p w14:paraId="7E17BF0C" w14:textId="77777777" w:rsidR="00523F16" w:rsidRDefault="00000000">
      <w:pPr>
        <w:pStyle w:val="a3"/>
        <w:spacing w:line="242" w:lineRule="exact"/>
        <w:ind w:left="237" w:right="127"/>
      </w:pPr>
      <w:r>
        <w:rPr>
          <w:i/>
          <w:color w:val="231F20"/>
        </w:rPr>
        <w:t>R</w:t>
      </w:r>
      <w:r>
        <w:rPr>
          <w:i/>
          <w:color w:val="231F20"/>
          <w:position w:val="-7"/>
          <w:sz w:val="14"/>
        </w:rPr>
        <w:t>o</w:t>
      </w:r>
      <w:r>
        <w:rPr>
          <w:i/>
          <w:color w:val="231F20"/>
          <w:spacing w:val="27"/>
          <w:position w:val="-7"/>
          <w:sz w:val="14"/>
        </w:rPr>
        <w:t xml:space="preserve"> </w:t>
      </w:r>
      <w:r>
        <w:rPr>
          <w:color w:val="231F20"/>
        </w:rPr>
        <w:t>that is shown as a green line in figure 4</w:t>
      </w:r>
      <w:r>
        <w:rPr>
          <w:i/>
          <w:color w:val="231F20"/>
        </w:rPr>
        <w:t>A</w:t>
      </w:r>
      <w:r>
        <w:rPr>
          <w:color w:val="231F20"/>
        </w:rPr>
        <w:t>, and porosity given as a red line in figure 5. The estimated porosities are shown</w:t>
      </w:r>
      <w:r>
        <w:rPr>
          <w:color w:val="231F20"/>
          <w:spacing w:val="-2"/>
        </w:rPr>
        <w:t xml:space="preserve"> </w:t>
      </w:r>
      <w:r>
        <w:rPr>
          <w:color w:val="231F20"/>
        </w:rPr>
        <w:t>as</w:t>
      </w:r>
      <w:r>
        <w:rPr>
          <w:color w:val="231F20"/>
          <w:spacing w:val="-2"/>
        </w:rPr>
        <w:t xml:space="preserve"> </w:t>
      </w:r>
      <w:r>
        <w:rPr>
          <w:color w:val="231F20"/>
        </w:rPr>
        <w:t>a</w:t>
      </w:r>
      <w:r>
        <w:rPr>
          <w:color w:val="231F20"/>
          <w:spacing w:val="-2"/>
        </w:rPr>
        <w:t xml:space="preserve"> </w:t>
      </w:r>
      <w:r>
        <w:rPr>
          <w:color w:val="231F20"/>
        </w:rPr>
        <w:t>blue</w:t>
      </w:r>
      <w:r>
        <w:rPr>
          <w:color w:val="231F20"/>
          <w:spacing w:val="-2"/>
        </w:rPr>
        <w:t xml:space="preserve"> </w:t>
      </w:r>
      <w:r>
        <w:rPr>
          <w:color w:val="231F20"/>
        </w:rPr>
        <w:t>line</w:t>
      </w:r>
      <w:r>
        <w:rPr>
          <w:color w:val="231F20"/>
          <w:spacing w:val="-1"/>
        </w:rPr>
        <w:t xml:space="preserve"> </w:t>
      </w:r>
      <w:r>
        <w:rPr>
          <w:color w:val="231F20"/>
        </w:rPr>
        <w:t>in</w:t>
      </w:r>
      <w:r>
        <w:rPr>
          <w:color w:val="231F20"/>
          <w:spacing w:val="-2"/>
        </w:rPr>
        <w:t xml:space="preserve"> </w:t>
      </w:r>
      <w:r>
        <w:rPr>
          <w:color w:val="231F20"/>
        </w:rPr>
        <w:t>figure</w:t>
      </w:r>
      <w:r>
        <w:rPr>
          <w:color w:val="231F20"/>
          <w:spacing w:val="-2"/>
        </w:rPr>
        <w:t xml:space="preserve"> </w:t>
      </w:r>
      <w:r>
        <w:rPr>
          <w:color w:val="231F20"/>
        </w:rPr>
        <w:t>5.</w:t>
      </w:r>
      <w:r>
        <w:rPr>
          <w:color w:val="231F20"/>
          <w:spacing w:val="-2"/>
        </w:rPr>
        <w:t xml:space="preserve"> </w:t>
      </w:r>
      <w:r>
        <w:rPr>
          <w:color w:val="231F20"/>
        </w:rPr>
        <w:t>As</w:t>
      </w:r>
      <w:r>
        <w:rPr>
          <w:color w:val="231F20"/>
          <w:spacing w:val="-1"/>
        </w:rPr>
        <w:t xml:space="preserve"> </w:t>
      </w:r>
      <w:r>
        <w:rPr>
          <w:color w:val="231F20"/>
        </w:rPr>
        <w:t>expected,</w:t>
      </w:r>
      <w:r>
        <w:rPr>
          <w:color w:val="231F20"/>
          <w:spacing w:val="-2"/>
        </w:rPr>
        <w:t xml:space="preserve"> </w:t>
      </w:r>
      <w:r>
        <w:rPr>
          <w:color w:val="231F20"/>
        </w:rPr>
        <w:t>the</w:t>
      </w:r>
      <w:r>
        <w:rPr>
          <w:color w:val="231F20"/>
          <w:spacing w:val="-2"/>
        </w:rPr>
        <w:t xml:space="preserve"> calculated</w:t>
      </w:r>
    </w:p>
    <w:p w14:paraId="70091EED" w14:textId="77777777" w:rsidR="00523F16" w:rsidRDefault="00523F16">
      <w:pPr>
        <w:pStyle w:val="a3"/>
        <w:spacing w:line="242" w:lineRule="exact"/>
        <w:sectPr w:rsidR="00523F16">
          <w:type w:val="continuous"/>
          <w:pgSz w:w="12240" w:h="15840"/>
          <w:pgMar w:top="0" w:right="720" w:bottom="280" w:left="720" w:header="841" w:footer="0" w:gutter="0"/>
          <w:cols w:num="3" w:space="720" w:equalWidth="0">
            <w:col w:w="649" w:space="40"/>
            <w:col w:w="4674" w:space="39"/>
            <w:col w:w="5398"/>
          </w:cols>
        </w:sectPr>
      </w:pPr>
    </w:p>
    <w:p w14:paraId="28F455C5" w14:textId="77777777" w:rsidR="00523F16" w:rsidRDefault="00000000">
      <w:pPr>
        <w:pStyle w:val="a3"/>
        <w:spacing w:line="162" w:lineRule="exact"/>
        <w:ind w:left="360"/>
      </w:pPr>
      <w:r>
        <w:rPr>
          <w:color w:val="231F20"/>
        </w:rPr>
        <w:t xml:space="preserve">pore is saturated with </w:t>
      </w:r>
      <w:r>
        <w:rPr>
          <w:color w:val="231F20"/>
          <w:spacing w:val="-2"/>
        </w:rPr>
        <w:t>water.</w:t>
      </w:r>
    </w:p>
    <w:p w14:paraId="408B4128" w14:textId="77777777" w:rsidR="00523F16" w:rsidRDefault="00000000">
      <w:pPr>
        <w:pStyle w:val="a3"/>
        <w:spacing w:before="38" w:line="199" w:lineRule="auto"/>
        <w:ind w:left="360" w:firstLine="400"/>
      </w:pPr>
      <w:r>
        <w:rPr>
          <w:color w:val="231F20"/>
        </w:rPr>
        <w:t>The</w:t>
      </w:r>
      <w:r>
        <w:rPr>
          <w:color w:val="231F20"/>
          <w:spacing w:val="-5"/>
        </w:rPr>
        <w:t xml:space="preserve"> </w:t>
      </w:r>
      <w:r>
        <w:rPr>
          <w:color w:val="231F20"/>
        </w:rPr>
        <w:t>base-line</w:t>
      </w:r>
      <w:r>
        <w:rPr>
          <w:color w:val="231F20"/>
          <w:spacing w:val="-5"/>
        </w:rPr>
        <w:t xml:space="preserve"> </w:t>
      </w:r>
      <w:r>
        <w:rPr>
          <w:color w:val="231F20"/>
        </w:rPr>
        <w:t>resistivity</w:t>
      </w:r>
      <w:r>
        <w:rPr>
          <w:color w:val="231F20"/>
          <w:spacing w:val="-6"/>
        </w:rPr>
        <w:t xml:space="preserve"> </w:t>
      </w:r>
      <w:r>
        <w:rPr>
          <w:i/>
          <w:color w:val="231F20"/>
        </w:rPr>
        <w:t>R</w:t>
      </w:r>
      <w:r>
        <w:rPr>
          <w:i/>
          <w:color w:val="231F20"/>
          <w:position w:val="-7"/>
          <w:sz w:val="14"/>
        </w:rPr>
        <w:t>o</w:t>
      </w:r>
      <w:r>
        <w:rPr>
          <w:i/>
          <w:color w:val="231F20"/>
          <w:spacing w:val="10"/>
          <w:position w:val="-7"/>
          <w:sz w:val="14"/>
        </w:rPr>
        <w:t xml:space="preserve"> </w:t>
      </w:r>
      <w:r>
        <w:rPr>
          <w:color w:val="231F20"/>
        </w:rPr>
        <w:t>in</w:t>
      </w:r>
      <w:r>
        <w:rPr>
          <w:color w:val="231F20"/>
          <w:spacing w:val="-5"/>
        </w:rPr>
        <w:t xml:space="preserve"> </w:t>
      </w:r>
      <w:r>
        <w:rPr>
          <w:color w:val="231F20"/>
        </w:rPr>
        <w:t>equation</w:t>
      </w:r>
      <w:r>
        <w:rPr>
          <w:color w:val="231F20"/>
          <w:spacing w:val="-5"/>
        </w:rPr>
        <w:t xml:space="preserve"> </w:t>
      </w:r>
      <w:r>
        <w:rPr>
          <w:color w:val="231F20"/>
        </w:rPr>
        <w:t>5</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written using equation 6 as:</w:t>
      </w:r>
    </w:p>
    <w:p w14:paraId="394F6629" w14:textId="77777777" w:rsidR="00523F16" w:rsidRDefault="00000000">
      <w:pPr>
        <w:pStyle w:val="7"/>
        <w:tabs>
          <w:tab w:val="left" w:pos="1541"/>
        </w:tabs>
      </w:pPr>
      <w:r>
        <w:rPr>
          <w:color w:val="231F20"/>
          <w:spacing w:val="-5"/>
        </w:rPr>
        <w:t>aR</w:t>
      </w:r>
      <w:r>
        <w:rPr>
          <w:color w:val="231F20"/>
        </w:rPr>
        <w:tab/>
      </w:r>
      <w:r>
        <w:rPr>
          <w:color w:val="231F20"/>
          <w:spacing w:val="-10"/>
        </w:rPr>
        <w:t>R</w:t>
      </w:r>
    </w:p>
    <w:p w14:paraId="360F0970" w14:textId="77777777" w:rsidR="00523F16" w:rsidRDefault="00000000">
      <w:pPr>
        <w:pStyle w:val="a3"/>
        <w:spacing w:line="242" w:lineRule="exact"/>
        <w:ind w:left="360" w:right="137"/>
      </w:pPr>
      <w:r>
        <w:br w:type="column"/>
      </w:r>
      <w:r>
        <w:rPr>
          <w:color w:val="231F20"/>
        </w:rPr>
        <w:t>porosities</w:t>
      </w:r>
      <w:r>
        <w:rPr>
          <w:color w:val="231F20"/>
          <w:spacing w:val="-4"/>
        </w:rPr>
        <w:t xml:space="preserve"> </w:t>
      </w:r>
      <w:r>
        <w:rPr>
          <w:color w:val="231F20"/>
        </w:rPr>
        <w:t>using</w:t>
      </w:r>
      <w:r>
        <w:rPr>
          <w:color w:val="231F20"/>
          <w:spacing w:val="-4"/>
        </w:rPr>
        <w:t xml:space="preserve"> </w:t>
      </w:r>
      <w:r>
        <w:rPr>
          <w:color w:val="231F20"/>
        </w:rPr>
        <w:t>equation</w:t>
      </w:r>
      <w:r>
        <w:rPr>
          <w:color w:val="231F20"/>
          <w:spacing w:val="-4"/>
        </w:rPr>
        <w:t xml:space="preserve"> </w:t>
      </w:r>
      <w:r>
        <w:rPr>
          <w:color w:val="231F20"/>
        </w:rPr>
        <w:t>9</w:t>
      </w:r>
      <w:r>
        <w:rPr>
          <w:color w:val="231F20"/>
          <w:spacing w:val="-4"/>
        </w:rPr>
        <w:t xml:space="preserve"> </w:t>
      </w:r>
      <w:r>
        <w:rPr>
          <w:color w:val="231F20"/>
        </w:rPr>
        <w:t>are</w:t>
      </w:r>
      <w:r>
        <w:rPr>
          <w:color w:val="231F20"/>
          <w:spacing w:val="-4"/>
        </w:rPr>
        <w:t xml:space="preserve"> </w:t>
      </w:r>
      <w:r>
        <w:rPr>
          <w:color w:val="231F20"/>
        </w:rPr>
        <w:t>less</w:t>
      </w:r>
      <w:r>
        <w:rPr>
          <w:color w:val="231F20"/>
          <w:spacing w:val="-4"/>
        </w:rPr>
        <w:t xml:space="preserve"> </w:t>
      </w:r>
      <w:r>
        <w:rPr>
          <w:color w:val="231F20"/>
        </w:rPr>
        <w:t>than</w:t>
      </w:r>
      <w:r>
        <w:rPr>
          <w:color w:val="231F20"/>
          <w:spacing w:val="-4"/>
        </w:rPr>
        <w:t xml:space="preserve"> </w:t>
      </w:r>
      <w:r>
        <w:rPr>
          <w:color w:val="231F20"/>
        </w:rPr>
        <w:t>the</w:t>
      </w:r>
      <w:r>
        <w:rPr>
          <w:color w:val="231F20"/>
          <w:spacing w:val="-4"/>
        </w:rPr>
        <w:t xml:space="preserve"> </w:t>
      </w:r>
      <w:r>
        <w:rPr>
          <w:color w:val="231F20"/>
        </w:rPr>
        <w:t>input</w:t>
      </w:r>
      <w:r>
        <w:rPr>
          <w:color w:val="231F20"/>
          <w:spacing w:val="-4"/>
        </w:rPr>
        <w:t xml:space="preserve"> </w:t>
      </w:r>
      <w:r>
        <w:rPr>
          <w:color w:val="231F20"/>
        </w:rPr>
        <w:t>porosities</w:t>
      </w:r>
      <w:r>
        <w:rPr>
          <w:color w:val="231F20"/>
          <w:spacing w:val="-4"/>
        </w:rPr>
        <w:t xml:space="preserve"> </w:t>
      </w:r>
      <w:r>
        <w:rPr>
          <w:color w:val="231F20"/>
        </w:rPr>
        <w:t>at shallow depths where significant ice/gas-hydrate saturations are estimated (fig. 4</w:t>
      </w:r>
      <w:r>
        <w:rPr>
          <w:i/>
          <w:color w:val="231F20"/>
        </w:rPr>
        <w:t>B</w:t>
      </w:r>
      <w:r>
        <w:rPr>
          <w:color w:val="231F20"/>
        </w:rPr>
        <w:t xml:space="preserve">). To estimate more reasonable porosity at shallow depths, a new </w:t>
      </w:r>
      <w:r>
        <w:rPr>
          <w:i/>
          <w:color w:val="231F20"/>
        </w:rPr>
        <w:t>R</w:t>
      </w:r>
      <w:r>
        <w:rPr>
          <w:i/>
          <w:color w:val="231F20"/>
          <w:position w:val="-7"/>
          <w:sz w:val="14"/>
        </w:rPr>
        <w:t>o</w:t>
      </w:r>
      <w:r>
        <w:rPr>
          <w:i/>
          <w:color w:val="231F20"/>
          <w:spacing w:val="27"/>
          <w:position w:val="-7"/>
          <w:sz w:val="14"/>
        </w:rPr>
        <w:t xml:space="preserve"> </w:t>
      </w:r>
      <w:r>
        <w:rPr>
          <w:color w:val="231F20"/>
        </w:rPr>
        <w:t>is assumed and shown as a red</w:t>
      </w:r>
    </w:p>
    <w:p w14:paraId="79E9DFA8" w14:textId="77777777" w:rsidR="00523F16" w:rsidRDefault="00523F16">
      <w:pPr>
        <w:pStyle w:val="a3"/>
        <w:spacing w:line="242" w:lineRule="exact"/>
        <w:sectPr w:rsidR="00523F16">
          <w:type w:val="continuous"/>
          <w:pgSz w:w="12240" w:h="15840"/>
          <w:pgMar w:top="0" w:right="720" w:bottom="280" w:left="720" w:header="841" w:footer="0" w:gutter="0"/>
          <w:cols w:num="2" w:space="720" w:equalWidth="0">
            <w:col w:w="5237" w:space="43"/>
            <w:col w:w="5520"/>
          </w:cols>
        </w:sectPr>
      </w:pPr>
    </w:p>
    <w:p w14:paraId="1C36254C" w14:textId="77777777" w:rsidR="00523F16" w:rsidRDefault="00000000">
      <w:pPr>
        <w:tabs>
          <w:tab w:val="left" w:pos="2956"/>
        </w:tabs>
        <w:spacing w:line="143" w:lineRule="exact"/>
        <w:ind w:left="2242"/>
        <w:rPr>
          <w:i/>
          <w:sz w:val="12"/>
        </w:rPr>
      </w:pPr>
      <w:r>
        <w:rPr>
          <w:i/>
          <w:color w:val="231F20"/>
          <w:position w:val="-8"/>
        </w:rPr>
        <w:t>R</w:t>
      </w:r>
      <w:r>
        <w:rPr>
          <w:i/>
          <w:color w:val="231F20"/>
          <w:spacing w:val="80"/>
          <w:position w:val="-8"/>
        </w:rPr>
        <w:t xml:space="preserve"> </w:t>
      </w:r>
      <w:r>
        <w:rPr>
          <w:rFonts w:ascii="Symbol" w:hAnsi="Symbol"/>
          <w:color w:val="231F20"/>
          <w:position w:val="-8"/>
        </w:rPr>
        <w:t></w:t>
      </w:r>
      <w:r>
        <w:rPr>
          <w:color w:val="231F20"/>
          <w:spacing w:val="11"/>
          <w:position w:val="-8"/>
        </w:rPr>
        <w:t xml:space="preserve"> </w:t>
      </w:r>
      <w:r>
        <w:rPr>
          <w:i/>
          <w:color w:val="231F20"/>
          <w:sz w:val="12"/>
          <w:u w:val="single" w:color="231F20"/>
        </w:rPr>
        <w:tab/>
        <w:t>w</w:t>
      </w:r>
      <w:r>
        <w:rPr>
          <w:i/>
          <w:color w:val="231F20"/>
          <w:spacing w:val="2"/>
          <w:sz w:val="12"/>
          <w:u w:val="single" w:color="231F20"/>
        </w:rPr>
        <w:t xml:space="preserve"> </w:t>
      </w:r>
      <w:r>
        <w:rPr>
          <w:i/>
          <w:color w:val="231F20"/>
          <w:spacing w:val="6"/>
          <w:sz w:val="12"/>
        </w:rPr>
        <w:t xml:space="preserve"> </w:t>
      </w:r>
      <w:r>
        <w:rPr>
          <w:rFonts w:ascii="Symbol" w:hAnsi="Symbol"/>
          <w:color w:val="231F20"/>
          <w:position w:val="-8"/>
        </w:rPr>
        <w:t></w:t>
      </w:r>
      <w:r>
        <w:rPr>
          <w:color w:val="231F20"/>
          <w:spacing w:val="11"/>
          <w:position w:val="-8"/>
        </w:rPr>
        <w:t xml:space="preserve"> </w:t>
      </w:r>
      <w:r>
        <w:rPr>
          <w:i/>
          <w:color w:val="231F20"/>
          <w:spacing w:val="47"/>
          <w:sz w:val="12"/>
          <w:u w:val="single" w:color="231F20"/>
        </w:rPr>
        <w:t xml:space="preserve">  </w:t>
      </w:r>
      <w:r>
        <w:rPr>
          <w:i/>
          <w:color w:val="231F20"/>
          <w:spacing w:val="-10"/>
          <w:sz w:val="12"/>
          <w:u w:val="single" w:color="231F20"/>
        </w:rPr>
        <w:t>a</w:t>
      </w:r>
      <w:r>
        <w:rPr>
          <w:i/>
          <w:color w:val="231F20"/>
          <w:spacing w:val="80"/>
          <w:sz w:val="12"/>
          <w:u w:val="single" w:color="231F20"/>
        </w:rPr>
        <w:t xml:space="preserve"> </w:t>
      </w:r>
    </w:p>
    <w:p w14:paraId="6441926C" w14:textId="77777777" w:rsidR="00523F16" w:rsidRDefault="00000000">
      <w:pPr>
        <w:spacing w:line="143" w:lineRule="exact"/>
        <w:jc w:val="right"/>
        <w:rPr>
          <w:sz w:val="20"/>
        </w:rPr>
      </w:pPr>
      <w:r>
        <w:br w:type="column"/>
      </w:r>
      <w:r>
        <w:rPr>
          <w:color w:val="231F20"/>
          <w:spacing w:val="-5"/>
          <w:sz w:val="20"/>
        </w:rPr>
        <w:t>(7)</w:t>
      </w:r>
    </w:p>
    <w:p w14:paraId="429B33D1" w14:textId="77777777" w:rsidR="00523F16" w:rsidRDefault="00000000">
      <w:pPr>
        <w:pStyle w:val="a3"/>
        <w:spacing w:before="8" w:line="135" w:lineRule="exact"/>
        <w:ind w:left="243"/>
      </w:pPr>
      <w:r>
        <w:br w:type="column"/>
      </w:r>
      <w:r>
        <w:rPr>
          <w:color w:val="231F20"/>
        </w:rPr>
        <w:t>line</w:t>
      </w:r>
      <w:r>
        <w:rPr>
          <w:color w:val="231F20"/>
          <w:spacing w:val="-3"/>
        </w:rPr>
        <w:t xml:space="preserve"> </w:t>
      </w:r>
      <w:r>
        <w:rPr>
          <w:color w:val="231F20"/>
        </w:rPr>
        <w:t>in figure</w:t>
      </w:r>
      <w:r>
        <w:rPr>
          <w:color w:val="231F20"/>
          <w:spacing w:val="-1"/>
        </w:rPr>
        <w:t xml:space="preserve"> </w:t>
      </w:r>
      <w:r>
        <w:rPr>
          <w:color w:val="231F20"/>
        </w:rPr>
        <w:t>4</w:t>
      </w:r>
      <w:r>
        <w:rPr>
          <w:i/>
          <w:color w:val="231F20"/>
        </w:rPr>
        <w:t>A</w:t>
      </w:r>
      <w:r>
        <w:rPr>
          <w:color w:val="231F20"/>
        </w:rPr>
        <w:t>. The porosity</w:t>
      </w:r>
      <w:r>
        <w:rPr>
          <w:color w:val="231F20"/>
          <w:spacing w:val="-1"/>
        </w:rPr>
        <w:t xml:space="preserve"> </w:t>
      </w:r>
      <w:r>
        <w:rPr>
          <w:color w:val="231F20"/>
        </w:rPr>
        <w:t>estimated using this</w:t>
      </w:r>
      <w:r>
        <w:rPr>
          <w:color w:val="231F20"/>
          <w:spacing w:val="-2"/>
        </w:rPr>
        <w:t xml:space="preserve"> </w:t>
      </w:r>
      <w:r>
        <w:rPr>
          <w:i/>
          <w:color w:val="231F20"/>
        </w:rPr>
        <w:t>R</w:t>
      </w:r>
      <w:r>
        <w:rPr>
          <w:i/>
          <w:color w:val="231F20"/>
          <w:spacing w:val="69"/>
        </w:rPr>
        <w:t xml:space="preserve"> </w:t>
      </w:r>
      <w:r>
        <w:rPr>
          <w:color w:val="231F20"/>
          <w:spacing w:val="-5"/>
        </w:rPr>
        <w:t>is</w:t>
      </w:r>
    </w:p>
    <w:p w14:paraId="571FB90F" w14:textId="77777777" w:rsidR="00523F16" w:rsidRDefault="00523F16">
      <w:pPr>
        <w:pStyle w:val="a3"/>
        <w:spacing w:line="135" w:lineRule="exact"/>
        <w:sectPr w:rsidR="00523F16">
          <w:type w:val="continuous"/>
          <w:pgSz w:w="12240" w:h="15840"/>
          <w:pgMar w:top="0" w:right="720" w:bottom="280" w:left="720" w:header="841" w:footer="0" w:gutter="0"/>
          <w:cols w:num="3" w:space="720" w:equalWidth="0">
            <w:col w:w="3557" w:space="40"/>
            <w:col w:w="1761" w:space="39"/>
            <w:col w:w="5403"/>
          </w:cols>
        </w:sectPr>
      </w:pPr>
    </w:p>
    <w:p w14:paraId="770B5002" w14:textId="77777777" w:rsidR="00523F16" w:rsidRDefault="00523F16">
      <w:pPr>
        <w:pStyle w:val="a3"/>
        <w:spacing w:before="76"/>
      </w:pPr>
    </w:p>
    <w:p w14:paraId="08095B95" w14:textId="77777777" w:rsidR="00523F16" w:rsidRDefault="00000000">
      <w:pPr>
        <w:pStyle w:val="a3"/>
        <w:ind w:left="360"/>
      </w:pPr>
      <w:r>
        <w:rPr>
          <w:color w:val="231F20"/>
          <w:spacing w:val="-2"/>
        </w:rPr>
        <w:t>where</w:t>
      </w:r>
    </w:p>
    <w:p w14:paraId="6A0B2A89" w14:textId="77777777" w:rsidR="00523F16" w:rsidRDefault="00000000">
      <w:pPr>
        <w:tabs>
          <w:tab w:val="left" w:pos="748"/>
          <w:tab w:val="left" w:pos="1288"/>
        </w:tabs>
        <w:spacing w:before="36" w:line="141" w:lineRule="auto"/>
        <w:ind w:left="360"/>
        <w:rPr>
          <w:i/>
          <w:sz w:val="12"/>
        </w:rPr>
      </w:pPr>
      <w:r>
        <w:br w:type="column"/>
      </w:r>
      <w:r>
        <w:rPr>
          <w:i/>
          <w:color w:val="231F20"/>
          <w:spacing w:val="-10"/>
          <w:w w:val="90"/>
          <w:position w:val="1"/>
          <w:sz w:val="12"/>
        </w:rPr>
        <w:t>o</w:t>
      </w:r>
      <w:r>
        <w:rPr>
          <w:i/>
          <w:color w:val="231F20"/>
          <w:position w:val="1"/>
          <w:sz w:val="12"/>
        </w:rPr>
        <w:tab/>
      </w:r>
      <w:r>
        <w:rPr>
          <w:rFonts w:ascii="Book Antiqua" w:hAnsi="Book Antiqua"/>
          <w:i/>
          <w:color w:val="231F20"/>
          <w:spacing w:val="4"/>
          <w:w w:val="90"/>
          <w:position w:val="-10"/>
        </w:rPr>
        <w:t></w:t>
      </w:r>
      <w:r>
        <w:rPr>
          <w:i/>
          <w:color w:val="231F20"/>
          <w:spacing w:val="4"/>
          <w:w w:val="90"/>
          <w:sz w:val="12"/>
        </w:rPr>
        <w:t>m</w:t>
      </w:r>
      <w:r>
        <w:rPr>
          <w:i/>
          <w:color w:val="231F20"/>
          <w:sz w:val="12"/>
        </w:rPr>
        <w:tab/>
      </w:r>
      <w:r>
        <w:rPr>
          <w:rFonts w:ascii="Book Antiqua" w:hAnsi="Book Antiqua"/>
          <w:i/>
          <w:color w:val="231F20"/>
          <w:spacing w:val="4"/>
          <w:w w:val="75"/>
          <w:position w:val="-10"/>
        </w:rPr>
        <w:t></w:t>
      </w:r>
      <w:r>
        <w:rPr>
          <w:i/>
          <w:color w:val="231F20"/>
          <w:spacing w:val="4"/>
          <w:w w:val="75"/>
          <w:sz w:val="12"/>
        </w:rPr>
        <w:t>m</w:t>
      </w:r>
    </w:p>
    <w:p w14:paraId="496BA794" w14:textId="77777777" w:rsidR="00523F16" w:rsidRDefault="00000000">
      <w:pPr>
        <w:spacing w:before="1" w:line="133" w:lineRule="exact"/>
        <w:ind w:left="107" w:right="858"/>
        <w:jc w:val="right"/>
        <w:rPr>
          <w:i/>
          <w:sz w:val="14"/>
        </w:rPr>
      </w:pPr>
      <w:r>
        <w:br w:type="column"/>
      </w:r>
      <w:r>
        <w:rPr>
          <w:i/>
          <w:color w:val="231F20"/>
          <w:spacing w:val="-10"/>
          <w:sz w:val="14"/>
        </w:rPr>
        <w:t>o</w:t>
      </w:r>
    </w:p>
    <w:p w14:paraId="4208C27D" w14:textId="77777777" w:rsidR="00523F16" w:rsidRDefault="00000000">
      <w:pPr>
        <w:pStyle w:val="a3"/>
        <w:spacing w:line="202" w:lineRule="exact"/>
        <w:ind w:left="360"/>
      </w:pPr>
      <w:r>
        <w:rPr>
          <w:color w:val="231F20"/>
        </w:rPr>
        <w:t>shown</w:t>
      </w:r>
      <w:r>
        <w:rPr>
          <w:color w:val="231F20"/>
          <w:spacing w:val="-2"/>
        </w:rPr>
        <w:t xml:space="preserve"> </w:t>
      </w:r>
      <w:r>
        <w:rPr>
          <w:color w:val="231F20"/>
        </w:rPr>
        <w:t>as</w:t>
      </w:r>
      <w:r>
        <w:rPr>
          <w:color w:val="231F20"/>
          <w:spacing w:val="-1"/>
        </w:rPr>
        <w:t xml:space="preserve"> </w:t>
      </w:r>
      <w:r>
        <w:rPr>
          <w:color w:val="231F20"/>
        </w:rPr>
        <w:t>a</w:t>
      </w:r>
      <w:r>
        <w:rPr>
          <w:color w:val="231F20"/>
          <w:spacing w:val="-1"/>
        </w:rPr>
        <w:t xml:space="preserve"> </w:t>
      </w:r>
      <w:r>
        <w:rPr>
          <w:color w:val="231F20"/>
        </w:rPr>
        <w:t>green</w:t>
      </w:r>
      <w:r>
        <w:rPr>
          <w:color w:val="231F20"/>
          <w:spacing w:val="-1"/>
        </w:rPr>
        <w:t xml:space="preserve"> </w:t>
      </w:r>
      <w:r>
        <w:rPr>
          <w:color w:val="231F20"/>
        </w:rPr>
        <w:t>line</w:t>
      </w:r>
      <w:r>
        <w:rPr>
          <w:color w:val="231F20"/>
          <w:spacing w:val="-1"/>
        </w:rPr>
        <w:t xml:space="preserve"> </w:t>
      </w:r>
      <w:r>
        <w:rPr>
          <w:color w:val="231F20"/>
        </w:rPr>
        <w:t>in</w:t>
      </w:r>
      <w:r>
        <w:rPr>
          <w:color w:val="231F20"/>
          <w:spacing w:val="-2"/>
        </w:rPr>
        <w:t xml:space="preserve"> </w:t>
      </w:r>
      <w:r>
        <w:rPr>
          <w:color w:val="231F20"/>
        </w:rPr>
        <w:t>figure</w:t>
      </w:r>
      <w:r>
        <w:rPr>
          <w:color w:val="231F20"/>
          <w:spacing w:val="-1"/>
        </w:rPr>
        <w:t xml:space="preserve"> </w:t>
      </w:r>
      <w:r>
        <w:rPr>
          <w:color w:val="231F20"/>
        </w:rPr>
        <w:t>5</w:t>
      </w:r>
      <w:r>
        <w:rPr>
          <w:color w:val="231F20"/>
          <w:spacing w:val="-1"/>
        </w:rPr>
        <w:t xml:space="preserve"> </w:t>
      </w:r>
      <w:r>
        <w:rPr>
          <w:color w:val="231F20"/>
        </w:rPr>
        <w:t>and</w:t>
      </w:r>
      <w:r>
        <w:rPr>
          <w:color w:val="231F20"/>
          <w:spacing w:val="-1"/>
        </w:rPr>
        <w:t xml:space="preserve"> </w:t>
      </w:r>
      <w:r>
        <w:rPr>
          <w:color w:val="231F20"/>
        </w:rPr>
        <w:t>appears</w:t>
      </w:r>
      <w:r>
        <w:rPr>
          <w:color w:val="231F20"/>
          <w:spacing w:val="-1"/>
        </w:rPr>
        <w:t xml:space="preserve"> </w:t>
      </w:r>
      <w:r>
        <w:rPr>
          <w:color w:val="231F20"/>
        </w:rPr>
        <w:t>to</w:t>
      </w:r>
      <w:r>
        <w:rPr>
          <w:color w:val="231F20"/>
          <w:spacing w:val="-2"/>
        </w:rPr>
        <w:t xml:space="preserve"> </w:t>
      </w:r>
      <w:r>
        <w:rPr>
          <w:color w:val="231F20"/>
        </w:rPr>
        <w:t>be</w:t>
      </w:r>
      <w:r>
        <w:rPr>
          <w:color w:val="231F20"/>
          <w:spacing w:val="-1"/>
        </w:rPr>
        <w:t xml:space="preserve"> </w:t>
      </w:r>
      <w:r>
        <w:rPr>
          <w:color w:val="231F20"/>
          <w:spacing w:val="-2"/>
        </w:rPr>
        <w:t>reasonable</w:t>
      </w:r>
    </w:p>
    <w:p w14:paraId="651A1A90" w14:textId="77777777" w:rsidR="00523F16" w:rsidRDefault="00000000">
      <w:pPr>
        <w:pStyle w:val="a3"/>
        <w:spacing w:before="11" w:line="213" w:lineRule="exact"/>
        <w:ind w:left="360"/>
      </w:pPr>
      <w:r>
        <w:rPr>
          <w:color w:val="231F20"/>
        </w:rPr>
        <w:t>for</w:t>
      </w:r>
      <w:r>
        <w:rPr>
          <w:color w:val="231F20"/>
          <w:spacing w:val="-1"/>
        </w:rPr>
        <w:t xml:space="preserve"> </w:t>
      </w:r>
      <w:r>
        <w:rPr>
          <w:color w:val="231F20"/>
        </w:rPr>
        <w:t>all</w:t>
      </w:r>
      <w:r>
        <w:rPr>
          <w:color w:val="231F20"/>
          <w:spacing w:val="-1"/>
        </w:rPr>
        <w:t xml:space="preserve"> </w:t>
      </w:r>
      <w:r>
        <w:rPr>
          <w:color w:val="231F20"/>
        </w:rPr>
        <w:t>depths. The logic behind</w:t>
      </w:r>
      <w:r>
        <w:rPr>
          <w:color w:val="231F20"/>
          <w:spacing w:val="-1"/>
        </w:rPr>
        <w:t xml:space="preserve"> </w:t>
      </w:r>
      <w:r>
        <w:rPr>
          <w:color w:val="231F20"/>
        </w:rPr>
        <w:t xml:space="preserve">this method of </w:t>
      </w:r>
      <w:r>
        <w:rPr>
          <w:color w:val="231F20"/>
          <w:spacing w:val="-2"/>
        </w:rPr>
        <w:t>estimating</w:t>
      </w:r>
    </w:p>
    <w:p w14:paraId="3579E865" w14:textId="77777777" w:rsidR="00523F16" w:rsidRDefault="00523F16">
      <w:pPr>
        <w:pStyle w:val="a3"/>
        <w:spacing w:line="213" w:lineRule="exact"/>
        <w:sectPr w:rsidR="00523F16">
          <w:type w:val="continuous"/>
          <w:pgSz w:w="12240" w:h="15840"/>
          <w:pgMar w:top="0" w:right="720" w:bottom="280" w:left="720" w:header="841" w:footer="0" w:gutter="0"/>
          <w:cols w:num="3" w:space="720" w:equalWidth="0">
            <w:col w:w="889" w:space="1121"/>
            <w:col w:w="1549" w:space="1721"/>
            <w:col w:w="5520"/>
          </w:cols>
        </w:sectPr>
      </w:pPr>
    </w:p>
    <w:p w14:paraId="20D53B9E" w14:textId="77777777" w:rsidR="00523F16" w:rsidRDefault="00000000">
      <w:pPr>
        <w:pStyle w:val="a3"/>
        <w:spacing w:before="20" w:line="184" w:lineRule="auto"/>
        <w:ind w:left="760"/>
      </w:pPr>
      <w:r>
        <w:rPr>
          <w:i/>
          <w:color w:val="231F20"/>
        </w:rPr>
        <w:t>R</w:t>
      </w:r>
      <w:r>
        <w:rPr>
          <w:i/>
          <w:color w:val="231F20"/>
          <w:position w:val="-7"/>
          <w:sz w:val="14"/>
        </w:rPr>
        <w:t>a</w:t>
      </w:r>
      <w:r>
        <w:rPr>
          <w:i/>
          <w:color w:val="231F20"/>
          <w:spacing w:val="14"/>
          <w:position w:val="-7"/>
          <w:sz w:val="14"/>
        </w:rPr>
        <w:t xml:space="preserve"> </w:t>
      </w:r>
      <w:r>
        <w:rPr>
          <w:color w:val="231F20"/>
        </w:rPr>
        <w:t>(</w:t>
      </w:r>
      <w:r>
        <w:rPr>
          <w:i/>
          <w:color w:val="231F20"/>
        </w:rPr>
        <w:t>R</w:t>
      </w:r>
      <w:r>
        <w:rPr>
          <w:i/>
          <w:color w:val="231F20"/>
          <w:position w:val="-7"/>
          <w:sz w:val="14"/>
        </w:rPr>
        <w:t>a</w:t>
      </w:r>
      <w:r>
        <w:rPr>
          <w:i/>
          <w:color w:val="231F20"/>
          <w:spacing w:val="15"/>
          <w:position w:val="-7"/>
          <w:sz w:val="14"/>
        </w:rPr>
        <w:t xml:space="preserve"> </w:t>
      </w:r>
      <w:r>
        <w:rPr>
          <w:color w:val="231F20"/>
        </w:rPr>
        <w:t>=</w:t>
      </w:r>
      <w:r>
        <w:rPr>
          <w:color w:val="231F20"/>
          <w:spacing w:val="-1"/>
        </w:rPr>
        <w:t xml:space="preserve"> </w:t>
      </w:r>
      <w:r>
        <w:rPr>
          <w:i/>
          <w:color w:val="231F20"/>
        </w:rPr>
        <w:t>aR</w:t>
      </w:r>
      <w:r>
        <w:rPr>
          <w:i/>
          <w:color w:val="231F20"/>
          <w:position w:val="-7"/>
          <w:sz w:val="14"/>
        </w:rPr>
        <w:t>w</w:t>
      </w:r>
      <w:r>
        <w:rPr>
          <w:color w:val="231F20"/>
        </w:rPr>
        <w:t>) is</w:t>
      </w:r>
      <w:r>
        <w:rPr>
          <w:color w:val="231F20"/>
          <w:spacing w:val="-1"/>
        </w:rPr>
        <w:t xml:space="preserve"> </w:t>
      </w:r>
      <w:r>
        <w:rPr>
          <w:color w:val="231F20"/>
        </w:rPr>
        <w:t>the apparent</w:t>
      </w:r>
      <w:r>
        <w:rPr>
          <w:color w:val="231F20"/>
          <w:spacing w:val="-1"/>
        </w:rPr>
        <w:t xml:space="preserve"> </w:t>
      </w:r>
      <w:r>
        <w:rPr>
          <w:color w:val="231F20"/>
        </w:rPr>
        <w:t>resistivity of</w:t>
      </w:r>
      <w:r>
        <w:rPr>
          <w:color w:val="231F20"/>
          <w:spacing w:val="-1"/>
        </w:rPr>
        <w:t xml:space="preserve"> </w:t>
      </w:r>
      <w:r>
        <w:rPr>
          <w:color w:val="231F20"/>
        </w:rPr>
        <w:t xml:space="preserve">connate </w:t>
      </w:r>
      <w:r>
        <w:rPr>
          <w:color w:val="231F20"/>
          <w:spacing w:val="-2"/>
        </w:rPr>
        <w:t>water.</w:t>
      </w:r>
    </w:p>
    <w:p w14:paraId="2F5CD678" w14:textId="77777777" w:rsidR="00523F16" w:rsidRDefault="00000000">
      <w:pPr>
        <w:pStyle w:val="a3"/>
        <w:spacing w:before="1" w:line="187" w:lineRule="auto"/>
        <w:ind w:left="360" w:firstLine="400"/>
      </w:pPr>
      <w:r>
        <w:rPr>
          <w:color w:val="231F20"/>
        </w:rPr>
        <w:t xml:space="preserve">When using the full Archie analysis, </w:t>
      </w:r>
      <w:r>
        <w:rPr>
          <w:i/>
          <w:color w:val="231F20"/>
        </w:rPr>
        <w:t>R</w:t>
      </w:r>
      <w:r>
        <w:rPr>
          <w:i/>
          <w:color w:val="231F20"/>
          <w:position w:val="-7"/>
          <w:sz w:val="14"/>
        </w:rPr>
        <w:t>o</w:t>
      </w:r>
      <w:r>
        <w:rPr>
          <w:i/>
          <w:color w:val="231F20"/>
          <w:spacing w:val="35"/>
          <w:position w:val="-7"/>
          <w:sz w:val="14"/>
        </w:rPr>
        <w:t xml:space="preserve"> </w:t>
      </w:r>
      <w:r>
        <w:rPr>
          <w:color w:val="231F20"/>
        </w:rPr>
        <w:t>is computed using</w:t>
      </w:r>
      <w:r>
        <w:rPr>
          <w:color w:val="231F20"/>
          <w:spacing w:val="-13"/>
        </w:rPr>
        <w:t xml:space="preserve"> </w:t>
      </w:r>
      <w:r>
        <w:rPr>
          <w:i/>
          <w:color w:val="231F20"/>
        </w:rPr>
        <w:t>a</w:t>
      </w:r>
      <w:r>
        <w:rPr>
          <w:color w:val="231F20"/>
          <w:sz w:val="24"/>
        </w:rPr>
        <w:t>,</w:t>
      </w:r>
      <w:r>
        <w:rPr>
          <w:color w:val="231F20"/>
          <w:spacing w:val="-15"/>
          <w:sz w:val="24"/>
        </w:rPr>
        <w:t xml:space="preserve"> </w:t>
      </w:r>
      <w:r>
        <w:rPr>
          <w:i/>
          <w:color w:val="231F20"/>
        </w:rPr>
        <w:t>m</w:t>
      </w:r>
      <w:r>
        <w:rPr>
          <w:color w:val="231F20"/>
        </w:rPr>
        <w:t>,</w:t>
      </w:r>
      <w:r>
        <w:rPr>
          <w:color w:val="231F20"/>
          <w:spacing w:val="-12"/>
        </w:rPr>
        <w:t xml:space="preserve"> </w:t>
      </w:r>
      <w:r>
        <w:rPr>
          <w:i/>
          <w:color w:val="231F20"/>
        </w:rPr>
        <w:t>R</w:t>
      </w:r>
      <w:r>
        <w:rPr>
          <w:i/>
          <w:color w:val="231F20"/>
          <w:position w:val="-7"/>
          <w:sz w:val="14"/>
        </w:rPr>
        <w:t>w</w:t>
      </w:r>
      <w:r>
        <w:rPr>
          <w:color w:val="231F20"/>
        </w:rPr>
        <w:t>,</w:t>
      </w:r>
      <w:r>
        <w:rPr>
          <w:color w:val="231F20"/>
          <w:spacing w:val="-13"/>
        </w:rPr>
        <w:t xml:space="preserve"> </w:t>
      </w:r>
      <w:r>
        <w:rPr>
          <w:color w:val="231F20"/>
        </w:rPr>
        <w:t>and</w:t>
      </w:r>
      <w:r>
        <w:rPr>
          <w:color w:val="231F20"/>
          <w:spacing w:val="-12"/>
        </w:rPr>
        <w:t xml:space="preserve"> </w:t>
      </w:r>
      <w:r>
        <w:rPr>
          <w:rFonts w:ascii="Book Antiqua" w:hAnsi="Book Antiqua"/>
          <w:i/>
          <w:color w:val="231F20"/>
        </w:rPr>
        <w:t>,</w:t>
      </w:r>
      <w:r>
        <w:rPr>
          <w:rFonts w:ascii="Book Antiqua" w:hAnsi="Book Antiqua"/>
          <w:i/>
          <w:color w:val="231F20"/>
          <w:spacing w:val="-13"/>
        </w:rPr>
        <w:t xml:space="preserve"> </w:t>
      </w:r>
      <w:r>
        <w:rPr>
          <w:color w:val="231F20"/>
        </w:rPr>
        <w:t>whereas</w:t>
      </w:r>
      <w:r>
        <w:rPr>
          <w:color w:val="231F20"/>
          <w:spacing w:val="-12"/>
        </w:rPr>
        <w:t xml:space="preserve"> </w:t>
      </w:r>
      <w:r>
        <w:rPr>
          <w:i/>
          <w:color w:val="231F20"/>
        </w:rPr>
        <w:t>R</w:t>
      </w:r>
      <w:r>
        <w:rPr>
          <w:i/>
          <w:color w:val="231F20"/>
          <w:position w:val="-7"/>
          <w:sz w:val="14"/>
        </w:rPr>
        <w:t>o</w:t>
      </w:r>
      <w:r>
        <w:rPr>
          <w:i/>
          <w:color w:val="231F20"/>
          <w:spacing w:val="-3"/>
          <w:position w:val="-7"/>
          <w:sz w:val="14"/>
        </w:rPr>
        <w:t xml:space="preserve"> </w:t>
      </w:r>
      <w:r>
        <w:rPr>
          <w:color w:val="231F20"/>
        </w:rPr>
        <w:t>is</w:t>
      </w:r>
      <w:r>
        <w:rPr>
          <w:color w:val="231F20"/>
          <w:spacing w:val="-12"/>
        </w:rPr>
        <w:t xml:space="preserve"> </w:t>
      </w:r>
      <w:r>
        <w:rPr>
          <w:color w:val="231F20"/>
        </w:rPr>
        <w:t>determined</w:t>
      </w:r>
      <w:r>
        <w:rPr>
          <w:color w:val="231F20"/>
          <w:spacing w:val="-13"/>
        </w:rPr>
        <w:t xml:space="preserve"> </w:t>
      </w:r>
      <w:r>
        <w:rPr>
          <w:color w:val="231F20"/>
        </w:rPr>
        <w:t>graphically</w:t>
      </w:r>
      <w:r>
        <w:rPr>
          <w:color w:val="231F20"/>
          <w:spacing w:val="-12"/>
        </w:rPr>
        <w:t xml:space="preserve"> </w:t>
      </w:r>
      <w:r>
        <w:rPr>
          <w:color w:val="231F20"/>
        </w:rPr>
        <w:t xml:space="preserve">in the quick-look method. Equation 7 indicates that the </w:t>
      </w:r>
      <w:r>
        <w:rPr>
          <w:color w:val="231F20"/>
          <w:spacing w:val="-2"/>
        </w:rPr>
        <w:t>apparent</w:t>
      </w:r>
    </w:p>
    <w:p w14:paraId="179C8AAB" w14:textId="77777777" w:rsidR="00523F16" w:rsidRDefault="00000000">
      <w:pPr>
        <w:pStyle w:val="a3"/>
        <w:spacing w:before="5" w:line="248" w:lineRule="exact"/>
        <w:ind w:left="360"/>
      </w:pPr>
      <w:r>
        <w:rPr>
          <w:color w:val="231F20"/>
        </w:rPr>
        <w:t>resistivity</w:t>
      </w:r>
      <w:r>
        <w:rPr>
          <w:color w:val="231F20"/>
          <w:spacing w:val="-5"/>
        </w:rPr>
        <w:t xml:space="preserve"> </w:t>
      </w:r>
      <w:r>
        <w:rPr>
          <w:i/>
          <w:color w:val="231F20"/>
        </w:rPr>
        <w:t>R</w:t>
      </w:r>
      <w:r>
        <w:rPr>
          <w:i/>
          <w:color w:val="231F20"/>
          <w:position w:val="-7"/>
          <w:sz w:val="14"/>
        </w:rPr>
        <w:t>a</w:t>
      </w:r>
      <w:r>
        <w:rPr>
          <w:i/>
          <w:color w:val="231F20"/>
          <w:spacing w:val="10"/>
          <w:position w:val="-7"/>
          <w:sz w:val="14"/>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calculated</w:t>
      </w:r>
      <w:r>
        <w:rPr>
          <w:color w:val="231F20"/>
          <w:spacing w:val="-5"/>
        </w:rPr>
        <w:t xml:space="preserve"> </w:t>
      </w:r>
      <w:r>
        <w:rPr>
          <w:color w:val="231F20"/>
        </w:rPr>
        <w:t>if</w:t>
      </w:r>
      <w:r>
        <w:rPr>
          <w:color w:val="231F20"/>
          <w:spacing w:val="-5"/>
        </w:rPr>
        <w:t xml:space="preserve"> </w:t>
      </w:r>
      <w:r>
        <w:rPr>
          <w:i/>
          <w:color w:val="231F20"/>
        </w:rPr>
        <w:t>R</w:t>
      </w:r>
      <w:r>
        <w:rPr>
          <w:i/>
          <w:color w:val="231F20"/>
          <w:position w:val="-7"/>
          <w:sz w:val="14"/>
        </w:rPr>
        <w:t>o</w:t>
      </w:r>
      <w:r>
        <w:rPr>
          <w:color w:val="231F20"/>
        </w:rPr>
        <w:t>,</w:t>
      </w:r>
      <w:r>
        <w:rPr>
          <w:color w:val="231F20"/>
          <w:spacing w:val="-5"/>
        </w:rPr>
        <w:t xml:space="preserve"> </w:t>
      </w:r>
      <w:r>
        <w:rPr>
          <w:color w:val="231F20"/>
        </w:rPr>
        <w:t>porosity</w:t>
      </w:r>
      <w:r>
        <w:rPr>
          <w:color w:val="231F20"/>
          <w:spacing w:val="-5"/>
        </w:rPr>
        <w:t xml:space="preserve"> </w:t>
      </w:r>
      <w:r>
        <w:rPr>
          <w:color w:val="231F20"/>
        </w:rPr>
        <w:t>and</w:t>
      </w:r>
      <w:r>
        <w:rPr>
          <w:color w:val="231F20"/>
          <w:spacing w:val="-5"/>
        </w:rPr>
        <w:t xml:space="preserve"> </w:t>
      </w:r>
      <w:r>
        <w:rPr>
          <w:color w:val="231F20"/>
        </w:rPr>
        <w:t>the</w:t>
      </w:r>
      <w:r>
        <w:rPr>
          <w:color w:val="231F20"/>
          <w:spacing w:val="-5"/>
        </w:rPr>
        <w:t xml:space="preserve"> </w:t>
      </w:r>
      <w:r>
        <w:rPr>
          <w:color w:val="231F20"/>
        </w:rPr>
        <w:t xml:space="preserve">Archie parameter </w:t>
      </w:r>
      <w:r>
        <w:rPr>
          <w:i/>
          <w:color w:val="231F20"/>
        </w:rPr>
        <w:t xml:space="preserve">m </w:t>
      </w:r>
      <w:r>
        <w:rPr>
          <w:color w:val="231F20"/>
        </w:rPr>
        <w:t>are known. From equation 7, formation factor (</w:t>
      </w:r>
      <w:r>
        <w:rPr>
          <w:i/>
          <w:color w:val="231F20"/>
        </w:rPr>
        <w:t>FF</w:t>
      </w:r>
      <w:r>
        <w:rPr>
          <w:color w:val="231F20"/>
        </w:rPr>
        <w:t>) is given by:</w:t>
      </w:r>
    </w:p>
    <w:p w14:paraId="6B808A20" w14:textId="77777777" w:rsidR="00523F16" w:rsidRDefault="00000000">
      <w:pPr>
        <w:pStyle w:val="a3"/>
        <w:spacing w:before="22" w:line="242" w:lineRule="exact"/>
        <w:ind w:left="257" w:right="273"/>
      </w:pPr>
      <w:r>
        <w:br w:type="column"/>
      </w:r>
      <w:r>
        <w:rPr>
          <w:color w:val="231F20"/>
        </w:rPr>
        <w:t xml:space="preserve">porosity is based on the assumption that the resistivity variation is primarily caused by variable </w:t>
      </w:r>
      <w:r>
        <w:rPr>
          <w:i/>
          <w:color w:val="231F20"/>
        </w:rPr>
        <w:t>R</w:t>
      </w:r>
      <w:r>
        <w:rPr>
          <w:i/>
          <w:color w:val="231F20"/>
          <w:position w:val="-7"/>
          <w:sz w:val="14"/>
        </w:rPr>
        <w:t>w</w:t>
      </w:r>
      <w:r>
        <w:rPr>
          <w:i/>
          <w:color w:val="231F20"/>
          <w:spacing w:val="21"/>
          <w:position w:val="-7"/>
          <w:sz w:val="14"/>
        </w:rPr>
        <w:t xml:space="preserve"> </w:t>
      </w:r>
      <w:r>
        <w:rPr>
          <w:color w:val="231F20"/>
        </w:rPr>
        <w:t xml:space="preserve">or </w:t>
      </w:r>
      <w:r>
        <w:rPr>
          <w:i/>
          <w:color w:val="231F20"/>
        </w:rPr>
        <w:t>R</w:t>
      </w:r>
      <w:r>
        <w:rPr>
          <w:i/>
          <w:color w:val="231F20"/>
          <w:position w:val="-7"/>
          <w:sz w:val="14"/>
        </w:rPr>
        <w:t>a</w:t>
      </w:r>
      <w:r>
        <w:rPr>
          <w:i/>
          <w:color w:val="231F20"/>
          <w:spacing w:val="21"/>
          <w:position w:val="-7"/>
          <w:sz w:val="14"/>
        </w:rPr>
        <w:t xml:space="preserve"> </w:t>
      </w:r>
      <w:r>
        <w:rPr>
          <w:color w:val="231F20"/>
        </w:rPr>
        <w:t xml:space="preserve">instead of nonconducting saturants in the pore. Because the choice of </w:t>
      </w:r>
      <w:r>
        <w:rPr>
          <w:i/>
          <w:color w:val="231F20"/>
        </w:rPr>
        <w:t>R</w:t>
      </w:r>
      <w:r>
        <w:rPr>
          <w:i/>
          <w:color w:val="231F20"/>
          <w:position w:val="-7"/>
          <w:sz w:val="14"/>
        </w:rPr>
        <w:t>o</w:t>
      </w:r>
      <w:r>
        <w:rPr>
          <w:i/>
          <w:color w:val="231F20"/>
          <w:spacing w:val="16"/>
          <w:position w:val="-7"/>
          <w:sz w:val="14"/>
        </w:rPr>
        <w:t xml:space="preserve"> </w:t>
      </w:r>
      <w:r>
        <w:rPr>
          <w:color w:val="231F20"/>
        </w:rPr>
        <w:t xml:space="preserve">used to derive the porosity above is not based on physics, the estimated porosity may or may not be reasonable. As </w:t>
      </w:r>
      <w:r>
        <w:rPr>
          <w:i/>
          <w:color w:val="231F20"/>
        </w:rPr>
        <w:t>S</w:t>
      </w:r>
      <w:r>
        <w:rPr>
          <w:i/>
          <w:color w:val="231F20"/>
          <w:position w:val="-7"/>
          <w:sz w:val="14"/>
        </w:rPr>
        <w:t>w</w:t>
      </w:r>
      <w:r>
        <w:rPr>
          <w:i/>
          <w:color w:val="231F20"/>
          <w:spacing w:val="40"/>
          <w:position w:val="-7"/>
          <w:sz w:val="14"/>
        </w:rPr>
        <w:t xml:space="preserve"> </w:t>
      </w:r>
      <w:r>
        <w:rPr>
          <w:color w:val="231F20"/>
        </w:rPr>
        <w:t xml:space="preserve">approaches 1, or </w:t>
      </w:r>
      <w:r>
        <w:rPr>
          <w:i/>
          <w:color w:val="231F20"/>
        </w:rPr>
        <w:t>R</w:t>
      </w:r>
      <w:r>
        <w:rPr>
          <w:i/>
          <w:color w:val="231F20"/>
          <w:position w:val="-7"/>
          <w:sz w:val="14"/>
        </w:rPr>
        <w:t>o</w:t>
      </w:r>
      <w:r>
        <w:rPr>
          <w:i/>
          <w:color w:val="231F20"/>
          <w:spacing w:val="35"/>
          <w:position w:val="-7"/>
          <w:sz w:val="14"/>
        </w:rPr>
        <w:t xml:space="preserve"> </w:t>
      </w:r>
      <w:r>
        <w:rPr>
          <w:color w:val="231F20"/>
        </w:rPr>
        <w:t xml:space="preserve">approaches </w:t>
      </w:r>
      <w:r>
        <w:rPr>
          <w:i/>
          <w:color w:val="231F20"/>
        </w:rPr>
        <w:t>R</w:t>
      </w:r>
      <w:r>
        <w:rPr>
          <w:i/>
          <w:color w:val="231F20"/>
          <w:position w:val="-7"/>
          <w:sz w:val="14"/>
        </w:rPr>
        <w:t>t</w:t>
      </w:r>
      <w:r>
        <w:rPr>
          <w:color w:val="231F20"/>
        </w:rPr>
        <w:t>, the estimated porosity using</w:t>
      </w:r>
      <w:r>
        <w:rPr>
          <w:color w:val="231F20"/>
          <w:spacing w:val="-4"/>
        </w:rPr>
        <w:t xml:space="preserve"> </w:t>
      </w:r>
      <w:r>
        <w:rPr>
          <w:color w:val="231F20"/>
        </w:rPr>
        <w:t>equation</w:t>
      </w:r>
      <w:r>
        <w:rPr>
          <w:color w:val="231F20"/>
          <w:spacing w:val="-4"/>
        </w:rPr>
        <w:t xml:space="preserve"> </w:t>
      </w:r>
      <w:r>
        <w:rPr>
          <w:color w:val="231F20"/>
        </w:rPr>
        <w:t>9</w:t>
      </w:r>
      <w:r>
        <w:rPr>
          <w:color w:val="231F20"/>
          <w:spacing w:val="-4"/>
        </w:rPr>
        <w:t xml:space="preserve"> </w:t>
      </w:r>
      <w:r>
        <w:rPr>
          <w:color w:val="231F20"/>
        </w:rPr>
        <w:t>becomes</w:t>
      </w:r>
      <w:r>
        <w:rPr>
          <w:color w:val="231F20"/>
          <w:spacing w:val="-4"/>
        </w:rPr>
        <w:t xml:space="preserve"> </w:t>
      </w:r>
      <w:r>
        <w:rPr>
          <w:color w:val="231F20"/>
        </w:rPr>
        <w:t>more</w:t>
      </w:r>
      <w:r>
        <w:rPr>
          <w:color w:val="231F20"/>
          <w:spacing w:val="-4"/>
        </w:rPr>
        <w:t xml:space="preserve"> </w:t>
      </w:r>
      <w:r>
        <w:rPr>
          <w:color w:val="231F20"/>
        </w:rPr>
        <w:t>accurate.</w:t>
      </w:r>
      <w:r>
        <w:rPr>
          <w:color w:val="231F20"/>
          <w:spacing w:val="-4"/>
        </w:rPr>
        <w:t xml:space="preserve"> </w:t>
      </w:r>
      <w:r>
        <w:rPr>
          <w:color w:val="231F20"/>
        </w:rPr>
        <w:t>If</w:t>
      </w:r>
      <w:r>
        <w:rPr>
          <w:color w:val="231F20"/>
          <w:spacing w:val="-5"/>
        </w:rPr>
        <w:t xml:space="preserve"> </w:t>
      </w:r>
      <w:r>
        <w:rPr>
          <w:i/>
          <w:color w:val="231F20"/>
        </w:rPr>
        <w:t>R</w:t>
      </w:r>
      <w:r>
        <w:rPr>
          <w:i/>
          <w:color w:val="231F20"/>
          <w:position w:val="-7"/>
          <w:sz w:val="14"/>
        </w:rPr>
        <w:t>t</w:t>
      </w:r>
      <w:r>
        <w:rPr>
          <w:i/>
          <w:color w:val="231F20"/>
          <w:spacing w:val="11"/>
          <w:position w:val="-7"/>
          <w:sz w:val="14"/>
        </w:rPr>
        <w:t xml:space="preserve"> </w:t>
      </w:r>
      <w:r>
        <w:rPr>
          <w:color w:val="231F20"/>
        </w:rPr>
        <w:t>is</w:t>
      </w:r>
      <w:r>
        <w:rPr>
          <w:color w:val="231F20"/>
          <w:spacing w:val="-4"/>
        </w:rPr>
        <w:t xml:space="preserve"> </w:t>
      </w:r>
      <w:r>
        <w:rPr>
          <w:color w:val="231F20"/>
        </w:rPr>
        <w:t>much</w:t>
      </w:r>
      <w:r>
        <w:rPr>
          <w:color w:val="231F20"/>
          <w:spacing w:val="-4"/>
        </w:rPr>
        <w:t xml:space="preserve"> </w:t>
      </w:r>
      <w:r>
        <w:rPr>
          <w:color w:val="231F20"/>
        </w:rPr>
        <w:t>larger</w:t>
      </w:r>
    </w:p>
    <w:p w14:paraId="3D3FDCD2" w14:textId="77777777" w:rsidR="00523F16" w:rsidRDefault="00523F16">
      <w:pPr>
        <w:pStyle w:val="a3"/>
        <w:spacing w:line="242" w:lineRule="exact"/>
        <w:sectPr w:rsidR="00523F16">
          <w:type w:val="continuous"/>
          <w:pgSz w:w="12240" w:h="15840"/>
          <w:pgMar w:top="0" w:right="720" w:bottom="280" w:left="720" w:header="841" w:footer="0" w:gutter="0"/>
          <w:cols w:num="2" w:space="720" w:equalWidth="0">
            <w:col w:w="5343" w:space="40"/>
            <w:col w:w="5417"/>
          </w:cols>
        </w:sectPr>
      </w:pPr>
    </w:p>
    <w:p w14:paraId="56072D0B" w14:textId="77777777" w:rsidR="00523F16" w:rsidRDefault="00523F16">
      <w:pPr>
        <w:pStyle w:val="a3"/>
        <w:spacing w:before="64"/>
      </w:pPr>
    </w:p>
    <w:p w14:paraId="6C57E725" w14:textId="77777777" w:rsidR="00523F16" w:rsidRDefault="00523F16">
      <w:pPr>
        <w:pStyle w:val="a3"/>
        <w:sectPr w:rsidR="00523F16">
          <w:pgSz w:w="12240" w:h="15840"/>
          <w:pgMar w:top="1080" w:right="720" w:bottom="280" w:left="720" w:header="841" w:footer="0" w:gutter="0"/>
          <w:cols w:space="720"/>
        </w:sectPr>
      </w:pPr>
    </w:p>
    <w:p w14:paraId="034B62B8" w14:textId="77777777" w:rsidR="00523F16" w:rsidRDefault="00000000">
      <w:pPr>
        <w:spacing w:before="96" w:line="202" w:lineRule="exact"/>
        <w:ind w:right="38"/>
        <w:jc w:val="right"/>
        <w:rPr>
          <w:rFonts w:ascii="Verdana"/>
          <w:i/>
          <w:sz w:val="19"/>
        </w:rPr>
      </w:pPr>
      <w:r>
        <w:rPr>
          <w:rFonts w:ascii="Verdana"/>
          <w:i/>
          <w:color w:val="231F20"/>
          <w:spacing w:val="-10"/>
          <w:sz w:val="19"/>
        </w:rPr>
        <w:t>A</w:t>
      </w:r>
    </w:p>
    <w:p w14:paraId="7E16CC16" w14:textId="77777777" w:rsidR="00523F16" w:rsidRDefault="00000000">
      <w:pPr>
        <w:spacing w:line="116" w:lineRule="exact"/>
        <w:ind w:left="490"/>
        <w:rPr>
          <w:rFonts w:ascii="Tahoma"/>
          <w:sz w:val="12"/>
        </w:rPr>
      </w:pPr>
      <w:r>
        <w:rPr>
          <w:rFonts w:ascii="Tahoma"/>
          <w:noProof/>
          <w:sz w:val="12"/>
        </w:rPr>
        <mc:AlternateContent>
          <mc:Choice Requires="wpg">
            <w:drawing>
              <wp:anchor distT="0" distB="0" distL="0" distR="0" simplePos="0" relativeHeight="15740928" behindDoc="0" locked="0" layoutInCell="1" allowOverlap="1" wp14:anchorId="3579BC53" wp14:editId="27EB880A">
                <wp:simplePos x="0" y="0"/>
                <wp:positionH relativeFrom="page">
                  <wp:posOffset>890733</wp:posOffset>
                </wp:positionH>
                <wp:positionV relativeFrom="paragraph">
                  <wp:posOffset>27799</wp:posOffset>
                </wp:positionV>
                <wp:extent cx="2781935" cy="240919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1935" cy="2409190"/>
                          <a:chOff x="0" y="0"/>
                          <a:chExt cx="2781935" cy="2409190"/>
                        </a:xfrm>
                      </wpg:grpSpPr>
                      <pic:pic xmlns:pic="http://schemas.openxmlformats.org/drawingml/2006/picture">
                        <pic:nvPicPr>
                          <pic:cNvPr id="56" name="Image 56"/>
                          <pic:cNvPicPr/>
                        </pic:nvPicPr>
                        <pic:blipFill>
                          <a:blip r:embed="rId26" cstate="email">
                            <a:extLst>
                              <a:ext uri="{28A0092B-C50C-407E-A947-70E740481C1C}">
                                <a14:useLocalDpi xmlns:a14="http://schemas.microsoft.com/office/drawing/2010/main"/>
                              </a:ext>
                            </a:extLst>
                          </a:blip>
                          <a:stretch>
                            <a:fillRect/>
                          </a:stretch>
                        </pic:blipFill>
                        <pic:spPr>
                          <a:xfrm>
                            <a:off x="15462" y="0"/>
                            <a:ext cx="2672473" cy="2326144"/>
                          </a:xfrm>
                          <a:prstGeom prst="rect">
                            <a:avLst/>
                          </a:prstGeom>
                        </pic:spPr>
                      </pic:pic>
                      <wps:wsp>
                        <wps:cNvPr id="57" name="Textbox 57"/>
                        <wps:cNvSpPr txBox="1"/>
                        <wps:spPr>
                          <a:xfrm>
                            <a:off x="0" y="2185453"/>
                            <a:ext cx="46990" cy="94615"/>
                          </a:xfrm>
                          <a:prstGeom prst="rect">
                            <a:avLst/>
                          </a:prstGeom>
                        </wps:spPr>
                        <wps:txbx>
                          <w:txbxContent>
                            <w:p w14:paraId="4EE5BD12" w14:textId="77777777" w:rsidR="00523F16" w:rsidRDefault="00000000">
                              <w:pPr>
                                <w:spacing w:line="143" w:lineRule="exact"/>
                                <w:rPr>
                                  <w:rFonts w:ascii="Tahoma"/>
                                  <w:sz w:val="12"/>
                                </w:rPr>
                              </w:pPr>
                              <w:r>
                                <w:rPr>
                                  <w:rFonts w:ascii="Tahoma"/>
                                  <w:color w:val="231F20"/>
                                  <w:spacing w:val="-10"/>
                                  <w:w w:val="90"/>
                                  <w:sz w:val="12"/>
                                </w:rPr>
                                <w:t>0</w:t>
                              </w:r>
                            </w:p>
                          </w:txbxContent>
                        </wps:txbx>
                        <wps:bodyPr wrap="square" lIns="0" tIns="0" rIns="0" bIns="0" rtlCol="0">
                          <a:noAutofit/>
                        </wps:bodyPr>
                      </wps:wsp>
                      <wps:wsp>
                        <wps:cNvPr id="58" name="Textbox 58"/>
                        <wps:cNvSpPr txBox="1"/>
                        <wps:spPr>
                          <a:xfrm>
                            <a:off x="836104" y="2185453"/>
                            <a:ext cx="165100" cy="94615"/>
                          </a:xfrm>
                          <a:prstGeom prst="rect">
                            <a:avLst/>
                          </a:prstGeom>
                        </wps:spPr>
                        <wps:txbx>
                          <w:txbxContent>
                            <w:p w14:paraId="529B8314" w14:textId="77777777" w:rsidR="00523F16" w:rsidRDefault="00000000">
                              <w:pPr>
                                <w:spacing w:line="143" w:lineRule="exact"/>
                                <w:rPr>
                                  <w:rFonts w:ascii="Tahoma"/>
                                  <w:sz w:val="12"/>
                                </w:rPr>
                              </w:pPr>
                              <w:r>
                                <w:rPr>
                                  <w:rFonts w:ascii="Tahoma"/>
                                  <w:color w:val="231F20"/>
                                  <w:spacing w:val="-4"/>
                                  <w:w w:val="85"/>
                                  <w:sz w:val="12"/>
                                </w:rPr>
                                <w:t>2,000</w:t>
                              </w:r>
                            </w:p>
                          </w:txbxContent>
                        </wps:txbx>
                        <wps:bodyPr wrap="square" lIns="0" tIns="0" rIns="0" bIns="0" rtlCol="0">
                          <a:noAutofit/>
                        </wps:bodyPr>
                      </wps:wsp>
                      <wps:wsp>
                        <wps:cNvPr id="59" name="Textbox 59"/>
                        <wps:cNvSpPr txBox="1"/>
                        <wps:spPr>
                          <a:xfrm>
                            <a:off x="1710213" y="2185453"/>
                            <a:ext cx="165100" cy="94615"/>
                          </a:xfrm>
                          <a:prstGeom prst="rect">
                            <a:avLst/>
                          </a:prstGeom>
                        </wps:spPr>
                        <wps:txbx>
                          <w:txbxContent>
                            <w:p w14:paraId="34F0356D" w14:textId="77777777" w:rsidR="00523F16" w:rsidRDefault="00000000">
                              <w:pPr>
                                <w:spacing w:line="143" w:lineRule="exact"/>
                                <w:rPr>
                                  <w:rFonts w:ascii="Tahoma"/>
                                  <w:sz w:val="12"/>
                                </w:rPr>
                              </w:pPr>
                              <w:r>
                                <w:rPr>
                                  <w:rFonts w:ascii="Tahoma"/>
                                  <w:color w:val="231F20"/>
                                  <w:spacing w:val="-4"/>
                                  <w:w w:val="85"/>
                                  <w:sz w:val="12"/>
                                </w:rPr>
                                <w:t>4,000</w:t>
                              </w:r>
                            </w:p>
                          </w:txbxContent>
                        </wps:txbx>
                        <wps:bodyPr wrap="square" lIns="0" tIns="0" rIns="0" bIns="0" rtlCol="0">
                          <a:noAutofit/>
                        </wps:bodyPr>
                      </wps:wsp>
                      <wps:wsp>
                        <wps:cNvPr id="60" name="Textbox 60"/>
                        <wps:cNvSpPr txBox="1"/>
                        <wps:spPr>
                          <a:xfrm>
                            <a:off x="2616931" y="2185453"/>
                            <a:ext cx="165100" cy="94615"/>
                          </a:xfrm>
                          <a:prstGeom prst="rect">
                            <a:avLst/>
                          </a:prstGeom>
                        </wps:spPr>
                        <wps:txbx>
                          <w:txbxContent>
                            <w:p w14:paraId="3C77C9D8" w14:textId="77777777" w:rsidR="00523F16" w:rsidRDefault="00000000">
                              <w:pPr>
                                <w:spacing w:line="143" w:lineRule="exact"/>
                                <w:rPr>
                                  <w:rFonts w:ascii="Tahoma"/>
                                  <w:sz w:val="12"/>
                                </w:rPr>
                              </w:pPr>
                              <w:r>
                                <w:rPr>
                                  <w:rFonts w:ascii="Tahoma"/>
                                  <w:color w:val="231F20"/>
                                  <w:spacing w:val="-4"/>
                                  <w:w w:val="85"/>
                                  <w:sz w:val="12"/>
                                </w:rPr>
                                <w:t>6,000</w:t>
                              </w:r>
                            </w:p>
                          </w:txbxContent>
                        </wps:txbx>
                        <wps:bodyPr wrap="square" lIns="0" tIns="0" rIns="0" bIns="0" rtlCol="0">
                          <a:noAutofit/>
                        </wps:bodyPr>
                      </wps:wsp>
                      <wps:wsp>
                        <wps:cNvPr id="61" name="Textbox 61"/>
                        <wps:cNvSpPr txBox="1"/>
                        <wps:spPr>
                          <a:xfrm>
                            <a:off x="1068520" y="2287798"/>
                            <a:ext cx="631825" cy="121285"/>
                          </a:xfrm>
                          <a:prstGeom prst="rect">
                            <a:avLst/>
                          </a:prstGeom>
                        </wps:spPr>
                        <wps:txbx>
                          <w:txbxContent>
                            <w:p w14:paraId="0EC3EE58" w14:textId="77777777" w:rsidR="00523F16" w:rsidRDefault="00000000">
                              <w:pPr>
                                <w:spacing w:before="2"/>
                                <w:rPr>
                                  <w:rFonts w:ascii="Tahoma"/>
                                  <w:sz w:val="15"/>
                                </w:rPr>
                              </w:pPr>
                              <w:r>
                                <w:rPr>
                                  <w:rFonts w:ascii="Tahoma"/>
                                  <w:color w:val="231F20"/>
                                  <w:w w:val="90"/>
                                  <w:sz w:val="15"/>
                                </w:rPr>
                                <w:t>DEPTH,</w:t>
                              </w:r>
                              <w:r>
                                <w:rPr>
                                  <w:rFonts w:ascii="Tahoma"/>
                                  <w:color w:val="231F20"/>
                                  <w:spacing w:val="-4"/>
                                  <w:w w:val="90"/>
                                  <w:sz w:val="15"/>
                                </w:rPr>
                                <w:t xml:space="preserve"> </w:t>
                              </w:r>
                              <w:r>
                                <w:rPr>
                                  <w:rFonts w:ascii="Tahoma"/>
                                  <w:color w:val="231F20"/>
                                  <w:w w:val="90"/>
                                  <w:sz w:val="15"/>
                                </w:rPr>
                                <w:t>IN</w:t>
                              </w:r>
                              <w:r>
                                <w:rPr>
                                  <w:rFonts w:ascii="Tahoma"/>
                                  <w:color w:val="231F20"/>
                                  <w:spacing w:val="-3"/>
                                  <w:w w:val="90"/>
                                  <w:sz w:val="15"/>
                                </w:rPr>
                                <w:t xml:space="preserve"> </w:t>
                              </w:r>
                              <w:r>
                                <w:rPr>
                                  <w:rFonts w:ascii="Tahoma"/>
                                  <w:color w:val="231F20"/>
                                  <w:spacing w:val="-4"/>
                                  <w:w w:val="90"/>
                                  <w:sz w:val="15"/>
                                </w:rPr>
                                <w:t>FEET</w:t>
                              </w:r>
                            </w:p>
                          </w:txbxContent>
                        </wps:txbx>
                        <wps:bodyPr wrap="square" lIns="0" tIns="0" rIns="0" bIns="0" rtlCol="0">
                          <a:noAutofit/>
                        </wps:bodyPr>
                      </wps:wsp>
                      <wps:wsp>
                        <wps:cNvPr id="62" name="Textbox 62"/>
                        <wps:cNvSpPr txBox="1"/>
                        <wps:spPr>
                          <a:xfrm>
                            <a:off x="700023" y="636536"/>
                            <a:ext cx="1095375" cy="344170"/>
                          </a:xfrm>
                          <a:prstGeom prst="rect">
                            <a:avLst/>
                          </a:prstGeom>
                        </wps:spPr>
                        <wps:txbx>
                          <w:txbxContent>
                            <w:p w14:paraId="1C0DF8BA" w14:textId="77777777" w:rsidR="00523F16" w:rsidRDefault="00000000">
                              <w:pPr>
                                <w:spacing w:before="36" w:line="159" w:lineRule="exact"/>
                                <w:ind w:left="395"/>
                                <w:rPr>
                                  <w:rFonts w:ascii="Verdana"/>
                                  <w:i/>
                                  <w:position w:val="-2"/>
                                  <w:sz w:val="10"/>
                                </w:rPr>
                              </w:pPr>
                              <w:r>
                                <w:rPr>
                                  <w:rFonts w:ascii="Tahoma"/>
                                  <w:color w:val="231F20"/>
                                  <w:spacing w:val="-4"/>
                                  <w:sz w:val="12"/>
                                </w:rPr>
                                <w:t>Measured</w:t>
                              </w:r>
                              <w:r>
                                <w:rPr>
                                  <w:rFonts w:ascii="Tahoma"/>
                                  <w:color w:val="231F20"/>
                                  <w:sz w:val="12"/>
                                </w:rPr>
                                <w:t xml:space="preserve"> </w:t>
                              </w:r>
                              <w:r>
                                <w:rPr>
                                  <w:rFonts w:ascii="Verdana"/>
                                  <w:i/>
                                  <w:color w:val="231F20"/>
                                  <w:spacing w:val="-5"/>
                                  <w:sz w:val="12"/>
                                </w:rPr>
                                <w:t>R</w:t>
                              </w:r>
                              <w:r>
                                <w:rPr>
                                  <w:rFonts w:ascii="Verdana"/>
                                  <w:i/>
                                  <w:color w:val="231F20"/>
                                  <w:spacing w:val="-5"/>
                                  <w:position w:val="-2"/>
                                  <w:sz w:val="10"/>
                                </w:rPr>
                                <w:t>t</w:t>
                              </w:r>
                            </w:p>
                            <w:p w14:paraId="5F0BB28A" w14:textId="77777777" w:rsidR="00523F16" w:rsidRDefault="00000000">
                              <w:pPr>
                                <w:spacing w:line="147" w:lineRule="exact"/>
                                <w:ind w:left="395"/>
                                <w:rPr>
                                  <w:rFonts w:ascii="Tahoma"/>
                                  <w:sz w:val="12"/>
                                </w:rPr>
                              </w:pPr>
                              <w:r>
                                <w:rPr>
                                  <w:rFonts w:ascii="Verdana"/>
                                  <w:i/>
                                  <w:color w:val="231F20"/>
                                  <w:w w:val="85"/>
                                  <w:sz w:val="12"/>
                                </w:rPr>
                                <w:t>R</w:t>
                              </w:r>
                              <w:r>
                                <w:rPr>
                                  <w:rFonts w:ascii="Verdana"/>
                                  <w:i/>
                                  <w:color w:val="231F20"/>
                                  <w:w w:val="85"/>
                                  <w:position w:val="-2"/>
                                  <w:sz w:val="10"/>
                                </w:rPr>
                                <w:t>o</w:t>
                              </w:r>
                              <w:r>
                                <w:rPr>
                                  <w:rFonts w:ascii="Verdana"/>
                                  <w:i/>
                                  <w:color w:val="231F20"/>
                                  <w:position w:val="-2"/>
                                  <w:sz w:val="10"/>
                                </w:rPr>
                                <w:t xml:space="preserve"> </w:t>
                              </w:r>
                              <w:r>
                                <w:rPr>
                                  <w:rFonts w:ascii="Tahoma"/>
                                  <w:color w:val="231F20"/>
                                  <w:w w:val="85"/>
                                  <w:sz w:val="12"/>
                                </w:rPr>
                                <w:t>for</w:t>
                              </w:r>
                              <w:r>
                                <w:rPr>
                                  <w:rFonts w:ascii="Tahoma"/>
                                  <w:color w:val="231F20"/>
                                  <w:spacing w:val="-2"/>
                                  <w:sz w:val="12"/>
                                </w:rPr>
                                <w:t xml:space="preserve"> </w:t>
                              </w:r>
                              <w:r>
                                <w:rPr>
                                  <w:rFonts w:ascii="Tahoma"/>
                                  <w:color w:val="231F20"/>
                                  <w:w w:val="85"/>
                                  <w:sz w:val="12"/>
                                </w:rPr>
                                <w:t>estimating</w:t>
                              </w:r>
                              <w:r>
                                <w:rPr>
                                  <w:rFonts w:ascii="Tahoma"/>
                                  <w:color w:val="231F20"/>
                                  <w:spacing w:val="-1"/>
                                  <w:sz w:val="12"/>
                                </w:rPr>
                                <w:t xml:space="preserve"> </w:t>
                              </w:r>
                              <w:r>
                                <w:rPr>
                                  <w:rFonts w:ascii="Tahoma"/>
                                  <w:color w:val="231F20"/>
                                  <w:spacing w:val="-2"/>
                                  <w:w w:val="85"/>
                                  <w:sz w:val="12"/>
                                </w:rPr>
                                <w:t>saturation</w:t>
                              </w:r>
                            </w:p>
                            <w:p w14:paraId="5ECD3019" w14:textId="77777777" w:rsidR="00523F16" w:rsidRDefault="00000000">
                              <w:pPr>
                                <w:spacing w:line="159" w:lineRule="exact"/>
                                <w:ind w:left="395"/>
                                <w:rPr>
                                  <w:rFonts w:ascii="Tahoma"/>
                                  <w:sz w:val="12"/>
                                </w:rPr>
                              </w:pPr>
                              <w:r>
                                <w:rPr>
                                  <w:rFonts w:ascii="Verdana"/>
                                  <w:i/>
                                  <w:color w:val="231F20"/>
                                  <w:w w:val="85"/>
                                  <w:sz w:val="12"/>
                                </w:rPr>
                                <w:t>R</w:t>
                              </w:r>
                              <w:r>
                                <w:rPr>
                                  <w:rFonts w:ascii="Verdana"/>
                                  <w:i/>
                                  <w:color w:val="231F20"/>
                                  <w:w w:val="85"/>
                                  <w:position w:val="-2"/>
                                  <w:sz w:val="10"/>
                                </w:rPr>
                                <w:t>o</w:t>
                              </w:r>
                              <w:r>
                                <w:rPr>
                                  <w:rFonts w:ascii="Verdana"/>
                                  <w:i/>
                                  <w:color w:val="231F20"/>
                                  <w:spacing w:val="-1"/>
                                  <w:position w:val="-2"/>
                                  <w:sz w:val="10"/>
                                </w:rPr>
                                <w:t xml:space="preserve"> </w:t>
                              </w:r>
                              <w:r>
                                <w:rPr>
                                  <w:rFonts w:ascii="Tahoma"/>
                                  <w:color w:val="231F20"/>
                                  <w:w w:val="85"/>
                                  <w:sz w:val="12"/>
                                </w:rPr>
                                <w:t>for</w:t>
                              </w:r>
                              <w:r>
                                <w:rPr>
                                  <w:rFonts w:ascii="Tahoma"/>
                                  <w:color w:val="231F20"/>
                                  <w:spacing w:val="-2"/>
                                  <w:sz w:val="12"/>
                                </w:rPr>
                                <w:t xml:space="preserve"> </w:t>
                              </w:r>
                              <w:r>
                                <w:rPr>
                                  <w:rFonts w:ascii="Tahoma"/>
                                  <w:color w:val="231F20"/>
                                  <w:w w:val="85"/>
                                  <w:sz w:val="12"/>
                                </w:rPr>
                                <w:t>porosity</w:t>
                              </w:r>
                              <w:r>
                                <w:rPr>
                                  <w:rFonts w:ascii="Tahoma"/>
                                  <w:color w:val="231F20"/>
                                  <w:spacing w:val="-2"/>
                                  <w:sz w:val="12"/>
                                </w:rPr>
                                <w:t xml:space="preserve"> </w:t>
                              </w:r>
                              <w:r>
                                <w:rPr>
                                  <w:rFonts w:ascii="Tahoma"/>
                                  <w:color w:val="231F20"/>
                                  <w:spacing w:val="-2"/>
                                  <w:w w:val="85"/>
                                  <w:sz w:val="12"/>
                                </w:rPr>
                                <w:t>calculation</w:t>
                              </w:r>
                            </w:p>
                          </w:txbxContent>
                        </wps:txbx>
                        <wps:bodyPr wrap="square" lIns="0" tIns="0" rIns="0" bIns="0" rtlCol="0">
                          <a:noAutofit/>
                        </wps:bodyPr>
                      </wps:wsp>
                    </wpg:wgp>
                  </a:graphicData>
                </a:graphic>
              </wp:anchor>
            </w:drawing>
          </mc:Choice>
          <mc:Fallback>
            <w:pict>
              <v:group w14:anchorId="3579BC53" id="Group 55" o:spid="_x0000_s1068" style="position:absolute;left:0;text-align:left;margin-left:70.15pt;margin-top:2.2pt;width:219.05pt;height:189.7pt;z-index:15740928;mso-wrap-distance-left:0;mso-wrap-distance-right:0;mso-position-horizontal-relative:page" coordsize="27819,240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">
                <v:shape id="Image 56" o:spid="_x0000_s1069" type="#_x0000_t75" style="position:absolute;left:154;width:26725;height:23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">
                  <v:imagedata r:id="rId27" o:title=""/>
                </v:shape>
                <v:shape id="Textbox 57" o:spid="_x0000_s1070" type="#_x0000_t202" style="position:absolute;top:21854;width:469;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4EE5BD12" w14:textId="77777777" w:rsidR="00523F16" w:rsidRDefault="00000000">
                        <w:pPr>
                          <w:spacing w:line="143" w:lineRule="exact"/>
                          <w:rPr>
                            <w:rFonts w:ascii="Tahoma"/>
                            <w:sz w:val="12"/>
                          </w:rPr>
                        </w:pPr>
                        <w:r>
                          <w:rPr>
                            <w:rFonts w:ascii="Tahoma"/>
                            <w:color w:val="231F20"/>
                            <w:spacing w:val="-10"/>
                            <w:w w:val="90"/>
                            <w:sz w:val="12"/>
                          </w:rPr>
                          <w:t>0</w:t>
                        </w:r>
                      </w:p>
                    </w:txbxContent>
                  </v:textbox>
                </v:shape>
                <v:shape id="Textbox 58" o:spid="_x0000_s1071" type="#_x0000_t202" style="position:absolute;left:8361;top:21854;width:1651;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529B8314" w14:textId="77777777" w:rsidR="00523F16" w:rsidRDefault="00000000">
                        <w:pPr>
                          <w:spacing w:line="143" w:lineRule="exact"/>
                          <w:rPr>
                            <w:rFonts w:ascii="Tahoma"/>
                            <w:sz w:val="12"/>
                          </w:rPr>
                        </w:pPr>
                        <w:r>
                          <w:rPr>
                            <w:rFonts w:ascii="Tahoma"/>
                            <w:color w:val="231F20"/>
                            <w:spacing w:val="-4"/>
                            <w:w w:val="85"/>
                            <w:sz w:val="12"/>
                          </w:rPr>
                          <w:t>2,000</w:t>
                        </w:r>
                      </w:p>
                    </w:txbxContent>
                  </v:textbox>
                </v:shape>
                <v:shape id="Textbox 59" o:spid="_x0000_s1072" type="#_x0000_t202" style="position:absolute;left:17102;top:21854;width:1651;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34F0356D" w14:textId="77777777" w:rsidR="00523F16" w:rsidRDefault="00000000">
                        <w:pPr>
                          <w:spacing w:line="143" w:lineRule="exact"/>
                          <w:rPr>
                            <w:rFonts w:ascii="Tahoma"/>
                            <w:sz w:val="12"/>
                          </w:rPr>
                        </w:pPr>
                        <w:r>
                          <w:rPr>
                            <w:rFonts w:ascii="Tahoma"/>
                            <w:color w:val="231F20"/>
                            <w:spacing w:val="-4"/>
                            <w:w w:val="85"/>
                            <w:sz w:val="12"/>
                          </w:rPr>
                          <w:t>4,000</w:t>
                        </w:r>
                      </w:p>
                    </w:txbxContent>
                  </v:textbox>
                </v:shape>
                <v:shape id="Textbox 60" o:spid="_x0000_s1073" type="#_x0000_t202" style="position:absolute;left:26169;top:21854;width:1651;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3C77C9D8" w14:textId="77777777" w:rsidR="00523F16" w:rsidRDefault="00000000">
                        <w:pPr>
                          <w:spacing w:line="143" w:lineRule="exact"/>
                          <w:rPr>
                            <w:rFonts w:ascii="Tahoma"/>
                            <w:sz w:val="12"/>
                          </w:rPr>
                        </w:pPr>
                        <w:r>
                          <w:rPr>
                            <w:rFonts w:ascii="Tahoma"/>
                            <w:color w:val="231F20"/>
                            <w:spacing w:val="-4"/>
                            <w:w w:val="85"/>
                            <w:sz w:val="12"/>
                          </w:rPr>
                          <w:t>6,000</w:t>
                        </w:r>
                      </w:p>
                    </w:txbxContent>
                  </v:textbox>
                </v:shape>
                <v:shape id="Textbox 61" o:spid="_x0000_s1074" type="#_x0000_t202" style="position:absolute;left:10685;top:22877;width:6318;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0EC3EE58" w14:textId="77777777" w:rsidR="00523F16" w:rsidRDefault="00000000">
                        <w:pPr>
                          <w:spacing w:before="2"/>
                          <w:rPr>
                            <w:rFonts w:ascii="Tahoma"/>
                            <w:sz w:val="15"/>
                          </w:rPr>
                        </w:pPr>
                        <w:r>
                          <w:rPr>
                            <w:rFonts w:ascii="Tahoma"/>
                            <w:color w:val="231F20"/>
                            <w:w w:val="90"/>
                            <w:sz w:val="15"/>
                          </w:rPr>
                          <w:t>DEPTH,</w:t>
                        </w:r>
                        <w:r>
                          <w:rPr>
                            <w:rFonts w:ascii="Tahoma"/>
                            <w:color w:val="231F20"/>
                            <w:spacing w:val="-4"/>
                            <w:w w:val="90"/>
                            <w:sz w:val="15"/>
                          </w:rPr>
                          <w:t xml:space="preserve"> </w:t>
                        </w:r>
                        <w:r>
                          <w:rPr>
                            <w:rFonts w:ascii="Tahoma"/>
                            <w:color w:val="231F20"/>
                            <w:w w:val="90"/>
                            <w:sz w:val="15"/>
                          </w:rPr>
                          <w:t>IN</w:t>
                        </w:r>
                        <w:r>
                          <w:rPr>
                            <w:rFonts w:ascii="Tahoma"/>
                            <w:color w:val="231F20"/>
                            <w:spacing w:val="-3"/>
                            <w:w w:val="90"/>
                            <w:sz w:val="15"/>
                          </w:rPr>
                          <w:t xml:space="preserve"> </w:t>
                        </w:r>
                        <w:r>
                          <w:rPr>
                            <w:rFonts w:ascii="Tahoma"/>
                            <w:color w:val="231F20"/>
                            <w:spacing w:val="-4"/>
                            <w:w w:val="90"/>
                            <w:sz w:val="15"/>
                          </w:rPr>
                          <w:t>FEET</w:t>
                        </w:r>
                      </w:p>
                    </w:txbxContent>
                  </v:textbox>
                </v:shape>
                <v:shape id="Textbox 62" o:spid="_x0000_s1075" type="#_x0000_t202" style="position:absolute;left:7000;top:6365;width:10953;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1C0DF8BA" w14:textId="77777777" w:rsidR="00523F16" w:rsidRDefault="00000000">
                        <w:pPr>
                          <w:spacing w:before="36" w:line="159" w:lineRule="exact"/>
                          <w:ind w:left="395"/>
                          <w:rPr>
                            <w:rFonts w:ascii="Verdana"/>
                            <w:i/>
                            <w:position w:val="-2"/>
                            <w:sz w:val="10"/>
                          </w:rPr>
                        </w:pPr>
                        <w:r>
                          <w:rPr>
                            <w:rFonts w:ascii="Tahoma"/>
                            <w:color w:val="231F20"/>
                            <w:spacing w:val="-4"/>
                            <w:sz w:val="12"/>
                          </w:rPr>
                          <w:t>Measured</w:t>
                        </w:r>
                        <w:r>
                          <w:rPr>
                            <w:rFonts w:ascii="Tahoma"/>
                            <w:color w:val="231F20"/>
                            <w:sz w:val="12"/>
                          </w:rPr>
                          <w:t xml:space="preserve"> </w:t>
                        </w:r>
                        <w:r>
                          <w:rPr>
                            <w:rFonts w:ascii="Verdana"/>
                            <w:i/>
                            <w:color w:val="231F20"/>
                            <w:spacing w:val="-5"/>
                            <w:sz w:val="12"/>
                          </w:rPr>
                          <w:t>R</w:t>
                        </w:r>
                        <w:r>
                          <w:rPr>
                            <w:rFonts w:ascii="Verdana"/>
                            <w:i/>
                            <w:color w:val="231F20"/>
                            <w:spacing w:val="-5"/>
                            <w:position w:val="-2"/>
                            <w:sz w:val="10"/>
                          </w:rPr>
                          <w:t>t</w:t>
                        </w:r>
                      </w:p>
                      <w:p w14:paraId="5F0BB28A" w14:textId="77777777" w:rsidR="00523F16" w:rsidRDefault="00000000">
                        <w:pPr>
                          <w:spacing w:line="147" w:lineRule="exact"/>
                          <w:ind w:left="395"/>
                          <w:rPr>
                            <w:rFonts w:ascii="Tahoma"/>
                            <w:sz w:val="12"/>
                          </w:rPr>
                        </w:pPr>
                        <w:r>
                          <w:rPr>
                            <w:rFonts w:ascii="Verdana"/>
                            <w:i/>
                            <w:color w:val="231F20"/>
                            <w:w w:val="85"/>
                            <w:sz w:val="12"/>
                          </w:rPr>
                          <w:t>R</w:t>
                        </w:r>
                        <w:r>
                          <w:rPr>
                            <w:rFonts w:ascii="Verdana"/>
                            <w:i/>
                            <w:color w:val="231F20"/>
                            <w:w w:val="85"/>
                            <w:position w:val="-2"/>
                            <w:sz w:val="10"/>
                          </w:rPr>
                          <w:t>o</w:t>
                        </w:r>
                        <w:r>
                          <w:rPr>
                            <w:rFonts w:ascii="Verdana"/>
                            <w:i/>
                            <w:color w:val="231F20"/>
                            <w:position w:val="-2"/>
                            <w:sz w:val="10"/>
                          </w:rPr>
                          <w:t xml:space="preserve"> </w:t>
                        </w:r>
                        <w:r>
                          <w:rPr>
                            <w:rFonts w:ascii="Tahoma"/>
                            <w:color w:val="231F20"/>
                            <w:w w:val="85"/>
                            <w:sz w:val="12"/>
                          </w:rPr>
                          <w:t>for</w:t>
                        </w:r>
                        <w:r>
                          <w:rPr>
                            <w:rFonts w:ascii="Tahoma"/>
                            <w:color w:val="231F20"/>
                            <w:spacing w:val="-2"/>
                            <w:sz w:val="12"/>
                          </w:rPr>
                          <w:t xml:space="preserve"> </w:t>
                        </w:r>
                        <w:r>
                          <w:rPr>
                            <w:rFonts w:ascii="Tahoma"/>
                            <w:color w:val="231F20"/>
                            <w:w w:val="85"/>
                            <w:sz w:val="12"/>
                          </w:rPr>
                          <w:t>estimating</w:t>
                        </w:r>
                        <w:r>
                          <w:rPr>
                            <w:rFonts w:ascii="Tahoma"/>
                            <w:color w:val="231F20"/>
                            <w:spacing w:val="-1"/>
                            <w:sz w:val="12"/>
                          </w:rPr>
                          <w:t xml:space="preserve"> </w:t>
                        </w:r>
                        <w:r>
                          <w:rPr>
                            <w:rFonts w:ascii="Tahoma"/>
                            <w:color w:val="231F20"/>
                            <w:spacing w:val="-2"/>
                            <w:w w:val="85"/>
                            <w:sz w:val="12"/>
                          </w:rPr>
                          <w:t>saturation</w:t>
                        </w:r>
                      </w:p>
                      <w:p w14:paraId="5ECD3019" w14:textId="77777777" w:rsidR="00523F16" w:rsidRDefault="00000000">
                        <w:pPr>
                          <w:spacing w:line="159" w:lineRule="exact"/>
                          <w:ind w:left="395"/>
                          <w:rPr>
                            <w:rFonts w:ascii="Tahoma"/>
                            <w:sz w:val="12"/>
                          </w:rPr>
                        </w:pPr>
                        <w:r>
                          <w:rPr>
                            <w:rFonts w:ascii="Verdana"/>
                            <w:i/>
                            <w:color w:val="231F20"/>
                            <w:w w:val="85"/>
                            <w:sz w:val="12"/>
                          </w:rPr>
                          <w:t>R</w:t>
                        </w:r>
                        <w:r>
                          <w:rPr>
                            <w:rFonts w:ascii="Verdana"/>
                            <w:i/>
                            <w:color w:val="231F20"/>
                            <w:w w:val="85"/>
                            <w:position w:val="-2"/>
                            <w:sz w:val="10"/>
                          </w:rPr>
                          <w:t>o</w:t>
                        </w:r>
                        <w:r>
                          <w:rPr>
                            <w:rFonts w:ascii="Verdana"/>
                            <w:i/>
                            <w:color w:val="231F20"/>
                            <w:spacing w:val="-1"/>
                            <w:position w:val="-2"/>
                            <w:sz w:val="10"/>
                          </w:rPr>
                          <w:t xml:space="preserve"> </w:t>
                        </w:r>
                        <w:r>
                          <w:rPr>
                            <w:rFonts w:ascii="Tahoma"/>
                            <w:color w:val="231F20"/>
                            <w:w w:val="85"/>
                            <w:sz w:val="12"/>
                          </w:rPr>
                          <w:t>for</w:t>
                        </w:r>
                        <w:r>
                          <w:rPr>
                            <w:rFonts w:ascii="Tahoma"/>
                            <w:color w:val="231F20"/>
                            <w:spacing w:val="-2"/>
                            <w:sz w:val="12"/>
                          </w:rPr>
                          <w:t xml:space="preserve"> </w:t>
                        </w:r>
                        <w:r>
                          <w:rPr>
                            <w:rFonts w:ascii="Tahoma"/>
                            <w:color w:val="231F20"/>
                            <w:w w:val="85"/>
                            <w:sz w:val="12"/>
                          </w:rPr>
                          <w:t>porosity</w:t>
                        </w:r>
                        <w:r>
                          <w:rPr>
                            <w:rFonts w:ascii="Tahoma"/>
                            <w:color w:val="231F20"/>
                            <w:spacing w:val="-2"/>
                            <w:sz w:val="12"/>
                          </w:rPr>
                          <w:t xml:space="preserve"> </w:t>
                        </w:r>
                        <w:r>
                          <w:rPr>
                            <w:rFonts w:ascii="Tahoma"/>
                            <w:color w:val="231F20"/>
                            <w:spacing w:val="-2"/>
                            <w:w w:val="85"/>
                            <w:sz w:val="12"/>
                          </w:rPr>
                          <w:t>calculation</w:t>
                        </w:r>
                      </w:p>
                    </w:txbxContent>
                  </v:textbox>
                </v:shape>
                <w10:wrap anchorx="page"/>
              </v:group>
            </w:pict>
          </mc:Fallback>
        </mc:AlternateContent>
      </w:r>
      <w:r>
        <w:rPr>
          <w:rFonts w:ascii="Tahoma"/>
          <w:color w:val="231F20"/>
          <w:spacing w:val="-5"/>
          <w:w w:val="90"/>
          <w:sz w:val="12"/>
        </w:rPr>
        <w:t>100</w:t>
      </w:r>
    </w:p>
    <w:p w14:paraId="4BA05E61" w14:textId="77777777" w:rsidR="00523F16" w:rsidRDefault="00000000">
      <w:pPr>
        <w:spacing w:before="21"/>
        <w:rPr>
          <w:rFonts w:ascii="Tahoma"/>
          <w:sz w:val="12"/>
        </w:rPr>
      </w:pPr>
      <w:r>
        <w:br w:type="column"/>
      </w:r>
    </w:p>
    <w:p w14:paraId="62519FDB" w14:textId="77777777" w:rsidR="00523F16" w:rsidRDefault="00000000">
      <w:pPr>
        <w:ind w:left="490"/>
        <w:rPr>
          <w:rFonts w:ascii="Tahoma"/>
          <w:sz w:val="12"/>
        </w:rPr>
      </w:pPr>
      <w:r>
        <w:rPr>
          <w:rFonts w:ascii="Tahoma"/>
          <w:color w:val="231F20"/>
          <w:spacing w:val="-5"/>
          <w:w w:val="90"/>
          <w:sz w:val="12"/>
        </w:rPr>
        <w:t>0.8</w:t>
      </w:r>
    </w:p>
    <w:p w14:paraId="706E6E9F" w14:textId="77777777" w:rsidR="00523F16" w:rsidRDefault="00523F16">
      <w:pPr>
        <w:rPr>
          <w:rFonts w:ascii="Tahoma"/>
          <w:sz w:val="12"/>
        </w:rPr>
        <w:sectPr w:rsidR="00523F16">
          <w:type w:val="continuous"/>
          <w:pgSz w:w="12240" w:h="15840"/>
          <w:pgMar w:top="0" w:right="720" w:bottom="280" w:left="720" w:header="841" w:footer="0" w:gutter="0"/>
          <w:cols w:num="2" w:space="720" w:equalWidth="0">
            <w:col w:w="914" w:space="4459"/>
            <w:col w:w="5427"/>
          </w:cols>
        </w:sectPr>
      </w:pPr>
    </w:p>
    <w:p w14:paraId="5796B056" w14:textId="77777777" w:rsidR="00523F16" w:rsidRDefault="00523F16">
      <w:pPr>
        <w:pStyle w:val="a3"/>
        <w:rPr>
          <w:rFonts w:ascii="Tahoma"/>
          <w:sz w:val="12"/>
        </w:rPr>
      </w:pPr>
    </w:p>
    <w:p w14:paraId="4AF7C6B5" w14:textId="77777777" w:rsidR="00523F16" w:rsidRDefault="00523F16">
      <w:pPr>
        <w:pStyle w:val="a3"/>
        <w:rPr>
          <w:rFonts w:ascii="Tahoma"/>
          <w:sz w:val="12"/>
        </w:rPr>
      </w:pPr>
    </w:p>
    <w:p w14:paraId="1E8EE413" w14:textId="77777777" w:rsidR="00523F16" w:rsidRDefault="00523F16">
      <w:pPr>
        <w:pStyle w:val="a3"/>
        <w:rPr>
          <w:rFonts w:ascii="Tahoma"/>
          <w:sz w:val="12"/>
        </w:rPr>
      </w:pPr>
    </w:p>
    <w:p w14:paraId="6AD069F7" w14:textId="77777777" w:rsidR="00523F16" w:rsidRDefault="00523F16">
      <w:pPr>
        <w:pStyle w:val="a3"/>
        <w:rPr>
          <w:rFonts w:ascii="Tahoma"/>
          <w:sz w:val="12"/>
        </w:rPr>
      </w:pPr>
    </w:p>
    <w:p w14:paraId="587E2A5B" w14:textId="77777777" w:rsidR="00523F16" w:rsidRDefault="00523F16">
      <w:pPr>
        <w:pStyle w:val="a3"/>
        <w:rPr>
          <w:rFonts w:ascii="Tahoma"/>
          <w:sz w:val="12"/>
        </w:rPr>
      </w:pPr>
    </w:p>
    <w:p w14:paraId="7B2BC82F" w14:textId="77777777" w:rsidR="00523F16" w:rsidRDefault="00523F16">
      <w:pPr>
        <w:pStyle w:val="a3"/>
        <w:rPr>
          <w:rFonts w:ascii="Tahoma"/>
          <w:sz w:val="12"/>
        </w:rPr>
      </w:pPr>
    </w:p>
    <w:p w14:paraId="59ABBF30" w14:textId="77777777" w:rsidR="00523F16" w:rsidRDefault="00523F16">
      <w:pPr>
        <w:pStyle w:val="a3"/>
        <w:rPr>
          <w:rFonts w:ascii="Tahoma"/>
          <w:sz w:val="12"/>
        </w:rPr>
      </w:pPr>
    </w:p>
    <w:p w14:paraId="2CD2880E" w14:textId="77777777" w:rsidR="00523F16" w:rsidRDefault="00523F16">
      <w:pPr>
        <w:pStyle w:val="a3"/>
        <w:spacing w:before="35"/>
        <w:rPr>
          <w:rFonts w:ascii="Tahoma"/>
          <w:sz w:val="12"/>
        </w:rPr>
      </w:pPr>
    </w:p>
    <w:p w14:paraId="23BA3EFB" w14:textId="77777777" w:rsidR="00523F16" w:rsidRDefault="00000000">
      <w:pPr>
        <w:ind w:left="1058"/>
        <w:jc w:val="center"/>
        <w:rPr>
          <w:rFonts w:ascii="Tahoma"/>
          <w:sz w:val="12"/>
        </w:rPr>
      </w:pPr>
      <w:r>
        <w:rPr>
          <w:rFonts w:ascii="Tahoma"/>
          <w:noProof/>
          <w:sz w:val="12"/>
        </w:rPr>
        <mc:AlternateContent>
          <mc:Choice Requires="wps">
            <w:drawing>
              <wp:anchor distT="0" distB="0" distL="0" distR="0" simplePos="0" relativeHeight="15741952" behindDoc="0" locked="0" layoutInCell="1" allowOverlap="1" wp14:anchorId="5525DC9B" wp14:editId="288D1BF3">
                <wp:simplePos x="0" y="0"/>
                <wp:positionH relativeFrom="page">
                  <wp:posOffset>633753</wp:posOffset>
                </wp:positionH>
                <wp:positionV relativeFrom="paragraph">
                  <wp:posOffset>-336243</wp:posOffset>
                </wp:positionV>
                <wp:extent cx="146685" cy="123825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238250"/>
                        </a:xfrm>
                        <a:prstGeom prst="rect">
                          <a:avLst/>
                        </a:prstGeom>
                      </wps:spPr>
                      <wps:txbx>
                        <w:txbxContent>
                          <w:p w14:paraId="23BC471D" w14:textId="77777777" w:rsidR="00523F16" w:rsidRDefault="00000000">
                            <w:pPr>
                              <w:spacing w:before="22"/>
                              <w:ind w:left="20"/>
                              <w:rPr>
                                <w:rFonts w:ascii="Tahoma"/>
                                <w:sz w:val="15"/>
                              </w:rPr>
                            </w:pPr>
                            <w:r>
                              <w:rPr>
                                <w:rFonts w:ascii="Tahoma"/>
                                <w:color w:val="231F20"/>
                                <w:w w:val="90"/>
                                <w:sz w:val="15"/>
                              </w:rPr>
                              <w:t>RESISTIVITY,</w:t>
                            </w:r>
                            <w:r>
                              <w:rPr>
                                <w:rFonts w:ascii="Tahoma"/>
                                <w:color w:val="231F20"/>
                                <w:spacing w:val="-6"/>
                                <w:w w:val="90"/>
                                <w:sz w:val="15"/>
                              </w:rPr>
                              <w:t xml:space="preserve"> </w:t>
                            </w:r>
                            <w:r>
                              <w:rPr>
                                <w:rFonts w:ascii="Tahoma"/>
                                <w:color w:val="231F20"/>
                                <w:w w:val="90"/>
                                <w:sz w:val="15"/>
                              </w:rPr>
                              <w:t>IN</w:t>
                            </w:r>
                            <w:r>
                              <w:rPr>
                                <w:rFonts w:ascii="Tahoma"/>
                                <w:color w:val="231F20"/>
                                <w:spacing w:val="-6"/>
                                <w:w w:val="90"/>
                                <w:sz w:val="15"/>
                              </w:rPr>
                              <w:t xml:space="preserve"> </w:t>
                            </w:r>
                            <w:r>
                              <w:rPr>
                                <w:rFonts w:ascii="Tahoma"/>
                                <w:color w:val="231F20"/>
                                <w:w w:val="90"/>
                                <w:sz w:val="15"/>
                              </w:rPr>
                              <w:t>OHM-</w:t>
                            </w:r>
                            <w:r>
                              <w:rPr>
                                <w:rFonts w:ascii="Tahoma"/>
                                <w:color w:val="231F20"/>
                                <w:spacing w:val="-2"/>
                                <w:w w:val="90"/>
                                <w:sz w:val="15"/>
                              </w:rPr>
                              <w:t>METERS</w:t>
                            </w:r>
                          </w:p>
                        </w:txbxContent>
                      </wps:txbx>
                      <wps:bodyPr vert="vert270" wrap="square" lIns="0" tIns="0" rIns="0" bIns="0" rtlCol="0">
                        <a:noAutofit/>
                      </wps:bodyPr>
                    </wps:wsp>
                  </a:graphicData>
                </a:graphic>
              </wp:anchor>
            </w:drawing>
          </mc:Choice>
          <mc:Fallback>
            <w:pict>
              <v:shape w14:anchorId="5525DC9B" id="Textbox 63" o:spid="_x0000_s1076" type="#_x0000_t202" style="position:absolute;left:0;text-align:left;margin-left:49.9pt;margin-top:-26.5pt;width:11.55pt;height:97.5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" filled="f" stroked="f">
                <v:textbox style="layout-flow:vertical;mso-layout-flow-alt:bottom-to-top" inset="0,0,0,0">
                  <w:txbxContent>
                    <w:p w14:paraId="23BC471D" w14:textId="77777777" w:rsidR="00523F16" w:rsidRDefault="00000000">
                      <w:pPr>
                        <w:spacing w:before="22"/>
                        <w:ind w:left="20"/>
                        <w:rPr>
                          <w:rFonts w:ascii="Tahoma"/>
                          <w:sz w:val="15"/>
                        </w:rPr>
                      </w:pPr>
                      <w:r>
                        <w:rPr>
                          <w:rFonts w:ascii="Tahoma"/>
                          <w:color w:val="231F20"/>
                          <w:w w:val="90"/>
                          <w:sz w:val="15"/>
                        </w:rPr>
                        <w:t>RESISTIVITY,</w:t>
                      </w:r>
                      <w:r>
                        <w:rPr>
                          <w:rFonts w:ascii="Tahoma"/>
                          <w:color w:val="231F20"/>
                          <w:spacing w:val="-6"/>
                          <w:w w:val="90"/>
                          <w:sz w:val="15"/>
                        </w:rPr>
                        <w:t xml:space="preserve"> </w:t>
                      </w:r>
                      <w:r>
                        <w:rPr>
                          <w:rFonts w:ascii="Tahoma"/>
                          <w:color w:val="231F20"/>
                          <w:w w:val="90"/>
                          <w:sz w:val="15"/>
                        </w:rPr>
                        <w:t>IN</w:t>
                      </w:r>
                      <w:r>
                        <w:rPr>
                          <w:rFonts w:ascii="Tahoma"/>
                          <w:color w:val="231F20"/>
                          <w:spacing w:val="-6"/>
                          <w:w w:val="90"/>
                          <w:sz w:val="15"/>
                        </w:rPr>
                        <w:t xml:space="preserve"> </w:t>
                      </w:r>
                      <w:r>
                        <w:rPr>
                          <w:rFonts w:ascii="Tahoma"/>
                          <w:color w:val="231F20"/>
                          <w:w w:val="90"/>
                          <w:sz w:val="15"/>
                        </w:rPr>
                        <w:t>OHM-</w:t>
                      </w:r>
                      <w:r>
                        <w:rPr>
                          <w:rFonts w:ascii="Tahoma"/>
                          <w:color w:val="231F20"/>
                          <w:spacing w:val="-2"/>
                          <w:w w:val="90"/>
                          <w:sz w:val="15"/>
                        </w:rPr>
                        <w:t>METERS</w:t>
                      </w:r>
                    </w:p>
                  </w:txbxContent>
                </v:textbox>
                <w10:wrap anchorx="page"/>
              </v:shape>
            </w:pict>
          </mc:Fallback>
        </mc:AlternateContent>
      </w:r>
      <w:r>
        <w:rPr>
          <w:rFonts w:ascii="Tahoma"/>
          <w:color w:val="231F20"/>
          <w:spacing w:val="-5"/>
          <w:w w:val="90"/>
          <w:sz w:val="12"/>
        </w:rPr>
        <w:t>0.6</w:t>
      </w:r>
    </w:p>
    <w:p w14:paraId="3B0ED802" w14:textId="77777777" w:rsidR="00523F16" w:rsidRDefault="00523F16">
      <w:pPr>
        <w:pStyle w:val="a3"/>
        <w:spacing w:before="56"/>
        <w:rPr>
          <w:rFonts w:ascii="Tahoma"/>
          <w:sz w:val="12"/>
        </w:rPr>
      </w:pPr>
    </w:p>
    <w:p w14:paraId="4381A0BD" w14:textId="77777777" w:rsidR="00523F16" w:rsidRDefault="00000000">
      <w:pPr>
        <w:ind w:left="543"/>
        <w:rPr>
          <w:rFonts w:ascii="Tahoma"/>
          <w:sz w:val="12"/>
        </w:rPr>
      </w:pPr>
      <w:r>
        <w:rPr>
          <w:rFonts w:ascii="Tahoma"/>
          <w:color w:val="231F20"/>
          <w:spacing w:val="-5"/>
          <w:w w:val="90"/>
          <w:sz w:val="12"/>
        </w:rPr>
        <w:t>10</w:t>
      </w:r>
    </w:p>
    <w:p w14:paraId="5F004E98" w14:textId="77777777" w:rsidR="00523F16" w:rsidRDefault="00523F16">
      <w:pPr>
        <w:pStyle w:val="a3"/>
        <w:rPr>
          <w:rFonts w:ascii="Tahoma"/>
          <w:sz w:val="12"/>
        </w:rPr>
      </w:pPr>
    </w:p>
    <w:p w14:paraId="29D4188D" w14:textId="77777777" w:rsidR="00523F16" w:rsidRDefault="00523F16">
      <w:pPr>
        <w:pStyle w:val="a3"/>
        <w:rPr>
          <w:rFonts w:ascii="Tahoma"/>
          <w:sz w:val="12"/>
        </w:rPr>
      </w:pPr>
    </w:p>
    <w:p w14:paraId="48BEB250" w14:textId="77777777" w:rsidR="00523F16" w:rsidRDefault="00523F16">
      <w:pPr>
        <w:pStyle w:val="a3"/>
        <w:rPr>
          <w:rFonts w:ascii="Tahoma"/>
          <w:sz w:val="12"/>
        </w:rPr>
      </w:pPr>
    </w:p>
    <w:p w14:paraId="56CB7FC7" w14:textId="77777777" w:rsidR="00523F16" w:rsidRDefault="00523F16">
      <w:pPr>
        <w:pStyle w:val="a3"/>
        <w:rPr>
          <w:rFonts w:ascii="Tahoma"/>
          <w:sz w:val="12"/>
        </w:rPr>
      </w:pPr>
    </w:p>
    <w:p w14:paraId="57F1D187" w14:textId="77777777" w:rsidR="00523F16" w:rsidRDefault="00523F16">
      <w:pPr>
        <w:pStyle w:val="a3"/>
        <w:rPr>
          <w:rFonts w:ascii="Tahoma"/>
          <w:sz w:val="12"/>
        </w:rPr>
      </w:pPr>
    </w:p>
    <w:p w14:paraId="730018E2" w14:textId="77777777" w:rsidR="00523F16" w:rsidRDefault="00523F16">
      <w:pPr>
        <w:pStyle w:val="a3"/>
        <w:spacing w:before="85"/>
        <w:rPr>
          <w:rFonts w:ascii="Tahoma"/>
          <w:sz w:val="12"/>
        </w:rPr>
      </w:pPr>
    </w:p>
    <w:p w14:paraId="65C78512" w14:textId="77777777" w:rsidR="00523F16" w:rsidRDefault="00000000">
      <w:pPr>
        <w:ind w:left="1058"/>
        <w:jc w:val="center"/>
        <w:rPr>
          <w:rFonts w:ascii="Tahoma"/>
          <w:sz w:val="12"/>
        </w:rPr>
      </w:pPr>
      <w:r>
        <w:rPr>
          <w:rFonts w:ascii="Tahoma"/>
          <w:noProof/>
          <w:sz w:val="12"/>
        </w:rPr>
        <mc:AlternateContent>
          <mc:Choice Requires="wps">
            <w:drawing>
              <wp:anchor distT="0" distB="0" distL="0" distR="0" simplePos="0" relativeHeight="15742464" behindDoc="0" locked="0" layoutInCell="1" allowOverlap="1" wp14:anchorId="4875F37F" wp14:editId="700B2E25">
                <wp:simplePos x="0" y="0"/>
                <wp:positionH relativeFrom="page">
                  <wp:posOffset>3891656</wp:posOffset>
                </wp:positionH>
                <wp:positionV relativeFrom="paragraph">
                  <wp:posOffset>-466417</wp:posOffset>
                </wp:positionV>
                <wp:extent cx="146685" cy="104838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048385"/>
                        </a:xfrm>
                        <a:prstGeom prst="rect">
                          <a:avLst/>
                        </a:prstGeom>
                      </wps:spPr>
                      <wps:txbx>
                        <w:txbxContent>
                          <w:p w14:paraId="02E04D43" w14:textId="77777777" w:rsidR="00523F16" w:rsidRDefault="00000000">
                            <w:pPr>
                              <w:spacing w:before="22"/>
                              <w:ind w:left="20"/>
                              <w:rPr>
                                <w:rFonts w:ascii="Tahoma"/>
                                <w:sz w:val="15"/>
                              </w:rPr>
                            </w:pPr>
                            <w:r>
                              <w:rPr>
                                <w:rFonts w:ascii="Tahoma"/>
                                <w:color w:val="231F20"/>
                                <w:spacing w:val="-2"/>
                                <w:w w:val="90"/>
                                <w:sz w:val="15"/>
                              </w:rPr>
                              <w:t>POROSITY,</w:t>
                            </w:r>
                            <w:r>
                              <w:rPr>
                                <w:rFonts w:ascii="Tahoma"/>
                                <w:color w:val="231F20"/>
                                <w:spacing w:val="-3"/>
                                <w:w w:val="90"/>
                                <w:sz w:val="15"/>
                              </w:rPr>
                              <w:t xml:space="preserve"> </w:t>
                            </w:r>
                            <w:r>
                              <w:rPr>
                                <w:rFonts w:ascii="Tahoma"/>
                                <w:color w:val="231F20"/>
                                <w:spacing w:val="-2"/>
                                <w:w w:val="90"/>
                                <w:sz w:val="15"/>
                              </w:rPr>
                              <w:t>IN</w:t>
                            </w:r>
                            <w:r>
                              <w:rPr>
                                <w:rFonts w:ascii="Tahoma"/>
                                <w:color w:val="231F20"/>
                                <w:spacing w:val="-7"/>
                                <w:sz w:val="15"/>
                              </w:rPr>
                              <w:t xml:space="preserve"> </w:t>
                            </w:r>
                            <w:r>
                              <w:rPr>
                                <w:rFonts w:ascii="Tahoma"/>
                                <w:color w:val="231F20"/>
                                <w:spacing w:val="-2"/>
                                <w:w w:val="90"/>
                                <w:sz w:val="15"/>
                              </w:rPr>
                              <w:t>FRACTIONS</w:t>
                            </w:r>
                          </w:p>
                        </w:txbxContent>
                      </wps:txbx>
                      <wps:bodyPr vert="vert270" wrap="square" lIns="0" tIns="0" rIns="0" bIns="0" rtlCol="0">
                        <a:noAutofit/>
                      </wps:bodyPr>
                    </wps:wsp>
                  </a:graphicData>
                </a:graphic>
              </wp:anchor>
            </w:drawing>
          </mc:Choice>
          <mc:Fallback>
            <w:pict>
              <v:shape w14:anchorId="4875F37F" id="Textbox 64" o:spid="_x0000_s1077" type="#_x0000_t202" style="position:absolute;left:0;text-align:left;margin-left:306.45pt;margin-top:-36.75pt;width:11.55pt;height:82.55pt;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" filled="f" stroked="f">
                <v:textbox style="layout-flow:vertical;mso-layout-flow-alt:bottom-to-top" inset="0,0,0,0">
                  <w:txbxContent>
                    <w:p w14:paraId="02E04D43" w14:textId="77777777" w:rsidR="00523F16" w:rsidRDefault="00000000">
                      <w:pPr>
                        <w:spacing w:before="22"/>
                        <w:ind w:left="20"/>
                        <w:rPr>
                          <w:rFonts w:ascii="Tahoma"/>
                          <w:sz w:val="15"/>
                        </w:rPr>
                      </w:pPr>
                      <w:r>
                        <w:rPr>
                          <w:rFonts w:ascii="Tahoma"/>
                          <w:color w:val="231F20"/>
                          <w:spacing w:val="-2"/>
                          <w:w w:val="90"/>
                          <w:sz w:val="15"/>
                        </w:rPr>
                        <w:t>POROSITY,</w:t>
                      </w:r>
                      <w:r>
                        <w:rPr>
                          <w:rFonts w:ascii="Tahoma"/>
                          <w:color w:val="231F20"/>
                          <w:spacing w:val="-3"/>
                          <w:w w:val="90"/>
                          <w:sz w:val="15"/>
                        </w:rPr>
                        <w:t xml:space="preserve"> </w:t>
                      </w:r>
                      <w:r>
                        <w:rPr>
                          <w:rFonts w:ascii="Tahoma"/>
                          <w:color w:val="231F20"/>
                          <w:spacing w:val="-2"/>
                          <w:w w:val="90"/>
                          <w:sz w:val="15"/>
                        </w:rPr>
                        <w:t>IN</w:t>
                      </w:r>
                      <w:r>
                        <w:rPr>
                          <w:rFonts w:ascii="Tahoma"/>
                          <w:color w:val="231F20"/>
                          <w:spacing w:val="-7"/>
                          <w:sz w:val="15"/>
                        </w:rPr>
                        <w:t xml:space="preserve"> </w:t>
                      </w:r>
                      <w:r>
                        <w:rPr>
                          <w:rFonts w:ascii="Tahoma"/>
                          <w:color w:val="231F20"/>
                          <w:spacing w:val="-2"/>
                          <w:w w:val="90"/>
                          <w:sz w:val="15"/>
                        </w:rPr>
                        <w:t>FRACTIONS</w:t>
                      </w:r>
                    </w:p>
                  </w:txbxContent>
                </v:textbox>
                <w10:wrap anchorx="page"/>
              </v:shape>
            </w:pict>
          </mc:Fallback>
        </mc:AlternateContent>
      </w:r>
      <w:r>
        <w:rPr>
          <w:rFonts w:ascii="Tahoma"/>
          <w:color w:val="231F20"/>
          <w:spacing w:val="-5"/>
          <w:w w:val="90"/>
          <w:sz w:val="12"/>
        </w:rPr>
        <w:t>0.4</w:t>
      </w:r>
    </w:p>
    <w:p w14:paraId="3248DDD4" w14:textId="77777777" w:rsidR="00523F16" w:rsidRDefault="00523F16">
      <w:pPr>
        <w:pStyle w:val="a3"/>
        <w:rPr>
          <w:rFonts w:ascii="Tahoma"/>
          <w:sz w:val="12"/>
        </w:rPr>
      </w:pPr>
    </w:p>
    <w:p w14:paraId="3072E323" w14:textId="77777777" w:rsidR="00523F16" w:rsidRDefault="00523F16">
      <w:pPr>
        <w:pStyle w:val="a3"/>
        <w:rPr>
          <w:rFonts w:ascii="Tahoma"/>
          <w:sz w:val="12"/>
        </w:rPr>
      </w:pPr>
    </w:p>
    <w:p w14:paraId="42807661" w14:textId="77777777" w:rsidR="00523F16" w:rsidRDefault="00523F16">
      <w:pPr>
        <w:pStyle w:val="a3"/>
        <w:spacing w:before="31"/>
        <w:rPr>
          <w:rFonts w:ascii="Tahoma"/>
          <w:sz w:val="12"/>
        </w:rPr>
      </w:pPr>
    </w:p>
    <w:p w14:paraId="554A37B6" w14:textId="77777777" w:rsidR="00523F16" w:rsidRDefault="00000000">
      <w:pPr>
        <w:ind w:left="597"/>
        <w:rPr>
          <w:rFonts w:ascii="Tahoma"/>
          <w:sz w:val="12"/>
        </w:rPr>
      </w:pPr>
      <w:r>
        <w:rPr>
          <w:rFonts w:ascii="Tahoma"/>
          <w:color w:val="231F20"/>
          <w:spacing w:val="-10"/>
          <w:w w:val="90"/>
          <w:sz w:val="12"/>
        </w:rPr>
        <w:t>1</w:t>
      </w:r>
    </w:p>
    <w:p w14:paraId="1B481E1B" w14:textId="77777777" w:rsidR="00523F16" w:rsidRDefault="00523F16">
      <w:pPr>
        <w:pStyle w:val="a3"/>
        <w:spacing w:before="81"/>
        <w:rPr>
          <w:rFonts w:ascii="Tahoma"/>
          <w:sz w:val="19"/>
        </w:rPr>
      </w:pPr>
    </w:p>
    <w:p w14:paraId="38B7B53F" w14:textId="77777777" w:rsidR="00523F16" w:rsidRDefault="00000000">
      <w:pPr>
        <w:spacing w:before="1" w:line="199" w:lineRule="exact"/>
        <w:ind w:left="737"/>
        <w:rPr>
          <w:rFonts w:ascii="Verdana"/>
          <w:i/>
          <w:sz w:val="19"/>
        </w:rPr>
      </w:pPr>
      <w:r>
        <w:rPr>
          <w:rFonts w:ascii="Verdana"/>
          <w:i/>
          <w:color w:val="231F20"/>
          <w:spacing w:val="-10"/>
          <w:sz w:val="19"/>
        </w:rPr>
        <w:t>B</w:t>
      </w:r>
    </w:p>
    <w:p w14:paraId="7AB0F7A4" w14:textId="77777777" w:rsidR="00523F16" w:rsidRDefault="00000000">
      <w:pPr>
        <w:spacing w:line="113" w:lineRule="exact"/>
        <w:ind w:right="9664"/>
        <w:jc w:val="center"/>
        <w:rPr>
          <w:rFonts w:ascii="Tahoma"/>
          <w:sz w:val="12"/>
        </w:rPr>
      </w:pPr>
      <w:r>
        <w:rPr>
          <w:rFonts w:ascii="Tahoma"/>
          <w:noProof/>
          <w:sz w:val="12"/>
        </w:rPr>
        <mc:AlternateContent>
          <mc:Choice Requires="wpg">
            <w:drawing>
              <wp:anchor distT="0" distB="0" distL="0" distR="0" simplePos="0" relativeHeight="15740416" behindDoc="0" locked="0" layoutInCell="1" allowOverlap="1" wp14:anchorId="77F62791" wp14:editId="63D971B1">
                <wp:simplePos x="0" y="0"/>
                <wp:positionH relativeFrom="page">
                  <wp:posOffset>901451</wp:posOffset>
                </wp:positionH>
                <wp:positionV relativeFrom="paragraph">
                  <wp:posOffset>27787</wp:posOffset>
                </wp:positionV>
                <wp:extent cx="2672080" cy="216789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2080" cy="2167890"/>
                          <a:chOff x="0" y="0"/>
                          <a:chExt cx="2672080" cy="2167890"/>
                        </a:xfrm>
                      </wpg:grpSpPr>
                      <pic:pic xmlns:pic="http://schemas.openxmlformats.org/drawingml/2006/picture">
                        <pic:nvPicPr>
                          <pic:cNvPr id="66" name="Image 66"/>
                          <pic:cNvPicPr/>
                        </pic:nvPicPr>
                        <pic:blipFill>
                          <a:blip r:embed="rId28" cstate="email">
                            <a:extLst>
                              <a:ext uri="{28A0092B-C50C-407E-A947-70E740481C1C}">
                                <a14:useLocalDpi xmlns:a14="http://schemas.microsoft.com/office/drawing/2010/main"/>
                              </a:ext>
                            </a:extLst>
                          </a:blip>
                          <a:stretch>
                            <a:fillRect/>
                          </a:stretch>
                        </pic:blipFill>
                        <pic:spPr>
                          <a:xfrm>
                            <a:off x="0" y="0"/>
                            <a:ext cx="2672011" cy="2167343"/>
                          </a:xfrm>
                          <a:prstGeom prst="rect">
                            <a:avLst/>
                          </a:prstGeom>
                        </pic:spPr>
                      </pic:pic>
                      <wps:wsp>
                        <wps:cNvPr id="67" name="Textbox 67"/>
                        <wps:cNvSpPr txBox="1"/>
                        <wps:spPr>
                          <a:xfrm>
                            <a:off x="902966" y="211248"/>
                            <a:ext cx="1064260" cy="94615"/>
                          </a:xfrm>
                          <a:prstGeom prst="rect">
                            <a:avLst/>
                          </a:prstGeom>
                        </wps:spPr>
                        <wps:txbx>
                          <w:txbxContent>
                            <w:p w14:paraId="2305F3EC" w14:textId="77777777" w:rsidR="00523F16" w:rsidRDefault="00000000">
                              <w:pPr>
                                <w:spacing w:line="143" w:lineRule="exact"/>
                                <w:rPr>
                                  <w:rFonts w:ascii="Tahoma"/>
                                  <w:sz w:val="12"/>
                                </w:rPr>
                              </w:pPr>
                              <w:r>
                                <w:rPr>
                                  <w:rFonts w:ascii="Tahoma"/>
                                  <w:color w:val="231F20"/>
                                  <w:w w:val="90"/>
                                  <w:sz w:val="12"/>
                                </w:rPr>
                                <w:t>Saturation</w:t>
                              </w:r>
                              <w:r>
                                <w:rPr>
                                  <w:rFonts w:ascii="Tahoma"/>
                                  <w:color w:val="231F20"/>
                                  <w:spacing w:val="-4"/>
                                  <w:w w:val="90"/>
                                  <w:sz w:val="12"/>
                                </w:rPr>
                                <w:t xml:space="preserve"> </w:t>
                              </w:r>
                              <w:r>
                                <w:rPr>
                                  <w:rFonts w:ascii="Tahoma"/>
                                  <w:color w:val="231F20"/>
                                  <w:w w:val="90"/>
                                  <w:sz w:val="12"/>
                                </w:rPr>
                                <w:t>from</w:t>
                              </w:r>
                              <w:r>
                                <w:rPr>
                                  <w:rFonts w:ascii="Tahoma"/>
                                  <w:color w:val="231F20"/>
                                  <w:spacing w:val="-4"/>
                                  <w:w w:val="90"/>
                                  <w:sz w:val="12"/>
                                </w:rPr>
                                <w:t xml:space="preserve"> </w:t>
                              </w:r>
                              <w:r>
                                <w:rPr>
                                  <w:rFonts w:ascii="Tahoma"/>
                                  <w:color w:val="231F20"/>
                                  <w:w w:val="90"/>
                                  <w:sz w:val="12"/>
                                </w:rPr>
                                <w:t>quick-look</w:t>
                              </w:r>
                              <w:r>
                                <w:rPr>
                                  <w:rFonts w:ascii="Tahoma"/>
                                  <w:color w:val="231F20"/>
                                  <w:spacing w:val="-3"/>
                                  <w:w w:val="90"/>
                                  <w:sz w:val="12"/>
                                </w:rPr>
                                <w:t xml:space="preserve"> </w:t>
                              </w:r>
                              <w:r>
                                <w:rPr>
                                  <w:rFonts w:ascii="Tahoma"/>
                                  <w:color w:val="231F20"/>
                                  <w:spacing w:val="-2"/>
                                  <w:w w:val="90"/>
                                  <w:sz w:val="12"/>
                                </w:rPr>
                                <w:t>method</w:t>
                              </w:r>
                            </w:p>
                          </w:txbxContent>
                        </wps:txbx>
                        <wps:bodyPr wrap="square" lIns="0" tIns="0" rIns="0" bIns="0" rtlCol="0">
                          <a:noAutofit/>
                        </wps:bodyPr>
                      </wps:wsp>
                    </wpg:wgp>
                  </a:graphicData>
                </a:graphic>
              </wp:anchor>
            </w:drawing>
          </mc:Choice>
          <mc:Fallback>
            <w:pict>
              <v:group w14:anchorId="77F62791" id="Group 65" o:spid="_x0000_s1078" style="position:absolute;left:0;text-align:left;margin-left:71pt;margin-top:2.2pt;width:210.4pt;height:170.7pt;z-index:15740416;mso-wrap-distance-left:0;mso-wrap-distance-right:0;mso-position-horizontal-relative:page" coordsize="26720,216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">
                <v:shape id="Image 66" o:spid="_x0000_s1079" type="#_x0000_t75" style="position:absolute;width:26720;height:21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">
                  <v:imagedata r:id="rId29" o:title=""/>
                </v:shape>
                <v:shape id="Textbox 67" o:spid="_x0000_s1080" type="#_x0000_t202" style="position:absolute;left:9029;top:2112;width:10643;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2305F3EC" w14:textId="77777777" w:rsidR="00523F16" w:rsidRDefault="00000000">
                        <w:pPr>
                          <w:spacing w:line="143" w:lineRule="exact"/>
                          <w:rPr>
                            <w:rFonts w:ascii="Tahoma"/>
                            <w:sz w:val="12"/>
                          </w:rPr>
                        </w:pPr>
                        <w:r>
                          <w:rPr>
                            <w:rFonts w:ascii="Tahoma"/>
                            <w:color w:val="231F20"/>
                            <w:w w:val="90"/>
                            <w:sz w:val="12"/>
                          </w:rPr>
                          <w:t>Saturation</w:t>
                        </w:r>
                        <w:r>
                          <w:rPr>
                            <w:rFonts w:ascii="Tahoma"/>
                            <w:color w:val="231F20"/>
                            <w:spacing w:val="-4"/>
                            <w:w w:val="90"/>
                            <w:sz w:val="12"/>
                          </w:rPr>
                          <w:t xml:space="preserve"> </w:t>
                        </w:r>
                        <w:r>
                          <w:rPr>
                            <w:rFonts w:ascii="Tahoma"/>
                            <w:color w:val="231F20"/>
                            <w:w w:val="90"/>
                            <w:sz w:val="12"/>
                          </w:rPr>
                          <w:t>from</w:t>
                        </w:r>
                        <w:r>
                          <w:rPr>
                            <w:rFonts w:ascii="Tahoma"/>
                            <w:color w:val="231F20"/>
                            <w:spacing w:val="-4"/>
                            <w:w w:val="90"/>
                            <w:sz w:val="12"/>
                          </w:rPr>
                          <w:t xml:space="preserve"> </w:t>
                        </w:r>
                        <w:r>
                          <w:rPr>
                            <w:rFonts w:ascii="Tahoma"/>
                            <w:color w:val="231F20"/>
                            <w:w w:val="90"/>
                            <w:sz w:val="12"/>
                          </w:rPr>
                          <w:t>quick-look</w:t>
                        </w:r>
                        <w:r>
                          <w:rPr>
                            <w:rFonts w:ascii="Tahoma"/>
                            <w:color w:val="231F20"/>
                            <w:spacing w:val="-3"/>
                            <w:w w:val="90"/>
                            <w:sz w:val="12"/>
                          </w:rPr>
                          <w:t xml:space="preserve"> </w:t>
                        </w:r>
                        <w:r>
                          <w:rPr>
                            <w:rFonts w:ascii="Tahoma"/>
                            <w:color w:val="231F20"/>
                            <w:spacing w:val="-2"/>
                            <w:w w:val="90"/>
                            <w:sz w:val="12"/>
                          </w:rPr>
                          <w:t>method</w:t>
                        </w:r>
                      </w:p>
                    </w:txbxContent>
                  </v:textbox>
                </v:shape>
                <w10:wrap anchorx="page"/>
              </v:group>
            </w:pict>
          </mc:Fallback>
        </mc:AlternateContent>
      </w:r>
      <w:r>
        <w:rPr>
          <w:rFonts w:ascii="Tahoma"/>
          <w:color w:val="231F20"/>
          <w:spacing w:val="-5"/>
          <w:w w:val="90"/>
          <w:sz w:val="12"/>
        </w:rPr>
        <w:t>1.0</w:t>
      </w:r>
    </w:p>
    <w:p w14:paraId="721952E6" w14:textId="77777777" w:rsidR="00523F16" w:rsidRDefault="00000000">
      <w:pPr>
        <w:spacing w:before="69"/>
        <w:ind w:left="1058"/>
        <w:jc w:val="center"/>
        <w:rPr>
          <w:rFonts w:ascii="Tahoma"/>
          <w:sz w:val="12"/>
        </w:rPr>
      </w:pPr>
      <w:r>
        <w:rPr>
          <w:rFonts w:ascii="Tahoma"/>
          <w:color w:val="231F20"/>
          <w:spacing w:val="-5"/>
          <w:w w:val="90"/>
          <w:sz w:val="12"/>
        </w:rPr>
        <w:t>0.2</w:t>
      </w:r>
    </w:p>
    <w:p w14:paraId="508E395D" w14:textId="77777777" w:rsidR="00523F16" w:rsidRDefault="00523F16">
      <w:pPr>
        <w:pStyle w:val="a3"/>
        <w:rPr>
          <w:rFonts w:ascii="Tahoma"/>
          <w:sz w:val="12"/>
        </w:rPr>
      </w:pPr>
    </w:p>
    <w:p w14:paraId="7B3B8FB4" w14:textId="77777777" w:rsidR="00523F16" w:rsidRDefault="00523F16">
      <w:pPr>
        <w:pStyle w:val="a3"/>
        <w:spacing w:before="26"/>
        <w:rPr>
          <w:rFonts w:ascii="Tahoma"/>
          <w:sz w:val="12"/>
        </w:rPr>
      </w:pPr>
    </w:p>
    <w:p w14:paraId="3704F450" w14:textId="77777777" w:rsidR="00523F16" w:rsidRDefault="00000000">
      <w:pPr>
        <w:spacing w:before="1"/>
        <w:ind w:left="500"/>
        <w:rPr>
          <w:rFonts w:ascii="Tahoma"/>
          <w:sz w:val="12"/>
        </w:rPr>
      </w:pPr>
      <w:r>
        <w:rPr>
          <w:rFonts w:ascii="Tahoma"/>
          <w:color w:val="231F20"/>
          <w:spacing w:val="-5"/>
          <w:w w:val="90"/>
          <w:sz w:val="12"/>
        </w:rPr>
        <w:t>0.8</w:t>
      </w:r>
    </w:p>
    <w:p w14:paraId="541D67B8" w14:textId="77777777" w:rsidR="00523F16" w:rsidRDefault="00523F16">
      <w:pPr>
        <w:pStyle w:val="a3"/>
        <w:spacing w:before="207"/>
        <w:rPr>
          <w:rFonts w:ascii="Tahoma"/>
        </w:rPr>
      </w:pPr>
    </w:p>
    <w:p w14:paraId="0720E2B3" w14:textId="77777777" w:rsidR="00523F16" w:rsidRDefault="00523F16">
      <w:pPr>
        <w:pStyle w:val="a3"/>
        <w:rPr>
          <w:rFonts w:ascii="Tahoma"/>
        </w:rPr>
        <w:sectPr w:rsidR="00523F16">
          <w:type w:val="continuous"/>
          <w:pgSz w:w="12240" w:h="15840"/>
          <w:pgMar w:top="0" w:right="720" w:bottom="280" w:left="720" w:header="841" w:footer="0" w:gutter="0"/>
          <w:cols w:space="720"/>
        </w:sectPr>
      </w:pPr>
    </w:p>
    <w:p w14:paraId="13A5B33D" w14:textId="77777777" w:rsidR="00523F16" w:rsidRDefault="00000000">
      <w:pPr>
        <w:spacing w:before="99"/>
        <w:ind w:right="38"/>
        <w:jc w:val="right"/>
        <w:rPr>
          <w:rFonts w:ascii="Tahoma"/>
          <w:sz w:val="12"/>
        </w:rPr>
      </w:pPr>
      <w:r>
        <w:rPr>
          <w:rFonts w:ascii="Tahoma"/>
          <w:noProof/>
          <w:sz w:val="12"/>
        </w:rPr>
        <mc:AlternateContent>
          <mc:Choice Requires="wps">
            <w:drawing>
              <wp:anchor distT="0" distB="0" distL="0" distR="0" simplePos="0" relativeHeight="15741440" behindDoc="0" locked="0" layoutInCell="1" allowOverlap="1" wp14:anchorId="200AD66C" wp14:editId="5AD0AF05">
                <wp:simplePos x="0" y="0"/>
                <wp:positionH relativeFrom="page">
                  <wp:posOffset>557722</wp:posOffset>
                </wp:positionH>
                <wp:positionV relativeFrom="paragraph">
                  <wp:posOffset>-248366</wp:posOffset>
                </wp:positionV>
                <wp:extent cx="146685" cy="117348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173480"/>
                        </a:xfrm>
                        <a:prstGeom prst="rect">
                          <a:avLst/>
                        </a:prstGeom>
                      </wps:spPr>
                      <wps:txbx>
                        <w:txbxContent>
                          <w:p w14:paraId="51A7C452" w14:textId="77777777" w:rsidR="00523F16" w:rsidRDefault="00000000">
                            <w:pPr>
                              <w:spacing w:before="22"/>
                              <w:ind w:left="20"/>
                              <w:rPr>
                                <w:rFonts w:ascii="Tahoma"/>
                                <w:sz w:val="15"/>
                              </w:rPr>
                            </w:pPr>
                            <w:r>
                              <w:rPr>
                                <w:rFonts w:ascii="Tahoma"/>
                                <w:color w:val="231F20"/>
                                <w:w w:val="90"/>
                                <w:sz w:val="15"/>
                              </w:rPr>
                              <w:t>SATURATION,</w:t>
                            </w:r>
                            <w:r>
                              <w:rPr>
                                <w:rFonts w:ascii="Tahoma"/>
                                <w:color w:val="231F20"/>
                                <w:spacing w:val="-2"/>
                                <w:w w:val="90"/>
                                <w:sz w:val="15"/>
                              </w:rPr>
                              <w:t xml:space="preserve"> </w:t>
                            </w:r>
                            <w:r>
                              <w:rPr>
                                <w:rFonts w:ascii="Tahoma"/>
                                <w:color w:val="231F20"/>
                                <w:w w:val="90"/>
                                <w:sz w:val="15"/>
                              </w:rPr>
                              <w:t>IN</w:t>
                            </w:r>
                            <w:r>
                              <w:rPr>
                                <w:rFonts w:ascii="Tahoma"/>
                                <w:color w:val="231F20"/>
                                <w:spacing w:val="-1"/>
                                <w:w w:val="90"/>
                                <w:sz w:val="15"/>
                              </w:rPr>
                              <w:t xml:space="preserve"> </w:t>
                            </w:r>
                            <w:r>
                              <w:rPr>
                                <w:rFonts w:ascii="Tahoma"/>
                                <w:color w:val="231F20"/>
                                <w:spacing w:val="-2"/>
                                <w:w w:val="90"/>
                                <w:sz w:val="15"/>
                              </w:rPr>
                              <w:t>FRACTIONS</w:t>
                            </w:r>
                          </w:p>
                        </w:txbxContent>
                      </wps:txbx>
                      <wps:bodyPr vert="vert270" wrap="square" lIns="0" tIns="0" rIns="0" bIns="0" rtlCol="0">
                        <a:noAutofit/>
                      </wps:bodyPr>
                    </wps:wsp>
                  </a:graphicData>
                </a:graphic>
              </wp:anchor>
            </w:drawing>
          </mc:Choice>
          <mc:Fallback>
            <w:pict>
              <v:shape w14:anchorId="200AD66C" id="Textbox 68" o:spid="_x0000_s1081" type="#_x0000_t202" style="position:absolute;left:0;text-align:left;margin-left:43.9pt;margin-top:-19.55pt;width:11.55pt;height:92.4pt;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" filled="f" stroked="f">
                <v:textbox style="layout-flow:vertical;mso-layout-flow-alt:bottom-to-top" inset="0,0,0,0">
                  <w:txbxContent>
                    <w:p w14:paraId="51A7C452" w14:textId="77777777" w:rsidR="00523F16" w:rsidRDefault="00000000">
                      <w:pPr>
                        <w:spacing w:before="22"/>
                        <w:ind w:left="20"/>
                        <w:rPr>
                          <w:rFonts w:ascii="Tahoma"/>
                          <w:sz w:val="15"/>
                        </w:rPr>
                      </w:pPr>
                      <w:r>
                        <w:rPr>
                          <w:rFonts w:ascii="Tahoma"/>
                          <w:color w:val="231F20"/>
                          <w:w w:val="90"/>
                          <w:sz w:val="15"/>
                        </w:rPr>
                        <w:t>SATURATION,</w:t>
                      </w:r>
                      <w:r>
                        <w:rPr>
                          <w:rFonts w:ascii="Tahoma"/>
                          <w:color w:val="231F20"/>
                          <w:spacing w:val="-2"/>
                          <w:w w:val="90"/>
                          <w:sz w:val="15"/>
                        </w:rPr>
                        <w:t xml:space="preserve"> </w:t>
                      </w:r>
                      <w:r>
                        <w:rPr>
                          <w:rFonts w:ascii="Tahoma"/>
                          <w:color w:val="231F20"/>
                          <w:w w:val="90"/>
                          <w:sz w:val="15"/>
                        </w:rPr>
                        <w:t>IN</w:t>
                      </w:r>
                      <w:r>
                        <w:rPr>
                          <w:rFonts w:ascii="Tahoma"/>
                          <w:color w:val="231F20"/>
                          <w:spacing w:val="-1"/>
                          <w:w w:val="90"/>
                          <w:sz w:val="15"/>
                        </w:rPr>
                        <w:t xml:space="preserve"> </w:t>
                      </w:r>
                      <w:r>
                        <w:rPr>
                          <w:rFonts w:ascii="Tahoma"/>
                          <w:color w:val="231F20"/>
                          <w:spacing w:val="-2"/>
                          <w:w w:val="90"/>
                          <w:sz w:val="15"/>
                        </w:rPr>
                        <w:t>FRACTIONS</w:t>
                      </w:r>
                    </w:p>
                  </w:txbxContent>
                </v:textbox>
                <w10:wrap anchorx="page"/>
              </v:shape>
            </w:pict>
          </mc:Fallback>
        </mc:AlternateContent>
      </w:r>
      <w:r>
        <w:rPr>
          <w:rFonts w:ascii="Tahoma"/>
          <w:color w:val="231F20"/>
          <w:spacing w:val="-5"/>
          <w:w w:val="90"/>
          <w:sz w:val="12"/>
        </w:rPr>
        <w:t>0.6</w:t>
      </w:r>
    </w:p>
    <w:p w14:paraId="56D9E634" w14:textId="77777777" w:rsidR="00523F16" w:rsidRDefault="00523F16">
      <w:pPr>
        <w:pStyle w:val="a3"/>
        <w:rPr>
          <w:rFonts w:ascii="Tahoma"/>
          <w:sz w:val="12"/>
        </w:rPr>
      </w:pPr>
    </w:p>
    <w:p w14:paraId="006137D4" w14:textId="77777777" w:rsidR="00523F16" w:rsidRDefault="00523F16">
      <w:pPr>
        <w:pStyle w:val="a3"/>
        <w:rPr>
          <w:rFonts w:ascii="Tahoma"/>
          <w:sz w:val="12"/>
        </w:rPr>
      </w:pPr>
    </w:p>
    <w:p w14:paraId="2CA778D0" w14:textId="77777777" w:rsidR="00523F16" w:rsidRDefault="00523F16">
      <w:pPr>
        <w:pStyle w:val="a3"/>
        <w:spacing w:before="104"/>
        <w:rPr>
          <w:rFonts w:ascii="Tahoma"/>
          <w:sz w:val="12"/>
        </w:rPr>
      </w:pPr>
    </w:p>
    <w:p w14:paraId="2FD29144" w14:textId="77777777" w:rsidR="00523F16" w:rsidRDefault="00000000">
      <w:pPr>
        <w:spacing w:before="1"/>
        <w:ind w:right="38"/>
        <w:jc w:val="right"/>
        <w:rPr>
          <w:rFonts w:ascii="Tahoma"/>
          <w:sz w:val="12"/>
        </w:rPr>
      </w:pPr>
      <w:r>
        <w:rPr>
          <w:rFonts w:ascii="Tahoma"/>
          <w:color w:val="231F20"/>
          <w:spacing w:val="-5"/>
          <w:w w:val="90"/>
          <w:sz w:val="12"/>
        </w:rPr>
        <w:t>0.4</w:t>
      </w:r>
    </w:p>
    <w:p w14:paraId="3C1BAD6D" w14:textId="77777777" w:rsidR="00523F16" w:rsidRDefault="00000000">
      <w:pPr>
        <w:rPr>
          <w:rFonts w:ascii="Tahoma"/>
          <w:sz w:val="12"/>
        </w:rPr>
      </w:pPr>
      <w:r>
        <w:br w:type="column"/>
      </w:r>
    </w:p>
    <w:p w14:paraId="0CD912A1" w14:textId="77777777" w:rsidR="00523F16" w:rsidRDefault="00523F16">
      <w:pPr>
        <w:pStyle w:val="a3"/>
        <w:spacing w:before="98"/>
        <w:rPr>
          <w:rFonts w:ascii="Tahoma"/>
          <w:sz w:val="12"/>
        </w:rPr>
      </w:pPr>
    </w:p>
    <w:p w14:paraId="7EAC70C4" w14:textId="77777777" w:rsidR="00523F16" w:rsidRDefault="00000000">
      <w:pPr>
        <w:tabs>
          <w:tab w:val="left" w:pos="1888"/>
          <w:tab w:val="left" w:pos="3277"/>
          <w:tab w:val="left" w:pos="4694"/>
        </w:tabs>
        <w:ind w:left="500"/>
        <w:rPr>
          <w:rFonts w:ascii="Tahoma"/>
          <w:sz w:val="12"/>
        </w:rPr>
      </w:pPr>
      <w:r>
        <w:rPr>
          <w:rFonts w:ascii="Tahoma"/>
          <w:color w:val="231F20"/>
          <w:w w:val="80"/>
          <w:position w:val="10"/>
          <w:sz w:val="12"/>
        </w:rPr>
        <w:t>0</w:t>
      </w:r>
      <w:r>
        <w:rPr>
          <w:rFonts w:ascii="Tahoma"/>
          <w:color w:val="231F20"/>
          <w:spacing w:val="-3"/>
          <w:w w:val="90"/>
          <w:position w:val="10"/>
          <w:sz w:val="12"/>
        </w:rPr>
        <w:t xml:space="preserve"> </w:t>
      </w:r>
      <w:r>
        <w:rPr>
          <w:rFonts w:ascii="Tahoma"/>
          <w:color w:val="231F20"/>
          <w:spacing w:val="-10"/>
          <w:w w:val="90"/>
          <w:sz w:val="12"/>
        </w:rPr>
        <w:t>0</w:t>
      </w:r>
      <w:r>
        <w:rPr>
          <w:rFonts w:ascii="Tahoma"/>
          <w:color w:val="231F20"/>
          <w:sz w:val="12"/>
        </w:rPr>
        <w:tab/>
      </w:r>
      <w:r>
        <w:rPr>
          <w:rFonts w:ascii="Tahoma"/>
          <w:color w:val="231F20"/>
          <w:spacing w:val="-2"/>
          <w:w w:val="90"/>
          <w:sz w:val="12"/>
        </w:rPr>
        <w:t>2,000</w:t>
      </w:r>
      <w:r>
        <w:rPr>
          <w:rFonts w:ascii="Tahoma"/>
          <w:color w:val="231F20"/>
          <w:sz w:val="12"/>
        </w:rPr>
        <w:tab/>
      </w:r>
      <w:r>
        <w:rPr>
          <w:rFonts w:ascii="Tahoma"/>
          <w:color w:val="231F20"/>
          <w:spacing w:val="-2"/>
          <w:w w:val="90"/>
          <w:sz w:val="12"/>
        </w:rPr>
        <w:t>4,000</w:t>
      </w:r>
      <w:r>
        <w:rPr>
          <w:rFonts w:ascii="Tahoma"/>
          <w:color w:val="231F20"/>
          <w:sz w:val="12"/>
        </w:rPr>
        <w:tab/>
      </w:r>
      <w:r>
        <w:rPr>
          <w:rFonts w:ascii="Tahoma"/>
          <w:color w:val="231F20"/>
          <w:spacing w:val="-2"/>
          <w:w w:val="90"/>
          <w:sz w:val="12"/>
        </w:rPr>
        <w:t>6,000</w:t>
      </w:r>
    </w:p>
    <w:p w14:paraId="386F1DF1" w14:textId="77777777" w:rsidR="00523F16" w:rsidRDefault="00523F16">
      <w:pPr>
        <w:pStyle w:val="a3"/>
        <w:spacing w:before="103"/>
        <w:rPr>
          <w:rFonts w:ascii="Tahoma"/>
          <w:sz w:val="12"/>
        </w:rPr>
      </w:pPr>
    </w:p>
    <w:p w14:paraId="19DC8171" w14:textId="77777777" w:rsidR="00523F16" w:rsidRDefault="00000000">
      <w:pPr>
        <w:ind w:left="356"/>
        <w:jc w:val="center"/>
        <w:rPr>
          <w:rFonts w:ascii="Tahoma"/>
          <w:sz w:val="15"/>
        </w:rPr>
      </w:pPr>
      <w:r>
        <w:rPr>
          <w:rFonts w:ascii="Tahoma"/>
          <w:color w:val="231F20"/>
          <w:w w:val="90"/>
          <w:sz w:val="15"/>
        </w:rPr>
        <w:t>DEPTH,</w:t>
      </w:r>
      <w:r>
        <w:rPr>
          <w:rFonts w:ascii="Tahoma"/>
          <w:color w:val="231F20"/>
          <w:spacing w:val="-4"/>
          <w:w w:val="90"/>
          <w:sz w:val="15"/>
        </w:rPr>
        <w:t xml:space="preserve"> </w:t>
      </w:r>
      <w:r>
        <w:rPr>
          <w:rFonts w:ascii="Tahoma"/>
          <w:color w:val="231F20"/>
          <w:w w:val="90"/>
          <w:sz w:val="15"/>
        </w:rPr>
        <w:t>IN</w:t>
      </w:r>
      <w:r>
        <w:rPr>
          <w:rFonts w:ascii="Tahoma"/>
          <w:color w:val="231F20"/>
          <w:spacing w:val="-3"/>
          <w:w w:val="90"/>
          <w:sz w:val="15"/>
        </w:rPr>
        <w:t xml:space="preserve"> </w:t>
      </w:r>
      <w:r>
        <w:rPr>
          <w:rFonts w:ascii="Tahoma"/>
          <w:color w:val="231F20"/>
          <w:spacing w:val="-4"/>
          <w:w w:val="90"/>
          <w:sz w:val="15"/>
        </w:rPr>
        <w:t>FEET</w:t>
      </w:r>
    </w:p>
    <w:p w14:paraId="3B5E8C31" w14:textId="77777777" w:rsidR="00523F16" w:rsidRDefault="00523F16">
      <w:pPr>
        <w:jc w:val="center"/>
        <w:rPr>
          <w:rFonts w:ascii="Tahoma"/>
          <w:sz w:val="15"/>
        </w:rPr>
        <w:sectPr w:rsidR="00523F16">
          <w:type w:val="continuous"/>
          <w:pgSz w:w="12240" w:h="15840"/>
          <w:pgMar w:top="0" w:right="720" w:bottom="280" w:left="720" w:header="841" w:footer="0" w:gutter="0"/>
          <w:cols w:num="2" w:space="720" w:equalWidth="0">
            <w:col w:w="674" w:space="4769"/>
            <w:col w:w="5357"/>
          </w:cols>
        </w:sectPr>
      </w:pPr>
    </w:p>
    <w:p w14:paraId="3534F9DC" w14:textId="77777777" w:rsidR="00523F16" w:rsidRDefault="00523F16">
      <w:pPr>
        <w:pStyle w:val="a3"/>
        <w:spacing w:before="57"/>
        <w:rPr>
          <w:rFonts w:ascii="Tahoma"/>
        </w:rPr>
      </w:pPr>
    </w:p>
    <w:p w14:paraId="4C624064" w14:textId="77777777" w:rsidR="00523F16" w:rsidRDefault="00523F16">
      <w:pPr>
        <w:pStyle w:val="a3"/>
        <w:rPr>
          <w:rFonts w:ascii="Tahoma"/>
        </w:rPr>
        <w:sectPr w:rsidR="00523F16">
          <w:type w:val="continuous"/>
          <w:pgSz w:w="12240" w:h="15840"/>
          <w:pgMar w:top="0" w:right="720" w:bottom="280" w:left="720" w:header="841" w:footer="0" w:gutter="0"/>
          <w:cols w:space="720"/>
        </w:sectPr>
      </w:pPr>
    </w:p>
    <w:p w14:paraId="704D2380" w14:textId="77777777" w:rsidR="00523F16" w:rsidRDefault="00000000">
      <w:pPr>
        <w:spacing w:before="99"/>
        <w:jc w:val="right"/>
        <w:rPr>
          <w:rFonts w:ascii="Tahoma"/>
          <w:sz w:val="12"/>
        </w:rPr>
      </w:pPr>
      <w:r>
        <w:rPr>
          <w:rFonts w:ascii="Tahoma"/>
          <w:noProof/>
          <w:sz w:val="12"/>
        </w:rPr>
        <mc:AlternateContent>
          <mc:Choice Requires="wpg">
            <w:drawing>
              <wp:anchor distT="0" distB="0" distL="0" distR="0" simplePos="0" relativeHeight="485054976" behindDoc="1" locked="0" layoutInCell="1" allowOverlap="1" wp14:anchorId="12D73F17" wp14:editId="382AFA84">
                <wp:simplePos x="0" y="0"/>
                <wp:positionH relativeFrom="page">
                  <wp:posOffset>4296168</wp:posOffset>
                </wp:positionH>
                <wp:positionV relativeFrom="paragraph">
                  <wp:posOffset>-4237822</wp:posOffset>
                </wp:positionV>
                <wp:extent cx="2672080" cy="3676015"/>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2080" cy="3676015"/>
                          <a:chOff x="0" y="0"/>
                          <a:chExt cx="2672080" cy="3676015"/>
                        </a:xfrm>
                      </wpg:grpSpPr>
                      <pic:pic xmlns:pic="http://schemas.openxmlformats.org/drawingml/2006/picture">
                        <pic:nvPicPr>
                          <pic:cNvPr id="70" name="Image 70"/>
                          <pic:cNvPicPr/>
                        </pic:nvPicPr>
                        <pic:blipFill>
                          <a:blip r:embed="rId30" cstate="email">
                            <a:extLst>
                              <a:ext uri="{28A0092B-C50C-407E-A947-70E740481C1C}">
                                <a14:useLocalDpi xmlns:a14="http://schemas.microsoft.com/office/drawing/2010/main"/>
                              </a:ext>
                            </a:extLst>
                          </a:blip>
                          <a:stretch>
                            <a:fillRect/>
                          </a:stretch>
                        </pic:blipFill>
                        <pic:spPr>
                          <a:xfrm>
                            <a:off x="0" y="0"/>
                            <a:ext cx="2672048" cy="3675634"/>
                          </a:xfrm>
                          <a:prstGeom prst="rect">
                            <a:avLst/>
                          </a:prstGeom>
                        </pic:spPr>
                      </pic:pic>
                      <wps:wsp>
                        <wps:cNvPr id="71" name="Textbox 71"/>
                        <wps:cNvSpPr txBox="1"/>
                        <wps:spPr>
                          <a:xfrm>
                            <a:off x="0" y="0"/>
                            <a:ext cx="2672080" cy="3676015"/>
                          </a:xfrm>
                          <a:prstGeom prst="rect">
                            <a:avLst/>
                          </a:prstGeom>
                        </wps:spPr>
                        <wps:txbx>
                          <w:txbxContent>
                            <w:p w14:paraId="62785213" w14:textId="77777777" w:rsidR="00523F16" w:rsidRDefault="00523F16">
                              <w:pPr>
                                <w:spacing w:before="67"/>
                                <w:rPr>
                                  <w:sz w:val="12"/>
                                </w:rPr>
                              </w:pPr>
                            </w:p>
                            <w:p w14:paraId="3CF17F70" w14:textId="77777777" w:rsidR="00523F16" w:rsidRDefault="00000000">
                              <w:pPr>
                                <w:spacing w:line="139" w:lineRule="exact"/>
                                <w:ind w:left="618"/>
                                <w:rPr>
                                  <w:rFonts w:ascii="Tahoma"/>
                                  <w:sz w:val="12"/>
                                </w:rPr>
                              </w:pPr>
                              <w:r>
                                <w:rPr>
                                  <w:rFonts w:ascii="Tahoma"/>
                                  <w:color w:val="231F20"/>
                                  <w:w w:val="85"/>
                                  <w:sz w:val="12"/>
                                </w:rPr>
                                <w:t>Input</w:t>
                              </w:r>
                              <w:r>
                                <w:rPr>
                                  <w:rFonts w:ascii="Tahoma"/>
                                  <w:color w:val="231F20"/>
                                  <w:spacing w:val="-3"/>
                                  <w:w w:val="85"/>
                                  <w:sz w:val="12"/>
                                </w:rPr>
                                <w:t xml:space="preserve"> </w:t>
                              </w:r>
                              <w:r>
                                <w:rPr>
                                  <w:rFonts w:ascii="Tahoma"/>
                                  <w:color w:val="231F20"/>
                                  <w:spacing w:val="-2"/>
                                  <w:sz w:val="12"/>
                                </w:rPr>
                                <w:t>porosity</w:t>
                              </w:r>
                            </w:p>
                            <w:p w14:paraId="17B2D20B" w14:textId="77777777" w:rsidR="00523F16" w:rsidRDefault="00000000">
                              <w:pPr>
                                <w:spacing w:line="139" w:lineRule="exact"/>
                                <w:ind w:left="618"/>
                                <w:rPr>
                                  <w:rFonts w:ascii="Tahoma"/>
                                  <w:sz w:val="12"/>
                                </w:rPr>
                              </w:pPr>
                              <w:r>
                                <w:rPr>
                                  <w:rFonts w:ascii="Tahoma"/>
                                  <w:color w:val="231F20"/>
                                  <w:w w:val="85"/>
                                  <w:sz w:val="12"/>
                                </w:rPr>
                                <w:t>(Compaction</w:t>
                              </w:r>
                              <w:r>
                                <w:rPr>
                                  <w:rFonts w:ascii="Tahoma"/>
                                  <w:color w:val="231F20"/>
                                  <w:spacing w:val="-1"/>
                                  <w:sz w:val="12"/>
                                </w:rPr>
                                <w:t xml:space="preserve"> </w:t>
                              </w:r>
                              <w:r>
                                <w:rPr>
                                  <w:rFonts w:ascii="Tahoma"/>
                                  <w:color w:val="231F20"/>
                                  <w:w w:val="85"/>
                                  <w:sz w:val="12"/>
                                </w:rPr>
                                <w:t>porosity</w:t>
                              </w:r>
                              <w:r>
                                <w:rPr>
                                  <w:rFonts w:ascii="Tahoma"/>
                                  <w:color w:val="231F20"/>
                                  <w:sz w:val="12"/>
                                </w:rPr>
                                <w:t xml:space="preserve"> </w:t>
                              </w:r>
                              <w:r>
                                <w:rPr>
                                  <w:rFonts w:ascii="Tahoma"/>
                                  <w:color w:val="231F20"/>
                                  <w:w w:val="85"/>
                                  <w:sz w:val="12"/>
                                </w:rPr>
                                <w:t>depth</w:t>
                              </w:r>
                              <w:r>
                                <w:rPr>
                                  <w:rFonts w:ascii="Tahoma"/>
                                  <w:color w:val="231F20"/>
                                  <w:sz w:val="12"/>
                                </w:rPr>
                                <w:t xml:space="preserve"> </w:t>
                              </w:r>
                              <w:r>
                                <w:rPr>
                                  <w:rFonts w:ascii="Tahoma"/>
                                  <w:color w:val="231F20"/>
                                  <w:w w:val="85"/>
                                  <w:sz w:val="12"/>
                                </w:rPr>
                                <w:t>&lt;2,340</w:t>
                              </w:r>
                              <w:r>
                                <w:rPr>
                                  <w:rFonts w:ascii="Tahoma"/>
                                  <w:color w:val="231F20"/>
                                  <w:spacing w:val="-1"/>
                                  <w:sz w:val="12"/>
                                </w:rPr>
                                <w:t xml:space="preserve"> </w:t>
                              </w:r>
                              <w:r>
                                <w:rPr>
                                  <w:rFonts w:ascii="Tahoma"/>
                                  <w:color w:val="231F20"/>
                                  <w:spacing w:val="-5"/>
                                  <w:w w:val="85"/>
                                  <w:sz w:val="12"/>
                                </w:rPr>
                                <w:t>ft)</w:t>
                              </w:r>
                            </w:p>
                            <w:p w14:paraId="4230A81E" w14:textId="77777777" w:rsidR="00523F16" w:rsidRDefault="00000000">
                              <w:pPr>
                                <w:spacing w:before="71" w:line="201" w:lineRule="auto"/>
                                <w:ind w:left="618" w:right="837" w:hanging="1"/>
                                <w:rPr>
                                  <w:rFonts w:ascii="Tahoma"/>
                                  <w:sz w:val="12"/>
                                </w:rPr>
                              </w:pPr>
                              <w:r>
                                <w:rPr>
                                  <w:rFonts w:ascii="Tahoma"/>
                                  <w:color w:val="231F20"/>
                                  <w:w w:val="90"/>
                                  <w:sz w:val="12"/>
                                </w:rPr>
                                <w:t>Calculated</w:t>
                              </w:r>
                              <w:r>
                                <w:rPr>
                                  <w:rFonts w:ascii="Tahoma"/>
                                  <w:color w:val="231F20"/>
                                  <w:spacing w:val="-7"/>
                                  <w:w w:val="90"/>
                                  <w:sz w:val="12"/>
                                </w:rPr>
                                <w:t xml:space="preserve"> </w:t>
                              </w:r>
                              <w:r>
                                <w:rPr>
                                  <w:rFonts w:ascii="Tahoma"/>
                                  <w:color w:val="231F20"/>
                                  <w:w w:val="90"/>
                                  <w:sz w:val="12"/>
                                </w:rPr>
                                <w:t>porosity</w:t>
                              </w:r>
                              <w:r>
                                <w:rPr>
                                  <w:rFonts w:ascii="Tahoma"/>
                                  <w:color w:val="231F20"/>
                                  <w:spacing w:val="-7"/>
                                  <w:w w:val="90"/>
                                  <w:sz w:val="12"/>
                                </w:rPr>
                                <w:t xml:space="preserve"> </w:t>
                              </w:r>
                              <w:r>
                                <w:rPr>
                                  <w:rFonts w:ascii="Tahoma"/>
                                  <w:color w:val="231F20"/>
                                  <w:w w:val="90"/>
                                  <w:sz w:val="12"/>
                                </w:rPr>
                                <w:t>using</w:t>
                              </w:r>
                              <w:r>
                                <w:rPr>
                                  <w:rFonts w:ascii="Tahoma"/>
                                  <w:color w:val="231F20"/>
                                  <w:spacing w:val="-7"/>
                                  <w:w w:val="90"/>
                                  <w:sz w:val="12"/>
                                </w:rPr>
                                <w:t xml:space="preserve"> </w:t>
                              </w:r>
                              <w:r>
                                <w:rPr>
                                  <w:rFonts w:ascii="Verdana"/>
                                  <w:i/>
                                  <w:color w:val="231F20"/>
                                  <w:w w:val="90"/>
                                  <w:sz w:val="12"/>
                                </w:rPr>
                                <w:t>R</w:t>
                              </w:r>
                              <w:r>
                                <w:rPr>
                                  <w:rFonts w:ascii="Verdana"/>
                                  <w:i/>
                                  <w:color w:val="231F20"/>
                                  <w:w w:val="90"/>
                                  <w:position w:val="-2"/>
                                  <w:sz w:val="10"/>
                                </w:rPr>
                                <w:t>o</w:t>
                              </w:r>
                              <w:r>
                                <w:rPr>
                                  <w:rFonts w:ascii="Verdana"/>
                                  <w:i/>
                                  <w:color w:val="231F20"/>
                                  <w:spacing w:val="-5"/>
                                  <w:w w:val="90"/>
                                  <w:position w:val="-2"/>
                                  <w:sz w:val="10"/>
                                </w:rPr>
                                <w:t xml:space="preserve"> </w:t>
                              </w:r>
                              <w:r>
                                <w:rPr>
                                  <w:rFonts w:ascii="Tahoma"/>
                                  <w:color w:val="231F20"/>
                                  <w:w w:val="90"/>
                                  <w:sz w:val="12"/>
                                </w:rPr>
                                <w:t>for</w:t>
                              </w:r>
                              <w:r>
                                <w:rPr>
                                  <w:rFonts w:ascii="Tahoma"/>
                                  <w:color w:val="231F20"/>
                                  <w:spacing w:val="-7"/>
                                  <w:w w:val="90"/>
                                  <w:sz w:val="12"/>
                                </w:rPr>
                                <w:t xml:space="preserve"> </w:t>
                              </w:r>
                              <w:r>
                                <w:rPr>
                                  <w:rFonts w:ascii="Tahoma"/>
                                  <w:color w:val="231F20"/>
                                  <w:w w:val="90"/>
                                  <w:sz w:val="12"/>
                                </w:rPr>
                                <w:t>saturation</w:t>
                              </w:r>
                              <w:r>
                                <w:rPr>
                                  <w:rFonts w:ascii="Tahoma"/>
                                  <w:color w:val="231F20"/>
                                  <w:spacing w:val="-7"/>
                                  <w:w w:val="90"/>
                                  <w:sz w:val="12"/>
                                </w:rPr>
                                <w:t xml:space="preserve"> </w:t>
                              </w:r>
                              <w:r>
                                <w:rPr>
                                  <w:rFonts w:ascii="Tahoma"/>
                                  <w:color w:val="231F20"/>
                                  <w:w w:val="90"/>
                                  <w:sz w:val="12"/>
                                </w:rPr>
                                <w:t>estimation</w:t>
                              </w:r>
                              <w:r>
                                <w:rPr>
                                  <w:rFonts w:ascii="Tahoma"/>
                                  <w:color w:val="231F20"/>
                                  <w:spacing w:val="40"/>
                                  <w:sz w:val="12"/>
                                </w:rPr>
                                <w:t xml:space="preserve"> </w:t>
                              </w:r>
                              <w:r>
                                <w:rPr>
                                  <w:rFonts w:ascii="Tahoma"/>
                                  <w:color w:val="231F20"/>
                                  <w:sz w:val="12"/>
                                </w:rPr>
                                <w:t>(heavy</w:t>
                              </w:r>
                              <w:r>
                                <w:rPr>
                                  <w:rFonts w:ascii="Tahoma"/>
                                  <w:color w:val="231F20"/>
                                  <w:spacing w:val="-11"/>
                                  <w:sz w:val="12"/>
                                </w:rPr>
                                <w:t xml:space="preserve"> </w:t>
                              </w:r>
                              <w:r>
                                <w:rPr>
                                  <w:rFonts w:ascii="Tahoma"/>
                                  <w:color w:val="231F20"/>
                                  <w:sz w:val="12"/>
                                </w:rPr>
                                <w:t>green</w:t>
                              </w:r>
                              <w:r>
                                <w:rPr>
                                  <w:rFonts w:ascii="Tahoma"/>
                                  <w:color w:val="231F20"/>
                                  <w:spacing w:val="-11"/>
                                  <w:sz w:val="12"/>
                                </w:rPr>
                                <w:t xml:space="preserve"> </w:t>
                              </w:r>
                              <w:r>
                                <w:rPr>
                                  <w:rFonts w:ascii="Tahoma"/>
                                  <w:color w:val="231F20"/>
                                  <w:sz w:val="12"/>
                                </w:rPr>
                                <w:t>line</w:t>
                              </w:r>
                              <w:r>
                                <w:rPr>
                                  <w:rFonts w:ascii="Tahoma"/>
                                  <w:color w:val="231F20"/>
                                  <w:spacing w:val="-11"/>
                                  <w:sz w:val="12"/>
                                </w:rPr>
                                <w:t xml:space="preserve"> </w:t>
                              </w:r>
                              <w:r>
                                <w:rPr>
                                  <w:rFonts w:ascii="Tahoma"/>
                                  <w:color w:val="231F20"/>
                                  <w:sz w:val="12"/>
                                </w:rPr>
                                <w:t>in</w:t>
                              </w:r>
                              <w:r>
                                <w:rPr>
                                  <w:rFonts w:ascii="Tahoma"/>
                                  <w:color w:val="231F20"/>
                                  <w:spacing w:val="-11"/>
                                  <w:sz w:val="12"/>
                                </w:rPr>
                                <w:t xml:space="preserve"> </w:t>
                              </w:r>
                              <w:r>
                                <w:rPr>
                                  <w:rFonts w:ascii="Tahoma"/>
                                  <w:color w:val="231F20"/>
                                  <w:sz w:val="12"/>
                                </w:rPr>
                                <w:t>figure</w:t>
                              </w:r>
                              <w:r>
                                <w:rPr>
                                  <w:rFonts w:ascii="Tahoma"/>
                                  <w:color w:val="231F20"/>
                                  <w:spacing w:val="-11"/>
                                  <w:sz w:val="12"/>
                                </w:rPr>
                                <w:t xml:space="preserve"> </w:t>
                              </w:r>
                              <w:r>
                                <w:rPr>
                                  <w:rFonts w:ascii="Tahoma"/>
                                  <w:color w:val="231F20"/>
                                  <w:sz w:val="12"/>
                                </w:rPr>
                                <w:t>4</w:t>
                              </w:r>
                              <w:r>
                                <w:rPr>
                                  <w:rFonts w:ascii="Verdana"/>
                                  <w:i/>
                                  <w:color w:val="231F20"/>
                                  <w:sz w:val="12"/>
                                </w:rPr>
                                <w:t>A</w:t>
                              </w:r>
                              <w:r>
                                <w:rPr>
                                  <w:rFonts w:ascii="Tahoma"/>
                                  <w:color w:val="231F20"/>
                                  <w:sz w:val="12"/>
                                </w:rPr>
                                <w:t>)</w:t>
                              </w:r>
                            </w:p>
                            <w:p w14:paraId="5FAE629C" w14:textId="77777777" w:rsidR="00523F16" w:rsidRDefault="00000000">
                              <w:pPr>
                                <w:spacing w:before="89" w:line="201" w:lineRule="auto"/>
                                <w:ind w:left="618" w:right="837"/>
                                <w:rPr>
                                  <w:rFonts w:ascii="Tahoma"/>
                                  <w:sz w:val="12"/>
                                </w:rPr>
                              </w:pPr>
                              <w:r>
                                <w:rPr>
                                  <w:rFonts w:ascii="Tahoma"/>
                                  <w:color w:val="231F20"/>
                                  <w:w w:val="90"/>
                                  <w:sz w:val="12"/>
                                </w:rPr>
                                <w:t>Calculated</w:t>
                              </w:r>
                              <w:r>
                                <w:rPr>
                                  <w:rFonts w:ascii="Tahoma"/>
                                  <w:color w:val="231F20"/>
                                  <w:spacing w:val="-8"/>
                                  <w:w w:val="90"/>
                                  <w:sz w:val="12"/>
                                </w:rPr>
                                <w:t xml:space="preserve"> </w:t>
                              </w:r>
                              <w:r>
                                <w:rPr>
                                  <w:rFonts w:ascii="Tahoma"/>
                                  <w:color w:val="231F20"/>
                                  <w:w w:val="90"/>
                                  <w:sz w:val="12"/>
                                </w:rPr>
                                <w:t>porosity</w:t>
                              </w:r>
                              <w:r>
                                <w:rPr>
                                  <w:rFonts w:ascii="Tahoma"/>
                                  <w:color w:val="231F20"/>
                                  <w:spacing w:val="-7"/>
                                  <w:w w:val="90"/>
                                  <w:sz w:val="12"/>
                                </w:rPr>
                                <w:t xml:space="preserve"> </w:t>
                              </w:r>
                              <w:r>
                                <w:rPr>
                                  <w:rFonts w:ascii="Tahoma"/>
                                  <w:color w:val="231F20"/>
                                  <w:w w:val="90"/>
                                  <w:sz w:val="12"/>
                                </w:rPr>
                                <w:t>using</w:t>
                              </w:r>
                              <w:r>
                                <w:rPr>
                                  <w:rFonts w:ascii="Tahoma"/>
                                  <w:color w:val="231F20"/>
                                  <w:spacing w:val="-7"/>
                                  <w:w w:val="90"/>
                                  <w:sz w:val="12"/>
                                </w:rPr>
                                <w:t xml:space="preserve"> </w:t>
                              </w:r>
                              <w:r>
                                <w:rPr>
                                  <w:rFonts w:ascii="Verdana"/>
                                  <w:i/>
                                  <w:color w:val="231F20"/>
                                  <w:w w:val="90"/>
                                  <w:sz w:val="12"/>
                                </w:rPr>
                                <w:t>R</w:t>
                              </w:r>
                              <w:r>
                                <w:rPr>
                                  <w:rFonts w:ascii="Verdana"/>
                                  <w:i/>
                                  <w:color w:val="231F20"/>
                                  <w:w w:val="90"/>
                                  <w:position w:val="-2"/>
                                  <w:sz w:val="10"/>
                                </w:rPr>
                                <w:t>o</w:t>
                              </w:r>
                              <w:r>
                                <w:rPr>
                                  <w:rFonts w:ascii="Verdana"/>
                                  <w:i/>
                                  <w:color w:val="231F20"/>
                                  <w:spacing w:val="-6"/>
                                  <w:w w:val="90"/>
                                  <w:position w:val="-2"/>
                                  <w:sz w:val="10"/>
                                </w:rPr>
                                <w:t xml:space="preserve"> </w:t>
                              </w:r>
                              <w:r>
                                <w:rPr>
                                  <w:rFonts w:ascii="Tahoma"/>
                                  <w:color w:val="231F20"/>
                                  <w:w w:val="90"/>
                                  <w:sz w:val="12"/>
                                </w:rPr>
                                <w:t>for</w:t>
                              </w:r>
                              <w:r>
                                <w:rPr>
                                  <w:rFonts w:ascii="Tahoma"/>
                                  <w:color w:val="231F20"/>
                                  <w:spacing w:val="-7"/>
                                  <w:w w:val="90"/>
                                  <w:sz w:val="12"/>
                                </w:rPr>
                                <w:t xml:space="preserve"> </w:t>
                              </w:r>
                              <w:r>
                                <w:rPr>
                                  <w:rFonts w:ascii="Tahoma"/>
                                  <w:color w:val="231F20"/>
                                  <w:w w:val="90"/>
                                  <w:sz w:val="12"/>
                                </w:rPr>
                                <w:t>porosity</w:t>
                              </w:r>
                              <w:r>
                                <w:rPr>
                                  <w:rFonts w:ascii="Tahoma"/>
                                  <w:color w:val="231F20"/>
                                  <w:spacing w:val="-7"/>
                                  <w:w w:val="90"/>
                                  <w:sz w:val="12"/>
                                </w:rPr>
                                <w:t xml:space="preserve"> </w:t>
                              </w:r>
                              <w:r>
                                <w:rPr>
                                  <w:rFonts w:ascii="Tahoma"/>
                                  <w:color w:val="231F20"/>
                                  <w:w w:val="90"/>
                                  <w:sz w:val="12"/>
                                </w:rPr>
                                <w:t>estimation</w:t>
                              </w:r>
                              <w:r>
                                <w:rPr>
                                  <w:rFonts w:ascii="Tahoma"/>
                                  <w:color w:val="231F20"/>
                                  <w:spacing w:val="40"/>
                                  <w:sz w:val="12"/>
                                </w:rPr>
                                <w:t xml:space="preserve"> </w:t>
                              </w:r>
                              <w:r>
                                <w:rPr>
                                  <w:rFonts w:ascii="Tahoma"/>
                                  <w:color w:val="231F20"/>
                                  <w:sz w:val="12"/>
                                </w:rPr>
                                <w:t>(heavy</w:t>
                              </w:r>
                              <w:r>
                                <w:rPr>
                                  <w:rFonts w:ascii="Tahoma"/>
                                  <w:color w:val="231F20"/>
                                  <w:spacing w:val="-11"/>
                                  <w:sz w:val="12"/>
                                </w:rPr>
                                <w:t xml:space="preserve"> </w:t>
                              </w:r>
                              <w:r>
                                <w:rPr>
                                  <w:rFonts w:ascii="Tahoma"/>
                                  <w:color w:val="231F20"/>
                                  <w:sz w:val="12"/>
                                </w:rPr>
                                <w:t>red</w:t>
                              </w:r>
                              <w:r>
                                <w:rPr>
                                  <w:rFonts w:ascii="Tahoma"/>
                                  <w:color w:val="231F20"/>
                                  <w:spacing w:val="-11"/>
                                  <w:sz w:val="12"/>
                                </w:rPr>
                                <w:t xml:space="preserve"> </w:t>
                              </w:r>
                              <w:r>
                                <w:rPr>
                                  <w:rFonts w:ascii="Tahoma"/>
                                  <w:color w:val="231F20"/>
                                  <w:sz w:val="12"/>
                                </w:rPr>
                                <w:t>line</w:t>
                              </w:r>
                              <w:r>
                                <w:rPr>
                                  <w:rFonts w:ascii="Tahoma"/>
                                  <w:color w:val="231F20"/>
                                  <w:spacing w:val="-11"/>
                                  <w:sz w:val="12"/>
                                </w:rPr>
                                <w:t xml:space="preserve"> </w:t>
                              </w:r>
                              <w:r>
                                <w:rPr>
                                  <w:rFonts w:ascii="Tahoma"/>
                                  <w:color w:val="231F20"/>
                                  <w:sz w:val="12"/>
                                </w:rPr>
                                <w:t>in</w:t>
                              </w:r>
                              <w:r>
                                <w:rPr>
                                  <w:rFonts w:ascii="Tahoma"/>
                                  <w:color w:val="231F20"/>
                                  <w:spacing w:val="-11"/>
                                  <w:sz w:val="12"/>
                                </w:rPr>
                                <w:t xml:space="preserve"> </w:t>
                              </w:r>
                              <w:r>
                                <w:rPr>
                                  <w:rFonts w:ascii="Tahoma"/>
                                  <w:color w:val="231F20"/>
                                  <w:sz w:val="12"/>
                                </w:rPr>
                                <w:t>figure</w:t>
                              </w:r>
                              <w:r>
                                <w:rPr>
                                  <w:rFonts w:ascii="Tahoma"/>
                                  <w:color w:val="231F20"/>
                                  <w:spacing w:val="-11"/>
                                  <w:sz w:val="12"/>
                                </w:rPr>
                                <w:t xml:space="preserve"> </w:t>
                              </w:r>
                              <w:r>
                                <w:rPr>
                                  <w:rFonts w:ascii="Tahoma"/>
                                  <w:color w:val="231F20"/>
                                  <w:sz w:val="12"/>
                                </w:rPr>
                                <w:t>4</w:t>
                              </w:r>
                              <w:r>
                                <w:rPr>
                                  <w:rFonts w:ascii="Verdana"/>
                                  <w:i/>
                                  <w:color w:val="231F20"/>
                                  <w:sz w:val="12"/>
                                </w:rPr>
                                <w:t>A</w:t>
                              </w:r>
                              <w:r>
                                <w:rPr>
                                  <w:rFonts w:ascii="Tahoma"/>
                                  <w:color w:val="231F20"/>
                                  <w:sz w:val="12"/>
                                </w:rPr>
                                <w:t>)</w:t>
                              </w:r>
                            </w:p>
                          </w:txbxContent>
                        </wps:txbx>
                        <wps:bodyPr wrap="square" lIns="0" tIns="0" rIns="0" bIns="0" rtlCol="0">
                          <a:noAutofit/>
                        </wps:bodyPr>
                      </wps:wsp>
                    </wpg:wgp>
                  </a:graphicData>
                </a:graphic>
              </wp:anchor>
            </w:drawing>
          </mc:Choice>
          <mc:Fallback>
            <w:pict>
              <v:group w14:anchorId="12D73F17" id="Group 69" o:spid="_x0000_s1082" style="position:absolute;left:0;text-align:left;margin-left:338.3pt;margin-top:-333.7pt;width:210.4pt;height:289.45pt;z-index:-18261504;mso-wrap-distance-left:0;mso-wrap-distance-right:0;mso-position-horizontal-relative:page" coordsize="26720,36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">
                <v:shape id="Image 70" o:spid="_x0000_s1083" type="#_x0000_t75" style="position:absolute;width:26720;height:36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">
                  <v:imagedata r:id="rId31" o:title=""/>
                </v:shape>
                <v:shape id="Textbox 71" o:spid="_x0000_s1084" type="#_x0000_t202" style="position:absolute;width:26720;height:36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62785213" w14:textId="77777777" w:rsidR="00523F16" w:rsidRDefault="00523F16">
                        <w:pPr>
                          <w:spacing w:before="67"/>
                          <w:rPr>
                            <w:sz w:val="12"/>
                          </w:rPr>
                        </w:pPr>
                      </w:p>
                      <w:p w14:paraId="3CF17F70" w14:textId="77777777" w:rsidR="00523F16" w:rsidRDefault="00000000">
                        <w:pPr>
                          <w:spacing w:line="139" w:lineRule="exact"/>
                          <w:ind w:left="618"/>
                          <w:rPr>
                            <w:rFonts w:ascii="Tahoma"/>
                            <w:sz w:val="12"/>
                          </w:rPr>
                        </w:pPr>
                        <w:r>
                          <w:rPr>
                            <w:rFonts w:ascii="Tahoma"/>
                            <w:color w:val="231F20"/>
                            <w:w w:val="85"/>
                            <w:sz w:val="12"/>
                          </w:rPr>
                          <w:t>Input</w:t>
                        </w:r>
                        <w:r>
                          <w:rPr>
                            <w:rFonts w:ascii="Tahoma"/>
                            <w:color w:val="231F20"/>
                            <w:spacing w:val="-3"/>
                            <w:w w:val="85"/>
                            <w:sz w:val="12"/>
                          </w:rPr>
                          <w:t xml:space="preserve"> </w:t>
                        </w:r>
                        <w:r>
                          <w:rPr>
                            <w:rFonts w:ascii="Tahoma"/>
                            <w:color w:val="231F20"/>
                            <w:spacing w:val="-2"/>
                            <w:sz w:val="12"/>
                          </w:rPr>
                          <w:t>porosity</w:t>
                        </w:r>
                      </w:p>
                      <w:p w14:paraId="17B2D20B" w14:textId="77777777" w:rsidR="00523F16" w:rsidRDefault="00000000">
                        <w:pPr>
                          <w:spacing w:line="139" w:lineRule="exact"/>
                          <w:ind w:left="618"/>
                          <w:rPr>
                            <w:rFonts w:ascii="Tahoma"/>
                            <w:sz w:val="12"/>
                          </w:rPr>
                        </w:pPr>
                        <w:r>
                          <w:rPr>
                            <w:rFonts w:ascii="Tahoma"/>
                            <w:color w:val="231F20"/>
                            <w:w w:val="85"/>
                            <w:sz w:val="12"/>
                          </w:rPr>
                          <w:t>(Compaction</w:t>
                        </w:r>
                        <w:r>
                          <w:rPr>
                            <w:rFonts w:ascii="Tahoma"/>
                            <w:color w:val="231F20"/>
                            <w:spacing w:val="-1"/>
                            <w:sz w:val="12"/>
                          </w:rPr>
                          <w:t xml:space="preserve"> </w:t>
                        </w:r>
                        <w:r>
                          <w:rPr>
                            <w:rFonts w:ascii="Tahoma"/>
                            <w:color w:val="231F20"/>
                            <w:w w:val="85"/>
                            <w:sz w:val="12"/>
                          </w:rPr>
                          <w:t>porosity</w:t>
                        </w:r>
                        <w:r>
                          <w:rPr>
                            <w:rFonts w:ascii="Tahoma"/>
                            <w:color w:val="231F20"/>
                            <w:sz w:val="12"/>
                          </w:rPr>
                          <w:t xml:space="preserve"> </w:t>
                        </w:r>
                        <w:r>
                          <w:rPr>
                            <w:rFonts w:ascii="Tahoma"/>
                            <w:color w:val="231F20"/>
                            <w:w w:val="85"/>
                            <w:sz w:val="12"/>
                          </w:rPr>
                          <w:t>depth</w:t>
                        </w:r>
                        <w:r>
                          <w:rPr>
                            <w:rFonts w:ascii="Tahoma"/>
                            <w:color w:val="231F20"/>
                            <w:sz w:val="12"/>
                          </w:rPr>
                          <w:t xml:space="preserve"> </w:t>
                        </w:r>
                        <w:r>
                          <w:rPr>
                            <w:rFonts w:ascii="Tahoma"/>
                            <w:color w:val="231F20"/>
                            <w:w w:val="85"/>
                            <w:sz w:val="12"/>
                          </w:rPr>
                          <w:t>&lt;2,340</w:t>
                        </w:r>
                        <w:r>
                          <w:rPr>
                            <w:rFonts w:ascii="Tahoma"/>
                            <w:color w:val="231F20"/>
                            <w:spacing w:val="-1"/>
                            <w:sz w:val="12"/>
                          </w:rPr>
                          <w:t xml:space="preserve"> </w:t>
                        </w:r>
                        <w:r>
                          <w:rPr>
                            <w:rFonts w:ascii="Tahoma"/>
                            <w:color w:val="231F20"/>
                            <w:spacing w:val="-5"/>
                            <w:w w:val="85"/>
                            <w:sz w:val="12"/>
                          </w:rPr>
                          <w:t>ft)</w:t>
                        </w:r>
                      </w:p>
                      <w:p w14:paraId="4230A81E" w14:textId="77777777" w:rsidR="00523F16" w:rsidRDefault="00000000">
                        <w:pPr>
                          <w:spacing w:before="71" w:line="201" w:lineRule="auto"/>
                          <w:ind w:left="618" w:right="837" w:hanging="1"/>
                          <w:rPr>
                            <w:rFonts w:ascii="Tahoma"/>
                            <w:sz w:val="12"/>
                          </w:rPr>
                        </w:pPr>
                        <w:r>
                          <w:rPr>
                            <w:rFonts w:ascii="Tahoma"/>
                            <w:color w:val="231F20"/>
                            <w:w w:val="90"/>
                            <w:sz w:val="12"/>
                          </w:rPr>
                          <w:t>Calculated</w:t>
                        </w:r>
                        <w:r>
                          <w:rPr>
                            <w:rFonts w:ascii="Tahoma"/>
                            <w:color w:val="231F20"/>
                            <w:spacing w:val="-7"/>
                            <w:w w:val="90"/>
                            <w:sz w:val="12"/>
                          </w:rPr>
                          <w:t xml:space="preserve"> </w:t>
                        </w:r>
                        <w:r>
                          <w:rPr>
                            <w:rFonts w:ascii="Tahoma"/>
                            <w:color w:val="231F20"/>
                            <w:w w:val="90"/>
                            <w:sz w:val="12"/>
                          </w:rPr>
                          <w:t>porosity</w:t>
                        </w:r>
                        <w:r>
                          <w:rPr>
                            <w:rFonts w:ascii="Tahoma"/>
                            <w:color w:val="231F20"/>
                            <w:spacing w:val="-7"/>
                            <w:w w:val="90"/>
                            <w:sz w:val="12"/>
                          </w:rPr>
                          <w:t xml:space="preserve"> </w:t>
                        </w:r>
                        <w:r>
                          <w:rPr>
                            <w:rFonts w:ascii="Tahoma"/>
                            <w:color w:val="231F20"/>
                            <w:w w:val="90"/>
                            <w:sz w:val="12"/>
                          </w:rPr>
                          <w:t>using</w:t>
                        </w:r>
                        <w:r>
                          <w:rPr>
                            <w:rFonts w:ascii="Tahoma"/>
                            <w:color w:val="231F20"/>
                            <w:spacing w:val="-7"/>
                            <w:w w:val="90"/>
                            <w:sz w:val="12"/>
                          </w:rPr>
                          <w:t xml:space="preserve"> </w:t>
                        </w:r>
                        <w:r>
                          <w:rPr>
                            <w:rFonts w:ascii="Verdana"/>
                            <w:i/>
                            <w:color w:val="231F20"/>
                            <w:w w:val="90"/>
                            <w:sz w:val="12"/>
                          </w:rPr>
                          <w:t>R</w:t>
                        </w:r>
                        <w:r>
                          <w:rPr>
                            <w:rFonts w:ascii="Verdana"/>
                            <w:i/>
                            <w:color w:val="231F20"/>
                            <w:w w:val="90"/>
                            <w:position w:val="-2"/>
                            <w:sz w:val="10"/>
                          </w:rPr>
                          <w:t>o</w:t>
                        </w:r>
                        <w:r>
                          <w:rPr>
                            <w:rFonts w:ascii="Verdana"/>
                            <w:i/>
                            <w:color w:val="231F20"/>
                            <w:spacing w:val="-5"/>
                            <w:w w:val="90"/>
                            <w:position w:val="-2"/>
                            <w:sz w:val="10"/>
                          </w:rPr>
                          <w:t xml:space="preserve"> </w:t>
                        </w:r>
                        <w:r>
                          <w:rPr>
                            <w:rFonts w:ascii="Tahoma"/>
                            <w:color w:val="231F20"/>
                            <w:w w:val="90"/>
                            <w:sz w:val="12"/>
                          </w:rPr>
                          <w:t>for</w:t>
                        </w:r>
                        <w:r>
                          <w:rPr>
                            <w:rFonts w:ascii="Tahoma"/>
                            <w:color w:val="231F20"/>
                            <w:spacing w:val="-7"/>
                            <w:w w:val="90"/>
                            <w:sz w:val="12"/>
                          </w:rPr>
                          <w:t xml:space="preserve"> </w:t>
                        </w:r>
                        <w:r>
                          <w:rPr>
                            <w:rFonts w:ascii="Tahoma"/>
                            <w:color w:val="231F20"/>
                            <w:w w:val="90"/>
                            <w:sz w:val="12"/>
                          </w:rPr>
                          <w:t>saturation</w:t>
                        </w:r>
                        <w:r>
                          <w:rPr>
                            <w:rFonts w:ascii="Tahoma"/>
                            <w:color w:val="231F20"/>
                            <w:spacing w:val="-7"/>
                            <w:w w:val="90"/>
                            <w:sz w:val="12"/>
                          </w:rPr>
                          <w:t xml:space="preserve"> </w:t>
                        </w:r>
                        <w:r>
                          <w:rPr>
                            <w:rFonts w:ascii="Tahoma"/>
                            <w:color w:val="231F20"/>
                            <w:w w:val="90"/>
                            <w:sz w:val="12"/>
                          </w:rPr>
                          <w:t>estimation</w:t>
                        </w:r>
                        <w:r>
                          <w:rPr>
                            <w:rFonts w:ascii="Tahoma"/>
                            <w:color w:val="231F20"/>
                            <w:spacing w:val="40"/>
                            <w:sz w:val="12"/>
                          </w:rPr>
                          <w:t xml:space="preserve"> </w:t>
                        </w:r>
                        <w:r>
                          <w:rPr>
                            <w:rFonts w:ascii="Tahoma"/>
                            <w:color w:val="231F20"/>
                            <w:sz w:val="12"/>
                          </w:rPr>
                          <w:t>(heavy</w:t>
                        </w:r>
                        <w:r>
                          <w:rPr>
                            <w:rFonts w:ascii="Tahoma"/>
                            <w:color w:val="231F20"/>
                            <w:spacing w:val="-11"/>
                            <w:sz w:val="12"/>
                          </w:rPr>
                          <w:t xml:space="preserve"> </w:t>
                        </w:r>
                        <w:r>
                          <w:rPr>
                            <w:rFonts w:ascii="Tahoma"/>
                            <w:color w:val="231F20"/>
                            <w:sz w:val="12"/>
                          </w:rPr>
                          <w:t>green</w:t>
                        </w:r>
                        <w:r>
                          <w:rPr>
                            <w:rFonts w:ascii="Tahoma"/>
                            <w:color w:val="231F20"/>
                            <w:spacing w:val="-11"/>
                            <w:sz w:val="12"/>
                          </w:rPr>
                          <w:t xml:space="preserve"> </w:t>
                        </w:r>
                        <w:r>
                          <w:rPr>
                            <w:rFonts w:ascii="Tahoma"/>
                            <w:color w:val="231F20"/>
                            <w:sz w:val="12"/>
                          </w:rPr>
                          <w:t>line</w:t>
                        </w:r>
                        <w:r>
                          <w:rPr>
                            <w:rFonts w:ascii="Tahoma"/>
                            <w:color w:val="231F20"/>
                            <w:spacing w:val="-11"/>
                            <w:sz w:val="12"/>
                          </w:rPr>
                          <w:t xml:space="preserve"> </w:t>
                        </w:r>
                        <w:r>
                          <w:rPr>
                            <w:rFonts w:ascii="Tahoma"/>
                            <w:color w:val="231F20"/>
                            <w:sz w:val="12"/>
                          </w:rPr>
                          <w:t>in</w:t>
                        </w:r>
                        <w:r>
                          <w:rPr>
                            <w:rFonts w:ascii="Tahoma"/>
                            <w:color w:val="231F20"/>
                            <w:spacing w:val="-11"/>
                            <w:sz w:val="12"/>
                          </w:rPr>
                          <w:t xml:space="preserve"> </w:t>
                        </w:r>
                        <w:r>
                          <w:rPr>
                            <w:rFonts w:ascii="Tahoma"/>
                            <w:color w:val="231F20"/>
                            <w:sz w:val="12"/>
                          </w:rPr>
                          <w:t>figure</w:t>
                        </w:r>
                        <w:r>
                          <w:rPr>
                            <w:rFonts w:ascii="Tahoma"/>
                            <w:color w:val="231F20"/>
                            <w:spacing w:val="-11"/>
                            <w:sz w:val="12"/>
                          </w:rPr>
                          <w:t xml:space="preserve"> </w:t>
                        </w:r>
                        <w:r>
                          <w:rPr>
                            <w:rFonts w:ascii="Tahoma"/>
                            <w:color w:val="231F20"/>
                            <w:sz w:val="12"/>
                          </w:rPr>
                          <w:t>4</w:t>
                        </w:r>
                        <w:r>
                          <w:rPr>
                            <w:rFonts w:ascii="Verdana"/>
                            <w:i/>
                            <w:color w:val="231F20"/>
                            <w:sz w:val="12"/>
                          </w:rPr>
                          <w:t>A</w:t>
                        </w:r>
                        <w:r>
                          <w:rPr>
                            <w:rFonts w:ascii="Tahoma"/>
                            <w:color w:val="231F20"/>
                            <w:sz w:val="12"/>
                          </w:rPr>
                          <w:t>)</w:t>
                        </w:r>
                      </w:p>
                      <w:p w14:paraId="5FAE629C" w14:textId="77777777" w:rsidR="00523F16" w:rsidRDefault="00000000">
                        <w:pPr>
                          <w:spacing w:before="89" w:line="201" w:lineRule="auto"/>
                          <w:ind w:left="618" w:right="837"/>
                          <w:rPr>
                            <w:rFonts w:ascii="Tahoma"/>
                            <w:sz w:val="12"/>
                          </w:rPr>
                        </w:pPr>
                        <w:r>
                          <w:rPr>
                            <w:rFonts w:ascii="Tahoma"/>
                            <w:color w:val="231F20"/>
                            <w:w w:val="90"/>
                            <w:sz w:val="12"/>
                          </w:rPr>
                          <w:t>Calculated</w:t>
                        </w:r>
                        <w:r>
                          <w:rPr>
                            <w:rFonts w:ascii="Tahoma"/>
                            <w:color w:val="231F20"/>
                            <w:spacing w:val="-8"/>
                            <w:w w:val="90"/>
                            <w:sz w:val="12"/>
                          </w:rPr>
                          <w:t xml:space="preserve"> </w:t>
                        </w:r>
                        <w:r>
                          <w:rPr>
                            <w:rFonts w:ascii="Tahoma"/>
                            <w:color w:val="231F20"/>
                            <w:w w:val="90"/>
                            <w:sz w:val="12"/>
                          </w:rPr>
                          <w:t>porosity</w:t>
                        </w:r>
                        <w:r>
                          <w:rPr>
                            <w:rFonts w:ascii="Tahoma"/>
                            <w:color w:val="231F20"/>
                            <w:spacing w:val="-7"/>
                            <w:w w:val="90"/>
                            <w:sz w:val="12"/>
                          </w:rPr>
                          <w:t xml:space="preserve"> </w:t>
                        </w:r>
                        <w:r>
                          <w:rPr>
                            <w:rFonts w:ascii="Tahoma"/>
                            <w:color w:val="231F20"/>
                            <w:w w:val="90"/>
                            <w:sz w:val="12"/>
                          </w:rPr>
                          <w:t>using</w:t>
                        </w:r>
                        <w:r>
                          <w:rPr>
                            <w:rFonts w:ascii="Tahoma"/>
                            <w:color w:val="231F20"/>
                            <w:spacing w:val="-7"/>
                            <w:w w:val="90"/>
                            <w:sz w:val="12"/>
                          </w:rPr>
                          <w:t xml:space="preserve"> </w:t>
                        </w:r>
                        <w:r>
                          <w:rPr>
                            <w:rFonts w:ascii="Verdana"/>
                            <w:i/>
                            <w:color w:val="231F20"/>
                            <w:w w:val="90"/>
                            <w:sz w:val="12"/>
                          </w:rPr>
                          <w:t>R</w:t>
                        </w:r>
                        <w:r>
                          <w:rPr>
                            <w:rFonts w:ascii="Verdana"/>
                            <w:i/>
                            <w:color w:val="231F20"/>
                            <w:w w:val="90"/>
                            <w:position w:val="-2"/>
                            <w:sz w:val="10"/>
                          </w:rPr>
                          <w:t>o</w:t>
                        </w:r>
                        <w:r>
                          <w:rPr>
                            <w:rFonts w:ascii="Verdana"/>
                            <w:i/>
                            <w:color w:val="231F20"/>
                            <w:spacing w:val="-6"/>
                            <w:w w:val="90"/>
                            <w:position w:val="-2"/>
                            <w:sz w:val="10"/>
                          </w:rPr>
                          <w:t xml:space="preserve"> </w:t>
                        </w:r>
                        <w:r>
                          <w:rPr>
                            <w:rFonts w:ascii="Tahoma"/>
                            <w:color w:val="231F20"/>
                            <w:w w:val="90"/>
                            <w:sz w:val="12"/>
                          </w:rPr>
                          <w:t>for</w:t>
                        </w:r>
                        <w:r>
                          <w:rPr>
                            <w:rFonts w:ascii="Tahoma"/>
                            <w:color w:val="231F20"/>
                            <w:spacing w:val="-7"/>
                            <w:w w:val="90"/>
                            <w:sz w:val="12"/>
                          </w:rPr>
                          <w:t xml:space="preserve"> </w:t>
                        </w:r>
                        <w:r>
                          <w:rPr>
                            <w:rFonts w:ascii="Tahoma"/>
                            <w:color w:val="231F20"/>
                            <w:w w:val="90"/>
                            <w:sz w:val="12"/>
                          </w:rPr>
                          <w:t>porosity</w:t>
                        </w:r>
                        <w:r>
                          <w:rPr>
                            <w:rFonts w:ascii="Tahoma"/>
                            <w:color w:val="231F20"/>
                            <w:spacing w:val="-7"/>
                            <w:w w:val="90"/>
                            <w:sz w:val="12"/>
                          </w:rPr>
                          <w:t xml:space="preserve"> </w:t>
                        </w:r>
                        <w:r>
                          <w:rPr>
                            <w:rFonts w:ascii="Tahoma"/>
                            <w:color w:val="231F20"/>
                            <w:w w:val="90"/>
                            <w:sz w:val="12"/>
                          </w:rPr>
                          <w:t>estimation</w:t>
                        </w:r>
                        <w:r>
                          <w:rPr>
                            <w:rFonts w:ascii="Tahoma"/>
                            <w:color w:val="231F20"/>
                            <w:spacing w:val="40"/>
                            <w:sz w:val="12"/>
                          </w:rPr>
                          <w:t xml:space="preserve"> </w:t>
                        </w:r>
                        <w:r>
                          <w:rPr>
                            <w:rFonts w:ascii="Tahoma"/>
                            <w:color w:val="231F20"/>
                            <w:sz w:val="12"/>
                          </w:rPr>
                          <w:t>(heavy</w:t>
                        </w:r>
                        <w:r>
                          <w:rPr>
                            <w:rFonts w:ascii="Tahoma"/>
                            <w:color w:val="231F20"/>
                            <w:spacing w:val="-11"/>
                            <w:sz w:val="12"/>
                          </w:rPr>
                          <w:t xml:space="preserve"> </w:t>
                        </w:r>
                        <w:r>
                          <w:rPr>
                            <w:rFonts w:ascii="Tahoma"/>
                            <w:color w:val="231F20"/>
                            <w:sz w:val="12"/>
                          </w:rPr>
                          <w:t>red</w:t>
                        </w:r>
                        <w:r>
                          <w:rPr>
                            <w:rFonts w:ascii="Tahoma"/>
                            <w:color w:val="231F20"/>
                            <w:spacing w:val="-11"/>
                            <w:sz w:val="12"/>
                          </w:rPr>
                          <w:t xml:space="preserve"> </w:t>
                        </w:r>
                        <w:r>
                          <w:rPr>
                            <w:rFonts w:ascii="Tahoma"/>
                            <w:color w:val="231F20"/>
                            <w:sz w:val="12"/>
                          </w:rPr>
                          <w:t>line</w:t>
                        </w:r>
                        <w:r>
                          <w:rPr>
                            <w:rFonts w:ascii="Tahoma"/>
                            <w:color w:val="231F20"/>
                            <w:spacing w:val="-11"/>
                            <w:sz w:val="12"/>
                          </w:rPr>
                          <w:t xml:space="preserve"> </w:t>
                        </w:r>
                        <w:r>
                          <w:rPr>
                            <w:rFonts w:ascii="Tahoma"/>
                            <w:color w:val="231F20"/>
                            <w:sz w:val="12"/>
                          </w:rPr>
                          <w:t>in</w:t>
                        </w:r>
                        <w:r>
                          <w:rPr>
                            <w:rFonts w:ascii="Tahoma"/>
                            <w:color w:val="231F20"/>
                            <w:spacing w:val="-11"/>
                            <w:sz w:val="12"/>
                          </w:rPr>
                          <w:t xml:space="preserve"> </w:t>
                        </w:r>
                        <w:r>
                          <w:rPr>
                            <w:rFonts w:ascii="Tahoma"/>
                            <w:color w:val="231F20"/>
                            <w:sz w:val="12"/>
                          </w:rPr>
                          <w:t>figure</w:t>
                        </w:r>
                        <w:r>
                          <w:rPr>
                            <w:rFonts w:ascii="Tahoma"/>
                            <w:color w:val="231F20"/>
                            <w:spacing w:val="-11"/>
                            <w:sz w:val="12"/>
                          </w:rPr>
                          <w:t xml:space="preserve"> </w:t>
                        </w:r>
                        <w:r>
                          <w:rPr>
                            <w:rFonts w:ascii="Tahoma"/>
                            <w:color w:val="231F20"/>
                            <w:sz w:val="12"/>
                          </w:rPr>
                          <w:t>4</w:t>
                        </w:r>
                        <w:r>
                          <w:rPr>
                            <w:rFonts w:ascii="Verdana"/>
                            <w:i/>
                            <w:color w:val="231F20"/>
                            <w:sz w:val="12"/>
                          </w:rPr>
                          <w:t>A</w:t>
                        </w:r>
                        <w:r>
                          <w:rPr>
                            <w:rFonts w:ascii="Tahoma"/>
                            <w:color w:val="231F20"/>
                            <w:sz w:val="12"/>
                          </w:rPr>
                          <w:t>)</w:t>
                        </w:r>
                      </w:p>
                    </w:txbxContent>
                  </v:textbox>
                </v:shape>
                <w10:wrap anchorx="page"/>
              </v:group>
            </w:pict>
          </mc:Fallback>
        </mc:AlternateContent>
      </w:r>
      <w:r>
        <w:rPr>
          <w:rFonts w:ascii="Tahoma"/>
          <w:color w:val="231F20"/>
          <w:spacing w:val="-5"/>
          <w:w w:val="90"/>
          <w:sz w:val="12"/>
        </w:rPr>
        <w:t>0.2</w:t>
      </w:r>
    </w:p>
    <w:p w14:paraId="5A57EA46" w14:textId="77777777" w:rsidR="00523F16" w:rsidRDefault="00523F16">
      <w:pPr>
        <w:pStyle w:val="a3"/>
        <w:rPr>
          <w:rFonts w:ascii="Tahoma"/>
          <w:sz w:val="12"/>
        </w:rPr>
      </w:pPr>
    </w:p>
    <w:p w14:paraId="79C3542C" w14:textId="77777777" w:rsidR="00523F16" w:rsidRDefault="00523F16">
      <w:pPr>
        <w:pStyle w:val="a3"/>
        <w:rPr>
          <w:rFonts w:ascii="Tahoma"/>
          <w:sz w:val="12"/>
        </w:rPr>
      </w:pPr>
    </w:p>
    <w:p w14:paraId="55810688" w14:textId="77777777" w:rsidR="00523F16" w:rsidRDefault="00523F16">
      <w:pPr>
        <w:pStyle w:val="a3"/>
        <w:spacing w:before="113"/>
        <w:rPr>
          <w:rFonts w:ascii="Tahoma"/>
          <w:sz w:val="12"/>
        </w:rPr>
      </w:pPr>
    </w:p>
    <w:p w14:paraId="51E474A2" w14:textId="77777777" w:rsidR="00523F16" w:rsidRDefault="00000000">
      <w:pPr>
        <w:jc w:val="right"/>
        <w:rPr>
          <w:rFonts w:ascii="Tahoma"/>
          <w:sz w:val="12"/>
        </w:rPr>
      </w:pPr>
      <w:r>
        <w:rPr>
          <w:rFonts w:ascii="Tahoma"/>
          <w:color w:val="231F20"/>
          <w:spacing w:val="-10"/>
          <w:w w:val="90"/>
          <w:sz w:val="12"/>
        </w:rPr>
        <w:t>0</w:t>
      </w:r>
    </w:p>
    <w:p w14:paraId="445B53E7" w14:textId="77777777" w:rsidR="00523F16" w:rsidRDefault="00000000">
      <w:pPr>
        <w:rPr>
          <w:rFonts w:ascii="Tahoma"/>
          <w:sz w:val="12"/>
        </w:rPr>
      </w:pPr>
      <w:r>
        <w:br w:type="column"/>
      </w:r>
    </w:p>
    <w:p w14:paraId="7EAE91B7" w14:textId="77777777" w:rsidR="00523F16" w:rsidRDefault="00523F16">
      <w:pPr>
        <w:pStyle w:val="a3"/>
        <w:rPr>
          <w:rFonts w:ascii="Tahoma"/>
          <w:sz w:val="12"/>
        </w:rPr>
      </w:pPr>
    </w:p>
    <w:p w14:paraId="0A1920A8" w14:textId="77777777" w:rsidR="00523F16" w:rsidRDefault="00523F16">
      <w:pPr>
        <w:pStyle w:val="a3"/>
        <w:rPr>
          <w:rFonts w:ascii="Tahoma"/>
          <w:sz w:val="12"/>
        </w:rPr>
      </w:pPr>
    </w:p>
    <w:p w14:paraId="01067439" w14:textId="77777777" w:rsidR="00523F16" w:rsidRDefault="00523F16">
      <w:pPr>
        <w:pStyle w:val="a3"/>
        <w:rPr>
          <w:rFonts w:ascii="Tahoma"/>
          <w:sz w:val="12"/>
        </w:rPr>
      </w:pPr>
    </w:p>
    <w:p w14:paraId="6FA5621B" w14:textId="77777777" w:rsidR="00523F16" w:rsidRDefault="00523F16">
      <w:pPr>
        <w:pStyle w:val="a3"/>
        <w:spacing w:before="142"/>
        <w:rPr>
          <w:rFonts w:ascii="Tahoma"/>
          <w:sz w:val="12"/>
        </w:rPr>
      </w:pPr>
    </w:p>
    <w:p w14:paraId="36B196E1" w14:textId="77777777" w:rsidR="00523F16" w:rsidRDefault="00000000">
      <w:pPr>
        <w:tabs>
          <w:tab w:val="left" w:pos="1292"/>
          <w:tab w:val="left" w:pos="2702"/>
          <w:tab w:val="left" w:pos="4147"/>
        </w:tabs>
        <w:ind w:left="9"/>
        <w:rPr>
          <w:rFonts w:ascii="Tahoma"/>
          <w:sz w:val="12"/>
        </w:rPr>
      </w:pPr>
      <w:r>
        <w:rPr>
          <w:rFonts w:ascii="Tahoma"/>
          <w:color w:val="231F20"/>
          <w:spacing w:val="-10"/>
          <w:w w:val="90"/>
          <w:sz w:val="12"/>
        </w:rPr>
        <w:t>0</w:t>
      </w:r>
      <w:r>
        <w:rPr>
          <w:rFonts w:ascii="Tahoma"/>
          <w:color w:val="231F20"/>
          <w:sz w:val="12"/>
        </w:rPr>
        <w:tab/>
      </w:r>
      <w:r>
        <w:rPr>
          <w:rFonts w:ascii="Tahoma"/>
          <w:color w:val="231F20"/>
          <w:spacing w:val="-2"/>
          <w:w w:val="90"/>
          <w:sz w:val="12"/>
        </w:rPr>
        <w:t>2,000</w:t>
      </w:r>
      <w:r>
        <w:rPr>
          <w:rFonts w:ascii="Tahoma"/>
          <w:color w:val="231F20"/>
          <w:sz w:val="12"/>
        </w:rPr>
        <w:tab/>
      </w:r>
      <w:r>
        <w:rPr>
          <w:rFonts w:ascii="Tahoma"/>
          <w:color w:val="231F20"/>
          <w:spacing w:val="-2"/>
          <w:w w:val="90"/>
          <w:sz w:val="12"/>
        </w:rPr>
        <w:t>4,000</w:t>
      </w:r>
      <w:r>
        <w:rPr>
          <w:rFonts w:ascii="Tahoma"/>
          <w:color w:val="231F20"/>
          <w:sz w:val="12"/>
        </w:rPr>
        <w:tab/>
      </w:r>
      <w:r>
        <w:rPr>
          <w:rFonts w:ascii="Tahoma"/>
          <w:color w:val="231F20"/>
          <w:spacing w:val="-6"/>
          <w:w w:val="85"/>
          <w:sz w:val="12"/>
        </w:rPr>
        <w:t>6,000</w:t>
      </w:r>
    </w:p>
    <w:p w14:paraId="55F5F880" w14:textId="77777777" w:rsidR="00523F16" w:rsidRDefault="00000000">
      <w:pPr>
        <w:spacing w:before="137" w:line="240" w:lineRule="exact"/>
        <w:ind w:left="500" w:right="402"/>
        <w:rPr>
          <w:rFonts w:ascii="Tahoma"/>
          <w:sz w:val="19"/>
        </w:rPr>
      </w:pPr>
      <w:r>
        <w:br w:type="column"/>
      </w:r>
      <w:r>
        <w:rPr>
          <w:rFonts w:ascii="Trebuchet MS"/>
          <w:b/>
          <w:color w:val="231F20"/>
          <w:spacing w:val="-4"/>
          <w:sz w:val="19"/>
        </w:rPr>
        <w:t>Figure</w:t>
      </w:r>
      <w:r>
        <w:rPr>
          <w:rFonts w:ascii="Trebuchet MS"/>
          <w:b/>
          <w:color w:val="231F20"/>
          <w:spacing w:val="-16"/>
          <w:sz w:val="19"/>
        </w:rPr>
        <w:t xml:space="preserve"> </w:t>
      </w:r>
      <w:r>
        <w:rPr>
          <w:rFonts w:ascii="Trebuchet MS"/>
          <w:b/>
          <w:color w:val="231F20"/>
          <w:spacing w:val="-4"/>
          <w:sz w:val="19"/>
        </w:rPr>
        <w:t>5.</w:t>
      </w:r>
      <w:r>
        <w:rPr>
          <w:rFonts w:ascii="Trebuchet MS"/>
          <w:b/>
          <w:color w:val="231F20"/>
          <w:spacing w:val="62"/>
          <w:w w:val="150"/>
          <w:sz w:val="19"/>
        </w:rPr>
        <w:t xml:space="preserve"> </w:t>
      </w:r>
      <w:r>
        <w:rPr>
          <w:rFonts w:ascii="Tahoma"/>
          <w:color w:val="231F20"/>
          <w:spacing w:val="-4"/>
          <w:sz w:val="19"/>
        </w:rPr>
        <w:t>Various</w:t>
      </w:r>
      <w:r>
        <w:rPr>
          <w:rFonts w:ascii="Tahoma"/>
          <w:color w:val="231F20"/>
          <w:spacing w:val="-18"/>
          <w:sz w:val="19"/>
        </w:rPr>
        <w:t xml:space="preserve"> </w:t>
      </w:r>
      <w:r>
        <w:rPr>
          <w:rFonts w:ascii="Tahoma"/>
          <w:color w:val="231F20"/>
          <w:spacing w:val="-4"/>
          <w:sz w:val="19"/>
        </w:rPr>
        <w:t>estimated</w:t>
      </w:r>
      <w:r>
        <w:rPr>
          <w:rFonts w:ascii="Tahoma"/>
          <w:color w:val="231F20"/>
          <w:spacing w:val="-18"/>
          <w:sz w:val="19"/>
        </w:rPr>
        <w:t xml:space="preserve"> </w:t>
      </w:r>
      <w:r>
        <w:rPr>
          <w:rFonts w:ascii="Tahoma"/>
          <w:color w:val="231F20"/>
          <w:spacing w:val="-4"/>
          <w:sz w:val="19"/>
        </w:rPr>
        <w:t>porosities</w:t>
      </w:r>
      <w:r>
        <w:rPr>
          <w:rFonts w:ascii="Tahoma"/>
          <w:color w:val="231F20"/>
          <w:spacing w:val="-18"/>
          <w:sz w:val="19"/>
        </w:rPr>
        <w:t xml:space="preserve"> </w:t>
      </w:r>
      <w:r>
        <w:rPr>
          <w:rFonts w:ascii="Tahoma"/>
          <w:color w:val="231F20"/>
          <w:spacing w:val="-4"/>
          <w:sz w:val="19"/>
        </w:rPr>
        <w:t>and</w:t>
      </w:r>
      <w:r>
        <w:rPr>
          <w:rFonts w:ascii="Tahoma"/>
          <w:color w:val="231F20"/>
          <w:spacing w:val="-18"/>
          <w:sz w:val="19"/>
        </w:rPr>
        <w:t xml:space="preserve"> </w:t>
      </w:r>
      <w:r>
        <w:rPr>
          <w:rFonts w:ascii="Tahoma"/>
          <w:color w:val="231F20"/>
          <w:spacing w:val="-4"/>
          <w:sz w:val="19"/>
        </w:rPr>
        <w:t xml:space="preserve">compaction </w:t>
      </w:r>
      <w:r>
        <w:rPr>
          <w:rFonts w:ascii="Tahoma"/>
          <w:color w:val="231F20"/>
          <w:spacing w:val="-6"/>
          <w:sz w:val="19"/>
        </w:rPr>
        <w:t>porosity</w:t>
      </w:r>
      <w:r>
        <w:rPr>
          <w:rFonts w:ascii="Tahoma"/>
          <w:color w:val="231F20"/>
          <w:spacing w:val="-13"/>
          <w:sz w:val="19"/>
        </w:rPr>
        <w:t xml:space="preserve"> </w:t>
      </w:r>
      <w:r>
        <w:rPr>
          <w:rFonts w:ascii="Tahoma"/>
          <w:color w:val="231F20"/>
          <w:spacing w:val="-6"/>
          <w:sz w:val="19"/>
        </w:rPr>
        <w:t>(red</w:t>
      </w:r>
      <w:r>
        <w:rPr>
          <w:rFonts w:ascii="Tahoma"/>
          <w:color w:val="231F20"/>
          <w:spacing w:val="-13"/>
          <w:sz w:val="19"/>
        </w:rPr>
        <w:t xml:space="preserve"> </w:t>
      </w:r>
      <w:r>
        <w:rPr>
          <w:rFonts w:ascii="Tahoma"/>
          <w:color w:val="231F20"/>
          <w:spacing w:val="-6"/>
          <w:sz w:val="19"/>
        </w:rPr>
        <w:t>line)</w:t>
      </w:r>
      <w:r>
        <w:rPr>
          <w:rFonts w:ascii="Tahoma"/>
          <w:color w:val="231F20"/>
          <w:spacing w:val="-13"/>
          <w:sz w:val="19"/>
        </w:rPr>
        <w:t xml:space="preserve"> </w:t>
      </w:r>
      <w:r>
        <w:rPr>
          <w:rFonts w:ascii="Tahoma"/>
          <w:color w:val="231F20"/>
          <w:spacing w:val="-6"/>
          <w:sz w:val="19"/>
        </w:rPr>
        <w:t>at</w:t>
      </w:r>
      <w:r>
        <w:rPr>
          <w:rFonts w:ascii="Tahoma"/>
          <w:color w:val="231F20"/>
          <w:spacing w:val="-13"/>
          <w:sz w:val="19"/>
        </w:rPr>
        <w:t xml:space="preserve"> </w:t>
      </w:r>
      <w:r>
        <w:rPr>
          <w:rFonts w:ascii="Tahoma"/>
          <w:color w:val="231F20"/>
          <w:spacing w:val="-6"/>
          <w:sz w:val="19"/>
        </w:rPr>
        <w:t>Cape</w:t>
      </w:r>
      <w:r>
        <w:rPr>
          <w:rFonts w:ascii="Tahoma"/>
          <w:color w:val="231F20"/>
          <w:spacing w:val="-13"/>
          <w:sz w:val="19"/>
        </w:rPr>
        <w:t xml:space="preserve"> </w:t>
      </w:r>
      <w:r>
        <w:rPr>
          <w:rFonts w:ascii="Tahoma"/>
          <w:color w:val="231F20"/>
          <w:spacing w:val="-6"/>
          <w:sz w:val="19"/>
        </w:rPr>
        <w:t>Halkett</w:t>
      </w:r>
      <w:r>
        <w:rPr>
          <w:rFonts w:ascii="Tahoma"/>
          <w:color w:val="231F20"/>
          <w:spacing w:val="-13"/>
          <w:sz w:val="19"/>
        </w:rPr>
        <w:t xml:space="preserve"> </w:t>
      </w:r>
      <w:r>
        <w:rPr>
          <w:rFonts w:ascii="Tahoma"/>
          <w:color w:val="231F20"/>
          <w:spacing w:val="-6"/>
          <w:sz w:val="19"/>
        </w:rPr>
        <w:t>test</w:t>
      </w:r>
      <w:r>
        <w:rPr>
          <w:rFonts w:ascii="Tahoma"/>
          <w:color w:val="231F20"/>
          <w:spacing w:val="-13"/>
          <w:sz w:val="19"/>
        </w:rPr>
        <w:t xml:space="preserve"> </w:t>
      </w:r>
      <w:r>
        <w:rPr>
          <w:rFonts w:ascii="Tahoma"/>
          <w:color w:val="231F20"/>
          <w:spacing w:val="-6"/>
          <w:sz w:val="19"/>
        </w:rPr>
        <w:t>well</w:t>
      </w:r>
      <w:r>
        <w:rPr>
          <w:rFonts w:ascii="Tahoma"/>
          <w:color w:val="231F20"/>
          <w:spacing w:val="-13"/>
          <w:sz w:val="19"/>
        </w:rPr>
        <w:t xml:space="preserve"> </w:t>
      </w:r>
      <w:r>
        <w:rPr>
          <w:rFonts w:ascii="Tahoma"/>
          <w:color w:val="231F20"/>
          <w:spacing w:val="-6"/>
          <w:sz w:val="19"/>
        </w:rPr>
        <w:t>#1,</w:t>
      </w:r>
      <w:r>
        <w:rPr>
          <w:rFonts w:ascii="Tahoma"/>
          <w:color w:val="231F20"/>
          <w:spacing w:val="-13"/>
          <w:sz w:val="19"/>
        </w:rPr>
        <w:t xml:space="preserve"> </w:t>
      </w:r>
      <w:r>
        <w:rPr>
          <w:rFonts w:ascii="Tahoma"/>
          <w:color w:val="231F20"/>
          <w:spacing w:val="-6"/>
          <w:sz w:val="19"/>
        </w:rPr>
        <w:t>Alaska</w:t>
      </w:r>
      <w:r>
        <w:rPr>
          <w:rFonts w:ascii="Tahoma"/>
          <w:color w:val="231F20"/>
          <w:spacing w:val="-13"/>
          <w:sz w:val="19"/>
        </w:rPr>
        <w:t xml:space="preserve"> </w:t>
      </w:r>
      <w:r>
        <w:rPr>
          <w:rFonts w:ascii="Tahoma"/>
          <w:color w:val="231F20"/>
          <w:spacing w:val="-6"/>
          <w:sz w:val="19"/>
        </w:rPr>
        <w:t xml:space="preserve">North </w:t>
      </w:r>
      <w:r>
        <w:rPr>
          <w:rFonts w:ascii="Tahoma"/>
          <w:color w:val="231F20"/>
          <w:spacing w:val="-4"/>
          <w:sz w:val="19"/>
        </w:rPr>
        <w:t>Slope.</w:t>
      </w:r>
      <w:r>
        <w:rPr>
          <w:rFonts w:ascii="Tahoma"/>
          <w:color w:val="231F20"/>
          <w:spacing w:val="-17"/>
          <w:sz w:val="19"/>
        </w:rPr>
        <w:t xml:space="preserve"> </w:t>
      </w:r>
      <w:r>
        <w:rPr>
          <w:rFonts w:ascii="Tahoma"/>
          <w:color w:val="231F20"/>
          <w:spacing w:val="-4"/>
          <w:sz w:val="19"/>
        </w:rPr>
        <w:t>Porosity</w:t>
      </w:r>
      <w:r>
        <w:rPr>
          <w:rFonts w:ascii="Tahoma"/>
          <w:color w:val="231F20"/>
          <w:spacing w:val="-17"/>
          <w:sz w:val="19"/>
        </w:rPr>
        <w:t xml:space="preserve"> </w:t>
      </w:r>
      <w:r>
        <w:rPr>
          <w:rFonts w:ascii="Tahoma"/>
          <w:color w:val="231F20"/>
          <w:spacing w:val="-4"/>
          <w:sz w:val="19"/>
        </w:rPr>
        <w:t>shown</w:t>
      </w:r>
      <w:r>
        <w:rPr>
          <w:rFonts w:ascii="Tahoma"/>
          <w:color w:val="231F20"/>
          <w:spacing w:val="-17"/>
          <w:sz w:val="19"/>
        </w:rPr>
        <w:t xml:space="preserve"> </w:t>
      </w:r>
      <w:r>
        <w:rPr>
          <w:rFonts w:ascii="Tahoma"/>
          <w:color w:val="231F20"/>
          <w:spacing w:val="-4"/>
          <w:sz w:val="19"/>
        </w:rPr>
        <w:t>by</w:t>
      </w:r>
      <w:r>
        <w:rPr>
          <w:rFonts w:ascii="Tahoma"/>
          <w:color w:val="231F20"/>
          <w:spacing w:val="-17"/>
          <w:sz w:val="19"/>
        </w:rPr>
        <w:t xml:space="preserve"> </w:t>
      </w:r>
      <w:r>
        <w:rPr>
          <w:rFonts w:ascii="Tahoma"/>
          <w:color w:val="231F20"/>
          <w:spacing w:val="-4"/>
          <w:sz w:val="19"/>
        </w:rPr>
        <w:t>the</w:t>
      </w:r>
      <w:r>
        <w:rPr>
          <w:rFonts w:ascii="Tahoma"/>
          <w:color w:val="231F20"/>
          <w:spacing w:val="-17"/>
          <w:sz w:val="19"/>
        </w:rPr>
        <w:t xml:space="preserve"> </w:t>
      </w:r>
      <w:r>
        <w:rPr>
          <w:rFonts w:ascii="Tahoma"/>
          <w:color w:val="231F20"/>
          <w:spacing w:val="-4"/>
          <w:sz w:val="19"/>
        </w:rPr>
        <w:t>green</w:t>
      </w:r>
      <w:r>
        <w:rPr>
          <w:rFonts w:ascii="Tahoma"/>
          <w:color w:val="231F20"/>
          <w:spacing w:val="-17"/>
          <w:sz w:val="19"/>
        </w:rPr>
        <w:t xml:space="preserve"> </w:t>
      </w:r>
      <w:r>
        <w:rPr>
          <w:rFonts w:ascii="Tahoma"/>
          <w:color w:val="231F20"/>
          <w:spacing w:val="-4"/>
          <w:sz w:val="19"/>
        </w:rPr>
        <w:t>line</w:t>
      </w:r>
      <w:r>
        <w:rPr>
          <w:rFonts w:ascii="Tahoma"/>
          <w:color w:val="231F20"/>
          <w:spacing w:val="-17"/>
          <w:sz w:val="19"/>
        </w:rPr>
        <w:t xml:space="preserve"> </w:t>
      </w:r>
      <w:r>
        <w:rPr>
          <w:rFonts w:ascii="Tahoma"/>
          <w:color w:val="231F20"/>
          <w:spacing w:val="-4"/>
          <w:sz w:val="19"/>
        </w:rPr>
        <w:t>is</w:t>
      </w:r>
      <w:r>
        <w:rPr>
          <w:rFonts w:ascii="Tahoma"/>
          <w:color w:val="231F20"/>
          <w:spacing w:val="-17"/>
          <w:sz w:val="19"/>
        </w:rPr>
        <w:t xml:space="preserve"> </w:t>
      </w:r>
      <w:r>
        <w:rPr>
          <w:rFonts w:ascii="Tahoma"/>
          <w:color w:val="231F20"/>
          <w:spacing w:val="-4"/>
          <w:sz w:val="19"/>
        </w:rPr>
        <w:t>derived</w:t>
      </w:r>
      <w:r>
        <w:rPr>
          <w:rFonts w:ascii="Tahoma"/>
          <w:color w:val="231F20"/>
          <w:spacing w:val="-17"/>
          <w:sz w:val="19"/>
        </w:rPr>
        <w:t xml:space="preserve"> </w:t>
      </w:r>
      <w:r>
        <w:rPr>
          <w:rFonts w:ascii="Tahoma"/>
          <w:color w:val="231F20"/>
          <w:spacing w:val="-4"/>
          <w:sz w:val="19"/>
        </w:rPr>
        <w:t>from</w:t>
      </w:r>
      <w:r>
        <w:rPr>
          <w:rFonts w:ascii="Tahoma"/>
          <w:color w:val="231F20"/>
          <w:spacing w:val="-17"/>
          <w:sz w:val="19"/>
        </w:rPr>
        <w:t xml:space="preserve"> </w:t>
      </w:r>
      <w:r>
        <w:rPr>
          <w:rFonts w:ascii="Tahoma"/>
          <w:color w:val="231F20"/>
          <w:spacing w:val="-4"/>
          <w:sz w:val="19"/>
        </w:rPr>
        <w:t xml:space="preserve">the </w:t>
      </w:r>
      <w:r>
        <w:rPr>
          <w:rFonts w:ascii="Tahoma"/>
          <w:color w:val="231F20"/>
          <w:w w:val="90"/>
          <w:sz w:val="19"/>
        </w:rPr>
        <w:t>quick-look</w:t>
      </w:r>
      <w:r>
        <w:rPr>
          <w:rFonts w:ascii="Tahoma"/>
          <w:color w:val="231F20"/>
          <w:spacing w:val="-9"/>
          <w:w w:val="90"/>
          <w:sz w:val="19"/>
        </w:rPr>
        <w:t xml:space="preserve"> </w:t>
      </w:r>
      <w:r>
        <w:rPr>
          <w:rFonts w:ascii="Tahoma"/>
          <w:color w:val="231F20"/>
          <w:w w:val="90"/>
          <w:sz w:val="19"/>
        </w:rPr>
        <w:t>method</w:t>
      </w:r>
      <w:r>
        <w:rPr>
          <w:rFonts w:ascii="Tahoma"/>
          <w:color w:val="231F20"/>
          <w:spacing w:val="-9"/>
          <w:w w:val="90"/>
          <w:sz w:val="19"/>
        </w:rPr>
        <w:t xml:space="preserve"> </w:t>
      </w:r>
      <w:r>
        <w:rPr>
          <w:rFonts w:ascii="Tahoma"/>
          <w:color w:val="231F20"/>
          <w:w w:val="90"/>
          <w:sz w:val="19"/>
        </w:rPr>
        <w:t>using</w:t>
      </w:r>
      <w:r>
        <w:rPr>
          <w:rFonts w:ascii="Tahoma"/>
          <w:color w:val="231F20"/>
          <w:spacing w:val="-9"/>
          <w:w w:val="90"/>
          <w:sz w:val="19"/>
        </w:rPr>
        <w:t xml:space="preserve"> </w:t>
      </w:r>
      <w:r>
        <w:rPr>
          <w:rFonts w:ascii="Tahoma"/>
          <w:color w:val="231F20"/>
          <w:w w:val="90"/>
          <w:sz w:val="19"/>
        </w:rPr>
        <w:t>the</w:t>
      </w:r>
      <w:r>
        <w:rPr>
          <w:rFonts w:ascii="Tahoma"/>
          <w:color w:val="231F20"/>
          <w:spacing w:val="-9"/>
          <w:w w:val="90"/>
          <w:sz w:val="19"/>
        </w:rPr>
        <w:t xml:space="preserve"> </w:t>
      </w:r>
      <w:r>
        <w:rPr>
          <w:rFonts w:ascii="Verdana"/>
          <w:i/>
          <w:color w:val="231F20"/>
          <w:w w:val="90"/>
          <w:sz w:val="19"/>
        </w:rPr>
        <w:t>R</w:t>
      </w:r>
      <w:r>
        <w:rPr>
          <w:rFonts w:ascii="Verdana"/>
          <w:i/>
          <w:color w:val="231F20"/>
          <w:spacing w:val="40"/>
          <w:sz w:val="19"/>
        </w:rPr>
        <w:t xml:space="preserve"> </w:t>
      </w:r>
      <w:r>
        <w:rPr>
          <w:rFonts w:ascii="Tahoma"/>
          <w:color w:val="231F20"/>
          <w:w w:val="90"/>
          <w:sz w:val="19"/>
        </w:rPr>
        <w:t>(base-line</w:t>
      </w:r>
      <w:r>
        <w:rPr>
          <w:rFonts w:ascii="Tahoma"/>
          <w:color w:val="231F20"/>
          <w:spacing w:val="-9"/>
          <w:w w:val="90"/>
          <w:sz w:val="19"/>
        </w:rPr>
        <w:t xml:space="preserve"> </w:t>
      </w:r>
      <w:r>
        <w:rPr>
          <w:rFonts w:ascii="Tahoma"/>
          <w:color w:val="231F20"/>
          <w:w w:val="90"/>
          <w:sz w:val="19"/>
        </w:rPr>
        <w:t>resistivity)</w:t>
      </w:r>
      <w:r>
        <w:rPr>
          <w:rFonts w:ascii="Tahoma"/>
          <w:color w:val="231F20"/>
          <w:spacing w:val="-9"/>
          <w:w w:val="90"/>
          <w:sz w:val="19"/>
        </w:rPr>
        <w:t xml:space="preserve"> </w:t>
      </w:r>
      <w:r>
        <w:rPr>
          <w:rFonts w:ascii="Tahoma"/>
          <w:color w:val="231F20"/>
          <w:w w:val="90"/>
          <w:sz w:val="19"/>
        </w:rPr>
        <w:t>shown</w:t>
      </w:r>
      <w:r>
        <w:rPr>
          <w:rFonts w:ascii="Tahoma"/>
          <w:color w:val="231F20"/>
          <w:spacing w:val="-9"/>
          <w:w w:val="90"/>
          <w:sz w:val="19"/>
        </w:rPr>
        <w:t xml:space="preserve"> </w:t>
      </w:r>
      <w:r>
        <w:rPr>
          <w:rFonts w:ascii="Tahoma"/>
          <w:color w:val="231F20"/>
          <w:w w:val="90"/>
          <w:sz w:val="19"/>
        </w:rPr>
        <w:t>by</w:t>
      </w:r>
    </w:p>
    <w:p w14:paraId="584B1A45" w14:textId="77777777" w:rsidR="00523F16" w:rsidRDefault="00523F16">
      <w:pPr>
        <w:spacing w:line="240" w:lineRule="exact"/>
        <w:rPr>
          <w:rFonts w:ascii="Tahoma"/>
          <w:sz w:val="19"/>
        </w:rPr>
        <w:sectPr w:rsidR="00523F16">
          <w:type w:val="continuous"/>
          <w:pgSz w:w="12240" w:h="15840"/>
          <w:pgMar w:top="0" w:right="720" w:bottom="280" w:left="720" w:header="841" w:footer="0" w:gutter="0"/>
          <w:cols w:num="3" w:space="720" w:equalWidth="0">
            <w:col w:w="634" w:space="40"/>
            <w:col w:w="4388" w:space="78"/>
            <w:col w:w="5660"/>
          </w:cols>
        </w:sectPr>
      </w:pPr>
    </w:p>
    <w:p w14:paraId="543BA5C0" w14:textId="77777777" w:rsidR="00523F16" w:rsidRDefault="00000000">
      <w:pPr>
        <w:spacing w:line="167" w:lineRule="exact"/>
        <w:jc w:val="right"/>
        <w:rPr>
          <w:rFonts w:ascii="Tahoma"/>
          <w:sz w:val="15"/>
        </w:rPr>
      </w:pPr>
      <w:r>
        <w:rPr>
          <w:rFonts w:ascii="Tahoma"/>
          <w:color w:val="231F20"/>
          <w:w w:val="90"/>
          <w:sz w:val="15"/>
        </w:rPr>
        <w:t>DEPTH,</w:t>
      </w:r>
      <w:r>
        <w:rPr>
          <w:rFonts w:ascii="Tahoma"/>
          <w:color w:val="231F20"/>
          <w:spacing w:val="-4"/>
          <w:w w:val="90"/>
          <w:sz w:val="15"/>
        </w:rPr>
        <w:t xml:space="preserve"> </w:t>
      </w:r>
      <w:r>
        <w:rPr>
          <w:rFonts w:ascii="Tahoma"/>
          <w:color w:val="231F20"/>
          <w:w w:val="90"/>
          <w:sz w:val="15"/>
        </w:rPr>
        <w:t>IN</w:t>
      </w:r>
      <w:r>
        <w:rPr>
          <w:rFonts w:ascii="Tahoma"/>
          <w:color w:val="231F20"/>
          <w:spacing w:val="-3"/>
          <w:w w:val="90"/>
          <w:sz w:val="15"/>
        </w:rPr>
        <w:t xml:space="preserve"> </w:t>
      </w:r>
      <w:r>
        <w:rPr>
          <w:rFonts w:ascii="Tahoma"/>
          <w:color w:val="231F20"/>
          <w:spacing w:val="-4"/>
          <w:w w:val="90"/>
          <w:sz w:val="15"/>
        </w:rPr>
        <w:t>FEET</w:t>
      </w:r>
    </w:p>
    <w:p w14:paraId="0F52AB0B" w14:textId="77777777" w:rsidR="00523F16" w:rsidRDefault="00000000">
      <w:pPr>
        <w:spacing w:before="42"/>
        <w:ind w:left="2294"/>
        <w:rPr>
          <w:rFonts w:ascii="Cambria"/>
          <w:b/>
          <w:i/>
          <w:sz w:val="19"/>
        </w:rPr>
      </w:pPr>
      <w:r>
        <w:br w:type="column"/>
      </w:r>
      <w:r>
        <w:rPr>
          <w:rFonts w:ascii="Tahoma"/>
          <w:color w:val="231F20"/>
          <w:w w:val="90"/>
          <w:sz w:val="19"/>
        </w:rPr>
        <w:t>the</w:t>
      </w:r>
      <w:r>
        <w:rPr>
          <w:rFonts w:ascii="Tahoma"/>
          <w:color w:val="231F20"/>
          <w:spacing w:val="-8"/>
          <w:w w:val="90"/>
          <w:sz w:val="19"/>
        </w:rPr>
        <w:t xml:space="preserve"> </w:t>
      </w:r>
      <w:r>
        <w:rPr>
          <w:rFonts w:ascii="Tahoma"/>
          <w:color w:val="231F20"/>
          <w:w w:val="90"/>
          <w:sz w:val="19"/>
        </w:rPr>
        <w:t>red</w:t>
      </w:r>
      <w:r>
        <w:rPr>
          <w:rFonts w:ascii="Tahoma"/>
          <w:color w:val="231F20"/>
          <w:spacing w:val="-8"/>
          <w:w w:val="90"/>
          <w:sz w:val="19"/>
        </w:rPr>
        <w:t xml:space="preserve"> </w:t>
      </w:r>
      <w:r>
        <w:rPr>
          <w:rFonts w:ascii="Tahoma"/>
          <w:color w:val="231F20"/>
          <w:w w:val="90"/>
          <w:sz w:val="19"/>
        </w:rPr>
        <w:t>line</w:t>
      </w:r>
      <w:r>
        <w:rPr>
          <w:rFonts w:ascii="Tahoma"/>
          <w:color w:val="231F20"/>
          <w:spacing w:val="-8"/>
          <w:w w:val="90"/>
          <w:sz w:val="19"/>
        </w:rPr>
        <w:t xml:space="preserve"> </w:t>
      </w:r>
      <w:r>
        <w:rPr>
          <w:rFonts w:ascii="Tahoma"/>
          <w:color w:val="231F20"/>
          <w:w w:val="90"/>
          <w:sz w:val="19"/>
        </w:rPr>
        <w:t>in</w:t>
      </w:r>
      <w:r>
        <w:rPr>
          <w:rFonts w:ascii="Tahoma"/>
          <w:color w:val="231F20"/>
          <w:spacing w:val="-8"/>
          <w:w w:val="90"/>
          <w:sz w:val="19"/>
        </w:rPr>
        <w:t xml:space="preserve"> </w:t>
      </w:r>
      <w:r>
        <w:rPr>
          <w:rFonts w:ascii="Tahoma"/>
          <w:color w:val="231F20"/>
          <w:w w:val="90"/>
          <w:sz w:val="19"/>
        </w:rPr>
        <w:t>figure</w:t>
      </w:r>
      <w:r>
        <w:rPr>
          <w:rFonts w:ascii="Tahoma"/>
          <w:color w:val="231F20"/>
          <w:spacing w:val="-8"/>
          <w:w w:val="90"/>
          <w:sz w:val="19"/>
        </w:rPr>
        <w:t xml:space="preserve"> </w:t>
      </w:r>
      <w:r>
        <w:rPr>
          <w:rFonts w:ascii="Tahoma"/>
          <w:color w:val="231F20"/>
          <w:spacing w:val="-5"/>
          <w:w w:val="90"/>
          <w:sz w:val="19"/>
        </w:rPr>
        <w:t>4</w:t>
      </w:r>
      <w:r>
        <w:rPr>
          <w:rFonts w:ascii="Cambria"/>
          <w:b/>
          <w:i/>
          <w:color w:val="231F20"/>
          <w:spacing w:val="-5"/>
          <w:w w:val="90"/>
          <w:sz w:val="19"/>
        </w:rPr>
        <w:t>A</w:t>
      </w:r>
    </w:p>
    <w:p w14:paraId="717874DF" w14:textId="77777777" w:rsidR="00523F16" w:rsidRDefault="00000000">
      <w:pPr>
        <w:spacing w:line="72" w:lineRule="exact"/>
        <w:ind w:left="527"/>
        <w:rPr>
          <w:rFonts w:ascii="Verdana"/>
          <w:i/>
          <w:sz w:val="14"/>
        </w:rPr>
      </w:pPr>
      <w:r>
        <w:br w:type="column"/>
      </w:r>
      <w:r>
        <w:rPr>
          <w:rFonts w:ascii="Verdana"/>
          <w:i/>
          <w:color w:val="231F20"/>
          <w:spacing w:val="-10"/>
          <w:w w:val="90"/>
          <w:sz w:val="14"/>
        </w:rPr>
        <w:t>o</w:t>
      </w:r>
    </w:p>
    <w:p w14:paraId="352891D6" w14:textId="77777777" w:rsidR="00523F16" w:rsidRDefault="00000000">
      <w:pPr>
        <w:spacing w:line="200" w:lineRule="exact"/>
        <w:rPr>
          <w:rFonts w:ascii="Tahoma"/>
          <w:sz w:val="19"/>
        </w:rPr>
      </w:pPr>
      <w:r>
        <w:rPr>
          <w:rFonts w:ascii="Tahoma"/>
          <w:color w:val="231F20"/>
          <w:spacing w:val="-2"/>
          <w:w w:val="90"/>
          <w:sz w:val="19"/>
        </w:rPr>
        <w:t>.</w:t>
      </w:r>
      <w:r>
        <w:rPr>
          <w:rFonts w:ascii="Tahoma"/>
          <w:color w:val="231F20"/>
          <w:spacing w:val="-5"/>
          <w:w w:val="90"/>
          <w:sz w:val="19"/>
        </w:rPr>
        <w:t xml:space="preserve"> </w:t>
      </w:r>
      <w:r>
        <w:rPr>
          <w:rFonts w:ascii="Tahoma"/>
          <w:color w:val="231F20"/>
          <w:spacing w:val="-2"/>
          <w:w w:val="90"/>
          <w:sz w:val="19"/>
        </w:rPr>
        <w:t>The</w:t>
      </w:r>
      <w:r>
        <w:rPr>
          <w:rFonts w:ascii="Tahoma"/>
          <w:color w:val="231F20"/>
          <w:spacing w:val="-4"/>
          <w:w w:val="90"/>
          <w:sz w:val="19"/>
        </w:rPr>
        <w:t xml:space="preserve"> </w:t>
      </w:r>
      <w:r>
        <w:rPr>
          <w:rFonts w:ascii="Tahoma"/>
          <w:color w:val="231F20"/>
          <w:spacing w:val="-2"/>
          <w:w w:val="90"/>
          <w:sz w:val="19"/>
        </w:rPr>
        <w:t>porosity,</w:t>
      </w:r>
      <w:r>
        <w:rPr>
          <w:rFonts w:ascii="Tahoma"/>
          <w:color w:val="231F20"/>
          <w:spacing w:val="-5"/>
          <w:w w:val="90"/>
          <w:sz w:val="19"/>
        </w:rPr>
        <w:t xml:space="preserve"> </w:t>
      </w:r>
      <w:r>
        <w:rPr>
          <w:rFonts w:ascii="Tahoma"/>
          <w:color w:val="231F20"/>
          <w:spacing w:val="-2"/>
          <w:w w:val="90"/>
          <w:sz w:val="19"/>
        </w:rPr>
        <w:t>shown</w:t>
      </w:r>
      <w:r>
        <w:rPr>
          <w:rFonts w:ascii="Tahoma"/>
          <w:color w:val="231F20"/>
          <w:spacing w:val="-4"/>
          <w:w w:val="90"/>
          <w:sz w:val="19"/>
        </w:rPr>
        <w:t xml:space="preserve"> </w:t>
      </w:r>
      <w:r>
        <w:rPr>
          <w:rFonts w:ascii="Tahoma"/>
          <w:color w:val="231F20"/>
          <w:spacing w:val="-2"/>
          <w:w w:val="90"/>
          <w:sz w:val="19"/>
        </w:rPr>
        <w:t>by</w:t>
      </w:r>
      <w:r>
        <w:rPr>
          <w:rFonts w:ascii="Tahoma"/>
          <w:color w:val="231F20"/>
          <w:spacing w:val="-5"/>
          <w:w w:val="90"/>
          <w:sz w:val="19"/>
        </w:rPr>
        <w:t xml:space="preserve"> </w:t>
      </w:r>
      <w:r>
        <w:rPr>
          <w:rFonts w:ascii="Tahoma"/>
          <w:color w:val="231F20"/>
          <w:spacing w:val="-2"/>
          <w:w w:val="90"/>
          <w:sz w:val="19"/>
        </w:rPr>
        <w:t>the</w:t>
      </w:r>
      <w:r>
        <w:rPr>
          <w:rFonts w:ascii="Tahoma"/>
          <w:color w:val="231F20"/>
          <w:spacing w:val="-4"/>
          <w:w w:val="90"/>
          <w:sz w:val="19"/>
        </w:rPr>
        <w:t xml:space="preserve"> </w:t>
      </w:r>
      <w:r>
        <w:rPr>
          <w:rFonts w:ascii="Tahoma"/>
          <w:color w:val="231F20"/>
          <w:spacing w:val="-2"/>
          <w:w w:val="90"/>
          <w:sz w:val="19"/>
        </w:rPr>
        <w:t>blue</w:t>
      </w:r>
      <w:r>
        <w:rPr>
          <w:rFonts w:ascii="Tahoma"/>
          <w:color w:val="231F20"/>
          <w:spacing w:val="-4"/>
          <w:w w:val="90"/>
          <w:sz w:val="19"/>
        </w:rPr>
        <w:t xml:space="preserve"> </w:t>
      </w:r>
      <w:r>
        <w:rPr>
          <w:rFonts w:ascii="Tahoma"/>
          <w:color w:val="231F20"/>
          <w:spacing w:val="-2"/>
          <w:w w:val="90"/>
          <w:sz w:val="19"/>
        </w:rPr>
        <w:t>line,</w:t>
      </w:r>
      <w:r>
        <w:rPr>
          <w:rFonts w:ascii="Tahoma"/>
          <w:color w:val="231F20"/>
          <w:spacing w:val="-5"/>
          <w:w w:val="90"/>
          <w:sz w:val="19"/>
        </w:rPr>
        <w:t xml:space="preserve"> is</w:t>
      </w:r>
    </w:p>
    <w:p w14:paraId="706F9E46" w14:textId="77777777" w:rsidR="00523F16" w:rsidRDefault="00523F16">
      <w:pPr>
        <w:spacing w:line="200" w:lineRule="exact"/>
        <w:rPr>
          <w:rFonts w:ascii="Tahoma"/>
          <w:sz w:val="19"/>
        </w:rPr>
        <w:sectPr w:rsidR="00523F16">
          <w:type w:val="continuous"/>
          <w:pgSz w:w="12240" w:h="15840"/>
          <w:pgMar w:top="0" w:right="720" w:bottom="280" w:left="720" w:header="841" w:footer="0" w:gutter="0"/>
          <w:cols w:num="3" w:space="720" w:equalWidth="0">
            <w:col w:w="3306" w:space="40"/>
            <w:col w:w="4057" w:space="-1"/>
            <w:col w:w="3398"/>
          </w:cols>
        </w:sectPr>
      </w:pPr>
    </w:p>
    <w:p w14:paraId="0517D3FA" w14:textId="77777777" w:rsidR="00523F16" w:rsidRDefault="00523F16">
      <w:pPr>
        <w:pStyle w:val="a3"/>
        <w:spacing w:before="176"/>
        <w:rPr>
          <w:rFonts w:ascii="Tahoma"/>
          <w:sz w:val="19"/>
        </w:rPr>
      </w:pPr>
    </w:p>
    <w:p w14:paraId="7E2BCAB3" w14:textId="77777777" w:rsidR="00523F16" w:rsidRDefault="00000000">
      <w:pPr>
        <w:spacing w:before="1" w:line="220" w:lineRule="auto"/>
        <w:ind w:left="408" w:right="385"/>
        <w:jc w:val="both"/>
        <w:rPr>
          <w:rFonts w:ascii="Tahoma"/>
          <w:sz w:val="19"/>
        </w:rPr>
      </w:pPr>
      <w:r>
        <w:rPr>
          <w:rFonts w:ascii="Trebuchet MS"/>
          <w:b/>
          <w:color w:val="231F20"/>
          <w:w w:val="90"/>
          <w:sz w:val="19"/>
        </w:rPr>
        <w:t>Figure</w:t>
      </w:r>
      <w:r>
        <w:rPr>
          <w:rFonts w:ascii="Trebuchet MS"/>
          <w:b/>
          <w:color w:val="231F20"/>
          <w:spacing w:val="-9"/>
          <w:w w:val="90"/>
          <w:sz w:val="19"/>
        </w:rPr>
        <w:t xml:space="preserve"> </w:t>
      </w:r>
      <w:r>
        <w:rPr>
          <w:rFonts w:ascii="Trebuchet MS"/>
          <w:b/>
          <w:color w:val="231F20"/>
          <w:w w:val="90"/>
          <w:sz w:val="19"/>
        </w:rPr>
        <w:t>4.</w:t>
      </w:r>
      <w:r>
        <w:rPr>
          <w:rFonts w:ascii="Trebuchet MS"/>
          <w:b/>
          <w:color w:val="231F20"/>
          <w:spacing w:val="77"/>
          <w:w w:val="150"/>
          <w:sz w:val="19"/>
        </w:rPr>
        <w:t xml:space="preserve"> </w:t>
      </w:r>
      <w:r>
        <w:rPr>
          <w:rFonts w:ascii="Tahoma"/>
          <w:color w:val="231F20"/>
          <w:w w:val="90"/>
          <w:sz w:val="19"/>
        </w:rPr>
        <w:t>Analysis</w:t>
      </w:r>
      <w:r>
        <w:rPr>
          <w:rFonts w:ascii="Tahoma"/>
          <w:color w:val="231F20"/>
          <w:spacing w:val="-9"/>
          <w:w w:val="90"/>
          <w:sz w:val="19"/>
        </w:rPr>
        <w:t xml:space="preserve"> </w:t>
      </w:r>
      <w:r>
        <w:rPr>
          <w:rFonts w:ascii="Tahoma"/>
          <w:color w:val="231F20"/>
          <w:w w:val="90"/>
          <w:sz w:val="19"/>
        </w:rPr>
        <w:t>of</w:t>
      </w:r>
      <w:r>
        <w:rPr>
          <w:rFonts w:ascii="Tahoma"/>
          <w:color w:val="231F20"/>
          <w:spacing w:val="-9"/>
          <w:w w:val="90"/>
          <w:sz w:val="19"/>
        </w:rPr>
        <w:t xml:space="preserve"> </w:t>
      </w:r>
      <w:r>
        <w:rPr>
          <w:rFonts w:ascii="Tahoma"/>
          <w:color w:val="231F20"/>
          <w:w w:val="90"/>
          <w:sz w:val="19"/>
        </w:rPr>
        <w:t>a</w:t>
      </w:r>
      <w:r>
        <w:rPr>
          <w:rFonts w:ascii="Tahoma"/>
          <w:color w:val="231F20"/>
          <w:spacing w:val="-9"/>
          <w:w w:val="90"/>
          <w:sz w:val="19"/>
        </w:rPr>
        <w:t xml:space="preserve"> </w:t>
      </w:r>
      <w:r>
        <w:rPr>
          <w:rFonts w:ascii="Tahoma"/>
          <w:color w:val="231F20"/>
          <w:w w:val="90"/>
          <w:sz w:val="19"/>
        </w:rPr>
        <w:t>resistivity</w:t>
      </w:r>
      <w:r>
        <w:rPr>
          <w:rFonts w:ascii="Tahoma"/>
          <w:color w:val="231F20"/>
          <w:spacing w:val="-9"/>
          <w:w w:val="90"/>
          <w:sz w:val="19"/>
        </w:rPr>
        <w:t xml:space="preserve"> </w:t>
      </w:r>
      <w:r>
        <w:rPr>
          <w:rFonts w:ascii="Tahoma"/>
          <w:color w:val="231F20"/>
          <w:w w:val="90"/>
          <w:sz w:val="19"/>
        </w:rPr>
        <w:t>log</w:t>
      </w:r>
      <w:r>
        <w:rPr>
          <w:rFonts w:ascii="Tahoma"/>
          <w:color w:val="231F20"/>
          <w:spacing w:val="-9"/>
          <w:w w:val="90"/>
          <w:sz w:val="19"/>
        </w:rPr>
        <w:t xml:space="preserve"> </w:t>
      </w:r>
      <w:r>
        <w:rPr>
          <w:rFonts w:ascii="Tahoma"/>
          <w:color w:val="231F20"/>
          <w:w w:val="90"/>
          <w:sz w:val="19"/>
        </w:rPr>
        <w:t>from</w:t>
      </w:r>
      <w:r>
        <w:rPr>
          <w:rFonts w:ascii="Tahoma"/>
          <w:color w:val="231F20"/>
          <w:spacing w:val="-9"/>
          <w:w w:val="90"/>
          <w:sz w:val="19"/>
        </w:rPr>
        <w:t xml:space="preserve"> </w:t>
      </w:r>
      <w:r>
        <w:rPr>
          <w:rFonts w:ascii="Tahoma"/>
          <w:color w:val="231F20"/>
          <w:w w:val="90"/>
          <w:sz w:val="19"/>
        </w:rPr>
        <w:t>Cape</w:t>
      </w:r>
      <w:r>
        <w:rPr>
          <w:rFonts w:ascii="Tahoma"/>
          <w:color w:val="231F20"/>
          <w:spacing w:val="-9"/>
          <w:w w:val="90"/>
          <w:sz w:val="19"/>
        </w:rPr>
        <w:t xml:space="preserve"> </w:t>
      </w:r>
      <w:r>
        <w:rPr>
          <w:rFonts w:ascii="Tahoma"/>
          <w:color w:val="231F20"/>
          <w:w w:val="90"/>
          <w:sz w:val="19"/>
        </w:rPr>
        <w:t>Halkett test</w:t>
      </w:r>
      <w:r>
        <w:rPr>
          <w:rFonts w:ascii="Tahoma"/>
          <w:color w:val="231F20"/>
          <w:spacing w:val="-8"/>
          <w:w w:val="90"/>
          <w:sz w:val="19"/>
        </w:rPr>
        <w:t xml:space="preserve"> </w:t>
      </w:r>
      <w:r>
        <w:rPr>
          <w:rFonts w:ascii="Tahoma"/>
          <w:color w:val="231F20"/>
          <w:w w:val="90"/>
          <w:sz w:val="19"/>
        </w:rPr>
        <w:t>well</w:t>
      </w:r>
      <w:r>
        <w:rPr>
          <w:rFonts w:ascii="Tahoma"/>
          <w:color w:val="231F20"/>
          <w:spacing w:val="-3"/>
          <w:w w:val="90"/>
          <w:sz w:val="19"/>
        </w:rPr>
        <w:t xml:space="preserve"> </w:t>
      </w:r>
      <w:r>
        <w:rPr>
          <w:rFonts w:ascii="Tahoma"/>
          <w:color w:val="231F20"/>
          <w:w w:val="90"/>
          <w:sz w:val="19"/>
        </w:rPr>
        <w:t>#1,</w:t>
      </w:r>
      <w:r>
        <w:rPr>
          <w:rFonts w:ascii="Tahoma"/>
          <w:color w:val="231F20"/>
          <w:spacing w:val="-3"/>
          <w:w w:val="90"/>
          <w:sz w:val="19"/>
        </w:rPr>
        <w:t xml:space="preserve"> </w:t>
      </w:r>
      <w:r>
        <w:rPr>
          <w:rFonts w:ascii="Tahoma"/>
          <w:color w:val="231F20"/>
          <w:w w:val="90"/>
          <w:sz w:val="19"/>
        </w:rPr>
        <w:t>Alaska</w:t>
      </w:r>
      <w:r>
        <w:rPr>
          <w:rFonts w:ascii="Tahoma"/>
          <w:color w:val="231F20"/>
          <w:spacing w:val="-3"/>
          <w:w w:val="90"/>
          <w:sz w:val="19"/>
        </w:rPr>
        <w:t xml:space="preserve"> </w:t>
      </w:r>
      <w:r>
        <w:rPr>
          <w:rFonts w:ascii="Tahoma"/>
          <w:color w:val="231F20"/>
          <w:w w:val="90"/>
          <w:sz w:val="19"/>
        </w:rPr>
        <w:t>North</w:t>
      </w:r>
      <w:r>
        <w:rPr>
          <w:rFonts w:ascii="Tahoma"/>
          <w:color w:val="231F20"/>
          <w:spacing w:val="-3"/>
          <w:w w:val="90"/>
          <w:sz w:val="19"/>
        </w:rPr>
        <w:t xml:space="preserve"> </w:t>
      </w:r>
      <w:r>
        <w:rPr>
          <w:rFonts w:ascii="Tahoma"/>
          <w:color w:val="231F20"/>
          <w:w w:val="90"/>
          <w:sz w:val="19"/>
        </w:rPr>
        <w:t>Slope.</w:t>
      </w:r>
      <w:r>
        <w:rPr>
          <w:rFonts w:ascii="Tahoma"/>
          <w:color w:val="231F20"/>
          <w:spacing w:val="-3"/>
          <w:w w:val="90"/>
          <w:sz w:val="19"/>
        </w:rPr>
        <w:t xml:space="preserve"> </w:t>
      </w:r>
      <w:r>
        <w:rPr>
          <w:rFonts w:ascii="Cambria"/>
          <w:b/>
          <w:i/>
          <w:color w:val="231F20"/>
          <w:w w:val="90"/>
          <w:sz w:val="19"/>
        </w:rPr>
        <w:t>A</w:t>
      </w:r>
      <w:r>
        <w:rPr>
          <w:rFonts w:ascii="Tahoma"/>
          <w:color w:val="231F20"/>
          <w:w w:val="90"/>
          <w:sz w:val="24"/>
        </w:rPr>
        <w:t>.</w:t>
      </w:r>
      <w:r>
        <w:rPr>
          <w:rFonts w:ascii="Tahoma"/>
          <w:color w:val="231F20"/>
          <w:spacing w:val="-12"/>
          <w:w w:val="90"/>
          <w:sz w:val="24"/>
        </w:rPr>
        <w:t xml:space="preserve"> </w:t>
      </w:r>
      <w:r>
        <w:rPr>
          <w:rFonts w:ascii="Tahoma"/>
          <w:color w:val="231F20"/>
          <w:w w:val="90"/>
          <w:sz w:val="19"/>
        </w:rPr>
        <w:t>Measured</w:t>
      </w:r>
      <w:r>
        <w:rPr>
          <w:rFonts w:ascii="Tahoma"/>
          <w:color w:val="231F20"/>
          <w:spacing w:val="-2"/>
          <w:w w:val="90"/>
          <w:sz w:val="19"/>
        </w:rPr>
        <w:t xml:space="preserve"> </w:t>
      </w:r>
      <w:r>
        <w:rPr>
          <w:rFonts w:ascii="Tahoma"/>
          <w:color w:val="231F20"/>
          <w:w w:val="90"/>
          <w:sz w:val="19"/>
        </w:rPr>
        <w:t xml:space="preserve">resistivity </w:t>
      </w:r>
      <w:r>
        <w:rPr>
          <w:rFonts w:ascii="Tahoma"/>
          <w:color w:val="231F20"/>
          <w:spacing w:val="-4"/>
          <w:sz w:val="19"/>
        </w:rPr>
        <w:t>with</w:t>
      </w:r>
      <w:r>
        <w:rPr>
          <w:rFonts w:ascii="Tahoma"/>
          <w:color w:val="231F20"/>
          <w:spacing w:val="-16"/>
          <w:sz w:val="19"/>
        </w:rPr>
        <w:t xml:space="preserve"> </w:t>
      </w:r>
      <w:r>
        <w:rPr>
          <w:rFonts w:ascii="Tahoma"/>
          <w:color w:val="231F20"/>
          <w:spacing w:val="-4"/>
          <w:sz w:val="19"/>
        </w:rPr>
        <w:t>assumed</w:t>
      </w:r>
      <w:r>
        <w:rPr>
          <w:rFonts w:ascii="Tahoma"/>
          <w:color w:val="231F20"/>
          <w:spacing w:val="-16"/>
          <w:sz w:val="19"/>
        </w:rPr>
        <w:t xml:space="preserve"> </w:t>
      </w:r>
      <w:r>
        <w:rPr>
          <w:rFonts w:ascii="Verdana"/>
          <w:i/>
          <w:color w:val="231F20"/>
          <w:spacing w:val="-4"/>
          <w:sz w:val="19"/>
        </w:rPr>
        <w:t>R</w:t>
      </w:r>
      <w:r>
        <w:rPr>
          <w:rFonts w:ascii="Verdana"/>
          <w:i/>
          <w:color w:val="231F20"/>
          <w:spacing w:val="-4"/>
          <w:position w:val="-7"/>
          <w:sz w:val="14"/>
        </w:rPr>
        <w:t>o</w:t>
      </w:r>
      <w:r>
        <w:rPr>
          <w:rFonts w:ascii="Verdana"/>
          <w:i/>
          <w:color w:val="231F20"/>
          <w:spacing w:val="-6"/>
          <w:position w:val="-7"/>
          <w:sz w:val="14"/>
        </w:rPr>
        <w:t xml:space="preserve"> </w:t>
      </w:r>
      <w:r>
        <w:rPr>
          <w:rFonts w:ascii="Tahoma"/>
          <w:color w:val="231F20"/>
          <w:spacing w:val="-4"/>
          <w:sz w:val="19"/>
        </w:rPr>
        <w:t>(base-line</w:t>
      </w:r>
      <w:r>
        <w:rPr>
          <w:rFonts w:ascii="Tahoma"/>
          <w:color w:val="231F20"/>
          <w:spacing w:val="-16"/>
          <w:sz w:val="19"/>
        </w:rPr>
        <w:t xml:space="preserve"> </w:t>
      </w:r>
      <w:r>
        <w:rPr>
          <w:rFonts w:ascii="Tahoma"/>
          <w:color w:val="231F20"/>
          <w:spacing w:val="-4"/>
          <w:sz w:val="19"/>
        </w:rPr>
        <w:t>resistivity)</w:t>
      </w:r>
      <w:r>
        <w:rPr>
          <w:rFonts w:ascii="Tahoma"/>
          <w:color w:val="231F20"/>
          <w:spacing w:val="-16"/>
          <w:sz w:val="19"/>
        </w:rPr>
        <w:t xml:space="preserve"> </w:t>
      </w:r>
      <w:r>
        <w:rPr>
          <w:rFonts w:ascii="Tahoma"/>
          <w:color w:val="231F20"/>
          <w:spacing w:val="-4"/>
          <w:sz w:val="19"/>
        </w:rPr>
        <w:t>for</w:t>
      </w:r>
      <w:r>
        <w:rPr>
          <w:rFonts w:ascii="Tahoma"/>
          <w:color w:val="231F20"/>
          <w:spacing w:val="-16"/>
          <w:sz w:val="19"/>
        </w:rPr>
        <w:t xml:space="preserve"> </w:t>
      </w:r>
      <w:r>
        <w:rPr>
          <w:rFonts w:ascii="Tahoma"/>
          <w:color w:val="231F20"/>
          <w:spacing w:val="-4"/>
          <w:sz w:val="19"/>
        </w:rPr>
        <w:t>various</w:t>
      </w:r>
    </w:p>
    <w:p w14:paraId="710C2DA9" w14:textId="77777777" w:rsidR="00523F16" w:rsidRDefault="00000000">
      <w:pPr>
        <w:spacing w:line="132" w:lineRule="auto"/>
        <w:ind w:left="408"/>
        <w:jc w:val="both"/>
        <w:rPr>
          <w:rFonts w:ascii="Tahoma"/>
          <w:sz w:val="19"/>
        </w:rPr>
      </w:pPr>
      <w:r>
        <w:rPr>
          <w:rFonts w:ascii="Tahoma"/>
          <w:color w:val="231F20"/>
          <w:w w:val="90"/>
          <w:sz w:val="19"/>
        </w:rPr>
        <w:t>applications.</w:t>
      </w:r>
      <w:r>
        <w:rPr>
          <w:rFonts w:ascii="Tahoma"/>
          <w:color w:val="231F20"/>
          <w:spacing w:val="-11"/>
          <w:w w:val="90"/>
          <w:sz w:val="19"/>
        </w:rPr>
        <w:t xml:space="preserve"> </w:t>
      </w:r>
      <w:r>
        <w:rPr>
          <w:rFonts w:ascii="Verdana"/>
          <w:i/>
          <w:color w:val="231F20"/>
          <w:w w:val="90"/>
          <w:sz w:val="19"/>
        </w:rPr>
        <w:t>R</w:t>
      </w:r>
      <w:r>
        <w:rPr>
          <w:rFonts w:ascii="Verdana"/>
          <w:i/>
          <w:color w:val="231F20"/>
          <w:w w:val="90"/>
          <w:position w:val="-7"/>
          <w:sz w:val="14"/>
        </w:rPr>
        <w:t>t</w:t>
      </w:r>
      <w:r>
        <w:rPr>
          <w:rFonts w:ascii="Verdana"/>
          <w:i/>
          <w:color w:val="231F20"/>
          <w:spacing w:val="26"/>
          <w:position w:val="-7"/>
          <w:sz w:val="14"/>
        </w:rPr>
        <w:t xml:space="preserve"> </w:t>
      </w:r>
      <w:r>
        <w:rPr>
          <w:rFonts w:ascii="Tahoma"/>
          <w:color w:val="231F20"/>
          <w:w w:val="90"/>
          <w:sz w:val="19"/>
        </w:rPr>
        <w:t>(measured</w:t>
      </w:r>
      <w:r>
        <w:rPr>
          <w:rFonts w:ascii="Tahoma"/>
          <w:color w:val="231F20"/>
          <w:spacing w:val="-10"/>
          <w:w w:val="90"/>
          <w:sz w:val="19"/>
        </w:rPr>
        <w:t xml:space="preserve"> </w:t>
      </w:r>
      <w:r>
        <w:rPr>
          <w:rFonts w:ascii="Tahoma"/>
          <w:color w:val="231F20"/>
          <w:w w:val="90"/>
          <w:sz w:val="19"/>
        </w:rPr>
        <w:t>resistivity)</w:t>
      </w:r>
      <w:r>
        <w:rPr>
          <w:rFonts w:ascii="Tahoma"/>
          <w:color w:val="231F20"/>
          <w:spacing w:val="-11"/>
          <w:w w:val="90"/>
          <w:sz w:val="19"/>
        </w:rPr>
        <w:t xml:space="preserve"> </w:t>
      </w:r>
      <w:r>
        <w:rPr>
          <w:rFonts w:ascii="Cambria"/>
          <w:b/>
          <w:i/>
          <w:color w:val="231F20"/>
          <w:w w:val="90"/>
          <w:sz w:val="19"/>
        </w:rPr>
        <w:t>B</w:t>
      </w:r>
      <w:r>
        <w:rPr>
          <w:rFonts w:ascii="Tahoma"/>
          <w:color w:val="231F20"/>
          <w:w w:val="90"/>
          <w:sz w:val="24"/>
        </w:rPr>
        <w:t>.</w:t>
      </w:r>
      <w:r>
        <w:rPr>
          <w:rFonts w:ascii="Tahoma"/>
          <w:color w:val="231F20"/>
          <w:spacing w:val="-24"/>
          <w:w w:val="90"/>
          <w:sz w:val="24"/>
        </w:rPr>
        <w:t xml:space="preserve"> </w:t>
      </w:r>
      <w:r>
        <w:rPr>
          <w:rFonts w:ascii="Tahoma"/>
          <w:color w:val="231F20"/>
          <w:w w:val="90"/>
          <w:sz w:val="19"/>
        </w:rPr>
        <w:t>Estimated</w:t>
      </w:r>
      <w:r>
        <w:rPr>
          <w:rFonts w:ascii="Tahoma"/>
          <w:color w:val="231F20"/>
          <w:spacing w:val="-11"/>
          <w:w w:val="90"/>
          <w:sz w:val="19"/>
        </w:rPr>
        <w:t xml:space="preserve"> </w:t>
      </w:r>
      <w:r>
        <w:rPr>
          <w:rFonts w:ascii="Tahoma"/>
          <w:color w:val="231F20"/>
          <w:spacing w:val="-4"/>
          <w:w w:val="90"/>
          <w:sz w:val="19"/>
        </w:rPr>
        <w:t>pore</w:t>
      </w:r>
    </w:p>
    <w:p w14:paraId="7B409750" w14:textId="77777777" w:rsidR="00523F16" w:rsidRDefault="00000000">
      <w:pPr>
        <w:spacing w:line="192" w:lineRule="auto"/>
        <w:ind w:left="408" w:right="252"/>
        <w:rPr>
          <w:rFonts w:ascii="Tahoma"/>
          <w:sz w:val="19"/>
        </w:rPr>
      </w:pPr>
      <w:r>
        <w:rPr>
          <w:rFonts w:ascii="Tahoma"/>
          <w:color w:val="231F20"/>
          <w:w w:val="90"/>
          <w:sz w:val="19"/>
        </w:rPr>
        <w:t>saturations</w:t>
      </w:r>
      <w:r>
        <w:rPr>
          <w:rFonts w:ascii="Tahoma"/>
          <w:color w:val="231F20"/>
          <w:spacing w:val="-8"/>
          <w:w w:val="90"/>
          <w:sz w:val="19"/>
        </w:rPr>
        <w:t xml:space="preserve"> </w:t>
      </w:r>
      <w:r>
        <w:rPr>
          <w:rFonts w:ascii="Tahoma"/>
          <w:color w:val="231F20"/>
          <w:w w:val="90"/>
          <w:sz w:val="19"/>
        </w:rPr>
        <w:t>using</w:t>
      </w:r>
      <w:r>
        <w:rPr>
          <w:rFonts w:ascii="Tahoma"/>
          <w:color w:val="231F20"/>
          <w:spacing w:val="-8"/>
          <w:w w:val="90"/>
          <w:sz w:val="19"/>
        </w:rPr>
        <w:t xml:space="preserve"> </w:t>
      </w:r>
      <w:r>
        <w:rPr>
          <w:rFonts w:ascii="Tahoma"/>
          <w:color w:val="231F20"/>
          <w:w w:val="90"/>
          <w:sz w:val="19"/>
        </w:rPr>
        <w:t>the</w:t>
      </w:r>
      <w:r>
        <w:rPr>
          <w:rFonts w:ascii="Tahoma"/>
          <w:color w:val="231F20"/>
          <w:spacing w:val="-8"/>
          <w:w w:val="90"/>
          <w:sz w:val="19"/>
        </w:rPr>
        <w:t xml:space="preserve"> </w:t>
      </w:r>
      <w:r>
        <w:rPr>
          <w:rFonts w:ascii="Tahoma"/>
          <w:color w:val="231F20"/>
          <w:w w:val="90"/>
          <w:sz w:val="19"/>
        </w:rPr>
        <w:t>quick-look</w:t>
      </w:r>
      <w:r>
        <w:rPr>
          <w:rFonts w:ascii="Tahoma"/>
          <w:color w:val="231F20"/>
          <w:spacing w:val="-8"/>
          <w:w w:val="90"/>
          <w:sz w:val="19"/>
        </w:rPr>
        <w:t xml:space="preserve"> </w:t>
      </w:r>
      <w:r>
        <w:rPr>
          <w:rFonts w:ascii="Tahoma"/>
          <w:color w:val="231F20"/>
          <w:w w:val="90"/>
          <w:sz w:val="19"/>
        </w:rPr>
        <w:t>method</w:t>
      </w:r>
      <w:r>
        <w:rPr>
          <w:rFonts w:ascii="Tahoma"/>
          <w:color w:val="231F20"/>
          <w:spacing w:val="-8"/>
          <w:w w:val="90"/>
          <w:sz w:val="19"/>
        </w:rPr>
        <w:t xml:space="preserve"> </w:t>
      </w:r>
      <w:r>
        <w:rPr>
          <w:rFonts w:ascii="Tahoma"/>
          <w:color w:val="231F20"/>
          <w:w w:val="90"/>
          <w:sz w:val="19"/>
        </w:rPr>
        <w:t>with</w:t>
      </w:r>
      <w:r>
        <w:rPr>
          <w:rFonts w:ascii="Tahoma"/>
          <w:color w:val="231F20"/>
          <w:spacing w:val="-8"/>
          <w:w w:val="90"/>
          <w:sz w:val="19"/>
        </w:rPr>
        <w:t xml:space="preserve"> </w:t>
      </w:r>
      <w:r>
        <w:rPr>
          <w:rFonts w:ascii="Verdana"/>
          <w:i/>
          <w:color w:val="231F20"/>
          <w:w w:val="90"/>
          <w:sz w:val="19"/>
        </w:rPr>
        <w:t>R</w:t>
      </w:r>
      <w:r>
        <w:rPr>
          <w:rFonts w:ascii="Verdana"/>
          <w:i/>
          <w:color w:val="231F20"/>
          <w:w w:val="90"/>
          <w:position w:val="-7"/>
          <w:sz w:val="14"/>
        </w:rPr>
        <w:t xml:space="preserve">o </w:t>
      </w:r>
      <w:r>
        <w:rPr>
          <w:rFonts w:ascii="Tahoma"/>
          <w:color w:val="231F20"/>
          <w:w w:val="90"/>
          <w:sz w:val="19"/>
        </w:rPr>
        <w:t>shown</w:t>
      </w:r>
      <w:r>
        <w:rPr>
          <w:rFonts w:ascii="Tahoma"/>
          <w:color w:val="231F20"/>
          <w:spacing w:val="-8"/>
          <w:w w:val="90"/>
          <w:sz w:val="19"/>
        </w:rPr>
        <w:t xml:space="preserve"> </w:t>
      </w:r>
      <w:r>
        <w:rPr>
          <w:rFonts w:ascii="Tahoma"/>
          <w:color w:val="231F20"/>
          <w:w w:val="90"/>
          <w:sz w:val="19"/>
        </w:rPr>
        <w:t xml:space="preserve">by </w:t>
      </w:r>
      <w:r>
        <w:rPr>
          <w:rFonts w:ascii="Tahoma"/>
          <w:color w:val="231F20"/>
          <w:sz w:val="19"/>
        </w:rPr>
        <w:t>the</w:t>
      </w:r>
      <w:r>
        <w:rPr>
          <w:rFonts w:ascii="Tahoma"/>
          <w:color w:val="231F20"/>
          <w:spacing w:val="-18"/>
          <w:sz w:val="19"/>
        </w:rPr>
        <w:t xml:space="preserve"> </w:t>
      </w:r>
      <w:r>
        <w:rPr>
          <w:rFonts w:ascii="Tahoma"/>
          <w:color w:val="231F20"/>
          <w:sz w:val="19"/>
        </w:rPr>
        <w:t>green</w:t>
      </w:r>
      <w:r>
        <w:rPr>
          <w:rFonts w:ascii="Tahoma"/>
          <w:color w:val="231F20"/>
          <w:spacing w:val="-18"/>
          <w:sz w:val="19"/>
        </w:rPr>
        <w:t xml:space="preserve"> </w:t>
      </w:r>
      <w:r>
        <w:rPr>
          <w:rFonts w:ascii="Tahoma"/>
          <w:color w:val="231F20"/>
          <w:sz w:val="19"/>
        </w:rPr>
        <w:t>line</w:t>
      </w:r>
      <w:r>
        <w:rPr>
          <w:rFonts w:ascii="Tahoma"/>
          <w:color w:val="231F20"/>
          <w:spacing w:val="-18"/>
          <w:sz w:val="19"/>
        </w:rPr>
        <w:t xml:space="preserve"> </w:t>
      </w:r>
      <w:r>
        <w:rPr>
          <w:rFonts w:ascii="Tahoma"/>
          <w:color w:val="231F20"/>
          <w:sz w:val="19"/>
        </w:rPr>
        <w:t>in</w:t>
      </w:r>
      <w:r>
        <w:rPr>
          <w:rFonts w:ascii="Tahoma"/>
          <w:color w:val="231F20"/>
          <w:spacing w:val="-18"/>
          <w:sz w:val="19"/>
        </w:rPr>
        <w:t xml:space="preserve"> </w:t>
      </w:r>
      <w:r>
        <w:rPr>
          <w:rFonts w:ascii="Tahoma"/>
          <w:color w:val="231F20"/>
          <w:sz w:val="19"/>
        </w:rPr>
        <w:t>figure</w:t>
      </w:r>
      <w:r>
        <w:rPr>
          <w:rFonts w:ascii="Tahoma"/>
          <w:color w:val="231F20"/>
          <w:spacing w:val="-18"/>
          <w:sz w:val="19"/>
        </w:rPr>
        <w:t xml:space="preserve"> </w:t>
      </w:r>
      <w:r>
        <w:rPr>
          <w:rFonts w:ascii="Tahoma"/>
          <w:color w:val="231F20"/>
          <w:sz w:val="19"/>
        </w:rPr>
        <w:t>4</w:t>
      </w:r>
      <w:r>
        <w:rPr>
          <w:rFonts w:ascii="Cambria"/>
          <w:b/>
          <w:i/>
          <w:color w:val="231F20"/>
          <w:sz w:val="19"/>
        </w:rPr>
        <w:t>A</w:t>
      </w:r>
      <w:r>
        <w:rPr>
          <w:rFonts w:ascii="Tahoma"/>
          <w:color w:val="231F20"/>
          <w:sz w:val="19"/>
        </w:rPr>
        <w:t>.</w:t>
      </w:r>
    </w:p>
    <w:p w14:paraId="77F9E00E" w14:textId="77777777" w:rsidR="00523F16" w:rsidRDefault="00523F16">
      <w:pPr>
        <w:pStyle w:val="a3"/>
        <w:rPr>
          <w:rFonts w:ascii="Tahoma"/>
          <w:sz w:val="19"/>
        </w:rPr>
      </w:pPr>
    </w:p>
    <w:p w14:paraId="48156D00" w14:textId="77777777" w:rsidR="00523F16" w:rsidRDefault="00523F16">
      <w:pPr>
        <w:pStyle w:val="a3"/>
        <w:spacing w:before="182"/>
        <w:rPr>
          <w:rFonts w:ascii="Tahoma"/>
          <w:sz w:val="19"/>
        </w:rPr>
      </w:pPr>
    </w:p>
    <w:p w14:paraId="790372D6" w14:textId="77777777" w:rsidR="00523F16" w:rsidRDefault="00000000">
      <w:pPr>
        <w:pStyle w:val="a3"/>
        <w:spacing w:line="280" w:lineRule="exact"/>
        <w:ind w:left="120" w:right="168"/>
      </w:pPr>
      <w:r>
        <w:rPr>
          <w:color w:val="231F20"/>
        </w:rPr>
        <w:t xml:space="preserve">than </w:t>
      </w:r>
      <w:r>
        <w:rPr>
          <w:i/>
          <w:color w:val="231F20"/>
        </w:rPr>
        <w:t>R</w:t>
      </w:r>
      <w:r>
        <w:rPr>
          <w:i/>
          <w:color w:val="231F20"/>
          <w:position w:val="-7"/>
          <w:sz w:val="14"/>
        </w:rPr>
        <w:t>o</w:t>
      </w:r>
      <w:r>
        <w:rPr>
          <w:color w:val="231F20"/>
        </w:rPr>
        <w:t>, the estimated porosity is not accurate. The large</w:t>
      </w:r>
      <w:r>
        <w:rPr>
          <w:color w:val="231F20"/>
          <w:spacing w:val="-1"/>
        </w:rPr>
        <w:t xml:space="preserve"> </w:t>
      </w:r>
      <w:r>
        <w:rPr>
          <w:i/>
          <w:color w:val="231F20"/>
        </w:rPr>
        <w:t>R</w:t>
      </w:r>
      <w:r>
        <w:rPr>
          <w:i/>
          <w:color w:val="231F20"/>
          <w:position w:val="-7"/>
          <w:sz w:val="14"/>
        </w:rPr>
        <w:t>t</w:t>
      </w:r>
      <w:r>
        <w:rPr>
          <w:i/>
          <w:color w:val="231F20"/>
          <w:spacing w:val="40"/>
          <w:position w:val="-7"/>
          <w:sz w:val="14"/>
        </w:rPr>
        <w:t xml:space="preserve"> </w:t>
      </w:r>
      <w:r>
        <w:rPr>
          <w:color w:val="231F20"/>
        </w:rPr>
        <w:t>may be due to low-porosity sediments with low saturation or high-porosity sediments with high saturation, so the two scenarios</w:t>
      </w:r>
      <w:r>
        <w:rPr>
          <w:color w:val="231F20"/>
          <w:spacing w:val="-1"/>
        </w:rPr>
        <w:t xml:space="preserve"> </w:t>
      </w:r>
      <w:r>
        <w:rPr>
          <w:color w:val="231F20"/>
        </w:rPr>
        <w:t>cannot</w:t>
      </w:r>
      <w:r>
        <w:rPr>
          <w:color w:val="231F20"/>
          <w:spacing w:val="-1"/>
        </w:rPr>
        <w:t xml:space="preserve"> </w:t>
      </w:r>
      <w:r>
        <w:rPr>
          <w:color w:val="231F20"/>
        </w:rPr>
        <w:t>be differentiated</w:t>
      </w:r>
      <w:r>
        <w:rPr>
          <w:color w:val="231F20"/>
          <w:spacing w:val="-1"/>
        </w:rPr>
        <w:t xml:space="preserve"> </w:t>
      </w:r>
      <w:r>
        <w:rPr>
          <w:color w:val="231F20"/>
        </w:rPr>
        <w:t>one from</w:t>
      </w:r>
      <w:r>
        <w:rPr>
          <w:color w:val="231F20"/>
          <w:spacing w:val="-1"/>
        </w:rPr>
        <w:t xml:space="preserve"> </w:t>
      </w:r>
      <w:r>
        <w:rPr>
          <w:color w:val="231F20"/>
        </w:rPr>
        <w:t>the other</w:t>
      </w:r>
      <w:r>
        <w:rPr>
          <w:color w:val="231F20"/>
          <w:spacing w:val="-1"/>
        </w:rPr>
        <w:t xml:space="preserve"> </w:t>
      </w:r>
      <w:r>
        <w:rPr>
          <w:color w:val="231F20"/>
        </w:rPr>
        <w:t xml:space="preserve">on </w:t>
      </w:r>
      <w:r>
        <w:rPr>
          <w:color w:val="231F20"/>
          <w:spacing w:val="-5"/>
        </w:rPr>
        <w:t>the</w:t>
      </w:r>
    </w:p>
    <w:p w14:paraId="145973C8" w14:textId="77777777" w:rsidR="00523F16" w:rsidRDefault="00000000">
      <w:pPr>
        <w:pStyle w:val="a3"/>
        <w:spacing w:line="292" w:lineRule="auto"/>
        <w:ind w:left="120" w:right="38"/>
      </w:pPr>
      <w:r>
        <w:rPr>
          <w:color w:val="231F20"/>
        </w:rPr>
        <w:t>basis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resistivity</w:t>
      </w:r>
      <w:r>
        <w:rPr>
          <w:color w:val="231F20"/>
          <w:spacing w:val="-8"/>
        </w:rPr>
        <w:t xml:space="preserve"> </w:t>
      </w:r>
      <w:r>
        <w:rPr>
          <w:color w:val="231F20"/>
        </w:rPr>
        <w:t>log.</w:t>
      </w:r>
      <w:r>
        <w:rPr>
          <w:color w:val="231F20"/>
          <w:spacing w:val="-8"/>
        </w:rPr>
        <w:t xml:space="preserve"> </w:t>
      </w:r>
      <w:r>
        <w:rPr>
          <w:color w:val="231F20"/>
        </w:rPr>
        <w:t>Consequently,</w:t>
      </w:r>
      <w:r>
        <w:rPr>
          <w:color w:val="231F20"/>
          <w:spacing w:val="-8"/>
        </w:rPr>
        <w:t xml:space="preserve"> </w:t>
      </w:r>
      <w:r>
        <w:rPr>
          <w:color w:val="231F20"/>
        </w:rPr>
        <w:t>assessing</w:t>
      </w:r>
      <w:r>
        <w:rPr>
          <w:color w:val="231F20"/>
          <w:spacing w:val="-8"/>
        </w:rPr>
        <w:t xml:space="preserve"> </w:t>
      </w:r>
      <w:r>
        <w:rPr>
          <w:color w:val="231F20"/>
        </w:rPr>
        <w:t xml:space="preserve">estimated porosity using a judicious choice of </w:t>
      </w:r>
      <w:r>
        <w:rPr>
          <w:i/>
          <w:color w:val="231F20"/>
        </w:rPr>
        <w:t>R</w:t>
      </w:r>
      <w:r>
        <w:rPr>
          <w:i/>
          <w:color w:val="231F20"/>
          <w:position w:val="-7"/>
          <w:sz w:val="14"/>
        </w:rPr>
        <w:t>o</w:t>
      </w:r>
      <w:r>
        <w:rPr>
          <w:i/>
          <w:color w:val="231F20"/>
          <w:spacing w:val="30"/>
          <w:position w:val="-7"/>
          <w:sz w:val="14"/>
        </w:rPr>
        <w:t xml:space="preserve"> </w:t>
      </w:r>
      <w:r>
        <w:rPr>
          <w:color w:val="231F20"/>
        </w:rPr>
        <w:t>plays a key role</w:t>
      </w:r>
    </w:p>
    <w:p w14:paraId="46BB72D5" w14:textId="77777777" w:rsidR="00523F16" w:rsidRDefault="00000000">
      <w:pPr>
        <w:spacing w:before="31" w:line="192" w:lineRule="auto"/>
        <w:ind w:left="360" w:right="365"/>
        <w:rPr>
          <w:rFonts w:ascii="Tahoma"/>
          <w:sz w:val="19"/>
        </w:rPr>
      </w:pPr>
      <w:r>
        <w:br w:type="column"/>
      </w:r>
      <w:r>
        <w:rPr>
          <w:rFonts w:ascii="Tahoma"/>
          <w:color w:val="231F20"/>
          <w:w w:val="90"/>
          <w:sz w:val="19"/>
        </w:rPr>
        <w:t>derived</w:t>
      </w:r>
      <w:r>
        <w:rPr>
          <w:rFonts w:ascii="Tahoma"/>
          <w:color w:val="231F20"/>
          <w:spacing w:val="-12"/>
          <w:w w:val="90"/>
          <w:sz w:val="19"/>
        </w:rPr>
        <w:t xml:space="preserve"> </w:t>
      </w:r>
      <w:r>
        <w:rPr>
          <w:rFonts w:ascii="Tahoma"/>
          <w:color w:val="231F20"/>
          <w:w w:val="90"/>
          <w:sz w:val="19"/>
        </w:rPr>
        <w:t>from</w:t>
      </w:r>
      <w:r>
        <w:rPr>
          <w:rFonts w:ascii="Tahoma"/>
          <w:color w:val="231F20"/>
          <w:spacing w:val="-12"/>
          <w:w w:val="90"/>
          <w:sz w:val="19"/>
        </w:rPr>
        <w:t xml:space="preserve"> </w:t>
      </w:r>
      <w:r>
        <w:rPr>
          <w:rFonts w:ascii="Tahoma"/>
          <w:color w:val="231F20"/>
          <w:w w:val="90"/>
          <w:sz w:val="19"/>
        </w:rPr>
        <w:t>the</w:t>
      </w:r>
      <w:r>
        <w:rPr>
          <w:rFonts w:ascii="Tahoma"/>
          <w:color w:val="231F20"/>
          <w:spacing w:val="-12"/>
          <w:w w:val="90"/>
          <w:sz w:val="19"/>
        </w:rPr>
        <w:t xml:space="preserve"> </w:t>
      </w:r>
      <w:r>
        <w:rPr>
          <w:rFonts w:ascii="Tahoma"/>
          <w:color w:val="231F20"/>
          <w:w w:val="90"/>
          <w:sz w:val="19"/>
        </w:rPr>
        <w:t>quick-look</w:t>
      </w:r>
      <w:r>
        <w:rPr>
          <w:rFonts w:ascii="Tahoma"/>
          <w:color w:val="231F20"/>
          <w:spacing w:val="-12"/>
          <w:w w:val="90"/>
          <w:sz w:val="19"/>
        </w:rPr>
        <w:t xml:space="preserve"> </w:t>
      </w:r>
      <w:r>
        <w:rPr>
          <w:rFonts w:ascii="Tahoma"/>
          <w:color w:val="231F20"/>
          <w:w w:val="90"/>
          <w:sz w:val="19"/>
        </w:rPr>
        <w:t>method</w:t>
      </w:r>
      <w:r>
        <w:rPr>
          <w:rFonts w:ascii="Tahoma"/>
          <w:color w:val="231F20"/>
          <w:spacing w:val="-12"/>
          <w:w w:val="90"/>
          <w:sz w:val="19"/>
        </w:rPr>
        <w:t xml:space="preserve"> </w:t>
      </w:r>
      <w:r>
        <w:rPr>
          <w:rFonts w:ascii="Tahoma"/>
          <w:color w:val="231F20"/>
          <w:w w:val="90"/>
          <w:sz w:val="19"/>
        </w:rPr>
        <w:t>using</w:t>
      </w:r>
      <w:r>
        <w:rPr>
          <w:rFonts w:ascii="Tahoma"/>
          <w:color w:val="231F20"/>
          <w:spacing w:val="-12"/>
          <w:w w:val="90"/>
          <w:sz w:val="19"/>
        </w:rPr>
        <w:t xml:space="preserve"> </w:t>
      </w:r>
      <w:r>
        <w:rPr>
          <w:rFonts w:ascii="Tahoma"/>
          <w:color w:val="231F20"/>
          <w:w w:val="90"/>
          <w:sz w:val="19"/>
        </w:rPr>
        <w:t>the</w:t>
      </w:r>
      <w:r>
        <w:rPr>
          <w:rFonts w:ascii="Tahoma"/>
          <w:color w:val="231F20"/>
          <w:spacing w:val="-12"/>
          <w:w w:val="90"/>
          <w:sz w:val="19"/>
        </w:rPr>
        <w:t xml:space="preserve"> </w:t>
      </w:r>
      <w:r>
        <w:rPr>
          <w:rFonts w:ascii="Verdana"/>
          <w:i/>
          <w:color w:val="231F20"/>
          <w:w w:val="90"/>
          <w:sz w:val="19"/>
        </w:rPr>
        <w:t>R</w:t>
      </w:r>
      <w:r>
        <w:rPr>
          <w:rFonts w:ascii="Verdana"/>
          <w:i/>
          <w:color w:val="231F20"/>
          <w:w w:val="90"/>
          <w:position w:val="-7"/>
          <w:sz w:val="14"/>
        </w:rPr>
        <w:t>o</w:t>
      </w:r>
      <w:r>
        <w:rPr>
          <w:rFonts w:ascii="Verdana"/>
          <w:i/>
          <w:color w:val="231F20"/>
          <w:spacing w:val="-27"/>
          <w:w w:val="90"/>
          <w:position w:val="-7"/>
          <w:sz w:val="14"/>
        </w:rPr>
        <w:t xml:space="preserve"> </w:t>
      </w:r>
      <w:r>
        <w:rPr>
          <w:rFonts w:ascii="Tahoma"/>
          <w:color w:val="231F20"/>
          <w:w w:val="90"/>
          <w:sz w:val="19"/>
        </w:rPr>
        <w:t>,</w:t>
      </w:r>
      <w:r>
        <w:rPr>
          <w:rFonts w:ascii="Tahoma"/>
          <w:color w:val="231F20"/>
          <w:spacing w:val="-12"/>
          <w:w w:val="90"/>
          <w:sz w:val="19"/>
        </w:rPr>
        <w:t xml:space="preserve"> </w:t>
      </w:r>
      <w:r>
        <w:rPr>
          <w:rFonts w:ascii="Tahoma"/>
          <w:color w:val="231F20"/>
          <w:w w:val="90"/>
          <w:sz w:val="19"/>
        </w:rPr>
        <w:t>shown</w:t>
      </w:r>
      <w:r>
        <w:rPr>
          <w:rFonts w:ascii="Tahoma"/>
          <w:color w:val="231F20"/>
          <w:spacing w:val="-12"/>
          <w:w w:val="90"/>
          <w:sz w:val="19"/>
        </w:rPr>
        <w:t xml:space="preserve"> </w:t>
      </w:r>
      <w:r>
        <w:rPr>
          <w:rFonts w:ascii="Tahoma"/>
          <w:color w:val="231F20"/>
          <w:w w:val="90"/>
          <w:sz w:val="19"/>
        </w:rPr>
        <w:t>by</w:t>
      </w:r>
      <w:r>
        <w:rPr>
          <w:rFonts w:ascii="Tahoma"/>
          <w:color w:val="231F20"/>
          <w:spacing w:val="-12"/>
          <w:w w:val="90"/>
          <w:sz w:val="19"/>
        </w:rPr>
        <w:t xml:space="preserve"> </w:t>
      </w:r>
      <w:r>
        <w:rPr>
          <w:rFonts w:ascii="Tahoma"/>
          <w:color w:val="231F20"/>
          <w:w w:val="90"/>
          <w:sz w:val="19"/>
        </w:rPr>
        <w:t xml:space="preserve">the </w:t>
      </w:r>
      <w:r>
        <w:rPr>
          <w:rFonts w:ascii="Tahoma"/>
          <w:color w:val="231F20"/>
          <w:sz w:val="19"/>
        </w:rPr>
        <w:t>green</w:t>
      </w:r>
      <w:r>
        <w:rPr>
          <w:rFonts w:ascii="Tahoma"/>
          <w:color w:val="231F20"/>
          <w:spacing w:val="-18"/>
          <w:sz w:val="19"/>
        </w:rPr>
        <w:t xml:space="preserve"> </w:t>
      </w:r>
      <w:r>
        <w:rPr>
          <w:rFonts w:ascii="Tahoma"/>
          <w:color w:val="231F20"/>
          <w:sz w:val="19"/>
        </w:rPr>
        <w:t>line,</w:t>
      </w:r>
      <w:r>
        <w:rPr>
          <w:rFonts w:ascii="Tahoma"/>
          <w:color w:val="231F20"/>
          <w:spacing w:val="-18"/>
          <w:sz w:val="19"/>
        </w:rPr>
        <w:t xml:space="preserve"> </w:t>
      </w:r>
      <w:r>
        <w:rPr>
          <w:rFonts w:ascii="Tahoma"/>
          <w:color w:val="231F20"/>
          <w:sz w:val="19"/>
        </w:rPr>
        <w:t>in</w:t>
      </w:r>
      <w:r>
        <w:rPr>
          <w:rFonts w:ascii="Tahoma"/>
          <w:color w:val="231F20"/>
          <w:spacing w:val="-18"/>
          <w:sz w:val="19"/>
        </w:rPr>
        <w:t xml:space="preserve"> </w:t>
      </w:r>
      <w:r>
        <w:rPr>
          <w:rFonts w:ascii="Tahoma"/>
          <w:color w:val="231F20"/>
          <w:sz w:val="19"/>
        </w:rPr>
        <w:t>figure</w:t>
      </w:r>
      <w:r>
        <w:rPr>
          <w:rFonts w:ascii="Tahoma"/>
          <w:color w:val="231F20"/>
          <w:spacing w:val="-18"/>
          <w:sz w:val="19"/>
        </w:rPr>
        <w:t xml:space="preserve"> </w:t>
      </w:r>
      <w:r>
        <w:rPr>
          <w:rFonts w:ascii="Tahoma"/>
          <w:color w:val="231F20"/>
          <w:sz w:val="19"/>
        </w:rPr>
        <w:t>4</w:t>
      </w:r>
      <w:r>
        <w:rPr>
          <w:rFonts w:ascii="Cambria"/>
          <w:b/>
          <w:i/>
          <w:color w:val="231F20"/>
          <w:sz w:val="19"/>
        </w:rPr>
        <w:t>A</w:t>
      </w:r>
      <w:r>
        <w:rPr>
          <w:rFonts w:ascii="Tahoma"/>
          <w:color w:val="231F20"/>
          <w:sz w:val="19"/>
        </w:rPr>
        <w:t>.</w:t>
      </w:r>
    </w:p>
    <w:p w14:paraId="2031318B" w14:textId="77777777" w:rsidR="00523F16" w:rsidRDefault="00523F16">
      <w:pPr>
        <w:pStyle w:val="a3"/>
        <w:rPr>
          <w:rFonts w:ascii="Tahoma"/>
          <w:sz w:val="19"/>
        </w:rPr>
      </w:pPr>
    </w:p>
    <w:p w14:paraId="1A466502" w14:textId="77777777" w:rsidR="00523F16" w:rsidRDefault="00523F16">
      <w:pPr>
        <w:pStyle w:val="a3"/>
        <w:rPr>
          <w:rFonts w:ascii="Tahoma"/>
          <w:sz w:val="19"/>
        </w:rPr>
      </w:pPr>
    </w:p>
    <w:p w14:paraId="199DCA75" w14:textId="77777777" w:rsidR="00523F16" w:rsidRDefault="00523F16">
      <w:pPr>
        <w:pStyle w:val="a3"/>
        <w:rPr>
          <w:rFonts w:ascii="Tahoma"/>
          <w:sz w:val="19"/>
        </w:rPr>
      </w:pPr>
    </w:p>
    <w:p w14:paraId="556C9DFB" w14:textId="77777777" w:rsidR="00523F16" w:rsidRDefault="00523F16">
      <w:pPr>
        <w:pStyle w:val="a3"/>
        <w:rPr>
          <w:rFonts w:ascii="Tahoma"/>
          <w:sz w:val="19"/>
        </w:rPr>
      </w:pPr>
    </w:p>
    <w:p w14:paraId="42F577DB" w14:textId="77777777" w:rsidR="00523F16" w:rsidRDefault="00523F16">
      <w:pPr>
        <w:pStyle w:val="a3"/>
        <w:rPr>
          <w:rFonts w:ascii="Tahoma"/>
          <w:sz w:val="19"/>
        </w:rPr>
      </w:pPr>
    </w:p>
    <w:p w14:paraId="5E03E5F2" w14:textId="77777777" w:rsidR="00523F16" w:rsidRDefault="00523F16">
      <w:pPr>
        <w:pStyle w:val="a3"/>
        <w:rPr>
          <w:rFonts w:ascii="Tahoma"/>
          <w:sz w:val="19"/>
        </w:rPr>
      </w:pPr>
    </w:p>
    <w:p w14:paraId="56996980" w14:textId="77777777" w:rsidR="00523F16" w:rsidRDefault="00523F16">
      <w:pPr>
        <w:pStyle w:val="a3"/>
        <w:rPr>
          <w:rFonts w:ascii="Tahoma"/>
          <w:sz w:val="19"/>
        </w:rPr>
      </w:pPr>
    </w:p>
    <w:p w14:paraId="5671459D" w14:textId="77777777" w:rsidR="00523F16" w:rsidRDefault="00523F16">
      <w:pPr>
        <w:pStyle w:val="a3"/>
        <w:spacing w:before="146"/>
        <w:rPr>
          <w:rFonts w:ascii="Tahoma"/>
          <w:sz w:val="19"/>
        </w:rPr>
      </w:pPr>
    </w:p>
    <w:p w14:paraId="52888A60" w14:textId="77777777" w:rsidR="00523F16" w:rsidRDefault="00000000">
      <w:pPr>
        <w:pStyle w:val="2"/>
        <w:spacing w:before="1" w:line="247" w:lineRule="auto"/>
        <w:ind w:right="845"/>
      </w:pPr>
      <w:bookmarkStart w:id="8" w:name="_TOC_250020"/>
      <w:r>
        <w:rPr>
          <w:color w:val="231F20"/>
          <w:w w:val="85"/>
        </w:rPr>
        <w:t xml:space="preserve">Least-Squares Fitting Method for Predicting </w:t>
      </w:r>
      <w:r>
        <w:rPr>
          <w:color w:val="231F20"/>
          <w:spacing w:val="-4"/>
        </w:rPr>
        <w:t>P-Wave</w:t>
      </w:r>
      <w:r>
        <w:rPr>
          <w:color w:val="231F20"/>
          <w:spacing w:val="-24"/>
        </w:rPr>
        <w:t xml:space="preserve"> </w:t>
      </w:r>
      <w:bookmarkEnd w:id="8"/>
      <w:r>
        <w:rPr>
          <w:color w:val="231F20"/>
          <w:spacing w:val="-4"/>
        </w:rPr>
        <w:t>Velocity</w:t>
      </w:r>
    </w:p>
    <w:p w14:paraId="5B3165C2" w14:textId="77777777" w:rsidR="00523F16" w:rsidRDefault="00000000">
      <w:pPr>
        <w:pStyle w:val="a3"/>
        <w:spacing w:before="198" w:line="261" w:lineRule="auto"/>
        <w:ind w:left="120" w:right="805" w:firstLine="400"/>
      </w:pPr>
      <w:r>
        <w:rPr>
          <w:color w:val="231F20"/>
        </w:rPr>
        <w:t>Figure</w:t>
      </w:r>
      <w:r>
        <w:rPr>
          <w:color w:val="231F20"/>
          <w:spacing w:val="-7"/>
        </w:rPr>
        <w:t xml:space="preserve"> </w:t>
      </w:r>
      <w:r>
        <w:rPr>
          <w:color w:val="231F20"/>
        </w:rPr>
        <w:t>6</w:t>
      </w:r>
      <w:r>
        <w:rPr>
          <w:i/>
          <w:color w:val="231F20"/>
        </w:rPr>
        <w:t xml:space="preserve">A </w:t>
      </w:r>
      <w:r>
        <w:rPr>
          <w:color w:val="231F20"/>
        </w:rPr>
        <w:t>shows</w:t>
      </w:r>
      <w:r>
        <w:rPr>
          <w:color w:val="231F20"/>
          <w:spacing w:val="-7"/>
        </w:rPr>
        <w:t xml:space="preserve"> </w:t>
      </w:r>
      <w:r>
        <w:rPr>
          <w:color w:val="231F20"/>
        </w:rPr>
        <w:t>the</w:t>
      </w:r>
      <w:r>
        <w:rPr>
          <w:color w:val="231F20"/>
          <w:spacing w:val="-7"/>
        </w:rPr>
        <w:t xml:space="preserve"> </w:t>
      </w:r>
      <w:r>
        <w:rPr>
          <w:color w:val="231F20"/>
        </w:rPr>
        <w:t>relation</w:t>
      </w:r>
      <w:r>
        <w:rPr>
          <w:color w:val="231F20"/>
          <w:spacing w:val="-7"/>
        </w:rPr>
        <w:t xml:space="preserve"> </w:t>
      </w:r>
      <w:r>
        <w:rPr>
          <w:color w:val="231F20"/>
        </w:rPr>
        <w:t>between</w:t>
      </w:r>
      <w:r>
        <w:rPr>
          <w:color w:val="231F20"/>
          <w:spacing w:val="-7"/>
        </w:rPr>
        <w:t xml:space="preserve"> </w:t>
      </w:r>
      <w:r>
        <w:rPr>
          <w:color w:val="231F20"/>
        </w:rPr>
        <w:t>resistivity</w:t>
      </w:r>
      <w:r>
        <w:rPr>
          <w:color w:val="231F20"/>
          <w:spacing w:val="-7"/>
        </w:rPr>
        <w:t xml:space="preserve"> </w:t>
      </w:r>
      <w:r>
        <w:rPr>
          <w:color w:val="231F20"/>
        </w:rPr>
        <w:t>and P-wave velocity at the Colville River 1 well, ANS. The</w:t>
      </w:r>
    </w:p>
    <w:p w14:paraId="11199800" w14:textId="77777777" w:rsidR="00523F16" w:rsidRDefault="00000000">
      <w:pPr>
        <w:pStyle w:val="a3"/>
        <w:spacing w:before="2"/>
        <w:ind w:left="120"/>
      </w:pPr>
      <w:r>
        <w:rPr>
          <w:color w:val="231F20"/>
        </w:rPr>
        <w:t>relation</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shallower</w:t>
      </w:r>
      <w:r>
        <w:rPr>
          <w:color w:val="231F20"/>
          <w:spacing w:val="-1"/>
        </w:rPr>
        <w:t xml:space="preserve"> </w:t>
      </w:r>
      <w:r>
        <w:rPr>
          <w:color w:val="231F20"/>
        </w:rPr>
        <w:t>sediments</w:t>
      </w:r>
      <w:r>
        <w:rPr>
          <w:color w:val="231F20"/>
          <w:spacing w:val="-1"/>
        </w:rPr>
        <w:t xml:space="preserve"> </w:t>
      </w:r>
      <w:r>
        <w:rPr>
          <w:color w:val="231F20"/>
        </w:rPr>
        <w:t>ranging</w:t>
      </w:r>
      <w:r>
        <w:rPr>
          <w:color w:val="231F20"/>
          <w:spacing w:val="-1"/>
        </w:rPr>
        <w:t xml:space="preserve"> </w:t>
      </w:r>
      <w:r>
        <w:rPr>
          <w:color w:val="231F20"/>
        </w:rPr>
        <w:t>from</w:t>
      </w:r>
      <w:r>
        <w:rPr>
          <w:color w:val="231F20"/>
          <w:spacing w:val="-1"/>
        </w:rPr>
        <w:t xml:space="preserve"> </w:t>
      </w:r>
      <w:r>
        <w:rPr>
          <w:color w:val="231F20"/>
        </w:rPr>
        <w:t>0 to</w:t>
      </w:r>
      <w:r>
        <w:rPr>
          <w:color w:val="231F20"/>
          <w:spacing w:val="-1"/>
        </w:rPr>
        <w:t xml:space="preserve"> </w:t>
      </w:r>
      <w:r>
        <w:rPr>
          <w:color w:val="231F20"/>
        </w:rPr>
        <w:t>1,200</w:t>
      </w:r>
      <w:r>
        <w:rPr>
          <w:color w:val="231F20"/>
          <w:spacing w:val="-1"/>
        </w:rPr>
        <w:t xml:space="preserve"> </w:t>
      </w:r>
      <w:r>
        <w:rPr>
          <w:color w:val="231F20"/>
          <w:spacing w:val="-5"/>
        </w:rPr>
        <w:t>ft</w:t>
      </w:r>
    </w:p>
    <w:p w14:paraId="1DE8E748" w14:textId="77777777" w:rsidR="00523F16" w:rsidRDefault="00000000">
      <w:pPr>
        <w:pStyle w:val="a3"/>
        <w:spacing w:before="21" w:line="171" w:lineRule="exact"/>
        <w:ind w:left="120"/>
      </w:pPr>
      <w:r>
        <w:rPr>
          <w:color w:val="231F20"/>
        </w:rPr>
        <w:t>is</w:t>
      </w:r>
      <w:r>
        <w:rPr>
          <w:color w:val="231F20"/>
          <w:spacing w:val="-4"/>
        </w:rPr>
        <w:t xml:space="preserve"> </w:t>
      </w:r>
      <w:r>
        <w:rPr>
          <w:color w:val="231F20"/>
        </w:rPr>
        <w:t>given</w:t>
      </w:r>
      <w:r>
        <w:rPr>
          <w:color w:val="231F20"/>
          <w:spacing w:val="-4"/>
        </w:rPr>
        <w:t xml:space="preserve"> </w:t>
      </w:r>
      <w:r>
        <w:rPr>
          <w:color w:val="231F20"/>
          <w:spacing w:val="-5"/>
        </w:rPr>
        <w:t>by:</w:t>
      </w:r>
    </w:p>
    <w:p w14:paraId="0AFD803D" w14:textId="77777777" w:rsidR="00523F16" w:rsidRDefault="00523F16">
      <w:pPr>
        <w:pStyle w:val="a3"/>
        <w:spacing w:line="171" w:lineRule="exact"/>
        <w:sectPr w:rsidR="00523F16">
          <w:type w:val="continuous"/>
          <w:pgSz w:w="12240" w:h="15840"/>
          <w:pgMar w:top="0" w:right="720" w:bottom="280" w:left="720" w:header="841" w:footer="0" w:gutter="0"/>
          <w:cols w:num="2" w:space="720" w:equalWidth="0">
            <w:col w:w="5059" w:space="221"/>
            <w:col w:w="5520"/>
          </w:cols>
        </w:sectPr>
      </w:pPr>
    </w:p>
    <w:p w14:paraId="3A2D57C9" w14:textId="77777777" w:rsidR="00523F16" w:rsidRDefault="00000000">
      <w:pPr>
        <w:pStyle w:val="a3"/>
        <w:spacing w:line="204" w:lineRule="exact"/>
        <w:ind w:left="120"/>
        <w:jc w:val="both"/>
      </w:pPr>
      <w:r>
        <w:rPr>
          <w:color w:val="231F20"/>
        </w:rPr>
        <w:t>in</w:t>
      </w:r>
      <w:r>
        <w:rPr>
          <w:color w:val="231F20"/>
          <w:spacing w:val="-1"/>
        </w:rPr>
        <w:t xml:space="preserve"> </w:t>
      </w:r>
      <w:r>
        <w:rPr>
          <w:color w:val="231F20"/>
        </w:rPr>
        <w:t>predicting reasonable</w:t>
      </w:r>
      <w:r>
        <w:rPr>
          <w:color w:val="231F20"/>
          <w:spacing w:val="-1"/>
        </w:rPr>
        <w:t xml:space="preserve"> </w:t>
      </w:r>
      <w:r>
        <w:rPr>
          <w:color w:val="231F20"/>
        </w:rPr>
        <w:t>velocities. In</w:t>
      </w:r>
      <w:r>
        <w:rPr>
          <w:color w:val="231F20"/>
          <w:spacing w:val="-1"/>
        </w:rPr>
        <w:t xml:space="preserve"> </w:t>
      </w:r>
      <w:r>
        <w:rPr>
          <w:color w:val="231F20"/>
        </w:rPr>
        <w:t xml:space="preserve">this report, </w:t>
      </w:r>
      <w:r>
        <w:rPr>
          <w:color w:val="231F20"/>
          <w:spacing w:val="-2"/>
        </w:rPr>
        <w:t>missing</w:t>
      </w:r>
    </w:p>
    <w:p w14:paraId="788D99A0" w14:textId="77777777" w:rsidR="00523F16" w:rsidRDefault="00000000">
      <w:pPr>
        <w:pStyle w:val="a3"/>
        <w:spacing w:before="13" w:line="280" w:lineRule="exact"/>
        <w:ind w:left="120" w:right="68"/>
        <w:jc w:val="both"/>
      </w:pPr>
      <w:r>
        <w:rPr>
          <w:color w:val="231F20"/>
        </w:rPr>
        <w:t>porosities</w:t>
      </w:r>
      <w:r>
        <w:rPr>
          <w:color w:val="231F20"/>
          <w:spacing w:val="-4"/>
        </w:rPr>
        <w:t xml:space="preserve"> </w:t>
      </w:r>
      <w:r>
        <w:rPr>
          <w:color w:val="231F20"/>
        </w:rPr>
        <w:t>are</w:t>
      </w:r>
      <w:r>
        <w:rPr>
          <w:color w:val="231F20"/>
          <w:spacing w:val="-4"/>
        </w:rPr>
        <w:t xml:space="preserve"> </w:t>
      </w:r>
      <w:r>
        <w:rPr>
          <w:color w:val="231F20"/>
        </w:rPr>
        <w:t>estimated</w:t>
      </w:r>
      <w:r>
        <w:rPr>
          <w:color w:val="231F20"/>
          <w:spacing w:val="-4"/>
        </w:rPr>
        <w:t xml:space="preserve"> </w:t>
      </w:r>
      <w:r>
        <w:rPr>
          <w:color w:val="231F20"/>
        </w:rPr>
        <w:t>using</w:t>
      </w:r>
      <w:r>
        <w:rPr>
          <w:color w:val="231F20"/>
          <w:spacing w:val="-4"/>
        </w:rPr>
        <w:t xml:space="preserve"> </w:t>
      </w:r>
      <w:r>
        <w:rPr>
          <w:color w:val="231F20"/>
        </w:rPr>
        <w:t>a</w:t>
      </w:r>
      <w:r>
        <w:rPr>
          <w:color w:val="231F20"/>
          <w:spacing w:val="-4"/>
        </w:rPr>
        <w:t xml:space="preserve"> </w:t>
      </w:r>
      <w:r>
        <w:rPr>
          <w:color w:val="231F20"/>
        </w:rPr>
        <w:t>trial</w:t>
      </w:r>
      <w:r>
        <w:rPr>
          <w:color w:val="231F20"/>
          <w:spacing w:val="-4"/>
        </w:rPr>
        <w:t xml:space="preserve"> </w:t>
      </w:r>
      <w:r>
        <w:rPr>
          <w:color w:val="231F20"/>
        </w:rPr>
        <w:t>and</w:t>
      </w:r>
      <w:r>
        <w:rPr>
          <w:color w:val="231F20"/>
          <w:spacing w:val="-4"/>
        </w:rPr>
        <w:t xml:space="preserve"> </w:t>
      </w:r>
      <w:r>
        <w:rPr>
          <w:color w:val="231F20"/>
        </w:rPr>
        <w:t>error</w:t>
      </w:r>
      <w:r>
        <w:rPr>
          <w:color w:val="231F20"/>
          <w:spacing w:val="-4"/>
        </w:rPr>
        <w:t xml:space="preserve"> </w:t>
      </w:r>
      <w:r>
        <w:rPr>
          <w:color w:val="231F20"/>
        </w:rPr>
        <w:t>method</w:t>
      </w:r>
      <w:r>
        <w:rPr>
          <w:color w:val="231F20"/>
          <w:spacing w:val="-4"/>
        </w:rPr>
        <w:t xml:space="preserve"> </w:t>
      </w:r>
      <w:r>
        <w:rPr>
          <w:color w:val="231F20"/>
        </w:rPr>
        <w:t>by varying</w:t>
      </w:r>
      <w:r>
        <w:rPr>
          <w:color w:val="231F20"/>
          <w:spacing w:val="-4"/>
        </w:rPr>
        <w:t xml:space="preserve"> </w:t>
      </w:r>
      <w:r>
        <w:rPr>
          <w:i/>
          <w:color w:val="231F20"/>
        </w:rPr>
        <w:t>R</w:t>
      </w:r>
      <w:r>
        <w:rPr>
          <w:i/>
          <w:color w:val="231F20"/>
          <w:position w:val="-7"/>
          <w:sz w:val="14"/>
        </w:rPr>
        <w:t>o</w:t>
      </w:r>
      <w:r>
        <w:rPr>
          <w:i/>
          <w:color w:val="231F20"/>
          <w:spacing w:val="11"/>
          <w:position w:val="-7"/>
          <w:sz w:val="14"/>
        </w:rPr>
        <w:t xml:space="preserve"> </w:t>
      </w:r>
      <w:r>
        <w:rPr>
          <w:color w:val="231F20"/>
        </w:rPr>
        <w:t>until</w:t>
      </w:r>
      <w:r>
        <w:rPr>
          <w:color w:val="231F20"/>
          <w:spacing w:val="-4"/>
        </w:rPr>
        <w:t xml:space="preserve"> </w:t>
      </w:r>
      <w:r>
        <w:rPr>
          <w:color w:val="231F20"/>
        </w:rPr>
        <w:t>a</w:t>
      </w:r>
      <w:r>
        <w:rPr>
          <w:color w:val="231F20"/>
          <w:spacing w:val="-4"/>
        </w:rPr>
        <w:t xml:space="preserve"> </w:t>
      </w:r>
      <w:r>
        <w:rPr>
          <w:color w:val="231F20"/>
        </w:rPr>
        <w:t>reasonable</w:t>
      </w:r>
      <w:r>
        <w:rPr>
          <w:color w:val="231F20"/>
          <w:spacing w:val="-4"/>
        </w:rPr>
        <w:t xml:space="preserve"> </w:t>
      </w:r>
      <w:r>
        <w:rPr>
          <w:color w:val="231F20"/>
        </w:rPr>
        <w:t>porosity,</w:t>
      </w:r>
      <w:r>
        <w:rPr>
          <w:color w:val="231F20"/>
          <w:spacing w:val="-4"/>
        </w:rPr>
        <w:t xml:space="preserve"> </w:t>
      </w:r>
      <w:r>
        <w:rPr>
          <w:color w:val="231F20"/>
        </w:rPr>
        <w:t>comparable</w:t>
      </w:r>
      <w:r>
        <w:rPr>
          <w:color w:val="231F20"/>
          <w:spacing w:val="-4"/>
        </w:rPr>
        <w:t xml:space="preserve"> </w:t>
      </w:r>
      <w:r>
        <w:rPr>
          <w:color w:val="231F20"/>
        </w:rPr>
        <w:t>to</w:t>
      </w:r>
      <w:r>
        <w:rPr>
          <w:color w:val="231F20"/>
          <w:spacing w:val="-4"/>
        </w:rPr>
        <w:t xml:space="preserve"> </w:t>
      </w:r>
      <w:r>
        <w:rPr>
          <w:color w:val="231F20"/>
        </w:rPr>
        <w:t>the compaction curve, is derived.</w:t>
      </w:r>
    </w:p>
    <w:p w14:paraId="6B4B86A2" w14:textId="77777777" w:rsidR="00523F16" w:rsidRDefault="00000000">
      <w:pPr>
        <w:rPr>
          <w:sz w:val="20"/>
        </w:rPr>
      </w:pPr>
      <w:r>
        <w:br w:type="column"/>
      </w:r>
    </w:p>
    <w:p w14:paraId="4B78EA44" w14:textId="77777777" w:rsidR="00523F16" w:rsidRDefault="00523F16">
      <w:pPr>
        <w:pStyle w:val="a3"/>
      </w:pPr>
    </w:p>
    <w:p w14:paraId="78BFFE74" w14:textId="77777777" w:rsidR="00523F16" w:rsidRDefault="00523F16">
      <w:pPr>
        <w:pStyle w:val="a3"/>
        <w:spacing w:before="126"/>
      </w:pPr>
    </w:p>
    <w:p w14:paraId="78919A7A" w14:textId="77777777" w:rsidR="00523F16" w:rsidRDefault="00000000">
      <w:pPr>
        <w:pStyle w:val="a3"/>
        <w:ind w:left="120"/>
      </w:pPr>
      <w:r>
        <w:rPr>
          <w:color w:val="231F20"/>
          <w:spacing w:val="-2"/>
        </w:rPr>
        <w:t>where</w:t>
      </w:r>
    </w:p>
    <w:p w14:paraId="04E041B8" w14:textId="77777777" w:rsidR="00523F16" w:rsidRDefault="00000000">
      <w:pPr>
        <w:spacing w:before="93"/>
        <w:rPr>
          <w:sz w:val="20"/>
        </w:rPr>
      </w:pPr>
      <w:r>
        <w:br w:type="column"/>
      </w:r>
    </w:p>
    <w:p w14:paraId="2A45EC03" w14:textId="77777777" w:rsidR="00523F16" w:rsidRDefault="00000000">
      <w:pPr>
        <w:spacing w:before="1"/>
        <w:ind w:left="120"/>
        <w:rPr>
          <w:position w:val="-5"/>
          <w:sz w:val="12"/>
        </w:rPr>
      </w:pPr>
      <w:r>
        <w:rPr>
          <w:i/>
          <w:color w:val="231F20"/>
          <w:sz w:val="20"/>
        </w:rPr>
        <w:t>V</w:t>
      </w:r>
      <w:r>
        <w:rPr>
          <w:i/>
          <w:color w:val="231F20"/>
          <w:position w:val="-5"/>
          <w:sz w:val="12"/>
        </w:rPr>
        <w:t>p</w:t>
      </w:r>
      <w:r>
        <w:rPr>
          <w:i/>
          <w:color w:val="231F20"/>
          <w:spacing w:val="39"/>
          <w:position w:val="-5"/>
          <w:sz w:val="12"/>
        </w:rPr>
        <w:t xml:space="preserve"> </w:t>
      </w:r>
      <w:r>
        <w:rPr>
          <w:rFonts w:ascii="Symbol" w:hAnsi="Symbol"/>
          <w:color w:val="231F20"/>
          <w:sz w:val="20"/>
        </w:rPr>
        <w:t></w:t>
      </w:r>
      <w:r>
        <w:rPr>
          <w:color w:val="231F20"/>
          <w:sz w:val="20"/>
        </w:rPr>
        <w:t>1.23</w:t>
      </w:r>
      <w:r>
        <w:rPr>
          <w:color w:val="231F20"/>
          <w:spacing w:val="-22"/>
          <w:sz w:val="20"/>
        </w:rPr>
        <w:t xml:space="preserve"> </w:t>
      </w:r>
      <w:r>
        <w:rPr>
          <w:color w:val="231F20"/>
          <w:spacing w:val="-2"/>
          <w:sz w:val="20"/>
        </w:rPr>
        <w:t>log</w:t>
      </w:r>
      <w:r>
        <w:rPr>
          <w:color w:val="231F20"/>
          <w:spacing w:val="-2"/>
          <w:position w:val="-5"/>
          <w:sz w:val="12"/>
        </w:rPr>
        <w:t>10</w:t>
      </w:r>
    </w:p>
    <w:p w14:paraId="577C0375" w14:textId="77777777" w:rsidR="00523F16" w:rsidRDefault="00000000">
      <w:pPr>
        <w:spacing w:before="93"/>
        <w:rPr>
          <w:sz w:val="20"/>
        </w:rPr>
      </w:pPr>
      <w:r>
        <w:br w:type="column"/>
      </w:r>
    </w:p>
    <w:p w14:paraId="4B9D8D93" w14:textId="77777777" w:rsidR="00523F16" w:rsidRDefault="00000000">
      <w:pPr>
        <w:spacing w:before="1"/>
        <w:ind w:left="24"/>
        <w:rPr>
          <w:sz w:val="20"/>
        </w:rPr>
      </w:pPr>
      <w:r>
        <w:rPr>
          <w:i/>
          <w:color w:val="231F20"/>
          <w:sz w:val="20"/>
        </w:rPr>
        <w:t>R</w:t>
      </w:r>
      <w:r>
        <w:rPr>
          <w:i/>
          <w:color w:val="231F20"/>
          <w:position w:val="-5"/>
          <w:sz w:val="12"/>
        </w:rPr>
        <w:t>t</w:t>
      </w:r>
      <w:r>
        <w:rPr>
          <w:i/>
          <w:color w:val="231F20"/>
          <w:spacing w:val="23"/>
          <w:position w:val="-5"/>
          <w:sz w:val="12"/>
        </w:rPr>
        <w:t xml:space="preserve"> </w:t>
      </w:r>
      <w:r>
        <w:rPr>
          <w:rFonts w:ascii="Symbol" w:hAnsi="Symbol"/>
          <w:color w:val="231F20"/>
          <w:spacing w:val="-2"/>
          <w:sz w:val="20"/>
        </w:rPr>
        <w:t></w:t>
      </w:r>
      <w:r>
        <w:rPr>
          <w:color w:val="231F20"/>
          <w:spacing w:val="-2"/>
          <w:sz w:val="20"/>
        </w:rPr>
        <w:t>1.11</w:t>
      </w:r>
    </w:p>
    <w:p w14:paraId="764D13B8" w14:textId="77777777" w:rsidR="00523F16" w:rsidRDefault="00000000">
      <w:pPr>
        <w:spacing w:before="83"/>
        <w:rPr>
          <w:sz w:val="20"/>
        </w:rPr>
      </w:pPr>
      <w:r>
        <w:br w:type="column"/>
      </w:r>
    </w:p>
    <w:p w14:paraId="05FA7973" w14:textId="77777777" w:rsidR="00523F16" w:rsidRDefault="00000000">
      <w:pPr>
        <w:pStyle w:val="a3"/>
        <w:ind w:left="120"/>
      </w:pPr>
      <w:r>
        <w:rPr>
          <w:color w:val="231F20"/>
          <w:spacing w:val="-4"/>
        </w:rPr>
        <w:t>(11)</w:t>
      </w:r>
    </w:p>
    <w:p w14:paraId="7511F123" w14:textId="77777777" w:rsidR="00523F16" w:rsidRDefault="00523F16">
      <w:pPr>
        <w:pStyle w:val="a3"/>
        <w:sectPr w:rsidR="00523F16">
          <w:type w:val="continuous"/>
          <w:pgSz w:w="12240" w:h="15840"/>
          <w:pgMar w:top="0" w:right="720" w:bottom="280" w:left="720" w:header="841" w:footer="0" w:gutter="0"/>
          <w:cols w:num="5" w:space="720" w:equalWidth="0">
            <w:col w:w="4752" w:space="528"/>
            <w:col w:w="649" w:space="919"/>
            <w:col w:w="1236" w:space="40"/>
            <w:col w:w="750" w:space="1106"/>
            <w:col w:w="820"/>
          </w:cols>
        </w:sectPr>
      </w:pPr>
    </w:p>
    <w:p w14:paraId="4C5CCD0A" w14:textId="77777777" w:rsidR="00523F16" w:rsidRDefault="00523F16">
      <w:pPr>
        <w:pStyle w:val="a3"/>
        <w:rPr>
          <w:sz w:val="14"/>
        </w:rPr>
      </w:pPr>
    </w:p>
    <w:p w14:paraId="1F32E641" w14:textId="77777777" w:rsidR="00523F16" w:rsidRDefault="00523F16">
      <w:pPr>
        <w:pStyle w:val="a3"/>
        <w:spacing w:before="69"/>
        <w:rPr>
          <w:sz w:val="14"/>
        </w:rPr>
      </w:pPr>
    </w:p>
    <w:p w14:paraId="7EB81B7C" w14:textId="77777777" w:rsidR="00523F16" w:rsidRDefault="00000000">
      <w:pPr>
        <w:tabs>
          <w:tab w:val="left" w:pos="6084"/>
        </w:tabs>
        <w:ind w:left="991"/>
        <w:rPr>
          <w:rFonts w:ascii="Verdana"/>
          <w:i/>
          <w:position w:val="1"/>
          <w:sz w:val="20"/>
        </w:rPr>
      </w:pPr>
      <w:r>
        <w:rPr>
          <w:rFonts w:ascii="Verdana"/>
          <w:i/>
          <w:noProof/>
          <w:position w:val="1"/>
          <w:sz w:val="20"/>
        </w:rPr>
        <mc:AlternateContent>
          <mc:Choice Requires="wpg">
            <w:drawing>
              <wp:anchor distT="0" distB="0" distL="0" distR="0" simplePos="0" relativeHeight="485058048" behindDoc="1" locked="0" layoutInCell="1" allowOverlap="1" wp14:anchorId="0DC065E3" wp14:editId="4F5CDA2E">
                <wp:simplePos x="0" y="0"/>
                <wp:positionH relativeFrom="page">
                  <wp:posOffset>1156439</wp:posOffset>
                </wp:positionH>
                <wp:positionV relativeFrom="paragraph">
                  <wp:posOffset>172483</wp:posOffset>
                </wp:positionV>
                <wp:extent cx="2611755" cy="3585845"/>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11755" cy="3585845"/>
                          <a:chOff x="0" y="0"/>
                          <a:chExt cx="2611755" cy="3585845"/>
                        </a:xfrm>
                      </wpg:grpSpPr>
                      <pic:pic xmlns:pic="http://schemas.openxmlformats.org/drawingml/2006/picture">
                        <pic:nvPicPr>
                          <pic:cNvPr id="73" name="Image 73"/>
                          <pic:cNvPicPr/>
                        </pic:nvPicPr>
                        <pic:blipFill>
                          <a:blip r:embed="rId32" cstate="email">
                            <a:extLst>
                              <a:ext uri="{28A0092B-C50C-407E-A947-70E740481C1C}">
                                <a14:useLocalDpi xmlns:a14="http://schemas.microsoft.com/office/drawing/2010/main"/>
                              </a:ext>
                            </a:extLst>
                          </a:blip>
                          <a:stretch>
                            <a:fillRect/>
                          </a:stretch>
                        </pic:blipFill>
                        <pic:spPr>
                          <a:xfrm>
                            <a:off x="0" y="0"/>
                            <a:ext cx="2611739" cy="3585768"/>
                          </a:xfrm>
                          <a:prstGeom prst="rect">
                            <a:avLst/>
                          </a:prstGeom>
                        </pic:spPr>
                      </pic:pic>
                      <wps:wsp>
                        <wps:cNvPr id="74" name="Textbox 74"/>
                        <wps:cNvSpPr txBox="1"/>
                        <wps:spPr>
                          <a:xfrm>
                            <a:off x="126603" y="222694"/>
                            <a:ext cx="854710" cy="295910"/>
                          </a:xfrm>
                          <a:prstGeom prst="rect">
                            <a:avLst/>
                          </a:prstGeom>
                        </wps:spPr>
                        <wps:txbx>
                          <w:txbxContent>
                            <w:p w14:paraId="560D6189" w14:textId="77777777" w:rsidR="00523F16" w:rsidRDefault="00000000">
                              <w:pPr>
                                <w:spacing w:line="191" w:lineRule="exact"/>
                                <w:rPr>
                                  <w:rFonts w:ascii="Tahoma"/>
                                  <w:sz w:val="16"/>
                                </w:rPr>
                              </w:pPr>
                              <w:r>
                                <w:rPr>
                                  <w:rFonts w:ascii="Tahoma"/>
                                  <w:color w:val="231F20"/>
                                  <w:spacing w:val="-5"/>
                                  <w:sz w:val="16"/>
                                </w:rPr>
                                <w:t>WSS</w:t>
                              </w:r>
                            </w:p>
                            <w:p w14:paraId="5A639C5C" w14:textId="77777777" w:rsidR="00523F16" w:rsidRDefault="00000000">
                              <w:pPr>
                                <w:spacing w:before="13"/>
                                <w:ind w:left="15"/>
                                <w:rPr>
                                  <w:rFonts w:ascii="Tahoma" w:hAnsi="Tahoma"/>
                                  <w:sz w:val="16"/>
                                </w:rPr>
                              </w:pPr>
                              <w:r>
                                <w:rPr>
                                  <w:rFonts w:ascii="Verdana" w:hAnsi="Verdana"/>
                                  <w:i/>
                                  <w:color w:val="231F20"/>
                                  <w:w w:val="75"/>
                                  <w:sz w:val="16"/>
                                </w:rPr>
                                <w:t>V</w:t>
                              </w:r>
                              <w:r>
                                <w:rPr>
                                  <w:rFonts w:ascii="Verdana" w:hAnsi="Verdana"/>
                                  <w:i/>
                                  <w:color w:val="231F20"/>
                                  <w:w w:val="75"/>
                                  <w:position w:val="-5"/>
                                  <w:sz w:val="16"/>
                                </w:rPr>
                                <w:t>p</w:t>
                              </w:r>
                              <w:r>
                                <w:rPr>
                                  <w:rFonts w:ascii="Verdana" w:hAnsi="Verdana"/>
                                  <w:i/>
                                  <w:color w:val="231F20"/>
                                  <w:spacing w:val="-3"/>
                                  <w:w w:val="75"/>
                                  <w:position w:val="-5"/>
                                  <w:sz w:val="16"/>
                                </w:rPr>
                                <w:t xml:space="preserve"> </w:t>
                              </w:r>
                              <w:r>
                                <w:rPr>
                                  <w:rFonts w:ascii="Tahoma" w:hAnsi="Tahoma"/>
                                  <w:color w:val="231F20"/>
                                  <w:w w:val="75"/>
                                  <w:sz w:val="16"/>
                                </w:rPr>
                                <w:t>=</w:t>
                              </w:r>
                              <w:r>
                                <w:rPr>
                                  <w:rFonts w:ascii="Tahoma" w:hAnsi="Tahoma"/>
                                  <w:color w:val="231F20"/>
                                  <w:spacing w:val="-11"/>
                                  <w:sz w:val="16"/>
                                </w:rPr>
                                <w:t xml:space="preserve"> </w:t>
                              </w:r>
                              <w:r>
                                <w:rPr>
                                  <w:rFonts w:ascii="Tahoma" w:hAnsi="Tahoma"/>
                                  <w:color w:val="231F20"/>
                                  <w:w w:val="75"/>
                                  <w:sz w:val="16"/>
                                </w:rPr>
                                <w:t>4.7</w:t>
                              </w:r>
                              <w:r>
                                <w:rPr>
                                  <w:rFonts w:ascii="Tahoma" w:hAnsi="Tahoma"/>
                                  <w:color w:val="231F20"/>
                                  <w:spacing w:val="-11"/>
                                  <w:sz w:val="16"/>
                                </w:rPr>
                                <w:t xml:space="preserve"> </w:t>
                              </w:r>
                              <w:r>
                                <w:rPr>
                                  <w:rFonts w:ascii="Tahoma" w:hAnsi="Tahoma"/>
                                  <w:color w:val="231F20"/>
                                  <w:spacing w:val="-2"/>
                                  <w:w w:val="75"/>
                                  <w:sz w:val="16"/>
                                </w:rPr>
                                <w:t>log</w:t>
                              </w:r>
                              <w:r>
                                <w:rPr>
                                  <w:rFonts w:ascii="Tahoma" w:hAnsi="Tahoma"/>
                                  <w:color w:val="231F20"/>
                                  <w:spacing w:val="-2"/>
                                  <w:w w:val="75"/>
                                  <w:position w:val="-5"/>
                                  <w:sz w:val="14"/>
                                </w:rPr>
                                <w:t>10</w:t>
                              </w:r>
                              <w:r>
                                <w:rPr>
                                  <w:rFonts w:ascii="Verdana" w:hAnsi="Verdana"/>
                                  <w:i/>
                                  <w:color w:val="231F20"/>
                                  <w:spacing w:val="-2"/>
                                  <w:w w:val="75"/>
                                  <w:sz w:val="16"/>
                                </w:rPr>
                                <w:t>R</w:t>
                              </w:r>
                              <w:r>
                                <w:rPr>
                                  <w:rFonts w:ascii="Verdana" w:hAnsi="Verdana"/>
                                  <w:i/>
                                  <w:color w:val="231F20"/>
                                  <w:spacing w:val="-2"/>
                                  <w:w w:val="75"/>
                                  <w:position w:val="-5"/>
                                  <w:sz w:val="14"/>
                                </w:rPr>
                                <w:t>t</w:t>
                              </w:r>
                              <w:r>
                                <w:rPr>
                                  <w:rFonts w:ascii="Tahoma" w:hAnsi="Tahoma"/>
                                  <w:color w:val="231F20"/>
                                  <w:spacing w:val="-2"/>
                                  <w:w w:val="75"/>
                                  <w:sz w:val="16"/>
                                </w:rPr>
                                <w:t>–0.18</w:t>
                              </w:r>
                            </w:p>
                          </w:txbxContent>
                        </wps:txbx>
                        <wps:bodyPr wrap="square" lIns="0" tIns="0" rIns="0" bIns="0" rtlCol="0">
                          <a:noAutofit/>
                        </wps:bodyPr>
                      </wps:wsp>
                      <wps:wsp>
                        <wps:cNvPr id="75" name="Textbox 75"/>
                        <wps:cNvSpPr txBox="1"/>
                        <wps:spPr>
                          <a:xfrm>
                            <a:off x="1147569" y="2800870"/>
                            <a:ext cx="1322070" cy="708660"/>
                          </a:xfrm>
                          <a:prstGeom prst="rect">
                            <a:avLst/>
                          </a:prstGeom>
                        </wps:spPr>
                        <wps:txbx>
                          <w:txbxContent>
                            <w:p w14:paraId="5048D8A3" w14:textId="77777777" w:rsidR="00523F16" w:rsidRDefault="00000000">
                              <w:pPr>
                                <w:spacing w:line="191" w:lineRule="exact"/>
                                <w:ind w:left="512"/>
                                <w:rPr>
                                  <w:rFonts w:ascii="Tahoma"/>
                                  <w:sz w:val="16"/>
                                </w:rPr>
                              </w:pPr>
                              <w:r>
                                <w:rPr>
                                  <w:rFonts w:ascii="Tahoma"/>
                                  <w:color w:val="231F20"/>
                                  <w:spacing w:val="-2"/>
                                  <w:sz w:val="16"/>
                                </w:rPr>
                                <w:t>Permafrost</w:t>
                              </w:r>
                            </w:p>
                            <w:p w14:paraId="15ABCE91" w14:textId="77777777" w:rsidR="00523F16" w:rsidRDefault="00000000">
                              <w:pPr>
                                <w:spacing w:before="13"/>
                                <w:ind w:left="527"/>
                                <w:rPr>
                                  <w:rFonts w:ascii="Tahoma"/>
                                  <w:sz w:val="16"/>
                                </w:rPr>
                              </w:pPr>
                              <w:r>
                                <w:rPr>
                                  <w:rFonts w:ascii="Verdana"/>
                                  <w:i/>
                                  <w:color w:val="231F20"/>
                                  <w:w w:val="75"/>
                                  <w:sz w:val="16"/>
                                </w:rPr>
                                <w:t>V</w:t>
                              </w:r>
                              <w:r>
                                <w:rPr>
                                  <w:rFonts w:ascii="Verdana"/>
                                  <w:i/>
                                  <w:color w:val="231F20"/>
                                  <w:w w:val="75"/>
                                  <w:position w:val="-5"/>
                                  <w:sz w:val="16"/>
                                </w:rPr>
                                <w:t>p</w:t>
                              </w:r>
                              <w:r>
                                <w:rPr>
                                  <w:rFonts w:ascii="Verdana"/>
                                  <w:i/>
                                  <w:color w:val="231F20"/>
                                  <w:spacing w:val="-12"/>
                                  <w:position w:val="-5"/>
                                  <w:sz w:val="16"/>
                                </w:rPr>
                                <w:t xml:space="preserve"> </w:t>
                              </w:r>
                              <w:r>
                                <w:rPr>
                                  <w:rFonts w:ascii="Tahoma"/>
                                  <w:color w:val="231F20"/>
                                  <w:w w:val="75"/>
                                  <w:sz w:val="16"/>
                                </w:rPr>
                                <w:t>=</w:t>
                              </w:r>
                              <w:r>
                                <w:rPr>
                                  <w:rFonts w:ascii="Tahoma"/>
                                  <w:color w:val="231F20"/>
                                  <w:spacing w:val="-5"/>
                                  <w:sz w:val="16"/>
                                </w:rPr>
                                <w:t xml:space="preserve"> </w:t>
                              </w:r>
                              <w:r>
                                <w:rPr>
                                  <w:rFonts w:ascii="Tahoma"/>
                                  <w:color w:val="231F20"/>
                                  <w:w w:val="75"/>
                                  <w:sz w:val="16"/>
                                </w:rPr>
                                <w:t>1.23</w:t>
                              </w:r>
                              <w:r>
                                <w:rPr>
                                  <w:rFonts w:ascii="Tahoma"/>
                                  <w:color w:val="231F20"/>
                                  <w:spacing w:val="-5"/>
                                  <w:sz w:val="16"/>
                                </w:rPr>
                                <w:t xml:space="preserve"> </w:t>
                              </w:r>
                              <w:r>
                                <w:rPr>
                                  <w:rFonts w:ascii="Tahoma"/>
                                  <w:color w:val="231F20"/>
                                  <w:w w:val="75"/>
                                  <w:sz w:val="16"/>
                                </w:rPr>
                                <w:t>log</w:t>
                              </w:r>
                              <w:r>
                                <w:rPr>
                                  <w:rFonts w:ascii="Tahoma"/>
                                  <w:color w:val="231F20"/>
                                  <w:w w:val="75"/>
                                  <w:position w:val="-5"/>
                                  <w:sz w:val="14"/>
                                </w:rPr>
                                <w:t>10</w:t>
                              </w:r>
                              <w:r>
                                <w:rPr>
                                  <w:rFonts w:ascii="Tahoma"/>
                                  <w:color w:val="231F20"/>
                                  <w:spacing w:val="-4"/>
                                  <w:position w:val="-5"/>
                                  <w:sz w:val="14"/>
                                </w:rPr>
                                <w:t xml:space="preserve"> </w:t>
                              </w:r>
                              <w:r>
                                <w:rPr>
                                  <w:rFonts w:ascii="Verdana"/>
                                  <w:i/>
                                  <w:color w:val="231F20"/>
                                  <w:w w:val="75"/>
                                  <w:sz w:val="16"/>
                                </w:rPr>
                                <w:t>R</w:t>
                              </w:r>
                              <w:r>
                                <w:rPr>
                                  <w:rFonts w:ascii="Verdana"/>
                                  <w:i/>
                                  <w:color w:val="231F20"/>
                                  <w:w w:val="75"/>
                                  <w:position w:val="-5"/>
                                  <w:sz w:val="14"/>
                                </w:rPr>
                                <w:t>t</w:t>
                              </w:r>
                              <w:r>
                                <w:rPr>
                                  <w:rFonts w:ascii="Verdana"/>
                                  <w:i/>
                                  <w:color w:val="231F20"/>
                                  <w:spacing w:val="-5"/>
                                  <w:position w:val="-5"/>
                                  <w:sz w:val="14"/>
                                </w:rPr>
                                <w:t xml:space="preserve"> </w:t>
                              </w:r>
                              <w:r>
                                <w:rPr>
                                  <w:rFonts w:ascii="Tahoma"/>
                                  <w:color w:val="231F20"/>
                                  <w:w w:val="75"/>
                                  <w:sz w:val="16"/>
                                </w:rPr>
                                <w:t>+</w:t>
                              </w:r>
                              <w:r>
                                <w:rPr>
                                  <w:rFonts w:ascii="Tahoma"/>
                                  <w:color w:val="231F20"/>
                                  <w:spacing w:val="-5"/>
                                  <w:sz w:val="16"/>
                                </w:rPr>
                                <w:t xml:space="preserve"> </w:t>
                              </w:r>
                              <w:r>
                                <w:rPr>
                                  <w:rFonts w:ascii="Tahoma"/>
                                  <w:color w:val="231F20"/>
                                  <w:spacing w:val="-4"/>
                                  <w:w w:val="75"/>
                                  <w:sz w:val="16"/>
                                </w:rPr>
                                <w:t>1.11</w:t>
                              </w:r>
                            </w:p>
                            <w:p w14:paraId="7B2052FC" w14:textId="77777777" w:rsidR="00523F16" w:rsidRDefault="00523F16">
                              <w:pPr>
                                <w:spacing w:before="42"/>
                                <w:rPr>
                                  <w:rFonts w:ascii="Tahoma"/>
                                  <w:sz w:val="16"/>
                                </w:rPr>
                              </w:pPr>
                            </w:p>
                            <w:p w14:paraId="221C843C" w14:textId="77777777" w:rsidR="00523F16" w:rsidRDefault="00000000">
                              <w:pPr>
                                <w:spacing w:before="1" w:line="261" w:lineRule="auto"/>
                                <w:rPr>
                                  <w:rFonts w:ascii="Tahoma" w:hAnsi="Tahoma"/>
                                  <w:sz w:val="16"/>
                                </w:rPr>
                              </w:pPr>
                              <w:r>
                                <w:rPr>
                                  <w:rFonts w:ascii="Tahoma" w:hAnsi="Tahoma"/>
                                  <w:color w:val="231F20"/>
                                  <w:spacing w:val="-4"/>
                                  <w:sz w:val="16"/>
                                </w:rPr>
                                <w:t>Upper</w:t>
                              </w:r>
                              <w:r>
                                <w:rPr>
                                  <w:rFonts w:ascii="Tahoma" w:hAnsi="Tahoma"/>
                                  <w:color w:val="231F20"/>
                                  <w:spacing w:val="-11"/>
                                  <w:sz w:val="16"/>
                                </w:rPr>
                                <w:t xml:space="preserve"> </w:t>
                              </w:r>
                              <w:r>
                                <w:rPr>
                                  <w:rFonts w:ascii="Tahoma" w:hAnsi="Tahoma"/>
                                  <w:color w:val="231F20"/>
                                  <w:spacing w:val="-4"/>
                                  <w:sz w:val="16"/>
                                </w:rPr>
                                <w:t>sediments</w:t>
                              </w:r>
                              <w:r>
                                <w:rPr>
                                  <w:rFonts w:ascii="Tahoma" w:hAnsi="Tahoma"/>
                                  <w:color w:val="231F20"/>
                                  <w:spacing w:val="-11"/>
                                  <w:sz w:val="16"/>
                                </w:rPr>
                                <w:t xml:space="preserve"> </w:t>
                              </w:r>
                              <w:r>
                                <w:rPr>
                                  <w:rFonts w:ascii="Tahoma" w:hAnsi="Tahoma"/>
                                  <w:color w:val="231F20"/>
                                  <w:spacing w:val="-4"/>
                                  <w:sz w:val="16"/>
                                </w:rPr>
                                <w:t>(0–1,200</w:t>
                              </w:r>
                              <w:r>
                                <w:rPr>
                                  <w:rFonts w:ascii="Tahoma" w:hAnsi="Tahoma"/>
                                  <w:color w:val="231F20"/>
                                  <w:spacing w:val="-11"/>
                                  <w:sz w:val="16"/>
                                </w:rPr>
                                <w:t xml:space="preserve"> </w:t>
                              </w:r>
                              <w:r>
                                <w:rPr>
                                  <w:rFonts w:ascii="Tahoma" w:hAnsi="Tahoma"/>
                                  <w:color w:val="231F20"/>
                                  <w:spacing w:val="-4"/>
                                  <w:sz w:val="16"/>
                                </w:rPr>
                                <w:t xml:space="preserve">ft) </w:t>
                              </w:r>
                              <w:r>
                                <w:rPr>
                                  <w:rFonts w:ascii="Tahoma" w:hAnsi="Tahoma"/>
                                  <w:color w:val="231F20"/>
                                  <w:w w:val="85"/>
                                  <w:sz w:val="16"/>
                                </w:rPr>
                                <w:t>Lower</w:t>
                              </w:r>
                              <w:r>
                                <w:rPr>
                                  <w:rFonts w:ascii="Tahoma" w:hAnsi="Tahoma"/>
                                  <w:color w:val="231F20"/>
                                  <w:spacing w:val="-6"/>
                                  <w:w w:val="85"/>
                                  <w:sz w:val="16"/>
                                </w:rPr>
                                <w:t xml:space="preserve"> </w:t>
                              </w:r>
                              <w:r>
                                <w:rPr>
                                  <w:rFonts w:ascii="Tahoma" w:hAnsi="Tahoma"/>
                                  <w:color w:val="231F20"/>
                                  <w:w w:val="85"/>
                                  <w:sz w:val="16"/>
                                </w:rPr>
                                <w:t>sediments</w:t>
                              </w:r>
                              <w:r>
                                <w:rPr>
                                  <w:rFonts w:ascii="Tahoma" w:hAnsi="Tahoma"/>
                                  <w:color w:val="231F20"/>
                                  <w:spacing w:val="-6"/>
                                  <w:w w:val="85"/>
                                  <w:sz w:val="16"/>
                                </w:rPr>
                                <w:t xml:space="preserve"> </w:t>
                              </w:r>
                              <w:r>
                                <w:rPr>
                                  <w:rFonts w:ascii="Tahoma" w:hAnsi="Tahoma"/>
                                  <w:color w:val="231F20"/>
                                  <w:w w:val="85"/>
                                  <w:sz w:val="16"/>
                                </w:rPr>
                                <w:t>(1,200–6,600</w:t>
                              </w:r>
                              <w:r>
                                <w:rPr>
                                  <w:rFonts w:ascii="Tahoma" w:hAnsi="Tahoma"/>
                                  <w:color w:val="231F20"/>
                                  <w:spacing w:val="-6"/>
                                  <w:w w:val="85"/>
                                  <w:sz w:val="16"/>
                                </w:rPr>
                                <w:t xml:space="preserve"> </w:t>
                              </w:r>
                              <w:r>
                                <w:rPr>
                                  <w:rFonts w:ascii="Tahoma" w:hAnsi="Tahoma"/>
                                  <w:color w:val="231F20"/>
                                  <w:w w:val="85"/>
                                  <w:sz w:val="16"/>
                                </w:rPr>
                                <w:t>ft)</w:t>
                              </w:r>
                            </w:p>
                          </w:txbxContent>
                        </wps:txbx>
                        <wps:bodyPr wrap="square" lIns="0" tIns="0" rIns="0" bIns="0" rtlCol="0">
                          <a:noAutofit/>
                        </wps:bodyPr>
                      </wps:wsp>
                    </wpg:wgp>
                  </a:graphicData>
                </a:graphic>
              </wp:anchor>
            </w:drawing>
          </mc:Choice>
          <mc:Fallback>
            <w:pict>
              <v:group w14:anchorId="0DC065E3" id="Group 72" o:spid="_x0000_s1085" style="position:absolute;left:0;text-align:left;margin-left:91.05pt;margin-top:13.6pt;width:205.65pt;height:282.35pt;z-index:-18258432;mso-wrap-distance-left:0;mso-wrap-distance-right:0;mso-position-horizontal-relative:page" coordsize="26117,35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">
                <v:shape id="Image 73" o:spid="_x0000_s1086" type="#_x0000_t75" style="position:absolute;width:26117;height:35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">
                  <v:imagedata r:id="rId33" o:title=""/>
                </v:shape>
                <v:shape id="Textbox 74" o:spid="_x0000_s1087" type="#_x0000_t202" style="position:absolute;left:1266;top:2226;width:8547;height: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560D6189" w14:textId="77777777" w:rsidR="00523F16" w:rsidRDefault="00000000">
                        <w:pPr>
                          <w:spacing w:line="191" w:lineRule="exact"/>
                          <w:rPr>
                            <w:rFonts w:ascii="Tahoma"/>
                            <w:sz w:val="16"/>
                          </w:rPr>
                        </w:pPr>
                        <w:r>
                          <w:rPr>
                            <w:rFonts w:ascii="Tahoma"/>
                            <w:color w:val="231F20"/>
                            <w:spacing w:val="-5"/>
                            <w:sz w:val="16"/>
                          </w:rPr>
                          <w:t>WSS</w:t>
                        </w:r>
                      </w:p>
                      <w:p w14:paraId="5A639C5C" w14:textId="77777777" w:rsidR="00523F16" w:rsidRDefault="00000000">
                        <w:pPr>
                          <w:spacing w:before="13"/>
                          <w:ind w:left="15"/>
                          <w:rPr>
                            <w:rFonts w:ascii="Tahoma" w:hAnsi="Tahoma"/>
                            <w:sz w:val="16"/>
                          </w:rPr>
                        </w:pPr>
                        <w:r>
                          <w:rPr>
                            <w:rFonts w:ascii="Verdana" w:hAnsi="Verdana"/>
                            <w:i/>
                            <w:color w:val="231F20"/>
                            <w:w w:val="75"/>
                            <w:sz w:val="16"/>
                          </w:rPr>
                          <w:t>V</w:t>
                        </w:r>
                        <w:r>
                          <w:rPr>
                            <w:rFonts w:ascii="Verdana" w:hAnsi="Verdana"/>
                            <w:i/>
                            <w:color w:val="231F20"/>
                            <w:w w:val="75"/>
                            <w:position w:val="-5"/>
                            <w:sz w:val="16"/>
                          </w:rPr>
                          <w:t>p</w:t>
                        </w:r>
                        <w:r>
                          <w:rPr>
                            <w:rFonts w:ascii="Verdana" w:hAnsi="Verdana"/>
                            <w:i/>
                            <w:color w:val="231F20"/>
                            <w:spacing w:val="-3"/>
                            <w:w w:val="75"/>
                            <w:position w:val="-5"/>
                            <w:sz w:val="16"/>
                          </w:rPr>
                          <w:t xml:space="preserve"> </w:t>
                        </w:r>
                        <w:r>
                          <w:rPr>
                            <w:rFonts w:ascii="Tahoma" w:hAnsi="Tahoma"/>
                            <w:color w:val="231F20"/>
                            <w:w w:val="75"/>
                            <w:sz w:val="16"/>
                          </w:rPr>
                          <w:t>=</w:t>
                        </w:r>
                        <w:r>
                          <w:rPr>
                            <w:rFonts w:ascii="Tahoma" w:hAnsi="Tahoma"/>
                            <w:color w:val="231F20"/>
                            <w:spacing w:val="-11"/>
                            <w:sz w:val="16"/>
                          </w:rPr>
                          <w:t xml:space="preserve"> </w:t>
                        </w:r>
                        <w:r>
                          <w:rPr>
                            <w:rFonts w:ascii="Tahoma" w:hAnsi="Tahoma"/>
                            <w:color w:val="231F20"/>
                            <w:w w:val="75"/>
                            <w:sz w:val="16"/>
                          </w:rPr>
                          <w:t>4.7</w:t>
                        </w:r>
                        <w:r>
                          <w:rPr>
                            <w:rFonts w:ascii="Tahoma" w:hAnsi="Tahoma"/>
                            <w:color w:val="231F20"/>
                            <w:spacing w:val="-11"/>
                            <w:sz w:val="16"/>
                          </w:rPr>
                          <w:t xml:space="preserve"> </w:t>
                        </w:r>
                        <w:r>
                          <w:rPr>
                            <w:rFonts w:ascii="Tahoma" w:hAnsi="Tahoma"/>
                            <w:color w:val="231F20"/>
                            <w:spacing w:val="-2"/>
                            <w:w w:val="75"/>
                            <w:sz w:val="16"/>
                          </w:rPr>
                          <w:t>log</w:t>
                        </w:r>
                        <w:r>
                          <w:rPr>
                            <w:rFonts w:ascii="Tahoma" w:hAnsi="Tahoma"/>
                            <w:color w:val="231F20"/>
                            <w:spacing w:val="-2"/>
                            <w:w w:val="75"/>
                            <w:position w:val="-5"/>
                            <w:sz w:val="14"/>
                          </w:rPr>
                          <w:t>10</w:t>
                        </w:r>
                        <w:r>
                          <w:rPr>
                            <w:rFonts w:ascii="Verdana" w:hAnsi="Verdana"/>
                            <w:i/>
                            <w:color w:val="231F20"/>
                            <w:spacing w:val="-2"/>
                            <w:w w:val="75"/>
                            <w:sz w:val="16"/>
                          </w:rPr>
                          <w:t>R</w:t>
                        </w:r>
                        <w:r>
                          <w:rPr>
                            <w:rFonts w:ascii="Verdana" w:hAnsi="Verdana"/>
                            <w:i/>
                            <w:color w:val="231F20"/>
                            <w:spacing w:val="-2"/>
                            <w:w w:val="75"/>
                            <w:position w:val="-5"/>
                            <w:sz w:val="14"/>
                          </w:rPr>
                          <w:t>t</w:t>
                        </w:r>
                        <w:r>
                          <w:rPr>
                            <w:rFonts w:ascii="Tahoma" w:hAnsi="Tahoma"/>
                            <w:color w:val="231F20"/>
                            <w:spacing w:val="-2"/>
                            <w:w w:val="75"/>
                            <w:sz w:val="16"/>
                          </w:rPr>
                          <w:t>–0.18</w:t>
                        </w:r>
                      </w:p>
                    </w:txbxContent>
                  </v:textbox>
                </v:shape>
                <v:shape id="Textbox 75" o:spid="_x0000_s1088" type="#_x0000_t202" style="position:absolute;left:11475;top:28008;width:13221;height:7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5048D8A3" w14:textId="77777777" w:rsidR="00523F16" w:rsidRDefault="00000000">
                        <w:pPr>
                          <w:spacing w:line="191" w:lineRule="exact"/>
                          <w:ind w:left="512"/>
                          <w:rPr>
                            <w:rFonts w:ascii="Tahoma"/>
                            <w:sz w:val="16"/>
                          </w:rPr>
                        </w:pPr>
                        <w:r>
                          <w:rPr>
                            <w:rFonts w:ascii="Tahoma"/>
                            <w:color w:val="231F20"/>
                            <w:spacing w:val="-2"/>
                            <w:sz w:val="16"/>
                          </w:rPr>
                          <w:t>Permafrost</w:t>
                        </w:r>
                      </w:p>
                      <w:p w14:paraId="15ABCE91" w14:textId="77777777" w:rsidR="00523F16" w:rsidRDefault="00000000">
                        <w:pPr>
                          <w:spacing w:before="13"/>
                          <w:ind w:left="527"/>
                          <w:rPr>
                            <w:rFonts w:ascii="Tahoma"/>
                            <w:sz w:val="16"/>
                          </w:rPr>
                        </w:pPr>
                        <w:r>
                          <w:rPr>
                            <w:rFonts w:ascii="Verdana"/>
                            <w:i/>
                            <w:color w:val="231F20"/>
                            <w:w w:val="75"/>
                            <w:sz w:val="16"/>
                          </w:rPr>
                          <w:t>V</w:t>
                        </w:r>
                        <w:r>
                          <w:rPr>
                            <w:rFonts w:ascii="Verdana"/>
                            <w:i/>
                            <w:color w:val="231F20"/>
                            <w:w w:val="75"/>
                            <w:position w:val="-5"/>
                            <w:sz w:val="16"/>
                          </w:rPr>
                          <w:t>p</w:t>
                        </w:r>
                        <w:r>
                          <w:rPr>
                            <w:rFonts w:ascii="Verdana"/>
                            <w:i/>
                            <w:color w:val="231F20"/>
                            <w:spacing w:val="-12"/>
                            <w:position w:val="-5"/>
                            <w:sz w:val="16"/>
                          </w:rPr>
                          <w:t xml:space="preserve"> </w:t>
                        </w:r>
                        <w:r>
                          <w:rPr>
                            <w:rFonts w:ascii="Tahoma"/>
                            <w:color w:val="231F20"/>
                            <w:w w:val="75"/>
                            <w:sz w:val="16"/>
                          </w:rPr>
                          <w:t>=</w:t>
                        </w:r>
                        <w:r>
                          <w:rPr>
                            <w:rFonts w:ascii="Tahoma"/>
                            <w:color w:val="231F20"/>
                            <w:spacing w:val="-5"/>
                            <w:sz w:val="16"/>
                          </w:rPr>
                          <w:t xml:space="preserve"> </w:t>
                        </w:r>
                        <w:r>
                          <w:rPr>
                            <w:rFonts w:ascii="Tahoma"/>
                            <w:color w:val="231F20"/>
                            <w:w w:val="75"/>
                            <w:sz w:val="16"/>
                          </w:rPr>
                          <w:t>1.23</w:t>
                        </w:r>
                        <w:r>
                          <w:rPr>
                            <w:rFonts w:ascii="Tahoma"/>
                            <w:color w:val="231F20"/>
                            <w:spacing w:val="-5"/>
                            <w:sz w:val="16"/>
                          </w:rPr>
                          <w:t xml:space="preserve"> </w:t>
                        </w:r>
                        <w:r>
                          <w:rPr>
                            <w:rFonts w:ascii="Tahoma"/>
                            <w:color w:val="231F20"/>
                            <w:w w:val="75"/>
                            <w:sz w:val="16"/>
                          </w:rPr>
                          <w:t>log</w:t>
                        </w:r>
                        <w:r>
                          <w:rPr>
                            <w:rFonts w:ascii="Tahoma"/>
                            <w:color w:val="231F20"/>
                            <w:w w:val="75"/>
                            <w:position w:val="-5"/>
                            <w:sz w:val="14"/>
                          </w:rPr>
                          <w:t>10</w:t>
                        </w:r>
                        <w:r>
                          <w:rPr>
                            <w:rFonts w:ascii="Tahoma"/>
                            <w:color w:val="231F20"/>
                            <w:spacing w:val="-4"/>
                            <w:position w:val="-5"/>
                            <w:sz w:val="14"/>
                          </w:rPr>
                          <w:t xml:space="preserve"> </w:t>
                        </w:r>
                        <w:r>
                          <w:rPr>
                            <w:rFonts w:ascii="Verdana"/>
                            <w:i/>
                            <w:color w:val="231F20"/>
                            <w:w w:val="75"/>
                            <w:sz w:val="16"/>
                          </w:rPr>
                          <w:t>R</w:t>
                        </w:r>
                        <w:r>
                          <w:rPr>
                            <w:rFonts w:ascii="Verdana"/>
                            <w:i/>
                            <w:color w:val="231F20"/>
                            <w:w w:val="75"/>
                            <w:position w:val="-5"/>
                            <w:sz w:val="14"/>
                          </w:rPr>
                          <w:t>t</w:t>
                        </w:r>
                        <w:r>
                          <w:rPr>
                            <w:rFonts w:ascii="Verdana"/>
                            <w:i/>
                            <w:color w:val="231F20"/>
                            <w:spacing w:val="-5"/>
                            <w:position w:val="-5"/>
                            <w:sz w:val="14"/>
                          </w:rPr>
                          <w:t xml:space="preserve"> </w:t>
                        </w:r>
                        <w:r>
                          <w:rPr>
                            <w:rFonts w:ascii="Tahoma"/>
                            <w:color w:val="231F20"/>
                            <w:w w:val="75"/>
                            <w:sz w:val="16"/>
                          </w:rPr>
                          <w:t>+</w:t>
                        </w:r>
                        <w:r>
                          <w:rPr>
                            <w:rFonts w:ascii="Tahoma"/>
                            <w:color w:val="231F20"/>
                            <w:spacing w:val="-5"/>
                            <w:sz w:val="16"/>
                          </w:rPr>
                          <w:t xml:space="preserve"> </w:t>
                        </w:r>
                        <w:r>
                          <w:rPr>
                            <w:rFonts w:ascii="Tahoma"/>
                            <w:color w:val="231F20"/>
                            <w:spacing w:val="-4"/>
                            <w:w w:val="75"/>
                            <w:sz w:val="16"/>
                          </w:rPr>
                          <w:t>1.11</w:t>
                        </w:r>
                      </w:p>
                      <w:p w14:paraId="7B2052FC" w14:textId="77777777" w:rsidR="00523F16" w:rsidRDefault="00523F16">
                        <w:pPr>
                          <w:spacing w:before="42"/>
                          <w:rPr>
                            <w:rFonts w:ascii="Tahoma"/>
                            <w:sz w:val="16"/>
                          </w:rPr>
                        </w:pPr>
                      </w:p>
                      <w:p w14:paraId="221C843C" w14:textId="77777777" w:rsidR="00523F16" w:rsidRDefault="00000000">
                        <w:pPr>
                          <w:spacing w:before="1" w:line="261" w:lineRule="auto"/>
                          <w:rPr>
                            <w:rFonts w:ascii="Tahoma" w:hAnsi="Tahoma"/>
                            <w:sz w:val="16"/>
                          </w:rPr>
                        </w:pPr>
                        <w:r>
                          <w:rPr>
                            <w:rFonts w:ascii="Tahoma" w:hAnsi="Tahoma"/>
                            <w:color w:val="231F20"/>
                            <w:spacing w:val="-4"/>
                            <w:sz w:val="16"/>
                          </w:rPr>
                          <w:t>Upper</w:t>
                        </w:r>
                        <w:r>
                          <w:rPr>
                            <w:rFonts w:ascii="Tahoma" w:hAnsi="Tahoma"/>
                            <w:color w:val="231F20"/>
                            <w:spacing w:val="-11"/>
                            <w:sz w:val="16"/>
                          </w:rPr>
                          <w:t xml:space="preserve"> </w:t>
                        </w:r>
                        <w:r>
                          <w:rPr>
                            <w:rFonts w:ascii="Tahoma" w:hAnsi="Tahoma"/>
                            <w:color w:val="231F20"/>
                            <w:spacing w:val="-4"/>
                            <w:sz w:val="16"/>
                          </w:rPr>
                          <w:t>sediments</w:t>
                        </w:r>
                        <w:r>
                          <w:rPr>
                            <w:rFonts w:ascii="Tahoma" w:hAnsi="Tahoma"/>
                            <w:color w:val="231F20"/>
                            <w:spacing w:val="-11"/>
                            <w:sz w:val="16"/>
                          </w:rPr>
                          <w:t xml:space="preserve"> </w:t>
                        </w:r>
                        <w:r>
                          <w:rPr>
                            <w:rFonts w:ascii="Tahoma" w:hAnsi="Tahoma"/>
                            <w:color w:val="231F20"/>
                            <w:spacing w:val="-4"/>
                            <w:sz w:val="16"/>
                          </w:rPr>
                          <w:t>(0–1,200</w:t>
                        </w:r>
                        <w:r>
                          <w:rPr>
                            <w:rFonts w:ascii="Tahoma" w:hAnsi="Tahoma"/>
                            <w:color w:val="231F20"/>
                            <w:spacing w:val="-11"/>
                            <w:sz w:val="16"/>
                          </w:rPr>
                          <w:t xml:space="preserve"> </w:t>
                        </w:r>
                        <w:r>
                          <w:rPr>
                            <w:rFonts w:ascii="Tahoma" w:hAnsi="Tahoma"/>
                            <w:color w:val="231F20"/>
                            <w:spacing w:val="-4"/>
                            <w:sz w:val="16"/>
                          </w:rPr>
                          <w:t xml:space="preserve">ft) </w:t>
                        </w:r>
                        <w:r>
                          <w:rPr>
                            <w:rFonts w:ascii="Tahoma" w:hAnsi="Tahoma"/>
                            <w:color w:val="231F20"/>
                            <w:w w:val="85"/>
                            <w:sz w:val="16"/>
                          </w:rPr>
                          <w:t>Lower</w:t>
                        </w:r>
                        <w:r>
                          <w:rPr>
                            <w:rFonts w:ascii="Tahoma" w:hAnsi="Tahoma"/>
                            <w:color w:val="231F20"/>
                            <w:spacing w:val="-6"/>
                            <w:w w:val="85"/>
                            <w:sz w:val="16"/>
                          </w:rPr>
                          <w:t xml:space="preserve"> </w:t>
                        </w:r>
                        <w:r>
                          <w:rPr>
                            <w:rFonts w:ascii="Tahoma" w:hAnsi="Tahoma"/>
                            <w:color w:val="231F20"/>
                            <w:w w:val="85"/>
                            <w:sz w:val="16"/>
                          </w:rPr>
                          <w:t>sediments</w:t>
                        </w:r>
                        <w:r>
                          <w:rPr>
                            <w:rFonts w:ascii="Tahoma" w:hAnsi="Tahoma"/>
                            <w:color w:val="231F20"/>
                            <w:spacing w:val="-6"/>
                            <w:w w:val="85"/>
                            <w:sz w:val="16"/>
                          </w:rPr>
                          <w:t xml:space="preserve"> </w:t>
                        </w:r>
                        <w:r>
                          <w:rPr>
                            <w:rFonts w:ascii="Tahoma" w:hAnsi="Tahoma"/>
                            <w:color w:val="231F20"/>
                            <w:w w:val="85"/>
                            <w:sz w:val="16"/>
                          </w:rPr>
                          <w:t>(1,200–6,600</w:t>
                        </w:r>
                        <w:r>
                          <w:rPr>
                            <w:rFonts w:ascii="Tahoma" w:hAnsi="Tahoma"/>
                            <w:color w:val="231F20"/>
                            <w:spacing w:val="-6"/>
                            <w:w w:val="85"/>
                            <w:sz w:val="16"/>
                          </w:rPr>
                          <w:t xml:space="preserve"> </w:t>
                        </w:r>
                        <w:r>
                          <w:rPr>
                            <w:rFonts w:ascii="Tahoma" w:hAnsi="Tahoma"/>
                            <w:color w:val="231F20"/>
                            <w:w w:val="85"/>
                            <w:sz w:val="16"/>
                          </w:rPr>
                          <w:t>ft)</w:t>
                        </w:r>
                      </w:p>
                    </w:txbxContent>
                  </v:textbox>
                </v:shape>
                <w10:wrap anchorx="page"/>
              </v:group>
            </w:pict>
          </mc:Fallback>
        </mc:AlternateContent>
      </w:r>
      <w:r>
        <w:rPr>
          <w:rFonts w:ascii="Verdana"/>
          <w:i/>
          <w:noProof/>
          <w:position w:val="1"/>
          <w:sz w:val="20"/>
        </w:rPr>
        <mc:AlternateContent>
          <mc:Choice Requires="wpg">
            <w:drawing>
              <wp:anchor distT="0" distB="0" distL="0" distR="0" simplePos="0" relativeHeight="485058560" behindDoc="1" locked="0" layoutInCell="1" allowOverlap="1" wp14:anchorId="1C8650A1" wp14:editId="5FF8302B">
                <wp:simplePos x="0" y="0"/>
                <wp:positionH relativeFrom="page">
                  <wp:posOffset>4382439</wp:posOffset>
                </wp:positionH>
                <wp:positionV relativeFrom="paragraph">
                  <wp:posOffset>174896</wp:posOffset>
                </wp:positionV>
                <wp:extent cx="2607310" cy="358267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7310" cy="3582670"/>
                          <a:chOff x="0" y="0"/>
                          <a:chExt cx="2607310" cy="3582670"/>
                        </a:xfrm>
                      </wpg:grpSpPr>
                      <pic:pic xmlns:pic="http://schemas.openxmlformats.org/drawingml/2006/picture">
                        <pic:nvPicPr>
                          <pic:cNvPr id="77" name="Image 77"/>
                          <pic:cNvPicPr/>
                        </pic:nvPicPr>
                        <pic:blipFill>
                          <a:blip r:embed="rId34" cstate="email">
                            <a:extLst>
                              <a:ext uri="{28A0092B-C50C-407E-A947-70E740481C1C}">
                                <a14:useLocalDpi xmlns:a14="http://schemas.microsoft.com/office/drawing/2010/main"/>
                              </a:ext>
                            </a:extLst>
                          </a:blip>
                          <a:stretch>
                            <a:fillRect/>
                          </a:stretch>
                        </pic:blipFill>
                        <pic:spPr>
                          <a:xfrm>
                            <a:off x="0" y="0"/>
                            <a:ext cx="2606814" cy="3582415"/>
                          </a:xfrm>
                          <a:prstGeom prst="rect">
                            <a:avLst/>
                          </a:prstGeom>
                        </pic:spPr>
                      </pic:pic>
                      <wps:wsp>
                        <wps:cNvPr id="78" name="Textbox 78"/>
                        <wps:cNvSpPr txBox="1"/>
                        <wps:spPr>
                          <a:xfrm>
                            <a:off x="1604263" y="1548244"/>
                            <a:ext cx="963294" cy="164465"/>
                          </a:xfrm>
                          <a:prstGeom prst="rect">
                            <a:avLst/>
                          </a:prstGeom>
                        </wps:spPr>
                        <wps:txbx>
                          <w:txbxContent>
                            <w:p w14:paraId="00381084" w14:textId="77777777" w:rsidR="00523F16" w:rsidRDefault="00000000">
                              <w:pPr>
                                <w:spacing w:line="235" w:lineRule="auto"/>
                                <w:rPr>
                                  <w:rFonts w:ascii="Tahoma"/>
                                  <w:sz w:val="16"/>
                                </w:rPr>
                              </w:pPr>
                              <w:r>
                                <w:rPr>
                                  <w:rFonts w:ascii="Verdana"/>
                                  <w:i/>
                                  <w:color w:val="231F20"/>
                                  <w:w w:val="80"/>
                                  <w:sz w:val="16"/>
                                </w:rPr>
                                <w:t>V</w:t>
                              </w:r>
                              <w:r>
                                <w:rPr>
                                  <w:rFonts w:ascii="Verdana"/>
                                  <w:i/>
                                  <w:color w:val="231F20"/>
                                  <w:w w:val="80"/>
                                  <w:position w:val="-5"/>
                                  <w:sz w:val="16"/>
                                </w:rPr>
                                <w:t>p</w:t>
                              </w:r>
                              <w:r>
                                <w:rPr>
                                  <w:rFonts w:ascii="Verdana"/>
                                  <w:i/>
                                  <w:color w:val="231F20"/>
                                  <w:spacing w:val="-7"/>
                                  <w:w w:val="80"/>
                                  <w:position w:val="-5"/>
                                  <w:sz w:val="16"/>
                                </w:rPr>
                                <w:t xml:space="preserve"> </w:t>
                              </w:r>
                              <w:r>
                                <w:rPr>
                                  <w:rFonts w:ascii="Tahoma"/>
                                  <w:color w:val="231F20"/>
                                  <w:w w:val="80"/>
                                  <w:sz w:val="16"/>
                                </w:rPr>
                                <w:t>=</w:t>
                              </w:r>
                              <w:r>
                                <w:rPr>
                                  <w:rFonts w:ascii="Tahoma"/>
                                  <w:color w:val="231F20"/>
                                  <w:spacing w:val="-1"/>
                                  <w:w w:val="80"/>
                                  <w:sz w:val="16"/>
                                </w:rPr>
                                <w:t xml:space="preserve"> </w:t>
                              </w:r>
                              <w:r>
                                <w:rPr>
                                  <w:rFonts w:ascii="Tahoma"/>
                                  <w:color w:val="231F20"/>
                                  <w:w w:val="80"/>
                                  <w:sz w:val="16"/>
                                </w:rPr>
                                <w:t>0.813</w:t>
                              </w:r>
                              <w:r>
                                <w:rPr>
                                  <w:rFonts w:ascii="Tahoma"/>
                                  <w:color w:val="231F20"/>
                                  <w:spacing w:val="-2"/>
                                  <w:w w:val="80"/>
                                  <w:sz w:val="16"/>
                                </w:rPr>
                                <w:t xml:space="preserve"> </w:t>
                              </w:r>
                              <w:r>
                                <w:rPr>
                                  <w:rFonts w:ascii="Tahoma"/>
                                  <w:color w:val="231F20"/>
                                  <w:w w:val="80"/>
                                  <w:sz w:val="16"/>
                                </w:rPr>
                                <w:t>log</w:t>
                              </w:r>
                              <w:r>
                                <w:rPr>
                                  <w:rFonts w:ascii="Tahoma"/>
                                  <w:color w:val="231F20"/>
                                  <w:w w:val="80"/>
                                  <w:position w:val="-5"/>
                                  <w:sz w:val="14"/>
                                </w:rPr>
                                <w:t>10</w:t>
                              </w:r>
                              <w:r>
                                <w:rPr>
                                  <w:rFonts w:ascii="Tahoma"/>
                                  <w:color w:val="231F20"/>
                                  <w:spacing w:val="-1"/>
                                  <w:w w:val="80"/>
                                  <w:position w:val="-5"/>
                                  <w:sz w:val="14"/>
                                </w:rPr>
                                <w:t xml:space="preserve"> </w:t>
                              </w:r>
                              <w:r>
                                <w:rPr>
                                  <w:rFonts w:ascii="Verdana"/>
                                  <w:i/>
                                  <w:color w:val="231F20"/>
                                  <w:spacing w:val="-2"/>
                                  <w:w w:val="80"/>
                                  <w:sz w:val="16"/>
                                </w:rPr>
                                <w:t>FF</w:t>
                              </w:r>
                              <w:r>
                                <w:rPr>
                                  <w:rFonts w:ascii="Tahoma"/>
                                  <w:color w:val="231F20"/>
                                  <w:spacing w:val="-2"/>
                                  <w:w w:val="80"/>
                                  <w:sz w:val="16"/>
                                </w:rPr>
                                <w:t>+1.79</w:t>
                              </w:r>
                            </w:p>
                          </w:txbxContent>
                        </wps:txbx>
                        <wps:bodyPr wrap="square" lIns="0" tIns="0" rIns="0" bIns="0" rtlCol="0">
                          <a:noAutofit/>
                        </wps:bodyPr>
                      </wps:wsp>
                      <wps:wsp>
                        <wps:cNvPr id="79" name="Textbox 79"/>
                        <wps:cNvSpPr txBox="1"/>
                        <wps:spPr>
                          <a:xfrm>
                            <a:off x="1083856" y="3020161"/>
                            <a:ext cx="1322070" cy="260350"/>
                          </a:xfrm>
                          <a:prstGeom prst="rect">
                            <a:avLst/>
                          </a:prstGeom>
                        </wps:spPr>
                        <wps:txbx>
                          <w:txbxContent>
                            <w:p w14:paraId="44E17096" w14:textId="77777777" w:rsidR="00523F16" w:rsidRDefault="00000000">
                              <w:pPr>
                                <w:spacing w:line="261" w:lineRule="auto"/>
                                <w:rPr>
                                  <w:rFonts w:ascii="Tahoma" w:hAnsi="Tahoma"/>
                                  <w:sz w:val="16"/>
                                </w:rPr>
                              </w:pPr>
                              <w:r>
                                <w:rPr>
                                  <w:rFonts w:ascii="Tahoma" w:hAnsi="Tahoma"/>
                                  <w:color w:val="231F20"/>
                                  <w:spacing w:val="-4"/>
                                  <w:sz w:val="16"/>
                                </w:rPr>
                                <w:t>Upper</w:t>
                              </w:r>
                              <w:r>
                                <w:rPr>
                                  <w:rFonts w:ascii="Tahoma" w:hAnsi="Tahoma"/>
                                  <w:color w:val="231F20"/>
                                  <w:spacing w:val="-11"/>
                                  <w:sz w:val="16"/>
                                </w:rPr>
                                <w:t xml:space="preserve"> </w:t>
                              </w:r>
                              <w:r>
                                <w:rPr>
                                  <w:rFonts w:ascii="Tahoma" w:hAnsi="Tahoma"/>
                                  <w:color w:val="231F20"/>
                                  <w:spacing w:val="-4"/>
                                  <w:sz w:val="16"/>
                                </w:rPr>
                                <w:t>sediments</w:t>
                              </w:r>
                              <w:r>
                                <w:rPr>
                                  <w:rFonts w:ascii="Tahoma" w:hAnsi="Tahoma"/>
                                  <w:color w:val="231F20"/>
                                  <w:spacing w:val="-11"/>
                                  <w:sz w:val="16"/>
                                </w:rPr>
                                <w:t xml:space="preserve"> </w:t>
                              </w:r>
                              <w:r>
                                <w:rPr>
                                  <w:rFonts w:ascii="Tahoma" w:hAnsi="Tahoma"/>
                                  <w:color w:val="231F20"/>
                                  <w:spacing w:val="-4"/>
                                  <w:sz w:val="16"/>
                                </w:rPr>
                                <w:t>(0–1,200</w:t>
                              </w:r>
                              <w:r>
                                <w:rPr>
                                  <w:rFonts w:ascii="Tahoma" w:hAnsi="Tahoma"/>
                                  <w:color w:val="231F20"/>
                                  <w:spacing w:val="-11"/>
                                  <w:sz w:val="16"/>
                                </w:rPr>
                                <w:t xml:space="preserve"> </w:t>
                              </w:r>
                              <w:r>
                                <w:rPr>
                                  <w:rFonts w:ascii="Tahoma" w:hAnsi="Tahoma"/>
                                  <w:color w:val="231F20"/>
                                  <w:spacing w:val="-4"/>
                                  <w:sz w:val="16"/>
                                </w:rPr>
                                <w:t xml:space="preserve">ft) </w:t>
                              </w:r>
                              <w:r>
                                <w:rPr>
                                  <w:rFonts w:ascii="Tahoma" w:hAnsi="Tahoma"/>
                                  <w:color w:val="231F20"/>
                                  <w:w w:val="85"/>
                                  <w:sz w:val="16"/>
                                </w:rPr>
                                <w:t>Lower</w:t>
                              </w:r>
                              <w:r>
                                <w:rPr>
                                  <w:rFonts w:ascii="Tahoma" w:hAnsi="Tahoma"/>
                                  <w:color w:val="231F20"/>
                                  <w:spacing w:val="-6"/>
                                  <w:w w:val="85"/>
                                  <w:sz w:val="16"/>
                                </w:rPr>
                                <w:t xml:space="preserve"> </w:t>
                              </w:r>
                              <w:r>
                                <w:rPr>
                                  <w:rFonts w:ascii="Tahoma" w:hAnsi="Tahoma"/>
                                  <w:color w:val="231F20"/>
                                  <w:w w:val="85"/>
                                  <w:sz w:val="16"/>
                                </w:rPr>
                                <w:t>sediments</w:t>
                              </w:r>
                              <w:r>
                                <w:rPr>
                                  <w:rFonts w:ascii="Tahoma" w:hAnsi="Tahoma"/>
                                  <w:color w:val="231F20"/>
                                  <w:spacing w:val="-6"/>
                                  <w:w w:val="85"/>
                                  <w:sz w:val="16"/>
                                </w:rPr>
                                <w:t xml:space="preserve"> </w:t>
                              </w:r>
                              <w:r>
                                <w:rPr>
                                  <w:rFonts w:ascii="Tahoma" w:hAnsi="Tahoma"/>
                                  <w:color w:val="231F20"/>
                                  <w:w w:val="85"/>
                                  <w:sz w:val="16"/>
                                </w:rPr>
                                <w:t>(1,200–6,600</w:t>
                              </w:r>
                              <w:r>
                                <w:rPr>
                                  <w:rFonts w:ascii="Tahoma" w:hAnsi="Tahoma"/>
                                  <w:color w:val="231F20"/>
                                  <w:spacing w:val="-6"/>
                                  <w:w w:val="85"/>
                                  <w:sz w:val="16"/>
                                </w:rPr>
                                <w:t xml:space="preserve"> </w:t>
                              </w:r>
                              <w:r>
                                <w:rPr>
                                  <w:rFonts w:ascii="Tahoma" w:hAnsi="Tahoma"/>
                                  <w:color w:val="231F20"/>
                                  <w:w w:val="85"/>
                                  <w:sz w:val="16"/>
                                </w:rPr>
                                <w:t>ft)</w:t>
                              </w:r>
                            </w:p>
                          </w:txbxContent>
                        </wps:txbx>
                        <wps:bodyPr wrap="square" lIns="0" tIns="0" rIns="0" bIns="0" rtlCol="0">
                          <a:noAutofit/>
                        </wps:bodyPr>
                      </wps:wsp>
                    </wpg:wgp>
                  </a:graphicData>
                </a:graphic>
              </wp:anchor>
            </w:drawing>
          </mc:Choice>
          <mc:Fallback>
            <w:pict>
              <v:group w14:anchorId="1C8650A1" id="Group 76" o:spid="_x0000_s1089" style="position:absolute;left:0;text-align:left;margin-left:345.05pt;margin-top:13.75pt;width:205.3pt;height:282.1pt;z-index:-18257920;mso-wrap-distance-left:0;mso-wrap-distance-right:0;mso-position-horizontal-relative:page" coordsize="26073,35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">
                <v:shape id="Image 77" o:spid="_x0000_s1090" type="#_x0000_t75" style="position:absolute;width:26068;height:35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">
                  <v:imagedata r:id="rId35" o:title=""/>
                </v:shape>
                <v:shape id="Textbox 78" o:spid="_x0000_s1091" type="#_x0000_t202" style="position:absolute;left:16042;top:15482;width:9633;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00381084" w14:textId="77777777" w:rsidR="00523F16" w:rsidRDefault="00000000">
                        <w:pPr>
                          <w:spacing w:line="235" w:lineRule="auto"/>
                          <w:rPr>
                            <w:rFonts w:ascii="Tahoma"/>
                            <w:sz w:val="16"/>
                          </w:rPr>
                        </w:pPr>
                        <w:r>
                          <w:rPr>
                            <w:rFonts w:ascii="Verdana"/>
                            <w:i/>
                            <w:color w:val="231F20"/>
                            <w:w w:val="80"/>
                            <w:sz w:val="16"/>
                          </w:rPr>
                          <w:t>V</w:t>
                        </w:r>
                        <w:r>
                          <w:rPr>
                            <w:rFonts w:ascii="Verdana"/>
                            <w:i/>
                            <w:color w:val="231F20"/>
                            <w:w w:val="80"/>
                            <w:position w:val="-5"/>
                            <w:sz w:val="16"/>
                          </w:rPr>
                          <w:t>p</w:t>
                        </w:r>
                        <w:r>
                          <w:rPr>
                            <w:rFonts w:ascii="Verdana"/>
                            <w:i/>
                            <w:color w:val="231F20"/>
                            <w:spacing w:val="-7"/>
                            <w:w w:val="80"/>
                            <w:position w:val="-5"/>
                            <w:sz w:val="16"/>
                          </w:rPr>
                          <w:t xml:space="preserve"> </w:t>
                        </w:r>
                        <w:r>
                          <w:rPr>
                            <w:rFonts w:ascii="Tahoma"/>
                            <w:color w:val="231F20"/>
                            <w:w w:val="80"/>
                            <w:sz w:val="16"/>
                          </w:rPr>
                          <w:t>=</w:t>
                        </w:r>
                        <w:r>
                          <w:rPr>
                            <w:rFonts w:ascii="Tahoma"/>
                            <w:color w:val="231F20"/>
                            <w:spacing w:val="-1"/>
                            <w:w w:val="80"/>
                            <w:sz w:val="16"/>
                          </w:rPr>
                          <w:t xml:space="preserve"> </w:t>
                        </w:r>
                        <w:r>
                          <w:rPr>
                            <w:rFonts w:ascii="Tahoma"/>
                            <w:color w:val="231F20"/>
                            <w:w w:val="80"/>
                            <w:sz w:val="16"/>
                          </w:rPr>
                          <w:t>0.813</w:t>
                        </w:r>
                        <w:r>
                          <w:rPr>
                            <w:rFonts w:ascii="Tahoma"/>
                            <w:color w:val="231F20"/>
                            <w:spacing w:val="-2"/>
                            <w:w w:val="80"/>
                            <w:sz w:val="16"/>
                          </w:rPr>
                          <w:t xml:space="preserve"> </w:t>
                        </w:r>
                        <w:r>
                          <w:rPr>
                            <w:rFonts w:ascii="Tahoma"/>
                            <w:color w:val="231F20"/>
                            <w:w w:val="80"/>
                            <w:sz w:val="16"/>
                          </w:rPr>
                          <w:t>log</w:t>
                        </w:r>
                        <w:r>
                          <w:rPr>
                            <w:rFonts w:ascii="Tahoma"/>
                            <w:color w:val="231F20"/>
                            <w:w w:val="80"/>
                            <w:position w:val="-5"/>
                            <w:sz w:val="14"/>
                          </w:rPr>
                          <w:t>10</w:t>
                        </w:r>
                        <w:r>
                          <w:rPr>
                            <w:rFonts w:ascii="Tahoma"/>
                            <w:color w:val="231F20"/>
                            <w:spacing w:val="-1"/>
                            <w:w w:val="80"/>
                            <w:position w:val="-5"/>
                            <w:sz w:val="14"/>
                          </w:rPr>
                          <w:t xml:space="preserve"> </w:t>
                        </w:r>
                        <w:r>
                          <w:rPr>
                            <w:rFonts w:ascii="Verdana"/>
                            <w:i/>
                            <w:color w:val="231F20"/>
                            <w:spacing w:val="-2"/>
                            <w:w w:val="80"/>
                            <w:sz w:val="16"/>
                          </w:rPr>
                          <w:t>FF</w:t>
                        </w:r>
                        <w:r>
                          <w:rPr>
                            <w:rFonts w:ascii="Tahoma"/>
                            <w:color w:val="231F20"/>
                            <w:spacing w:val="-2"/>
                            <w:w w:val="80"/>
                            <w:sz w:val="16"/>
                          </w:rPr>
                          <w:t>+1.79</w:t>
                        </w:r>
                      </w:p>
                    </w:txbxContent>
                  </v:textbox>
                </v:shape>
                <v:shape id="Textbox 79" o:spid="_x0000_s1092" type="#_x0000_t202" style="position:absolute;left:10838;top:30201;width:13221;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44E17096" w14:textId="77777777" w:rsidR="00523F16" w:rsidRDefault="00000000">
                        <w:pPr>
                          <w:spacing w:line="261" w:lineRule="auto"/>
                          <w:rPr>
                            <w:rFonts w:ascii="Tahoma" w:hAnsi="Tahoma"/>
                            <w:sz w:val="16"/>
                          </w:rPr>
                        </w:pPr>
                        <w:r>
                          <w:rPr>
                            <w:rFonts w:ascii="Tahoma" w:hAnsi="Tahoma"/>
                            <w:color w:val="231F20"/>
                            <w:spacing w:val="-4"/>
                            <w:sz w:val="16"/>
                          </w:rPr>
                          <w:t>Upper</w:t>
                        </w:r>
                        <w:r>
                          <w:rPr>
                            <w:rFonts w:ascii="Tahoma" w:hAnsi="Tahoma"/>
                            <w:color w:val="231F20"/>
                            <w:spacing w:val="-11"/>
                            <w:sz w:val="16"/>
                          </w:rPr>
                          <w:t xml:space="preserve"> </w:t>
                        </w:r>
                        <w:r>
                          <w:rPr>
                            <w:rFonts w:ascii="Tahoma" w:hAnsi="Tahoma"/>
                            <w:color w:val="231F20"/>
                            <w:spacing w:val="-4"/>
                            <w:sz w:val="16"/>
                          </w:rPr>
                          <w:t>sediments</w:t>
                        </w:r>
                        <w:r>
                          <w:rPr>
                            <w:rFonts w:ascii="Tahoma" w:hAnsi="Tahoma"/>
                            <w:color w:val="231F20"/>
                            <w:spacing w:val="-11"/>
                            <w:sz w:val="16"/>
                          </w:rPr>
                          <w:t xml:space="preserve"> </w:t>
                        </w:r>
                        <w:r>
                          <w:rPr>
                            <w:rFonts w:ascii="Tahoma" w:hAnsi="Tahoma"/>
                            <w:color w:val="231F20"/>
                            <w:spacing w:val="-4"/>
                            <w:sz w:val="16"/>
                          </w:rPr>
                          <w:t>(0–1,200</w:t>
                        </w:r>
                        <w:r>
                          <w:rPr>
                            <w:rFonts w:ascii="Tahoma" w:hAnsi="Tahoma"/>
                            <w:color w:val="231F20"/>
                            <w:spacing w:val="-11"/>
                            <w:sz w:val="16"/>
                          </w:rPr>
                          <w:t xml:space="preserve"> </w:t>
                        </w:r>
                        <w:r>
                          <w:rPr>
                            <w:rFonts w:ascii="Tahoma" w:hAnsi="Tahoma"/>
                            <w:color w:val="231F20"/>
                            <w:spacing w:val="-4"/>
                            <w:sz w:val="16"/>
                          </w:rPr>
                          <w:t xml:space="preserve">ft) </w:t>
                        </w:r>
                        <w:r>
                          <w:rPr>
                            <w:rFonts w:ascii="Tahoma" w:hAnsi="Tahoma"/>
                            <w:color w:val="231F20"/>
                            <w:w w:val="85"/>
                            <w:sz w:val="16"/>
                          </w:rPr>
                          <w:t>Lower</w:t>
                        </w:r>
                        <w:r>
                          <w:rPr>
                            <w:rFonts w:ascii="Tahoma" w:hAnsi="Tahoma"/>
                            <w:color w:val="231F20"/>
                            <w:spacing w:val="-6"/>
                            <w:w w:val="85"/>
                            <w:sz w:val="16"/>
                          </w:rPr>
                          <w:t xml:space="preserve"> </w:t>
                        </w:r>
                        <w:r>
                          <w:rPr>
                            <w:rFonts w:ascii="Tahoma" w:hAnsi="Tahoma"/>
                            <w:color w:val="231F20"/>
                            <w:w w:val="85"/>
                            <w:sz w:val="16"/>
                          </w:rPr>
                          <w:t>sediments</w:t>
                        </w:r>
                        <w:r>
                          <w:rPr>
                            <w:rFonts w:ascii="Tahoma" w:hAnsi="Tahoma"/>
                            <w:color w:val="231F20"/>
                            <w:spacing w:val="-6"/>
                            <w:w w:val="85"/>
                            <w:sz w:val="16"/>
                          </w:rPr>
                          <w:t xml:space="preserve"> </w:t>
                        </w:r>
                        <w:r>
                          <w:rPr>
                            <w:rFonts w:ascii="Tahoma" w:hAnsi="Tahoma"/>
                            <w:color w:val="231F20"/>
                            <w:w w:val="85"/>
                            <w:sz w:val="16"/>
                          </w:rPr>
                          <w:t>(1,200–6,600</w:t>
                        </w:r>
                        <w:r>
                          <w:rPr>
                            <w:rFonts w:ascii="Tahoma" w:hAnsi="Tahoma"/>
                            <w:color w:val="231F20"/>
                            <w:spacing w:val="-6"/>
                            <w:w w:val="85"/>
                            <w:sz w:val="16"/>
                          </w:rPr>
                          <w:t xml:space="preserve"> </w:t>
                        </w:r>
                        <w:r>
                          <w:rPr>
                            <w:rFonts w:ascii="Tahoma" w:hAnsi="Tahoma"/>
                            <w:color w:val="231F20"/>
                            <w:w w:val="85"/>
                            <w:sz w:val="16"/>
                          </w:rPr>
                          <w:t>ft)</w:t>
                        </w:r>
                      </w:p>
                    </w:txbxContent>
                  </v:textbox>
                </v:shape>
                <w10:wrap anchorx="page"/>
              </v:group>
            </w:pict>
          </mc:Fallback>
        </mc:AlternateContent>
      </w:r>
      <w:r>
        <w:rPr>
          <w:rFonts w:ascii="Tahoma"/>
          <w:color w:val="231F20"/>
          <w:w w:val="95"/>
          <w:position w:val="-9"/>
          <w:sz w:val="14"/>
        </w:rPr>
        <w:t>5</w:t>
      </w:r>
      <w:r>
        <w:rPr>
          <w:rFonts w:ascii="Tahoma"/>
          <w:color w:val="231F20"/>
          <w:spacing w:val="41"/>
          <w:position w:val="-9"/>
          <w:sz w:val="14"/>
        </w:rPr>
        <w:t xml:space="preserve"> </w:t>
      </w:r>
      <w:r>
        <w:rPr>
          <w:rFonts w:ascii="Verdana"/>
          <w:i/>
          <w:color w:val="231F20"/>
          <w:spacing w:val="-10"/>
          <w:w w:val="95"/>
          <w:sz w:val="20"/>
        </w:rPr>
        <w:t>A</w:t>
      </w:r>
      <w:r>
        <w:rPr>
          <w:rFonts w:ascii="Verdana"/>
          <w:i/>
          <w:color w:val="231F20"/>
          <w:sz w:val="20"/>
        </w:rPr>
        <w:tab/>
      </w:r>
      <w:r>
        <w:rPr>
          <w:rFonts w:ascii="Tahoma"/>
          <w:color w:val="231F20"/>
          <w:w w:val="95"/>
          <w:position w:val="-11"/>
          <w:sz w:val="14"/>
        </w:rPr>
        <w:t>5</w:t>
      </w:r>
      <w:r>
        <w:rPr>
          <w:rFonts w:ascii="Tahoma"/>
          <w:color w:val="231F20"/>
          <w:spacing w:val="64"/>
          <w:position w:val="-11"/>
          <w:sz w:val="14"/>
        </w:rPr>
        <w:t xml:space="preserve"> </w:t>
      </w:r>
      <w:r>
        <w:rPr>
          <w:rFonts w:ascii="Verdana"/>
          <w:i/>
          <w:color w:val="231F20"/>
          <w:spacing w:val="-10"/>
          <w:w w:val="95"/>
          <w:position w:val="1"/>
          <w:sz w:val="20"/>
        </w:rPr>
        <w:t>B</w:t>
      </w:r>
    </w:p>
    <w:p w14:paraId="78035602" w14:textId="77777777" w:rsidR="00523F16" w:rsidRDefault="00523F16">
      <w:pPr>
        <w:pStyle w:val="a3"/>
        <w:rPr>
          <w:rFonts w:ascii="Verdana"/>
          <w:i/>
          <w:sz w:val="14"/>
        </w:rPr>
      </w:pPr>
    </w:p>
    <w:p w14:paraId="33079592" w14:textId="77777777" w:rsidR="00523F16" w:rsidRDefault="00523F16">
      <w:pPr>
        <w:pStyle w:val="a3"/>
        <w:rPr>
          <w:rFonts w:ascii="Verdana"/>
          <w:i/>
          <w:sz w:val="14"/>
        </w:rPr>
      </w:pPr>
    </w:p>
    <w:p w14:paraId="4501CBD8" w14:textId="77777777" w:rsidR="00523F16" w:rsidRDefault="00523F16">
      <w:pPr>
        <w:pStyle w:val="a3"/>
        <w:rPr>
          <w:rFonts w:ascii="Verdana"/>
          <w:i/>
          <w:sz w:val="14"/>
        </w:rPr>
      </w:pPr>
    </w:p>
    <w:p w14:paraId="70F5F415" w14:textId="77777777" w:rsidR="00523F16" w:rsidRDefault="00523F16">
      <w:pPr>
        <w:pStyle w:val="a3"/>
        <w:rPr>
          <w:rFonts w:ascii="Verdana"/>
          <w:i/>
          <w:sz w:val="14"/>
        </w:rPr>
      </w:pPr>
    </w:p>
    <w:p w14:paraId="26A1C8EF" w14:textId="77777777" w:rsidR="00523F16" w:rsidRDefault="00523F16">
      <w:pPr>
        <w:pStyle w:val="a3"/>
        <w:rPr>
          <w:rFonts w:ascii="Verdana"/>
          <w:i/>
          <w:sz w:val="14"/>
        </w:rPr>
      </w:pPr>
    </w:p>
    <w:p w14:paraId="27A643AE" w14:textId="77777777" w:rsidR="00523F16" w:rsidRDefault="00523F16">
      <w:pPr>
        <w:pStyle w:val="a3"/>
        <w:rPr>
          <w:rFonts w:ascii="Verdana"/>
          <w:i/>
          <w:sz w:val="14"/>
        </w:rPr>
      </w:pPr>
    </w:p>
    <w:p w14:paraId="307F2F4C" w14:textId="77777777" w:rsidR="00523F16" w:rsidRDefault="00523F16">
      <w:pPr>
        <w:pStyle w:val="a3"/>
        <w:spacing w:before="29"/>
        <w:rPr>
          <w:rFonts w:ascii="Verdana"/>
          <w:i/>
          <w:sz w:val="14"/>
        </w:rPr>
      </w:pPr>
    </w:p>
    <w:p w14:paraId="1A463C38" w14:textId="77777777" w:rsidR="00523F16" w:rsidRDefault="00000000">
      <w:pPr>
        <w:tabs>
          <w:tab w:val="left" w:pos="6084"/>
        </w:tabs>
        <w:ind w:left="991"/>
        <w:rPr>
          <w:rFonts w:ascii="Tahoma"/>
          <w:position w:val="-1"/>
          <w:sz w:val="14"/>
        </w:rPr>
      </w:pPr>
      <w:r>
        <w:rPr>
          <w:rFonts w:ascii="Tahoma"/>
          <w:noProof/>
          <w:position w:val="-1"/>
          <w:sz w:val="14"/>
        </w:rPr>
        <mc:AlternateContent>
          <mc:Choice Requires="wps">
            <w:drawing>
              <wp:anchor distT="0" distB="0" distL="0" distR="0" simplePos="0" relativeHeight="15744000" behindDoc="0" locked="0" layoutInCell="1" allowOverlap="1" wp14:anchorId="30578AA6" wp14:editId="296EDA46">
                <wp:simplePos x="0" y="0"/>
                <wp:positionH relativeFrom="page">
                  <wp:posOffset>830101</wp:posOffset>
                </wp:positionH>
                <wp:positionV relativeFrom="paragraph">
                  <wp:posOffset>-222852</wp:posOffset>
                </wp:positionV>
                <wp:extent cx="167640" cy="230568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2305685"/>
                        </a:xfrm>
                        <a:prstGeom prst="rect">
                          <a:avLst/>
                        </a:prstGeom>
                      </wps:spPr>
                      <wps:txbx>
                        <w:txbxContent>
                          <w:p w14:paraId="4B650089" w14:textId="77777777" w:rsidR="00523F16" w:rsidRDefault="00000000">
                            <w:pPr>
                              <w:spacing w:before="18"/>
                              <w:ind w:left="20"/>
                              <w:rPr>
                                <w:rFonts w:ascii="Tahoma"/>
                                <w:sz w:val="18"/>
                              </w:rPr>
                            </w:pPr>
                            <w:r>
                              <w:rPr>
                                <w:rFonts w:ascii="Tahoma"/>
                                <w:color w:val="231F20"/>
                                <w:spacing w:val="-2"/>
                                <w:w w:val="90"/>
                                <w:sz w:val="18"/>
                              </w:rPr>
                              <w:t>P-WAVE</w:t>
                            </w:r>
                            <w:r>
                              <w:rPr>
                                <w:rFonts w:ascii="Tahoma"/>
                                <w:color w:val="231F20"/>
                                <w:spacing w:val="-7"/>
                                <w:sz w:val="18"/>
                              </w:rPr>
                              <w:t xml:space="preserve"> </w:t>
                            </w:r>
                            <w:r>
                              <w:rPr>
                                <w:rFonts w:ascii="Tahoma"/>
                                <w:color w:val="231F20"/>
                                <w:spacing w:val="-2"/>
                                <w:w w:val="90"/>
                                <w:sz w:val="18"/>
                              </w:rPr>
                              <w:t>VELOCITY,</w:t>
                            </w:r>
                            <w:r>
                              <w:rPr>
                                <w:rFonts w:ascii="Tahoma"/>
                                <w:color w:val="231F20"/>
                                <w:spacing w:val="-7"/>
                                <w:sz w:val="18"/>
                              </w:rPr>
                              <w:t xml:space="preserve"> </w:t>
                            </w:r>
                            <w:r>
                              <w:rPr>
                                <w:rFonts w:ascii="Tahoma"/>
                                <w:color w:val="231F20"/>
                                <w:spacing w:val="-2"/>
                                <w:w w:val="90"/>
                                <w:sz w:val="18"/>
                              </w:rPr>
                              <w:t>IN</w:t>
                            </w:r>
                            <w:r>
                              <w:rPr>
                                <w:rFonts w:ascii="Tahoma"/>
                                <w:color w:val="231F20"/>
                                <w:spacing w:val="-6"/>
                                <w:sz w:val="18"/>
                              </w:rPr>
                              <w:t xml:space="preserve"> </w:t>
                            </w:r>
                            <w:r>
                              <w:rPr>
                                <w:rFonts w:ascii="Tahoma"/>
                                <w:color w:val="231F20"/>
                                <w:spacing w:val="-2"/>
                                <w:w w:val="90"/>
                                <w:sz w:val="18"/>
                              </w:rPr>
                              <w:t>KILOMETERS</w:t>
                            </w:r>
                            <w:r>
                              <w:rPr>
                                <w:rFonts w:ascii="Tahoma"/>
                                <w:color w:val="231F20"/>
                                <w:spacing w:val="-7"/>
                                <w:sz w:val="18"/>
                              </w:rPr>
                              <w:t xml:space="preserve"> </w:t>
                            </w:r>
                            <w:r>
                              <w:rPr>
                                <w:rFonts w:ascii="Tahoma"/>
                                <w:color w:val="231F20"/>
                                <w:spacing w:val="-2"/>
                                <w:w w:val="90"/>
                                <w:sz w:val="18"/>
                              </w:rPr>
                              <w:t>PER</w:t>
                            </w:r>
                            <w:r>
                              <w:rPr>
                                <w:rFonts w:ascii="Tahoma"/>
                                <w:color w:val="231F20"/>
                                <w:spacing w:val="-6"/>
                                <w:sz w:val="18"/>
                              </w:rPr>
                              <w:t xml:space="preserve"> </w:t>
                            </w:r>
                            <w:r>
                              <w:rPr>
                                <w:rFonts w:ascii="Tahoma"/>
                                <w:color w:val="231F20"/>
                                <w:spacing w:val="-2"/>
                                <w:w w:val="90"/>
                                <w:sz w:val="18"/>
                              </w:rPr>
                              <w:t>SECOND</w:t>
                            </w:r>
                          </w:p>
                        </w:txbxContent>
                      </wps:txbx>
                      <wps:bodyPr vert="vert270" wrap="square" lIns="0" tIns="0" rIns="0" bIns="0" rtlCol="0">
                        <a:noAutofit/>
                      </wps:bodyPr>
                    </wps:wsp>
                  </a:graphicData>
                </a:graphic>
              </wp:anchor>
            </w:drawing>
          </mc:Choice>
          <mc:Fallback>
            <w:pict>
              <v:shape w14:anchorId="30578AA6" id="Textbox 80" o:spid="_x0000_s1093" type="#_x0000_t202" style="position:absolute;left:0;text-align:left;margin-left:65.35pt;margin-top:-17.55pt;width:13.2pt;height:181.55pt;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" filled="f" stroked="f">
                <v:textbox style="layout-flow:vertical;mso-layout-flow-alt:bottom-to-top" inset="0,0,0,0">
                  <w:txbxContent>
                    <w:p w14:paraId="4B650089" w14:textId="77777777" w:rsidR="00523F16" w:rsidRDefault="00000000">
                      <w:pPr>
                        <w:spacing w:before="18"/>
                        <w:ind w:left="20"/>
                        <w:rPr>
                          <w:rFonts w:ascii="Tahoma"/>
                          <w:sz w:val="18"/>
                        </w:rPr>
                      </w:pPr>
                      <w:r>
                        <w:rPr>
                          <w:rFonts w:ascii="Tahoma"/>
                          <w:color w:val="231F20"/>
                          <w:spacing w:val="-2"/>
                          <w:w w:val="90"/>
                          <w:sz w:val="18"/>
                        </w:rPr>
                        <w:t>P-WAVE</w:t>
                      </w:r>
                      <w:r>
                        <w:rPr>
                          <w:rFonts w:ascii="Tahoma"/>
                          <w:color w:val="231F20"/>
                          <w:spacing w:val="-7"/>
                          <w:sz w:val="18"/>
                        </w:rPr>
                        <w:t xml:space="preserve"> </w:t>
                      </w:r>
                      <w:r>
                        <w:rPr>
                          <w:rFonts w:ascii="Tahoma"/>
                          <w:color w:val="231F20"/>
                          <w:spacing w:val="-2"/>
                          <w:w w:val="90"/>
                          <w:sz w:val="18"/>
                        </w:rPr>
                        <w:t>VELOCITY,</w:t>
                      </w:r>
                      <w:r>
                        <w:rPr>
                          <w:rFonts w:ascii="Tahoma"/>
                          <w:color w:val="231F20"/>
                          <w:spacing w:val="-7"/>
                          <w:sz w:val="18"/>
                        </w:rPr>
                        <w:t xml:space="preserve"> </w:t>
                      </w:r>
                      <w:r>
                        <w:rPr>
                          <w:rFonts w:ascii="Tahoma"/>
                          <w:color w:val="231F20"/>
                          <w:spacing w:val="-2"/>
                          <w:w w:val="90"/>
                          <w:sz w:val="18"/>
                        </w:rPr>
                        <w:t>IN</w:t>
                      </w:r>
                      <w:r>
                        <w:rPr>
                          <w:rFonts w:ascii="Tahoma"/>
                          <w:color w:val="231F20"/>
                          <w:spacing w:val="-6"/>
                          <w:sz w:val="18"/>
                        </w:rPr>
                        <w:t xml:space="preserve"> </w:t>
                      </w:r>
                      <w:r>
                        <w:rPr>
                          <w:rFonts w:ascii="Tahoma"/>
                          <w:color w:val="231F20"/>
                          <w:spacing w:val="-2"/>
                          <w:w w:val="90"/>
                          <w:sz w:val="18"/>
                        </w:rPr>
                        <w:t>KILOMETERS</w:t>
                      </w:r>
                      <w:r>
                        <w:rPr>
                          <w:rFonts w:ascii="Tahoma"/>
                          <w:color w:val="231F20"/>
                          <w:spacing w:val="-7"/>
                          <w:sz w:val="18"/>
                        </w:rPr>
                        <w:t xml:space="preserve"> </w:t>
                      </w:r>
                      <w:r>
                        <w:rPr>
                          <w:rFonts w:ascii="Tahoma"/>
                          <w:color w:val="231F20"/>
                          <w:spacing w:val="-2"/>
                          <w:w w:val="90"/>
                          <w:sz w:val="18"/>
                        </w:rPr>
                        <w:t>PER</w:t>
                      </w:r>
                      <w:r>
                        <w:rPr>
                          <w:rFonts w:ascii="Tahoma"/>
                          <w:color w:val="231F20"/>
                          <w:spacing w:val="-6"/>
                          <w:sz w:val="18"/>
                        </w:rPr>
                        <w:t xml:space="preserve"> </w:t>
                      </w:r>
                      <w:r>
                        <w:rPr>
                          <w:rFonts w:ascii="Tahoma"/>
                          <w:color w:val="231F20"/>
                          <w:spacing w:val="-2"/>
                          <w:w w:val="90"/>
                          <w:sz w:val="18"/>
                        </w:rPr>
                        <w:t>SECOND</w:t>
                      </w:r>
                    </w:p>
                  </w:txbxContent>
                </v:textbox>
                <w10:wrap anchorx="page"/>
              </v:shape>
            </w:pict>
          </mc:Fallback>
        </mc:AlternateContent>
      </w:r>
      <w:r>
        <w:rPr>
          <w:rFonts w:ascii="Tahoma"/>
          <w:noProof/>
          <w:position w:val="-1"/>
          <w:sz w:val="14"/>
        </w:rPr>
        <mc:AlternateContent>
          <mc:Choice Requires="wps">
            <w:drawing>
              <wp:anchor distT="0" distB="0" distL="0" distR="0" simplePos="0" relativeHeight="485059584" behindDoc="1" locked="0" layoutInCell="1" allowOverlap="1" wp14:anchorId="1CB86C59" wp14:editId="6A215FA8">
                <wp:simplePos x="0" y="0"/>
                <wp:positionH relativeFrom="page">
                  <wp:posOffset>4030844</wp:posOffset>
                </wp:positionH>
                <wp:positionV relativeFrom="paragraph">
                  <wp:posOffset>-170502</wp:posOffset>
                </wp:positionV>
                <wp:extent cx="167640" cy="230568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2305685"/>
                        </a:xfrm>
                        <a:prstGeom prst="rect">
                          <a:avLst/>
                        </a:prstGeom>
                      </wps:spPr>
                      <wps:txbx>
                        <w:txbxContent>
                          <w:p w14:paraId="2C4B229D" w14:textId="77777777" w:rsidR="00523F16" w:rsidRDefault="00000000">
                            <w:pPr>
                              <w:spacing w:before="18"/>
                              <w:ind w:left="20"/>
                              <w:rPr>
                                <w:rFonts w:ascii="Tahoma"/>
                                <w:sz w:val="18"/>
                              </w:rPr>
                            </w:pPr>
                            <w:r>
                              <w:rPr>
                                <w:rFonts w:ascii="Tahoma"/>
                                <w:color w:val="231F20"/>
                                <w:spacing w:val="-2"/>
                                <w:w w:val="90"/>
                                <w:sz w:val="18"/>
                              </w:rPr>
                              <w:t>P-WAVE</w:t>
                            </w:r>
                            <w:r>
                              <w:rPr>
                                <w:rFonts w:ascii="Tahoma"/>
                                <w:color w:val="231F20"/>
                                <w:spacing w:val="-7"/>
                                <w:sz w:val="18"/>
                              </w:rPr>
                              <w:t xml:space="preserve"> </w:t>
                            </w:r>
                            <w:r>
                              <w:rPr>
                                <w:rFonts w:ascii="Tahoma"/>
                                <w:color w:val="231F20"/>
                                <w:spacing w:val="-2"/>
                                <w:w w:val="90"/>
                                <w:sz w:val="18"/>
                              </w:rPr>
                              <w:t>VELOCITY,</w:t>
                            </w:r>
                            <w:r>
                              <w:rPr>
                                <w:rFonts w:ascii="Tahoma"/>
                                <w:color w:val="231F20"/>
                                <w:spacing w:val="-7"/>
                                <w:sz w:val="18"/>
                              </w:rPr>
                              <w:t xml:space="preserve"> </w:t>
                            </w:r>
                            <w:r>
                              <w:rPr>
                                <w:rFonts w:ascii="Tahoma"/>
                                <w:color w:val="231F20"/>
                                <w:spacing w:val="-2"/>
                                <w:w w:val="90"/>
                                <w:sz w:val="18"/>
                              </w:rPr>
                              <w:t>IN</w:t>
                            </w:r>
                            <w:r>
                              <w:rPr>
                                <w:rFonts w:ascii="Tahoma"/>
                                <w:color w:val="231F20"/>
                                <w:spacing w:val="-6"/>
                                <w:sz w:val="18"/>
                              </w:rPr>
                              <w:t xml:space="preserve"> </w:t>
                            </w:r>
                            <w:r>
                              <w:rPr>
                                <w:rFonts w:ascii="Tahoma"/>
                                <w:color w:val="231F20"/>
                                <w:spacing w:val="-2"/>
                                <w:w w:val="90"/>
                                <w:sz w:val="18"/>
                              </w:rPr>
                              <w:t>KILOMETERS</w:t>
                            </w:r>
                            <w:r>
                              <w:rPr>
                                <w:rFonts w:ascii="Tahoma"/>
                                <w:color w:val="231F20"/>
                                <w:spacing w:val="-7"/>
                                <w:sz w:val="18"/>
                              </w:rPr>
                              <w:t xml:space="preserve"> </w:t>
                            </w:r>
                            <w:r>
                              <w:rPr>
                                <w:rFonts w:ascii="Tahoma"/>
                                <w:color w:val="231F20"/>
                                <w:spacing w:val="-2"/>
                                <w:w w:val="90"/>
                                <w:sz w:val="18"/>
                              </w:rPr>
                              <w:t>PER</w:t>
                            </w:r>
                            <w:r>
                              <w:rPr>
                                <w:rFonts w:ascii="Tahoma"/>
                                <w:color w:val="231F20"/>
                                <w:spacing w:val="-6"/>
                                <w:sz w:val="18"/>
                              </w:rPr>
                              <w:t xml:space="preserve"> </w:t>
                            </w:r>
                            <w:r>
                              <w:rPr>
                                <w:rFonts w:ascii="Tahoma"/>
                                <w:color w:val="231F20"/>
                                <w:spacing w:val="-2"/>
                                <w:w w:val="90"/>
                                <w:sz w:val="18"/>
                              </w:rPr>
                              <w:t>SECOND</w:t>
                            </w:r>
                          </w:p>
                        </w:txbxContent>
                      </wps:txbx>
                      <wps:bodyPr vert="vert270" wrap="square" lIns="0" tIns="0" rIns="0" bIns="0" rtlCol="0">
                        <a:noAutofit/>
                      </wps:bodyPr>
                    </wps:wsp>
                  </a:graphicData>
                </a:graphic>
              </wp:anchor>
            </w:drawing>
          </mc:Choice>
          <mc:Fallback>
            <w:pict>
              <v:shape w14:anchorId="1CB86C59" id="Textbox 81" o:spid="_x0000_s1094" type="#_x0000_t202" style="position:absolute;left:0;text-align:left;margin-left:317.4pt;margin-top:-13.45pt;width:13.2pt;height:181.55pt;z-index:-18256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" filled="f" stroked="f">
                <v:textbox style="layout-flow:vertical;mso-layout-flow-alt:bottom-to-top" inset="0,0,0,0">
                  <w:txbxContent>
                    <w:p w14:paraId="2C4B229D" w14:textId="77777777" w:rsidR="00523F16" w:rsidRDefault="00000000">
                      <w:pPr>
                        <w:spacing w:before="18"/>
                        <w:ind w:left="20"/>
                        <w:rPr>
                          <w:rFonts w:ascii="Tahoma"/>
                          <w:sz w:val="18"/>
                        </w:rPr>
                      </w:pPr>
                      <w:r>
                        <w:rPr>
                          <w:rFonts w:ascii="Tahoma"/>
                          <w:color w:val="231F20"/>
                          <w:spacing w:val="-2"/>
                          <w:w w:val="90"/>
                          <w:sz w:val="18"/>
                        </w:rPr>
                        <w:t>P-WAVE</w:t>
                      </w:r>
                      <w:r>
                        <w:rPr>
                          <w:rFonts w:ascii="Tahoma"/>
                          <w:color w:val="231F20"/>
                          <w:spacing w:val="-7"/>
                          <w:sz w:val="18"/>
                        </w:rPr>
                        <w:t xml:space="preserve"> </w:t>
                      </w:r>
                      <w:r>
                        <w:rPr>
                          <w:rFonts w:ascii="Tahoma"/>
                          <w:color w:val="231F20"/>
                          <w:spacing w:val="-2"/>
                          <w:w w:val="90"/>
                          <w:sz w:val="18"/>
                        </w:rPr>
                        <w:t>VELOCITY,</w:t>
                      </w:r>
                      <w:r>
                        <w:rPr>
                          <w:rFonts w:ascii="Tahoma"/>
                          <w:color w:val="231F20"/>
                          <w:spacing w:val="-7"/>
                          <w:sz w:val="18"/>
                        </w:rPr>
                        <w:t xml:space="preserve"> </w:t>
                      </w:r>
                      <w:r>
                        <w:rPr>
                          <w:rFonts w:ascii="Tahoma"/>
                          <w:color w:val="231F20"/>
                          <w:spacing w:val="-2"/>
                          <w:w w:val="90"/>
                          <w:sz w:val="18"/>
                        </w:rPr>
                        <w:t>IN</w:t>
                      </w:r>
                      <w:r>
                        <w:rPr>
                          <w:rFonts w:ascii="Tahoma"/>
                          <w:color w:val="231F20"/>
                          <w:spacing w:val="-6"/>
                          <w:sz w:val="18"/>
                        </w:rPr>
                        <w:t xml:space="preserve"> </w:t>
                      </w:r>
                      <w:r>
                        <w:rPr>
                          <w:rFonts w:ascii="Tahoma"/>
                          <w:color w:val="231F20"/>
                          <w:spacing w:val="-2"/>
                          <w:w w:val="90"/>
                          <w:sz w:val="18"/>
                        </w:rPr>
                        <w:t>KILOMETERS</w:t>
                      </w:r>
                      <w:r>
                        <w:rPr>
                          <w:rFonts w:ascii="Tahoma"/>
                          <w:color w:val="231F20"/>
                          <w:spacing w:val="-7"/>
                          <w:sz w:val="18"/>
                        </w:rPr>
                        <w:t xml:space="preserve"> </w:t>
                      </w:r>
                      <w:r>
                        <w:rPr>
                          <w:rFonts w:ascii="Tahoma"/>
                          <w:color w:val="231F20"/>
                          <w:spacing w:val="-2"/>
                          <w:w w:val="90"/>
                          <w:sz w:val="18"/>
                        </w:rPr>
                        <w:t>PER</w:t>
                      </w:r>
                      <w:r>
                        <w:rPr>
                          <w:rFonts w:ascii="Tahoma"/>
                          <w:color w:val="231F20"/>
                          <w:spacing w:val="-6"/>
                          <w:sz w:val="18"/>
                        </w:rPr>
                        <w:t xml:space="preserve"> </w:t>
                      </w:r>
                      <w:r>
                        <w:rPr>
                          <w:rFonts w:ascii="Tahoma"/>
                          <w:color w:val="231F20"/>
                          <w:spacing w:val="-2"/>
                          <w:w w:val="90"/>
                          <w:sz w:val="18"/>
                        </w:rPr>
                        <w:t>SECOND</w:t>
                      </w:r>
                    </w:p>
                  </w:txbxContent>
                </v:textbox>
                <w10:wrap anchorx="page"/>
              </v:shape>
            </w:pict>
          </mc:Fallback>
        </mc:AlternateContent>
      </w:r>
      <w:r>
        <w:rPr>
          <w:rFonts w:ascii="Tahoma"/>
          <w:color w:val="231F20"/>
          <w:spacing w:val="-10"/>
          <w:w w:val="90"/>
          <w:sz w:val="14"/>
        </w:rPr>
        <w:t>4</w:t>
      </w:r>
      <w:r>
        <w:rPr>
          <w:rFonts w:ascii="Tahoma"/>
          <w:color w:val="231F20"/>
          <w:sz w:val="14"/>
        </w:rPr>
        <w:tab/>
      </w:r>
      <w:r>
        <w:rPr>
          <w:rFonts w:ascii="Tahoma"/>
          <w:color w:val="231F20"/>
          <w:spacing w:val="-10"/>
          <w:w w:val="90"/>
          <w:position w:val="-1"/>
          <w:sz w:val="14"/>
        </w:rPr>
        <w:t>4</w:t>
      </w:r>
    </w:p>
    <w:p w14:paraId="1381005F" w14:textId="77777777" w:rsidR="00523F16" w:rsidRDefault="00523F16">
      <w:pPr>
        <w:pStyle w:val="a3"/>
        <w:rPr>
          <w:rFonts w:ascii="Tahoma"/>
          <w:sz w:val="14"/>
        </w:rPr>
      </w:pPr>
    </w:p>
    <w:p w14:paraId="56F7EFB0" w14:textId="77777777" w:rsidR="00523F16" w:rsidRDefault="00523F16">
      <w:pPr>
        <w:pStyle w:val="a3"/>
        <w:rPr>
          <w:rFonts w:ascii="Tahoma"/>
          <w:sz w:val="14"/>
        </w:rPr>
      </w:pPr>
    </w:p>
    <w:p w14:paraId="00B30F1A" w14:textId="77777777" w:rsidR="00523F16" w:rsidRDefault="00523F16">
      <w:pPr>
        <w:pStyle w:val="a3"/>
        <w:rPr>
          <w:rFonts w:ascii="Tahoma"/>
          <w:sz w:val="14"/>
        </w:rPr>
      </w:pPr>
    </w:p>
    <w:p w14:paraId="70571BF4" w14:textId="77777777" w:rsidR="00523F16" w:rsidRDefault="00523F16">
      <w:pPr>
        <w:pStyle w:val="a3"/>
        <w:rPr>
          <w:rFonts w:ascii="Tahoma"/>
          <w:sz w:val="14"/>
        </w:rPr>
      </w:pPr>
    </w:p>
    <w:p w14:paraId="58D852BB" w14:textId="77777777" w:rsidR="00523F16" w:rsidRDefault="00523F16">
      <w:pPr>
        <w:pStyle w:val="a3"/>
        <w:rPr>
          <w:rFonts w:ascii="Tahoma"/>
          <w:sz w:val="14"/>
        </w:rPr>
      </w:pPr>
    </w:p>
    <w:p w14:paraId="7DEAB54F" w14:textId="77777777" w:rsidR="00523F16" w:rsidRDefault="00523F16">
      <w:pPr>
        <w:pStyle w:val="a3"/>
        <w:rPr>
          <w:rFonts w:ascii="Tahoma"/>
          <w:sz w:val="14"/>
        </w:rPr>
      </w:pPr>
    </w:p>
    <w:p w14:paraId="303A8EB0" w14:textId="77777777" w:rsidR="00523F16" w:rsidRDefault="00523F16">
      <w:pPr>
        <w:pStyle w:val="a3"/>
        <w:spacing w:before="33"/>
        <w:rPr>
          <w:rFonts w:ascii="Tahoma"/>
          <w:sz w:val="14"/>
        </w:rPr>
      </w:pPr>
    </w:p>
    <w:p w14:paraId="5180BA7F" w14:textId="77777777" w:rsidR="00523F16" w:rsidRDefault="00000000">
      <w:pPr>
        <w:tabs>
          <w:tab w:val="left" w:pos="6084"/>
        </w:tabs>
        <w:ind w:left="991"/>
        <w:rPr>
          <w:rFonts w:ascii="Tahoma"/>
          <w:position w:val="-1"/>
          <w:sz w:val="14"/>
        </w:rPr>
      </w:pPr>
      <w:r>
        <w:rPr>
          <w:rFonts w:ascii="Tahoma"/>
          <w:color w:val="231F20"/>
          <w:spacing w:val="-10"/>
          <w:w w:val="90"/>
          <w:sz w:val="14"/>
        </w:rPr>
        <w:t>3</w:t>
      </w:r>
      <w:r>
        <w:rPr>
          <w:rFonts w:ascii="Tahoma"/>
          <w:color w:val="231F20"/>
          <w:sz w:val="14"/>
        </w:rPr>
        <w:tab/>
      </w:r>
      <w:r>
        <w:rPr>
          <w:rFonts w:ascii="Tahoma"/>
          <w:color w:val="231F20"/>
          <w:spacing w:val="-10"/>
          <w:w w:val="90"/>
          <w:position w:val="-1"/>
          <w:sz w:val="14"/>
        </w:rPr>
        <w:t>3</w:t>
      </w:r>
    </w:p>
    <w:p w14:paraId="527F7BB1" w14:textId="77777777" w:rsidR="00523F16" w:rsidRDefault="00523F16">
      <w:pPr>
        <w:pStyle w:val="a3"/>
        <w:rPr>
          <w:rFonts w:ascii="Tahoma"/>
          <w:sz w:val="14"/>
        </w:rPr>
      </w:pPr>
    </w:p>
    <w:p w14:paraId="7FB9222B" w14:textId="77777777" w:rsidR="00523F16" w:rsidRDefault="00523F16">
      <w:pPr>
        <w:pStyle w:val="a3"/>
        <w:rPr>
          <w:rFonts w:ascii="Tahoma"/>
          <w:sz w:val="14"/>
        </w:rPr>
      </w:pPr>
    </w:p>
    <w:p w14:paraId="7C60C8E6" w14:textId="77777777" w:rsidR="00523F16" w:rsidRDefault="00523F16">
      <w:pPr>
        <w:pStyle w:val="a3"/>
        <w:rPr>
          <w:rFonts w:ascii="Tahoma"/>
          <w:sz w:val="14"/>
        </w:rPr>
      </w:pPr>
    </w:p>
    <w:p w14:paraId="2808145F" w14:textId="77777777" w:rsidR="00523F16" w:rsidRDefault="00523F16">
      <w:pPr>
        <w:pStyle w:val="a3"/>
        <w:rPr>
          <w:rFonts w:ascii="Tahoma"/>
          <w:sz w:val="14"/>
        </w:rPr>
      </w:pPr>
    </w:p>
    <w:p w14:paraId="59023AE1" w14:textId="77777777" w:rsidR="00523F16" w:rsidRDefault="00523F16">
      <w:pPr>
        <w:pStyle w:val="a3"/>
        <w:rPr>
          <w:rFonts w:ascii="Tahoma"/>
          <w:sz w:val="14"/>
        </w:rPr>
      </w:pPr>
    </w:p>
    <w:p w14:paraId="4599B6AF" w14:textId="77777777" w:rsidR="00523F16" w:rsidRDefault="00523F16">
      <w:pPr>
        <w:pStyle w:val="a3"/>
        <w:rPr>
          <w:rFonts w:ascii="Tahoma"/>
          <w:sz w:val="14"/>
        </w:rPr>
      </w:pPr>
    </w:p>
    <w:p w14:paraId="35023576" w14:textId="77777777" w:rsidR="00523F16" w:rsidRDefault="00523F16">
      <w:pPr>
        <w:pStyle w:val="a3"/>
        <w:spacing w:before="41"/>
        <w:rPr>
          <w:rFonts w:ascii="Tahoma"/>
          <w:sz w:val="14"/>
        </w:rPr>
      </w:pPr>
    </w:p>
    <w:p w14:paraId="30C9BA33" w14:textId="77777777" w:rsidR="00523F16" w:rsidRDefault="00000000">
      <w:pPr>
        <w:tabs>
          <w:tab w:val="left" w:pos="6084"/>
        </w:tabs>
        <w:ind w:left="991"/>
        <w:rPr>
          <w:rFonts w:ascii="Tahoma"/>
          <w:position w:val="-1"/>
          <w:sz w:val="14"/>
        </w:rPr>
      </w:pPr>
      <w:r>
        <w:rPr>
          <w:rFonts w:ascii="Tahoma"/>
          <w:color w:val="231F20"/>
          <w:spacing w:val="-10"/>
          <w:w w:val="90"/>
          <w:sz w:val="14"/>
        </w:rPr>
        <w:t>2</w:t>
      </w:r>
      <w:r>
        <w:rPr>
          <w:rFonts w:ascii="Tahoma"/>
          <w:color w:val="231F20"/>
          <w:sz w:val="14"/>
        </w:rPr>
        <w:tab/>
      </w:r>
      <w:r>
        <w:rPr>
          <w:rFonts w:ascii="Tahoma"/>
          <w:color w:val="231F20"/>
          <w:spacing w:val="-10"/>
          <w:w w:val="90"/>
          <w:position w:val="-1"/>
          <w:sz w:val="14"/>
        </w:rPr>
        <w:t>2</w:t>
      </w:r>
    </w:p>
    <w:p w14:paraId="45F8F132" w14:textId="77777777" w:rsidR="00523F16" w:rsidRDefault="00523F16">
      <w:pPr>
        <w:pStyle w:val="a3"/>
        <w:rPr>
          <w:rFonts w:ascii="Tahoma"/>
        </w:rPr>
      </w:pPr>
    </w:p>
    <w:p w14:paraId="7A49ED9E" w14:textId="77777777" w:rsidR="00523F16" w:rsidRDefault="00523F16">
      <w:pPr>
        <w:pStyle w:val="a3"/>
        <w:rPr>
          <w:rFonts w:ascii="Tahoma"/>
        </w:rPr>
      </w:pPr>
    </w:p>
    <w:p w14:paraId="012DBA2B" w14:textId="77777777" w:rsidR="00523F16" w:rsidRDefault="00523F16">
      <w:pPr>
        <w:pStyle w:val="a3"/>
        <w:rPr>
          <w:rFonts w:ascii="Tahoma"/>
        </w:rPr>
      </w:pPr>
    </w:p>
    <w:p w14:paraId="524BA929" w14:textId="77777777" w:rsidR="00523F16" w:rsidRDefault="00523F16">
      <w:pPr>
        <w:pStyle w:val="a3"/>
        <w:spacing w:before="143"/>
        <w:rPr>
          <w:rFonts w:ascii="Tahoma"/>
        </w:rPr>
      </w:pPr>
    </w:p>
    <w:p w14:paraId="3BA563CF" w14:textId="77777777" w:rsidR="00523F16" w:rsidRDefault="00523F16">
      <w:pPr>
        <w:pStyle w:val="a3"/>
        <w:rPr>
          <w:rFonts w:ascii="Tahoma"/>
        </w:rPr>
        <w:sectPr w:rsidR="00523F16">
          <w:pgSz w:w="12240" w:h="15840"/>
          <w:pgMar w:top="1080" w:right="720" w:bottom="280" w:left="720" w:header="841" w:footer="0" w:gutter="0"/>
          <w:cols w:space="720"/>
        </w:sectPr>
      </w:pPr>
    </w:p>
    <w:p w14:paraId="52F2E04D" w14:textId="77777777" w:rsidR="00523F16" w:rsidRDefault="00000000">
      <w:pPr>
        <w:spacing w:before="99" w:line="163" w:lineRule="exact"/>
        <w:ind w:left="991"/>
        <w:rPr>
          <w:rFonts w:ascii="Tahoma"/>
          <w:sz w:val="14"/>
        </w:rPr>
      </w:pPr>
      <w:r>
        <w:rPr>
          <w:rFonts w:ascii="Tahoma"/>
          <w:color w:val="231F20"/>
          <w:spacing w:val="-10"/>
          <w:w w:val="90"/>
          <w:sz w:val="14"/>
        </w:rPr>
        <w:t>1</w:t>
      </w:r>
    </w:p>
    <w:p w14:paraId="4A93DD96" w14:textId="77777777" w:rsidR="00523F16" w:rsidRDefault="00000000">
      <w:pPr>
        <w:tabs>
          <w:tab w:val="left" w:pos="2105"/>
        </w:tabs>
        <w:spacing w:line="163" w:lineRule="exact"/>
        <w:ind w:left="1041"/>
        <w:rPr>
          <w:rFonts w:ascii="Tahoma"/>
          <w:sz w:val="14"/>
        </w:rPr>
      </w:pPr>
      <w:r>
        <w:rPr>
          <w:rFonts w:ascii="Tahoma"/>
          <w:color w:val="231F20"/>
          <w:spacing w:val="-5"/>
          <w:w w:val="90"/>
          <w:sz w:val="14"/>
        </w:rPr>
        <w:t>0.1</w:t>
      </w:r>
      <w:r>
        <w:rPr>
          <w:rFonts w:ascii="Tahoma"/>
          <w:color w:val="231F20"/>
          <w:sz w:val="14"/>
        </w:rPr>
        <w:tab/>
      </w:r>
      <w:r>
        <w:rPr>
          <w:rFonts w:ascii="Tahoma"/>
          <w:color w:val="231F20"/>
          <w:spacing w:val="-17"/>
          <w:w w:val="90"/>
          <w:sz w:val="14"/>
        </w:rPr>
        <w:t>1</w:t>
      </w:r>
    </w:p>
    <w:p w14:paraId="25A8A7C0" w14:textId="77777777" w:rsidR="00523F16" w:rsidRDefault="00000000">
      <w:pPr>
        <w:spacing w:before="86"/>
        <w:rPr>
          <w:rFonts w:ascii="Tahoma"/>
          <w:sz w:val="14"/>
        </w:rPr>
      </w:pPr>
      <w:r>
        <w:br w:type="column"/>
      </w:r>
    </w:p>
    <w:p w14:paraId="52382593" w14:textId="77777777" w:rsidR="00523F16" w:rsidRDefault="00000000">
      <w:pPr>
        <w:tabs>
          <w:tab w:val="left" w:pos="1870"/>
          <w:tab w:val="left" w:pos="2893"/>
        </w:tabs>
        <w:ind w:left="880"/>
        <w:rPr>
          <w:rFonts w:ascii="Tahoma"/>
          <w:sz w:val="14"/>
        </w:rPr>
      </w:pPr>
      <w:r>
        <w:rPr>
          <w:rFonts w:ascii="Tahoma"/>
          <w:color w:val="231F20"/>
          <w:spacing w:val="-5"/>
          <w:w w:val="90"/>
          <w:sz w:val="14"/>
        </w:rPr>
        <w:t>10</w:t>
      </w:r>
      <w:r>
        <w:rPr>
          <w:rFonts w:ascii="Tahoma"/>
          <w:color w:val="231F20"/>
          <w:sz w:val="14"/>
        </w:rPr>
        <w:tab/>
      </w:r>
      <w:r>
        <w:rPr>
          <w:rFonts w:ascii="Tahoma"/>
          <w:color w:val="231F20"/>
          <w:spacing w:val="-5"/>
          <w:w w:val="90"/>
          <w:sz w:val="14"/>
        </w:rPr>
        <w:t>100</w:t>
      </w:r>
      <w:r>
        <w:rPr>
          <w:rFonts w:ascii="Tahoma"/>
          <w:color w:val="231F20"/>
          <w:sz w:val="14"/>
        </w:rPr>
        <w:tab/>
      </w:r>
      <w:r>
        <w:rPr>
          <w:rFonts w:ascii="Tahoma"/>
          <w:color w:val="231F20"/>
          <w:spacing w:val="-6"/>
          <w:w w:val="85"/>
          <w:sz w:val="14"/>
        </w:rPr>
        <w:t>1,000</w:t>
      </w:r>
    </w:p>
    <w:p w14:paraId="4F06546A" w14:textId="77777777" w:rsidR="00523F16" w:rsidRDefault="00000000">
      <w:pPr>
        <w:spacing w:before="119" w:line="154" w:lineRule="exact"/>
        <w:ind w:left="663"/>
        <w:rPr>
          <w:rFonts w:ascii="Tahoma"/>
          <w:sz w:val="14"/>
        </w:rPr>
      </w:pPr>
      <w:r>
        <w:br w:type="column"/>
      </w:r>
      <w:r>
        <w:rPr>
          <w:rFonts w:ascii="Tahoma"/>
          <w:color w:val="231F20"/>
          <w:spacing w:val="-10"/>
          <w:w w:val="90"/>
          <w:sz w:val="14"/>
        </w:rPr>
        <w:t>1</w:t>
      </w:r>
    </w:p>
    <w:p w14:paraId="40E14272" w14:textId="77777777" w:rsidR="00523F16" w:rsidRDefault="00000000">
      <w:pPr>
        <w:tabs>
          <w:tab w:val="left" w:pos="1704"/>
          <w:tab w:val="left" w:pos="2711"/>
          <w:tab w:val="left" w:pos="3685"/>
          <w:tab w:val="left" w:pos="4714"/>
        </w:tabs>
        <w:spacing w:line="154" w:lineRule="exact"/>
        <w:ind w:left="730"/>
        <w:rPr>
          <w:rFonts w:ascii="Tahoma"/>
          <w:sz w:val="14"/>
        </w:rPr>
      </w:pPr>
      <w:r>
        <w:rPr>
          <w:rFonts w:ascii="Tahoma"/>
          <w:color w:val="231F20"/>
          <w:spacing w:val="-10"/>
          <w:w w:val="90"/>
          <w:sz w:val="14"/>
        </w:rPr>
        <w:t>1</w:t>
      </w:r>
      <w:r>
        <w:rPr>
          <w:rFonts w:ascii="Tahoma"/>
          <w:color w:val="231F20"/>
          <w:sz w:val="14"/>
        </w:rPr>
        <w:tab/>
      </w:r>
      <w:r>
        <w:rPr>
          <w:rFonts w:ascii="Tahoma"/>
          <w:color w:val="231F20"/>
          <w:spacing w:val="-5"/>
          <w:w w:val="90"/>
          <w:sz w:val="14"/>
        </w:rPr>
        <w:t>10</w:t>
      </w:r>
      <w:r>
        <w:rPr>
          <w:rFonts w:ascii="Tahoma"/>
          <w:color w:val="231F20"/>
          <w:sz w:val="14"/>
        </w:rPr>
        <w:tab/>
      </w:r>
      <w:r>
        <w:rPr>
          <w:rFonts w:ascii="Tahoma"/>
          <w:color w:val="231F20"/>
          <w:spacing w:val="-5"/>
          <w:w w:val="90"/>
          <w:sz w:val="14"/>
        </w:rPr>
        <w:t>100</w:t>
      </w:r>
      <w:r>
        <w:rPr>
          <w:rFonts w:ascii="Tahoma"/>
          <w:color w:val="231F20"/>
          <w:sz w:val="14"/>
        </w:rPr>
        <w:tab/>
      </w:r>
      <w:r>
        <w:rPr>
          <w:rFonts w:ascii="Tahoma"/>
          <w:color w:val="231F20"/>
          <w:spacing w:val="-2"/>
          <w:w w:val="90"/>
          <w:sz w:val="14"/>
        </w:rPr>
        <w:t>1,000</w:t>
      </w:r>
      <w:r>
        <w:rPr>
          <w:rFonts w:ascii="Tahoma"/>
          <w:color w:val="231F20"/>
          <w:sz w:val="14"/>
        </w:rPr>
        <w:tab/>
      </w:r>
      <w:r>
        <w:rPr>
          <w:rFonts w:ascii="Tahoma"/>
          <w:color w:val="231F20"/>
          <w:spacing w:val="-2"/>
          <w:w w:val="90"/>
          <w:sz w:val="14"/>
        </w:rPr>
        <w:t>10,000</w:t>
      </w:r>
    </w:p>
    <w:p w14:paraId="1CBEE463" w14:textId="77777777" w:rsidR="00523F16" w:rsidRDefault="00523F16">
      <w:pPr>
        <w:spacing w:line="154" w:lineRule="exact"/>
        <w:rPr>
          <w:rFonts w:ascii="Tahoma"/>
          <w:sz w:val="14"/>
        </w:rPr>
        <w:sectPr w:rsidR="00523F16">
          <w:type w:val="continuous"/>
          <w:pgSz w:w="12240" w:h="15840"/>
          <w:pgMar w:top="0" w:right="720" w:bottom="280" w:left="720" w:header="841" w:footer="0" w:gutter="0"/>
          <w:cols w:num="3" w:space="720" w:equalWidth="0">
            <w:col w:w="2168" w:space="40"/>
            <w:col w:w="3174" w:space="39"/>
            <w:col w:w="5379"/>
          </w:cols>
        </w:sectPr>
      </w:pPr>
    </w:p>
    <w:p w14:paraId="624C5CB1" w14:textId="77777777" w:rsidR="00523F16" w:rsidRDefault="00000000">
      <w:pPr>
        <w:tabs>
          <w:tab w:val="left" w:pos="7686"/>
        </w:tabs>
        <w:spacing w:before="68"/>
        <w:ind w:left="2141"/>
        <w:rPr>
          <w:rFonts w:ascii="Tahoma"/>
          <w:sz w:val="18"/>
        </w:rPr>
      </w:pPr>
      <w:r>
        <w:rPr>
          <w:rFonts w:ascii="Tahoma"/>
          <w:color w:val="231F20"/>
          <w:w w:val="85"/>
          <w:position w:val="2"/>
          <w:sz w:val="18"/>
        </w:rPr>
        <w:t>RESISTIVITY,</w:t>
      </w:r>
      <w:r>
        <w:rPr>
          <w:rFonts w:ascii="Tahoma"/>
          <w:color w:val="231F20"/>
          <w:spacing w:val="6"/>
          <w:position w:val="2"/>
          <w:sz w:val="18"/>
        </w:rPr>
        <w:t xml:space="preserve"> </w:t>
      </w:r>
      <w:r>
        <w:rPr>
          <w:rFonts w:ascii="Tahoma"/>
          <w:color w:val="231F20"/>
          <w:w w:val="85"/>
          <w:position w:val="2"/>
          <w:sz w:val="18"/>
        </w:rPr>
        <w:t>IN</w:t>
      </w:r>
      <w:r>
        <w:rPr>
          <w:rFonts w:ascii="Tahoma"/>
          <w:color w:val="231F20"/>
          <w:spacing w:val="7"/>
          <w:position w:val="2"/>
          <w:sz w:val="18"/>
        </w:rPr>
        <w:t xml:space="preserve"> </w:t>
      </w:r>
      <w:r>
        <w:rPr>
          <w:rFonts w:ascii="Tahoma"/>
          <w:color w:val="231F20"/>
          <w:w w:val="85"/>
          <w:position w:val="2"/>
          <w:sz w:val="18"/>
        </w:rPr>
        <w:t>OHM-</w:t>
      </w:r>
      <w:r>
        <w:rPr>
          <w:rFonts w:ascii="Tahoma"/>
          <w:color w:val="231F20"/>
          <w:spacing w:val="-2"/>
          <w:w w:val="85"/>
          <w:position w:val="2"/>
          <w:sz w:val="18"/>
        </w:rPr>
        <w:t>METERS</w:t>
      </w:r>
      <w:r>
        <w:rPr>
          <w:rFonts w:ascii="Tahoma"/>
          <w:color w:val="231F20"/>
          <w:position w:val="2"/>
          <w:sz w:val="18"/>
        </w:rPr>
        <w:tab/>
      </w:r>
      <w:r>
        <w:rPr>
          <w:rFonts w:ascii="Tahoma"/>
          <w:color w:val="231F20"/>
          <w:w w:val="90"/>
          <w:sz w:val="18"/>
        </w:rPr>
        <w:t>FORMATION</w:t>
      </w:r>
      <w:r>
        <w:rPr>
          <w:rFonts w:ascii="Tahoma"/>
          <w:color w:val="231F20"/>
          <w:spacing w:val="-11"/>
          <w:w w:val="90"/>
          <w:sz w:val="18"/>
        </w:rPr>
        <w:t xml:space="preserve"> </w:t>
      </w:r>
      <w:r>
        <w:rPr>
          <w:rFonts w:ascii="Tahoma"/>
          <w:color w:val="231F20"/>
          <w:spacing w:val="-2"/>
          <w:sz w:val="18"/>
        </w:rPr>
        <w:t>FACTOR</w:t>
      </w:r>
    </w:p>
    <w:p w14:paraId="268CCB05" w14:textId="77777777" w:rsidR="00523F16" w:rsidRDefault="00523F16">
      <w:pPr>
        <w:pStyle w:val="a3"/>
        <w:spacing w:before="161"/>
        <w:rPr>
          <w:rFonts w:ascii="Tahoma"/>
          <w:sz w:val="19"/>
        </w:rPr>
      </w:pPr>
    </w:p>
    <w:p w14:paraId="025534B2" w14:textId="77777777" w:rsidR="00523F16" w:rsidRDefault="00000000">
      <w:pPr>
        <w:ind w:left="777"/>
        <w:rPr>
          <w:rFonts w:ascii="Tahoma"/>
          <w:sz w:val="19"/>
        </w:rPr>
      </w:pPr>
      <w:r>
        <w:rPr>
          <w:rFonts w:ascii="Trebuchet MS"/>
          <w:b/>
          <w:color w:val="231F20"/>
          <w:w w:val="90"/>
          <w:sz w:val="19"/>
        </w:rPr>
        <w:t>Figure</w:t>
      </w:r>
      <w:r>
        <w:rPr>
          <w:rFonts w:ascii="Trebuchet MS"/>
          <w:b/>
          <w:color w:val="231F20"/>
          <w:spacing w:val="-10"/>
          <w:w w:val="90"/>
          <w:sz w:val="19"/>
        </w:rPr>
        <w:t xml:space="preserve"> </w:t>
      </w:r>
      <w:r>
        <w:rPr>
          <w:rFonts w:ascii="Trebuchet MS"/>
          <w:b/>
          <w:color w:val="231F20"/>
          <w:w w:val="90"/>
          <w:sz w:val="19"/>
        </w:rPr>
        <w:t>6.</w:t>
      </w:r>
      <w:r>
        <w:rPr>
          <w:rFonts w:ascii="Trebuchet MS"/>
          <w:b/>
          <w:color w:val="231F20"/>
          <w:spacing w:val="40"/>
          <w:sz w:val="19"/>
        </w:rPr>
        <w:t xml:space="preserve">  </w:t>
      </w:r>
      <w:r>
        <w:rPr>
          <w:rFonts w:ascii="Tahoma"/>
          <w:color w:val="231F20"/>
          <w:w w:val="90"/>
          <w:sz w:val="19"/>
        </w:rPr>
        <w:t>Relationships</w:t>
      </w:r>
      <w:r>
        <w:rPr>
          <w:rFonts w:ascii="Tahoma"/>
          <w:color w:val="231F20"/>
          <w:spacing w:val="-11"/>
          <w:w w:val="90"/>
          <w:sz w:val="19"/>
        </w:rPr>
        <w:t xml:space="preserve"> </w:t>
      </w:r>
      <w:r>
        <w:rPr>
          <w:rFonts w:ascii="Tahoma"/>
          <w:color w:val="231F20"/>
          <w:w w:val="90"/>
          <w:sz w:val="19"/>
        </w:rPr>
        <w:t>of</w:t>
      </w:r>
      <w:r>
        <w:rPr>
          <w:rFonts w:ascii="Tahoma"/>
          <w:color w:val="231F20"/>
          <w:spacing w:val="-11"/>
          <w:w w:val="90"/>
          <w:sz w:val="19"/>
        </w:rPr>
        <w:t xml:space="preserve"> </w:t>
      </w:r>
      <w:r>
        <w:rPr>
          <w:rFonts w:ascii="Tahoma"/>
          <w:color w:val="231F20"/>
          <w:w w:val="90"/>
          <w:sz w:val="19"/>
        </w:rPr>
        <w:t>resistivity,</w:t>
      </w:r>
      <w:r>
        <w:rPr>
          <w:rFonts w:ascii="Tahoma"/>
          <w:color w:val="231F20"/>
          <w:spacing w:val="-11"/>
          <w:w w:val="90"/>
          <w:sz w:val="19"/>
        </w:rPr>
        <w:t xml:space="preserve"> </w:t>
      </w:r>
      <w:r>
        <w:rPr>
          <w:rFonts w:ascii="Tahoma"/>
          <w:color w:val="231F20"/>
          <w:w w:val="90"/>
          <w:sz w:val="19"/>
        </w:rPr>
        <w:t>formation</w:t>
      </w:r>
      <w:r>
        <w:rPr>
          <w:rFonts w:ascii="Tahoma"/>
          <w:color w:val="231F20"/>
          <w:spacing w:val="-12"/>
          <w:w w:val="90"/>
          <w:sz w:val="19"/>
        </w:rPr>
        <w:t xml:space="preserve"> </w:t>
      </w:r>
      <w:r>
        <w:rPr>
          <w:rFonts w:ascii="Tahoma"/>
          <w:color w:val="231F20"/>
          <w:w w:val="90"/>
          <w:sz w:val="19"/>
        </w:rPr>
        <w:t>factor,</w:t>
      </w:r>
      <w:r>
        <w:rPr>
          <w:rFonts w:ascii="Tahoma"/>
          <w:color w:val="231F20"/>
          <w:spacing w:val="-11"/>
          <w:w w:val="90"/>
          <w:sz w:val="19"/>
        </w:rPr>
        <w:t xml:space="preserve"> </w:t>
      </w:r>
      <w:r>
        <w:rPr>
          <w:rFonts w:ascii="Tahoma"/>
          <w:color w:val="231F20"/>
          <w:w w:val="90"/>
          <w:sz w:val="19"/>
        </w:rPr>
        <w:t>and</w:t>
      </w:r>
      <w:r>
        <w:rPr>
          <w:rFonts w:ascii="Tahoma"/>
          <w:color w:val="231F20"/>
          <w:spacing w:val="-11"/>
          <w:w w:val="90"/>
          <w:sz w:val="19"/>
        </w:rPr>
        <w:t xml:space="preserve"> </w:t>
      </w:r>
      <w:r>
        <w:rPr>
          <w:rFonts w:ascii="Tahoma"/>
          <w:color w:val="231F20"/>
          <w:w w:val="90"/>
          <w:sz w:val="19"/>
        </w:rPr>
        <w:t>P-wave</w:t>
      </w:r>
      <w:r>
        <w:rPr>
          <w:rFonts w:ascii="Tahoma"/>
          <w:color w:val="231F20"/>
          <w:spacing w:val="-11"/>
          <w:w w:val="90"/>
          <w:sz w:val="19"/>
        </w:rPr>
        <w:t xml:space="preserve"> </w:t>
      </w:r>
      <w:r>
        <w:rPr>
          <w:rFonts w:ascii="Tahoma"/>
          <w:color w:val="231F20"/>
          <w:w w:val="90"/>
          <w:sz w:val="19"/>
        </w:rPr>
        <w:t>velocity</w:t>
      </w:r>
      <w:r>
        <w:rPr>
          <w:rFonts w:ascii="Tahoma"/>
          <w:color w:val="231F20"/>
          <w:spacing w:val="-11"/>
          <w:w w:val="90"/>
          <w:sz w:val="19"/>
        </w:rPr>
        <w:t xml:space="preserve"> </w:t>
      </w:r>
      <w:r>
        <w:rPr>
          <w:rFonts w:ascii="Tahoma"/>
          <w:color w:val="231F20"/>
          <w:w w:val="90"/>
          <w:sz w:val="19"/>
        </w:rPr>
        <w:t>at</w:t>
      </w:r>
      <w:r>
        <w:rPr>
          <w:rFonts w:ascii="Tahoma"/>
          <w:color w:val="231F20"/>
          <w:spacing w:val="-11"/>
          <w:w w:val="90"/>
          <w:sz w:val="19"/>
        </w:rPr>
        <w:t xml:space="preserve"> </w:t>
      </w:r>
      <w:r>
        <w:rPr>
          <w:rFonts w:ascii="Tahoma"/>
          <w:color w:val="231F20"/>
          <w:w w:val="90"/>
          <w:sz w:val="19"/>
        </w:rPr>
        <w:t>Colville</w:t>
      </w:r>
      <w:r>
        <w:rPr>
          <w:rFonts w:ascii="Tahoma"/>
          <w:color w:val="231F20"/>
          <w:spacing w:val="-11"/>
          <w:w w:val="90"/>
          <w:sz w:val="19"/>
        </w:rPr>
        <w:t xml:space="preserve"> </w:t>
      </w:r>
      <w:r>
        <w:rPr>
          <w:rFonts w:ascii="Tahoma"/>
          <w:color w:val="231F20"/>
          <w:w w:val="90"/>
          <w:sz w:val="19"/>
        </w:rPr>
        <w:t>River</w:t>
      </w:r>
      <w:r>
        <w:rPr>
          <w:rFonts w:ascii="Tahoma"/>
          <w:color w:val="231F20"/>
          <w:spacing w:val="-11"/>
          <w:w w:val="90"/>
          <w:sz w:val="19"/>
        </w:rPr>
        <w:t xml:space="preserve"> </w:t>
      </w:r>
      <w:r>
        <w:rPr>
          <w:rFonts w:ascii="Tahoma"/>
          <w:color w:val="231F20"/>
          <w:w w:val="90"/>
          <w:sz w:val="19"/>
        </w:rPr>
        <w:t>#1</w:t>
      </w:r>
      <w:r>
        <w:rPr>
          <w:rFonts w:ascii="Tahoma"/>
          <w:color w:val="231F20"/>
          <w:spacing w:val="-11"/>
          <w:w w:val="90"/>
          <w:sz w:val="19"/>
        </w:rPr>
        <w:t xml:space="preserve"> </w:t>
      </w:r>
      <w:r>
        <w:rPr>
          <w:rFonts w:ascii="Tahoma"/>
          <w:color w:val="231F20"/>
          <w:w w:val="90"/>
          <w:sz w:val="19"/>
        </w:rPr>
        <w:t>well,</w:t>
      </w:r>
      <w:r>
        <w:rPr>
          <w:rFonts w:ascii="Tahoma"/>
          <w:color w:val="231F20"/>
          <w:spacing w:val="-11"/>
          <w:w w:val="90"/>
          <w:sz w:val="19"/>
        </w:rPr>
        <w:t xml:space="preserve"> </w:t>
      </w:r>
      <w:r>
        <w:rPr>
          <w:rFonts w:ascii="Tahoma"/>
          <w:color w:val="231F20"/>
          <w:w w:val="90"/>
          <w:sz w:val="19"/>
        </w:rPr>
        <w:t>Alaska</w:t>
      </w:r>
      <w:r>
        <w:rPr>
          <w:rFonts w:ascii="Tahoma"/>
          <w:color w:val="231F20"/>
          <w:spacing w:val="-11"/>
          <w:w w:val="90"/>
          <w:sz w:val="19"/>
        </w:rPr>
        <w:t xml:space="preserve"> </w:t>
      </w:r>
      <w:r>
        <w:rPr>
          <w:rFonts w:ascii="Tahoma"/>
          <w:color w:val="231F20"/>
          <w:w w:val="90"/>
          <w:sz w:val="19"/>
        </w:rPr>
        <w:t>North</w:t>
      </w:r>
      <w:r>
        <w:rPr>
          <w:rFonts w:ascii="Tahoma"/>
          <w:color w:val="231F20"/>
          <w:spacing w:val="-11"/>
          <w:w w:val="90"/>
          <w:sz w:val="19"/>
        </w:rPr>
        <w:t xml:space="preserve"> </w:t>
      </w:r>
      <w:r>
        <w:rPr>
          <w:rFonts w:ascii="Tahoma"/>
          <w:color w:val="231F20"/>
          <w:spacing w:val="-2"/>
          <w:w w:val="90"/>
          <w:sz w:val="19"/>
        </w:rPr>
        <w:t>Slope.</w:t>
      </w:r>
    </w:p>
    <w:p w14:paraId="19D334C8" w14:textId="77777777" w:rsidR="00523F16" w:rsidRDefault="00000000">
      <w:pPr>
        <w:spacing w:before="7" w:line="257" w:lineRule="exact"/>
        <w:ind w:left="777"/>
        <w:rPr>
          <w:rFonts w:ascii="Tahoma"/>
          <w:sz w:val="19"/>
        </w:rPr>
      </w:pPr>
      <w:r>
        <w:rPr>
          <w:rFonts w:ascii="Cambria"/>
          <w:b/>
          <w:i/>
          <w:color w:val="231F20"/>
          <w:w w:val="90"/>
          <w:sz w:val="19"/>
        </w:rPr>
        <w:t>A</w:t>
      </w:r>
      <w:r>
        <w:rPr>
          <w:rFonts w:ascii="Tahoma"/>
          <w:color w:val="231F20"/>
          <w:w w:val="90"/>
          <w:sz w:val="19"/>
        </w:rPr>
        <w:t>.</w:t>
      </w:r>
      <w:r>
        <w:rPr>
          <w:rFonts w:ascii="Tahoma"/>
          <w:color w:val="231F20"/>
          <w:spacing w:val="-4"/>
          <w:w w:val="90"/>
          <w:sz w:val="19"/>
        </w:rPr>
        <w:t xml:space="preserve"> </w:t>
      </w:r>
      <w:r>
        <w:rPr>
          <w:rFonts w:ascii="Tahoma"/>
          <w:color w:val="231F20"/>
          <w:w w:val="90"/>
          <w:sz w:val="19"/>
        </w:rPr>
        <w:t>Relationship</w:t>
      </w:r>
      <w:r>
        <w:rPr>
          <w:rFonts w:ascii="Tahoma"/>
          <w:color w:val="231F20"/>
          <w:spacing w:val="-3"/>
          <w:w w:val="90"/>
          <w:sz w:val="19"/>
        </w:rPr>
        <w:t xml:space="preserve"> </w:t>
      </w:r>
      <w:r>
        <w:rPr>
          <w:rFonts w:ascii="Tahoma"/>
          <w:color w:val="231F20"/>
          <w:w w:val="90"/>
          <w:sz w:val="19"/>
        </w:rPr>
        <w:t>between</w:t>
      </w:r>
      <w:r>
        <w:rPr>
          <w:rFonts w:ascii="Tahoma"/>
          <w:color w:val="231F20"/>
          <w:spacing w:val="-3"/>
          <w:w w:val="90"/>
          <w:sz w:val="19"/>
        </w:rPr>
        <w:t xml:space="preserve"> </w:t>
      </w:r>
      <w:r>
        <w:rPr>
          <w:rFonts w:ascii="Tahoma"/>
          <w:color w:val="231F20"/>
          <w:w w:val="90"/>
          <w:sz w:val="19"/>
        </w:rPr>
        <w:t>resistivity</w:t>
      </w:r>
      <w:r>
        <w:rPr>
          <w:rFonts w:ascii="Tahoma"/>
          <w:color w:val="231F20"/>
          <w:spacing w:val="-3"/>
          <w:w w:val="90"/>
          <w:sz w:val="19"/>
        </w:rPr>
        <w:t xml:space="preserve"> </w:t>
      </w:r>
      <w:r>
        <w:rPr>
          <w:rFonts w:ascii="Tahoma"/>
          <w:color w:val="231F20"/>
          <w:w w:val="90"/>
          <w:sz w:val="19"/>
        </w:rPr>
        <w:t>and</w:t>
      </w:r>
      <w:r>
        <w:rPr>
          <w:rFonts w:ascii="Tahoma"/>
          <w:color w:val="231F20"/>
          <w:spacing w:val="-3"/>
          <w:w w:val="90"/>
          <w:sz w:val="19"/>
        </w:rPr>
        <w:t xml:space="preserve"> </w:t>
      </w:r>
      <w:r>
        <w:rPr>
          <w:rFonts w:ascii="Tahoma"/>
          <w:color w:val="231F20"/>
          <w:w w:val="90"/>
          <w:sz w:val="19"/>
        </w:rPr>
        <w:t>the</w:t>
      </w:r>
      <w:r>
        <w:rPr>
          <w:rFonts w:ascii="Tahoma"/>
          <w:color w:val="231F20"/>
          <w:spacing w:val="-3"/>
          <w:w w:val="90"/>
          <w:sz w:val="19"/>
        </w:rPr>
        <w:t xml:space="preserve"> </w:t>
      </w:r>
      <w:r>
        <w:rPr>
          <w:rFonts w:ascii="Tahoma"/>
          <w:color w:val="231F20"/>
          <w:w w:val="90"/>
          <w:sz w:val="19"/>
        </w:rPr>
        <w:t>P-wave</w:t>
      </w:r>
      <w:r>
        <w:rPr>
          <w:rFonts w:ascii="Tahoma"/>
          <w:color w:val="231F20"/>
          <w:spacing w:val="-3"/>
          <w:w w:val="90"/>
          <w:sz w:val="19"/>
        </w:rPr>
        <w:t xml:space="preserve"> </w:t>
      </w:r>
      <w:r>
        <w:rPr>
          <w:rFonts w:ascii="Tahoma"/>
          <w:color w:val="231F20"/>
          <w:w w:val="90"/>
          <w:sz w:val="19"/>
        </w:rPr>
        <w:t>velocity.</w:t>
      </w:r>
      <w:r>
        <w:rPr>
          <w:rFonts w:ascii="Tahoma"/>
          <w:color w:val="231F20"/>
          <w:spacing w:val="-3"/>
          <w:w w:val="90"/>
          <w:sz w:val="19"/>
        </w:rPr>
        <w:t xml:space="preserve"> </w:t>
      </w:r>
      <w:r>
        <w:rPr>
          <w:rFonts w:ascii="Tahoma"/>
          <w:color w:val="231F20"/>
          <w:w w:val="90"/>
          <w:sz w:val="19"/>
        </w:rPr>
        <w:t>WSS,</w:t>
      </w:r>
      <w:r>
        <w:rPr>
          <w:rFonts w:ascii="Tahoma"/>
          <w:color w:val="231F20"/>
          <w:spacing w:val="-3"/>
          <w:w w:val="90"/>
          <w:sz w:val="19"/>
        </w:rPr>
        <w:t xml:space="preserve"> </w:t>
      </w:r>
      <w:r>
        <w:rPr>
          <w:rFonts w:ascii="Tahoma"/>
          <w:color w:val="231F20"/>
          <w:w w:val="90"/>
          <w:sz w:val="19"/>
        </w:rPr>
        <w:t>water</w:t>
      </w:r>
      <w:r>
        <w:rPr>
          <w:rFonts w:ascii="Tahoma"/>
          <w:color w:val="231F20"/>
          <w:spacing w:val="-3"/>
          <w:w w:val="90"/>
          <w:sz w:val="19"/>
        </w:rPr>
        <w:t xml:space="preserve"> </w:t>
      </w:r>
      <w:r>
        <w:rPr>
          <w:rFonts w:ascii="Tahoma"/>
          <w:color w:val="231F20"/>
          <w:w w:val="90"/>
          <w:sz w:val="19"/>
        </w:rPr>
        <w:t>saturated</w:t>
      </w:r>
      <w:r>
        <w:rPr>
          <w:rFonts w:ascii="Tahoma"/>
          <w:color w:val="231F20"/>
          <w:spacing w:val="-3"/>
          <w:w w:val="90"/>
          <w:sz w:val="19"/>
        </w:rPr>
        <w:t xml:space="preserve"> </w:t>
      </w:r>
      <w:r>
        <w:rPr>
          <w:rFonts w:ascii="Tahoma"/>
          <w:color w:val="231F20"/>
          <w:w w:val="90"/>
          <w:sz w:val="19"/>
        </w:rPr>
        <w:t>sediment.</w:t>
      </w:r>
      <w:r>
        <w:rPr>
          <w:rFonts w:ascii="Tahoma"/>
          <w:color w:val="231F20"/>
          <w:spacing w:val="-3"/>
          <w:w w:val="90"/>
          <w:sz w:val="19"/>
        </w:rPr>
        <w:t xml:space="preserve"> </w:t>
      </w:r>
      <w:r>
        <w:rPr>
          <w:rFonts w:ascii="Verdana"/>
          <w:i/>
          <w:color w:val="231F20"/>
          <w:w w:val="90"/>
          <w:sz w:val="19"/>
        </w:rPr>
        <w:t>V</w:t>
      </w:r>
      <w:r>
        <w:rPr>
          <w:rFonts w:ascii="Verdana"/>
          <w:i/>
          <w:color w:val="231F20"/>
          <w:w w:val="90"/>
          <w:position w:val="-5"/>
          <w:sz w:val="11"/>
        </w:rPr>
        <w:t>p</w:t>
      </w:r>
      <w:r>
        <w:rPr>
          <w:rFonts w:ascii="Verdana"/>
          <w:i/>
          <w:color w:val="231F20"/>
          <w:spacing w:val="-1"/>
          <w:w w:val="90"/>
          <w:position w:val="-5"/>
          <w:sz w:val="11"/>
        </w:rPr>
        <w:t xml:space="preserve"> </w:t>
      </w:r>
      <w:r>
        <w:rPr>
          <w:rFonts w:ascii="Verdana"/>
          <w:i/>
          <w:color w:val="231F20"/>
          <w:w w:val="90"/>
          <w:sz w:val="19"/>
        </w:rPr>
        <w:t>,</w:t>
      </w:r>
      <w:r>
        <w:rPr>
          <w:rFonts w:ascii="Verdana"/>
          <w:i/>
          <w:color w:val="231F20"/>
          <w:spacing w:val="-10"/>
          <w:w w:val="90"/>
          <w:sz w:val="19"/>
        </w:rPr>
        <w:t xml:space="preserve"> </w:t>
      </w:r>
      <w:r>
        <w:rPr>
          <w:rFonts w:ascii="Tahoma"/>
          <w:color w:val="231F20"/>
          <w:w w:val="90"/>
          <w:sz w:val="19"/>
        </w:rPr>
        <w:t>P-wave</w:t>
      </w:r>
      <w:r>
        <w:rPr>
          <w:rFonts w:ascii="Tahoma"/>
          <w:color w:val="231F20"/>
          <w:spacing w:val="-3"/>
          <w:w w:val="90"/>
          <w:sz w:val="19"/>
        </w:rPr>
        <w:t xml:space="preserve"> </w:t>
      </w:r>
      <w:r>
        <w:rPr>
          <w:rFonts w:ascii="Tahoma"/>
          <w:color w:val="231F20"/>
          <w:w w:val="90"/>
          <w:sz w:val="19"/>
        </w:rPr>
        <w:t>velocity</w:t>
      </w:r>
      <w:r>
        <w:rPr>
          <w:rFonts w:ascii="Tahoma"/>
          <w:color w:val="231F20"/>
          <w:spacing w:val="-3"/>
          <w:w w:val="90"/>
          <w:sz w:val="19"/>
        </w:rPr>
        <w:t xml:space="preserve"> </w:t>
      </w:r>
      <w:r>
        <w:rPr>
          <w:rFonts w:ascii="Tahoma"/>
          <w:color w:val="231F20"/>
          <w:w w:val="90"/>
          <w:sz w:val="19"/>
        </w:rPr>
        <w:t>in</w:t>
      </w:r>
      <w:r>
        <w:rPr>
          <w:rFonts w:ascii="Tahoma"/>
          <w:color w:val="231F20"/>
          <w:spacing w:val="-3"/>
          <w:w w:val="90"/>
          <w:sz w:val="19"/>
        </w:rPr>
        <w:t xml:space="preserve"> </w:t>
      </w:r>
      <w:r>
        <w:rPr>
          <w:rFonts w:ascii="Tahoma"/>
          <w:color w:val="231F20"/>
          <w:spacing w:val="-2"/>
          <w:w w:val="90"/>
          <w:sz w:val="19"/>
        </w:rPr>
        <w:t>km/s;</w:t>
      </w:r>
    </w:p>
    <w:p w14:paraId="569CA543" w14:textId="77777777" w:rsidR="00523F16" w:rsidRDefault="00000000">
      <w:pPr>
        <w:spacing w:line="257" w:lineRule="exact"/>
        <w:ind w:left="777"/>
        <w:rPr>
          <w:rFonts w:ascii="Tahoma"/>
          <w:sz w:val="19"/>
        </w:rPr>
      </w:pPr>
      <w:r>
        <w:rPr>
          <w:rFonts w:ascii="Verdana"/>
          <w:i/>
          <w:color w:val="231F20"/>
          <w:w w:val="90"/>
          <w:sz w:val="19"/>
        </w:rPr>
        <w:t>R</w:t>
      </w:r>
      <w:r>
        <w:rPr>
          <w:rFonts w:ascii="Verdana"/>
          <w:i/>
          <w:color w:val="231F20"/>
          <w:w w:val="90"/>
          <w:position w:val="-5"/>
          <w:sz w:val="11"/>
        </w:rPr>
        <w:t>t</w:t>
      </w:r>
      <w:r>
        <w:rPr>
          <w:rFonts w:ascii="Verdana"/>
          <w:i/>
          <w:color w:val="231F20"/>
          <w:spacing w:val="-7"/>
          <w:w w:val="90"/>
          <w:position w:val="-5"/>
          <w:sz w:val="11"/>
        </w:rPr>
        <w:t xml:space="preserve"> </w:t>
      </w:r>
      <w:r>
        <w:rPr>
          <w:rFonts w:ascii="Tahoma"/>
          <w:color w:val="231F20"/>
          <w:w w:val="90"/>
          <w:sz w:val="19"/>
        </w:rPr>
        <w:t>,</w:t>
      </w:r>
      <w:r>
        <w:rPr>
          <w:rFonts w:ascii="Tahoma"/>
          <w:color w:val="231F20"/>
          <w:spacing w:val="-10"/>
          <w:w w:val="90"/>
          <w:sz w:val="19"/>
        </w:rPr>
        <w:t xml:space="preserve"> </w:t>
      </w:r>
      <w:r>
        <w:rPr>
          <w:rFonts w:ascii="Tahoma"/>
          <w:color w:val="231F20"/>
          <w:w w:val="90"/>
          <w:sz w:val="19"/>
        </w:rPr>
        <w:t>measured</w:t>
      </w:r>
      <w:r>
        <w:rPr>
          <w:rFonts w:ascii="Tahoma"/>
          <w:color w:val="231F20"/>
          <w:spacing w:val="-11"/>
          <w:w w:val="90"/>
          <w:sz w:val="19"/>
        </w:rPr>
        <w:t xml:space="preserve"> </w:t>
      </w:r>
      <w:r>
        <w:rPr>
          <w:rFonts w:ascii="Tahoma"/>
          <w:color w:val="231F20"/>
          <w:w w:val="90"/>
          <w:sz w:val="19"/>
        </w:rPr>
        <w:t>resistivity</w:t>
      </w:r>
      <w:r>
        <w:rPr>
          <w:rFonts w:ascii="Tahoma"/>
          <w:color w:val="231F20"/>
          <w:spacing w:val="-10"/>
          <w:w w:val="90"/>
          <w:sz w:val="19"/>
        </w:rPr>
        <w:t xml:space="preserve"> </w:t>
      </w:r>
      <w:r>
        <w:rPr>
          <w:rFonts w:ascii="Tahoma"/>
          <w:color w:val="231F20"/>
          <w:w w:val="90"/>
          <w:sz w:val="19"/>
        </w:rPr>
        <w:t>in</w:t>
      </w:r>
      <w:r>
        <w:rPr>
          <w:rFonts w:ascii="Tahoma"/>
          <w:color w:val="231F20"/>
          <w:spacing w:val="-11"/>
          <w:w w:val="90"/>
          <w:sz w:val="19"/>
        </w:rPr>
        <w:t xml:space="preserve"> </w:t>
      </w:r>
      <w:r>
        <w:rPr>
          <w:rFonts w:ascii="Tahoma"/>
          <w:color w:val="231F20"/>
          <w:w w:val="90"/>
          <w:sz w:val="19"/>
        </w:rPr>
        <w:t>ohm-m.</w:t>
      </w:r>
      <w:r>
        <w:rPr>
          <w:rFonts w:ascii="Tahoma"/>
          <w:color w:val="231F20"/>
          <w:spacing w:val="-10"/>
          <w:w w:val="90"/>
          <w:sz w:val="19"/>
        </w:rPr>
        <w:t xml:space="preserve"> </w:t>
      </w:r>
      <w:r>
        <w:rPr>
          <w:rFonts w:ascii="Cambria"/>
          <w:b/>
          <w:i/>
          <w:color w:val="231F20"/>
          <w:w w:val="90"/>
          <w:sz w:val="19"/>
        </w:rPr>
        <w:t>B</w:t>
      </w:r>
      <w:r>
        <w:rPr>
          <w:rFonts w:ascii="Tahoma"/>
          <w:color w:val="231F20"/>
          <w:w w:val="90"/>
          <w:sz w:val="19"/>
        </w:rPr>
        <w:t>.</w:t>
      </w:r>
      <w:r>
        <w:rPr>
          <w:rFonts w:ascii="Tahoma"/>
          <w:color w:val="231F20"/>
          <w:spacing w:val="-11"/>
          <w:w w:val="90"/>
          <w:sz w:val="19"/>
        </w:rPr>
        <w:t xml:space="preserve"> </w:t>
      </w:r>
      <w:r>
        <w:rPr>
          <w:rFonts w:ascii="Tahoma"/>
          <w:color w:val="231F20"/>
          <w:w w:val="90"/>
          <w:sz w:val="19"/>
        </w:rPr>
        <w:t>Relationship</w:t>
      </w:r>
      <w:r>
        <w:rPr>
          <w:rFonts w:ascii="Tahoma"/>
          <w:color w:val="231F20"/>
          <w:spacing w:val="-10"/>
          <w:w w:val="90"/>
          <w:sz w:val="19"/>
        </w:rPr>
        <w:t xml:space="preserve"> </w:t>
      </w:r>
      <w:r>
        <w:rPr>
          <w:rFonts w:ascii="Tahoma"/>
          <w:color w:val="231F20"/>
          <w:w w:val="90"/>
          <w:sz w:val="19"/>
        </w:rPr>
        <w:t>between</w:t>
      </w:r>
      <w:r>
        <w:rPr>
          <w:rFonts w:ascii="Tahoma"/>
          <w:color w:val="231F20"/>
          <w:spacing w:val="-11"/>
          <w:w w:val="90"/>
          <w:sz w:val="19"/>
        </w:rPr>
        <w:t xml:space="preserve"> </w:t>
      </w:r>
      <w:r>
        <w:rPr>
          <w:rFonts w:ascii="Tahoma"/>
          <w:color w:val="231F20"/>
          <w:w w:val="90"/>
          <w:sz w:val="19"/>
        </w:rPr>
        <w:t>formation</w:t>
      </w:r>
      <w:r>
        <w:rPr>
          <w:rFonts w:ascii="Tahoma"/>
          <w:color w:val="231F20"/>
          <w:spacing w:val="-11"/>
          <w:w w:val="90"/>
          <w:sz w:val="19"/>
        </w:rPr>
        <w:t xml:space="preserve"> </w:t>
      </w:r>
      <w:r>
        <w:rPr>
          <w:rFonts w:ascii="Tahoma"/>
          <w:color w:val="231F20"/>
          <w:w w:val="90"/>
          <w:sz w:val="19"/>
        </w:rPr>
        <w:t>factor</w:t>
      </w:r>
      <w:r>
        <w:rPr>
          <w:rFonts w:ascii="Tahoma"/>
          <w:color w:val="231F20"/>
          <w:spacing w:val="-10"/>
          <w:w w:val="90"/>
          <w:sz w:val="19"/>
        </w:rPr>
        <w:t xml:space="preserve"> </w:t>
      </w:r>
      <w:r>
        <w:rPr>
          <w:rFonts w:ascii="Tahoma"/>
          <w:color w:val="231F20"/>
          <w:w w:val="90"/>
          <w:sz w:val="19"/>
        </w:rPr>
        <w:t>and</w:t>
      </w:r>
      <w:r>
        <w:rPr>
          <w:rFonts w:ascii="Tahoma"/>
          <w:color w:val="231F20"/>
          <w:spacing w:val="-11"/>
          <w:w w:val="90"/>
          <w:sz w:val="19"/>
        </w:rPr>
        <w:t xml:space="preserve"> </w:t>
      </w:r>
      <w:r>
        <w:rPr>
          <w:rFonts w:ascii="Tahoma"/>
          <w:color w:val="231F20"/>
          <w:w w:val="90"/>
          <w:sz w:val="19"/>
        </w:rPr>
        <w:t>P-wave</w:t>
      </w:r>
      <w:r>
        <w:rPr>
          <w:rFonts w:ascii="Tahoma"/>
          <w:color w:val="231F20"/>
          <w:spacing w:val="-10"/>
          <w:w w:val="90"/>
          <w:sz w:val="19"/>
        </w:rPr>
        <w:t xml:space="preserve"> </w:t>
      </w:r>
      <w:r>
        <w:rPr>
          <w:rFonts w:ascii="Tahoma"/>
          <w:color w:val="231F20"/>
          <w:w w:val="90"/>
          <w:sz w:val="19"/>
        </w:rPr>
        <w:t>velocity.</w:t>
      </w:r>
      <w:r>
        <w:rPr>
          <w:rFonts w:ascii="Tahoma"/>
          <w:color w:val="231F20"/>
          <w:spacing w:val="-11"/>
          <w:w w:val="90"/>
          <w:sz w:val="19"/>
        </w:rPr>
        <w:t xml:space="preserve"> </w:t>
      </w:r>
      <w:r>
        <w:rPr>
          <w:rFonts w:ascii="Verdana"/>
          <w:i/>
          <w:color w:val="231F20"/>
          <w:w w:val="90"/>
          <w:sz w:val="19"/>
        </w:rPr>
        <w:t>FF</w:t>
      </w:r>
      <w:r>
        <w:rPr>
          <w:rFonts w:ascii="Tahoma"/>
          <w:color w:val="231F20"/>
          <w:w w:val="90"/>
          <w:sz w:val="19"/>
        </w:rPr>
        <w:t>,</w:t>
      </w:r>
      <w:r>
        <w:rPr>
          <w:rFonts w:ascii="Tahoma"/>
          <w:color w:val="231F20"/>
          <w:spacing w:val="-10"/>
          <w:w w:val="90"/>
          <w:sz w:val="19"/>
        </w:rPr>
        <w:t xml:space="preserve"> </w:t>
      </w:r>
      <w:r>
        <w:rPr>
          <w:rFonts w:ascii="Tahoma"/>
          <w:color w:val="231F20"/>
          <w:w w:val="90"/>
          <w:sz w:val="19"/>
        </w:rPr>
        <w:t>formation</w:t>
      </w:r>
      <w:r>
        <w:rPr>
          <w:rFonts w:ascii="Tahoma"/>
          <w:color w:val="231F20"/>
          <w:spacing w:val="-11"/>
          <w:w w:val="90"/>
          <w:sz w:val="19"/>
        </w:rPr>
        <w:t xml:space="preserve"> </w:t>
      </w:r>
      <w:r>
        <w:rPr>
          <w:rFonts w:ascii="Tahoma"/>
          <w:color w:val="231F20"/>
          <w:spacing w:val="-2"/>
          <w:w w:val="90"/>
          <w:sz w:val="19"/>
        </w:rPr>
        <w:t>factor.</w:t>
      </w:r>
    </w:p>
    <w:p w14:paraId="527CEC8E" w14:textId="77777777" w:rsidR="00523F16" w:rsidRDefault="00523F16">
      <w:pPr>
        <w:pStyle w:val="a3"/>
        <w:rPr>
          <w:rFonts w:ascii="Tahoma"/>
        </w:rPr>
      </w:pPr>
    </w:p>
    <w:p w14:paraId="1D8BEF09" w14:textId="77777777" w:rsidR="00523F16" w:rsidRDefault="00523F16">
      <w:pPr>
        <w:pStyle w:val="a3"/>
        <w:spacing w:before="106"/>
        <w:rPr>
          <w:rFonts w:ascii="Tahoma"/>
        </w:rPr>
      </w:pPr>
    </w:p>
    <w:p w14:paraId="1C5DF1E1" w14:textId="77777777" w:rsidR="00523F16" w:rsidRDefault="00523F16">
      <w:pPr>
        <w:pStyle w:val="a3"/>
        <w:rPr>
          <w:rFonts w:ascii="Tahoma"/>
        </w:rPr>
        <w:sectPr w:rsidR="00523F16">
          <w:type w:val="continuous"/>
          <w:pgSz w:w="12240" w:h="15840"/>
          <w:pgMar w:top="0" w:right="720" w:bottom="280" w:left="720" w:header="841" w:footer="0" w:gutter="0"/>
          <w:cols w:space="720"/>
        </w:sectPr>
      </w:pPr>
    </w:p>
    <w:p w14:paraId="5B1514C3" w14:textId="77777777" w:rsidR="00523F16" w:rsidRDefault="00523F16">
      <w:pPr>
        <w:pStyle w:val="a3"/>
        <w:spacing w:before="134"/>
        <w:rPr>
          <w:rFonts w:ascii="Tahoma"/>
        </w:rPr>
      </w:pPr>
    </w:p>
    <w:p w14:paraId="52CA5661" w14:textId="77777777" w:rsidR="00523F16" w:rsidRDefault="00000000">
      <w:pPr>
        <w:pStyle w:val="a3"/>
        <w:ind w:left="360"/>
      </w:pPr>
      <w:r>
        <w:rPr>
          <w:color w:val="231F20"/>
          <w:spacing w:val="-5"/>
        </w:rPr>
        <w:t>and</w:t>
      </w:r>
    </w:p>
    <w:p w14:paraId="3760A367" w14:textId="77777777" w:rsidR="00523F16" w:rsidRDefault="00000000">
      <w:pPr>
        <w:pStyle w:val="a3"/>
        <w:spacing w:before="91"/>
        <w:ind w:left="71"/>
      </w:pPr>
      <w:r>
        <w:br w:type="column"/>
      </w:r>
      <w:r>
        <w:rPr>
          <w:color w:val="231F20"/>
          <w:sz w:val="24"/>
        </w:rPr>
        <w:t>V</w:t>
      </w:r>
      <w:r>
        <w:rPr>
          <w:i/>
          <w:color w:val="231F20"/>
          <w:position w:val="-7"/>
          <w:sz w:val="14"/>
        </w:rPr>
        <w:t>p</w:t>
      </w:r>
      <w:r>
        <w:rPr>
          <w:i/>
          <w:color w:val="231F20"/>
          <w:spacing w:val="-4"/>
          <w:position w:val="-7"/>
          <w:sz w:val="14"/>
        </w:rPr>
        <w:t xml:space="preserve"> </w:t>
      </w:r>
      <w:r>
        <w:rPr>
          <w:color w:val="231F20"/>
        </w:rPr>
        <w:t>is</w:t>
      </w:r>
      <w:r>
        <w:rPr>
          <w:color w:val="231F20"/>
          <w:spacing w:val="-3"/>
        </w:rPr>
        <w:t xml:space="preserve"> </w:t>
      </w:r>
      <w:r>
        <w:rPr>
          <w:color w:val="231F20"/>
        </w:rPr>
        <w:t>the</w:t>
      </w:r>
      <w:r>
        <w:rPr>
          <w:color w:val="231F20"/>
          <w:spacing w:val="-2"/>
        </w:rPr>
        <w:t xml:space="preserve"> </w:t>
      </w:r>
      <w:r>
        <w:rPr>
          <w:color w:val="231F20"/>
        </w:rPr>
        <w:t>P-wave</w:t>
      </w:r>
      <w:r>
        <w:rPr>
          <w:color w:val="231F20"/>
          <w:spacing w:val="-3"/>
        </w:rPr>
        <w:t xml:space="preserve"> </w:t>
      </w:r>
      <w:r>
        <w:rPr>
          <w:color w:val="231F20"/>
        </w:rPr>
        <w:t>velocity</w:t>
      </w:r>
      <w:r>
        <w:rPr>
          <w:color w:val="231F20"/>
          <w:spacing w:val="-3"/>
        </w:rPr>
        <w:t xml:space="preserve"> </w:t>
      </w:r>
      <w:r>
        <w:rPr>
          <w:color w:val="231F20"/>
        </w:rPr>
        <w:t>in</w:t>
      </w:r>
      <w:r>
        <w:rPr>
          <w:color w:val="231F20"/>
          <w:spacing w:val="-3"/>
        </w:rPr>
        <w:t xml:space="preserve"> </w:t>
      </w:r>
      <w:r>
        <w:rPr>
          <w:color w:val="231F20"/>
          <w:spacing w:val="-2"/>
        </w:rPr>
        <w:t>km/s,</w:t>
      </w:r>
    </w:p>
    <w:p w14:paraId="116969EE" w14:textId="77777777" w:rsidR="00523F16" w:rsidRDefault="00000000">
      <w:pPr>
        <w:pStyle w:val="a3"/>
        <w:spacing w:before="224" w:line="184" w:lineRule="auto"/>
        <w:ind w:left="71"/>
      </w:pPr>
      <w:r>
        <w:rPr>
          <w:i/>
          <w:color w:val="231F20"/>
        </w:rPr>
        <w:t>R</w:t>
      </w:r>
      <w:r>
        <w:rPr>
          <w:i/>
          <w:color w:val="231F20"/>
          <w:position w:val="-7"/>
          <w:sz w:val="14"/>
        </w:rPr>
        <w:t>t</w:t>
      </w:r>
      <w:r>
        <w:rPr>
          <w:i/>
          <w:color w:val="231F20"/>
          <w:spacing w:val="-2"/>
          <w:position w:val="-7"/>
          <w:sz w:val="14"/>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measured</w:t>
      </w:r>
      <w:r>
        <w:rPr>
          <w:color w:val="231F20"/>
          <w:spacing w:val="-1"/>
        </w:rPr>
        <w:t xml:space="preserve"> </w:t>
      </w:r>
      <w:r>
        <w:rPr>
          <w:color w:val="231F20"/>
        </w:rPr>
        <w:t>resistivity</w:t>
      </w:r>
      <w:r>
        <w:rPr>
          <w:color w:val="231F20"/>
          <w:spacing w:val="-1"/>
        </w:rPr>
        <w:t xml:space="preserve"> </w:t>
      </w:r>
      <w:r>
        <w:rPr>
          <w:color w:val="231F20"/>
        </w:rPr>
        <w:t>in ohm-</w:t>
      </w:r>
      <w:r>
        <w:rPr>
          <w:color w:val="231F20"/>
          <w:spacing w:val="-5"/>
        </w:rPr>
        <w:t>m.</w:t>
      </w:r>
    </w:p>
    <w:p w14:paraId="14119C31" w14:textId="77777777" w:rsidR="00523F16" w:rsidRDefault="00000000">
      <w:pPr>
        <w:pStyle w:val="a3"/>
        <w:spacing w:line="204" w:lineRule="exact"/>
        <w:ind w:left="71"/>
      </w:pPr>
      <w:r>
        <w:rPr>
          <w:color w:val="231F20"/>
        </w:rPr>
        <w:t>For</w:t>
      </w:r>
      <w:r>
        <w:rPr>
          <w:color w:val="231F20"/>
          <w:spacing w:val="-2"/>
        </w:rPr>
        <w:t xml:space="preserve"> </w:t>
      </w:r>
      <w:r>
        <w:rPr>
          <w:color w:val="231F20"/>
        </w:rPr>
        <w:t>sediments with</w:t>
      </w:r>
      <w:r>
        <w:rPr>
          <w:color w:val="231F20"/>
          <w:spacing w:val="-1"/>
        </w:rPr>
        <w:t xml:space="preserve"> </w:t>
      </w:r>
      <w:r>
        <w:rPr>
          <w:color w:val="231F20"/>
        </w:rPr>
        <w:t>depths</w:t>
      </w:r>
      <w:r>
        <w:rPr>
          <w:color w:val="231F20"/>
          <w:spacing w:val="-1"/>
        </w:rPr>
        <w:t xml:space="preserve"> </w:t>
      </w:r>
      <w:r>
        <w:rPr>
          <w:color w:val="231F20"/>
        </w:rPr>
        <w:t>greater</w:t>
      </w:r>
      <w:r>
        <w:rPr>
          <w:color w:val="231F20"/>
          <w:spacing w:val="-1"/>
        </w:rPr>
        <w:t xml:space="preserve"> </w:t>
      </w:r>
      <w:r>
        <w:rPr>
          <w:color w:val="231F20"/>
        </w:rPr>
        <w:t>than 1,200</w:t>
      </w:r>
      <w:r>
        <w:rPr>
          <w:color w:val="231F20"/>
          <w:spacing w:val="-1"/>
        </w:rPr>
        <w:t xml:space="preserve"> </w:t>
      </w:r>
      <w:r>
        <w:rPr>
          <w:color w:val="231F20"/>
        </w:rPr>
        <w:t>ft,</w:t>
      </w:r>
      <w:r>
        <w:rPr>
          <w:color w:val="231F20"/>
          <w:spacing w:val="-1"/>
        </w:rPr>
        <w:t xml:space="preserve"> </w:t>
      </w:r>
      <w:r>
        <w:rPr>
          <w:color w:val="231F20"/>
          <w:spacing w:val="-5"/>
        </w:rPr>
        <w:t>the</w:t>
      </w:r>
    </w:p>
    <w:p w14:paraId="02A1B748" w14:textId="77777777" w:rsidR="00523F16" w:rsidRDefault="00000000">
      <w:pPr>
        <w:spacing w:before="97"/>
        <w:ind w:left="360"/>
        <w:rPr>
          <w:sz w:val="20"/>
        </w:rPr>
      </w:pPr>
      <w:r>
        <w:br w:type="column"/>
      </w:r>
      <w:r>
        <w:rPr>
          <w:color w:val="231F20"/>
          <w:spacing w:val="-5"/>
          <w:sz w:val="20"/>
        </w:rPr>
        <w:t>by:</w:t>
      </w:r>
    </w:p>
    <w:p w14:paraId="1100F078" w14:textId="77777777" w:rsidR="00523F16" w:rsidRDefault="00000000">
      <w:pPr>
        <w:rPr>
          <w:sz w:val="20"/>
        </w:rPr>
      </w:pPr>
      <w:r>
        <w:br w:type="column"/>
      </w:r>
    </w:p>
    <w:p w14:paraId="6C15DE9F" w14:textId="77777777" w:rsidR="00523F16" w:rsidRDefault="00523F16">
      <w:pPr>
        <w:pStyle w:val="a3"/>
        <w:spacing w:before="144"/>
      </w:pPr>
    </w:p>
    <w:p w14:paraId="1E0A5EFE" w14:textId="77777777" w:rsidR="00523F16" w:rsidRDefault="00000000">
      <w:pPr>
        <w:pStyle w:val="a3"/>
        <w:ind w:left="593"/>
      </w:pPr>
      <w:r>
        <w:rPr>
          <w:noProof/>
        </w:rPr>
        <mc:AlternateContent>
          <mc:Choice Requires="wps">
            <w:drawing>
              <wp:anchor distT="0" distB="0" distL="0" distR="0" simplePos="0" relativeHeight="15745024" behindDoc="0" locked="0" layoutInCell="1" allowOverlap="1" wp14:anchorId="1D5F9B42" wp14:editId="77D3E3AD">
                <wp:simplePos x="0" y="0"/>
                <wp:positionH relativeFrom="page">
                  <wp:posOffset>4946993</wp:posOffset>
                </wp:positionH>
                <wp:positionV relativeFrom="paragraph">
                  <wp:posOffset>14725</wp:posOffset>
                </wp:positionV>
                <wp:extent cx="78105" cy="14097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05" cy="140970"/>
                        </a:xfrm>
                        <a:prstGeom prst="rect">
                          <a:avLst/>
                        </a:prstGeom>
                      </wps:spPr>
                      <wps:txbx>
                        <w:txbxContent>
                          <w:p w14:paraId="7AB7354D" w14:textId="77777777" w:rsidR="00523F16" w:rsidRDefault="00000000">
                            <w:pPr>
                              <w:spacing w:line="221" w:lineRule="exact"/>
                              <w:rPr>
                                <w:i/>
                                <w:sz w:val="20"/>
                              </w:rPr>
                            </w:pPr>
                            <w:r>
                              <w:rPr>
                                <w:i/>
                                <w:color w:val="231F20"/>
                                <w:spacing w:val="-10"/>
                                <w:sz w:val="20"/>
                              </w:rPr>
                              <w:t>V</w:t>
                            </w:r>
                          </w:p>
                        </w:txbxContent>
                      </wps:txbx>
                      <wps:bodyPr wrap="square" lIns="0" tIns="0" rIns="0" bIns="0" rtlCol="0">
                        <a:noAutofit/>
                      </wps:bodyPr>
                    </wps:wsp>
                  </a:graphicData>
                </a:graphic>
              </wp:anchor>
            </w:drawing>
          </mc:Choice>
          <mc:Fallback>
            <w:pict>
              <v:shape w14:anchorId="1D5F9B42" id="Textbox 82" o:spid="_x0000_s1095" type="#_x0000_t202" style="position:absolute;left:0;text-align:left;margin-left:389.55pt;margin-top:1.15pt;width:6.15pt;height:11.1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" filled="f" stroked="f">
                <v:textbox inset="0,0,0,0">
                  <w:txbxContent>
                    <w:p w14:paraId="7AB7354D" w14:textId="77777777" w:rsidR="00523F16" w:rsidRDefault="00000000">
                      <w:pPr>
                        <w:spacing w:line="221" w:lineRule="exact"/>
                        <w:rPr>
                          <w:i/>
                          <w:sz w:val="20"/>
                        </w:rPr>
                      </w:pPr>
                      <w:r>
                        <w:rPr>
                          <w:i/>
                          <w:color w:val="231F20"/>
                          <w:spacing w:val="-10"/>
                          <w:sz w:val="20"/>
                        </w:rPr>
                        <w:t>V</w:t>
                      </w:r>
                    </w:p>
                  </w:txbxContent>
                </v:textbox>
                <w10:wrap anchorx="page"/>
              </v:shape>
            </w:pict>
          </mc:Fallback>
        </mc:AlternateContent>
      </w:r>
      <w:r>
        <w:rPr>
          <w:noProof/>
        </w:rPr>
        <mc:AlternateContent>
          <mc:Choice Requires="wps">
            <w:drawing>
              <wp:anchor distT="0" distB="0" distL="0" distR="0" simplePos="0" relativeHeight="15745536" behindDoc="0" locked="0" layoutInCell="1" allowOverlap="1" wp14:anchorId="16D2669A" wp14:editId="20B6D413">
                <wp:simplePos x="0" y="0"/>
                <wp:positionH relativeFrom="page">
                  <wp:posOffset>5027193</wp:posOffset>
                </wp:positionH>
                <wp:positionV relativeFrom="paragraph">
                  <wp:posOffset>111197</wp:posOffset>
                </wp:positionV>
                <wp:extent cx="31750" cy="6985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69850"/>
                        </a:xfrm>
                        <a:prstGeom prst="rect">
                          <a:avLst/>
                        </a:prstGeom>
                      </wps:spPr>
                      <wps:txbx>
                        <w:txbxContent>
                          <w:p w14:paraId="3F9E41A5" w14:textId="77777777" w:rsidR="00523F16" w:rsidRDefault="00000000">
                            <w:pPr>
                              <w:spacing w:line="109" w:lineRule="exact"/>
                              <w:rPr>
                                <w:i/>
                                <w:sz w:val="10"/>
                              </w:rPr>
                            </w:pPr>
                            <w:r>
                              <w:rPr>
                                <w:i/>
                                <w:color w:val="231F20"/>
                                <w:spacing w:val="-10"/>
                                <w:sz w:val="10"/>
                              </w:rPr>
                              <w:t>p</w:t>
                            </w:r>
                          </w:p>
                        </w:txbxContent>
                      </wps:txbx>
                      <wps:bodyPr wrap="square" lIns="0" tIns="0" rIns="0" bIns="0" rtlCol="0">
                        <a:noAutofit/>
                      </wps:bodyPr>
                    </wps:wsp>
                  </a:graphicData>
                </a:graphic>
              </wp:anchor>
            </w:drawing>
          </mc:Choice>
          <mc:Fallback>
            <w:pict>
              <v:shape w14:anchorId="16D2669A" id="Textbox 83" o:spid="_x0000_s1096" type="#_x0000_t202" style="position:absolute;left:0;text-align:left;margin-left:395.85pt;margin-top:8.75pt;width:2.5pt;height:5.5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" filled="f" stroked="f">
                <v:textbox inset="0,0,0,0">
                  <w:txbxContent>
                    <w:p w14:paraId="3F9E41A5" w14:textId="77777777" w:rsidR="00523F16" w:rsidRDefault="00000000">
                      <w:pPr>
                        <w:spacing w:line="109" w:lineRule="exact"/>
                        <w:rPr>
                          <w:i/>
                          <w:sz w:val="10"/>
                        </w:rPr>
                      </w:pPr>
                      <w:r>
                        <w:rPr>
                          <w:i/>
                          <w:color w:val="231F20"/>
                          <w:spacing w:val="-10"/>
                          <w:sz w:val="10"/>
                        </w:rPr>
                        <w:t>p</w:t>
                      </w:r>
                    </w:p>
                  </w:txbxContent>
                </v:textbox>
                <w10:wrap anchorx="page"/>
              </v:shape>
            </w:pict>
          </mc:Fallback>
        </mc:AlternateContent>
      </w:r>
      <w:r>
        <w:rPr>
          <w:noProof/>
        </w:rPr>
        <mc:AlternateContent>
          <mc:Choice Requires="wps">
            <w:drawing>
              <wp:anchor distT="0" distB="0" distL="0" distR="0" simplePos="0" relativeHeight="15746048" behindDoc="0" locked="0" layoutInCell="1" allowOverlap="1" wp14:anchorId="20F2A43C" wp14:editId="179368A4">
                <wp:simplePos x="0" y="0"/>
                <wp:positionH relativeFrom="page">
                  <wp:posOffset>5649391</wp:posOffset>
                </wp:positionH>
                <wp:positionV relativeFrom="paragraph">
                  <wp:posOffset>111197</wp:posOffset>
                </wp:positionV>
                <wp:extent cx="62865" cy="6985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69850"/>
                        </a:xfrm>
                        <a:prstGeom prst="rect">
                          <a:avLst/>
                        </a:prstGeom>
                      </wps:spPr>
                      <wps:txbx>
                        <w:txbxContent>
                          <w:p w14:paraId="53DE5A75" w14:textId="77777777" w:rsidR="00523F16" w:rsidRDefault="00000000">
                            <w:pPr>
                              <w:spacing w:line="109" w:lineRule="exact"/>
                              <w:rPr>
                                <w:sz w:val="10"/>
                              </w:rPr>
                            </w:pPr>
                            <w:r>
                              <w:rPr>
                                <w:color w:val="231F20"/>
                                <w:spacing w:val="-7"/>
                                <w:sz w:val="10"/>
                              </w:rPr>
                              <w:t>10</w:t>
                            </w:r>
                          </w:p>
                        </w:txbxContent>
                      </wps:txbx>
                      <wps:bodyPr wrap="square" lIns="0" tIns="0" rIns="0" bIns="0" rtlCol="0">
                        <a:noAutofit/>
                      </wps:bodyPr>
                    </wps:wsp>
                  </a:graphicData>
                </a:graphic>
              </wp:anchor>
            </w:drawing>
          </mc:Choice>
          <mc:Fallback>
            <w:pict>
              <v:shape w14:anchorId="20F2A43C" id="Textbox 84" o:spid="_x0000_s1097" type="#_x0000_t202" style="position:absolute;left:0;text-align:left;margin-left:444.85pt;margin-top:8.75pt;width:4.95pt;height:5.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" filled="f" stroked="f">
                <v:textbox inset="0,0,0,0">
                  <w:txbxContent>
                    <w:p w14:paraId="53DE5A75" w14:textId="77777777" w:rsidR="00523F16" w:rsidRDefault="00000000">
                      <w:pPr>
                        <w:spacing w:line="109" w:lineRule="exact"/>
                        <w:rPr>
                          <w:sz w:val="10"/>
                        </w:rPr>
                      </w:pPr>
                      <w:r>
                        <w:rPr>
                          <w:color w:val="231F20"/>
                          <w:spacing w:val="-7"/>
                          <w:sz w:val="10"/>
                        </w:rPr>
                        <w:t>10</w:t>
                      </w:r>
                    </w:p>
                  </w:txbxContent>
                </v:textbox>
                <w10:wrap anchorx="page"/>
              </v:shape>
            </w:pict>
          </mc:Fallback>
        </mc:AlternateContent>
      </w:r>
      <w:r>
        <w:rPr>
          <w:rFonts w:ascii="Symbol" w:hAnsi="Symbol"/>
          <w:color w:val="231F20"/>
          <w:spacing w:val="-2"/>
        </w:rPr>
        <w:t></w:t>
      </w:r>
      <w:r>
        <w:rPr>
          <w:color w:val="231F20"/>
          <w:spacing w:val="-11"/>
        </w:rPr>
        <w:t xml:space="preserve"> </w:t>
      </w:r>
      <w:r>
        <w:rPr>
          <w:color w:val="231F20"/>
          <w:spacing w:val="-2"/>
        </w:rPr>
        <w:t>0.813</w:t>
      </w:r>
      <w:r>
        <w:rPr>
          <w:color w:val="231F20"/>
          <w:spacing w:val="-22"/>
        </w:rPr>
        <w:t xml:space="preserve"> </w:t>
      </w:r>
      <w:r>
        <w:rPr>
          <w:color w:val="231F20"/>
          <w:spacing w:val="-5"/>
        </w:rPr>
        <w:t>log</w:t>
      </w:r>
    </w:p>
    <w:p w14:paraId="0EEAF90A" w14:textId="77777777" w:rsidR="00523F16" w:rsidRDefault="00000000">
      <w:pPr>
        <w:rPr>
          <w:sz w:val="20"/>
        </w:rPr>
      </w:pPr>
      <w:r>
        <w:br w:type="column"/>
      </w:r>
    </w:p>
    <w:p w14:paraId="6760A20A" w14:textId="77777777" w:rsidR="00523F16" w:rsidRDefault="00523F16">
      <w:pPr>
        <w:pStyle w:val="a3"/>
        <w:spacing w:before="144"/>
      </w:pPr>
    </w:p>
    <w:p w14:paraId="01353653" w14:textId="77777777" w:rsidR="00523F16" w:rsidRDefault="00000000">
      <w:pPr>
        <w:ind w:left="25"/>
        <w:rPr>
          <w:sz w:val="20"/>
        </w:rPr>
      </w:pPr>
      <w:r>
        <w:rPr>
          <w:i/>
          <w:color w:val="231F20"/>
          <w:sz w:val="20"/>
        </w:rPr>
        <w:t>FF</w:t>
      </w:r>
      <w:r>
        <w:rPr>
          <w:i/>
          <w:color w:val="231F20"/>
          <w:spacing w:val="17"/>
          <w:sz w:val="20"/>
        </w:rPr>
        <w:t xml:space="preserve"> </w:t>
      </w:r>
      <w:r>
        <w:rPr>
          <w:rFonts w:ascii="Symbol" w:hAnsi="Symbol"/>
          <w:color w:val="231F20"/>
          <w:spacing w:val="-4"/>
          <w:sz w:val="20"/>
        </w:rPr>
        <w:t></w:t>
      </w:r>
      <w:r>
        <w:rPr>
          <w:color w:val="231F20"/>
          <w:spacing w:val="-4"/>
          <w:sz w:val="20"/>
        </w:rPr>
        <w:t>1.79</w:t>
      </w:r>
    </w:p>
    <w:p w14:paraId="7171B5B6" w14:textId="77777777" w:rsidR="00523F16" w:rsidRDefault="00000000">
      <w:pPr>
        <w:rPr>
          <w:sz w:val="20"/>
        </w:rPr>
      </w:pPr>
      <w:r>
        <w:br w:type="column"/>
      </w:r>
    </w:p>
    <w:p w14:paraId="325503BA" w14:textId="77777777" w:rsidR="00523F16" w:rsidRDefault="00523F16">
      <w:pPr>
        <w:pStyle w:val="a3"/>
        <w:spacing w:before="134"/>
      </w:pPr>
    </w:p>
    <w:p w14:paraId="027CB849" w14:textId="77777777" w:rsidR="00523F16" w:rsidRDefault="00000000">
      <w:pPr>
        <w:pStyle w:val="a3"/>
        <w:ind w:left="360"/>
      </w:pPr>
      <w:r>
        <w:rPr>
          <w:color w:val="231F20"/>
          <w:spacing w:val="-4"/>
        </w:rPr>
        <w:t>(13)</w:t>
      </w:r>
    </w:p>
    <w:p w14:paraId="05B68777" w14:textId="77777777" w:rsidR="00523F16" w:rsidRDefault="00523F16">
      <w:pPr>
        <w:pStyle w:val="a3"/>
        <w:sectPr w:rsidR="00523F16">
          <w:type w:val="continuous"/>
          <w:pgSz w:w="12240" w:h="15840"/>
          <w:pgMar w:top="0" w:right="720" w:bottom="280" w:left="720" w:header="841" w:footer="0" w:gutter="0"/>
          <w:cols w:num="6" w:space="720" w:equalWidth="0">
            <w:col w:w="649" w:space="40"/>
            <w:col w:w="4231" w:space="360"/>
            <w:col w:w="656" w:space="774"/>
            <w:col w:w="1565" w:space="40"/>
            <w:col w:w="854" w:space="805"/>
            <w:col w:w="826"/>
          </w:cols>
        </w:sectPr>
      </w:pPr>
    </w:p>
    <w:p w14:paraId="46778386" w14:textId="77777777" w:rsidR="00523F16" w:rsidRDefault="00000000">
      <w:pPr>
        <w:pStyle w:val="a3"/>
        <w:spacing w:before="18"/>
        <w:ind w:left="360"/>
      </w:pPr>
      <w:r>
        <w:rPr>
          <w:color w:val="231F20"/>
        </w:rPr>
        <w:t xml:space="preserve">relation </w:t>
      </w:r>
      <w:r>
        <w:rPr>
          <w:color w:val="231F20"/>
          <w:spacing w:val="-5"/>
        </w:rPr>
        <w:t>is:</w:t>
      </w:r>
    </w:p>
    <w:p w14:paraId="71FD8B5A" w14:textId="77777777" w:rsidR="00523F16" w:rsidRDefault="00000000">
      <w:pPr>
        <w:spacing w:before="25"/>
        <w:rPr>
          <w:sz w:val="20"/>
        </w:rPr>
      </w:pPr>
      <w:r>
        <w:br w:type="column"/>
      </w:r>
    </w:p>
    <w:p w14:paraId="26D7EAE4" w14:textId="77777777" w:rsidR="00523F16" w:rsidRDefault="00000000">
      <w:pPr>
        <w:ind w:left="360"/>
        <w:rPr>
          <w:sz w:val="20"/>
        </w:rPr>
      </w:pPr>
      <w:r>
        <w:rPr>
          <w:i/>
          <w:color w:val="231F20"/>
          <w:sz w:val="20"/>
        </w:rPr>
        <w:t>V</w:t>
      </w:r>
      <w:r>
        <w:rPr>
          <w:i/>
          <w:color w:val="231F20"/>
          <w:position w:val="-5"/>
          <w:sz w:val="12"/>
        </w:rPr>
        <w:t>p</w:t>
      </w:r>
      <w:r>
        <w:rPr>
          <w:i/>
          <w:color w:val="231F20"/>
          <w:spacing w:val="23"/>
          <w:position w:val="-5"/>
          <w:sz w:val="12"/>
        </w:rPr>
        <w:t xml:space="preserve"> </w:t>
      </w:r>
      <w:r>
        <w:rPr>
          <w:rFonts w:ascii="Symbol" w:hAnsi="Symbol"/>
          <w:color w:val="231F20"/>
          <w:sz w:val="20"/>
        </w:rPr>
        <w:t></w:t>
      </w:r>
      <w:r>
        <w:rPr>
          <w:color w:val="231F20"/>
          <w:spacing w:val="-14"/>
          <w:sz w:val="20"/>
        </w:rPr>
        <w:t xml:space="preserve"> </w:t>
      </w:r>
      <w:r>
        <w:rPr>
          <w:color w:val="231F20"/>
          <w:sz w:val="20"/>
        </w:rPr>
        <w:t>4.7</w:t>
      </w:r>
      <w:r>
        <w:rPr>
          <w:color w:val="231F20"/>
          <w:spacing w:val="-18"/>
          <w:sz w:val="20"/>
        </w:rPr>
        <w:t xml:space="preserve"> </w:t>
      </w:r>
      <w:r>
        <w:rPr>
          <w:color w:val="231F20"/>
          <w:sz w:val="20"/>
        </w:rPr>
        <w:t>log</w:t>
      </w:r>
      <w:r>
        <w:rPr>
          <w:color w:val="231F20"/>
          <w:position w:val="-5"/>
          <w:sz w:val="12"/>
        </w:rPr>
        <w:t>10</w:t>
      </w:r>
      <w:r>
        <w:rPr>
          <w:color w:val="231F20"/>
          <w:spacing w:val="32"/>
          <w:position w:val="-5"/>
          <w:sz w:val="12"/>
        </w:rPr>
        <w:t xml:space="preserve"> </w:t>
      </w:r>
      <w:r>
        <w:rPr>
          <w:i/>
          <w:color w:val="231F20"/>
          <w:sz w:val="20"/>
        </w:rPr>
        <w:t>R</w:t>
      </w:r>
      <w:r>
        <w:rPr>
          <w:i/>
          <w:color w:val="231F20"/>
          <w:position w:val="-5"/>
          <w:sz w:val="12"/>
        </w:rPr>
        <w:t>t</w:t>
      </w:r>
      <w:r>
        <w:rPr>
          <w:i/>
          <w:color w:val="231F20"/>
          <w:spacing w:val="32"/>
          <w:position w:val="-5"/>
          <w:sz w:val="12"/>
        </w:rPr>
        <w:t xml:space="preserve"> </w:t>
      </w:r>
      <w:r>
        <w:rPr>
          <w:rFonts w:ascii="Symbol" w:hAnsi="Symbol"/>
          <w:color w:val="231F20"/>
          <w:sz w:val="20"/>
        </w:rPr>
        <w:t></w:t>
      </w:r>
      <w:r>
        <w:rPr>
          <w:color w:val="231F20"/>
          <w:spacing w:val="-9"/>
          <w:sz w:val="20"/>
        </w:rPr>
        <w:t xml:space="preserve"> </w:t>
      </w:r>
      <w:r>
        <w:rPr>
          <w:color w:val="231F20"/>
          <w:spacing w:val="-4"/>
          <w:sz w:val="20"/>
        </w:rPr>
        <w:t>0.18</w:t>
      </w:r>
    </w:p>
    <w:p w14:paraId="445AF595" w14:textId="77777777" w:rsidR="00523F16" w:rsidRDefault="00000000">
      <w:pPr>
        <w:spacing w:before="35"/>
        <w:rPr>
          <w:sz w:val="20"/>
        </w:rPr>
      </w:pPr>
      <w:r>
        <w:br w:type="column"/>
      </w:r>
    </w:p>
    <w:p w14:paraId="708C3D47" w14:textId="77777777" w:rsidR="00523F16" w:rsidRDefault="00000000">
      <w:pPr>
        <w:pStyle w:val="a3"/>
        <w:ind w:left="360"/>
      </w:pPr>
      <w:r>
        <w:rPr>
          <w:color w:val="231F20"/>
          <w:spacing w:val="-4"/>
        </w:rPr>
        <w:t>(12)</w:t>
      </w:r>
    </w:p>
    <w:p w14:paraId="4F17B910" w14:textId="77777777" w:rsidR="00523F16" w:rsidRDefault="00000000">
      <w:pPr>
        <w:pStyle w:val="a3"/>
        <w:spacing w:before="12" w:line="201" w:lineRule="auto"/>
        <w:ind w:left="233" w:firstLine="400"/>
      </w:pPr>
      <w:r>
        <w:br w:type="column"/>
      </w:r>
      <w:r>
        <w:rPr>
          <w:color w:val="231F20"/>
        </w:rPr>
        <w:t>Predicted velocities using</w:t>
      </w:r>
      <w:r>
        <w:rPr>
          <w:color w:val="231F20"/>
          <w:spacing w:val="-1"/>
        </w:rPr>
        <w:t xml:space="preserve"> </w:t>
      </w:r>
      <w:r>
        <w:rPr>
          <w:i/>
          <w:color w:val="231F20"/>
        </w:rPr>
        <w:t>R</w:t>
      </w:r>
      <w:r>
        <w:rPr>
          <w:i/>
          <w:color w:val="231F20"/>
          <w:position w:val="-7"/>
          <w:sz w:val="14"/>
        </w:rPr>
        <w:t>t</w:t>
      </w:r>
      <w:r>
        <w:rPr>
          <w:i/>
          <w:color w:val="231F20"/>
          <w:spacing w:val="15"/>
          <w:position w:val="-7"/>
          <w:sz w:val="14"/>
        </w:rPr>
        <w:t xml:space="preserve"> </w:t>
      </w:r>
      <w:r>
        <w:rPr>
          <w:color w:val="231F20"/>
        </w:rPr>
        <w:t>for permafrost at depths less than</w:t>
      </w:r>
      <w:r>
        <w:rPr>
          <w:color w:val="231F20"/>
          <w:spacing w:val="-1"/>
        </w:rPr>
        <w:t xml:space="preserve"> </w:t>
      </w:r>
      <w:r>
        <w:rPr>
          <w:color w:val="231F20"/>
        </w:rPr>
        <w:t>about</w:t>
      </w:r>
      <w:r>
        <w:rPr>
          <w:color w:val="231F20"/>
          <w:spacing w:val="-1"/>
        </w:rPr>
        <w:t xml:space="preserve"> </w:t>
      </w:r>
      <w:r>
        <w:rPr>
          <w:color w:val="231F20"/>
        </w:rPr>
        <w:t>1,200 ft</w:t>
      </w:r>
      <w:r>
        <w:rPr>
          <w:color w:val="231F20"/>
          <w:spacing w:val="-1"/>
        </w:rPr>
        <w:t xml:space="preserve"> </w:t>
      </w:r>
      <w:r>
        <w:rPr>
          <w:color w:val="231F20"/>
        </w:rPr>
        <w:t>and</w:t>
      </w:r>
      <w:r>
        <w:rPr>
          <w:color w:val="231F20"/>
          <w:spacing w:val="-2"/>
        </w:rPr>
        <w:t xml:space="preserve"> </w:t>
      </w:r>
      <w:r>
        <w:rPr>
          <w:i/>
          <w:color w:val="231F20"/>
        </w:rPr>
        <w:t xml:space="preserve">FF </w:t>
      </w:r>
      <w:r>
        <w:rPr>
          <w:color w:val="231F20"/>
        </w:rPr>
        <w:t>for</w:t>
      </w:r>
      <w:r>
        <w:rPr>
          <w:color w:val="231F20"/>
          <w:spacing w:val="-1"/>
        </w:rPr>
        <w:t xml:space="preserve"> </w:t>
      </w:r>
      <w:r>
        <w:rPr>
          <w:color w:val="231F20"/>
        </w:rPr>
        <w:t>sediments</w:t>
      </w:r>
      <w:r>
        <w:rPr>
          <w:color w:val="231F20"/>
          <w:spacing w:val="-1"/>
        </w:rPr>
        <w:t xml:space="preserve"> </w:t>
      </w:r>
      <w:r>
        <w:rPr>
          <w:color w:val="231F20"/>
        </w:rPr>
        <w:t>below the</w:t>
      </w:r>
      <w:r>
        <w:rPr>
          <w:color w:val="231F20"/>
          <w:spacing w:val="-1"/>
        </w:rPr>
        <w:t xml:space="preserve"> </w:t>
      </w:r>
      <w:r>
        <w:rPr>
          <w:color w:val="231F20"/>
          <w:spacing w:val="-2"/>
        </w:rPr>
        <w:t>permafrost</w:t>
      </w:r>
    </w:p>
    <w:p w14:paraId="5C2386C8" w14:textId="77777777" w:rsidR="00523F16" w:rsidRDefault="00000000">
      <w:pPr>
        <w:pStyle w:val="a3"/>
        <w:spacing w:before="24"/>
        <w:ind w:left="233"/>
      </w:pPr>
      <w:r>
        <w:rPr>
          <w:color w:val="231F20"/>
        </w:rPr>
        <w:t>are</w:t>
      </w:r>
      <w:r>
        <w:rPr>
          <w:color w:val="231F20"/>
          <w:spacing w:val="-2"/>
        </w:rPr>
        <w:t xml:space="preserve"> </w:t>
      </w:r>
      <w:r>
        <w:rPr>
          <w:color w:val="231F20"/>
        </w:rPr>
        <w:t>shown</w:t>
      </w:r>
      <w:r>
        <w:rPr>
          <w:color w:val="231F20"/>
          <w:spacing w:val="-2"/>
        </w:rPr>
        <w:t xml:space="preserve"> </w:t>
      </w:r>
      <w:r>
        <w:rPr>
          <w:color w:val="231F20"/>
        </w:rPr>
        <w:t>in</w:t>
      </w:r>
      <w:r>
        <w:rPr>
          <w:color w:val="231F20"/>
          <w:spacing w:val="-1"/>
        </w:rPr>
        <w:t xml:space="preserve"> </w:t>
      </w:r>
      <w:r>
        <w:rPr>
          <w:color w:val="231F20"/>
        </w:rPr>
        <w:t>figure</w:t>
      </w:r>
      <w:r>
        <w:rPr>
          <w:color w:val="231F20"/>
          <w:spacing w:val="-2"/>
        </w:rPr>
        <w:t xml:space="preserve"> </w:t>
      </w:r>
      <w:r>
        <w:rPr>
          <w:color w:val="231F20"/>
        </w:rPr>
        <w:t>7</w:t>
      </w:r>
      <w:r>
        <w:rPr>
          <w:i/>
          <w:color w:val="231F20"/>
        </w:rPr>
        <w:t>A</w:t>
      </w:r>
      <w:r>
        <w:rPr>
          <w:i/>
          <w:color w:val="231F20"/>
          <w:spacing w:val="-2"/>
        </w:rPr>
        <w:t xml:space="preserve"> </w:t>
      </w:r>
      <w:r>
        <w:rPr>
          <w:color w:val="231F20"/>
        </w:rPr>
        <w:t>as</w:t>
      </w:r>
      <w:r>
        <w:rPr>
          <w:color w:val="231F20"/>
          <w:spacing w:val="-1"/>
        </w:rPr>
        <w:t xml:space="preserve"> </w:t>
      </w:r>
      <w:r>
        <w:rPr>
          <w:color w:val="231F20"/>
        </w:rPr>
        <w:t>a</w:t>
      </w:r>
      <w:r>
        <w:rPr>
          <w:color w:val="231F20"/>
          <w:spacing w:val="-2"/>
        </w:rPr>
        <w:t xml:space="preserve"> </w:t>
      </w:r>
      <w:r>
        <w:rPr>
          <w:color w:val="231F20"/>
        </w:rPr>
        <w:t>green</w:t>
      </w:r>
      <w:r>
        <w:rPr>
          <w:color w:val="231F20"/>
          <w:spacing w:val="-2"/>
        </w:rPr>
        <w:t xml:space="preserve"> </w:t>
      </w:r>
      <w:r>
        <w:rPr>
          <w:color w:val="231F20"/>
        </w:rPr>
        <w:t>line.</w:t>
      </w:r>
      <w:r>
        <w:rPr>
          <w:color w:val="231F20"/>
          <w:spacing w:val="-1"/>
        </w:rPr>
        <w:t xml:space="preserve"> </w:t>
      </w:r>
      <w:r>
        <w:rPr>
          <w:color w:val="231F20"/>
        </w:rPr>
        <w:t>Predicted</w:t>
      </w:r>
      <w:r>
        <w:rPr>
          <w:color w:val="231F20"/>
          <w:spacing w:val="-2"/>
        </w:rPr>
        <w:t xml:space="preserve"> </w:t>
      </w:r>
      <w:r>
        <w:rPr>
          <w:color w:val="231F20"/>
        </w:rPr>
        <w:t>velocities</w:t>
      </w:r>
      <w:r>
        <w:rPr>
          <w:color w:val="231F20"/>
          <w:spacing w:val="-2"/>
        </w:rPr>
        <w:t xml:space="preserve"> </w:t>
      </w:r>
      <w:r>
        <w:rPr>
          <w:color w:val="231F20"/>
          <w:spacing w:val="-4"/>
        </w:rPr>
        <w:t>fol-</w:t>
      </w:r>
    </w:p>
    <w:p w14:paraId="59F69D0B" w14:textId="77777777" w:rsidR="00523F16" w:rsidRDefault="00523F16">
      <w:pPr>
        <w:pStyle w:val="a3"/>
        <w:sectPr w:rsidR="00523F16">
          <w:type w:val="continuous"/>
          <w:pgSz w:w="12240" w:h="15840"/>
          <w:pgMar w:top="0" w:right="720" w:bottom="280" w:left="720" w:header="841" w:footer="0" w:gutter="0"/>
          <w:cols w:num="4" w:space="720" w:equalWidth="0">
            <w:col w:w="1251" w:space="260"/>
            <w:col w:w="2228" w:space="935"/>
            <w:col w:w="694" w:space="39"/>
            <w:col w:w="5393"/>
          </w:cols>
        </w:sectPr>
      </w:pPr>
    </w:p>
    <w:p w14:paraId="64F38889" w14:textId="77777777" w:rsidR="00523F16" w:rsidRDefault="00000000">
      <w:pPr>
        <w:pStyle w:val="a3"/>
        <w:spacing w:before="39" w:line="256" w:lineRule="auto"/>
        <w:ind w:left="360" w:right="334" w:firstLine="400"/>
      </w:pPr>
      <w:r>
        <w:rPr>
          <w:color w:val="231F20"/>
        </w:rPr>
        <w:t>The</w:t>
      </w:r>
      <w:r>
        <w:rPr>
          <w:color w:val="231F20"/>
          <w:spacing w:val="-6"/>
        </w:rPr>
        <w:t xml:space="preserve"> </w:t>
      </w:r>
      <w:r>
        <w:rPr>
          <w:color w:val="231F20"/>
        </w:rPr>
        <w:t>predicted</w:t>
      </w:r>
      <w:r>
        <w:rPr>
          <w:color w:val="231F20"/>
          <w:spacing w:val="-6"/>
        </w:rPr>
        <w:t xml:space="preserve"> </w:t>
      </w:r>
      <w:r>
        <w:rPr>
          <w:color w:val="231F20"/>
        </w:rPr>
        <w:t>velocities</w:t>
      </w:r>
      <w:r>
        <w:rPr>
          <w:color w:val="231F20"/>
          <w:spacing w:val="-6"/>
        </w:rPr>
        <w:t xml:space="preserve"> </w:t>
      </w:r>
      <w:r>
        <w:rPr>
          <w:color w:val="231F20"/>
        </w:rPr>
        <w:t>using</w:t>
      </w:r>
      <w:r>
        <w:rPr>
          <w:color w:val="231F20"/>
          <w:spacing w:val="-6"/>
        </w:rPr>
        <w:t xml:space="preserve"> </w:t>
      </w:r>
      <w:r>
        <w:rPr>
          <w:color w:val="231F20"/>
        </w:rPr>
        <w:t>these</w:t>
      </w:r>
      <w:r>
        <w:rPr>
          <w:color w:val="231F20"/>
          <w:spacing w:val="-6"/>
        </w:rPr>
        <w:t xml:space="preserve"> </w:t>
      </w:r>
      <w:r>
        <w:rPr>
          <w:color w:val="231F20"/>
        </w:rPr>
        <w:t>two</w:t>
      </w:r>
      <w:r>
        <w:rPr>
          <w:color w:val="231F20"/>
          <w:spacing w:val="-6"/>
        </w:rPr>
        <w:t xml:space="preserve"> </w:t>
      </w:r>
      <w:r>
        <w:rPr>
          <w:color w:val="231F20"/>
        </w:rPr>
        <w:t>relations</w:t>
      </w:r>
      <w:r>
        <w:rPr>
          <w:color w:val="231F20"/>
          <w:spacing w:val="-6"/>
        </w:rPr>
        <w:t xml:space="preserve"> </w:t>
      </w:r>
      <w:r>
        <w:rPr>
          <w:color w:val="231F20"/>
        </w:rPr>
        <w:t>are shown in figure 7</w:t>
      </w:r>
      <w:r>
        <w:rPr>
          <w:i/>
          <w:color w:val="231F20"/>
        </w:rPr>
        <w:t xml:space="preserve">A </w:t>
      </w:r>
      <w:r>
        <w:rPr>
          <w:color w:val="231F20"/>
        </w:rPr>
        <w:t>along with measured velocities. The general</w:t>
      </w:r>
      <w:r>
        <w:rPr>
          <w:color w:val="231F20"/>
          <w:spacing w:val="-3"/>
        </w:rPr>
        <w:t xml:space="preserve"> </w:t>
      </w:r>
      <w:r>
        <w:rPr>
          <w:color w:val="231F20"/>
        </w:rPr>
        <w:t>trend</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predicted</w:t>
      </w:r>
      <w:r>
        <w:rPr>
          <w:color w:val="231F20"/>
          <w:spacing w:val="-3"/>
        </w:rPr>
        <w:t xml:space="preserve"> </w:t>
      </w:r>
      <w:r>
        <w:rPr>
          <w:color w:val="231F20"/>
        </w:rPr>
        <w:t>velocities</w:t>
      </w:r>
      <w:r>
        <w:rPr>
          <w:color w:val="231F20"/>
          <w:spacing w:val="-3"/>
        </w:rPr>
        <w:t xml:space="preserve"> </w:t>
      </w:r>
      <w:r>
        <w:rPr>
          <w:color w:val="231F20"/>
        </w:rPr>
        <w:t>(the</w:t>
      </w:r>
      <w:r>
        <w:rPr>
          <w:color w:val="231F20"/>
          <w:spacing w:val="-3"/>
        </w:rPr>
        <w:t xml:space="preserve"> </w:t>
      </w:r>
      <w:r>
        <w:rPr>
          <w:color w:val="231F20"/>
        </w:rPr>
        <w:t>dotted</w:t>
      </w:r>
      <w:r>
        <w:rPr>
          <w:color w:val="231F20"/>
          <w:spacing w:val="-3"/>
        </w:rPr>
        <w:t xml:space="preserve"> </w:t>
      </w:r>
      <w:r>
        <w:rPr>
          <w:color w:val="231F20"/>
        </w:rPr>
        <w:t>line</w:t>
      </w:r>
      <w:r>
        <w:rPr>
          <w:color w:val="231F20"/>
          <w:spacing w:val="-3"/>
        </w:rPr>
        <w:t xml:space="preserve"> </w:t>
      </w:r>
      <w:r>
        <w:rPr>
          <w:color w:val="231F20"/>
        </w:rPr>
        <w:t>in figure 7</w:t>
      </w:r>
      <w:r>
        <w:rPr>
          <w:i/>
          <w:color w:val="231F20"/>
        </w:rPr>
        <w:t>A</w:t>
      </w:r>
      <w:r>
        <w:rPr>
          <w:color w:val="231F20"/>
        </w:rPr>
        <w:t>) follows the measured velocities well, but the high-frequency</w:t>
      </w:r>
      <w:r>
        <w:rPr>
          <w:color w:val="231F20"/>
          <w:spacing w:val="-8"/>
        </w:rPr>
        <w:t xml:space="preserve"> </w:t>
      </w:r>
      <w:r>
        <w:rPr>
          <w:color w:val="231F20"/>
        </w:rPr>
        <w:t>components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predicted</w:t>
      </w:r>
      <w:r>
        <w:rPr>
          <w:color w:val="231F20"/>
          <w:spacing w:val="-8"/>
        </w:rPr>
        <w:t xml:space="preserve"> </w:t>
      </w:r>
      <w:r>
        <w:rPr>
          <w:color w:val="231F20"/>
        </w:rPr>
        <w:t>velocities</w:t>
      </w:r>
      <w:r>
        <w:rPr>
          <w:color w:val="231F20"/>
          <w:spacing w:val="-8"/>
        </w:rPr>
        <w:t xml:space="preserve"> </w:t>
      </w:r>
      <w:r>
        <w:rPr>
          <w:color w:val="231F20"/>
        </w:rPr>
        <w:t>are much higher than those of the measured velocities.</w:t>
      </w:r>
    </w:p>
    <w:p w14:paraId="6DC9CBEE" w14:textId="77777777" w:rsidR="00523F16" w:rsidRDefault="00000000">
      <w:pPr>
        <w:pStyle w:val="a3"/>
        <w:spacing w:before="3" w:line="256" w:lineRule="auto"/>
        <w:ind w:left="360" w:right="122" w:firstLine="400"/>
      </w:pPr>
      <w:r>
        <w:rPr>
          <w:color w:val="231F20"/>
        </w:rPr>
        <w:t>Figure 6</w:t>
      </w:r>
      <w:r>
        <w:rPr>
          <w:i/>
          <w:color w:val="231F20"/>
        </w:rPr>
        <w:t xml:space="preserve">B </w:t>
      </w:r>
      <w:r>
        <w:rPr>
          <w:color w:val="231F20"/>
        </w:rPr>
        <w:t>shows the relation between the P-wave velocity</w:t>
      </w:r>
      <w:r>
        <w:rPr>
          <w:color w:val="231F20"/>
          <w:spacing w:val="-5"/>
        </w:rPr>
        <w:t xml:space="preserve"> </w:t>
      </w:r>
      <w:r>
        <w:rPr>
          <w:color w:val="231F20"/>
        </w:rPr>
        <w:t>and</w:t>
      </w:r>
      <w:r>
        <w:rPr>
          <w:color w:val="231F20"/>
          <w:spacing w:val="-5"/>
        </w:rPr>
        <w:t xml:space="preserve"> </w:t>
      </w:r>
      <w:r>
        <w:rPr>
          <w:i/>
          <w:color w:val="231F20"/>
        </w:rPr>
        <w:t>FF</w:t>
      </w:r>
      <w:r>
        <w:rPr>
          <w:color w:val="231F20"/>
        </w:rPr>
        <w:t>,</w:t>
      </w:r>
      <w:r>
        <w:rPr>
          <w:color w:val="231F20"/>
          <w:spacing w:val="-5"/>
        </w:rPr>
        <w:t xml:space="preserve"> </w:t>
      </w:r>
      <w:r>
        <w:rPr>
          <w:color w:val="231F20"/>
        </w:rPr>
        <w:t>which</w:t>
      </w:r>
      <w:r>
        <w:rPr>
          <w:color w:val="231F20"/>
          <w:spacing w:val="-5"/>
        </w:rPr>
        <w:t xml:space="preserve"> </w:t>
      </w:r>
      <w:r>
        <w:rPr>
          <w:color w:val="231F20"/>
        </w:rPr>
        <w:t>are</w:t>
      </w:r>
      <w:r>
        <w:rPr>
          <w:color w:val="231F20"/>
          <w:spacing w:val="-5"/>
        </w:rPr>
        <w:t xml:space="preserve"> </w:t>
      </w:r>
      <w:r>
        <w:rPr>
          <w:color w:val="231F20"/>
        </w:rPr>
        <w:t>calculated</w:t>
      </w:r>
      <w:r>
        <w:rPr>
          <w:color w:val="231F20"/>
          <w:spacing w:val="-5"/>
        </w:rPr>
        <w:t xml:space="preserve"> </w:t>
      </w:r>
      <w:r>
        <w:rPr>
          <w:color w:val="231F20"/>
        </w:rPr>
        <w:t>using</w:t>
      </w:r>
      <w:r>
        <w:rPr>
          <w:color w:val="231F20"/>
          <w:spacing w:val="-5"/>
        </w:rPr>
        <w:t xml:space="preserve"> </w:t>
      </w:r>
      <w:r>
        <w:rPr>
          <w:color w:val="231F20"/>
        </w:rPr>
        <w:t>equation</w:t>
      </w:r>
      <w:r>
        <w:rPr>
          <w:color w:val="231F20"/>
          <w:spacing w:val="-5"/>
        </w:rPr>
        <w:t xml:space="preserve"> </w:t>
      </w:r>
      <w:r>
        <w:rPr>
          <w:color w:val="231F20"/>
        </w:rPr>
        <w:t>5</w:t>
      </w:r>
      <w:r>
        <w:rPr>
          <w:color w:val="231F20"/>
          <w:spacing w:val="-5"/>
        </w:rPr>
        <w:t xml:space="preserve"> </w:t>
      </w:r>
      <w:r>
        <w:rPr>
          <w:color w:val="231F20"/>
        </w:rPr>
        <w:t>with</w:t>
      </w:r>
    </w:p>
    <w:p w14:paraId="71A15355" w14:textId="77777777" w:rsidR="00523F16" w:rsidRDefault="00000000">
      <w:pPr>
        <w:pStyle w:val="a3"/>
        <w:spacing w:before="21" w:line="199" w:lineRule="auto"/>
        <w:ind w:left="360" w:right="122"/>
      </w:pPr>
      <w:r>
        <w:rPr>
          <w:i/>
          <w:color w:val="231F20"/>
        </w:rPr>
        <w:t>R</w:t>
      </w:r>
      <w:r>
        <w:rPr>
          <w:i/>
          <w:color w:val="231F20"/>
          <w:position w:val="-7"/>
          <w:sz w:val="14"/>
        </w:rPr>
        <w:t>o</w:t>
      </w:r>
      <w:r>
        <w:rPr>
          <w:i/>
          <w:color w:val="231F20"/>
          <w:spacing w:val="18"/>
          <w:position w:val="-7"/>
          <w:sz w:val="14"/>
        </w:rPr>
        <w:t xml:space="preserve"> </w:t>
      </w:r>
      <w:r>
        <w:rPr>
          <w:color w:val="231F20"/>
        </w:rPr>
        <w:t>given by the green line in figure 4</w:t>
      </w:r>
      <w:r>
        <w:rPr>
          <w:i/>
          <w:color w:val="231F20"/>
        </w:rPr>
        <w:t>A</w:t>
      </w:r>
      <w:r>
        <w:rPr>
          <w:color w:val="231F20"/>
        </w:rPr>
        <w:t>. Tests indicate that the</w:t>
      </w:r>
      <w:r>
        <w:rPr>
          <w:color w:val="231F20"/>
          <w:spacing w:val="-1"/>
        </w:rPr>
        <w:t xml:space="preserve"> </w:t>
      </w:r>
      <w:r>
        <w:rPr>
          <w:color w:val="231F20"/>
        </w:rPr>
        <w:t>relation</w:t>
      </w:r>
      <w:r>
        <w:rPr>
          <w:color w:val="231F20"/>
          <w:spacing w:val="-1"/>
        </w:rPr>
        <w:t xml:space="preserve"> </w:t>
      </w:r>
      <w:r>
        <w:rPr>
          <w:color w:val="231F20"/>
        </w:rPr>
        <w:t>with respect</w:t>
      </w:r>
      <w:r>
        <w:rPr>
          <w:color w:val="231F20"/>
          <w:spacing w:val="-1"/>
        </w:rPr>
        <w:t xml:space="preserve"> </w:t>
      </w:r>
      <w:r>
        <w:rPr>
          <w:color w:val="231F20"/>
        </w:rPr>
        <w:t>to resistivity</w:t>
      </w:r>
      <w:r>
        <w:rPr>
          <w:color w:val="231F20"/>
          <w:spacing w:val="-1"/>
        </w:rPr>
        <w:t xml:space="preserve"> </w:t>
      </w:r>
      <w:r>
        <w:rPr>
          <w:color w:val="231F20"/>
        </w:rPr>
        <w:t>rather than</w:t>
      </w:r>
      <w:r>
        <w:rPr>
          <w:color w:val="231F20"/>
          <w:spacing w:val="-2"/>
        </w:rPr>
        <w:t xml:space="preserve"> </w:t>
      </w:r>
      <w:r>
        <w:rPr>
          <w:i/>
          <w:color w:val="231F20"/>
        </w:rPr>
        <w:t xml:space="preserve">FF </w:t>
      </w:r>
      <w:r>
        <w:rPr>
          <w:color w:val="231F20"/>
          <w:spacing w:val="-4"/>
        </w:rPr>
        <w:t>works</w:t>
      </w:r>
    </w:p>
    <w:p w14:paraId="5506D70B" w14:textId="77777777" w:rsidR="00523F16" w:rsidRDefault="00000000">
      <w:pPr>
        <w:pStyle w:val="a3"/>
        <w:spacing w:before="24"/>
        <w:ind w:left="360"/>
      </w:pPr>
      <w:r>
        <w:rPr>
          <w:color w:val="231F20"/>
        </w:rPr>
        <w:t>better for permafrost, and the relation between</w:t>
      </w:r>
      <w:r>
        <w:rPr>
          <w:color w:val="231F20"/>
          <w:spacing w:val="-1"/>
        </w:rPr>
        <w:t xml:space="preserve"> </w:t>
      </w:r>
      <w:r>
        <w:rPr>
          <w:i/>
          <w:color w:val="231F20"/>
        </w:rPr>
        <w:t>FF</w:t>
      </w:r>
      <w:r>
        <w:rPr>
          <w:i/>
          <w:color w:val="231F20"/>
          <w:spacing w:val="-1"/>
        </w:rPr>
        <w:t xml:space="preserve"> </w:t>
      </w:r>
      <w:r>
        <w:rPr>
          <w:color w:val="231F20"/>
        </w:rPr>
        <w:t xml:space="preserve">and </w:t>
      </w:r>
      <w:r>
        <w:rPr>
          <w:color w:val="231F20"/>
          <w:spacing w:val="-5"/>
        </w:rPr>
        <w:t>the</w:t>
      </w:r>
    </w:p>
    <w:p w14:paraId="0274A1E2" w14:textId="77777777" w:rsidR="00523F16" w:rsidRDefault="00000000">
      <w:pPr>
        <w:pStyle w:val="a3"/>
        <w:spacing w:before="17" w:line="256" w:lineRule="auto"/>
        <w:ind w:left="360"/>
      </w:pPr>
      <w:r>
        <w:rPr>
          <w:color w:val="231F20"/>
        </w:rPr>
        <w:t>P-wave velocity is more appropriate for sediments below the permafrost at this well. Based on the Colville River #1 well data,</w:t>
      </w:r>
      <w:r>
        <w:rPr>
          <w:color w:val="231F20"/>
          <w:spacing w:val="-6"/>
        </w:rPr>
        <w:t xml:space="preserve"> </w:t>
      </w:r>
      <w:r>
        <w:rPr>
          <w:color w:val="231F20"/>
        </w:rPr>
        <w:t>the</w:t>
      </w:r>
      <w:r>
        <w:rPr>
          <w:color w:val="231F20"/>
          <w:spacing w:val="-6"/>
        </w:rPr>
        <w:t xml:space="preserve"> </w:t>
      </w:r>
      <w:r>
        <w:rPr>
          <w:color w:val="231F20"/>
        </w:rPr>
        <w:t>relation</w:t>
      </w:r>
      <w:r>
        <w:rPr>
          <w:color w:val="231F20"/>
          <w:spacing w:val="-6"/>
        </w:rPr>
        <w:t xml:space="preserve"> </w:t>
      </w:r>
      <w:r>
        <w:rPr>
          <w:color w:val="231F20"/>
        </w:rPr>
        <w:t>between</w:t>
      </w:r>
      <w:r>
        <w:rPr>
          <w:color w:val="231F20"/>
          <w:spacing w:val="-6"/>
        </w:rPr>
        <w:t xml:space="preserve"> </w:t>
      </w:r>
      <w:r>
        <w:rPr>
          <w:color w:val="231F20"/>
        </w:rPr>
        <w:t>the</w:t>
      </w:r>
      <w:r>
        <w:rPr>
          <w:color w:val="231F20"/>
          <w:spacing w:val="-6"/>
        </w:rPr>
        <w:t xml:space="preserve"> </w:t>
      </w:r>
      <w:r>
        <w:rPr>
          <w:color w:val="231F20"/>
        </w:rPr>
        <w:t>P-wave</w:t>
      </w:r>
      <w:r>
        <w:rPr>
          <w:color w:val="231F20"/>
          <w:spacing w:val="-6"/>
        </w:rPr>
        <w:t xml:space="preserve"> </w:t>
      </w:r>
      <w:r>
        <w:rPr>
          <w:color w:val="231F20"/>
        </w:rPr>
        <w:t>velocity</w:t>
      </w:r>
      <w:r>
        <w:rPr>
          <w:color w:val="231F20"/>
          <w:spacing w:val="-6"/>
        </w:rPr>
        <w:t xml:space="preserve"> </w:t>
      </w:r>
      <w:r>
        <w:rPr>
          <w:color w:val="231F20"/>
        </w:rPr>
        <w:t>and</w:t>
      </w:r>
      <w:r>
        <w:rPr>
          <w:color w:val="231F20"/>
          <w:spacing w:val="-7"/>
        </w:rPr>
        <w:t xml:space="preserve"> </w:t>
      </w:r>
      <w:r>
        <w:rPr>
          <w:i/>
          <w:color w:val="231F20"/>
        </w:rPr>
        <w:t>FF</w:t>
      </w:r>
      <w:r>
        <w:rPr>
          <w:i/>
          <w:color w:val="231F20"/>
          <w:spacing w:val="-7"/>
        </w:rPr>
        <w:t xml:space="preserve"> </w:t>
      </w:r>
      <w:r>
        <w:rPr>
          <w:color w:val="231F20"/>
        </w:rPr>
        <w:t>is</w:t>
      </w:r>
      <w:r>
        <w:rPr>
          <w:color w:val="231F20"/>
          <w:spacing w:val="-6"/>
        </w:rPr>
        <w:t xml:space="preserve"> </w:t>
      </w:r>
      <w:r>
        <w:rPr>
          <w:color w:val="231F20"/>
        </w:rPr>
        <w:t>given</w:t>
      </w:r>
    </w:p>
    <w:p w14:paraId="4F730942" w14:textId="77777777" w:rsidR="00523F16" w:rsidRDefault="00000000">
      <w:pPr>
        <w:pStyle w:val="a3"/>
        <w:spacing w:before="18" w:line="259" w:lineRule="auto"/>
        <w:ind w:left="255"/>
      </w:pPr>
      <w:r>
        <w:br w:type="column"/>
      </w:r>
      <w:r>
        <w:rPr>
          <w:color w:val="231F20"/>
        </w:rPr>
        <w:t>low</w:t>
      </w:r>
      <w:r>
        <w:rPr>
          <w:color w:val="231F20"/>
          <w:spacing w:val="-7"/>
        </w:rPr>
        <w:t xml:space="preserve"> </w:t>
      </w:r>
      <w:r>
        <w:rPr>
          <w:color w:val="231F20"/>
        </w:rPr>
        <w:t>the</w:t>
      </w:r>
      <w:r>
        <w:rPr>
          <w:color w:val="231F20"/>
          <w:spacing w:val="-7"/>
        </w:rPr>
        <w:t xml:space="preserve"> </w:t>
      </w:r>
      <w:r>
        <w:rPr>
          <w:color w:val="231F20"/>
        </w:rPr>
        <w:t>measured</w:t>
      </w:r>
      <w:r>
        <w:rPr>
          <w:color w:val="231F20"/>
          <w:spacing w:val="-7"/>
        </w:rPr>
        <w:t xml:space="preserve"> </w:t>
      </w:r>
      <w:r>
        <w:rPr>
          <w:color w:val="231F20"/>
        </w:rPr>
        <w:t>velocities</w:t>
      </w:r>
      <w:r>
        <w:rPr>
          <w:color w:val="231F20"/>
          <w:spacing w:val="-7"/>
        </w:rPr>
        <w:t xml:space="preserve"> </w:t>
      </w:r>
      <w:r>
        <w:rPr>
          <w:color w:val="231F20"/>
        </w:rPr>
        <w:t>well,</w:t>
      </w:r>
      <w:r>
        <w:rPr>
          <w:color w:val="231F20"/>
          <w:spacing w:val="-7"/>
        </w:rPr>
        <w:t xml:space="preserve"> </w:t>
      </w:r>
      <w:r>
        <w:rPr>
          <w:color w:val="231F20"/>
        </w:rPr>
        <w:t>but</w:t>
      </w:r>
      <w:r>
        <w:rPr>
          <w:color w:val="231F20"/>
          <w:spacing w:val="-7"/>
        </w:rPr>
        <w:t xml:space="preserve"> </w:t>
      </w:r>
      <w:r>
        <w:rPr>
          <w:color w:val="231F20"/>
        </w:rPr>
        <w:t>the</w:t>
      </w:r>
      <w:r>
        <w:rPr>
          <w:color w:val="231F20"/>
          <w:spacing w:val="-7"/>
        </w:rPr>
        <w:t xml:space="preserve"> </w:t>
      </w:r>
      <w:r>
        <w:rPr>
          <w:color w:val="231F20"/>
        </w:rPr>
        <w:t>high-frequency</w:t>
      </w:r>
      <w:r>
        <w:rPr>
          <w:color w:val="231F20"/>
          <w:spacing w:val="-7"/>
        </w:rPr>
        <w:t xml:space="preserve"> </w:t>
      </w:r>
      <w:r>
        <w:rPr>
          <w:color w:val="231F20"/>
        </w:rPr>
        <w:t>com</w:t>
      </w:r>
      <w:r>
        <w:rPr>
          <w:color w:val="231F20"/>
        </w:rPr>
        <w:softHyphen/>
        <w:t xml:space="preserve">ponents of the velocities are much smaller. In this example, using </w:t>
      </w:r>
      <w:r>
        <w:rPr>
          <w:i/>
          <w:color w:val="231F20"/>
        </w:rPr>
        <w:t>R</w:t>
      </w:r>
      <w:r>
        <w:rPr>
          <w:i/>
          <w:color w:val="231F20"/>
          <w:position w:val="-7"/>
          <w:sz w:val="14"/>
        </w:rPr>
        <w:t>t</w:t>
      </w:r>
      <w:r>
        <w:rPr>
          <w:i/>
          <w:color w:val="231F20"/>
          <w:spacing w:val="31"/>
          <w:position w:val="-7"/>
          <w:sz w:val="14"/>
        </w:rPr>
        <w:t xml:space="preserve"> </w:t>
      </w:r>
      <w:r>
        <w:rPr>
          <w:color w:val="231F20"/>
        </w:rPr>
        <w:t xml:space="preserve">is more accurate than using </w:t>
      </w:r>
      <w:r>
        <w:rPr>
          <w:i/>
          <w:color w:val="231F20"/>
        </w:rPr>
        <w:t xml:space="preserve">FF </w:t>
      </w:r>
      <w:r>
        <w:rPr>
          <w:color w:val="231F20"/>
        </w:rPr>
        <w:t>for the permafrost.</w:t>
      </w:r>
    </w:p>
    <w:p w14:paraId="0B36FEA0" w14:textId="77777777" w:rsidR="00523F16" w:rsidRDefault="00000000">
      <w:pPr>
        <w:pStyle w:val="a3"/>
        <w:spacing w:line="151" w:lineRule="auto"/>
        <w:ind w:left="255"/>
      </w:pPr>
      <w:r>
        <w:rPr>
          <w:color w:val="231F20"/>
        </w:rPr>
        <w:t>However,</w:t>
      </w:r>
      <w:r>
        <w:rPr>
          <w:color w:val="231F20"/>
          <w:spacing w:val="-4"/>
        </w:rPr>
        <w:t xml:space="preserve"> </w:t>
      </w:r>
      <w:r>
        <w:rPr>
          <w:color w:val="231F20"/>
        </w:rPr>
        <w:t>because</w:t>
      </w:r>
      <w:r>
        <w:rPr>
          <w:color w:val="231F20"/>
          <w:spacing w:val="-4"/>
        </w:rPr>
        <w:t xml:space="preserve"> </w:t>
      </w:r>
      <w:r>
        <w:rPr>
          <w:i/>
          <w:color w:val="231F20"/>
        </w:rPr>
        <w:t>R</w:t>
      </w:r>
      <w:r>
        <w:rPr>
          <w:i/>
          <w:color w:val="231F20"/>
          <w:position w:val="-7"/>
          <w:sz w:val="14"/>
        </w:rPr>
        <w:t>t</w:t>
      </w:r>
      <w:r>
        <w:rPr>
          <w:i/>
          <w:color w:val="231F20"/>
          <w:spacing w:val="-3"/>
          <w:position w:val="-7"/>
          <w:sz w:val="14"/>
        </w:rPr>
        <w:t xml:space="preserve"> </w:t>
      </w:r>
      <w:r>
        <w:rPr>
          <w:color w:val="231F20"/>
        </w:rPr>
        <w:t>depends</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salinity</w:t>
      </w:r>
      <w:r>
        <w:rPr>
          <w:color w:val="231F20"/>
          <w:spacing w:val="-3"/>
        </w:rPr>
        <w:t xml:space="preserve"> </w:t>
      </w:r>
      <w:r>
        <w:rPr>
          <w:color w:val="231F20"/>
        </w:rPr>
        <w:t>of</w:t>
      </w:r>
      <w:r>
        <w:rPr>
          <w:color w:val="231F20"/>
          <w:spacing w:val="-3"/>
        </w:rPr>
        <w:t xml:space="preserve"> </w:t>
      </w:r>
      <w:r>
        <w:rPr>
          <w:color w:val="231F20"/>
        </w:rPr>
        <w:t>pore</w:t>
      </w:r>
      <w:r>
        <w:rPr>
          <w:color w:val="231F20"/>
          <w:spacing w:val="-3"/>
        </w:rPr>
        <w:t xml:space="preserve"> </w:t>
      </w:r>
      <w:r>
        <w:rPr>
          <w:color w:val="231F20"/>
          <w:spacing w:val="-2"/>
        </w:rPr>
        <w:t>water,</w:t>
      </w:r>
    </w:p>
    <w:p w14:paraId="57D2FBD7" w14:textId="77777777" w:rsidR="00523F16" w:rsidRDefault="00000000">
      <w:pPr>
        <w:pStyle w:val="a3"/>
        <w:spacing w:line="221" w:lineRule="exact"/>
        <w:ind w:left="255"/>
      </w:pPr>
      <w:r>
        <w:rPr>
          <w:color w:val="231F20"/>
        </w:rPr>
        <w:t>it</w:t>
      </w:r>
      <w:r>
        <w:rPr>
          <w:color w:val="231F20"/>
          <w:spacing w:val="-2"/>
        </w:rPr>
        <w:t xml:space="preserve"> </w:t>
      </w:r>
      <w:r>
        <w:rPr>
          <w:color w:val="231F20"/>
        </w:rPr>
        <w:t>is</w:t>
      </w:r>
      <w:r>
        <w:rPr>
          <w:color w:val="231F20"/>
          <w:spacing w:val="-1"/>
        </w:rPr>
        <w:t xml:space="preserve"> </w:t>
      </w:r>
      <w:r>
        <w:rPr>
          <w:color w:val="231F20"/>
        </w:rPr>
        <w:t>safer</w:t>
      </w:r>
      <w:r>
        <w:rPr>
          <w:color w:val="231F20"/>
          <w:spacing w:val="-1"/>
        </w:rPr>
        <w:t xml:space="preserve"> </w:t>
      </w:r>
      <w:r>
        <w:rPr>
          <w:color w:val="231F20"/>
        </w:rPr>
        <w:t>to</w:t>
      </w:r>
      <w:r>
        <w:rPr>
          <w:color w:val="231F20"/>
          <w:spacing w:val="-1"/>
        </w:rPr>
        <w:t xml:space="preserve"> </w:t>
      </w:r>
      <w:r>
        <w:rPr>
          <w:color w:val="231F20"/>
        </w:rPr>
        <w:t>use</w:t>
      </w:r>
      <w:r>
        <w:rPr>
          <w:color w:val="231F20"/>
          <w:spacing w:val="-2"/>
        </w:rPr>
        <w:t xml:space="preserve"> </w:t>
      </w:r>
      <w:r>
        <w:rPr>
          <w:i/>
          <w:color w:val="231F20"/>
        </w:rPr>
        <w:t>FF</w:t>
      </w:r>
      <w:r>
        <w:rPr>
          <w:i/>
          <w:color w:val="231F20"/>
          <w:spacing w:val="-1"/>
        </w:rPr>
        <w:t xml:space="preserve"> </w:t>
      </w:r>
      <w:r>
        <w:rPr>
          <w:color w:val="231F20"/>
        </w:rPr>
        <w:t>even</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permafrost</w:t>
      </w:r>
      <w:r>
        <w:rPr>
          <w:color w:val="231F20"/>
          <w:spacing w:val="-1"/>
        </w:rPr>
        <w:t xml:space="preserve"> </w:t>
      </w:r>
      <w:r>
        <w:rPr>
          <w:color w:val="231F20"/>
        </w:rPr>
        <w:t>interval</w:t>
      </w:r>
      <w:r>
        <w:rPr>
          <w:color w:val="231F20"/>
          <w:spacing w:val="-1"/>
        </w:rPr>
        <w:t xml:space="preserve"> </w:t>
      </w:r>
      <w:r>
        <w:rPr>
          <w:color w:val="231F20"/>
        </w:rPr>
        <w:t>for</w:t>
      </w:r>
      <w:r>
        <w:rPr>
          <w:color w:val="231F20"/>
          <w:spacing w:val="-1"/>
        </w:rPr>
        <w:t xml:space="preserve"> </w:t>
      </w:r>
      <w:r>
        <w:rPr>
          <w:color w:val="231F20"/>
          <w:spacing w:val="-4"/>
        </w:rPr>
        <w:t>other</w:t>
      </w:r>
    </w:p>
    <w:p w14:paraId="54145E64" w14:textId="77777777" w:rsidR="00523F16" w:rsidRDefault="00000000">
      <w:pPr>
        <w:pStyle w:val="a3"/>
        <w:spacing w:line="248" w:lineRule="exact"/>
        <w:ind w:left="255" w:right="112"/>
      </w:pPr>
      <w:r>
        <w:rPr>
          <w:color w:val="231F20"/>
        </w:rPr>
        <w:t xml:space="preserve">wells of the ANS. One of the reasons that using </w:t>
      </w:r>
      <w:r>
        <w:rPr>
          <w:i/>
          <w:color w:val="231F20"/>
        </w:rPr>
        <w:t>R</w:t>
      </w:r>
      <w:r>
        <w:rPr>
          <w:i/>
          <w:color w:val="231F20"/>
          <w:position w:val="-7"/>
          <w:sz w:val="14"/>
        </w:rPr>
        <w:t>t</w:t>
      </w:r>
      <w:r>
        <w:rPr>
          <w:i/>
          <w:color w:val="231F20"/>
          <w:spacing w:val="28"/>
          <w:position w:val="-7"/>
          <w:sz w:val="14"/>
        </w:rPr>
        <w:t xml:space="preserve"> </w:t>
      </w:r>
      <w:r>
        <w:rPr>
          <w:color w:val="231F20"/>
        </w:rPr>
        <w:t xml:space="preserve">is better than using </w:t>
      </w:r>
      <w:r>
        <w:rPr>
          <w:i/>
          <w:color w:val="231F20"/>
        </w:rPr>
        <w:t xml:space="preserve">FF </w:t>
      </w:r>
      <w:r>
        <w:rPr>
          <w:color w:val="231F20"/>
        </w:rPr>
        <w:t xml:space="preserve">for the Colville River #1 well is that </w:t>
      </w:r>
      <w:r>
        <w:rPr>
          <w:i/>
          <w:color w:val="231F20"/>
        </w:rPr>
        <w:t xml:space="preserve">FF </w:t>
      </w:r>
      <w:r>
        <w:rPr>
          <w:color w:val="231F20"/>
        </w:rPr>
        <w:t>is not accurate</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permafrost</w:t>
      </w:r>
      <w:r>
        <w:rPr>
          <w:color w:val="231F20"/>
          <w:spacing w:val="-6"/>
        </w:rPr>
        <w:t xml:space="preserve"> </w:t>
      </w:r>
      <w:r>
        <w:rPr>
          <w:color w:val="231F20"/>
        </w:rPr>
        <w:t>interval</w:t>
      </w:r>
      <w:r>
        <w:rPr>
          <w:color w:val="231F20"/>
          <w:spacing w:val="-6"/>
        </w:rPr>
        <w:t xml:space="preserve"> </w:t>
      </w:r>
      <w:r>
        <w:rPr>
          <w:color w:val="231F20"/>
        </w:rPr>
        <w:t>owing</w:t>
      </w:r>
      <w:r>
        <w:rPr>
          <w:color w:val="231F20"/>
          <w:spacing w:val="-6"/>
        </w:rPr>
        <w:t xml:space="preserve"> </w:t>
      </w:r>
      <w:r>
        <w:rPr>
          <w:color w:val="231F20"/>
        </w:rPr>
        <w:t>to</w:t>
      </w:r>
      <w:r>
        <w:rPr>
          <w:color w:val="231F20"/>
          <w:spacing w:val="-6"/>
        </w:rPr>
        <w:t xml:space="preserve"> </w:t>
      </w:r>
      <w:r>
        <w:rPr>
          <w:color w:val="231F20"/>
        </w:rPr>
        <w:t>erroneous</w:t>
      </w:r>
      <w:r>
        <w:rPr>
          <w:color w:val="231F20"/>
          <w:spacing w:val="-6"/>
        </w:rPr>
        <w:t xml:space="preserve"> </w:t>
      </w:r>
      <w:r>
        <w:rPr>
          <w:color w:val="231F20"/>
        </w:rPr>
        <w:t>density porosity measurements caused by borehole washouts.</w:t>
      </w:r>
    </w:p>
    <w:p w14:paraId="2C7602C3" w14:textId="77777777" w:rsidR="00523F16" w:rsidRDefault="00000000">
      <w:pPr>
        <w:pStyle w:val="a3"/>
        <w:spacing w:line="259" w:lineRule="auto"/>
        <w:ind w:left="255" w:right="514" w:firstLine="400"/>
        <w:jc w:val="both"/>
      </w:pPr>
      <w:r>
        <w:rPr>
          <w:color w:val="231F20"/>
        </w:rPr>
        <w:t>Figure</w:t>
      </w:r>
      <w:r>
        <w:rPr>
          <w:color w:val="231F20"/>
          <w:spacing w:val="-8"/>
        </w:rPr>
        <w:t xml:space="preserve"> </w:t>
      </w:r>
      <w:r>
        <w:rPr>
          <w:color w:val="231F20"/>
        </w:rPr>
        <w:t>8</w:t>
      </w:r>
      <w:r>
        <w:rPr>
          <w:color w:val="231F20"/>
          <w:spacing w:val="-8"/>
        </w:rPr>
        <w:t xml:space="preserve"> </w:t>
      </w:r>
      <w:r>
        <w:rPr>
          <w:color w:val="231F20"/>
        </w:rPr>
        <w:t>shows</w:t>
      </w:r>
      <w:r>
        <w:rPr>
          <w:color w:val="231F20"/>
          <w:spacing w:val="-8"/>
        </w:rPr>
        <w:t xml:space="preserve"> </w:t>
      </w:r>
      <w:r>
        <w:rPr>
          <w:color w:val="231F20"/>
        </w:rPr>
        <w:t>another</w:t>
      </w:r>
      <w:r>
        <w:rPr>
          <w:color w:val="231F20"/>
          <w:spacing w:val="-8"/>
        </w:rPr>
        <w:t xml:space="preserve"> </w:t>
      </w:r>
      <w:r>
        <w:rPr>
          <w:color w:val="231F20"/>
        </w:rPr>
        <w:t>example</w:t>
      </w:r>
      <w:r>
        <w:rPr>
          <w:color w:val="231F20"/>
          <w:spacing w:val="-8"/>
        </w:rPr>
        <w:t xml:space="preserve"> </w:t>
      </w:r>
      <w:r>
        <w:rPr>
          <w:color w:val="231F20"/>
        </w:rPr>
        <w:t>of</w:t>
      </w:r>
      <w:r>
        <w:rPr>
          <w:color w:val="231F20"/>
          <w:spacing w:val="-8"/>
        </w:rPr>
        <w:t xml:space="preserve"> </w:t>
      </w:r>
      <w:r>
        <w:rPr>
          <w:color w:val="231F20"/>
        </w:rPr>
        <w:t>predicted</w:t>
      </w:r>
      <w:r>
        <w:rPr>
          <w:color w:val="231F20"/>
          <w:spacing w:val="-8"/>
        </w:rPr>
        <w:t xml:space="preserve"> </w:t>
      </w:r>
      <w:r>
        <w:rPr>
          <w:color w:val="231F20"/>
        </w:rPr>
        <w:t>P-wave velocities</w:t>
      </w:r>
      <w:r>
        <w:rPr>
          <w:color w:val="231F20"/>
          <w:spacing w:val="-2"/>
        </w:rPr>
        <w:t xml:space="preserve"> </w:t>
      </w:r>
      <w:r>
        <w:rPr>
          <w:color w:val="231F20"/>
        </w:rPr>
        <w:t>computed</w:t>
      </w:r>
      <w:r>
        <w:rPr>
          <w:color w:val="231F20"/>
          <w:spacing w:val="-2"/>
        </w:rPr>
        <w:t xml:space="preserve"> </w:t>
      </w:r>
      <w:r>
        <w:rPr>
          <w:color w:val="231F20"/>
        </w:rPr>
        <w:t>from</w:t>
      </w:r>
      <w:r>
        <w:rPr>
          <w:color w:val="231F20"/>
          <w:spacing w:val="-2"/>
        </w:rPr>
        <w:t xml:space="preserve"> </w:t>
      </w:r>
      <w:r>
        <w:rPr>
          <w:color w:val="231F20"/>
        </w:rPr>
        <w:t>the</w:t>
      </w:r>
      <w:r>
        <w:rPr>
          <w:color w:val="231F20"/>
          <w:spacing w:val="-2"/>
        </w:rPr>
        <w:t xml:space="preserve"> </w:t>
      </w:r>
      <w:r>
        <w:rPr>
          <w:color w:val="231F20"/>
        </w:rPr>
        <w:t>resistivity</w:t>
      </w:r>
      <w:r>
        <w:rPr>
          <w:color w:val="231F20"/>
          <w:spacing w:val="-2"/>
        </w:rPr>
        <w:t xml:space="preserve"> </w:t>
      </w:r>
      <w:r>
        <w:rPr>
          <w:color w:val="231F20"/>
        </w:rPr>
        <w:t>log</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Oberon #1 well, ANS, where there is no available velocity log.</w:t>
      </w:r>
    </w:p>
    <w:p w14:paraId="4654C3EA" w14:textId="77777777" w:rsidR="00523F16" w:rsidRDefault="00000000">
      <w:pPr>
        <w:pStyle w:val="a3"/>
        <w:spacing w:line="259" w:lineRule="auto"/>
        <w:ind w:left="255" w:right="202"/>
        <w:jc w:val="both"/>
      </w:pPr>
      <w:r>
        <w:rPr>
          <w:color w:val="231F20"/>
        </w:rPr>
        <w:t>Figure</w:t>
      </w:r>
      <w:r>
        <w:rPr>
          <w:color w:val="231F20"/>
          <w:spacing w:val="-5"/>
        </w:rPr>
        <w:t xml:space="preserve"> </w:t>
      </w:r>
      <w:r>
        <w:rPr>
          <w:color w:val="231F20"/>
        </w:rPr>
        <w:t>8</w:t>
      </w:r>
      <w:r>
        <w:rPr>
          <w:i/>
          <w:color w:val="231F20"/>
        </w:rPr>
        <w:t xml:space="preserve">A </w:t>
      </w:r>
      <w:r>
        <w:rPr>
          <w:color w:val="231F20"/>
        </w:rPr>
        <w:t>indicates</w:t>
      </w:r>
      <w:r>
        <w:rPr>
          <w:color w:val="231F20"/>
          <w:spacing w:val="-5"/>
        </w:rPr>
        <w:t xml:space="preserve"> </w:t>
      </w:r>
      <w:r>
        <w:rPr>
          <w:color w:val="231F20"/>
        </w:rPr>
        <w:t>that</w:t>
      </w:r>
      <w:r>
        <w:rPr>
          <w:color w:val="231F20"/>
          <w:spacing w:val="-5"/>
        </w:rPr>
        <w:t xml:space="preserve"> </w:t>
      </w:r>
      <w:r>
        <w:rPr>
          <w:color w:val="231F20"/>
        </w:rPr>
        <w:t>the</w:t>
      </w:r>
      <w:r>
        <w:rPr>
          <w:color w:val="231F20"/>
          <w:spacing w:val="-5"/>
        </w:rPr>
        <w:t xml:space="preserve"> </w:t>
      </w:r>
      <w:r>
        <w:rPr>
          <w:color w:val="231F20"/>
        </w:rPr>
        <w:t>predicted</w:t>
      </w:r>
      <w:r>
        <w:rPr>
          <w:color w:val="231F20"/>
          <w:spacing w:val="-5"/>
        </w:rPr>
        <w:t xml:space="preserve"> </w:t>
      </w:r>
      <w:r>
        <w:rPr>
          <w:color w:val="231F20"/>
        </w:rPr>
        <w:t>P-wave</w:t>
      </w:r>
      <w:r>
        <w:rPr>
          <w:color w:val="231F20"/>
          <w:spacing w:val="-5"/>
        </w:rPr>
        <w:t xml:space="preserve"> </w:t>
      </w:r>
      <w:r>
        <w:rPr>
          <w:color w:val="231F20"/>
        </w:rPr>
        <w:t>velocities</w:t>
      </w:r>
      <w:r>
        <w:rPr>
          <w:color w:val="231F20"/>
          <w:spacing w:val="-5"/>
        </w:rPr>
        <w:t xml:space="preserve"> </w:t>
      </w:r>
      <w:r>
        <w:rPr>
          <w:color w:val="231F20"/>
        </w:rPr>
        <w:t>using equation</w:t>
      </w:r>
      <w:r>
        <w:rPr>
          <w:color w:val="231F20"/>
          <w:spacing w:val="-2"/>
        </w:rPr>
        <w:t xml:space="preserve"> </w:t>
      </w:r>
      <w:r>
        <w:rPr>
          <w:color w:val="231F20"/>
        </w:rPr>
        <w:t>12,</w:t>
      </w:r>
      <w:r>
        <w:rPr>
          <w:color w:val="231F20"/>
          <w:spacing w:val="-1"/>
        </w:rPr>
        <w:t xml:space="preserve"> </w:t>
      </w:r>
      <w:r>
        <w:rPr>
          <w:color w:val="231F20"/>
        </w:rPr>
        <w:t>shown</w:t>
      </w:r>
      <w:r>
        <w:rPr>
          <w:color w:val="231F20"/>
          <w:spacing w:val="-1"/>
        </w:rPr>
        <w:t xml:space="preserve"> </w:t>
      </w:r>
      <w:r>
        <w:rPr>
          <w:color w:val="231F20"/>
        </w:rPr>
        <w:t>as</w:t>
      </w:r>
      <w:r>
        <w:rPr>
          <w:color w:val="231F20"/>
          <w:spacing w:val="-1"/>
        </w:rPr>
        <w:t xml:space="preserve"> </w:t>
      </w:r>
      <w:r>
        <w:rPr>
          <w:color w:val="231F20"/>
        </w:rPr>
        <w:t>the</w:t>
      </w:r>
      <w:r>
        <w:rPr>
          <w:color w:val="231F20"/>
          <w:spacing w:val="-1"/>
        </w:rPr>
        <w:t xml:space="preserve"> </w:t>
      </w:r>
      <w:r>
        <w:rPr>
          <w:color w:val="231F20"/>
        </w:rPr>
        <w:t>blue</w:t>
      </w:r>
      <w:r>
        <w:rPr>
          <w:color w:val="231F20"/>
          <w:spacing w:val="-1"/>
        </w:rPr>
        <w:t xml:space="preserve"> </w:t>
      </w:r>
      <w:r>
        <w:rPr>
          <w:color w:val="231F20"/>
        </w:rPr>
        <w:t>line,</w:t>
      </w:r>
      <w:r>
        <w:rPr>
          <w:color w:val="231F20"/>
          <w:spacing w:val="-1"/>
        </w:rPr>
        <w:t xml:space="preserve"> </w:t>
      </w:r>
      <w:r>
        <w:rPr>
          <w:color w:val="231F20"/>
        </w:rPr>
        <w:t>decrease</w:t>
      </w:r>
      <w:r>
        <w:rPr>
          <w:color w:val="231F20"/>
          <w:spacing w:val="-1"/>
        </w:rPr>
        <w:t xml:space="preserve"> </w:t>
      </w:r>
      <w:r>
        <w:rPr>
          <w:color w:val="231F20"/>
        </w:rPr>
        <w:t>with</w:t>
      </w:r>
      <w:r>
        <w:rPr>
          <w:color w:val="231F20"/>
          <w:spacing w:val="-1"/>
        </w:rPr>
        <w:t xml:space="preserve"> </w:t>
      </w:r>
      <w:r>
        <w:rPr>
          <w:color w:val="231F20"/>
        </w:rPr>
        <w:t>depth.</w:t>
      </w:r>
      <w:r>
        <w:rPr>
          <w:color w:val="231F20"/>
          <w:spacing w:val="-1"/>
        </w:rPr>
        <w:t xml:space="preserve"> </w:t>
      </w:r>
      <w:r>
        <w:rPr>
          <w:color w:val="231F20"/>
          <w:spacing w:val="-4"/>
        </w:rPr>
        <w:t>This</w:t>
      </w:r>
    </w:p>
    <w:p w14:paraId="3CECB004" w14:textId="77777777" w:rsidR="00523F16" w:rsidRDefault="00523F16">
      <w:pPr>
        <w:pStyle w:val="a3"/>
        <w:spacing w:line="259" w:lineRule="auto"/>
        <w:jc w:val="both"/>
        <w:sectPr w:rsidR="00523F16">
          <w:type w:val="continuous"/>
          <w:pgSz w:w="12240" w:h="15840"/>
          <w:pgMar w:top="0" w:right="720" w:bottom="280" w:left="720" w:header="841" w:footer="0" w:gutter="0"/>
          <w:cols w:num="2" w:space="720" w:equalWidth="0">
            <w:col w:w="5345" w:space="40"/>
            <w:col w:w="5415"/>
          </w:cols>
        </w:sectPr>
      </w:pPr>
    </w:p>
    <w:p w14:paraId="5F295248" w14:textId="77777777" w:rsidR="00523F16" w:rsidRDefault="00523F16">
      <w:pPr>
        <w:pStyle w:val="a3"/>
        <w:spacing w:before="180"/>
        <w:rPr>
          <w:sz w:val="18"/>
        </w:rPr>
      </w:pPr>
    </w:p>
    <w:p w14:paraId="4F468346" w14:textId="77777777" w:rsidR="00523F16" w:rsidRDefault="00000000">
      <w:pPr>
        <w:tabs>
          <w:tab w:val="left" w:pos="5780"/>
        </w:tabs>
        <w:ind w:left="1325"/>
        <w:rPr>
          <w:rFonts w:ascii="Verdana"/>
          <w:i/>
          <w:position w:val="1"/>
          <w:sz w:val="18"/>
        </w:rPr>
      </w:pPr>
      <w:r>
        <w:rPr>
          <w:rFonts w:ascii="Verdana"/>
          <w:i/>
          <w:color w:val="231F20"/>
          <w:spacing w:val="-10"/>
          <w:sz w:val="18"/>
        </w:rPr>
        <w:t>A</w:t>
      </w:r>
      <w:r>
        <w:rPr>
          <w:rFonts w:ascii="Verdana"/>
          <w:i/>
          <w:color w:val="231F20"/>
          <w:sz w:val="18"/>
        </w:rPr>
        <w:tab/>
      </w:r>
      <w:r>
        <w:rPr>
          <w:rFonts w:ascii="Verdana"/>
          <w:i/>
          <w:color w:val="231F20"/>
          <w:spacing w:val="-10"/>
          <w:position w:val="1"/>
          <w:sz w:val="18"/>
        </w:rPr>
        <w:t>B</w:t>
      </w:r>
    </w:p>
    <w:p w14:paraId="5F26FC94" w14:textId="77777777" w:rsidR="00523F16" w:rsidRDefault="00523F16">
      <w:pPr>
        <w:pStyle w:val="a3"/>
        <w:rPr>
          <w:rFonts w:ascii="Verdana"/>
          <w:i/>
          <w:sz w:val="12"/>
        </w:rPr>
      </w:pPr>
    </w:p>
    <w:p w14:paraId="75B4A609" w14:textId="77777777" w:rsidR="00523F16" w:rsidRDefault="00523F16">
      <w:pPr>
        <w:pStyle w:val="a3"/>
        <w:rPr>
          <w:rFonts w:ascii="Verdana"/>
          <w:i/>
          <w:sz w:val="12"/>
        </w:rPr>
      </w:pPr>
    </w:p>
    <w:p w14:paraId="2E52932B" w14:textId="77777777" w:rsidR="00523F16" w:rsidRDefault="00523F16">
      <w:pPr>
        <w:pStyle w:val="a3"/>
        <w:rPr>
          <w:rFonts w:ascii="Verdana"/>
          <w:i/>
          <w:sz w:val="12"/>
        </w:rPr>
      </w:pPr>
    </w:p>
    <w:p w14:paraId="30E4A1AD" w14:textId="77777777" w:rsidR="00523F16" w:rsidRDefault="00523F16">
      <w:pPr>
        <w:pStyle w:val="a3"/>
        <w:rPr>
          <w:rFonts w:ascii="Verdana"/>
          <w:i/>
          <w:sz w:val="12"/>
        </w:rPr>
      </w:pPr>
    </w:p>
    <w:p w14:paraId="4E1B4782" w14:textId="77777777" w:rsidR="00523F16" w:rsidRDefault="00523F16">
      <w:pPr>
        <w:pStyle w:val="a3"/>
        <w:rPr>
          <w:rFonts w:ascii="Verdana"/>
          <w:i/>
          <w:sz w:val="12"/>
        </w:rPr>
      </w:pPr>
    </w:p>
    <w:p w14:paraId="07932204" w14:textId="77777777" w:rsidR="00523F16" w:rsidRDefault="00523F16">
      <w:pPr>
        <w:pStyle w:val="a3"/>
        <w:rPr>
          <w:rFonts w:ascii="Verdana"/>
          <w:i/>
          <w:sz w:val="12"/>
        </w:rPr>
      </w:pPr>
    </w:p>
    <w:p w14:paraId="328CBA7C" w14:textId="77777777" w:rsidR="00523F16" w:rsidRDefault="00523F16">
      <w:pPr>
        <w:pStyle w:val="a3"/>
        <w:rPr>
          <w:rFonts w:ascii="Verdana"/>
          <w:i/>
          <w:sz w:val="12"/>
        </w:rPr>
      </w:pPr>
    </w:p>
    <w:p w14:paraId="5BDB0861" w14:textId="77777777" w:rsidR="00523F16" w:rsidRDefault="00523F16">
      <w:pPr>
        <w:pStyle w:val="a3"/>
        <w:spacing w:before="112"/>
        <w:rPr>
          <w:rFonts w:ascii="Verdana"/>
          <w:i/>
          <w:sz w:val="12"/>
        </w:rPr>
      </w:pPr>
    </w:p>
    <w:p w14:paraId="7CDD4933" w14:textId="77777777" w:rsidR="00523F16" w:rsidRDefault="00000000">
      <w:pPr>
        <w:tabs>
          <w:tab w:val="left" w:pos="5630"/>
        </w:tabs>
        <w:ind w:left="1153"/>
        <w:rPr>
          <w:rFonts w:ascii="Tahoma"/>
          <w:sz w:val="12"/>
        </w:rPr>
      </w:pPr>
      <w:r>
        <w:rPr>
          <w:rFonts w:ascii="Tahoma"/>
          <w:noProof/>
          <w:sz w:val="12"/>
        </w:rPr>
        <mc:AlternateContent>
          <mc:Choice Requires="wpg">
            <w:drawing>
              <wp:anchor distT="0" distB="0" distL="0" distR="0" simplePos="0" relativeHeight="485061632" behindDoc="1" locked="0" layoutInCell="1" allowOverlap="1" wp14:anchorId="0D222310" wp14:editId="049B96E3">
                <wp:simplePos x="0" y="0"/>
                <wp:positionH relativeFrom="page">
                  <wp:posOffset>1249998</wp:posOffset>
                </wp:positionH>
                <wp:positionV relativeFrom="paragraph">
                  <wp:posOffset>-774040</wp:posOffset>
                </wp:positionV>
                <wp:extent cx="2343785" cy="3288665"/>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3785" cy="3288665"/>
                          <a:chOff x="0" y="0"/>
                          <a:chExt cx="2343785" cy="3288665"/>
                        </a:xfrm>
                      </wpg:grpSpPr>
                      <pic:pic xmlns:pic="http://schemas.openxmlformats.org/drawingml/2006/picture">
                        <pic:nvPicPr>
                          <pic:cNvPr id="86" name="Image 86"/>
                          <pic:cNvPicPr/>
                        </pic:nvPicPr>
                        <pic:blipFill>
                          <a:blip r:embed="rId36" cstate="email">
                            <a:extLst>
                              <a:ext uri="{28A0092B-C50C-407E-A947-70E740481C1C}">
                                <a14:useLocalDpi xmlns:a14="http://schemas.microsoft.com/office/drawing/2010/main"/>
                              </a:ext>
                            </a:extLst>
                          </a:blip>
                          <a:stretch>
                            <a:fillRect/>
                          </a:stretch>
                        </pic:blipFill>
                        <pic:spPr>
                          <a:xfrm>
                            <a:off x="47160" y="538486"/>
                            <a:ext cx="145770" cy="1655495"/>
                          </a:xfrm>
                          <a:prstGeom prst="rect">
                            <a:avLst/>
                          </a:prstGeom>
                        </pic:spPr>
                      </pic:pic>
                      <pic:pic xmlns:pic="http://schemas.openxmlformats.org/drawingml/2006/picture">
                        <pic:nvPicPr>
                          <pic:cNvPr id="87" name="Image 87"/>
                          <pic:cNvPicPr/>
                        </pic:nvPicPr>
                        <pic:blipFill>
                          <a:blip r:embed="rId37" cstate="print"/>
                          <a:stretch>
                            <a:fillRect/>
                          </a:stretch>
                        </pic:blipFill>
                        <pic:spPr>
                          <a:xfrm>
                            <a:off x="327245" y="432784"/>
                            <a:ext cx="148602" cy="1982558"/>
                          </a:xfrm>
                          <a:prstGeom prst="rect">
                            <a:avLst/>
                          </a:prstGeom>
                        </pic:spPr>
                      </pic:pic>
                      <pic:pic xmlns:pic="http://schemas.openxmlformats.org/drawingml/2006/picture">
                        <pic:nvPicPr>
                          <pic:cNvPr id="88" name="Image 88"/>
                          <pic:cNvPicPr/>
                        </pic:nvPicPr>
                        <pic:blipFill>
                          <a:blip r:embed="rId38" cstate="print"/>
                          <a:stretch>
                            <a:fillRect/>
                          </a:stretch>
                        </pic:blipFill>
                        <pic:spPr>
                          <a:xfrm>
                            <a:off x="0" y="0"/>
                            <a:ext cx="2343593" cy="3288093"/>
                          </a:xfrm>
                          <a:prstGeom prst="rect">
                            <a:avLst/>
                          </a:prstGeom>
                        </pic:spPr>
                      </pic:pic>
                      <wps:wsp>
                        <wps:cNvPr id="89" name="Textbox 89"/>
                        <wps:cNvSpPr txBox="1"/>
                        <wps:spPr>
                          <a:xfrm>
                            <a:off x="0" y="0"/>
                            <a:ext cx="2343785" cy="3288665"/>
                          </a:xfrm>
                          <a:prstGeom prst="rect">
                            <a:avLst/>
                          </a:prstGeom>
                        </wps:spPr>
                        <wps:txbx>
                          <w:txbxContent>
                            <w:p w14:paraId="20431F4E" w14:textId="77777777" w:rsidR="00523F16" w:rsidRDefault="00523F16">
                              <w:pPr>
                                <w:spacing w:before="157"/>
                                <w:rPr>
                                  <w:sz w:val="14"/>
                                </w:rPr>
                              </w:pPr>
                            </w:p>
                            <w:p w14:paraId="4A14C29C" w14:textId="77777777" w:rsidR="00523F16" w:rsidRDefault="00000000">
                              <w:pPr>
                                <w:ind w:left="1527"/>
                                <w:rPr>
                                  <w:rFonts w:ascii="Tahoma"/>
                                  <w:sz w:val="14"/>
                                </w:rPr>
                              </w:pPr>
                              <w:r>
                                <w:rPr>
                                  <w:rFonts w:ascii="Tahoma"/>
                                  <w:color w:val="231F20"/>
                                  <w:spacing w:val="-2"/>
                                  <w:sz w:val="14"/>
                                </w:rPr>
                                <w:t>Measured</w:t>
                              </w:r>
                            </w:p>
                            <w:p w14:paraId="197ABB42" w14:textId="77777777" w:rsidR="00523F16" w:rsidRDefault="00000000">
                              <w:pPr>
                                <w:spacing w:before="19" w:line="223" w:lineRule="auto"/>
                                <w:ind w:left="1527" w:right="498"/>
                                <w:rPr>
                                  <w:rFonts w:ascii="Verdana"/>
                                  <w:i/>
                                  <w:sz w:val="14"/>
                                </w:rPr>
                              </w:pPr>
                              <w:r>
                                <w:rPr>
                                  <w:rFonts w:ascii="Tahoma"/>
                                  <w:color w:val="231F20"/>
                                  <w:w w:val="90"/>
                                  <w:sz w:val="14"/>
                                </w:rPr>
                                <w:t xml:space="preserve">Calculated from LSF using </w:t>
                              </w:r>
                              <w:r>
                                <w:rPr>
                                  <w:rFonts w:ascii="Verdana"/>
                                  <w:i/>
                                  <w:color w:val="231F20"/>
                                  <w:w w:val="90"/>
                                  <w:sz w:val="14"/>
                                </w:rPr>
                                <w:t>R</w:t>
                              </w:r>
                              <w:r>
                                <w:rPr>
                                  <w:rFonts w:ascii="Verdana"/>
                                  <w:i/>
                                  <w:color w:val="231F20"/>
                                  <w:w w:val="90"/>
                                  <w:position w:val="-4"/>
                                  <w:sz w:val="12"/>
                                </w:rPr>
                                <w:t>t</w:t>
                              </w:r>
                              <w:r>
                                <w:rPr>
                                  <w:rFonts w:ascii="Verdana"/>
                                  <w:i/>
                                  <w:color w:val="231F20"/>
                                  <w:position w:val="-4"/>
                                  <w:sz w:val="12"/>
                                </w:rPr>
                                <w:t xml:space="preserve"> </w:t>
                              </w:r>
                              <w:r>
                                <w:rPr>
                                  <w:rFonts w:ascii="Tahoma"/>
                                  <w:color w:val="231F20"/>
                                  <w:w w:val="90"/>
                                  <w:sz w:val="14"/>
                                </w:rPr>
                                <w:t>Calculated</w:t>
                              </w:r>
                              <w:r>
                                <w:rPr>
                                  <w:rFonts w:ascii="Tahoma"/>
                                  <w:color w:val="231F20"/>
                                  <w:spacing w:val="4"/>
                                  <w:sz w:val="14"/>
                                </w:rPr>
                                <w:t xml:space="preserve"> </w:t>
                              </w:r>
                              <w:r>
                                <w:rPr>
                                  <w:rFonts w:ascii="Tahoma"/>
                                  <w:color w:val="231F20"/>
                                  <w:w w:val="90"/>
                                  <w:sz w:val="14"/>
                                </w:rPr>
                                <w:t>from</w:t>
                              </w:r>
                              <w:r>
                                <w:rPr>
                                  <w:rFonts w:ascii="Tahoma"/>
                                  <w:color w:val="231F20"/>
                                  <w:spacing w:val="5"/>
                                  <w:sz w:val="14"/>
                                </w:rPr>
                                <w:t xml:space="preserve"> </w:t>
                              </w:r>
                              <w:r>
                                <w:rPr>
                                  <w:rFonts w:ascii="Tahoma"/>
                                  <w:color w:val="231F20"/>
                                  <w:w w:val="90"/>
                                  <w:sz w:val="14"/>
                                </w:rPr>
                                <w:t>LSF</w:t>
                              </w:r>
                              <w:r>
                                <w:rPr>
                                  <w:rFonts w:ascii="Tahoma"/>
                                  <w:color w:val="231F20"/>
                                  <w:spacing w:val="4"/>
                                  <w:sz w:val="14"/>
                                </w:rPr>
                                <w:t xml:space="preserve"> </w:t>
                              </w:r>
                              <w:r>
                                <w:rPr>
                                  <w:rFonts w:ascii="Tahoma"/>
                                  <w:color w:val="231F20"/>
                                  <w:w w:val="90"/>
                                  <w:sz w:val="14"/>
                                </w:rPr>
                                <w:t>using</w:t>
                              </w:r>
                              <w:r>
                                <w:rPr>
                                  <w:rFonts w:ascii="Tahoma"/>
                                  <w:color w:val="231F20"/>
                                  <w:spacing w:val="5"/>
                                  <w:sz w:val="14"/>
                                </w:rPr>
                                <w:t xml:space="preserve"> </w:t>
                              </w:r>
                              <w:r>
                                <w:rPr>
                                  <w:rFonts w:ascii="Verdana"/>
                                  <w:i/>
                                  <w:color w:val="231F20"/>
                                  <w:spacing w:val="-9"/>
                                  <w:w w:val="90"/>
                                  <w:sz w:val="14"/>
                                </w:rPr>
                                <w:t>FF</w:t>
                              </w:r>
                            </w:p>
                          </w:txbxContent>
                        </wps:txbx>
                        <wps:bodyPr wrap="square" lIns="0" tIns="0" rIns="0" bIns="0" rtlCol="0">
                          <a:noAutofit/>
                        </wps:bodyPr>
                      </wps:wsp>
                    </wpg:wgp>
                  </a:graphicData>
                </a:graphic>
              </wp:anchor>
            </w:drawing>
          </mc:Choice>
          <mc:Fallback>
            <w:pict>
              <v:group w14:anchorId="0D222310" id="Group 85" o:spid="_x0000_s1098" style="position:absolute;left:0;text-align:left;margin-left:98.45pt;margin-top:-60.95pt;width:184.55pt;height:258.95pt;z-index:-18254848;mso-wrap-distance-left:0;mso-wrap-distance-right:0;mso-position-horizontal-relative:page" coordsize="23437,328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">
                <v:shape id="Image 86" o:spid="_x0000_s1099" type="#_x0000_t75" style="position:absolute;left:471;top:5384;width:1458;height:16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">
                  <v:imagedata r:id="rId39" o:title=""/>
                </v:shape>
                <v:shape id="Image 87" o:spid="_x0000_s1100" type="#_x0000_t75" style="position:absolute;left:3272;top:4327;width:1486;height:19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">
                  <v:imagedata r:id="rId40" o:title=""/>
                </v:shape>
                <v:shape id="Image 88" o:spid="_x0000_s1101" type="#_x0000_t75" style="position:absolute;width:23435;height:3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">
                  <v:imagedata r:id="rId41" o:title=""/>
                </v:shape>
                <v:shape id="Textbox 89" o:spid="_x0000_s1102" type="#_x0000_t202" style="position:absolute;width:23437;height:32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20431F4E" w14:textId="77777777" w:rsidR="00523F16" w:rsidRDefault="00523F16">
                        <w:pPr>
                          <w:spacing w:before="157"/>
                          <w:rPr>
                            <w:sz w:val="14"/>
                          </w:rPr>
                        </w:pPr>
                      </w:p>
                      <w:p w14:paraId="4A14C29C" w14:textId="77777777" w:rsidR="00523F16" w:rsidRDefault="00000000">
                        <w:pPr>
                          <w:ind w:left="1527"/>
                          <w:rPr>
                            <w:rFonts w:ascii="Tahoma"/>
                            <w:sz w:val="14"/>
                          </w:rPr>
                        </w:pPr>
                        <w:r>
                          <w:rPr>
                            <w:rFonts w:ascii="Tahoma"/>
                            <w:color w:val="231F20"/>
                            <w:spacing w:val="-2"/>
                            <w:sz w:val="14"/>
                          </w:rPr>
                          <w:t>Measured</w:t>
                        </w:r>
                      </w:p>
                      <w:p w14:paraId="197ABB42" w14:textId="77777777" w:rsidR="00523F16" w:rsidRDefault="00000000">
                        <w:pPr>
                          <w:spacing w:before="19" w:line="223" w:lineRule="auto"/>
                          <w:ind w:left="1527" w:right="498"/>
                          <w:rPr>
                            <w:rFonts w:ascii="Verdana"/>
                            <w:i/>
                            <w:sz w:val="14"/>
                          </w:rPr>
                        </w:pPr>
                        <w:r>
                          <w:rPr>
                            <w:rFonts w:ascii="Tahoma"/>
                            <w:color w:val="231F20"/>
                            <w:w w:val="90"/>
                            <w:sz w:val="14"/>
                          </w:rPr>
                          <w:t xml:space="preserve">Calculated from LSF using </w:t>
                        </w:r>
                        <w:r>
                          <w:rPr>
                            <w:rFonts w:ascii="Verdana"/>
                            <w:i/>
                            <w:color w:val="231F20"/>
                            <w:w w:val="90"/>
                            <w:sz w:val="14"/>
                          </w:rPr>
                          <w:t>R</w:t>
                        </w:r>
                        <w:r>
                          <w:rPr>
                            <w:rFonts w:ascii="Verdana"/>
                            <w:i/>
                            <w:color w:val="231F20"/>
                            <w:w w:val="90"/>
                            <w:position w:val="-4"/>
                            <w:sz w:val="12"/>
                          </w:rPr>
                          <w:t>t</w:t>
                        </w:r>
                        <w:r>
                          <w:rPr>
                            <w:rFonts w:ascii="Verdana"/>
                            <w:i/>
                            <w:color w:val="231F20"/>
                            <w:position w:val="-4"/>
                            <w:sz w:val="12"/>
                          </w:rPr>
                          <w:t xml:space="preserve"> </w:t>
                        </w:r>
                        <w:r>
                          <w:rPr>
                            <w:rFonts w:ascii="Tahoma"/>
                            <w:color w:val="231F20"/>
                            <w:w w:val="90"/>
                            <w:sz w:val="14"/>
                          </w:rPr>
                          <w:t>Calculated</w:t>
                        </w:r>
                        <w:r>
                          <w:rPr>
                            <w:rFonts w:ascii="Tahoma"/>
                            <w:color w:val="231F20"/>
                            <w:spacing w:val="4"/>
                            <w:sz w:val="14"/>
                          </w:rPr>
                          <w:t xml:space="preserve"> </w:t>
                        </w:r>
                        <w:r>
                          <w:rPr>
                            <w:rFonts w:ascii="Tahoma"/>
                            <w:color w:val="231F20"/>
                            <w:w w:val="90"/>
                            <w:sz w:val="14"/>
                          </w:rPr>
                          <w:t>from</w:t>
                        </w:r>
                        <w:r>
                          <w:rPr>
                            <w:rFonts w:ascii="Tahoma"/>
                            <w:color w:val="231F20"/>
                            <w:spacing w:val="5"/>
                            <w:sz w:val="14"/>
                          </w:rPr>
                          <w:t xml:space="preserve"> </w:t>
                        </w:r>
                        <w:r>
                          <w:rPr>
                            <w:rFonts w:ascii="Tahoma"/>
                            <w:color w:val="231F20"/>
                            <w:w w:val="90"/>
                            <w:sz w:val="14"/>
                          </w:rPr>
                          <w:t>LSF</w:t>
                        </w:r>
                        <w:r>
                          <w:rPr>
                            <w:rFonts w:ascii="Tahoma"/>
                            <w:color w:val="231F20"/>
                            <w:spacing w:val="4"/>
                            <w:sz w:val="14"/>
                          </w:rPr>
                          <w:t xml:space="preserve"> </w:t>
                        </w:r>
                        <w:r>
                          <w:rPr>
                            <w:rFonts w:ascii="Tahoma"/>
                            <w:color w:val="231F20"/>
                            <w:w w:val="90"/>
                            <w:sz w:val="14"/>
                          </w:rPr>
                          <w:t>using</w:t>
                        </w:r>
                        <w:r>
                          <w:rPr>
                            <w:rFonts w:ascii="Tahoma"/>
                            <w:color w:val="231F20"/>
                            <w:spacing w:val="5"/>
                            <w:sz w:val="14"/>
                          </w:rPr>
                          <w:t xml:space="preserve"> </w:t>
                        </w:r>
                        <w:r>
                          <w:rPr>
                            <w:rFonts w:ascii="Verdana"/>
                            <w:i/>
                            <w:color w:val="231F20"/>
                            <w:spacing w:val="-9"/>
                            <w:w w:val="90"/>
                            <w:sz w:val="14"/>
                          </w:rPr>
                          <w:t>FF</w:t>
                        </w:r>
                      </w:p>
                    </w:txbxContent>
                  </v:textbox>
                </v:shape>
                <w10:wrap anchorx="page"/>
              </v:group>
            </w:pict>
          </mc:Fallback>
        </mc:AlternateContent>
      </w:r>
      <w:r>
        <w:rPr>
          <w:rFonts w:ascii="Tahoma"/>
          <w:noProof/>
          <w:sz w:val="12"/>
        </w:rPr>
        <mc:AlternateContent>
          <mc:Choice Requires="wpg">
            <w:drawing>
              <wp:anchor distT="0" distB="0" distL="0" distR="0" simplePos="0" relativeHeight="15747072" behindDoc="0" locked="0" layoutInCell="1" allowOverlap="1" wp14:anchorId="4F9225AC" wp14:editId="5BB68866">
                <wp:simplePos x="0" y="0"/>
                <wp:positionH relativeFrom="page">
                  <wp:posOffset>4095153</wp:posOffset>
                </wp:positionH>
                <wp:positionV relativeFrom="paragraph">
                  <wp:posOffset>-774040</wp:posOffset>
                </wp:positionV>
                <wp:extent cx="2343785" cy="3288665"/>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3785" cy="3288665"/>
                          <a:chOff x="0" y="0"/>
                          <a:chExt cx="2343785" cy="3288665"/>
                        </a:xfrm>
                      </wpg:grpSpPr>
                      <pic:pic xmlns:pic="http://schemas.openxmlformats.org/drawingml/2006/picture">
                        <pic:nvPicPr>
                          <pic:cNvPr id="91" name="Image 91"/>
                          <pic:cNvPicPr/>
                        </pic:nvPicPr>
                        <pic:blipFill>
                          <a:blip r:embed="rId42" cstate="email">
                            <a:extLst>
                              <a:ext uri="{28A0092B-C50C-407E-A947-70E740481C1C}">
                                <a14:useLocalDpi xmlns:a14="http://schemas.microsoft.com/office/drawing/2010/main"/>
                              </a:ext>
                            </a:extLst>
                          </a:blip>
                          <a:stretch>
                            <a:fillRect/>
                          </a:stretch>
                        </pic:blipFill>
                        <pic:spPr>
                          <a:xfrm>
                            <a:off x="0" y="0"/>
                            <a:ext cx="2343619" cy="3288093"/>
                          </a:xfrm>
                          <a:prstGeom prst="rect">
                            <a:avLst/>
                          </a:prstGeom>
                        </pic:spPr>
                      </pic:pic>
                      <wps:wsp>
                        <wps:cNvPr id="92" name="Textbox 92"/>
                        <wps:cNvSpPr txBox="1"/>
                        <wps:spPr>
                          <a:xfrm>
                            <a:off x="0" y="0"/>
                            <a:ext cx="2343785" cy="3288665"/>
                          </a:xfrm>
                          <a:prstGeom prst="rect">
                            <a:avLst/>
                          </a:prstGeom>
                        </wps:spPr>
                        <wps:txbx>
                          <w:txbxContent>
                            <w:p w14:paraId="6FEF38E3" w14:textId="77777777" w:rsidR="00523F16" w:rsidRDefault="00000000">
                              <w:pPr>
                                <w:tabs>
                                  <w:tab w:val="left" w:pos="470"/>
                                </w:tabs>
                                <w:spacing w:before="87"/>
                                <w:ind w:left="200"/>
                                <w:rPr>
                                  <w:rFonts w:ascii="Tahoma"/>
                                  <w:sz w:val="14"/>
                                </w:rPr>
                              </w:pPr>
                              <w:r>
                                <w:rPr>
                                  <w:rFonts w:ascii="Tahoma"/>
                                  <w:color w:val="231F20"/>
                                  <w:sz w:val="14"/>
                                  <w:u w:val="single" w:color="ED2024"/>
                                </w:rPr>
                                <w:tab/>
                              </w:r>
                              <w:r>
                                <w:rPr>
                                  <w:rFonts w:ascii="Tahoma"/>
                                  <w:color w:val="231F20"/>
                                  <w:spacing w:val="40"/>
                                  <w:sz w:val="14"/>
                                </w:rPr>
                                <w:t xml:space="preserve"> </w:t>
                              </w:r>
                              <w:r>
                                <w:rPr>
                                  <w:rFonts w:ascii="Tahoma"/>
                                  <w:color w:val="231F20"/>
                                  <w:sz w:val="14"/>
                                </w:rPr>
                                <w:t>Measured</w:t>
                              </w:r>
                            </w:p>
                            <w:p w14:paraId="47664C68" w14:textId="77777777" w:rsidR="00523F16" w:rsidRDefault="00000000">
                              <w:pPr>
                                <w:spacing w:before="12" w:line="244" w:lineRule="auto"/>
                                <w:ind w:left="550" w:right="703"/>
                                <w:rPr>
                                  <w:rFonts w:ascii="Tahoma"/>
                                  <w:sz w:val="14"/>
                                </w:rPr>
                              </w:pPr>
                              <w:r>
                                <w:rPr>
                                  <w:rFonts w:ascii="Tahoma"/>
                                  <w:color w:val="231F20"/>
                                  <w:sz w:val="14"/>
                                </w:rPr>
                                <w:t>Calculated</w:t>
                              </w:r>
                              <w:r>
                                <w:rPr>
                                  <w:rFonts w:ascii="Tahoma"/>
                                  <w:color w:val="231F20"/>
                                  <w:spacing w:val="-12"/>
                                  <w:sz w:val="14"/>
                                </w:rPr>
                                <w:t xml:space="preserve"> </w:t>
                              </w:r>
                              <w:r>
                                <w:rPr>
                                  <w:rFonts w:ascii="Tahoma"/>
                                  <w:color w:val="231F20"/>
                                  <w:sz w:val="14"/>
                                </w:rPr>
                                <w:t>from</w:t>
                              </w:r>
                              <w:r>
                                <w:rPr>
                                  <w:rFonts w:ascii="Tahoma"/>
                                  <w:color w:val="231F20"/>
                                  <w:spacing w:val="-12"/>
                                  <w:sz w:val="14"/>
                                </w:rPr>
                                <w:t xml:space="preserve"> </w:t>
                              </w:r>
                              <w:r>
                                <w:rPr>
                                  <w:rFonts w:ascii="Tahoma"/>
                                  <w:color w:val="231F20"/>
                                  <w:sz w:val="14"/>
                                </w:rPr>
                                <w:t>BGTL</w:t>
                              </w:r>
                              <w:r>
                                <w:rPr>
                                  <w:rFonts w:ascii="Tahoma"/>
                                  <w:color w:val="231F20"/>
                                  <w:spacing w:val="-12"/>
                                  <w:sz w:val="14"/>
                                </w:rPr>
                                <w:t xml:space="preserve"> </w:t>
                              </w:r>
                              <w:r>
                                <w:rPr>
                                  <w:rFonts w:ascii="Tahoma"/>
                                  <w:color w:val="231F20"/>
                                  <w:sz w:val="14"/>
                                </w:rPr>
                                <w:t>with</w:t>
                              </w:r>
                              <w:r>
                                <w:rPr>
                                  <w:rFonts w:ascii="Tahoma"/>
                                  <w:color w:val="231F20"/>
                                  <w:spacing w:val="-12"/>
                                  <w:sz w:val="14"/>
                                </w:rPr>
                                <w:t xml:space="preserve"> </w:t>
                              </w:r>
                              <w:r>
                                <w:rPr>
                                  <w:rFonts w:ascii="Verdana"/>
                                  <w:i/>
                                  <w:color w:val="231F20"/>
                                  <w:sz w:val="14"/>
                                </w:rPr>
                                <w:t>m</w:t>
                              </w:r>
                              <w:r>
                                <w:rPr>
                                  <w:rFonts w:ascii="Verdana"/>
                                  <w:i/>
                                  <w:color w:val="231F20"/>
                                  <w:spacing w:val="-18"/>
                                  <w:sz w:val="14"/>
                                </w:rPr>
                                <w:t xml:space="preserve"> </w:t>
                              </w:r>
                              <w:r>
                                <w:rPr>
                                  <w:rFonts w:ascii="Tahoma"/>
                                  <w:color w:val="231F20"/>
                                  <w:sz w:val="14"/>
                                </w:rPr>
                                <w:t>=</w:t>
                              </w:r>
                              <w:r>
                                <w:rPr>
                                  <w:rFonts w:ascii="Tahoma"/>
                                  <w:color w:val="231F20"/>
                                  <w:spacing w:val="-12"/>
                                  <w:sz w:val="14"/>
                                </w:rPr>
                                <w:t xml:space="preserve"> </w:t>
                              </w:r>
                              <w:r>
                                <w:rPr>
                                  <w:rFonts w:ascii="Tahoma"/>
                                  <w:color w:val="231F20"/>
                                  <w:sz w:val="14"/>
                                </w:rPr>
                                <w:t xml:space="preserve">1.8 </w:t>
                              </w:r>
                              <w:r>
                                <w:rPr>
                                  <w:rFonts w:ascii="Tahoma"/>
                                  <w:color w:val="231F20"/>
                                  <w:spacing w:val="-4"/>
                                  <w:sz w:val="14"/>
                                </w:rPr>
                                <w:t>Calculated</w:t>
                              </w:r>
                              <w:r>
                                <w:rPr>
                                  <w:rFonts w:ascii="Tahoma"/>
                                  <w:color w:val="231F20"/>
                                  <w:spacing w:val="-12"/>
                                  <w:sz w:val="14"/>
                                </w:rPr>
                                <w:t xml:space="preserve"> </w:t>
                              </w:r>
                              <w:r>
                                <w:rPr>
                                  <w:rFonts w:ascii="Tahoma"/>
                                  <w:color w:val="231F20"/>
                                  <w:spacing w:val="-4"/>
                                  <w:sz w:val="14"/>
                                </w:rPr>
                                <w:t>from</w:t>
                              </w:r>
                              <w:r>
                                <w:rPr>
                                  <w:rFonts w:ascii="Tahoma"/>
                                  <w:color w:val="231F20"/>
                                  <w:spacing w:val="-12"/>
                                  <w:sz w:val="14"/>
                                </w:rPr>
                                <w:t xml:space="preserve"> </w:t>
                              </w:r>
                              <w:r>
                                <w:rPr>
                                  <w:rFonts w:ascii="Tahoma"/>
                                  <w:color w:val="231F20"/>
                                  <w:spacing w:val="-4"/>
                                  <w:sz w:val="14"/>
                                </w:rPr>
                                <w:t>BGTL</w:t>
                              </w:r>
                              <w:r>
                                <w:rPr>
                                  <w:rFonts w:ascii="Tahoma"/>
                                  <w:color w:val="231F20"/>
                                  <w:spacing w:val="-12"/>
                                  <w:sz w:val="14"/>
                                </w:rPr>
                                <w:t xml:space="preserve"> </w:t>
                              </w:r>
                              <w:r>
                                <w:rPr>
                                  <w:rFonts w:ascii="Tahoma"/>
                                  <w:color w:val="231F20"/>
                                  <w:spacing w:val="-4"/>
                                  <w:sz w:val="14"/>
                                </w:rPr>
                                <w:t>with</w:t>
                              </w:r>
                              <w:r>
                                <w:rPr>
                                  <w:rFonts w:ascii="Tahoma"/>
                                  <w:color w:val="231F20"/>
                                  <w:spacing w:val="-12"/>
                                  <w:sz w:val="14"/>
                                </w:rPr>
                                <w:t xml:space="preserve"> </w:t>
                              </w:r>
                              <w:r>
                                <w:rPr>
                                  <w:rFonts w:ascii="Tahoma"/>
                                  <w:color w:val="231F20"/>
                                  <w:spacing w:val="-4"/>
                                  <w:sz w:val="14"/>
                                </w:rPr>
                                <w:t>LSF</w:t>
                              </w:r>
                              <w:r>
                                <w:rPr>
                                  <w:rFonts w:ascii="Tahoma"/>
                                  <w:color w:val="231F20"/>
                                  <w:spacing w:val="-12"/>
                                  <w:sz w:val="14"/>
                                </w:rPr>
                                <w:t xml:space="preserve"> </w:t>
                              </w:r>
                              <w:r>
                                <w:rPr>
                                  <w:rFonts w:ascii="Tahoma"/>
                                  <w:color w:val="231F20"/>
                                  <w:spacing w:val="-4"/>
                                  <w:sz w:val="14"/>
                                </w:rPr>
                                <w:t>velocity</w:t>
                              </w:r>
                              <w:r>
                                <w:rPr>
                                  <w:rFonts w:ascii="Tahoma"/>
                                  <w:color w:val="231F20"/>
                                  <w:spacing w:val="-12"/>
                                  <w:sz w:val="14"/>
                                </w:rPr>
                                <w:t xml:space="preserve"> </w:t>
                              </w:r>
                              <w:r>
                                <w:rPr>
                                  <w:rFonts w:ascii="Tahoma"/>
                                  <w:color w:val="231F20"/>
                                  <w:spacing w:val="-4"/>
                                  <w:sz w:val="14"/>
                                </w:rPr>
                                <w:t>as</w:t>
                              </w:r>
                              <w:r>
                                <w:rPr>
                                  <w:rFonts w:ascii="Tahoma"/>
                                  <w:color w:val="231F20"/>
                                  <w:sz w:val="14"/>
                                </w:rPr>
                                <w:t xml:space="preserve"> a</w:t>
                              </w:r>
                              <w:r>
                                <w:rPr>
                                  <w:rFonts w:ascii="Tahoma"/>
                                  <w:color w:val="231F20"/>
                                  <w:spacing w:val="-1"/>
                                  <w:sz w:val="14"/>
                                </w:rPr>
                                <w:t xml:space="preserve"> </w:t>
                              </w:r>
                              <w:r>
                                <w:rPr>
                                  <w:rFonts w:ascii="Tahoma"/>
                                  <w:color w:val="231F20"/>
                                  <w:sz w:val="14"/>
                                </w:rPr>
                                <w:t>check</w:t>
                              </w:r>
                              <w:r>
                                <w:rPr>
                                  <w:rFonts w:ascii="Tahoma"/>
                                  <w:color w:val="231F20"/>
                                  <w:spacing w:val="-1"/>
                                  <w:sz w:val="14"/>
                                </w:rPr>
                                <w:t xml:space="preserve"> </w:t>
                              </w:r>
                              <w:r>
                                <w:rPr>
                                  <w:rFonts w:ascii="Tahoma"/>
                                  <w:color w:val="231F20"/>
                                  <w:sz w:val="14"/>
                                </w:rPr>
                                <w:t>shot</w:t>
                              </w:r>
                            </w:p>
                          </w:txbxContent>
                        </wps:txbx>
                        <wps:bodyPr wrap="square" lIns="0" tIns="0" rIns="0" bIns="0" rtlCol="0">
                          <a:noAutofit/>
                        </wps:bodyPr>
                      </wps:wsp>
                    </wpg:wgp>
                  </a:graphicData>
                </a:graphic>
              </wp:anchor>
            </w:drawing>
          </mc:Choice>
          <mc:Fallback>
            <w:pict>
              <v:group w14:anchorId="4F9225AC" id="Group 90" o:spid="_x0000_s1103" style="position:absolute;left:0;text-align:left;margin-left:322.45pt;margin-top:-60.95pt;width:184.55pt;height:258.95pt;z-index:15747072;mso-wrap-distance-left:0;mso-wrap-distance-right:0;mso-position-horizontal-relative:page" coordsize="23437,328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">
                <v:shape id="Image 91" o:spid="_x0000_s1104" type="#_x0000_t75" style="position:absolute;width:23436;height:3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">
                  <v:imagedata r:id="rId43" o:title=""/>
                </v:shape>
                <v:shape id="Textbox 92" o:spid="_x0000_s1105" type="#_x0000_t202" style="position:absolute;width:23437;height:32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6FEF38E3" w14:textId="77777777" w:rsidR="00523F16" w:rsidRDefault="00000000">
                        <w:pPr>
                          <w:tabs>
                            <w:tab w:val="left" w:pos="470"/>
                          </w:tabs>
                          <w:spacing w:before="87"/>
                          <w:ind w:left="200"/>
                          <w:rPr>
                            <w:rFonts w:ascii="Tahoma"/>
                            <w:sz w:val="14"/>
                          </w:rPr>
                        </w:pPr>
                        <w:r>
                          <w:rPr>
                            <w:rFonts w:ascii="Tahoma"/>
                            <w:color w:val="231F20"/>
                            <w:sz w:val="14"/>
                            <w:u w:val="single" w:color="ED2024"/>
                          </w:rPr>
                          <w:tab/>
                        </w:r>
                        <w:r>
                          <w:rPr>
                            <w:rFonts w:ascii="Tahoma"/>
                            <w:color w:val="231F20"/>
                            <w:spacing w:val="40"/>
                            <w:sz w:val="14"/>
                          </w:rPr>
                          <w:t xml:space="preserve"> </w:t>
                        </w:r>
                        <w:r>
                          <w:rPr>
                            <w:rFonts w:ascii="Tahoma"/>
                            <w:color w:val="231F20"/>
                            <w:sz w:val="14"/>
                          </w:rPr>
                          <w:t>Measured</w:t>
                        </w:r>
                      </w:p>
                      <w:p w14:paraId="47664C68" w14:textId="77777777" w:rsidR="00523F16" w:rsidRDefault="00000000">
                        <w:pPr>
                          <w:spacing w:before="12" w:line="244" w:lineRule="auto"/>
                          <w:ind w:left="550" w:right="703"/>
                          <w:rPr>
                            <w:rFonts w:ascii="Tahoma"/>
                            <w:sz w:val="14"/>
                          </w:rPr>
                        </w:pPr>
                        <w:r>
                          <w:rPr>
                            <w:rFonts w:ascii="Tahoma"/>
                            <w:color w:val="231F20"/>
                            <w:sz w:val="14"/>
                          </w:rPr>
                          <w:t>Calculated</w:t>
                        </w:r>
                        <w:r>
                          <w:rPr>
                            <w:rFonts w:ascii="Tahoma"/>
                            <w:color w:val="231F20"/>
                            <w:spacing w:val="-12"/>
                            <w:sz w:val="14"/>
                          </w:rPr>
                          <w:t xml:space="preserve"> </w:t>
                        </w:r>
                        <w:r>
                          <w:rPr>
                            <w:rFonts w:ascii="Tahoma"/>
                            <w:color w:val="231F20"/>
                            <w:sz w:val="14"/>
                          </w:rPr>
                          <w:t>from</w:t>
                        </w:r>
                        <w:r>
                          <w:rPr>
                            <w:rFonts w:ascii="Tahoma"/>
                            <w:color w:val="231F20"/>
                            <w:spacing w:val="-12"/>
                            <w:sz w:val="14"/>
                          </w:rPr>
                          <w:t xml:space="preserve"> </w:t>
                        </w:r>
                        <w:r>
                          <w:rPr>
                            <w:rFonts w:ascii="Tahoma"/>
                            <w:color w:val="231F20"/>
                            <w:sz w:val="14"/>
                          </w:rPr>
                          <w:t>BGTL</w:t>
                        </w:r>
                        <w:r>
                          <w:rPr>
                            <w:rFonts w:ascii="Tahoma"/>
                            <w:color w:val="231F20"/>
                            <w:spacing w:val="-12"/>
                            <w:sz w:val="14"/>
                          </w:rPr>
                          <w:t xml:space="preserve"> </w:t>
                        </w:r>
                        <w:r>
                          <w:rPr>
                            <w:rFonts w:ascii="Tahoma"/>
                            <w:color w:val="231F20"/>
                            <w:sz w:val="14"/>
                          </w:rPr>
                          <w:t>with</w:t>
                        </w:r>
                        <w:r>
                          <w:rPr>
                            <w:rFonts w:ascii="Tahoma"/>
                            <w:color w:val="231F20"/>
                            <w:spacing w:val="-12"/>
                            <w:sz w:val="14"/>
                          </w:rPr>
                          <w:t xml:space="preserve"> </w:t>
                        </w:r>
                        <w:r>
                          <w:rPr>
                            <w:rFonts w:ascii="Verdana"/>
                            <w:i/>
                            <w:color w:val="231F20"/>
                            <w:sz w:val="14"/>
                          </w:rPr>
                          <w:t>m</w:t>
                        </w:r>
                        <w:r>
                          <w:rPr>
                            <w:rFonts w:ascii="Verdana"/>
                            <w:i/>
                            <w:color w:val="231F20"/>
                            <w:spacing w:val="-18"/>
                            <w:sz w:val="14"/>
                          </w:rPr>
                          <w:t xml:space="preserve"> </w:t>
                        </w:r>
                        <w:r>
                          <w:rPr>
                            <w:rFonts w:ascii="Tahoma"/>
                            <w:color w:val="231F20"/>
                            <w:sz w:val="14"/>
                          </w:rPr>
                          <w:t>=</w:t>
                        </w:r>
                        <w:r>
                          <w:rPr>
                            <w:rFonts w:ascii="Tahoma"/>
                            <w:color w:val="231F20"/>
                            <w:spacing w:val="-12"/>
                            <w:sz w:val="14"/>
                          </w:rPr>
                          <w:t xml:space="preserve"> </w:t>
                        </w:r>
                        <w:r>
                          <w:rPr>
                            <w:rFonts w:ascii="Tahoma"/>
                            <w:color w:val="231F20"/>
                            <w:sz w:val="14"/>
                          </w:rPr>
                          <w:t xml:space="preserve">1.8 </w:t>
                        </w:r>
                        <w:r>
                          <w:rPr>
                            <w:rFonts w:ascii="Tahoma"/>
                            <w:color w:val="231F20"/>
                            <w:spacing w:val="-4"/>
                            <w:sz w:val="14"/>
                          </w:rPr>
                          <w:t>Calculated</w:t>
                        </w:r>
                        <w:r>
                          <w:rPr>
                            <w:rFonts w:ascii="Tahoma"/>
                            <w:color w:val="231F20"/>
                            <w:spacing w:val="-12"/>
                            <w:sz w:val="14"/>
                          </w:rPr>
                          <w:t xml:space="preserve"> </w:t>
                        </w:r>
                        <w:r>
                          <w:rPr>
                            <w:rFonts w:ascii="Tahoma"/>
                            <w:color w:val="231F20"/>
                            <w:spacing w:val="-4"/>
                            <w:sz w:val="14"/>
                          </w:rPr>
                          <w:t>from</w:t>
                        </w:r>
                        <w:r>
                          <w:rPr>
                            <w:rFonts w:ascii="Tahoma"/>
                            <w:color w:val="231F20"/>
                            <w:spacing w:val="-12"/>
                            <w:sz w:val="14"/>
                          </w:rPr>
                          <w:t xml:space="preserve"> </w:t>
                        </w:r>
                        <w:r>
                          <w:rPr>
                            <w:rFonts w:ascii="Tahoma"/>
                            <w:color w:val="231F20"/>
                            <w:spacing w:val="-4"/>
                            <w:sz w:val="14"/>
                          </w:rPr>
                          <w:t>BGTL</w:t>
                        </w:r>
                        <w:r>
                          <w:rPr>
                            <w:rFonts w:ascii="Tahoma"/>
                            <w:color w:val="231F20"/>
                            <w:spacing w:val="-12"/>
                            <w:sz w:val="14"/>
                          </w:rPr>
                          <w:t xml:space="preserve"> </w:t>
                        </w:r>
                        <w:r>
                          <w:rPr>
                            <w:rFonts w:ascii="Tahoma"/>
                            <w:color w:val="231F20"/>
                            <w:spacing w:val="-4"/>
                            <w:sz w:val="14"/>
                          </w:rPr>
                          <w:t>with</w:t>
                        </w:r>
                        <w:r>
                          <w:rPr>
                            <w:rFonts w:ascii="Tahoma"/>
                            <w:color w:val="231F20"/>
                            <w:spacing w:val="-12"/>
                            <w:sz w:val="14"/>
                          </w:rPr>
                          <w:t xml:space="preserve"> </w:t>
                        </w:r>
                        <w:r>
                          <w:rPr>
                            <w:rFonts w:ascii="Tahoma"/>
                            <w:color w:val="231F20"/>
                            <w:spacing w:val="-4"/>
                            <w:sz w:val="14"/>
                          </w:rPr>
                          <w:t>LSF</w:t>
                        </w:r>
                        <w:r>
                          <w:rPr>
                            <w:rFonts w:ascii="Tahoma"/>
                            <w:color w:val="231F20"/>
                            <w:spacing w:val="-12"/>
                            <w:sz w:val="14"/>
                          </w:rPr>
                          <w:t xml:space="preserve"> </w:t>
                        </w:r>
                        <w:r>
                          <w:rPr>
                            <w:rFonts w:ascii="Tahoma"/>
                            <w:color w:val="231F20"/>
                            <w:spacing w:val="-4"/>
                            <w:sz w:val="14"/>
                          </w:rPr>
                          <w:t>velocity</w:t>
                        </w:r>
                        <w:r>
                          <w:rPr>
                            <w:rFonts w:ascii="Tahoma"/>
                            <w:color w:val="231F20"/>
                            <w:spacing w:val="-12"/>
                            <w:sz w:val="14"/>
                          </w:rPr>
                          <w:t xml:space="preserve"> </w:t>
                        </w:r>
                        <w:r>
                          <w:rPr>
                            <w:rFonts w:ascii="Tahoma"/>
                            <w:color w:val="231F20"/>
                            <w:spacing w:val="-4"/>
                            <w:sz w:val="14"/>
                          </w:rPr>
                          <w:t>as</w:t>
                        </w:r>
                        <w:r>
                          <w:rPr>
                            <w:rFonts w:ascii="Tahoma"/>
                            <w:color w:val="231F20"/>
                            <w:sz w:val="14"/>
                          </w:rPr>
                          <w:t xml:space="preserve"> a</w:t>
                        </w:r>
                        <w:r>
                          <w:rPr>
                            <w:rFonts w:ascii="Tahoma"/>
                            <w:color w:val="231F20"/>
                            <w:spacing w:val="-1"/>
                            <w:sz w:val="14"/>
                          </w:rPr>
                          <w:t xml:space="preserve"> </w:t>
                        </w:r>
                        <w:r>
                          <w:rPr>
                            <w:rFonts w:ascii="Tahoma"/>
                            <w:color w:val="231F20"/>
                            <w:sz w:val="14"/>
                          </w:rPr>
                          <w:t>check</w:t>
                        </w:r>
                        <w:r>
                          <w:rPr>
                            <w:rFonts w:ascii="Tahoma"/>
                            <w:color w:val="231F20"/>
                            <w:spacing w:val="-1"/>
                            <w:sz w:val="14"/>
                          </w:rPr>
                          <w:t xml:space="preserve"> </w:t>
                        </w:r>
                        <w:r>
                          <w:rPr>
                            <w:rFonts w:ascii="Tahoma"/>
                            <w:color w:val="231F20"/>
                            <w:sz w:val="14"/>
                          </w:rPr>
                          <w:t>shot</w:t>
                        </w:r>
                      </w:p>
                    </w:txbxContent>
                  </v:textbox>
                </v:shape>
                <w10:wrap anchorx="page"/>
              </v:group>
            </w:pict>
          </mc:Fallback>
        </mc:AlternateContent>
      </w:r>
      <w:r>
        <w:rPr>
          <w:rFonts w:ascii="Tahoma"/>
          <w:noProof/>
          <w:sz w:val="12"/>
        </w:rPr>
        <mc:AlternateContent>
          <mc:Choice Requires="wps">
            <w:drawing>
              <wp:anchor distT="0" distB="0" distL="0" distR="0" simplePos="0" relativeHeight="15747584" behindDoc="0" locked="0" layoutInCell="1" allowOverlap="1" wp14:anchorId="2FB1DAA7" wp14:editId="551DF4FC">
                <wp:simplePos x="0" y="0"/>
                <wp:positionH relativeFrom="page">
                  <wp:posOffset>964360</wp:posOffset>
                </wp:positionH>
                <wp:positionV relativeFrom="paragraph">
                  <wp:posOffset>-110386</wp:posOffset>
                </wp:positionV>
                <wp:extent cx="153035" cy="207772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2077720"/>
                        </a:xfrm>
                        <a:prstGeom prst="rect">
                          <a:avLst/>
                        </a:prstGeom>
                      </wps:spPr>
                      <wps:txbx>
                        <w:txbxContent>
                          <w:p w14:paraId="78888B9A" w14:textId="77777777" w:rsidR="00523F16" w:rsidRDefault="00000000">
                            <w:pPr>
                              <w:spacing w:before="20"/>
                              <w:ind w:left="20"/>
                              <w:rPr>
                                <w:rFonts w:ascii="Tahoma"/>
                                <w:sz w:val="16"/>
                              </w:rPr>
                            </w:pPr>
                            <w:r>
                              <w:rPr>
                                <w:rFonts w:ascii="Tahoma"/>
                                <w:color w:val="231F20"/>
                                <w:w w:val="90"/>
                                <w:sz w:val="16"/>
                              </w:rPr>
                              <w:t>P-WAVE</w:t>
                            </w:r>
                            <w:r>
                              <w:rPr>
                                <w:rFonts w:ascii="Tahoma"/>
                                <w:color w:val="231F20"/>
                                <w:spacing w:val="-6"/>
                                <w:w w:val="90"/>
                                <w:sz w:val="16"/>
                              </w:rPr>
                              <w:t xml:space="preserve"> </w:t>
                            </w:r>
                            <w:r>
                              <w:rPr>
                                <w:rFonts w:ascii="Tahoma"/>
                                <w:color w:val="231F20"/>
                                <w:w w:val="90"/>
                                <w:sz w:val="16"/>
                              </w:rPr>
                              <w:t>VELOCITY,</w:t>
                            </w:r>
                            <w:r>
                              <w:rPr>
                                <w:rFonts w:ascii="Tahoma"/>
                                <w:color w:val="231F20"/>
                                <w:spacing w:val="-5"/>
                                <w:w w:val="90"/>
                                <w:sz w:val="16"/>
                              </w:rPr>
                              <w:t xml:space="preserve"> </w:t>
                            </w:r>
                            <w:r>
                              <w:rPr>
                                <w:rFonts w:ascii="Tahoma"/>
                                <w:color w:val="231F20"/>
                                <w:w w:val="90"/>
                                <w:sz w:val="16"/>
                              </w:rPr>
                              <w:t>IN</w:t>
                            </w:r>
                            <w:r>
                              <w:rPr>
                                <w:rFonts w:ascii="Tahoma"/>
                                <w:color w:val="231F20"/>
                                <w:spacing w:val="-5"/>
                                <w:w w:val="90"/>
                                <w:sz w:val="16"/>
                              </w:rPr>
                              <w:t xml:space="preserve"> </w:t>
                            </w:r>
                            <w:r>
                              <w:rPr>
                                <w:rFonts w:ascii="Tahoma"/>
                                <w:color w:val="231F20"/>
                                <w:w w:val="90"/>
                                <w:sz w:val="16"/>
                              </w:rPr>
                              <w:t>KILOMETERS</w:t>
                            </w:r>
                            <w:r>
                              <w:rPr>
                                <w:rFonts w:ascii="Tahoma"/>
                                <w:color w:val="231F20"/>
                                <w:spacing w:val="-5"/>
                                <w:w w:val="90"/>
                                <w:sz w:val="16"/>
                              </w:rPr>
                              <w:t xml:space="preserve"> </w:t>
                            </w:r>
                            <w:r>
                              <w:rPr>
                                <w:rFonts w:ascii="Tahoma"/>
                                <w:color w:val="231F20"/>
                                <w:w w:val="90"/>
                                <w:sz w:val="16"/>
                              </w:rPr>
                              <w:t>PER</w:t>
                            </w:r>
                            <w:r>
                              <w:rPr>
                                <w:rFonts w:ascii="Tahoma"/>
                                <w:color w:val="231F20"/>
                                <w:spacing w:val="-5"/>
                                <w:w w:val="90"/>
                                <w:sz w:val="16"/>
                              </w:rPr>
                              <w:t xml:space="preserve"> </w:t>
                            </w:r>
                            <w:r>
                              <w:rPr>
                                <w:rFonts w:ascii="Tahoma"/>
                                <w:color w:val="231F20"/>
                                <w:spacing w:val="-2"/>
                                <w:w w:val="90"/>
                                <w:sz w:val="16"/>
                              </w:rPr>
                              <w:t>SECOND</w:t>
                            </w:r>
                          </w:p>
                        </w:txbxContent>
                      </wps:txbx>
                      <wps:bodyPr vert="vert270" wrap="square" lIns="0" tIns="0" rIns="0" bIns="0" rtlCol="0">
                        <a:noAutofit/>
                      </wps:bodyPr>
                    </wps:wsp>
                  </a:graphicData>
                </a:graphic>
              </wp:anchor>
            </w:drawing>
          </mc:Choice>
          <mc:Fallback>
            <w:pict>
              <v:shape w14:anchorId="2FB1DAA7" id="Textbox 93" o:spid="_x0000_s1106" type="#_x0000_t202" style="position:absolute;left:0;text-align:left;margin-left:75.95pt;margin-top:-8.7pt;width:12.05pt;height:163.6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" filled="f" stroked="f">
                <v:textbox style="layout-flow:vertical;mso-layout-flow-alt:bottom-to-top" inset="0,0,0,0">
                  <w:txbxContent>
                    <w:p w14:paraId="78888B9A" w14:textId="77777777" w:rsidR="00523F16" w:rsidRDefault="00000000">
                      <w:pPr>
                        <w:spacing w:before="20"/>
                        <w:ind w:left="20"/>
                        <w:rPr>
                          <w:rFonts w:ascii="Tahoma"/>
                          <w:sz w:val="16"/>
                        </w:rPr>
                      </w:pPr>
                      <w:r>
                        <w:rPr>
                          <w:rFonts w:ascii="Tahoma"/>
                          <w:color w:val="231F20"/>
                          <w:w w:val="90"/>
                          <w:sz w:val="16"/>
                        </w:rPr>
                        <w:t>P-WAVE</w:t>
                      </w:r>
                      <w:r>
                        <w:rPr>
                          <w:rFonts w:ascii="Tahoma"/>
                          <w:color w:val="231F20"/>
                          <w:spacing w:val="-6"/>
                          <w:w w:val="90"/>
                          <w:sz w:val="16"/>
                        </w:rPr>
                        <w:t xml:space="preserve"> </w:t>
                      </w:r>
                      <w:r>
                        <w:rPr>
                          <w:rFonts w:ascii="Tahoma"/>
                          <w:color w:val="231F20"/>
                          <w:w w:val="90"/>
                          <w:sz w:val="16"/>
                        </w:rPr>
                        <w:t>VELOCITY,</w:t>
                      </w:r>
                      <w:r>
                        <w:rPr>
                          <w:rFonts w:ascii="Tahoma"/>
                          <w:color w:val="231F20"/>
                          <w:spacing w:val="-5"/>
                          <w:w w:val="90"/>
                          <w:sz w:val="16"/>
                        </w:rPr>
                        <w:t xml:space="preserve"> </w:t>
                      </w:r>
                      <w:r>
                        <w:rPr>
                          <w:rFonts w:ascii="Tahoma"/>
                          <w:color w:val="231F20"/>
                          <w:w w:val="90"/>
                          <w:sz w:val="16"/>
                        </w:rPr>
                        <w:t>IN</w:t>
                      </w:r>
                      <w:r>
                        <w:rPr>
                          <w:rFonts w:ascii="Tahoma"/>
                          <w:color w:val="231F20"/>
                          <w:spacing w:val="-5"/>
                          <w:w w:val="90"/>
                          <w:sz w:val="16"/>
                        </w:rPr>
                        <w:t xml:space="preserve"> </w:t>
                      </w:r>
                      <w:r>
                        <w:rPr>
                          <w:rFonts w:ascii="Tahoma"/>
                          <w:color w:val="231F20"/>
                          <w:w w:val="90"/>
                          <w:sz w:val="16"/>
                        </w:rPr>
                        <w:t>KILOMETERS</w:t>
                      </w:r>
                      <w:r>
                        <w:rPr>
                          <w:rFonts w:ascii="Tahoma"/>
                          <w:color w:val="231F20"/>
                          <w:spacing w:val="-5"/>
                          <w:w w:val="90"/>
                          <w:sz w:val="16"/>
                        </w:rPr>
                        <w:t xml:space="preserve"> </w:t>
                      </w:r>
                      <w:r>
                        <w:rPr>
                          <w:rFonts w:ascii="Tahoma"/>
                          <w:color w:val="231F20"/>
                          <w:w w:val="90"/>
                          <w:sz w:val="16"/>
                        </w:rPr>
                        <w:t>PER</w:t>
                      </w:r>
                      <w:r>
                        <w:rPr>
                          <w:rFonts w:ascii="Tahoma"/>
                          <w:color w:val="231F20"/>
                          <w:spacing w:val="-5"/>
                          <w:w w:val="90"/>
                          <w:sz w:val="16"/>
                        </w:rPr>
                        <w:t xml:space="preserve"> </w:t>
                      </w:r>
                      <w:r>
                        <w:rPr>
                          <w:rFonts w:ascii="Tahoma"/>
                          <w:color w:val="231F20"/>
                          <w:spacing w:val="-2"/>
                          <w:w w:val="90"/>
                          <w:sz w:val="16"/>
                        </w:rPr>
                        <w:t>SECOND</w:t>
                      </w:r>
                    </w:p>
                  </w:txbxContent>
                </v:textbox>
                <w10:wrap anchorx="page"/>
              </v:shape>
            </w:pict>
          </mc:Fallback>
        </mc:AlternateContent>
      </w:r>
      <w:r>
        <w:rPr>
          <w:rFonts w:ascii="Tahoma"/>
          <w:noProof/>
          <w:sz w:val="12"/>
        </w:rPr>
        <mc:AlternateContent>
          <mc:Choice Requires="wps">
            <w:drawing>
              <wp:anchor distT="0" distB="0" distL="0" distR="0" simplePos="0" relativeHeight="485063168" behindDoc="1" locked="0" layoutInCell="1" allowOverlap="1" wp14:anchorId="794C49DA" wp14:editId="7EBA1605">
                <wp:simplePos x="0" y="0"/>
                <wp:positionH relativeFrom="page">
                  <wp:posOffset>3799149</wp:posOffset>
                </wp:positionH>
                <wp:positionV relativeFrom="paragraph">
                  <wp:posOffset>-121805</wp:posOffset>
                </wp:positionV>
                <wp:extent cx="153035" cy="207772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2077720"/>
                        </a:xfrm>
                        <a:prstGeom prst="rect">
                          <a:avLst/>
                        </a:prstGeom>
                      </wps:spPr>
                      <wps:txbx>
                        <w:txbxContent>
                          <w:p w14:paraId="7550D4B5" w14:textId="77777777" w:rsidR="00523F16" w:rsidRDefault="00000000">
                            <w:pPr>
                              <w:spacing w:before="20"/>
                              <w:ind w:left="20"/>
                              <w:rPr>
                                <w:rFonts w:ascii="Tahoma"/>
                                <w:sz w:val="16"/>
                              </w:rPr>
                            </w:pPr>
                            <w:r>
                              <w:rPr>
                                <w:rFonts w:ascii="Tahoma"/>
                                <w:color w:val="231F20"/>
                                <w:w w:val="90"/>
                                <w:sz w:val="16"/>
                              </w:rPr>
                              <w:t>P-WAVE</w:t>
                            </w:r>
                            <w:r>
                              <w:rPr>
                                <w:rFonts w:ascii="Tahoma"/>
                                <w:color w:val="231F20"/>
                                <w:spacing w:val="-6"/>
                                <w:w w:val="90"/>
                                <w:sz w:val="16"/>
                              </w:rPr>
                              <w:t xml:space="preserve"> </w:t>
                            </w:r>
                            <w:r>
                              <w:rPr>
                                <w:rFonts w:ascii="Tahoma"/>
                                <w:color w:val="231F20"/>
                                <w:w w:val="90"/>
                                <w:sz w:val="16"/>
                              </w:rPr>
                              <w:t>VELOCITY,</w:t>
                            </w:r>
                            <w:r>
                              <w:rPr>
                                <w:rFonts w:ascii="Tahoma"/>
                                <w:color w:val="231F20"/>
                                <w:spacing w:val="-5"/>
                                <w:w w:val="90"/>
                                <w:sz w:val="16"/>
                              </w:rPr>
                              <w:t xml:space="preserve"> </w:t>
                            </w:r>
                            <w:r>
                              <w:rPr>
                                <w:rFonts w:ascii="Tahoma"/>
                                <w:color w:val="231F20"/>
                                <w:w w:val="90"/>
                                <w:sz w:val="16"/>
                              </w:rPr>
                              <w:t>IN</w:t>
                            </w:r>
                            <w:r>
                              <w:rPr>
                                <w:rFonts w:ascii="Tahoma"/>
                                <w:color w:val="231F20"/>
                                <w:spacing w:val="-5"/>
                                <w:w w:val="90"/>
                                <w:sz w:val="16"/>
                              </w:rPr>
                              <w:t xml:space="preserve"> </w:t>
                            </w:r>
                            <w:r>
                              <w:rPr>
                                <w:rFonts w:ascii="Tahoma"/>
                                <w:color w:val="231F20"/>
                                <w:w w:val="90"/>
                                <w:sz w:val="16"/>
                              </w:rPr>
                              <w:t>KILOMETERS</w:t>
                            </w:r>
                            <w:r>
                              <w:rPr>
                                <w:rFonts w:ascii="Tahoma"/>
                                <w:color w:val="231F20"/>
                                <w:spacing w:val="-5"/>
                                <w:w w:val="90"/>
                                <w:sz w:val="16"/>
                              </w:rPr>
                              <w:t xml:space="preserve"> </w:t>
                            </w:r>
                            <w:r>
                              <w:rPr>
                                <w:rFonts w:ascii="Tahoma"/>
                                <w:color w:val="231F20"/>
                                <w:w w:val="90"/>
                                <w:sz w:val="16"/>
                              </w:rPr>
                              <w:t>PER</w:t>
                            </w:r>
                            <w:r>
                              <w:rPr>
                                <w:rFonts w:ascii="Tahoma"/>
                                <w:color w:val="231F20"/>
                                <w:spacing w:val="-5"/>
                                <w:w w:val="90"/>
                                <w:sz w:val="16"/>
                              </w:rPr>
                              <w:t xml:space="preserve"> </w:t>
                            </w:r>
                            <w:r>
                              <w:rPr>
                                <w:rFonts w:ascii="Tahoma"/>
                                <w:color w:val="231F20"/>
                                <w:spacing w:val="-2"/>
                                <w:w w:val="90"/>
                                <w:sz w:val="16"/>
                              </w:rPr>
                              <w:t>SECOND</w:t>
                            </w:r>
                          </w:p>
                        </w:txbxContent>
                      </wps:txbx>
                      <wps:bodyPr vert="vert270" wrap="square" lIns="0" tIns="0" rIns="0" bIns="0" rtlCol="0">
                        <a:noAutofit/>
                      </wps:bodyPr>
                    </wps:wsp>
                  </a:graphicData>
                </a:graphic>
              </wp:anchor>
            </w:drawing>
          </mc:Choice>
          <mc:Fallback>
            <w:pict>
              <v:shape w14:anchorId="794C49DA" id="Textbox 94" o:spid="_x0000_s1107" type="#_x0000_t202" style="position:absolute;left:0;text-align:left;margin-left:299.15pt;margin-top:-9.6pt;width:12.05pt;height:163.6pt;z-index:-18253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" filled="f" stroked="f">
                <v:textbox style="layout-flow:vertical;mso-layout-flow-alt:bottom-to-top" inset="0,0,0,0">
                  <w:txbxContent>
                    <w:p w14:paraId="7550D4B5" w14:textId="77777777" w:rsidR="00523F16" w:rsidRDefault="00000000">
                      <w:pPr>
                        <w:spacing w:before="20"/>
                        <w:ind w:left="20"/>
                        <w:rPr>
                          <w:rFonts w:ascii="Tahoma"/>
                          <w:sz w:val="16"/>
                        </w:rPr>
                      </w:pPr>
                      <w:r>
                        <w:rPr>
                          <w:rFonts w:ascii="Tahoma"/>
                          <w:color w:val="231F20"/>
                          <w:w w:val="90"/>
                          <w:sz w:val="16"/>
                        </w:rPr>
                        <w:t>P-WAVE</w:t>
                      </w:r>
                      <w:r>
                        <w:rPr>
                          <w:rFonts w:ascii="Tahoma"/>
                          <w:color w:val="231F20"/>
                          <w:spacing w:val="-6"/>
                          <w:w w:val="90"/>
                          <w:sz w:val="16"/>
                        </w:rPr>
                        <w:t xml:space="preserve"> </w:t>
                      </w:r>
                      <w:r>
                        <w:rPr>
                          <w:rFonts w:ascii="Tahoma"/>
                          <w:color w:val="231F20"/>
                          <w:w w:val="90"/>
                          <w:sz w:val="16"/>
                        </w:rPr>
                        <w:t>VELOCITY,</w:t>
                      </w:r>
                      <w:r>
                        <w:rPr>
                          <w:rFonts w:ascii="Tahoma"/>
                          <w:color w:val="231F20"/>
                          <w:spacing w:val="-5"/>
                          <w:w w:val="90"/>
                          <w:sz w:val="16"/>
                        </w:rPr>
                        <w:t xml:space="preserve"> </w:t>
                      </w:r>
                      <w:r>
                        <w:rPr>
                          <w:rFonts w:ascii="Tahoma"/>
                          <w:color w:val="231F20"/>
                          <w:w w:val="90"/>
                          <w:sz w:val="16"/>
                        </w:rPr>
                        <w:t>IN</w:t>
                      </w:r>
                      <w:r>
                        <w:rPr>
                          <w:rFonts w:ascii="Tahoma"/>
                          <w:color w:val="231F20"/>
                          <w:spacing w:val="-5"/>
                          <w:w w:val="90"/>
                          <w:sz w:val="16"/>
                        </w:rPr>
                        <w:t xml:space="preserve"> </w:t>
                      </w:r>
                      <w:r>
                        <w:rPr>
                          <w:rFonts w:ascii="Tahoma"/>
                          <w:color w:val="231F20"/>
                          <w:w w:val="90"/>
                          <w:sz w:val="16"/>
                        </w:rPr>
                        <w:t>KILOMETERS</w:t>
                      </w:r>
                      <w:r>
                        <w:rPr>
                          <w:rFonts w:ascii="Tahoma"/>
                          <w:color w:val="231F20"/>
                          <w:spacing w:val="-5"/>
                          <w:w w:val="90"/>
                          <w:sz w:val="16"/>
                        </w:rPr>
                        <w:t xml:space="preserve"> </w:t>
                      </w:r>
                      <w:r>
                        <w:rPr>
                          <w:rFonts w:ascii="Tahoma"/>
                          <w:color w:val="231F20"/>
                          <w:w w:val="90"/>
                          <w:sz w:val="16"/>
                        </w:rPr>
                        <w:t>PER</w:t>
                      </w:r>
                      <w:r>
                        <w:rPr>
                          <w:rFonts w:ascii="Tahoma"/>
                          <w:color w:val="231F20"/>
                          <w:spacing w:val="-5"/>
                          <w:w w:val="90"/>
                          <w:sz w:val="16"/>
                        </w:rPr>
                        <w:t xml:space="preserve"> </w:t>
                      </w:r>
                      <w:r>
                        <w:rPr>
                          <w:rFonts w:ascii="Tahoma"/>
                          <w:color w:val="231F20"/>
                          <w:spacing w:val="-2"/>
                          <w:w w:val="90"/>
                          <w:sz w:val="16"/>
                        </w:rPr>
                        <w:t>SECOND</w:t>
                      </w:r>
                    </w:p>
                  </w:txbxContent>
                </v:textbox>
                <w10:wrap anchorx="page"/>
              </v:shape>
            </w:pict>
          </mc:Fallback>
        </mc:AlternateContent>
      </w:r>
      <w:r>
        <w:rPr>
          <w:rFonts w:ascii="Tahoma"/>
          <w:color w:val="231F20"/>
          <w:spacing w:val="-10"/>
          <w:w w:val="95"/>
          <w:sz w:val="12"/>
        </w:rPr>
        <w:t>4</w:t>
      </w:r>
      <w:r>
        <w:rPr>
          <w:rFonts w:ascii="Tahoma"/>
          <w:color w:val="231F20"/>
          <w:sz w:val="12"/>
        </w:rPr>
        <w:tab/>
      </w:r>
      <w:r>
        <w:rPr>
          <w:rFonts w:ascii="Tahoma"/>
          <w:color w:val="231F20"/>
          <w:spacing w:val="-10"/>
          <w:w w:val="95"/>
          <w:sz w:val="12"/>
        </w:rPr>
        <w:t>4</w:t>
      </w:r>
    </w:p>
    <w:p w14:paraId="504E332C" w14:textId="77777777" w:rsidR="00523F16" w:rsidRDefault="00523F16">
      <w:pPr>
        <w:pStyle w:val="a3"/>
        <w:rPr>
          <w:rFonts w:ascii="Tahoma"/>
          <w:sz w:val="12"/>
        </w:rPr>
      </w:pPr>
    </w:p>
    <w:p w14:paraId="630DEC62" w14:textId="77777777" w:rsidR="00523F16" w:rsidRDefault="00523F16">
      <w:pPr>
        <w:pStyle w:val="a3"/>
        <w:rPr>
          <w:rFonts w:ascii="Tahoma"/>
          <w:sz w:val="12"/>
        </w:rPr>
      </w:pPr>
    </w:p>
    <w:p w14:paraId="28325DCB" w14:textId="77777777" w:rsidR="00523F16" w:rsidRDefault="00523F16">
      <w:pPr>
        <w:pStyle w:val="a3"/>
        <w:rPr>
          <w:rFonts w:ascii="Tahoma"/>
          <w:sz w:val="12"/>
        </w:rPr>
      </w:pPr>
    </w:p>
    <w:p w14:paraId="2F4507B1" w14:textId="77777777" w:rsidR="00523F16" w:rsidRDefault="00523F16">
      <w:pPr>
        <w:pStyle w:val="a3"/>
        <w:rPr>
          <w:rFonts w:ascii="Tahoma"/>
          <w:sz w:val="12"/>
        </w:rPr>
      </w:pPr>
    </w:p>
    <w:p w14:paraId="0644EE11" w14:textId="77777777" w:rsidR="00523F16" w:rsidRDefault="00523F16">
      <w:pPr>
        <w:pStyle w:val="a3"/>
        <w:rPr>
          <w:rFonts w:ascii="Tahoma"/>
          <w:sz w:val="12"/>
        </w:rPr>
      </w:pPr>
    </w:p>
    <w:p w14:paraId="1D6DB0B5" w14:textId="77777777" w:rsidR="00523F16" w:rsidRDefault="00523F16">
      <w:pPr>
        <w:pStyle w:val="a3"/>
        <w:rPr>
          <w:rFonts w:ascii="Tahoma"/>
          <w:sz w:val="12"/>
        </w:rPr>
      </w:pPr>
    </w:p>
    <w:p w14:paraId="1420E1E1" w14:textId="77777777" w:rsidR="00523F16" w:rsidRDefault="00523F16">
      <w:pPr>
        <w:pStyle w:val="a3"/>
        <w:rPr>
          <w:rFonts w:ascii="Tahoma"/>
          <w:sz w:val="12"/>
        </w:rPr>
      </w:pPr>
    </w:p>
    <w:p w14:paraId="4C862B36" w14:textId="77777777" w:rsidR="00523F16" w:rsidRDefault="00523F16">
      <w:pPr>
        <w:pStyle w:val="a3"/>
        <w:rPr>
          <w:rFonts w:ascii="Tahoma"/>
          <w:sz w:val="12"/>
        </w:rPr>
      </w:pPr>
    </w:p>
    <w:p w14:paraId="5234927A" w14:textId="77777777" w:rsidR="00523F16" w:rsidRDefault="00523F16">
      <w:pPr>
        <w:pStyle w:val="a3"/>
        <w:rPr>
          <w:rFonts w:ascii="Tahoma"/>
          <w:sz w:val="12"/>
        </w:rPr>
      </w:pPr>
    </w:p>
    <w:p w14:paraId="45E446AF" w14:textId="77777777" w:rsidR="00523F16" w:rsidRDefault="00523F16">
      <w:pPr>
        <w:pStyle w:val="a3"/>
        <w:rPr>
          <w:rFonts w:ascii="Tahoma"/>
          <w:sz w:val="12"/>
        </w:rPr>
      </w:pPr>
    </w:p>
    <w:p w14:paraId="617884C9" w14:textId="77777777" w:rsidR="00523F16" w:rsidRDefault="00523F16">
      <w:pPr>
        <w:pStyle w:val="a3"/>
        <w:rPr>
          <w:rFonts w:ascii="Tahoma"/>
          <w:sz w:val="12"/>
        </w:rPr>
      </w:pPr>
    </w:p>
    <w:p w14:paraId="678AEB5C" w14:textId="77777777" w:rsidR="00523F16" w:rsidRDefault="00523F16">
      <w:pPr>
        <w:pStyle w:val="a3"/>
        <w:rPr>
          <w:rFonts w:ascii="Tahoma"/>
          <w:sz w:val="12"/>
        </w:rPr>
      </w:pPr>
    </w:p>
    <w:p w14:paraId="5774082E" w14:textId="77777777" w:rsidR="00523F16" w:rsidRDefault="00523F16">
      <w:pPr>
        <w:pStyle w:val="a3"/>
        <w:rPr>
          <w:rFonts w:ascii="Tahoma"/>
          <w:sz w:val="12"/>
        </w:rPr>
      </w:pPr>
    </w:p>
    <w:p w14:paraId="196AABCC" w14:textId="77777777" w:rsidR="00523F16" w:rsidRDefault="00523F16">
      <w:pPr>
        <w:pStyle w:val="a3"/>
        <w:rPr>
          <w:rFonts w:ascii="Tahoma"/>
          <w:sz w:val="12"/>
        </w:rPr>
      </w:pPr>
    </w:p>
    <w:p w14:paraId="2C4D77D8" w14:textId="77777777" w:rsidR="00523F16" w:rsidRDefault="00523F16">
      <w:pPr>
        <w:pStyle w:val="a3"/>
        <w:rPr>
          <w:rFonts w:ascii="Tahoma"/>
          <w:sz w:val="12"/>
        </w:rPr>
      </w:pPr>
    </w:p>
    <w:p w14:paraId="32FB5EEE" w14:textId="77777777" w:rsidR="00523F16" w:rsidRDefault="00523F16">
      <w:pPr>
        <w:pStyle w:val="a3"/>
        <w:spacing w:before="127"/>
        <w:rPr>
          <w:rFonts w:ascii="Tahoma"/>
          <w:sz w:val="12"/>
        </w:rPr>
      </w:pPr>
    </w:p>
    <w:p w14:paraId="7075928C" w14:textId="77777777" w:rsidR="00523F16" w:rsidRDefault="00000000">
      <w:pPr>
        <w:tabs>
          <w:tab w:val="left" w:pos="5630"/>
        </w:tabs>
        <w:ind w:left="1153"/>
        <w:rPr>
          <w:rFonts w:ascii="Tahoma"/>
          <w:sz w:val="12"/>
        </w:rPr>
      </w:pPr>
      <w:r>
        <w:rPr>
          <w:rFonts w:ascii="Tahoma"/>
          <w:color w:val="231F20"/>
          <w:spacing w:val="-10"/>
          <w:w w:val="95"/>
          <w:sz w:val="12"/>
        </w:rPr>
        <w:t>2</w:t>
      </w:r>
      <w:r>
        <w:rPr>
          <w:rFonts w:ascii="Tahoma"/>
          <w:color w:val="231F20"/>
          <w:sz w:val="12"/>
        </w:rPr>
        <w:tab/>
      </w:r>
      <w:r>
        <w:rPr>
          <w:rFonts w:ascii="Tahoma"/>
          <w:color w:val="231F20"/>
          <w:spacing w:val="-10"/>
          <w:w w:val="95"/>
          <w:sz w:val="12"/>
        </w:rPr>
        <w:t>2</w:t>
      </w:r>
    </w:p>
    <w:p w14:paraId="6983E6A3" w14:textId="77777777" w:rsidR="00523F16" w:rsidRDefault="00523F16">
      <w:pPr>
        <w:pStyle w:val="a3"/>
        <w:rPr>
          <w:rFonts w:ascii="Tahoma"/>
        </w:rPr>
      </w:pPr>
    </w:p>
    <w:p w14:paraId="0433FD12" w14:textId="77777777" w:rsidR="00523F16" w:rsidRDefault="00523F16">
      <w:pPr>
        <w:pStyle w:val="a3"/>
        <w:rPr>
          <w:rFonts w:ascii="Tahoma"/>
        </w:rPr>
      </w:pPr>
    </w:p>
    <w:p w14:paraId="598046B2" w14:textId="77777777" w:rsidR="00523F16" w:rsidRDefault="00523F16">
      <w:pPr>
        <w:pStyle w:val="a3"/>
        <w:rPr>
          <w:rFonts w:ascii="Tahoma"/>
        </w:rPr>
      </w:pPr>
    </w:p>
    <w:p w14:paraId="29250C7B" w14:textId="77777777" w:rsidR="00523F16" w:rsidRDefault="00523F16">
      <w:pPr>
        <w:pStyle w:val="a3"/>
        <w:spacing w:before="154"/>
        <w:rPr>
          <w:rFonts w:ascii="Tahoma"/>
        </w:rPr>
      </w:pPr>
    </w:p>
    <w:p w14:paraId="0D5CA127" w14:textId="77777777" w:rsidR="00523F16" w:rsidRDefault="00523F16">
      <w:pPr>
        <w:pStyle w:val="a3"/>
        <w:rPr>
          <w:rFonts w:ascii="Tahoma"/>
        </w:rPr>
        <w:sectPr w:rsidR="00523F16">
          <w:pgSz w:w="12240" w:h="15840"/>
          <w:pgMar w:top="1080" w:right="720" w:bottom="280" w:left="720" w:header="841" w:footer="0" w:gutter="0"/>
          <w:cols w:space="720"/>
        </w:sectPr>
      </w:pPr>
    </w:p>
    <w:p w14:paraId="359F202C" w14:textId="77777777" w:rsidR="00523F16" w:rsidRDefault="00000000">
      <w:pPr>
        <w:tabs>
          <w:tab w:val="left" w:pos="2341"/>
          <w:tab w:val="left" w:pos="3569"/>
          <w:tab w:val="left" w:pos="4792"/>
          <w:tab w:val="left" w:pos="5706"/>
        </w:tabs>
        <w:spacing w:before="103"/>
        <w:ind w:left="1227"/>
        <w:rPr>
          <w:rFonts w:ascii="Tahoma"/>
          <w:position w:val="2"/>
          <w:sz w:val="12"/>
        </w:rPr>
      </w:pPr>
      <w:r>
        <w:rPr>
          <w:rFonts w:ascii="Tahoma"/>
          <w:color w:val="231F20"/>
          <w:spacing w:val="-10"/>
          <w:w w:val="95"/>
          <w:sz w:val="12"/>
        </w:rPr>
        <w:t>0</w:t>
      </w:r>
      <w:r>
        <w:rPr>
          <w:rFonts w:ascii="Tahoma"/>
          <w:color w:val="231F20"/>
          <w:sz w:val="12"/>
        </w:rPr>
        <w:tab/>
      </w:r>
      <w:r>
        <w:rPr>
          <w:rFonts w:ascii="Tahoma"/>
          <w:color w:val="231F20"/>
          <w:spacing w:val="-2"/>
          <w:w w:val="95"/>
          <w:sz w:val="12"/>
        </w:rPr>
        <w:t>2,000</w:t>
      </w:r>
      <w:r>
        <w:rPr>
          <w:rFonts w:ascii="Tahoma"/>
          <w:color w:val="231F20"/>
          <w:sz w:val="12"/>
        </w:rPr>
        <w:tab/>
      </w:r>
      <w:r>
        <w:rPr>
          <w:rFonts w:ascii="Tahoma"/>
          <w:color w:val="231F20"/>
          <w:spacing w:val="-4"/>
          <w:w w:val="95"/>
          <w:sz w:val="12"/>
        </w:rPr>
        <w:t>4,000</w:t>
      </w:r>
      <w:r>
        <w:rPr>
          <w:rFonts w:ascii="Tahoma"/>
          <w:color w:val="231F20"/>
          <w:sz w:val="12"/>
        </w:rPr>
        <w:tab/>
      </w:r>
      <w:r>
        <w:rPr>
          <w:rFonts w:ascii="Tahoma"/>
          <w:color w:val="231F20"/>
          <w:spacing w:val="-2"/>
          <w:w w:val="95"/>
          <w:sz w:val="12"/>
        </w:rPr>
        <w:t>6,000</w:t>
      </w:r>
      <w:r>
        <w:rPr>
          <w:rFonts w:ascii="Tahoma"/>
          <w:color w:val="231F20"/>
          <w:sz w:val="12"/>
        </w:rPr>
        <w:tab/>
      </w:r>
      <w:r>
        <w:rPr>
          <w:rFonts w:ascii="Tahoma"/>
          <w:color w:val="231F20"/>
          <w:spacing w:val="-17"/>
          <w:w w:val="95"/>
          <w:position w:val="2"/>
          <w:sz w:val="12"/>
        </w:rPr>
        <w:t>0</w:t>
      </w:r>
    </w:p>
    <w:p w14:paraId="34A20B02" w14:textId="77777777" w:rsidR="00523F16" w:rsidRDefault="00000000">
      <w:pPr>
        <w:tabs>
          <w:tab w:val="left" w:pos="2246"/>
          <w:tab w:val="left" w:pos="3469"/>
        </w:tabs>
        <w:spacing w:before="105"/>
        <w:ind w:left="1018"/>
        <w:rPr>
          <w:rFonts w:ascii="Tahoma"/>
          <w:sz w:val="12"/>
        </w:rPr>
      </w:pPr>
      <w:r>
        <w:br w:type="column"/>
      </w:r>
      <w:r>
        <w:rPr>
          <w:rFonts w:ascii="Tahoma"/>
          <w:color w:val="231F20"/>
          <w:spacing w:val="-2"/>
          <w:w w:val="95"/>
          <w:sz w:val="12"/>
        </w:rPr>
        <w:t>2,000</w:t>
      </w:r>
      <w:r>
        <w:rPr>
          <w:rFonts w:ascii="Tahoma"/>
          <w:color w:val="231F20"/>
          <w:sz w:val="12"/>
        </w:rPr>
        <w:tab/>
      </w:r>
      <w:r>
        <w:rPr>
          <w:rFonts w:ascii="Tahoma"/>
          <w:color w:val="231F20"/>
          <w:spacing w:val="-4"/>
          <w:w w:val="95"/>
          <w:sz w:val="12"/>
        </w:rPr>
        <w:t>4,000</w:t>
      </w:r>
      <w:r>
        <w:rPr>
          <w:rFonts w:ascii="Tahoma"/>
          <w:color w:val="231F20"/>
          <w:sz w:val="12"/>
        </w:rPr>
        <w:tab/>
      </w:r>
      <w:r>
        <w:rPr>
          <w:rFonts w:ascii="Tahoma"/>
          <w:color w:val="231F20"/>
          <w:spacing w:val="-4"/>
          <w:w w:val="95"/>
          <w:sz w:val="12"/>
        </w:rPr>
        <w:t>6,000</w:t>
      </w:r>
    </w:p>
    <w:p w14:paraId="478D0918" w14:textId="77777777" w:rsidR="00523F16" w:rsidRDefault="00523F16">
      <w:pPr>
        <w:rPr>
          <w:rFonts w:ascii="Tahoma"/>
          <w:sz w:val="12"/>
        </w:rPr>
        <w:sectPr w:rsidR="00523F16">
          <w:type w:val="continuous"/>
          <w:pgSz w:w="12240" w:h="15840"/>
          <w:pgMar w:top="0" w:right="720" w:bottom="280" w:left="720" w:header="841" w:footer="0" w:gutter="0"/>
          <w:cols w:num="2" w:space="720" w:equalWidth="0">
            <w:col w:w="5763" w:space="40"/>
            <w:col w:w="4997"/>
          </w:cols>
        </w:sectPr>
      </w:pPr>
    </w:p>
    <w:p w14:paraId="08A2AE7F" w14:textId="77777777" w:rsidR="00523F16" w:rsidRDefault="00000000">
      <w:pPr>
        <w:tabs>
          <w:tab w:val="left" w:pos="4505"/>
        </w:tabs>
        <w:spacing w:before="7"/>
        <w:ind w:right="28"/>
        <w:jc w:val="center"/>
        <w:rPr>
          <w:rFonts w:ascii="Tahoma"/>
          <w:sz w:val="16"/>
        </w:rPr>
      </w:pPr>
      <w:r>
        <w:rPr>
          <w:rFonts w:ascii="Tahoma"/>
          <w:color w:val="231F20"/>
          <w:w w:val="90"/>
          <w:position w:val="-3"/>
          <w:sz w:val="16"/>
        </w:rPr>
        <w:t>DEPTH,</w:t>
      </w:r>
      <w:r>
        <w:rPr>
          <w:rFonts w:ascii="Tahoma"/>
          <w:color w:val="231F20"/>
          <w:spacing w:val="-10"/>
          <w:w w:val="90"/>
          <w:position w:val="-3"/>
          <w:sz w:val="16"/>
        </w:rPr>
        <w:t xml:space="preserve"> </w:t>
      </w:r>
      <w:r>
        <w:rPr>
          <w:rFonts w:ascii="Tahoma"/>
          <w:color w:val="231F20"/>
          <w:w w:val="90"/>
          <w:position w:val="-3"/>
          <w:sz w:val="16"/>
        </w:rPr>
        <w:t>IN</w:t>
      </w:r>
      <w:r>
        <w:rPr>
          <w:rFonts w:ascii="Tahoma"/>
          <w:color w:val="231F20"/>
          <w:spacing w:val="-9"/>
          <w:w w:val="90"/>
          <w:position w:val="-3"/>
          <w:sz w:val="16"/>
        </w:rPr>
        <w:t xml:space="preserve"> </w:t>
      </w:r>
      <w:r>
        <w:rPr>
          <w:rFonts w:ascii="Tahoma"/>
          <w:color w:val="231F20"/>
          <w:spacing w:val="-4"/>
          <w:w w:val="90"/>
          <w:position w:val="-3"/>
          <w:sz w:val="16"/>
        </w:rPr>
        <w:t>FEET</w:t>
      </w:r>
      <w:r>
        <w:rPr>
          <w:rFonts w:ascii="Tahoma"/>
          <w:color w:val="231F20"/>
          <w:position w:val="-3"/>
          <w:sz w:val="16"/>
        </w:rPr>
        <w:tab/>
      </w:r>
      <w:r>
        <w:rPr>
          <w:rFonts w:ascii="Tahoma"/>
          <w:color w:val="231F20"/>
          <w:w w:val="90"/>
          <w:sz w:val="16"/>
        </w:rPr>
        <w:t>DEPTH,</w:t>
      </w:r>
      <w:r>
        <w:rPr>
          <w:rFonts w:ascii="Tahoma"/>
          <w:color w:val="231F20"/>
          <w:spacing w:val="-10"/>
          <w:w w:val="90"/>
          <w:sz w:val="16"/>
        </w:rPr>
        <w:t xml:space="preserve"> </w:t>
      </w:r>
      <w:r>
        <w:rPr>
          <w:rFonts w:ascii="Tahoma"/>
          <w:color w:val="231F20"/>
          <w:w w:val="90"/>
          <w:sz w:val="16"/>
        </w:rPr>
        <w:t>IN</w:t>
      </w:r>
      <w:r>
        <w:rPr>
          <w:rFonts w:ascii="Tahoma"/>
          <w:color w:val="231F20"/>
          <w:spacing w:val="-9"/>
          <w:w w:val="90"/>
          <w:sz w:val="16"/>
        </w:rPr>
        <w:t xml:space="preserve"> </w:t>
      </w:r>
      <w:r>
        <w:rPr>
          <w:rFonts w:ascii="Tahoma"/>
          <w:color w:val="231F20"/>
          <w:spacing w:val="-4"/>
          <w:w w:val="90"/>
          <w:sz w:val="16"/>
        </w:rPr>
        <w:t>FEET</w:t>
      </w:r>
    </w:p>
    <w:p w14:paraId="640CEA45" w14:textId="77777777" w:rsidR="00523F16" w:rsidRDefault="00523F16">
      <w:pPr>
        <w:pStyle w:val="a3"/>
        <w:rPr>
          <w:rFonts w:ascii="Tahoma"/>
          <w:sz w:val="19"/>
        </w:rPr>
      </w:pPr>
    </w:p>
    <w:p w14:paraId="5E843261" w14:textId="77777777" w:rsidR="00523F16" w:rsidRDefault="00523F16">
      <w:pPr>
        <w:pStyle w:val="a3"/>
        <w:spacing w:before="59"/>
        <w:rPr>
          <w:rFonts w:ascii="Tahoma"/>
          <w:sz w:val="19"/>
        </w:rPr>
      </w:pPr>
    </w:p>
    <w:p w14:paraId="108DA0DD" w14:textId="77777777" w:rsidR="00523F16" w:rsidRDefault="00000000">
      <w:pPr>
        <w:spacing w:line="240" w:lineRule="exact"/>
        <w:ind w:left="905" w:right="1032"/>
        <w:rPr>
          <w:rFonts w:ascii="Tahoma"/>
          <w:sz w:val="19"/>
        </w:rPr>
      </w:pPr>
      <w:r>
        <w:rPr>
          <w:rFonts w:ascii="Trebuchet MS"/>
          <w:b/>
          <w:color w:val="231F20"/>
          <w:spacing w:val="-6"/>
          <w:sz w:val="19"/>
        </w:rPr>
        <w:t>Figure</w:t>
      </w:r>
      <w:r>
        <w:rPr>
          <w:rFonts w:ascii="Trebuchet MS"/>
          <w:b/>
          <w:color w:val="231F20"/>
          <w:spacing w:val="-14"/>
          <w:sz w:val="19"/>
        </w:rPr>
        <w:t xml:space="preserve"> </w:t>
      </w:r>
      <w:r>
        <w:rPr>
          <w:rFonts w:ascii="Trebuchet MS"/>
          <w:b/>
          <w:color w:val="231F20"/>
          <w:spacing w:val="-6"/>
          <w:sz w:val="19"/>
        </w:rPr>
        <w:t>7.</w:t>
      </w:r>
      <w:r>
        <w:rPr>
          <w:rFonts w:ascii="Trebuchet MS"/>
          <w:b/>
          <w:color w:val="231F20"/>
          <w:spacing w:val="40"/>
          <w:sz w:val="19"/>
        </w:rPr>
        <w:t xml:space="preserve">  </w:t>
      </w:r>
      <w:r>
        <w:rPr>
          <w:rFonts w:ascii="Tahoma"/>
          <w:color w:val="231F20"/>
          <w:spacing w:val="-6"/>
          <w:sz w:val="19"/>
        </w:rPr>
        <w:t>Comparison</w:t>
      </w:r>
      <w:r>
        <w:rPr>
          <w:rFonts w:ascii="Tahoma"/>
          <w:color w:val="231F20"/>
          <w:spacing w:val="-16"/>
          <w:sz w:val="19"/>
        </w:rPr>
        <w:t xml:space="preserve"> </w:t>
      </w:r>
      <w:r>
        <w:rPr>
          <w:rFonts w:ascii="Tahoma"/>
          <w:color w:val="231F20"/>
          <w:spacing w:val="-6"/>
          <w:sz w:val="19"/>
        </w:rPr>
        <w:t>between</w:t>
      </w:r>
      <w:r>
        <w:rPr>
          <w:rFonts w:ascii="Tahoma"/>
          <w:color w:val="231F20"/>
          <w:spacing w:val="-16"/>
          <w:sz w:val="19"/>
        </w:rPr>
        <w:t xml:space="preserve"> </w:t>
      </w:r>
      <w:r>
        <w:rPr>
          <w:rFonts w:ascii="Tahoma"/>
          <w:color w:val="231F20"/>
          <w:spacing w:val="-6"/>
          <w:sz w:val="19"/>
        </w:rPr>
        <w:t>measured</w:t>
      </w:r>
      <w:r>
        <w:rPr>
          <w:rFonts w:ascii="Tahoma"/>
          <w:color w:val="231F20"/>
          <w:spacing w:val="-16"/>
          <w:sz w:val="19"/>
        </w:rPr>
        <w:t xml:space="preserve"> </w:t>
      </w:r>
      <w:r>
        <w:rPr>
          <w:rFonts w:ascii="Tahoma"/>
          <w:color w:val="231F20"/>
          <w:spacing w:val="-6"/>
          <w:sz w:val="19"/>
        </w:rPr>
        <w:t>P-wave</w:t>
      </w:r>
      <w:r>
        <w:rPr>
          <w:rFonts w:ascii="Tahoma"/>
          <w:color w:val="231F20"/>
          <w:spacing w:val="-16"/>
          <w:sz w:val="19"/>
        </w:rPr>
        <w:t xml:space="preserve"> </w:t>
      </w:r>
      <w:r>
        <w:rPr>
          <w:rFonts w:ascii="Tahoma"/>
          <w:color w:val="231F20"/>
          <w:spacing w:val="-6"/>
          <w:sz w:val="19"/>
        </w:rPr>
        <w:t>velocity</w:t>
      </w:r>
      <w:r>
        <w:rPr>
          <w:rFonts w:ascii="Tahoma"/>
          <w:color w:val="231F20"/>
          <w:spacing w:val="-16"/>
          <w:sz w:val="19"/>
        </w:rPr>
        <w:t xml:space="preserve"> </w:t>
      </w:r>
      <w:r>
        <w:rPr>
          <w:rFonts w:ascii="Tahoma"/>
          <w:color w:val="231F20"/>
          <w:spacing w:val="-6"/>
          <w:sz w:val="19"/>
        </w:rPr>
        <w:t>and</w:t>
      </w:r>
      <w:r>
        <w:rPr>
          <w:rFonts w:ascii="Tahoma"/>
          <w:color w:val="231F20"/>
          <w:spacing w:val="-16"/>
          <w:sz w:val="19"/>
        </w:rPr>
        <w:t xml:space="preserve"> </w:t>
      </w:r>
      <w:r>
        <w:rPr>
          <w:rFonts w:ascii="Tahoma"/>
          <w:color w:val="231F20"/>
          <w:spacing w:val="-6"/>
          <w:sz w:val="19"/>
        </w:rPr>
        <w:t>P-wave</w:t>
      </w:r>
      <w:r>
        <w:rPr>
          <w:rFonts w:ascii="Tahoma"/>
          <w:color w:val="231F20"/>
          <w:spacing w:val="-16"/>
          <w:sz w:val="19"/>
        </w:rPr>
        <w:t xml:space="preserve"> </w:t>
      </w:r>
      <w:r>
        <w:rPr>
          <w:rFonts w:ascii="Tahoma"/>
          <w:color w:val="231F20"/>
          <w:spacing w:val="-6"/>
          <w:sz w:val="19"/>
        </w:rPr>
        <w:t>velocity</w:t>
      </w:r>
      <w:r>
        <w:rPr>
          <w:rFonts w:ascii="Tahoma"/>
          <w:color w:val="231F20"/>
          <w:spacing w:val="-16"/>
          <w:sz w:val="19"/>
        </w:rPr>
        <w:t xml:space="preserve"> </w:t>
      </w:r>
      <w:r>
        <w:rPr>
          <w:rFonts w:ascii="Tahoma"/>
          <w:color w:val="231F20"/>
          <w:spacing w:val="-6"/>
          <w:sz w:val="19"/>
        </w:rPr>
        <w:t>predicted</w:t>
      </w:r>
      <w:r>
        <w:rPr>
          <w:rFonts w:ascii="Tahoma"/>
          <w:color w:val="231F20"/>
          <w:spacing w:val="-16"/>
          <w:sz w:val="19"/>
        </w:rPr>
        <w:t xml:space="preserve"> </w:t>
      </w:r>
      <w:r>
        <w:rPr>
          <w:rFonts w:ascii="Tahoma"/>
          <w:color w:val="231F20"/>
          <w:spacing w:val="-6"/>
          <w:sz w:val="19"/>
        </w:rPr>
        <w:t>from</w:t>
      </w:r>
      <w:r>
        <w:rPr>
          <w:rFonts w:ascii="Tahoma"/>
          <w:color w:val="231F20"/>
          <w:spacing w:val="-16"/>
          <w:sz w:val="19"/>
        </w:rPr>
        <w:t xml:space="preserve"> </w:t>
      </w:r>
      <w:r>
        <w:rPr>
          <w:rFonts w:ascii="Tahoma"/>
          <w:color w:val="231F20"/>
          <w:spacing w:val="-6"/>
          <w:sz w:val="19"/>
        </w:rPr>
        <w:t>resistivity</w:t>
      </w:r>
      <w:r>
        <w:rPr>
          <w:rFonts w:ascii="Tahoma"/>
          <w:color w:val="231F20"/>
          <w:spacing w:val="-16"/>
          <w:sz w:val="19"/>
        </w:rPr>
        <w:t xml:space="preserve"> </w:t>
      </w:r>
      <w:r>
        <w:rPr>
          <w:rFonts w:ascii="Tahoma"/>
          <w:color w:val="231F20"/>
          <w:spacing w:val="-6"/>
          <w:sz w:val="19"/>
        </w:rPr>
        <w:t xml:space="preserve">at </w:t>
      </w:r>
      <w:r>
        <w:rPr>
          <w:rFonts w:ascii="Tahoma"/>
          <w:color w:val="231F20"/>
          <w:w w:val="90"/>
          <w:sz w:val="19"/>
        </w:rPr>
        <w:t xml:space="preserve">Colville River #1 well, Alaska North Slope. </w:t>
      </w:r>
      <w:r>
        <w:rPr>
          <w:rFonts w:ascii="Cambria"/>
          <w:b/>
          <w:i/>
          <w:color w:val="231F20"/>
          <w:w w:val="90"/>
          <w:sz w:val="19"/>
        </w:rPr>
        <w:t>A</w:t>
      </w:r>
      <w:r>
        <w:rPr>
          <w:rFonts w:ascii="Tahoma"/>
          <w:color w:val="231F20"/>
          <w:w w:val="90"/>
          <w:sz w:val="19"/>
        </w:rPr>
        <w:t>. Measured P-wave velocity and predicted P-wave velocity using least-squares</w:t>
      </w:r>
      <w:r>
        <w:rPr>
          <w:rFonts w:ascii="Tahoma"/>
          <w:color w:val="231F20"/>
          <w:spacing w:val="-10"/>
          <w:w w:val="90"/>
          <w:sz w:val="19"/>
        </w:rPr>
        <w:t xml:space="preserve"> </w:t>
      </w:r>
      <w:r>
        <w:rPr>
          <w:rFonts w:ascii="Tahoma"/>
          <w:color w:val="231F20"/>
          <w:w w:val="90"/>
          <w:sz w:val="19"/>
        </w:rPr>
        <w:t>fitting</w:t>
      </w:r>
      <w:r>
        <w:rPr>
          <w:rFonts w:ascii="Tahoma"/>
          <w:color w:val="231F20"/>
          <w:spacing w:val="-10"/>
          <w:w w:val="90"/>
          <w:sz w:val="19"/>
        </w:rPr>
        <w:t xml:space="preserve"> </w:t>
      </w:r>
      <w:r>
        <w:rPr>
          <w:rFonts w:ascii="Tahoma"/>
          <w:color w:val="231F20"/>
          <w:w w:val="90"/>
          <w:sz w:val="19"/>
        </w:rPr>
        <w:t>method</w:t>
      </w:r>
      <w:r>
        <w:rPr>
          <w:rFonts w:ascii="Tahoma"/>
          <w:color w:val="231F20"/>
          <w:spacing w:val="-10"/>
          <w:w w:val="90"/>
          <w:sz w:val="19"/>
        </w:rPr>
        <w:t xml:space="preserve"> </w:t>
      </w:r>
      <w:r>
        <w:rPr>
          <w:rFonts w:ascii="Tahoma"/>
          <w:color w:val="231F20"/>
          <w:w w:val="90"/>
          <w:sz w:val="19"/>
        </w:rPr>
        <w:t>(LSF).</w:t>
      </w:r>
      <w:r>
        <w:rPr>
          <w:rFonts w:ascii="Tahoma"/>
          <w:color w:val="231F20"/>
          <w:spacing w:val="-10"/>
          <w:w w:val="90"/>
          <w:sz w:val="19"/>
        </w:rPr>
        <w:t xml:space="preserve"> </w:t>
      </w:r>
      <w:r>
        <w:rPr>
          <w:rFonts w:ascii="Verdana"/>
          <w:i/>
          <w:color w:val="231F20"/>
          <w:w w:val="90"/>
          <w:sz w:val="19"/>
        </w:rPr>
        <w:t>FF</w:t>
      </w:r>
      <w:r>
        <w:rPr>
          <w:rFonts w:ascii="Tahoma"/>
          <w:color w:val="231F20"/>
          <w:w w:val="90"/>
          <w:sz w:val="19"/>
        </w:rPr>
        <w:t>,</w:t>
      </w:r>
      <w:r>
        <w:rPr>
          <w:rFonts w:ascii="Tahoma"/>
          <w:color w:val="231F20"/>
          <w:spacing w:val="-10"/>
          <w:w w:val="90"/>
          <w:sz w:val="19"/>
        </w:rPr>
        <w:t xml:space="preserve"> </w:t>
      </w:r>
      <w:r>
        <w:rPr>
          <w:rFonts w:ascii="Tahoma"/>
          <w:color w:val="231F20"/>
          <w:w w:val="90"/>
          <w:sz w:val="19"/>
        </w:rPr>
        <w:t>formation</w:t>
      </w:r>
      <w:r>
        <w:rPr>
          <w:rFonts w:ascii="Tahoma"/>
          <w:color w:val="231F20"/>
          <w:spacing w:val="-10"/>
          <w:w w:val="90"/>
          <w:sz w:val="19"/>
        </w:rPr>
        <w:t xml:space="preserve"> </w:t>
      </w:r>
      <w:r>
        <w:rPr>
          <w:rFonts w:ascii="Tahoma"/>
          <w:color w:val="231F20"/>
          <w:w w:val="90"/>
          <w:sz w:val="19"/>
        </w:rPr>
        <w:t>factor;</w:t>
      </w:r>
      <w:r>
        <w:rPr>
          <w:rFonts w:ascii="Tahoma"/>
          <w:color w:val="231F20"/>
          <w:spacing w:val="-10"/>
          <w:w w:val="90"/>
          <w:sz w:val="19"/>
        </w:rPr>
        <w:t xml:space="preserve"> </w:t>
      </w:r>
      <w:r>
        <w:rPr>
          <w:rFonts w:ascii="Verdana"/>
          <w:i/>
          <w:color w:val="231F20"/>
          <w:w w:val="90"/>
          <w:sz w:val="19"/>
        </w:rPr>
        <w:t>R</w:t>
      </w:r>
      <w:r>
        <w:rPr>
          <w:rFonts w:ascii="Verdana"/>
          <w:i/>
          <w:color w:val="231F20"/>
          <w:w w:val="90"/>
          <w:position w:val="-5"/>
          <w:sz w:val="11"/>
        </w:rPr>
        <w:t>t</w:t>
      </w:r>
      <w:r>
        <w:rPr>
          <w:rFonts w:ascii="Verdana"/>
          <w:i/>
          <w:color w:val="231F20"/>
          <w:spacing w:val="-10"/>
          <w:w w:val="90"/>
          <w:position w:val="-5"/>
          <w:sz w:val="11"/>
        </w:rPr>
        <w:t xml:space="preserve"> </w:t>
      </w:r>
      <w:r>
        <w:rPr>
          <w:rFonts w:ascii="Tahoma"/>
          <w:color w:val="231F20"/>
          <w:w w:val="90"/>
          <w:sz w:val="19"/>
        </w:rPr>
        <w:t>,</w:t>
      </w:r>
      <w:r>
        <w:rPr>
          <w:rFonts w:ascii="Tahoma"/>
          <w:color w:val="231F20"/>
          <w:spacing w:val="-10"/>
          <w:w w:val="90"/>
          <w:sz w:val="19"/>
        </w:rPr>
        <w:t xml:space="preserve"> </w:t>
      </w:r>
      <w:r>
        <w:rPr>
          <w:rFonts w:ascii="Tahoma"/>
          <w:color w:val="231F20"/>
          <w:w w:val="90"/>
          <w:sz w:val="19"/>
        </w:rPr>
        <w:t>measured</w:t>
      </w:r>
      <w:r>
        <w:rPr>
          <w:rFonts w:ascii="Tahoma"/>
          <w:color w:val="231F20"/>
          <w:spacing w:val="-10"/>
          <w:w w:val="90"/>
          <w:sz w:val="19"/>
        </w:rPr>
        <w:t xml:space="preserve"> </w:t>
      </w:r>
      <w:r>
        <w:rPr>
          <w:rFonts w:ascii="Tahoma"/>
          <w:color w:val="231F20"/>
          <w:w w:val="90"/>
          <w:sz w:val="20"/>
        </w:rPr>
        <w:t>resistivity</w:t>
      </w:r>
      <w:r>
        <w:rPr>
          <w:rFonts w:ascii="Tahoma"/>
          <w:color w:val="231F20"/>
          <w:spacing w:val="-13"/>
          <w:w w:val="90"/>
          <w:sz w:val="20"/>
        </w:rPr>
        <w:t xml:space="preserve"> </w:t>
      </w:r>
      <w:r>
        <w:rPr>
          <w:rFonts w:ascii="Tahoma"/>
          <w:color w:val="231F20"/>
          <w:w w:val="90"/>
          <w:sz w:val="19"/>
        </w:rPr>
        <w:t>in</w:t>
      </w:r>
      <w:r>
        <w:rPr>
          <w:rFonts w:ascii="Tahoma"/>
          <w:color w:val="231F20"/>
          <w:spacing w:val="-10"/>
          <w:w w:val="90"/>
          <w:sz w:val="19"/>
        </w:rPr>
        <w:t xml:space="preserve"> </w:t>
      </w:r>
      <w:r>
        <w:rPr>
          <w:rFonts w:ascii="Tahoma"/>
          <w:color w:val="231F20"/>
          <w:w w:val="90"/>
          <w:sz w:val="19"/>
        </w:rPr>
        <w:t>ohm-m.</w:t>
      </w:r>
      <w:r>
        <w:rPr>
          <w:rFonts w:ascii="Tahoma"/>
          <w:color w:val="231F20"/>
          <w:spacing w:val="-10"/>
          <w:w w:val="90"/>
          <w:sz w:val="19"/>
        </w:rPr>
        <w:t xml:space="preserve"> </w:t>
      </w:r>
      <w:r>
        <w:rPr>
          <w:rFonts w:ascii="Cambria"/>
          <w:b/>
          <w:i/>
          <w:color w:val="231F20"/>
          <w:w w:val="90"/>
          <w:sz w:val="19"/>
        </w:rPr>
        <w:t>B</w:t>
      </w:r>
      <w:r>
        <w:rPr>
          <w:rFonts w:ascii="Tahoma"/>
          <w:color w:val="231F20"/>
          <w:w w:val="90"/>
          <w:sz w:val="19"/>
        </w:rPr>
        <w:t>.</w:t>
      </w:r>
      <w:r>
        <w:rPr>
          <w:rFonts w:ascii="Tahoma"/>
          <w:color w:val="231F20"/>
          <w:spacing w:val="-10"/>
          <w:w w:val="90"/>
          <w:sz w:val="19"/>
        </w:rPr>
        <w:t xml:space="preserve"> </w:t>
      </w:r>
      <w:r>
        <w:rPr>
          <w:rFonts w:ascii="Tahoma"/>
          <w:color w:val="231F20"/>
          <w:w w:val="90"/>
          <w:sz w:val="19"/>
        </w:rPr>
        <w:t>Measured</w:t>
      </w:r>
      <w:r>
        <w:rPr>
          <w:rFonts w:ascii="Tahoma"/>
          <w:color w:val="231F20"/>
          <w:spacing w:val="-10"/>
          <w:w w:val="90"/>
          <w:sz w:val="19"/>
        </w:rPr>
        <w:t xml:space="preserve"> </w:t>
      </w:r>
      <w:r>
        <w:rPr>
          <w:rFonts w:ascii="Tahoma"/>
          <w:color w:val="231F20"/>
          <w:w w:val="90"/>
          <w:sz w:val="19"/>
        </w:rPr>
        <w:t>P-wave</w:t>
      </w:r>
      <w:r>
        <w:rPr>
          <w:rFonts w:ascii="Tahoma"/>
          <w:color w:val="231F20"/>
          <w:spacing w:val="-10"/>
          <w:w w:val="90"/>
          <w:sz w:val="19"/>
        </w:rPr>
        <w:t xml:space="preserve"> </w:t>
      </w:r>
      <w:r>
        <w:rPr>
          <w:rFonts w:ascii="Tahoma"/>
          <w:color w:val="231F20"/>
          <w:w w:val="90"/>
          <w:sz w:val="19"/>
        </w:rPr>
        <w:t xml:space="preserve">velocity, predicted P-wave velocity using the modified Biot-Gassmann theory (BGTL), and P-wave velocity predicted by a </w:t>
      </w:r>
      <w:r>
        <w:rPr>
          <w:rFonts w:ascii="Tahoma"/>
          <w:color w:val="231F20"/>
          <w:spacing w:val="-4"/>
          <w:sz w:val="19"/>
        </w:rPr>
        <w:t>combination</w:t>
      </w:r>
      <w:r>
        <w:rPr>
          <w:rFonts w:ascii="Tahoma"/>
          <w:color w:val="231F20"/>
          <w:spacing w:val="-14"/>
          <w:sz w:val="19"/>
        </w:rPr>
        <w:t xml:space="preserve"> </w:t>
      </w:r>
      <w:r>
        <w:rPr>
          <w:rFonts w:ascii="Tahoma"/>
          <w:color w:val="231F20"/>
          <w:spacing w:val="-4"/>
          <w:sz w:val="19"/>
        </w:rPr>
        <w:t>of</w:t>
      </w:r>
      <w:r>
        <w:rPr>
          <w:rFonts w:ascii="Tahoma"/>
          <w:color w:val="231F20"/>
          <w:spacing w:val="-14"/>
          <w:sz w:val="19"/>
        </w:rPr>
        <w:t xml:space="preserve"> </w:t>
      </w:r>
      <w:r>
        <w:rPr>
          <w:rFonts w:ascii="Tahoma"/>
          <w:color w:val="231F20"/>
          <w:spacing w:val="-4"/>
          <w:sz w:val="19"/>
        </w:rPr>
        <w:t>BGTL</w:t>
      </w:r>
      <w:r>
        <w:rPr>
          <w:rFonts w:ascii="Tahoma"/>
          <w:color w:val="231F20"/>
          <w:spacing w:val="-14"/>
          <w:sz w:val="19"/>
        </w:rPr>
        <w:t xml:space="preserve"> </w:t>
      </w:r>
      <w:r>
        <w:rPr>
          <w:rFonts w:ascii="Tahoma"/>
          <w:color w:val="231F20"/>
          <w:spacing w:val="-4"/>
          <w:sz w:val="19"/>
        </w:rPr>
        <w:t>and</w:t>
      </w:r>
      <w:r>
        <w:rPr>
          <w:rFonts w:ascii="Tahoma"/>
          <w:color w:val="231F20"/>
          <w:spacing w:val="-14"/>
          <w:sz w:val="19"/>
        </w:rPr>
        <w:t xml:space="preserve"> </w:t>
      </w:r>
      <w:r>
        <w:rPr>
          <w:rFonts w:ascii="Tahoma"/>
          <w:color w:val="231F20"/>
          <w:spacing w:val="-4"/>
          <w:sz w:val="19"/>
        </w:rPr>
        <w:t>LSF</w:t>
      </w:r>
      <w:r>
        <w:rPr>
          <w:rFonts w:ascii="Tahoma"/>
          <w:color w:val="231F20"/>
          <w:spacing w:val="-14"/>
          <w:sz w:val="19"/>
        </w:rPr>
        <w:t xml:space="preserve"> </w:t>
      </w:r>
      <w:r>
        <w:rPr>
          <w:rFonts w:ascii="Tahoma"/>
          <w:color w:val="231F20"/>
          <w:spacing w:val="-4"/>
          <w:sz w:val="19"/>
        </w:rPr>
        <w:t>methods.</w:t>
      </w:r>
    </w:p>
    <w:p w14:paraId="2460E7CC" w14:textId="77777777" w:rsidR="00523F16" w:rsidRDefault="00523F16">
      <w:pPr>
        <w:pStyle w:val="a3"/>
        <w:spacing w:before="133"/>
        <w:rPr>
          <w:rFonts w:ascii="Tahoma"/>
        </w:rPr>
      </w:pPr>
    </w:p>
    <w:p w14:paraId="34A948B7" w14:textId="77777777" w:rsidR="00523F16" w:rsidRDefault="00523F16">
      <w:pPr>
        <w:pStyle w:val="a3"/>
        <w:rPr>
          <w:rFonts w:ascii="Tahoma"/>
        </w:rPr>
        <w:sectPr w:rsidR="00523F16">
          <w:type w:val="continuous"/>
          <w:pgSz w:w="12240" w:h="15840"/>
          <w:pgMar w:top="0" w:right="720" w:bottom="280" w:left="720" w:header="841" w:footer="0" w:gutter="0"/>
          <w:cols w:space="720"/>
        </w:sectPr>
      </w:pPr>
    </w:p>
    <w:p w14:paraId="5D575285" w14:textId="77777777" w:rsidR="00523F16" w:rsidRDefault="00000000">
      <w:pPr>
        <w:pStyle w:val="a3"/>
        <w:spacing w:before="88" w:line="240" w:lineRule="exact"/>
        <w:ind w:left="120" w:right="37"/>
        <w:rPr>
          <w:i/>
          <w:position w:val="-7"/>
          <w:sz w:val="14"/>
        </w:rPr>
      </w:pPr>
      <w:r>
        <w:rPr>
          <w:color w:val="231F20"/>
        </w:rPr>
        <w:t xml:space="preserve">is because </w:t>
      </w:r>
      <w:r>
        <w:rPr>
          <w:i/>
          <w:color w:val="231F20"/>
        </w:rPr>
        <w:t>R</w:t>
      </w:r>
      <w:r>
        <w:rPr>
          <w:i/>
          <w:color w:val="231F20"/>
          <w:position w:val="-7"/>
          <w:sz w:val="14"/>
        </w:rPr>
        <w:t>t</w:t>
      </w:r>
      <w:r>
        <w:rPr>
          <w:i/>
          <w:color w:val="231F20"/>
          <w:spacing w:val="31"/>
          <w:position w:val="-7"/>
          <w:sz w:val="14"/>
        </w:rPr>
        <w:t xml:space="preserve"> </w:t>
      </w:r>
      <w:r>
        <w:rPr>
          <w:color w:val="231F20"/>
        </w:rPr>
        <w:t>decreases with depth due to a salinity change with depth in this well. Generally, velocities increase with depth.</w:t>
      </w:r>
      <w:r>
        <w:rPr>
          <w:color w:val="231F20"/>
          <w:spacing w:val="-8"/>
        </w:rPr>
        <w:t xml:space="preserve"> </w:t>
      </w:r>
      <w:r>
        <w:rPr>
          <w:color w:val="231F20"/>
        </w:rPr>
        <w:t>At</w:t>
      </w:r>
      <w:r>
        <w:rPr>
          <w:color w:val="231F20"/>
          <w:spacing w:val="-8"/>
        </w:rPr>
        <w:t xml:space="preserve"> </w:t>
      </w:r>
      <w:r>
        <w:rPr>
          <w:color w:val="231F20"/>
        </w:rPr>
        <w:t>the</w:t>
      </w:r>
      <w:r>
        <w:rPr>
          <w:color w:val="231F20"/>
          <w:spacing w:val="-8"/>
        </w:rPr>
        <w:t xml:space="preserve"> </w:t>
      </w:r>
      <w:r>
        <w:rPr>
          <w:color w:val="231F20"/>
        </w:rPr>
        <w:t>Oberon</w:t>
      </w:r>
      <w:r>
        <w:rPr>
          <w:color w:val="231F20"/>
          <w:spacing w:val="-8"/>
        </w:rPr>
        <w:t xml:space="preserve"> </w:t>
      </w:r>
      <w:r>
        <w:rPr>
          <w:color w:val="231F20"/>
        </w:rPr>
        <w:t>#1</w:t>
      </w:r>
      <w:r>
        <w:rPr>
          <w:color w:val="231F20"/>
          <w:spacing w:val="-8"/>
        </w:rPr>
        <w:t xml:space="preserve"> </w:t>
      </w:r>
      <w:r>
        <w:rPr>
          <w:color w:val="231F20"/>
        </w:rPr>
        <w:t>well,</w:t>
      </w:r>
      <w:r>
        <w:rPr>
          <w:color w:val="231F20"/>
          <w:spacing w:val="-8"/>
        </w:rPr>
        <w:t xml:space="preserve"> </w:t>
      </w:r>
      <w:r>
        <w:rPr>
          <w:color w:val="231F20"/>
        </w:rPr>
        <w:t>however,</w:t>
      </w:r>
      <w:r>
        <w:rPr>
          <w:color w:val="231F20"/>
          <w:spacing w:val="-8"/>
        </w:rPr>
        <w:t xml:space="preserve"> </w:t>
      </w:r>
      <w:r>
        <w:rPr>
          <w:color w:val="231F20"/>
        </w:rPr>
        <w:t>the</w:t>
      </w:r>
      <w:r>
        <w:rPr>
          <w:color w:val="231F20"/>
          <w:spacing w:val="-8"/>
        </w:rPr>
        <w:t xml:space="preserve"> </w:t>
      </w:r>
      <w:r>
        <w:rPr>
          <w:color w:val="231F20"/>
        </w:rPr>
        <w:t>predicted</w:t>
      </w:r>
      <w:r>
        <w:rPr>
          <w:color w:val="231F20"/>
          <w:spacing w:val="-8"/>
        </w:rPr>
        <w:t xml:space="preserve"> </w:t>
      </w:r>
      <w:r>
        <w:rPr>
          <w:color w:val="231F20"/>
        </w:rPr>
        <w:t xml:space="preserve">P-wave velocities decrease with depth. This demonstrates that </w:t>
      </w:r>
      <w:r>
        <w:rPr>
          <w:i/>
          <w:color w:val="231F20"/>
        </w:rPr>
        <w:t>R</w:t>
      </w:r>
      <w:r>
        <w:rPr>
          <w:i/>
          <w:color w:val="231F20"/>
          <w:position w:val="-7"/>
          <w:sz w:val="14"/>
        </w:rPr>
        <w:t>t</w:t>
      </w:r>
    </w:p>
    <w:p w14:paraId="7A05A170" w14:textId="77777777" w:rsidR="00523F16" w:rsidRDefault="00000000">
      <w:pPr>
        <w:pStyle w:val="a3"/>
        <w:spacing w:before="2" w:line="240" w:lineRule="exact"/>
        <w:ind w:left="120" w:right="304"/>
      </w:pPr>
      <w:r>
        <w:rPr>
          <w:color w:val="231F20"/>
        </w:rPr>
        <w:t>is not an appropriate measurement to use in predicting the P-wave</w:t>
      </w:r>
      <w:r>
        <w:rPr>
          <w:color w:val="231F20"/>
          <w:spacing w:val="-8"/>
        </w:rPr>
        <w:t xml:space="preserve"> </w:t>
      </w:r>
      <w:r>
        <w:rPr>
          <w:color w:val="231F20"/>
        </w:rPr>
        <w:t>velocity,</w:t>
      </w:r>
      <w:r>
        <w:rPr>
          <w:color w:val="231F20"/>
          <w:spacing w:val="-8"/>
        </w:rPr>
        <w:t xml:space="preserve"> </w:t>
      </w:r>
      <w:r>
        <w:rPr>
          <w:color w:val="231F20"/>
        </w:rPr>
        <w:t>but</w:t>
      </w:r>
      <w:r>
        <w:rPr>
          <w:color w:val="231F20"/>
          <w:spacing w:val="-8"/>
        </w:rPr>
        <w:t xml:space="preserve"> </w:t>
      </w:r>
      <w:r>
        <w:rPr>
          <w:color w:val="231F20"/>
        </w:rPr>
        <w:t>rather</w:t>
      </w:r>
      <w:r>
        <w:rPr>
          <w:color w:val="231F20"/>
          <w:spacing w:val="-8"/>
        </w:rPr>
        <w:t xml:space="preserve"> </w:t>
      </w:r>
      <w:r>
        <w:rPr>
          <w:i/>
          <w:color w:val="231F20"/>
        </w:rPr>
        <w:t>FF</w:t>
      </w:r>
      <w:r>
        <w:rPr>
          <w:color w:val="231F20"/>
        </w:rPr>
        <w:t>,</w:t>
      </w:r>
      <w:r>
        <w:rPr>
          <w:color w:val="231F20"/>
          <w:spacing w:val="-8"/>
        </w:rPr>
        <w:t xml:space="preserve"> </w:t>
      </w:r>
      <w:r>
        <w:rPr>
          <w:color w:val="231F20"/>
        </w:rPr>
        <w:t>which</w:t>
      </w:r>
      <w:r>
        <w:rPr>
          <w:color w:val="231F20"/>
          <w:spacing w:val="-8"/>
        </w:rPr>
        <w:t xml:space="preserve"> </w:t>
      </w:r>
      <w:r>
        <w:rPr>
          <w:color w:val="231F20"/>
        </w:rPr>
        <w:t>is</w:t>
      </w:r>
      <w:r>
        <w:rPr>
          <w:color w:val="231F20"/>
          <w:spacing w:val="-8"/>
        </w:rPr>
        <w:t xml:space="preserve"> </w:t>
      </w:r>
      <w:r>
        <w:rPr>
          <w:color w:val="231F20"/>
        </w:rPr>
        <w:t>independent</w:t>
      </w:r>
      <w:r>
        <w:rPr>
          <w:color w:val="231F20"/>
          <w:spacing w:val="-8"/>
        </w:rPr>
        <w:t xml:space="preserve"> </w:t>
      </w:r>
      <w:r>
        <w:rPr>
          <w:color w:val="231F20"/>
        </w:rPr>
        <w:t>of</w:t>
      </w:r>
      <w:r>
        <w:rPr>
          <w:color w:val="231F20"/>
          <w:spacing w:val="-8"/>
        </w:rPr>
        <w:t xml:space="preserve"> </w:t>
      </w:r>
      <w:r>
        <w:rPr>
          <w:i/>
          <w:color w:val="231F20"/>
        </w:rPr>
        <w:t>R</w:t>
      </w:r>
      <w:r>
        <w:rPr>
          <w:i/>
          <w:color w:val="231F20"/>
          <w:position w:val="-7"/>
          <w:sz w:val="14"/>
        </w:rPr>
        <w:t>w</w:t>
      </w:r>
      <w:r>
        <w:rPr>
          <w:color w:val="231F20"/>
        </w:rPr>
        <w:t>,</w:t>
      </w:r>
    </w:p>
    <w:p w14:paraId="450F3FD2" w14:textId="77777777" w:rsidR="00523F16" w:rsidRDefault="00000000">
      <w:pPr>
        <w:pStyle w:val="a3"/>
        <w:spacing w:before="7" w:line="252" w:lineRule="auto"/>
        <w:ind w:left="120" w:right="37"/>
      </w:pPr>
      <w:r>
        <w:rPr>
          <w:color w:val="231F20"/>
        </w:rPr>
        <w:t xml:space="preserve">is preferred. The predicted velocity using </w:t>
      </w:r>
      <w:r>
        <w:rPr>
          <w:i/>
          <w:color w:val="231F20"/>
        </w:rPr>
        <w:t xml:space="preserve">FF </w:t>
      </w:r>
      <w:r>
        <w:rPr>
          <w:color w:val="231F20"/>
        </w:rPr>
        <w:t>(equation 13) is shown in figure 8</w:t>
      </w:r>
      <w:r>
        <w:rPr>
          <w:i/>
          <w:color w:val="231F20"/>
        </w:rPr>
        <w:t xml:space="preserve">A </w:t>
      </w:r>
      <w:r>
        <w:rPr>
          <w:color w:val="231F20"/>
        </w:rPr>
        <w:t>as the green line. The predicted velocity increases</w:t>
      </w:r>
      <w:r>
        <w:rPr>
          <w:color w:val="231F20"/>
          <w:spacing w:val="-11"/>
        </w:rPr>
        <w:t xml:space="preserve"> </w:t>
      </w:r>
      <w:r>
        <w:rPr>
          <w:color w:val="231F20"/>
        </w:rPr>
        <w:t>with</w:t>
      </w:r>
      <w:r>
        <w:rPr>
          <w:color w:val="231F20"/>
          <w:spacing w:val="-11"/>
        </w:rPr>
        <w:t xml:space="preserve"> </w:t>
      </w:r>
      <w:r>
        <w:rPr>
          <w:color w:val="231F20"/>
        </w:rPr>
        <w:t>depth,</w:t>
      </w:r>
      <w:r>
        <w:rPr>
          <w:color w:val="231F20"/>
          <w:spacing w:val="-11"/>
        </w:rPr>
        <w:t xml:space="preserve"> </w:t>
      </w:r>
      <w:r>
        <w:rPr>
          <w:color w:val="231F20"/>
        </w:rPr>
        <w:t>however,</w:t>
      </w:r>
      <w:r>
        <w:rPr>
          <w:color w:val="231F20"/>
          <w:spacing w:val="-11"/>
        </w:rPr>
        <w:t xml:space="preserve"> </w:t>
      </w:r>
      <w:r>
        <w:rPr>
          <w:color w:val="231F20"/>
        </w:rPr>
        <w:t>the</w:t>
      </w:r>
      <w:r>
        <w:rPr>
          <w:color w:val="231F20"/>
          <w:spacing w:val="-11"/>
        </w:rPr>
        <w:t xml:space="preserve"> </w:t>
      </w:r>
      <w:r>
        <w:rPr>
          <w:color w:val="231F20"/>
        </w:rPr>
        <w:t>high-frequency</w:t>
      </w:r>
      <w:r>
        <w:rPr>
          <w:color w:val="231F20"/>
          <w:spacing w:val="-11"/>
        </w:rPr>
        <w:t xml:space="preserve"> </w:t>
      </w:r>
      <w:r>
        <w:rPr>
          <w:color w:val="231F20"/>
        </w:rPr>
        <w:t>components of the P-wave velocities are small.</w:t>
      </w:r>
    </w:p>
    <w:p w14:paraId="7510381F" w14:textId="77777777" w:rsidR="00523F16" w:rsidRDefault="00523F16">
      <w:pPr>
        <w:pStyle w:val="a3"/>
        <w:spacing w:before="109"/>
      </w:pPr>
    </w:p>
    <w:p w14:paraId="0A45FF7E" w14:textId="77777777" w:rsidR="00523F16" w:rsidRDefault="00000000">
      <w:pPr>
        <w:pStyle w:val="2"/>
      </w:pPr>
      <w:bookmarkStart w:id="9" w:name="_TOC_250019"/>
      <w:r>
        <w:rPr>
          <w:color w:val="231F20"/>
          <w:w w:val="85"/>
        </w:rPr>
        <w:t>BGTL</w:t>
      </w:r>
      <w:r>
        <w:rPr>
          <w:color w:val="231F20"/>
          <w:spacing w:val="-3"/>
        </w:rPr>
        <w:t xml:space="preserve"> </w:t>
      </w:r>
      <w:r>
        <w:rPr>
          <w:color w:val="231F20"/>
          <w:w w:val="85"/>
        </w:rPr>
        <w:t>Method</w:t>
      </w:r>
      <w:r>
        <w:rPr>
          <w:color w:val="231F20"/>
          <w:spacing w:val="-3"/>
        </w:rPr>
        <w:t xml:space="preserve"> </w:t>
      </w:r>
      <w:r>
        <w:rPr>
          <w:color w:val="231F20"/>
          <w:w w:val="85"/>
        </w:rPr>
        <w:t>for</w:t>
      </w:r>
      <w:r>
        <w:rPr>
          <w:color w:val="231F20"/>
          <w:spacing w:val="-3"/>
        </w:rPr>
        <w:t xml:space="preserve"> </w:t>
      </w:r>
      <w:r>
        <w:rPr>
          <w:color w:val="231F20"/>
          <w:w w:val="85"/>
        </w:rPr>
        <w:t>Predicting</w:t>
      </w:r>
      <w:r>
        <w:rPr>
          <w:color w:val="231F20"/>
          <w:spacing w:val="-2"/>
        </w:rPr>
        <w:t xml:space="preserve"> </w:t>
      </w:r>
      <w:r>
        <w:rPr>
          <w:color w:val="231F20"/>
          <w:w w:val="85"/>
        </w:rPr>
        <w:t>P-Wave</w:t>
      </w:r>
      <w:r>
        <w:rPr>
          <w:color w:val="231F20"/>
          <w:spacing w:val="-3"/>
        </w:rPr>
        <w:t xml:space="preserve"> </w:t>
      </w:r>
      <w:bookmarkEnd w:id="9"/>
      <w:r>
        <w:rPr>
          <w:color w:val="231F20"/>
          <w:spacing w:val="-2"/>
          <w:w w:val="85"/>
        </w:rPr>
        <w:t>Velocity</w:t>
      </w:r>
    </w:p>
    <w:p w14:paraId="3A672C90" w14:textId="77777777" w:rsidR="00523F16" w:rsidRDefault="00000000">
      <w:pPr>
        <w:pStyle w:val="a3"/>
        <w:spacing w:before="196" w:line="252" w:lineRule="auto"/>
        <w:ind w:left="120" w:right="47" w:firstLine="400"/>
      </w:pPr>
      <w:r>
        <w:rPr>
          <w:color w:val="231F20"/>
        </w:rPr>
        <w:t>The BGTL method computes the bulk and shear moduli of</w:t>
      </w:r>
      <w:r>
        <w:rPr>
          <w:color w:val="231F20"/>
          <w:spacing w:val="-8"/>
        </w:rPr>
        <w:t xml:space="preserve"> </w:t>
      </w:r>
      <w:r>
        <w:rPr>
          <w:color w:val="231F20"/>
        </w:rPr>
        <w:t>sediments</w:t>
      </w:r>
      <w:r>
        <w:rPr>
          <w:color w:val="231F20"/>
          <w:spacing w:val="-7"/>
        </w:rPr>
        <w:t xml:space="preserve"> </w:t>
      </w:r>
      <w:r>
        <w:rPr>
          <w:color w:val="231F20"/>
        </w:rPr>
        <w:t>by</w:t>
      </w:r>
      <w:r>
        <w:rPr>
          <w:color w:val="231F20"/>
          <w:spacing w:val="-7"/>
        </w:rPr>
        <w:t xml:space="preserve"> </w:t>
      </w:r>
      <w:r>
        <w:rPr>
          <w:color w:val="231F20"/>
        </w:rPr>
        <w:t>explicitly</w:t>
      </w:r>
      <w:r>
        <w:rPr>
          <w:color w:val="231F20"/>
          <w:spacing w:val="-7"/>
        </w:rPr>
        <w:t xml:space="preserve"> </w:t>
      </w:r>
      <w:r>
        <w:rPr>
          <w:color w:val="231F20"/>
        </w:rPr>
        <w:t>inserting</w:t>
      </w:r>
      <w:r>
        <w:rPr>
          <w:color w:val="231F20"/>
          <w:spacing w:val="-7"/>
        </w:rPr>
        <w:t xml:space="preserve"> </w:t>
      </w:r>
      <w:r>
        <w:rPr>
          <w:color w:val="231F20"/>
        </w:rPr>
        <w:t>ice/gas-hydrate</w:t>
      </w:r>
      <w:r>
        <w:rPr>
          <w:color w:val="231F20"/>
          <w:spacing w:val="-7"/>
        </w:rPr>
        <w:t xml:space="preserve"> </w:t>
      </w:r>
      <w:r>
        <w:rPr>
          <w:color w:val="231F20"/>
        </w:rPr>
        <w:t>saturations estimated from the electrical resistivity log into the BGTL equation. The details of these methods are shown in Lee</w:t>
      </w:r>
    </w:p>
    <w:p w14:paraId="23255519" w14:textId="77777777" w:rsidR="00523F16" w:rsidRDefault="00000000">
      <w:pPr>
        <w:pStyle w:val="a3"/>
        <w:spacing w:line="252" w:lineRule="auto"/>
        <w:ind w:left="120" w:right="343"/>
      </w:pPr>
      <w:r>
        <w:rPr>
          <w:color w:val="231F20"/>
        </w:rPr>
        <w:t>and</w:t>
      </w:r>
      <w:r>
        <w:rPr>
          <w:color w:val="231F20"/>
          <w:spacing w:val="-1"/>
        </w:rPr>
        <w:t xml:space="preserve"> </w:t>
      </w:r>
      <w:r>
        <w:rPr>
          <w:color w:val="231F20"/>
        </w:rPr>
        <w:t>Collett</w:t>
      </w:r>
      <w:r>
        <w:rPr>
          <w:color w:val="231F20"/>
          <w:spacing w:val="-1"/>
        </w:rPr>
        <w:t xml:space="preserve"> </w:t>
      </w:r>
      <w:r>
        <w:rPr>
          <w:color w:val="231F20"/>
        </w:rPr>
        <w:t>(2008).</w:t>
      </w:r>
      <w:r>
        <w:rPr>
          <w:color w:val="231F20"/>
          <w:spacing w:val="-1"/>
        </w:rPr>
        <w:t xml:space="preserve"> </w:t>
      </w:r>
      <w:r>
        <w:rPr>
          <w:color w:val="231F20"/>
        </w:rPr>
        <w:t>As</w:t>
      </w:r>
      <w:r>
        <w:rPr>
          <w:color w:val="231F20"/>
          <w:spacing w:val="-1"/>
        </w:rPr>
        <w:t xml:space="preserve"> </w:t>
      </w:r>
      <w:r>
        <w:rPr>
          <w:color w:val="231F20"/>
        </w:rPr>
        <w:t>indicated</w:t>
      </w:r>
      <w:r>
        <w:rPr>
          <w:color w:val="231F20"/>
          <w:spacing w:val="-1"/>
        </w:rPr>
        <w:t xml:space="preserve"> </w:t>
      </w:r>
      <w:r>
        <w:rPr>
          <w:color w:val="231F20"/>
        </w:rPr>
        <w:t>in</w:t>
      </w:r>
      <w:r>
        <w:rPr>
          <w:color w:val="231F20"/>
          <w:spacing w:val="-1"/>
        </w:rPr>
        <w:t xml:space="preserve"> </w:t>
      </w:r>
      <w:r>
        <w:rPr>
          <w:color w:val="231F20"/>
        </w:rPr>
        <w:t>Lee</w:t>
      </w:r>
      <w:r>
        <w:rPr>
          <w:color w:val="231F20"/>
          <w:spacing w:val="-1"/>
        </w:rPr>
        <w:t xml:space="preserve"> </w:t>
      </w:r>
      <w:r>
        <w:rPr>
          <w:color w:val="231F20"/>
        </w:rPr>
        <w:t>and</w:t>
      </w:r>
      <w:r>
        <w:rPr>
          <w:color w:val="231F20"/>
          <w:spacing w:val="-1"/>
        </w:rPr>
        <w:t xml:space="preserve"> </w:t>
      </w:r>
      <w:r>
        <w:rPr>
          <w:color w:val="231F20"/>
        </w:rPr>
        <w:t>Collett</w:t>
      </w:r>
      <w:r>
        <w:rPr>
          <w:color w:val="231F20"/>
          <w:spacing w:val="-1"/>
        </w:rPr>
        <w:t xml:space="preserve"> </w:t>
      </w:r>
      <w:r>
        <w:rPr>
          <w:color w:val="231F20"/>
        </w:rPr>
        <w:t>(2008), the BGTL predicts accurate P-wave velocities if accurate porosities</w:t>
      </w:r>
      <w:r>
        <w:rPr>
          <w:color w:val="231F20"/>
          <w:spacing w:val="-6"/>
        </w:rPr>
        <w:t xml:space="preserve"> </w:t>
      </w:r>
      <w:r>
        <w:rPr>
          <w:color w:val="231F20"/>
        </w:rPr>
        <w:t>are</w:t>
      </w:r>
      <w:r>
        <w:rPr>
          <w:color w:val="231F20"/>
          <w:spacing w:val="-6"/>
        </w:rPr>
        <w:t xml:space="preserve"> </w:t>
      </w:r>
      <w:r>
        <w:rPr>
          <w:color w:val="231F20"/>
        </w:rPr>
        <w:t>available.</w:t>
      </w:r>
      <w:r>
        <w:rPr>
          <w:color w:val="231F20"/>
          <w:spacing w:val="-6"/>
        </w:rPr>
        <w:t xml:space="preserve"> </w:t>
      </w:r>
      <w:r>
        <w:rPr>
          <w:color w:val="231F20"/>
        </w:rPr>
        <w:t>In</w:t>
      </w:r>
      <w:r>
        <w:rPr>
          <w:color w:val="231F20"/>
          <w:spacing w:val="-6"/>
        </w:rPr>
        <w:t xml:space="preserve"> </w:t>
      </w:r>
      <w:r>
        <w:rPr>
          <w:color w:val="231F20"/>
        </w:rPr>
        <w:t>figures</w:t>
      </w:r>
      <w:r>
        <w:rPr>
          <w:color w:val="231F20"/>
          <w:spacing w:val="-6"/>
        </w:rPr>
        <w:t xml:space="preserve"> </w:t>
      </w:r>
      <w:r>
        <w:rPr>
          <w:color w:val="231F20"/>
        </w:rPr>
        <w:t>7</w:t>
      </w:r>
      <w:r>
        <w:rPr>
          <w:i/>
          <w:color w:val="231F20"/>
        </w:rPr>
        <w:t>B</w:t>
      </w:r>
      <w:r>
        <w:rPr>
          <w:i/>
          <w:color w:val="231F20"/>
          <w:spacing w:val="-7"/>
        </w:rPr>
        <w:t xml:space="preserve"> </w:t>
      </w:r>
      <w:r>
        <w:rPr>
          <w:color w:val="231F20"/>
        </w:rPr>
        <w:t>and</w:t>
      </w:r>
      <w:r>
        <w:rPr>
          <w:color w:val="231F20"/>
          <w:spacing w:val="-6"/>
        </w:rPr>
        <w:t xml:space="preserve"> </w:t>
      </w:r>
      <w:r>
        <w:rPr>
          <w:color w:val="231F20"/>
        </w:rPr>
        <w:t>8</w:t>
      </w:r>
      <w:r>
        <w:rPr>
          <w:i/>
          <w:color w:val="231F20"/>
        </w:rPr>
        <w:t>A</w:t>
      </w:r>
      <w:r>
        <w:rPr>
          <w:color w:val="231F20"/>
        </w:rPr>
        <w:t>,</w:t>
      </w:r>
      <w:r>
        <w:rPr>
          <w:color w:val="231F20"/>
          <w:spacing w:val="-6"/>
        </w:rPr>
        <w:t xml:space="preserve"> </w:t>
      </w:r>
      <w:r>
        <w:rPr>
          <w:color w:val="231F20"/>
        </w:rPr>
        <w:t>the</w:t>
      </w:r>
      <w:r>
        <w:rPr>
          <w:color w:val="231F20"/>
          <w:spacing w:val="-6"/>
        </w:rPr>
        <w:t xml:space="preserve"> </w:t>
      </w:r>
      <w:r>
        <w:rPr>
          <w:color w:val="231F20"/>
        </w:rPr>
        <w:t>predicted P-wave</w:t>
      </w:r>
      <w:r>
        <w:rPr>
          <w:color w:val="231F20"/>
          <w:spacing w:val="-2"/>
        </w:rPr>
        <w:t xml:space="preserve"> </w:t>
      </w:r>
      <w:r>
        <w:rPr>
          <w:color w:val="231F20"/>
        </w:rPr>
        <w:t>velocities</w:t>
      </w:r>
      <w:r>
        <w:rPr>
          <w:color w:val="231F20"/>
          <w:spacing w:val="-2"/>
        </w:rPr>
        <w:t xml:space="preserve"> </w:t>
      </w:r>
      <w:r>
        <w:rPr>
          <w:color w:val="231F20"/>
        </w:rPr>
        <w:t>using</w:t>
      </w:r>
      <w:r>
        <w:rPr>
          <w:color w:val="231F20"/>
          <w:spacing w:val="-2"/>
        </w:rPr>
        <w:t xml:space="preserve"> </w:t>
      </w:r>
      <w:r>
        <w:rPr>
          <w:color w:val="231F20"/>
        </w:rPr>
        <w:t>the</w:t>
      </w:r>
      <w:r>
        <w:rPr>
          <w:color w:val="231F20"/>
          <w:spacing w:val="-2"/>
        </w:rPr>
        <w:t xml:space="preserve"> </w:t>
      </w:r>
      <w:r>
        <w:rPr>
          <w:color w:val="231F20"/>
        </w:rPr>
        <w:t>BGTL</w:t>
      </w:r>
      <w:r>
        <w:rPr>
          <w:color w:val="231F20"/>
          <w:spacing w:val="-2"/>
        </w:rPr>
        <w:t xml:space="preserve"> </w:t>
      </w:r>
      <w:r>
        <w:rPr>
          <w:color w:val="231F20"/>
        </w:rPr>
        <w:t>method</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Colville</w:t>
      </w:r>
    </w:p>
    <w:p w14:paraId="6A3E702E" w14:textId="77777777" w:rsidR="00523F16" w:rsidRDefault="00000000">
      <w:pPr>
        <w:pStyle w:val="a3"/>
        <w:spacing w:line="227" w:lineRule="exact"/>
        <w:ind w:left="120"/>
      </w:pPr>
      <w:r>
        <w:rPr>
          <w:color w:val="231F20"/>
        </w:rPr>
        <w:t>River</w:t>
      </w:r>
      <w:r>
        <w:rPr>
          <w:color w:val="231F20"/>
          <w:spacing w:val="-2"/>
        </w:rPr>
        <w:t xml:space="preserve"> </w:t>
      </w:r>
      <w:r>
        <w:rPr>
          <w:color w:val="231F20"/>
        </w:rPr>
        <w:t>#1</w:t>
      </w:r>
      <w:r>
        <w:rPr>
          <w:color w:val="231F20"/>
          <w:spacing w:val="-2"/>
        </w:rPr>
        <w:t xml:space="preserve"> </w:t>
      </w:r>
      <w:r>
        <w:rPr>
          <w:color w:val="231F20"/>
        </w:rPr>
        <w:t>and</w:t>
      </w:r>
      <w:r>
        <w:rPr>
          <w:color w:val="231F20"/>
          <w:spacing w:val="-2"/>
        </w:rPr>
        <w:t xml:space="preserve"> </w:t>
      </w:r>
      <w:r>
        <w:rPr>
          <w:color w:val="231F20"/>
        </w:rPr>
        <w:t>Oberon</w:t>
      </w:r>
      <w:r>
        <w:rPr>
          <w:color w:val="231F20"/>
          <w:spacing w:val="-2"/>
        </w:rPr>
        <w:t xml:space="preserve"> </w:t>
      </w:r>
      <w:r>
        <w:rPr>
          <w:color w:val="231F20"/>
        </w:rPr>
        <w:t>#1</w:t>
      </w:r>
      <w:r>
        <w:rPr>
          <w:color w:val="231F20"/>
          <w:spacing w:val="-2"/>
        </w:rPr>
        <w:t xml:space="preserve"> </w:t>
      </w:r>
      <w:r>
        <w:rPr>
          <w:color w:val="231F20"/>
        </w:rPr>
        <w:t>wells</w:t>
      </w:r>
      <w:r>
        <w:rPr>
          <w:color w:val="231F20"/>
          <w:spacing w:val="-2"/>
        </w:rPr>
        <w:t xml:space="preserve"> </w:t>
      </w:r>
      <w:r>
        <w:rPr>
          <w:color w:val="231F20"/>
        </w:rPr>
        <w:t>are</w:t>
      </w:r>
      <w:r>
        <w:rPr>
          <w:color w:val="231F20"/>
          <w:spacing w:val="-2"/>
        </w:rPr>
        <w:t xml:space="preserve"> </w:t>
      </w:r>
      <w:r>
        <w:rPr>
          <w:color w:val="231F20"/>
        </w:rPr>
        <w:t>shown.</w:t>
      </w:r>
      <w:r>
        <w:rPr>
          <w:color w:val="231F20"/>
          <w:spacing w:val="-2"/>
        </w:rPr>
        <w:t xml:space="preserve"> </w:t>
      </w:r>
      <w:r>
        <w:rPr>
          <w:color w:val="231F20"/>
        </w:rPr>
        <w:t>Figure</w:t>
      </w:r>
      <w:r>
        <w:rPr>
          <w:color w:val="231F20"/>
          <w:spacing w:val="-2"/>
        </w:rPr>
        <w:t xml:space="preserve"> </w:t>
      </w:r>
      <w:r>
        <w:rPr>
          <w:color w:val="231F20"/>
        </w:rPr>
        <w:t>8</w:t>
      </w:r>
      <w:r>
        <w:rPr>
          <w:i/>
          <w:color w:val="231F20"/>
        </w:rPr>
        <w:t>A</w:t>
      </w:r>
      <w:r>
        <w:rPr>
          <w:i/>
          <w:color w:val="231F20"/>
          <w:spacing w:val="8"/>
        </w:rPr>
        <w:t xml:space="preserve"> </w:t>
      </w:r>
      <w:r>
        <w:rPr>
          <w:color w:val="231F20"/>
          <w:spacing w:val="-2"/>
        </w:rPr>
        <w:t>indicates</w:t>
      </w:r>
    </w:p>
    <w:p w14:paraId="78627537" w14:textId="77777777" w:rsidR="00523F16" w:rsidRDefault="00000000">
      <w:pPr>
        <w:pStyle w:val="a3"/>
        <w:spacing w:before="124" w:line="259" w:lineRule="auto"/>
        <w:ind w:left="120" w:right="377"/>
      </w:pPr>
      <w:r>
        <w:br w:type="column"/>
      </w:r>
      <w:r>
        <w:rPr>
          <w:color w:val="231F20"/>
        </w:rPr>
        <w:t>that the predicted P-wave velocities using the BGTL method exhibit detailed variations with respect to depth, but they are much larger than the P-wave velocities predicted using the LSF</w:t>
      </w:r>
      <w:r>
        <w:rPr>
          <w:color w:val="231F20"/>
          <w:spacing w:val="-5"/>
        </w:rPr>
        <w:t xml:space="preserve"> </w:t>
      </w:r>
      <w:r>
        <w:rPr>
          <w:color w:val="231F20"/>
        </w:rPr>
        <w:t>method</w:t>
      </w:r>
      <w:r>
        <w:rPr>
          <w:color w:val="231F20"/>
          <w:spacing w:val="-4"/>
        </w:rPr>
        <w:t xml:space="preserve"> </w:t>
      </w:r>
      <w:r>
        <w:rPr>
          <w:color w:val="231F20"/>
        </w:rPr>
        <w:t>at</w:t>
      </w:r>
      <w:r>
        <w:rPr>
          <w:color w:val="231F20"/>
          <w:spacing w:val="-4"/>
        </w:rPr>
        <w:t xml:space="preserve"> </w:t>
      </w:r>
      <w:r>
        <w:rPr>
          <w:color w:val="231F20"/>
        </w:rPr>
        <w:t>depths</w:t>
      </w:r>
      <w:r>
        <w:rPr>
          <w:color w:val="231F20"/>
          <w:spacing w:val="-4"/>
        </w:rPr>
        <w:t xml:space="preserve"> </w:t>
      </w:r>
      <w:r>
        <w:rPr>
          <w:color w:val="231F20"/>
        </w:rPr>
        <w:t>greater</w:t>
      </w:r>
      <w:r>
        <w:rPr>
          <w:color w:val="231F20"/>
          <w:spacing w:val="-4"/>
        </w:rPr>
        <w:t xml:space="preserve"> </w:t>
      </w:r>
      <w:r>
        <w:rPr>
          <w:color w:val="231F20"/>
        </w:rPr>
        <w:t>than</w:t>
      </w:r>
      <w:r>
        <w:rPr>
          <w:color w:val="231F20"/>
          <w:spacing w:val="-4"/>
        </w:rPr>
        <w:t xml:space="preserve"> </w:t>
      </w:r>
      <w:r>
        <w:rPr>
          <w:color w:val="231F20"/>
        </w:rPr>
        <w:t>about</w:t>
      </w:r>
      <w:r>
        <w:rPr>
          <w:color w:val="231F20"/>
          <w:spacing w:val="-4"/>
        </w:rPr>
        <w:t xml:space="preserve"> </w:t>
      </w:r>
      <w:r>
        <w:rPr>
          <w:color w:val="231F20"/>
        </w:rPr>
        <w:t>3,000</w:t>
      </w:r>
      <w:r>
        <w:rPr>
          <w:color w:val="231F20"/>
          <w:spacing w:val="-4"/>
        </w:rPr>
        <w:t xml:space="preserve"> </w:t>
      </w:r>
      <w:r>
        <w:rPr>
          <w:color w:val="231F20"/>
        </w:rPr>
        <w:t>ft.</w:t>
      </w:r>
      <w:r>
        <w:rPr>
          <w:color w:val="231F20"/>
          <w:spacing w:val="-4"/>
        </w:rPr>
        <w:t xml:space="preserve"> </w:t>
      </w:r>
      <w:r>
        <w:rPr>
          <w:color w:val="231F20"/>
        </w:rPr>
        <w:t>This</w:t>
      </w:r>
      <w:r>
        <w:rPr>
          <w:color w:val="231F20"/>
          <w:spacing w:val="-4"/>
        </w:rPr>
        <w:t xml:space="preserve"> </w:t>
      </w:r>
      <w:r>
        <w:rPr>
          <w:color w:val="231F20"/>
        </w:rPr>
        <w:t>implies that porosities at the Oberon #1 well for depths deeper than about</w:t>
      </w:r>
      <w:r>
        <w:rPr>
          <w:color w:val="231F20"/>
          <w:spacing w:val="-4"/>
        </w:rPr>
        <w:t xml:space="preserve"> </w:t>
      </w:r>
      <w:r>
        <w:rPr>
          <w:color w:val="231F20"/>
        </w:rPr>
        <w:t>3,000</w:t>
      </w:r>
      <w:r>
        <w:rPr>
          <w:color w:val="231F20"/>
          <w:spacing w:val="-4"/>
        </w:rPr>
        <w:t xml:space="preserve"> </w:t>
      </w:r>
      <w:r>
        <w:rPr>
          <w:color w:val="231F20"/>
        </w:rPr>
        <w:t>ft</w:t>
      </w:r>
      <w:r>
        <w:rPr>
          <w:color w:val="231F20"/>
          <w:spacing w:val="-4"/>
        </w:rPr>
        <w:t xml:space="preserve"> </w:t>
      </w:r>
      <w:r>
        <w:rPr>
          <w:color w:val="231F20"/>
        </w:rPr>
        <w:t>may</w:t>
      </w:r>
      <w:r>
        <w:rPr>
          <w:color w:val="231F20"/>
          <w:spacing w:val="-4"/>
        </w:rPr>
        <w:t xml:space="preserve"> </w:t>
      </w:r>
      <w:r>
        <w:rPr>
          <w:color w:val="231F20"/>
        </w:rPr>
        <w:t>be</w:t>
      </w:r>
      <w:r>
        <w:rPr>
          <w:color w:val="231F20"/>
          <w:spacing w:val="-4"/>
        </w:rPr>
        <w:t xml:space="preserve"> </w:t>
      </w:r>
      <w:r>
        <w:rPr>
          <w:color w:val="231F20"/>
        </w:rPr>
        <w:t>underestimated,</w:t>
      </w:r>
      <w:r>
        <w:rPr>
          <w:color w:val="231F20"/>
          <w:spacing w:val="-4"/>
        </w:rPr>
        <w:t xml:space="preserve"> </w:t>
      </w:r>
      <w:r>
        <w:rPr>
          <w:color w:val="231F20"/>
        </w:rPr>
        <w:t>but</w:t>
      </w:r>
      <w:r>
        <w:rPr>
          <w:color w:val="231F20"/>
          <w:spacing w:val="-4"/>
        </w:rPr>
        <w:t xml:space="preserve"> </w:t>
      </w:r>
      <w:r>
        <w:rPr>
          <w:color w:val="231F20"/>
        </w:rPr>
        <w:t>the</w:t>
      </w:r>
      <w:r>
        <w:rPr>
          <w:color w:val="231F20"/>
          <w:spacing w:val="-4"/>
        </w:rPr>
        <w:t xml:space="preserve"> </w:t>
      </w:r>
      <w:r>
        <w:rPr>
          <w:color w:val="231F20"/>
        </w:rPr>
        <w:t>variations</w:t>
      </w:r>
      <w:r>
        <w:rPr>
          <w:color w:val="231F20"/>
          <w:spacing w:val="-4"/>
        </w:rPr>
        <w:t xml:space="preserve"> </w:t>
      </w:r>
      <w:r>
        <w:rPr>
          <w:color w:val="231F20"/>
        </w:rPr>
        <w:t>of</w:t>
      </w:r>
      <w:r>
        <w:rPr>
          <w:color w:val="231F20"/>
          <w:spacing w:val="-4"/>
        </w:rPr>
        <w:t xml:space="preserve"> </w:t>
      </w:r>
      <w:r>
        <w:rPr>
          <w:color w:val="231F20"/>
        </w:rPr>
        <w:t xml:space="preserve">the predicted P-wave velocity with respect to depth appear to be </w:t>
      </w:r>
      <w:r>
        <w:rPr>
          <w:color w:val="231F20"/>
          <w:spacing w:val="-2"/>
        </w:rPr>
        <w:t>reasonable.</w:t>
      </w:r>
    </w:p>
    <w:p w14:paraId="7437BD62" w14:textId="77777777" w:rsidR="00523F16" w:rsidRDefault="00523F16">
      <w:pPr>
        <w:pStyle w:val="a3"/>
        <w:spacing w:before="117"/>
      </w:pPr>
    </w:p>
    <w:p w14:paraId="196942ED" w14:textId="77777777" w:rsidR="00523F16" w:rsidRDefault="00000000">
      <w:pPr>
        <w:pStyle w:val="2"/>
        <w:spacing w:line="244" w:lineRule="auto"/>
        <w:ind w:right="492"/>
      </w:pPr>
      <w:bookmarkStart w:id="10" w:name="_TOC_250018"/>
      <w:r>
        <w:rPr>
          <w:color w:val="231F20"/>
          <w:w w:val="85"/>
        </w:rPr>
        <w:t>Combination</w:t>
      </w:r>
      <w:r>
        <w:rPr>
          <w:color w:val="231F20"/>
          <w:spacing w:val="-3"/>
          <w:w w:val="85"/>
        </w:rPr>
        <w:t xml:space="preserve"> </w:t>
      </w:r>
      <w:r>
        <w:rPr>
          <w:color w:val="231F20"/>
          <w:w w:val="85"/>
        </w:rPr>
        <w:t>of</w:t>
      </w:r>
      <w:r>
        <w:rPr>
          <w:color w:val="231F20"/>
          <w:spacing w:val="-3"/>
          <w:w w:val="85"/>
        </w:rPr>
        <w:t xml:space="preserve"> </w:t>
      </w:r>
      <w:r>
        <w:rPr>
          <w:color w:val="231F20"/>
          <w:w w:val="85"/>
        </w:rPr>
        <w:t>LSF</w:t>
      </w:r>
      <w:r>
        <w:rPr>
          <w:color w:val="231F20"/>
          <w:spacing w:val="-3"/>
          <w:w w:val="85"/>
        </w:rPr>
        <w:t xml:space="preserve"> </w:t>
      </w:r>
      <w:r>
        <w:rPr>
          <w:color w:val="231F20"/>
          <w:w w:val="85"/>
        </w:rPr>
        <w:t>and</w:t>
      </w:r>
      <w:r>
        <w:rPr>
          <w:color w:val="231F20"/>
          <w:spacing w:val="-3"/>
          <w:w w:val="85"/>
        </w:rPr>
        <w:t xml:space="preserve"> </w:t>
      </w:r>
      <w:r>
        <w:rPr>
          <w:color w:val="231F20"/>
          <w:w w:val="85"/>
        </w:rPr>
        <w:t>BGTL</w:t>
      </w:r>
      <w:r>
        <w:rPr>
          <w:color w:val="231F20"/>
          <w:spacing w:val="-3"/>
          <w:w w:val="85"/>
        </w:rPr>
        <w:t xml:space="preserve"> </w:t>
      </w:r>
      <w:r>
        <w:rPr>
          <w:color w:val="231F20"/>
          <w:w w:val="85"/>
        </w:rPr>
        <w:t>Methods</w:t>
      </w:r>
      <w:r>
        <w:rPr>
          <w:color w:val="231F20"/>
          <w:spacing w:val="-3"/>
          <w:w w:val="85"/>
        </w:rPr>
        <w:t xml:space="preserve"> </w:t>
      </w:r>
      <w:r>
        <w:rPr>
          <w:color w:val="231F20"/>
          <w:w w:val="85"/>
        </w:rPr>
        <w:t xml:space="preserve">for </w:t>
      </w:r>
      <w:r>
        <w:rPr>
          <w:color w:val="231F20"/>
          <w:spacing w:val="-2"/>
          <w:w w:val="95"/>
        </w:rPr>
        <w:t>Predicting</w:t>
      </w:r>
      <w:r>
        <w:rPr>
          <w:color w:val="231F20"/>
          <w:spacing w:val="-21"/>
          <w:w w:val="95"/>
        </w:rPr>
        <w:t xml:space="preserve"> </w:t>
      </w:r>
      <w:r>
        <w:rPr>
          <w:color w:val="231F20"/>
          <w:spacing w:val="-2"/>
          <w:w w:val="95"/>
        </w:rPr>
        <w:t>P-Wave</w:t>
      </w:r>
      <w:r>
        <w:rPr>
          <w:color w:val="231F20"/>
          <w:spacing w:val="-20"/>
          <w:w w:val="95"/>
        </w:rPr>
        <w:t xml:space="preserve"> </w:t>
      </w:r>
      <w:bookmarkEnd w:id="10"/>
      <w:r>
        <w:rPr>
          <w:color w:val="231F20"/>
          <w:spacing w:val="-2"/>
          <w:w w:val="95"/>
        </w:rPr>
        <w:t>Velocity</w:t>
      </w:r>
    </w:p>
    <w:p w14:paraId="76394E58" w14:textId="77777777" w:rsidR="00523F16" w:rsidRDefault="00000000">
      <w:pPr>
        <w:pStyle w:val="a3"/>
        <w:spacing w:before="200" w:line="259" w:lineRule="auto"/>
        <w:ind w:left="120" w:right="528" w:firstLine="400"/>
      </w:pPr>
      <w:r>
        <w:rPr>
          <w:color w:val="231F20"/>
        </w:rPr>
        <w:t>One advantage of using the LSF method for predicting P-wave velocity is that the average velocity, or the low-frequency component of the P-wave velocity, is similar to that of the observed velocity. On the other hand, the P-wave velocity predicted using the BGTL method shows the detailed high-frequency component of the P-wave velocity, but</w:t>
      </w:r>
      <w:r>
        <w:rPr>
          <w:color w:val="231F20"/>
          <w:spacing w:val="-10"/>
        </w:rPr>
        <w:t xml:space="preserve"> </w:t>
      </w:r>
      <w:r>
        <w:rPr>
          <w:color w:val="231F20"/>
        </w:rPr>
        <w:t>either</w:t>
      </w:r>
      <w:r>
        <w:rPr>
          <w:color w:val="231F20"/>
          <w:spacing w:val="-10"/>
        </w:rPr>
        <w:t xml:space="preserve"> </w:t>
      </w:r>
      <w:r>
        <w:rPr>
          <w:color w:val="231F20"/>
        </w:rPr>
        <w:t>underestimates</w:t>
      </w:r>
      <w:r>
        <w:rPr>
          <w:color w:val="231F20"/>
          <w:spacing w:val="-10"/>
        </w:rPr>
        <w:t xml:space="preserve"> </w:t>
      </w:r>
      <w:r>
        <w:rPr>
          <w:color w:val="231F20"/>
        </w:rPr>
        <w:t>or</w:t>
      </w:r>
      <w:r>
        <w:rPr>
          <w:color w:val="231F20"/>
          <w:spacing w:val="-10"/>
        </w:rPr>
        <w:t xml:space="preserve"> </w:t>
      </w:r>
      <w:r>
        <w:rPr>
          <w:color w:val="231F20"/>
        </w:rPr>
        <w:t>overestimates</w:t>
      </w:r>
      <w:r>
        <w:rPr>
          <w:color w:val="231F20"/>
          <w:spacing w:val="-10"/>
        </w:rPr>
        <w:t xml:space="preserve"> </w:t>
      </w:r>
      <w:r>
        <w:rPr>
          <w:color w:val="231F20"/>
        </w:rPr>
        <w:t>the</w:t>
      </w:r>
      <w:r>
        <w:rPr>
          <w:color w:val="231F20"/>
          <w:spacing w:val="-10"/>
        </w:rPr>
        <w:t xml:space="preserve"> </w:t>
      </w:r>
      <w:r>
        <w:rPr>
          <w:color w:val="231F20"/>
        </w:rPr>
        <w:t>low-frequency</w:t>
      </w:r>
    </w:p>
    <w:p w14:paraId="0F7F746B" w14:textId="77777777" w:rsidR="00523F16" w:rsidRDefault="00000000">
      <w:pPr>
        <w:pStyle w:val="a3"/>
        <w:spacing w:before="3" w:line="259" w:lineRule="auto"/>
        <w:ind w:left="120" w:right="365"/>
      </w:pPr>
      <w:r>
        <w:rPr>
          <w:color w:val="231F20"/>
        </w:rPr>
        <w:t>component</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velocity,</w:t>
      </w:r>
      <w:r>
        <w:rPr>
          <w:color w:val="231F20"/>
          <w:spacing w:val="-7"/>
        </w:rPr>
        <w:t xml:space="preserve"> </w:t>
      </w:r>
      <w:r>
        <w:rPr>
          <w:color w:val="231F20"/>
        </w:rPr>
        <w:t>possibly</w:t>
      </w:r>
      <w:r>
        <w:rPr>
          <w:color w:val="231F20"/>
          <w:spacing w:val="-7"/>
        </w:rPr>
        <w:t xml:space="preserve"> </w:t>
      </w:r>
      <w:r>
        <w:rPr>
          <w:color w:val="231F20"/>
        </w:rPr>
        <w:t>due</w:t>
      </w:r>
      <w:r>
        <w:rPr>
          <w:color w:val="231F20"/>
          <w:spacing w:val="-7"/>
        </w:rPr>
        <w:t xml:space="preserve"> </w:t>
      </w:r>
      <w:r>
        <w:rPr>
          <w:color w:val="231F20"/>
        </w:rPr>
        <w:t>to</w:t>
      </w:r>
      <w:r>
        <w:rPr>
          <w:color w:val="231F20"/>
          <w:spacing w:val="-7"/>
        </w:rPr>
        <w:t xml:space="preserve"> </w:t>
      </w:r>
      <w:r>
        <w:rPr>
          <w:color w:val="231F20"/>
        </w:rPr>
        <w:t>inaccurate</w:t>
      </w:r>
      <w:r>
        <w:rPr>
          <w:color w:val="231F20"/>
          <w:spacing w:val="-7"/>
        </w:rPr>
        <w:t xml:space="preserve"> </w:t>
      </w:r>
      <w:r>
        <w:rPr>
          <w:color w:val="231F20"/>
        </w:rPr>
        <w:t>porosity measurements and assumptions about other parameters. The</w:t>
      </w:r>
    </w:p>
    <w:p w14:paraId="27A1D675" w14:textId="77777777" w:rsidR="00523F16" w:rsidRDefault="00523F16">
      <w:pPr>
        <w:pStyle w:val="a3"/>
        <w:spacing w:line="259" w:lineRule="auto"/>
        <w:sectPr w:rsidR="00523F16">
          <w:type w:val="continuous"/>
          <w:pgSz w:w="12240" w:h="15840"/>
          <w:pgMar w:top="0" w:right="720" w:bottom="280" w:left="720" w:header="841" w:footer="0" w:gutter="0"/>
          <w:cols w:num="2" w:space="720" w:equalWidth="0">
            <w:col w:w="5191" w:space="89"/>
            <w:col w:w="5520"/>
          </w:cols>
        </w:sectPr>
      </w:pPr>
    </w:p>
    <w:p w14:paraId="06AD1914" w14:textId="77777777" w:rsidR="00523F16" w:rsidRDefault="00523F16">
      <w:pPr>
        <w:pStyle w:val="a3"/>
        <w:rPr>
          <w:sz w:val="12"/>
        </w:rPr>
      </w:pPr>
    </w:p>
    <w:p w14:paraId="39A7CE30" w14:textId="77777777" w:rsidR="00523F16" w:rsidRDefault="00523F16">
      <w:pPr>
        <w:pStyle w:val="a3"/>
        <w:spacing w:before="111"/>
        <w:rPr>
          <w:sz w:val="12"/>
        </w:rPr>
      </w:pPr>
    </w:p>
    <w:p w14:paraId="759DCA92" w14:textId="77777777" w:rsidR="00523F16" w:rsidRDefault="00000000">
      <w:pPr>
        <w:tabs>
          <w:tab w:val="left" w:pos="5857"/>
        </w:tabs>
        <w:ind w:left="1298"/>
        <w:rPr>
          <w:rFonts w:ascii="Verdana"/>
          <w:i/>
          <w:position w:val="1"/>
          <w:sz w:val="18"/>
        </w:rPr>
      </w:pPr>
      <w:r>
        <w:rPr>
          <w:rFonts w:ascii="Verdana"/>
          <w:i/>
          <w:noProof/>
          <w:position w:val="1"/>
          <w:sz w:val="18"/>
        </w:rPr>
        <mc:AlternateContent>
          <mc:Choice Requires="wpg">
            <w:drawing>
              <wp:anchor distT="0" distB="0" distL="0" distR="0" simplePos="0" relativeHeight="485064704" behindDoc="1" locked="0" layoutInCell="1" allowOverlap="1" wp14:anchorId="43EBB853" wp14:editId="76ACBC08">
                <wp:simplePos x="0" y="0"/>
                <wp:positionH relativeFrom="page">
                  <wp:posOffset>4243044</wp:posOffset>
                </wp:positionH>
                <wp:positionV relativeFrom="paragraph">
                  <wp:posOffset>164289</wp:posOffset>
                </wp:positionV>
                <wp:extent cx="2343785" cy="3290570"/>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3785" cy="3290570"/>
                          <a:chOff x="0" y="0"/>
                          <a:chExt cx="2343785" cy="3290570"/>
                        </a:xfrm>
                      </wpg:grpSpPr>
                      <pic:pic xmlns:pic="http://schemas.openxmlformats.org/drawingml/2006/picture">
                        <pic:nvPicPr>
                          <pic:cNvPr id="100" name="Image 100"/>
                          <pic:cNvPicPr/>
                        </pic:nvPicPr>
                        <pic:blipFill>
                          <a:blip r:embed="rId44" cstate="email">
                            <a:extLst>
                              <a:ext uri="{28A0092B-C50C-407E-A947-70E740481C1C}">
                                <a14:useLocalDpi xmlns:a14="http://schemas.microsoft.com/office/drawing/2010/main"/>
                              </a:ext>
                            </a:extLst>
                          </a:blip>
                          <a:stretch>
                            <a:fillRect/>
                          </a:stretch>
                        </pic:blipFill>
                        <pic:spPr>
                          <a:xfrm>
                            <a:off x="0" y="0"/>
                            <a:ext cx="2343365" cy="3290354"/>
                          </a:xfrm>
                          <a:prstGeom prst="rect">
                            <a:avLst/>
                          </a:prstGeom>
                        </pic:spPr>
                      </pic:pic>
                      <wps:wsp>
                        <wps:cNvPr id="101" name="Textbox 101"/>
                        <wps:cNvSpPr txBox="1"/>
                        <wps:spPr>
                          <a:xfrm>
                            <a:off x="0" y="0"/>
                            <a:ext cx="2343785" cy="3290570"/>
                          </a:xfrm>
                          <a:prstGeom prst="rect">
                            <a:avLst/>
                          </a:prstGeom>
                        </wps:spPr>
                        <wps:txbx>
                          <w:txbxContent>
                            <w:p w14:paraId="63701321" w14:textId="77777777" w:rsidR="00523F16" w:rsidRDefault="00523F16">
                              <w:pPr>
                                <w:spacing w:before="157"/>
                                <w:rPr>
                                  <w:sz w:val="14"/>
                                </w:rPr>
                              </w:pPr>
                            </w:p>
                            <w:p w14:paraId="5D9AC8A1" w14:textId="77777777" w:rsidR="00523F16" w:rsidRDefault="00000000">
                              <w:pPr>
                                <w:spacing w:line="230" w:lineRule="auto"/>
                                <w:ind w:left="715" w:right="1967"/>
                                <w:rPr>
                                  <w:rFonts w:ascii="Tahoma"/>
                                  <w:sz w:val="14"/>
                                </w:rPr>
                              </w:pPr>
                              <w:r>
                                <w:rPr>
                                  <w:rFonts w:ascii="Tahoma"/>
                                  <w:color w:val="231F20"/>
                                  <w:sz w:val="14"/>
                                </w:rPr>
                                <w:t>LSF</w:t>
                              </w:r>
                              <w:r>
                                <w:rPr>
                                  <w:rFonts w:ascii="Tahoma"/>
                                  <w:color w:val="231F20"/>
                                  <w:spacing w:val="-12"/>
                                  <w:sz w:val="14"/>
                                </w:rPr>
                                <w:t xml:space="preserve"> </w:t>
                              </w:r>
                              <w:r>
                                <w:rPr>
                                  <w:rFonts w:ascii="Tahoma"/>
                                  <w:color w:val="231F20"/>
                                  <w:sz w:val="14"/>
                                </w:rPr>
                                <w:t xml:space="preserve">velocity </w:t>
                              </w:r>
                              <w:r>
                                <w:rPr>
                                  <w:rFonts w:ascii="Tahoma"/>
                                  <w:color w:val="231F20"/>
                                  <w:spacing w:val="-4"/>
                                  <w:sz w:val="14"/>
                                </w:rPr>
                                <w:t>BGTL</w:t>
                              </w:r>
                              <w:r>
                                <w:rPr>
                                  <w:rFonts w:ascii="Tahoma"/>
                                  <w:color w:val="231F20"/>
                                  <w:spacing w:val="-12"/>
                                  <w:sz w:val="14"/>
                                </w:rPr>
                                <w:t xml:space="preserve"> </w:t>
                              </w:r>
                              <w:r>
                                <w:rPr>
                                  <w:rFonts w:ascii="Tahoma"/>
                                  <w:color w:val="231F20"/>
                                  <w:spacing w:val="-4"/>
                                  <w:sz w:val="14"/>
                                </w:rPr>
                                <w:t>prediction</w:t>
                              </w:r>
                            </w:p>
                            <w:p w14:paraId="160FBB0E" w14:textId="77777777" w:rsidR="00523F16" w:rsidRDefault="00000000">
                              <w:pPr>
                                <w:spacing w:line="163" w:lineRule="exact"/>
                                <w:ind w:left="715"/>
                                <w:rPr>
                                  <w:rFonts w:ascii="Tahoma"/>
                                  <w:sz w:val="14"/>
                                </w:rPr>
                              </w:pPr>
                              <w:r>
                                <w:rPr>
                                  <w:rFonts w:ascii="Tahoma"/>
                                  <w:color w:val="231F20"/>
                                  <w:w w:val="90"/>
                                  <w:sz w:val="14"/>
                                </w:rPr>
                                <w:t>Combining</w:t>
                              </w:r>
                              <w:r>
                                <w:rPr>
                                  <w:rFonts w:ascii="Tahoma"/>
                                  <w:color w:val="231F20"/>
                                  <w:spacing w:val="-5"/>
                                  <w:w w:val="90"/>
                                  <w:sz w:val="14"/>
                                </w:rPr>
                                <w:t xml:space="preserve"> </w:t>
                              </w:r>
                              <w:r>
                                <w:rPr>
                                  <w:rFonts w:ascii="Tahoma"/>
                                  <w:color w:val="231F20"/>
                                  <w:w w:val="90"/>
                                  <w:sz w:val="14"/>
                                </w:rPr>
                                <w:t>LSF</w:t>
                              </w:r>
                              <w:r>
                                <w:rPr>
                                  <w:rFonts w:ascii="Tahoma"/>
                                  <w:color w:val="231F20"/>
                                  <w:spacing w:val="-5"/>
                                  <w:w w:val="90"/>
                                  <w:sz w:val="14"/>
                                </w:rPr>
                                <w:t xml:space="preserve"> </w:t>
                              </w:r>
                              <w:r>
                                <w:rPr>
                                  <w:rFonts w:ascii="Tahoma"/>
                                  <w:color w:val="231F20"/>
                                  <w:w w:val="90"/>
                                  <w:sz w:val="14"/>
                                </w:rPr>
                                <w:t>+</w:t>
                              </w:r>
                              <w:r>
                                <w:rPr>
                                  <w:rFonts w:ascii="Tahoma"/>
                                  <w:color w:val="231F20"/>
                                  <w:spacing w:val="-5"/>
                                  <w:w w:val="90"/>
                                  <w:sz w:val="14"/>
                                </w:rPr>
                                <w:t xml:space="preserve"> </w:t>
                              </w:r>
                              <w:r>
                                <w:rPr>
                                  <w:rFonts w:ascii="Tahoma"/>
                                  <w:color w:val="231F20"/>
                                  <w:spacing w:val="-4"/>
                                  <w:w w:val="90"/>
                                  <w:sz w:val="14"/>
                                </w:rPr>
                                <w:t>BGTL</w:t>
                              </w:r>
                            </w:p>
                          </w:txbxContent>
                        </wps:txbx>
                        <wps:bodyPr wrap="square" lIns="0" tIns="0" rIns="0" bIns="0" rtlCol="0">
                          <a:noAutofit/>
                        </wps:bodyPr>
                      </wps:wsp>
                    </wpg:wgp>
                  </a:graphicData>
                </a:graphic>
              </wp:anchor>
            </w:drawing>
          </mc:Choice>
          <mc:Fallback>
            <w:pict>
              <v:group w14:anchorId="43EBB853" id="Group 99" o:spid="_x0000_s1108" style="position:absolute;left:0;text-align:left;margin-left:334.1pt;margin-top:12.95pt;width:184.55pt;height:259.1pt;z-index:-18251776;mso-wrap-distance-left:0;mso-wrap-distance-right:0;mso-position-horizontal-relative:page" coordsize="23437,32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">
                <v:shape id="Image 100" o:spid="_x0000_s1109" type="#_x0000_t75" style="position:absolute;width:23433;height:32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">
                  <v:imagedata r:id="rId45" o:title=""/>
                </v:shape>
                <v:shape id="Textbox 101" o:spid="_x0000_s1110" type="#_x0000_t202" style="position:absolute;width:23437;height:32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63701321" w14:textId="77777777" w:rsidR="00523F16" w:rsidRDefault="00523F16">
                        <w:pPr>
                          <w:spacing w:before="157"/>
                          <w:rPr>
                            <w:sz w:val="14"/>
                          </w:rPr>
                        </w:pPr>
                      </w:p>
                      <w:p w14:paraId="5D9AC8A1" w14:textId="77777777" w:rsidR="00523F16" w:rsidRDefault="00000000">
                        <w:pPr>
                          <w:spacing w:line="230" w:lineRule="auto"/>
                          <w:ind w:left="715" w:right="1967"/>
                          <w:rPr>
                            <w:rFonts w:ascii="Tahoma"/>
                            <w:sz w:val="14"/>
                          </w:rPr>
                        </w:pPr>
                        <w:r>
                          <w:rPr>
                            <w:rFonts w:ascii="Tahoma"/>
                            <w:color w:val="231F20"/>
                            <w:sz w:val="14"/>
                          </w:rPr>
                          <w:t>LSF</w:t>
                        </w:r>
                        <w:r>
                          <w:rPr>
                            <w:rFonts w:ascii="Tahoma"/>
                            <w:color w:val="231F20"/>
                            <w:spacing w:val="-12"/>
                            <w:sz w:val="14"/>
                          </w:rPr>
                          <w:t xml:space="preserve"> </w:t>
                        </w:r>
                        <w:r>
                          <w:rPr>
                            <w:rFonts w:ascii="Tahoma"/>
                            <w:color w:val="231F20"/>
                            <w:sz w:val="14"/>
                          </w:rPr>
                          <w:t xml:space="preserve">velocity </w:t>
                        </w:r>
                        <w:r>
                          <w:rPr>
                            <w:rFonts w:ascii="Tahoma"/>
                            <w:color w:val="231F20"/>
                            <w:spacing w:val="-4"/>
                            <w:sz w:val="14"/>
                          </w:rPr>
                          <w:t>BGTL</w:t>
                        </w:r>
                        <w:r>
                          <w:rPr>
                            <w:rFonts w:ascii="Tahoma"/>
                            <w:color w:val="231F20"/>
                            <w:spacing w:val="-12"/>
                            <w:sz w:val="14"/>
                          </w:rPr>
                          <w:t xml:space="preserve"> </w:t>
                        </w:r>
                        <w:r>
                          <w:rPr>
                            <w:rFonts w:ascii="Tahoma"/>
                            <w:color w:val="231F20"/>
                            <w:spacing w:val="-4"/>
                            <w:sz w:val="14"/>
                          </w:rPr>
                          <w:t>prediction</w:t>
                        </w:r>
                      </w:p>
                      <w:p w14:paraId="160FBB0E" w14:textId="77777777" w:rsidR="00523F16" w:rsidRDefault="00000000">
                        <w:pPr>
                          <w:spacing w:line="163" w:lineRule="exact"/>
                          <w:ind w:left="715"/>
                          <w:rPr>
                            <w:rFonts w:ascii="Tahoma"/>
                            <w:sz w:val="14"/>
                          </w:rPr>
                        </w:pPr>
                        <w:r>
                          <w:rPr>
                            <w:rFonts w:ascii="Tahoma"/>
                            <w:color w:val="231F20"/>
                            <w:w w:val="90"/>
                            <w:sz w:val="14"/>
                          </w:rPr>
                          <w:t>Combining</w:t>
                        </w:r>
                        <w:r>
                          <w:rPr>
                            <w:rFonts w:ascii="Tahoma"/>
                            <w:color w:val="231F20"/>
                            <w:spacing w:val="-5"/>
                            <w:w w:val="90"/>
                            <w:sz w:val="14"/>
                          </w:rPr>
                          <w:t xml:space="preserve"> </w:t>
                        </w:r>
                        <w:r>
                          <w:rPr>
                            <w:rFonts w:ascii="Tahoma"/>
                            <w:color w:val="231F20"/>
                            <w:w w:val="90"/>
                            <w:sz w:val="14"/>
                          </w:rPr>
                          <w:t>LSF</w:t>
                        </w:r>
                        <w:r>
                          <w:rPr>
                            <w:rFonts w:ascii="Tahoma"/>
                            <w:color w:val="231F20"/>
                            <w:spacing w:val="-5"/>
                            <w:w w:val="90"/>
                            <w:sz w:val="14"/>
                          </w:rPr>
                          <w:t xml:space="preserve"> </w:t>
                        </w:r>
                        <w:r>
                          <w:rPr>
                            <w:rFonts w:ascii="Tahoma"/>
                            <w:color w:val="231F20"/>
                            <w:w w:val="90"/>
                            <w:sz w:val="14"/>
                          </w:rPr>
                          <w:t>+</w:t>
                        </w:r>
                        <w:r>
                          <w:rPr>
                            <w:rFonts w:ascii="Tahoma"/>
                            <w:color w:val="231F20"/>
                            <w:spacing w:val="-5"/>
                            <w:w w:val="90"/>
                            <w:sz w:val="14"/>
                          </w:rPr>
                          <w:t xml:space="preserve"> </w:t>
                        </w:r>
                        <w:r>
                          <w:rPr>
                            <w:rFonts w:ascii="Tahoma"/>
                            <w:color w:val="231F20"/>
                            <w:spacing w:val="-4"/>
                            <w:w w:val="90"/>
                            <w:sz w:val="14"/>
                          </w:rPr>
                          <w:t>BGTL</w:t>
                        </w:r>
                      </w:p>
                    </w:txbxContent>
                  </v:textbox>
                </v:shape>
                <w10:wrap anchorx="page"/>
              </v:group>
            </w:pict>
          </mc:Fallback>
        </mc:AlternateContent>
      </w:r>
      <w:r>
        <w:rPr>
          <w:rFonts w:ascii="Verdana"/>
          <w:i/>
          <w:noProof/>
          <w:position w:val="1"/>
          <w:sz w:val="18"/>
        </w:rPr>
        <mc:AlternateContent>
          <mc:Choice Requires="wpg">
            <w:drawing>
              <wp:anchor distT="0" distB="0" distL="0" distR="0" simplePos="0" relativeHeight="485065216" behindDoc="1" locked="0" layoutInCell="1" allowOverlap="1" wp14:anchorId="570CDFFB" wp14:editId="3B66ED5C">
                <wp:simplePos x="0" y="0"/>
                <wp:positionH relativeFrom="page">
                  <wp:posOffset>1357363</wp:posOffset>
                </wp:positionH>
                <wp:positionV relativeFrom="paragraph">
                  <wp:posOffset>164289</wp:posOffset>
                </wp:positionV>
                <wp:extent cx="2343785" cy="3290570"/>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3785" cy="3290570"/>
                          <a:chOff x="0" y="0"/>
                          <a:chExt cx="2343785" cy="3290570"/>
                        </a:xfrm>
                      </wpg:grpSpPr>
                      <pic:pic xmlns:pic="http://schemas.openxmlformats.org/drawingml/2006/picture">
                        <pic:nvPicPr>
                          <pic:cNvPr id="103" name="Image 103"/>
                          <pic:cNvPicPr/>
                        </pic:nvPicPr>
                        <pic:blipFill>
                          <a:blip r:embed="rId46" cstate="email">
                            <a:extLst>
                              <a:ext uri="{28A0092B-C50C-407E-A947-70E740481C1C}">
                                <a14:useLocalDpi xmlns:a14="http://schemas.microsoft.com/office/drawing/2010/main"/>
                              </a:ext>
                            </a:extLst>
                          </a:blip>
                          <a:stretch>
                            <a:fillRect/>
                          </a:stretch>
                        </pic:blipFill>
                        <pic:spPr>
                          <a:xfrm>
                            <a:off x="502977" y="42868"/>
                            <a:ext cx="108597" cy="2579966"/>
                          </a:xfrm>
                          <a:prstGeom prst="rect">
                            <a:avLst/>
                          </a:prstGeom>
                        </pic:spPr>
                      </pic:pic>
                      <pic:pic xmlns:pic="http://schemas.openxmlformats.org/drawingml/2006/picture">
                        <pic:nvPicPr>
                          <pic:cNvPr id="104" name="Image 104"/>
                          <pic:cNvPicPr/>
                        </pic:nvPicPr>
                        <pic:blipFill>
                          <a:blip r:embed="rId47" cstate="print"/>
                          <a:stretch>
                            <a:fillRect/>
                          </a:stretch>
                        </pic:blipFill>
                        <pic:spPr>
                          <a:xfrm>
                            <a:off x="0" y="0"/>
                            <a:ext cx="2343391" cy="3290328"/>
                          </a:xfrm>
                          <a:prstGeom prst="rect">
                            <a:avLst/>
                          </a:prstGeom>
                        </pic:spPr>
                      </pic:pic>
                      <pic:pic xmlns:pic="http://schemas.openxmlformats.org/drawingml/2006/picture">
                        <pic:nvPicPr>
                          <pic:cNvPr id="105" name="Image 105"/>
                          <pic:cNvPicPr/>
                        </pic:nvPicPr>
                        <pic:blipFill>
                          <a:blip r:embed="rId48" cstate="print"/>
                          <a:stretch>
                            <a:fillRect/>
                          </a:stretch>
                        </pic:blipFill>
                        <pic:spPr>
                          <a:xfrm>
                            <a:off x="944492" y="811866"/>
                            <a:ext cx="118605" cy="1560829"/>
                          </a:xfrm>
                          <a:prstGeom prst="rect">
                            <a:avLst/>
                          </a:prstGeom>
                        </pic:spPr>
                      </pic:pic>
                      <wps:wsp>
                        <wps:cNvPr id="106" name="Textbox 106"/>
                        <wps:cNvSpPr txBox="1"/>
                        <wps:spPr>
                          <a:xfrm>
                            <a:off x="906068" y="129682"/>
                            <a:ext cx="800735" cy="139065"/>
                          </a:xfrm>
                          <a:prstGeom prst="rect">
                            <a:avLst/>
                          </a:prstGeom>
                        </wps:spPr>
                        <wps:txbx>
                          <w:txbxContent>
                            <w:p w14:paraId="1A6384C0" w14:textId="77777777" w:rsidR="00523F16" w:rsidRDefault="00000000">
                              <w:pPr>
                                <w:spacing w:before="21"/>
                                <w:ind w:left="20"/>
                                <w:rPr>
                                  <w:rFonts w:ascii="Verdana"/>
                                  <w:i/>
                                  <w:sz w:val="14"/>
                                </w:rPr>
                              </w:pPr>
                              <w:r>
                                <w:rPr>
                                  <w:rFonts w:ascii="Tahoma"/>
                                  <w:color w:val="231F20"/>
                                  <w:spacing w:val="-4"/>
                                  <w:sz w:val="14"/>
                                </w:rPr>
                                <w:t>LSF</w:t>
                              </w:r>
                              <w:r>
                                <w:rPr>
                                  <w:rFonts w:ascii="Tahoma"/>
                                  <w:color w:val="231F20"/>
                                  <w:spacing w:val="-7"/>
                                  <w:sz w:val="14"/>
                                </w:rPr>
                                <w:t xml:space="preserve"> </w:t>
                              </w:r>
                              <w:r>
                                <w:rPr>
                                  <w:rFonts w:ascii="Tahoma"/>
                                  <w:color w:val="231F20"/>
                                  <w:spacing w:val="-4"/>
                                  <w:sz w:val="14"/>
                                </w:rPr>
                                <w:t>velocity</w:t>
                              </w:r>
                              <w:r>
                                <w:rPr>
                                  <w:rFonts w:ascii="Tahoma"/>
                                  <w:color w:val="231F20"/>
                                  <w:spacing w:val="-7"/>
                                  <w:sz w:val="14"/>
                                </w:rPr>
                                <w:t xml:space="preserve"> </w:t>
                              </w:r>
                              <w:r>
                                <w:rPr>
                                  <w:rFonts w:ascii="Tahoma"/>
                                  <w:color w:val="231F20"/>
                                  <w:spacing w:val="-4"/>
                                  <w:sz w:val="14"/>
                                </w:rPr>
                                <w:t>using</w:t>
                              </w:r>
                              <w:r>
                                <w:rPr>
                                  <w:rFonts w:ascii="Tahoma"/>
                                  <w:color w:val="231F20"/>
                                  <w:spacing w:val="-7"/>
                                  <w:sz w:val="14"/>
                                </w:rPr>
                                <w:t xml:space="preserve"> </w:t>
                              </w:r>
                              <w:r>
                                <w:rPr>
                                  <w:rFonts w:ascii="Verdana"/>
                                  <w:i/>
                                  <w:color w:val="231F20"/>
                                  <w:spacing w:val="-5"/>
                                  <w:sz w:val="14"/>
                                </w:rPr>
                                <w:t>FF</w:t>
                              </w:r>
                            </w:p>
                          </w:txbxContent>
                        </wps:txbx>
                        <wps:bodyPr wrap="square" lIns="0" tIns="0" rIns="0" bIns="0" rtlCol="0">
                          <a:noAutofit/>
                        </wps:bodyPr>
                      </wps:wsp>
                      <wps:wsp>
                        <wps:cNvPr id="107" name="Textbox 107"/>
                        <wps:cNvSpPr txBox="1"/>
                        <wps:spPr>
                          <a:xfrm>
                            <a:off x="906068" y="237124"/>
                            <a:ext cx="789940" cy="170180"/>
                          </a:xfrm>
                          <a:prstGeom prst="rect">
                            <a:avLst/>
                          </a:prstGeom>
                        </wps:spPr>
                        <wps:txbx>
                          <w:txbxContent>
                            <w:p w14:paraId="4D4020EA" w14:textId="77777777" w:rsidR="00523F16" w:rsidRDefault="00000000">
                              <w:pPr>
                                <w:spacing w:before="21"/>
                                <w:ind w:left="20"/>
                                <w:rPr>
                                  <w:rFonts w:ascii="Verdana"/>
                                  <w:i/>
                                  <w:position w:val="-4"/>
                                  <w:sz w:val="12"/>
                                </w:rPr>
                              </w:pPr>
                              <w:r>
                                <w:rPr>
                                  <w:rFonts w:ascii="Tahoma"/>
                                  <w:color w:val="231F20"/>
                                  <w:spacing w:val="-4"/>
                                  <w:sz w:val="14"/>
                                </w:rPr>
                                <w:t>LSF</w:t>
                              </w:r>
                              <w:r>
                                <w:rPr>
                                  <w:rFonts w:ascii="Tahoma"/>
                                  <w:color w:val="231F20"/>
                                  <w:spacing w:val="-7"/>
                                  <w:sz w:val="14"/>
                                </w:rPr>
                                <w:t xml:space="preserve"> </w:t>
                              </w:r>
                              <w:r>
                                <w:rPr>
                                  <w:rFonts w:ascii="Tahoma"/>
                                  <w:color w:val="231F20"/>
                                  <w:spacing w:val="-4"/>
                                  <w:sz w:val="14"/>
                                </w:rPr>
                                <w:t>velocity</w:t>
                              </w:r>
                              <w:r>
                                <w:rPr>
                                  <w:rFonts w:ascii="Tahoma"/>
                                  <w:color w:val="231F20"/>
                                  <w:spacing w:val="-7"/>
                                  <w:sz w:val="14"/>
                                </w:rPr>
                                <w:t xml:space="preserve"> </w:t>
                              </w:r>
                              <w:r>
                                <w:rPr>
                                  <w:rFonts w:ascii="Tahoma"/>
                                  <w:color w:val="231F20"/>
                                  <w:spacing w:val="-4"/>
                                  <w:sz w:val="14"/>
                                </w:rPr>
                                <w:t>using</w:t>
                              </w:r>
                              <w:r>
                                <w:rPr>
                                  <w:rFonts w:ascii="Tahoma"/>
                                  <w:color w:val="231F20"/>
                                  <w:spacing w:val="-7"/>
                                  <w:sz w:val="14"/>
                                </w:rPr>
                                <w:t xml:space="preserve"> </w:t>
                              </w:r>
                              <w:r>
                                <w:rPr>
                                  <w:rFonts w:ascii="Verdana"/>
                                  <w:i/>
                                  <w:color w:val="231F20"/>
                                  <w:spacing w:val="-5"/>
                                  <w:sz w:val="14"/>
                                </w:rPr>
                                <w:t>R</w:t>
                              </w:r>
                              <w:r>
                                <w:rPr>
                                  <w:rFonts w:ascii="Verdana"/>
                                  <w:i/>
                                  <w:color w:val="231F20"/>
                                  <w:spacing w:val="-5"/>
                                  <w:position w:val="-4"/>
                                  <w:sz w:val="12"/>
                                </w:rPr>
                                <w:t>t</w:t>
                              </w:r>
                            </w:p>
                          </w:txbxContent>
                        </wps:txbx>
                        <wps:bodyPr wrap="square" lIns="0" tIns="0" rIns="0" bIns="0" rtlCol="0">
                          <a:noAutofit/>
                        </wps:bodyPr>
                      </wps:wsp>
                      <wps:wsp>
                        <wps:cNvPr id="108" name="Textbox 108"/>
                        <wps:cNvSpPr txBox="1"/>
                        <wps:spPr>
                          <a:xfrm>
                            <a:off x="906068" y="344566"/>
                            <a:ext cx="627380" cy="139065"/>
                          </a:xfrm>
                          <a:prstGeom prst="rect">
                            <a:avLst/>
                          </a:prstGeom>
                        </wps:spPr>
                        <wps:txbx>
                          <w:txbxContent>
                            <w:p w14:paraId="78F3E55C" w14:textId="77777777" w:rsidR="00523F16" w:rsidRDefault="00000000">
                              <w:pPr>
                                <w:spacing w:before="22"/>
                                <w:ind w:left="20"/>
                                <w:rPr>
                                  <w:rFonts w:ascii="Tahoma"/>
                                  <w:sz w:val="14"/>
                                </w:rPr>
                              </w:pPr>
                              <w:r>
                                <w:rPr>
                                  <w:rFonts w:ascii="Tahoma"/>
                                  <w:color w:val="231F20"/>
                                  <w:spacing w:val="-6"/>
                                  <w:sz w:val="14"/>
                                </w:rPr>
                                <w:t>BGTL</w:t>
                              </w:r>
                              <w:r>
                                <w:rPr>
                                  <w:rFonts w:ascii="Tahoma"/>
                                  <w:color w:val="231F20"/>
                                  <w:spacing w:val="-5"/>
                                  <w:sz w:val="14"/>
                                </w:rPr>
                                <w:t xml:space="preserve"> </w:t>
                              </w:r>
                              <w:r>
                                <w:rPr>
                                  <w:rFonts w:ascii="Tahoma"/>
                                  <w:color w:val="231F20"/>
                                  <w:spacing w:val="-2"/>
                                  <w:sz w:val="14"/>
                                </w:rPr>
                                <w:t>prediction</w:t>
                              </w:r>
                            </w:p>
                          </w:txbxContent>
                        </wps:txbx>
                        <wps:bodyPr wrap="square" lIns="0" tIns="0" rIns="0" bIns="0" rtlCol="0">
                          <a:noAutofit/>
                        </wps:bodyPr>
                      </wps:wsp>
                    </wpg:wgp>
                  </a:graphicData>
                </a:graphic>
              </wp:anchor>
            </w:drawing>
          </mc:Choice>
          <mc:Fallback>
            <w:pict>
              <v:group w14:anchorId="570CDFFB" id="Group 102" o:spid="_x0000_s1111" style="position:absolute;left:0;text-align:left;margin-left:106.9pt;margin-top:12.95pt;width:184.55pt;height:259.1pt;z-index:-18251264;mso-wrap-distance-left:0;mso-wrap-distance-right:0;mso-position-horizontal-relative:page" coordsize="23437,32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">
                <v:shape id="Image 103" o:spid="_x0000_s1112" type="#_x0000_t75" style="position:absolute;left:5029;top:428;width:1086;height:25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">
                  <v:imagedata r:id="rId49" o:title=""/>
                </v:shape>
                <v:shape id="Image 104" o:spid="_x0000_s1113" type="#_x0000_t75" style="position:absolute;width:23433;height:32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">
                  <v:imagedata r:id="rId50" o:title=""/>
                </v:shape>
                <v:shape id="Image 105" o:spid="_x0000_s1114" type="#_x0000_t75" style="position:absolute;left:9444;top:8118;width:1186;height:15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">
                  <v:imagedata r:id="rId51" o:title=""/>
                </v:shape>
                <v:shape id="Textbox 106" o:spid="_x0000_s1115" type="#_x0000_t202" style="position:absolute;left:9060;top:1296;width:8008;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1A6384C0" w14:textId="77777777" w:rsidR="00523F16" w:rsidRDefault="00000000">
                        <w:pPr>
                          <w:spacing w:before="21"/>
                          <w:ind w:left="20"/>
                          <w:rPr>
                            <w:rFonts w:ascii="Verdana"/>
                            <w:i/>
                            <w:sz w:val="14"/>
                          </w:rPr>
                        </w:pPr>
                        <w:r>
                          <w:rPr>
                            <w:rFonts w:ascii="Tahoma"/>
                            <w:color w:val="231F20"/>
                            <w:spacing w:val="-4"/>
                            <w:sz w:val="14"/>
                          </w:rPr>
                          <w:t>LSF</w:t>
                        </w:r>
                        <w:r>
                          <w:rPr>
                            <w:rFonts w:ascii="Tahoma"/>
                            <w:color w:val="231F20"/>
                            <w:spacing w:val="-7"/>
                            <w:sz w:val="14"/>
                          </w:rPr>
                          <w:t xml:space="preserve"> </w:t>
                        </w:r>
                        <w:r>
                          <w:rPr>
                            <w:rFonts w:ascii="Tahoma"/>
                            <w:color w:val="231F20"/>
                            <w:spacing w:val="-4"/>
                            <w:sz w:val="14"/>
                          </w:rPr>
                          <w:t>velocity</w:t>
                        </w:r>
                        <w:r>
                          <w:rPr>
                            <w:rFonts w:ascii="Tahoma"/>
                            <w:color w:val="231F20"/>
                            <w:spacing w:val="-7"/>
                            <w:sz w:val="14"/>
                          </w:rPr>
                          <w:t xml:space="preserve"> </w:t>
                        </w:r>
                        <w:r>
                          <w:rPr>
                            <w:rFonts w:ascii="Tahoma"/>
                            <w:color w:val="231F20"/>
                            <w:spacing w:val="-4"/>
                            <w:sz w:val="14"/>
                          </w:rPr>
                          <w:t>using</w:t>
                        </w:r>
                        <w:r>
                          <w:rPr>
                            <w:rFonts w:ascii="Tahoma"/>
                            <w:color w:val="231F20"/>
                            <w:spacing w:val="-7"/>
                            <w:sz w:val="14"/>
                          </w:rPr>
                          <w:t xml:space="preserve"> </w:t>
                        </w:r>
                        <w:r>
                          <w:rPr>
                            <w:rFonts w:ascii="Verdana"/>
                            <w:i/>
                            <w:color w:val="231F20"/>
                            <w:spacing w:val="-5"/>
                            <w:sz w:val="14"/>
                          </w:rPr>
                          <w:t>FF</w:t>
                        </w:r>
                      </w:p>
                    </w:txbxContent>
                  </v:textbox>
                </v:shape>
                <v:shape id="Textbox 107" o:spid="_x0000_s1116" type="#_x0000_t202" style="position:absolute;left:9060;top:2371;width:790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4D4020EA" w14:textId="77777777" w:rsidR="00523F16" w:rsidRDefault="00000000">
                        <w:pPr>
                          <w:spacing w:before="21"/>
                          <w:ind w:left="20"/>
                          <w:rPr>
                            <w:rFonts w:ascii="Verdana"/>
                            <w:i/>
                            <w:position w:val="-4"/>
                            <w:sz w:val="12"/>
                          </w:rPr>
                        </w:pPr>
                        <w:r>
                          <w:rPr>
                            <w:rFonts w:ascii="Tahoma"/>
                            <w:color w:val="231F20"/>
                            <w:spacing w:val="-4"/>
                            <w:sz w:val="14"/>
                          </w:rPr>
                          <w:t>LSF</w:t>
                        </w:r>
                        <w:r>
                          <w:rPr>
                            <w:rFonts w:ascii="Tahoma"/>
                            <w:color w:val="231F20"/>
                            <w:spacing w:val="-7"/>
                            <w:sz w:val="14"/>
                          </w:rPr>
                          <w:t xml:space="preserve"> </w:t>
                        </w:r>
                        <w:r>
                          <w:rPr>
                            <w:rFonts w:ascii="Tahoma"/>
                            <w:color w:val="231F20"/>
                            <w:spacing w:val="-4"/>
                            <w:sz w:val="14"/>
                          </w:rPr>
                          <w:t>velocity</w:t>
                        </w:r>
                        <w:r>
                          <w:rPr>
                            <w:rFonts w:ascii="Tahoma"/>
                            <w:color w:val="231F20"/>
                            <w:spacing w:val="-7"/>
                            <w:sz w:val="14"/>
                          </w:rPr>
                          <w:t xml:space="preserve"> </w:t>
                        </w:r>
                        <w:r>
                          <w:rPr>
                            <w:rFonts w:ascii="Tahoma"/>
                            <w:color w:val="231F20"/>
                            <w:spacing w:val="-4"/>
                            <w:sz w:val="14"/>
                          </w:rPr>
                          <w:t>using</w:t>
                        </w:r>
                        <w:r>
                          <w:rPr>
                            <w:rFonts w:ascii="Tahoma"/>
                            <w:color w:val="231F20"/>
                            <w:spacing w:val="-7"/>
                            <w:sz w:val="14"/>
                          </w:rPr>
                          <w:t xml:space="preserve"> </w:t>
                        </w:r>
                        <w:r>
                          <w:rPr>
                            <w:rFonts w:ascii="Verdana"/>
                            <w:i/>
                            <w:color w:val="231F20"/>
                            <w:spacing w:val="-5"/>
                            <w:sz w:val="14"/>
                          </w:rPr>
                          <w:t>R</w:t>
                        </w:r>
                        <w:r>
                          <w:rPr>
                            <w:rFonts w:ascii="Verdana"/>
                            <w:i/>
                            <w:color w:val="231F20"/>
                            <w:spacing w:val="-5"/>
                            <w:position w:val="-4"/>
                            <w:sz w:val="12"/>
                          </w:rPr>
                          <w:t>t</w:t>
                        </w:r>
                      </w:p>
                    </w:txbxContent>
                  </v:textbox>
                </v:shape>
                <v:shape id="Textbox 108" o:spid="_x0000_s1117" type="#_x0000_t202" style="position:absolute;left:9060;top:3445;width:6274;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78F3E55C" w14:textId="77777777" w:rsidR="00523F16" w:rsidRDefault="00000000">
                        <w:pPr>
                          <w:spacing w:before="22"/>
                          <w:ind w:left="20"/>
                          <w:rPr>
                            <w:rFonts w:ascii="Tahoma"/>
                            <w:sz w:val="14"/>
                          </w:rPr>
                        </w:pPr>
                        <w:r>
                          <w:rPr>
                            <w:rFonts w:ascii="Tahoma"/>
                            <w:color w:val="231F20"/>
                            <w:spacing w:val="-6"/>
                            <w:sz w:val="14"/>
                          </w:rPr>
                          <w:t>BGTL</w:t>
                        </w:r>
                        <w:r>
                          <w:rPr>
                            <w:rFonts w:ascii="Tahoma"/>
                            <w:color w:val="231F20"/>
                            <w:spacing w:val="-5"/>
                            <w:sz w:val="14"/>
                          </w:rPr>
                          <w:t xml:space="preserve"> </w:t>
                        </w:r>
                        <w:r>
                          <w:rPr>
                            <w:rFonts w:ascii="Tahoma"/>
                            <w:color w:val="231F20"/>
                            <w:spacing w:val="-2"/>
                            <w:sz w:val="14"/>
                          </w:rPr>
                          <w:t>prediction</w:t>
                        </w:r>
                      </w:p>
                    </w:txbxContent>
                  </v:textbox>
                </v:shape>
                <w10:wrap anchorx="page"/>
              </v:group>
            </w:pict>
          </mc:Fallback>
        </mc:AlternateContent>
      </w:r>
      <w:r>
        <w:rPr>
          <w:rFonts w:ascii="Tahoma"/>
          <w:color w:val="231F20"/>
          <w:w w:val="95"/>
          <w:position w:val="-8"/>
          <w:sz w:val="12"/>
        </w:rPr>
        <w:t>6</w:t>
      </w:r>
      <w:r>
        <w:rPr>
          <w:rFonts w:ascii="Tahoma"/>
          <w:color w:val="231F20"/>
          <w:spacing w:val="76"/>
          <w:position w:val="-8"/>
          <w:sz w:val="12"/>
        </w:rPr>
        <w:t xml:space="preserve"> </w:t>
      </w:r>
      <w:r>
        <w:rPr>
          <w:rFonts w:ascii="Verdana"/>
          <w:i/>
          <w:color w:val="231F20"/>
          <w:spacing w:val="-10"/>
          <w:w w:val="95"/>
          <w:sz w:val="18"/>
        </w:rPr>
        <w:t>A</w:t>
      </w:r>
      <w:r>
        <w:rPr>
          <w:rFonts w:ascii="Verdana"/>
          <w:i/>
          <w:color w:val="231F20"/>
          <w:sz w:val="18"/>
        </w:rPr>
        <w:tab/>
      </w:r>
      <w:r>
        <w:rPr>
          <w:rFonts w:ascii="Tahoma"/>
          <w:color w:val="231F20"/>
          <w:w w:val="95"/>
          <w:position w:val="-8"/>
          <w:sz w:val="12"/>
        </w:rPr>
        <w:t>6</w:t>
      </w:r>
      <w:r>
        <w:rPr>
          <w:rFonts w:ascii="Tahoma"/>
          <w:color w:val="231F20"/>
          <w:spacing w:val="77"/>
          <w:position w:val="-8"/>
          <w:sz w:val="12"/>
        </w:rPr>
        <w:t xml:space="preserve"> </w:t>
      </w:r>
      <w:r>
        <w:rPr>
          <w:rFonts w:ascii="Verdana"/>
          <w:i/>
          <w:color w:val="231F20"/>
          <w:spacing w:val="-10"/>
          <w:w w:val="95"/>
          <w:position w:val="1"/>
          <w:sz w:val="18"/>
        </w:rPr>
        <w:t>B</w:t>
      </w:r>
    </w:p>
    <w:p w14:paraId="417139A7" w14:textId="77777777" w:rsidR="00523F16" w:rsidRDefault="00523F16">
      <w:pPr>
        <w:pStyle w:val="a3"/>
        <w:rPr>
          <w:rFonts w:ascii="Verdana"/>
          <w:i/>
          <w:sz w:val="12"/>
        </w:rPr>
      </w:pPr>
    </w:p>
    <w:p w14:paraId="2FBD83D3" w14:textId="77777777" w:rsidR="00523F16" w:rsidRDefault="00523F16">
      <w:pPr>
        <w:pStyle w:val="a3"/>
        <w:rPr>
          <w:rFonts w:ascii="Verdana"/>
          <w:i/>
          <w:sz w:val="12"/>
        </w:rPr>
      </w:pPr>
    </w:p>
    <w:p w14:paraId="14770C6C" w14:textId="77777777" w:rsidR="00523F16" w:rsidRDefault="00523F16">
      <w:pPr>
        <w:pStyle w:val="a3"/>
        <w:rPr>
          <w:rFonts w:ascii="Verdana"/>
          <w:i/>
          <w:sz w:val="12"/>
        </w:rPr>
      </w:pPr>
    </w:p>
    <w:p w14:paraId="36244BC0" w14:textId="77777777" w:rsidR="00523F16" w:rsidRDefault="00523F16">
      <w:pPr>
        <w:pStyle w:val="a3"/>
        <w:rPr>
          <w:rFonts w:ascii="Verdana"/>
          <w:i/>
          <w:sz w:val="12"/>
        </w:rPr>
      </w:pPr>
    </w:p>
    <w:p w14:paraId="297AC74A" w14:textId="77777777" w:rsidR="00523F16" w:rsidRDefault="00523F16">
      <w:pPr>
        <w:pStyle w:val="a3"/>
        <w:rPr>
          <w:rFonts w:ascii="Verdana"/>
          <w:i/>
          <w:sz w:val="12"/>
        </w:rPr>
      </w:pPr>
    </w:p>
    <w:p w14:paraId="663C20BF" w14:textId="77777777" w:rsidR="00523F16" w:rsidRDefault="00523F16">
      <w:pPr>
        <w:pStyle w:val="a3"/>
        <w:rPr>
          <w:rFonts w:ascii="Verdana"/>
          <w:i/>
          <w:sz w:val="12"/>
        </w:rPr>
      </w:pPr>
    </w:p>
    <w:p w14:paraId="2BC12870" w14:textId="77777777" w:rsidR="00523F16" w:rsidRDefault="00523F16">
      <w:pPr>
        <w:pStyle w:val="a3"/>
        <w:rPr>
          <w:rFonts w:ascii="Verdana"/>
          <w:i/>
          <w:sz w:val="12"/>
        </w:rPr>
      </w:pPr>
    </w:p>
    <w:p w14:paraId="2C391D7E" w14:textId="77777777" w:rsidR="00523F16" w:rsidRDefault="00523F16">
      <w:pPr>
        <w:pStyle w:val="a3"/>
        <w:rPr>
          <w:rFonts w:ascii="Verdana"/>
          <w:i/>
          <w:sz w:val="12"/>
        </w:rPr>
      </w:pPr>
    </w:p>
    <w:p w14:paraId="262D2538" w14:textId="77777777" w:rsidR="00523F16" w:rsidRDefault="00523F16">
      <w:pPr>
        <w:pStyle w:val="a3"/>
        <w:rPr>
          <w:rFonts w:ascii="Verdana"/>
          <w:i/>
          <w:sz w:val="12"/>
        </w:rPr>
      </w:pPr>
    </w:p>
    <w:p w14:paraId="2CF9A2E5" w14:textId="77777777" w:rsidR="00523F16" w:rsidRDefault="00523F16">
      <w:pPr>
        <w:pStyle w:val="a3"/>
        <w:rPr>
          <w:rFonts w:ascii="Verdana"/>
          <w:i/>
          <w:sz w:val="12"/>
        </w:rPr>
      </w:pPr>
    </w:p>
    <w:p w14:paraId="7FEB04F4" w14:textId="77777777" w:rsidR="00523F16" w:rsidRDefault="00523F16">
      <w:pPr>
        <w:pStyle w:val="a3"/>
        <w:spacing w:before="15"/>
        <w:rPr>
          <w:rFonts w:ascii="Verdana"/>
          <w:i/>
          <w:sz w:val="12"/>
        </w:rPr>
      </w:pPr>
    </w:p>
    <w:p w14:paraId="7629F5B4" w14:textId="77777777" w:rsidR="00523F16" w:rsidRDefault="00000000">
      <w:pPr>
        <w:tabs>
          <w:tab w:val="left" w:pos="5857"/>
        </w:tabs>
        <w:ind w:left="1298"/>
        <w:rPr>
          <w:rFonts w:ascii="Tahoma"/>
          <w:sz w:val="12"/>
        </w:rPr>
      </w:pPr>
      <w:r>
        <w:rPr>
          <w:rFonts w:ascii="Tahoma"/>
          <w:noProof/>
          <w:sz w:val="12"/>
        </w:rPr>
        <mc:AlternateContent>
          <mc:Choice Requires="wps">
            <w:drawing>
              <wp:anchor distT="0" distB="0" distL="0" distR="0" simplePos="0" relativeHeight="15750656" behindDoc="0" locked="0" layoutInCell="1" allowOverlap="1" wp14:anchorId="33EAD3F1" wp14:editId="52D1861D">
                <wp:simplePos x="0" y="0"/>
                <wp:positionH relativeFrom="page">
                  <wp:posOffset>1044497</wp:posOffset>
                </wp:positionH>
                <wp:positionV relativeFrom="paragraph">
                  <wp:posOffset>-446025</wp:posOffset>
                </wp:positionV>
                <wp:extent cx="153035" cy="207772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2077720"/>
                        </a:xfrm>
                        <a:prstGeom prst="rect">
                          <a:avLst/>
                        </a:prstGeom>
                      </wps:spPr>
                      <wps:txbx>
                        <w:txbxContent>
                          <w:p w14:paraId="50C9D7EC" w14:textId="77777777" w:rsidR="00523F16" w:rsidRDefault="00000000">
                            <w:pPr>
                              <w:spacing w:before="20"/>
                              <w:ind w:left="20"/>
                              <w:rPr>
                                <w:rFonts w:ascii="Tahoma"/>
                                <w:sz w:val="16"/>
                              </w:rPr>
                            </w:pPr>
                            <w:r>
                              <w:rPr>
                                <w:rFonts w:ascii="Tahoma"/>
                                <w:color w:val="231F20"/>
                                <w:w w:val="90"/>
                                <w:sz w:val="16"/>
                              </w:rPr>
                              <w:t>P-WAVE</w:t>
                            </w:r>
                            <w:r>
                              <w:rPr>
                                <w:rFonts w:ascii="Tahoma"/>
                                <w:color w:val="231F20"/>
                                <w:spacing w:val="-6"/>
                                <w:w w:val="90"/>
                                <w:sz w:val="16"/>
                              </w:rPr>
                              <w:t xml:space="preserve"> </w:t>
                            </w:r>
                            <w:r>
                              <w:rPr>
                                <w:rFonts w:ascii="Tahoma"/>
                                <w:color w:val="231F20"/>
                                <w:w w:val="90"/>
                                <w:sz w:val="16"/>
                              </w:rPr>
                              <w:t>VELOCITY,</w:t>
                            </w:r>
                            <w:r>
                              <w:rPr>
                                <w:rFonts w:ascii="Tahoma"/>
                                <w:color w:val="231F20"/>
                                <w:spacing w:val="-5"/>
                                <w:w w:val="90"/>
                                <w:sz w:val="16"/>
                              </w:rPr>
                              <w:t xml:space="preserve"> </w:t>
                            </w:r>
                            <w:r>
                              <w:rPr>
                                <w:rFonts w:ascii="Tahoma"/>
                                <w:color w:val="231F20"/>
                                <w:w w:val="90"/>
                                <w:sz w:val="16"/>
                              </w:rPr>
                              <w:t>IN</w:t>
                            </w:r>
                            <w:r>
                              <w:rPr>
                                <w:rFonts w:ascii="Tahoma"/>
                                <w:color w:val="231F20"/>
                                <w:spacing w:val="-5"/>
                                <w:w w:val="90"/>
                                <w:sz w:val="16"/>
                              </w:rPr>
                              <w:t xml:space="preserve"> </w:t>
                            </w:r>
                            <w:r>
                              <w:rPr>
                                <w:rFonts w:ascii="Tahoma"/>
                                <w:color w:val="231F20"/>
                                <w:w w:val="90"/>
                                <w:sz w:val="16"/>
                              </w:rPr>
                              <w:t>KILOMETERS</w:t>
                            </w:r>
                            <w:r>
                              <w:rPr>
                                <w:rFonts w:ascii="Tahoma"/>
                                <w:color w:val="231F20"/>
                                <w:spacing w:val="-5"/>
                                <w:w w:val="90"/>
                                <w:sz w:val="16"/>
                              </w:rPr>
                              <w:t xml:space="preserve"> </w:t>
                            </w:r>
                            <w:r>
                              <w:rPr>
                                <w:rFonts w:ascii="Tahoma"/>
                                <w:color w:val="231F20"/>
                                <w:w w:val="90"/>
                                <w:sz w:val="16"/>
                              </w:rPr>
                              <w:t>PER</w:t>
                            </w:r>
                            <w:r>
                              <w:rPr>
                                <w:rFonts w:ascii="Tahoma"/>
                                <w:color w:val="231F20"/>
                                <w:spacing w:val="-5"/>
                                <w:w w:val="90"/>
                                <w:sz w:val="16"/>
                              </w:rPr>
                              <w:t xml:space="preserve"> </w:t>
                            </w:r>
                            <w:r>
                              <w:rPr>
                                <w:rFonts w:ascii="Tahoma"/>
                                <w:color w:val="231F20"/>
                                <w:spacing w:val="-2"/>
                                <w:w w:val="90"/>
                                <w:sz w:val="16"/>
                              </w:rPr>
                              <w:t>SECOND</w:t>
                            </w:r>
                          </w:p>
                        </w:txbxContent>
                      </wps:txbx>
                      <wps:bodyPr vert="vert270" wrap="square" lIns="0" tIns="0" rIns="0" bIns="0" rtlCol="0">
                        <a:noAutofit/>
                      </wps:bodyPr>
                    </wps:wsp>
                  </a:graphicData>
                </a:graphic>
              </wp:anchor>
            </w:drawing>
          </mc:Choice>
          <mc:Fallback>
            <w:pict>
              <v:shape w14:anchorId="33EAD3F1" id="Textbox 109" o:spid="_x0000_s1118" type="#_x0000_t202" style="position:absolute;left:0;text-align:left;margin-left:82.25pt;margin-top:-35.1pt;width:12.05pt;height:163.6pt;z-index:1575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" filled="f" stroked="f">
                <v:textbox style="layout-flow:vertical;mso-layout-flow-alt:bottom-to-top" inset="0,0,0,0">
                  <w:txbxContent>
                    <w:p w14:paraId="50C9D7EC" w14:textId="77777777" w:rsidR="00523F16" w:rsidRDefault="00000000">
                      <w:pPr>
                        <w:spacing w:before="20"/>
                        <w:ind w:left="20"/>
                        <w:rPr>
                          <w:rFonts w:ascii="Tahoma"/>
                          <w:sz w:val="16"/>
                        </w:rPr>
                      </w:pPr>
                      <w:r>
                        <w:rPr>
                          <w:rFonts w:ascii="Tahoma"/>
                          <w:color w:val="231F20"/>
                          <w:w w:val="90"/>
                          <w:sz w:val="16"/>
                        </w:rPr>
                        <w:t>P-WAVE</w:t>
                      </w:r>
                      <w:r>
                        <w:rPr>
                          <w:rFonts w:ascii="Tahoma"/>
                          <w:color w:val="231F20"/>
                          <w:spacing w:val="-6"/>
                          <w:w w:val="90"/>
                          <w:sz w:val="16"/>
                        </w:rPr>
                        <w:t xml:space="preserve"> </w:t>
                      </w:r>
                      <w:r>
                        <w:rPr>
                          <w:rFonts w:ascii="Tahoma"/>
                          <w:color w:val="231F20"/>
                          <w:w w:val="90"/>
                          <w:sz w:val="16"/>
                        </w:rPr>
                        <w:t>VELOCITY,</w:t>
                      </w:r>
                      <w:r>
                        <w:rPr>
                          <w:rFonts w:ascii="Tahoma"/>
                          <w:color w:val="231F20"/>
                          <w:spacing w:val="-5"/>
                          <w:w w:val="90"/>
                          <w:sz w:val="16"/>
                        </w:rPr>
                        <w:t xml:space="preserve"> </w:t>
                      </w:r>
                      <w:r>
                        <w:rPr>
                          <w:rFonts w:ascii="Tahoma"/>
                          <w:color w:val="231F20"/>
                          <w:w w:val="90"/>
                          <w:sz w:val="16"/>
                        </w:rPr>
                        <w:t>IN</w:t>
                      </w:r>
                      <w:r>
                        <w:rPr>
                          <w:rFonts w:ascii="Tahoma"/>
                          <w:color w:val="231F20"/>
                          <w:spacing w:val="-5"/>
                          <w:w w:val="90"/>
                          <w:sz w:val="16"/>
                        </w:rPr>
                        <w:t xml:space="preserve"> </w:t>
                      </w:r>
                      <w:r>
                        <w:rPr>
                          <w:rFonts w:ascii="Tahoma"/>
                          <w:color w:val="231F20"/>
                          <w:w w:val="90"/>
                          <w:sz w:val="16"/>
                        </w:rPr>
                        <w:t>KILOMETERS</w:t>
                      </w:r>
                      <w:r>
                        <w:rPr>
                          <w:rFonts w:ascii="Tahoma"/>
                          <w:color w:val="231F20"/>
                          <w:spacing w:val="-5"/>
                          <w:w w:val="90"/>
                          <w:sz w:val="16"/>
                        </w:rPr>
                        <w:t xml:space="preserve"> </w:t>
                      </w:r>
                      <w:r>
                        <w:rPr>
                          <w:rFonts w:ascii="Tahoma"/>
                          <w:color w:val="231F20"/>
                          <w:w w:val="90"/>
                          <w:sz w:val="16"/>
                        </w:rPr>
                        <w:t>PER</w:t>
                      </w:r>
                      <w:r>
                        <w:rPr>
                          <w:rFonts w:ascii="Tahoma"/>
                          <w:color w:val="231F20"/>
                          <w:spacing w:val="-5"/>
                          <w:w w:val="90"/>
                          <w:sz w:val="16"/>
                        </w:rPr>
                        <w:t xml:space="preserve"> </w:t>
                      </w:r>
                      <w:r>
                        <w:rPr>
                          <w:rFonts w:ascii="Tahoma"/>
                          <w:color w:val="231F20"/>
                          <w:spacing w:val="-2"/>
                          <w:w w:val="90"/>
                          <w:sz w:val="16"/>
                        </w:rPr>
                        <w:t>SECOND</w:t>
                      </w:r>
                    </w:p>
                  </w:txbxContent>
                </v:textbox>
                <w10:wrap anchorx="page"/>
              </v:shape>
            </w:pict>
          </mc:Fallback>
        </mc:AlternateContent>
      </w:r>
      <w:r>
        <w:rPr>
          <w:rFonts w:ascii="Tahoma"/>
          <w:noProof/>
          <w:sz w:val="12"/>
        </w:rPr>
        <mc:AlternateContent>
          <mc:Choice Requires="wps">
            <w:drawing>
              <wp:anchor distT="0" distB="0" distL="0" distR="0" simplePos="0" relativeHeight="485066240" behindDoc="1" locked="0" layoutInCell="1" allowOverlap="1" wp14:anchorId="4B12DDE7" wp14:editId="2DD7B8D1">
                <wp:simplePos x="0" y="0"/>
                <wp:positionH relativeFrom="page">
                  <wp:posOffset>3949031</wp:posOffset>
                </wp:positionH>
                <wp:positionV relativeFrom="paragraph">
                  <wp:posOffset>-503221</wp:posOffset>
                </wp:positionV>
                <wp:extent cx="153035" cy="207772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2077720"/>
                        </a:xfrm>
                        <a:prstGeom prst="rect">
                          <a:avLst/>
                        </a:prstGeom>
                      </wps:spPr>
                      <wps:txbx>
                        <w:txbxContent>
                          <w:p w14:paraId="0055F3F3" w14:textId="77777777" w:rsidR="00523F16" w:rsidRDefault="00000000">
                            <w:pPr>
                              <w:spacing w:before="20"/>
                              <w:ind w:left="20"/>
                              <w:rPr>
                                <w:rFonts w:ascii="Tahoma"/>
                                <w:sz w:val="16"/>
                              </w:rPr>
                            </w:pPr>
                            <w:r>
                              <w:rPr>
                                <w:rFonts w:ascii="Tahoma"/>
                                <w:color w:val="231F20"/>
                                <w:w w:val="90"/>
                                <w:sz w:val="16"/>
                              </w:rPr>
                              <w:t>P-WAVE</w:t>
                            </w:r>
                            <w:r>
                              <w:rPr>
                                <w:rFonts w:ascii="Tahoma"/>
                                <w:color w:val="231F20"/>
                                <w:spacing w:val="-6"/>
                                <w:w w:val="90"/>
                                <w:sz w:val="16"/>
                              </w:rPr>
                              <w:t xml:space="preserve"> </w:t>
                            </w:r>
                            <w:r>
                              <w:rPr>
                                <w:rFonts w:ascii="Tahoma"/>
                                <w:color w:val="231F20"/>
                                <w:w w:val="90"/>
                                <w:sz w:val="16"/>
                              </w:rPr>
                              <w:t>VELOCITY,</w:t>
                            </w:r>
                            <w:r>
                              <w:rPr>
                                <w:rFonts w:ascii="Tahoma"/>
                                <w:color w:val="231F20"/>
                                <w:spacing w:val="-5"/>
                                <w:w w:val="90"/>
                                <w:sz w:val="16"/>
                              </w:rPr>
                              <w:t xml:space="preserve"> </w:t>
                            </w:r>
                            <w:r>
                              <w:rPr>
                                <w:rFonts w:ascii="Tahoma"/>
                                <w:color w:val="231F20"/>
                                <w:w w:val="90"/>
                                <w:sz w:val="16"/>
                              </w:rPr>
                              <w:t>IN</w:t>
                            </w:r>
                            <w:r>
                              <w:rPr>
                                <w:rFonts w:ascii="Tahoma"/>
                                <w:color w:val="231F20"/>
                                <w:spacing w:val="-5"/>
                                <w:w w:val="90"/>
                                <w:sz w:val="16"/>
                              </w:rPr>
                              <w:t xml:space="preserve"> </w:t>
                            </w:r>
                            <w:r>
                              <w:rPr>
                                <w:rFonts w:ascii="Tahoma"/>
                                <w:color w:val="231F20"/>
                                <w:w w:val="90"/>
                                <w:sz w:val="16"/>
                              </w:rPr>
                              <w:t>KILOMETERS</w:t>
                            </w:r>
                            <w:r>
                              <w:rPr>
                                <w:rFonts w:ascii="Tahoma"/>
                                <w:color w:val="231F20"/>
                                <w:spacing w:val="-5"/>
                                <w:w w:val="90"/>
                                <w:sz w:val="16"/>
                              </w:rPr>
                              <w:t xml:space="preserve"> </w:t>
                            </w:r>
                            <w:r>
                              <w:rPr>
                                <w:rFonts w:ascii="Tahoma"/>
                                <w:color w:val="231F20"/>
                                <w:w w:val="90"/>
                                <w:sz w:val="16"/>
                              </w:rPr>
                              <w:t>PER</w:t>
                            </w:r>
                            <w:r>
                              <w:rPr>
                                <w:rFonts w:ascii="Tahoma"/>
                                <w:color w:val="231F20"/>
                                <w:spacing w:val="-5"/>
                                <w:w w:val="90"/>
                                <w:sz w:val="16"/>
                              </w:rPr>
                              <w:t xml:space="preserve"> </w:t>
                            </w:r>
                            <w:r>
                              <w:rPr>
                                <w:rFonts w:ascii="Tahoma"/>
                                <w:color w:val="231F20"/>
                                <w:spacing w:val="-2"/>
                                <w:w w:val="90"/>
                                <w:sz w:val="16"/>
                              </w:rPr>
                              <w:t>SECOND</w:t>
                            </w:r>
                          </w:p>
                        </w:txbxContent>
                      </wps:txbx>
                      <wps:bodyPr vert="vert270" wrap="square" lIns="0" tIns="0" rIns="0" bIns="0" rtlCol="0">
                        <a:noAutofit/>
                      </wps:bodyPr>
                    </wps:wsp>
                  </a:graphicData>
                </a:graphic>
              </wp:anchor>
            </w:drawing>
          </mc:Choice>
          <mc:Fallback>
            <w:pict>
              <v:shape w14:anchorId="4B12DDE7" id="Textbox 110" o:spid="_x0000_s1119" type="#_x0000_t202" style="position:absolute;left:0;text-align:left;margin-left:310.95pt;margin-top:-39.6pt;width:12.05pt;height:163.6pt;z-index:-18250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" filled="f" stroked="f">
                <v:textbox style="layout-flow:vertical;mso-layout-flow-alt:bottom-to-top" inset="0,0,0,0">
                  <w:txbxContent>
                    <w:p w14:paraId="0055F3F3" w14:textId="77777777" w:rsidR="00523F16" w:rsidRDefault="00000000">
                      <w:pPr>
                        <w:spacing w:before="20"/>
                        <w:ind w:left="20"/>
                        <w:rPr>
                          <w:rFonts w:ascii="Tahoma"/>
                          <w:sz w:val="16"/>
                        </w:rPr>
                      </w:pPr>
                      <w:r>
                        <w:rPr>
                          <w:rFonts w:ascii="Tahoma"/>
                          <w:color w:val="231F20"/>
                          <w:w w:val="90"/>
                          <w:sz w:val="16"/>
                        </w:rPr>
                        <w:t>P-WAVE</w:t>
                      </w:r>
                      <w:r>
                        <w:rPr>
                          <w:rFonts w:ascii="Tahoma"/>
                          <w:color w:val="231F20"/>
                          <w:spacing w:val="-6"/>
                          <w:w w:val="90"/>
                          <w:sz w:val="16"/>
                        </w:rPr>
                        <w:t xml:space="preserve"> </w:t>
                      </w:r>
                      <w:r>
                        <w:rPr>
                          <w:rFonts w:ascii="Tahoma"/>
                          <w:color w:val="231F20"/>
                          <w:w w:val="90"/>
                          <w:sz w:val="16"/>
                        </w:rPr>
                        <w:t>VELOCITY,</w:t>
                      </w:r>
                      <w:r>
                        <w:rPr>
                          <w:rFonts w:ascii="Tahoma"/>
                          <w:color w:val="231F20"/>
                          <w:spacing w:val="-5"/>
                          <w:w w:val="90"/>
                          <w:sz w:val="16"/>
                        </w:rPr>
                        <w:t xml:space="preserve"> </w:t>
                      </w:r>
                      <w:r>
                        <w:rPr>
                          <w:rFonts w:ascii="Tahoma"/>
                          <w:color w:val="231F20"/>
                          <w:w w:val="90"/>
                          <w:sz w:val="16"/>
                        </w:rPr>
                        <w:t>IN</w:t>
                      </w:r>
                      <w:r>
                        <w:rPr>
                          <w:rFonts w:ascii="Tahoma"/>
                          <w:color w:val="231F20"/>
                          <w:spacing w:val="-5"/>
                          <w:w w:val="90"/>
                          <w:sz w:val="16"/>
                        </w:rPr>
                        <w:t xml:space="preserve"> </w:t>
                      </w:r>
                      <w:r>
                        <w:rPr>
                          <w:rFonts w:ascii="Tahoma"/>
                          <w:color w:val="231F20"/>
                          <w:w w:val="90"/>
                          <w:sz w:val="16"/>
                        </w:rPr>
                        <w:t>KILOMETERS</w:t>
                      </w:r>
                      <w:r>
                        <w:rPr>
                          <w:rFonts w:ascii="Tahoma"/>
                          <w:color w:val="231F20"/>
                          <w:spacing w:val="-5"/>
                          <w:w w:val="90"/>
                          <w:sz w:val="16"/>
                        </w:rPr>
                        <w:t xml:space="preserve"> </w:t>
                      </w:r>
                      <w:r>
                        <w:rPr>
                          <w:rFonts w:ascii="Tahoma"/>
                          <w:color w:val="231F20"/>
                          <w:w w:val="90"/>
                          <w:sz w:val="16"/>
                        </w:rPr>
                        <w:t>PER</w:t>
                      </w:r>
                      <w:r>
                        <w:rPr>
                          <w:rFonts w:ascii="Tahoma"/>
                          <w:color w:val="231F20"/>
                          <w:spacing w:val="-5"/>
                          <w:w w:val="90"/>
                          <w:sz w:val="16"/>
                        </w:rPr>
                        <w:t xml:space="preserve"> </w:t>
                      </w:r>
                      <w:r>
                        <w:rPr>
                          <w:rFonts w:ascii="Tahoma"/>
                          <w:color w:val="231F20"/>
                          <w:spacing w:val="-2"/>
                          <w:w w:val="90"/>
                          <w:sz w:val="16"/>
                        </w:rPr>
                        <w:t>SECOND</w:t>
                      </w:r>
                    </w:p>
                  </w:txbxContent>
                </v:textbox>
                <w10:wrap anchorx="page"/>
              </v:shape>
            </w:pict>
          </mc:Fallback>
        </mc:AlternateContent>
      </w:r>
      <w:r>
        <w:rPr>
          <w:rFonts w:ascii="Tahoma"/>
          <w:color w:val="231F20"/>
          <w:spacing w:val="-10"/>
          <w:w w:val="95"/>
          <w:sz w:val="12"/>
        </w:rPr>
        <w:t>4</w:t>
      </w:r>
      <w:r>
        <w:rPr>
          <w:rFonts w:ascii="Tahoma"/>
          <w:color w:val="231F20"/>
          <w:sz w:val="12"/>
        </w:rPr>
        <w:tab/>
      </w:r>
      <w:r>
        <w:rPr>
          <w:rFonts w:ascii="Tahoma"/>
          <w:color w:val="231F20"/>
          <w:spacing w:val="-10"/>
          <w:w w:val="95"/>
          <w:sz w:val="12"/>
        </w:rPr>
        <w:t>4</w:t>
      </w:r>
    </w:p>
    <w:p w14:paraId="42C3FE57" w14:textId="77777777" w:rsidR="00523F16" w:rsidRDefault="00523F16">
      <w:pPr>
        <w:pStyle w:val="a3"/>
        <w:rPr>
          <w:rFonts w:ascii="Tahoma"/>
          <w:sz w:val="12"/>
        </w:rPr>
      </w:pPr>
    </w:p>
    <w:p w14:paraId="7401247F" w14:textId="77777777" w:rsidR="00523F16" w:rsidRDefault="00523F16">
      <w:pPr>
        <w:pStyle w:val="a3"/>
        <w:rPr>
          <w:rFonts w:ascii="Tahoma"/>
          <w:sz w:val="12"/>
        </w:rPr>
      </w:pPr>
    </w:p>
    <w:p w14:paraId="6AE2149E" w14:textId="77777777" w:rsidR="00523F16" w:rsidRDefault="00523F16">
      <w:pPr>
        <w:pStyle w:val="a3"/>
        <w:rPr>
          <w:rFonts w:ascii="Tahoma"/>
          <w:sz w:val="12"/>
        </w:rPr>
      </w:pPr>
    </w:p>
    <w:p w14:paraId="7E3DF498" w14:textId="77777777" w:rsidR="00523F16" w:rsidRDefault="00523F16">
      <w:pPr>
        <w:pStyle w:val="a3"/>
        <w:rPr>
          <w:rFonts w:ascii="Tahoma"/>
          <w:sz w:val="12"/>
        </w:rPr>
      </w:pPr>
    </w:p>
    <w:p w14:paraId="29DD6D85" w14:textId="77777777" w:rsidR="00523F16" w:rsidRDefault="00523F16">
      <w:pPr>
        <w:pStyle w:val="a3"/>
        <w:rPr>
          <w:rFonts w:ascii="Tahoma"/>
          <w:sz w:val="12"/>
        </w:rPr>
      </w:pPr>
    </w:p>
    <w:p w14:paraId="2EBF5C5D" w14:textId="77777777" w:rsidR="00523F16" w:rsidRDefault="00523F16">
      <w:pPr>
        <w:pStyle w:val="a3"/>
        <w:rPr>
          <w:rFonts w:ascii="Tahoma"/>
          <w:sz w:val="12"/>
        </w:rPr>
      </w:pPr>
    </w:p>
    <w:p w14:paraId="7E47157A" w14:textId="77777777" w:rsidR="00523F16" w:rsidRDefault="00523F16">
      <w:pPr>
        <w:pStyle w:val="a3"/>
        <w:rPr>
          <w:rFonts w:ascii="Tahoma"/>
          <w:sz w:val="12"/>
        </w:rPr>
      </w:pPr>
    </w:p>
    <w:p w14:paraId="080FE448" w14:textId="77777777" w:rsidR="00523F16" w:rsidRDefault="00523F16">
      <w:pPr>
        <w:pStyle w:val="a3"/>
        <w:rPr>
          <w:rFonts w:ascii="Tahoma"/>
          <w:sz w:val="12"/>
        </w:rPr>
      </w:pPr>
    </w:p>
    <w:p w14:paraId="64B5547A" w14:textId="77777777" w:rsidR="00523F16" w:rsidRDefault="00523F16">
      <w:pPr>
        <w:pStyle w:val="a3"/>
        <w:rPr>
          <w:rFonts w:ascii="Tahoma"/>
          <w:sz w:val="12"/>
        </w:rPr>
      </w:pPr>
    </w:p>
    <w:p w14:paraId="1B76C09D" w14:textId="77777777" w:rsidR="00523F16" w:rsidRDefault="00523F16">
      <w:pPr>
        <w:pStyle w:val="a3"/>
        <w:spacing w:before="123"/>
        <w:rPr>
          <w:rFonts w:ascii="Tahoma"/>
          <w:sz w:val="12"/>
        </w:rPr>
      </w:pPr>
    </w:p>
    <w:p w14:paraId="35C7F6EA" w14:textId="77777777" w:rsidR="00523F16" w:rsidRDefault="00000000">
      <w:pPr>
        <w:tabs>
          <w:tab w:val="left" w:pos="5857"/>
        </w:tabs>
        <w:spacing w:before="1"/>
        <w:ind w:left="1298"/>
        <w:rPr>
          <w:rFonts w:ascii="Tahoma"/>
          <w:sz w:val="12"/>
        </w:rPr>
      </w:pPr>
      <w:r>
        <w:rPr>
          <w:rFonts w:ascii="Tahoma"/>
          <w:color w:val="231F20"/>
          <w:spacing w:val="-10"/>
          <w:w w:val="95"/>
          <w:sz w:val="12"/>
        </w:rPr>
        <w:t>2</w:t>
      </w:r>
      <w:r>
        <w:rPr>
          <w:rFonts w:ascii="Tahoma"/>
          <w:color w:val="231F20"/>
          <w:sz w:val="12"/>
        </w:rPr>
        <w:tab/>
      </w:r>
      <w:r>
        <w:rPr>
          <w:rFonts w:ascii="Tahoma"/>
          <w:color w:val="231F20"/>
          <w:spacing w:val="-10"/>
          <w:w w:val="95"/>
          <w:sz w:val="12"/>
        </w:rPr>
        <w:t>2</w:t>
      </w:r>
    </w:p>
    <w:p w14:paraId="53584B78" w14:textId="77777777" w:rsidR="00523F16" w:rsidRDefault="00523F16">
      <w:pPr>
        <w:pStyle w:val="a3"/>
        <w:rPr>
          <w:rFonts w:ascii="Tahoma"/>
        </w:rPr>
      </w:pPr>
    </w:p>
    <w:p w14:paraId="7D5419F9" w14:textId="77777777" w:rsidR="00523F16" w:rsidRDefault="00523F16">
      <w:pPr>
        <w:pStyle w:val="a3"/>
        <w:rPr>
          <w:rFonts w:ascii="Tahoma"/>
        </w:rPr>
      </w:pPr>
    </w:p>
    <w:p w14:paraId="1E756E6E" w14:textId="77777777" w:rsidR="00523F16" w:rsidRDefault="00523F16">
      <w:pPr>
        <w:pStyle w:val="a3"/>
        <w:rPr>
          <w:rFonts w:ascii="Tahoma"/>
        </w:rPr>
      </w:pPr>
    </w:p>
    <w:p w14:paraId="1A1A26F0" w14:textId="77777777" w:rsidR="00523F16" w:rsidRDefault="00523F16">
      <w:pPr>
        <w:pStyle w:val="a3"/>
        <w:rPr>
          <w:rFonts w:ascii="Tahoma"/>
        </w:rPr>
      </w:pPr>
    </w:p>
    <w:p w14:paraId="785488C5" w14:textId="77777777" w:rsidR="00523F16" w:rsidRDefault="00523F16">
      <w:pPr>
        <w:pStyle w:val="a3"/>
        <w:rPr>
          <w:rFonts w:ascii="Tahoma"/>
        </w:rPr>
      </w:pPr>
    </w:p>
    <w:p w14:paraId="5E0FE7A0" w14:textId="77777777" w:rsidR="00523F16" w:rsidRDefault="00523F16">
      <w:pPr>
        <w:pStyle w:val="a3"/>
        <w:spacing w:before="27"/>
        <w:rPr>
          <w:rFonts w:ascii="Tahoma"/>
        </w:rPr>
      </w:pPr>
    </w:p>
    <w:p w14:paraId="2335BAEC" w14:textId="77777777" w:rsidR="00523F16" w:rsidRDefault="00523F16">
      <w:pPr>
        <w:pStyle w:val="a3"/>
        <w:rPr>
          <w:rFonts w:ascii="Tahoma"/>
        </w:rPr>
        <w:sectPr w:rsidR="00523F16">
          <w:headerReference w:type="even" r:id="rId52"/>
          <w:headerReference w:type="default" r:id="rId53"/>
          <w:pgSz w:w="12240" w:h="15840"/>
          <w:pgMar w:top="1080" w:right="720" w:bottom="280" w:left="720" w:header="841" w:footer="0" w:gutter="0"/>
          <w:pgNumType w:start="11"/>
          <w:cols w:space="720"/>
        </w:sectPr>
      </w:pPr>
    </w:p>
    <w:p w14:paraId="5F50A262" w14:textId="77777777" w:rsidR="00523F16" w:rsidRDefault="00000000">
      <w:pPr>
        <w:tabs>
          <w:tab w:val="left" w:pos="5857"/>
        </w:tabs>
        <w:spacing w:before="105" w:line="125" w:lineRule="exact"/>
        <w:ind w:left="1298"/>
        <w:rPr>
          <w:rFonts w:ascii="Tahoma"/>
          <w:sz w:val="12"/>
        </w:rPr>
      </w:pPr>
      <w:r>
        <w:rPr>
          <w:rFonts w:ascii="Tahoma"/>
          <w:color w:val="231F20"/>
          <w:spacing w:val="-10"/>
          <w:w w:val="95"/>
          <w:sz w:val="12"/>
        </w:rPr>
        <w:t>0</w:t>
      </w:r>
      <w:r>
        <w:rPr>
          <w:rFonts w:ascii="Tahoma"/>
          <w:color w:val="231F20"/>
          <w:sz w:val="12"/>
        </w:rPr>
        <w:tab/>
      </w:r>
      <w:r>
        <w:rPr>
          <w:rFonts w:ascii="Tahoma"/>
          <w:color w:val="231F20"/>
          <w:spacing w:val="-10"/>
          <w:w w:val="95"/>
          <w:sz w:val="12"/>
        </w:rPr>
        <w:t>0</w:t>
      </w:r>
    </w:p>
    <w:p w14:paraId="337281B6" w14:textId="77777777" w:rsidR="00523F16" w:rsidRDefault="00000000">
      <w:pPr>
        <w:tabs>
          <w:tab w:val="left" w:pos="2206"/>
          <w:tab w:val="left" w:pos="3140"/>
          <w:tab w:val="left" w:pos="4065"/>
          <w:tab w:val="left" w:pos="4990"/>
          <w:tab w:val="left" w:pos="5940"/>
        </w:tabs>
        <w:spacing w:line="125" w:lineRule="exact"/>
        <w:ind w:left="1389"/>
        <w:rPr>
          <w:rFonts w:ascii="Tahoma"/>
          <w:sz w:val="12"/>
        </w:rPr>
      </w:pPr>
      <w:r>
        <w:rPr>
          <w:rFonts w:ascii="Tahoma"/>
          <w:color w:val="231F20"/>
          <w:spacing w:val="-10"/>
          <w:w w:val="95"/>
          <w:sz w:val="12"/>
        </w:rPr>
        <w:t>0</w:t>
      </w:r>
      <w:r>
        <w:rPr>
          <w:rFonts w:ascii="Tahoma"/>
          <w:color w:val="231F20"/>
          <w:sz w:val="12"/>
        </w:rPr>
        <w:tab/>
      </w:r>
      <w:r>
        <w:rPr>
          <w:rFonts w:ascii="Tahoma"/>
          <w:color w:val="231F20"/>
          <w:spacing w:val="-2"/>
          <w:w w:val="95"/>
          <w:sz w:val="12"/>
        </w:rPr>
        <w:t>2,000</w:t>
      </w:r>
      <w:r>
        <w:rPr>
          <w:rFonts w:ascii="Tahoma"/>
          <w:color w:val="231F20"/>
          <w:sz w:val="12"/>
        </w:rPr>
        <w:tab/>
      </w:r>
      <w:r>
        <w:rPr>
          <w:rFonts w:ascii="Tahoma"/>
          <w:color w:val="231F20"/>
          <w:spacing w:val="-2"/>
          <w:w w:val="95"/>
          <w:sz w:val="12"/>
        </w:rPr>
        <w:t>4,000</w:t>
      </w:r>
      <w:r>
        <w:rPr>
          <w:rFonts w:ascii="Tahoma"/>
          <w:color w:val="231F20"/>
          <w:sz w:val="12"/>
        </w:rPr>
        <w:tab/>
      </w:r>
      <w:r>
        <w:rPr>
          <w:rFonts w:ascii="Tahoma"/>
          <w:color w:val="231F20"/>
          <w:spacing w:val="-2"/>
          <w:w w:val="95"/>
          <w:sz w:val="12"/>
        </w:rPr>
        <w:t>6,000</w:t>
      </w:r>
      <w:r>
        <w:rPr>
          <w:rFonts w:ascii="Tahoma"/>
          <w:color w:val="231F20"/>
          <w:sz w:val="12"/>
        </w:rPr>
        <w:tab/>
      </w:r>
      <w:r>
        <w:rPr>
          <w:rFonts w:ascii="Tahoma"/>
          <w:color w:val="231F20"/>
          <w:spacing w:val="-2"/>
          <w:w w:val="95"/>
          <w:sz w:val="12"/>
        </w:rPr>
        <w:t>8,000</w:t>
      </w:r>
      <w:r>
        <w:rPr>
          <w:rFonts w:ascii="Tahoma"/>
          <w:color w:val="231F20"/>
          <w:sz w:val="12"/>
        </w:rPr>
        <w:tab/>
      </w:r>
      <w:r>
        <w:rPr>
          <w:rFonts w:ascii="Tahoma"/>
          <w:color w:val="231F20"/>
          <w:spacing w:val="-17"/>
          <w:w w:val="95"/>
          <w:sz w:val="12"/>
        </w:rPr>
        <w:t>0</w:t>
      </w:r>
    </w:p>
    <w:p w14:paraId="4AE7037A" w14:textId="77777777" w:rsidR="00523F16" w:rsidRDefault="00000000">
      <w:pPr>
        <w:spacing w:before="65"/>
        <w:rPr>
          <w:rFonts w:ascii="Tahoma"/>
          <w:sz w:val="12"/>
        </w:rPr>
      </w:pPr>
      <w:r>
        <w:br w:type="column"/>
      </w:r>
    </w:p>
    <w:p w14:paraId="1B7D296D" w14:textId="77777777" w:rsidR="00523F16" w:rsidRDefault="00000000">
      <w:pPr>
        <w:tabs>
          <w:tab w:val="left" w:pos="1654"/>
          <w:tab w:val="left" w:pos="2579"/>
          <w:tab w:val="left" w:pos="3504"/>
        </w:tabs>
        <w:ind w:left="720"/>
        <w:rPr>
          <w:rFonts w:ascii="Tahoma"/>
          <w:sz w:val="12"/>
        </w:rPr>
      </w:pPr>
      <w:r>
        <w:rPr>
          <w:rFonts w:ascii="Tahoma"/>
          <w:color w:val="231F20"/>
          <w:spacing w:val="-2"/>
          <w:w w:val="95"/>
          <w:sz w:val="12"/>
        </w:rPr>
        <w:t>2,000</w:t>
      </w:r>
      <w:r>
        <w:rPr>
          <w:rFonts w:ascii="Tahoma"/>
          <w:color w:val="231F20"/>
          <w:sz w:val="12"/>
        </w:rPr>
        <w:tab/>
      </w:r>
      <w:r>
        <w:rPr>
          <w:rFonts w:ascii="Tahoma"/>
          <w:color w:val="231F20"/>
          <w:spacing w:val="-2"/>
          <w:w w:val="95"/>
          <w:sz w:val="12"/>
        </w:rPr>
        <w:t>4,000</w:t>
      </w:r>
      <w:r>
        <w:rPr>
          <w:rFonts w:ascii="Tahoma"/>
          <w:color w:val="231F20"/>
          <w:sz w:val="12"/>
        </w:rPr>
        <w:tab/>
      </w:r>
      <w:r>
        <w:rPr>
          <w:rFonts w:ascii="Tahoma"/>
          <w:color w:val="231F20"/>
          <w:spacing w:val="-2"/>
          <w:w w:val="95"/>
          <w:sz w:val="12"/>
        </w:rPr>
        <w:t>6,000</w:t>
      </w:r>
      <w:r>
        <w:rPr>
          <w:rFonts w:ascii="Tahoma"/>
          <w:color w:val="231F20"/>
          <w:sz w:val="12"/>
        </w:rPr>
        <w:tab/>
      </w:r>
      <w:r>
        <w:rPr>
          <w:rFonts w:ascii="Tahoma"/>
          <w:color w:val="231F20"/>
          <w:spacing w:val="-2"/>
          <w:w w:val="95"/>
          <w:sz w:val="12"/>
        </w:rPr>
        <w:t>8,000</w:t>
      </w:r>
    </w:p>
    <w:p w14:paraId="2BAB06BA" w14:textId="77777777" w:rsidR="00523F16" w:rsidRDefault="00523F16">
      <w:pPr>
        <w:rPr>
          <w:rFonts w:ascii="Tahoma"/>
          <w:sz w:val="12"/>
        </w:rPr>
        <w:sectPr w:rsidR="00523F16">
          <w:type w:val="continuous"/>
          <w:pgSz w:w="12240" w:h="15840"/>
          <w:pgMar w:top="0" w:right="720" w:bottom="280" w:left="720" w:header="841" w:footer="0" w:gutter="0"/>
          <w:cols w:num="2" w:space="720" w:equalWidth="0">
            <w:col w:w="5997" w:space="40"/>
            <w:col w:w="4763"/>
          </w:cols>
        </w:sectPr>
      </w:pPr>
    </w:p>
    <w:p w14:paraId="5B2DD606" w14:textId="77777777" w:rsidR="00523F16" w:rsidRDefault="00000000">
      <w:pPr>
        <w:tabs>
          <w:tab w:val="left" w:pos="5057"/>
        </w:tabs>
        <w:spacing w:before="89"/>
        <w:ind w:left="411"/>
        <w:jc w:val="center"/>
        <w:rPr>
          <w:rFonts w:ascii="Tahoma"/>
          <w:position w:val="2"/>
          <w:sz w:val="16"/>
        </w:rPr>
      </w:pPr>
      <w:r>
        <w:rPr>
          <w:rFonts w:ascii="Tahoma"/>
          <w:color w:val="231F20"/>
          <w:w w:val="90"/>
          <w:sz w:val="16"/>
        </w:rPr>
        <w:t>DEPTH,</w:t>
      </w:r>
      <w:r>
        <w:rPr>
          <w:rFonts w:ascii="Tahoma"/>
          <w:color w:val="231F20"/>
          <w:spacing w:val="-10"/>
          <w:w w:val="90"/>
          <w:sz w:val="16"/>
        </w:rPr>
        <w:t xml:space="preserve"> </w:t>
      </w:r>
      <w:r>
        <w:rPr>
          <w:rFonts w:ascii="Tahoma"/>
          <w:color w:val="231F20"/>
          <w:w w:val="90"/>
          <w:sz w:val="16"/>
        </w:rPr>
        <w:t>IN</w:t>
      </w:r>
      <w:r>
        <w:rPr>
          <w:rFonts w:ascii="Tahoma"/>
          <w:color w:val="231F20"/>
          <w:spacing w:val="-9"/>
          <w:w w:val="90"/>
          <w:sz w:val="16"/>
        </w:rPr>
        <w:t xml:space="preserve"> </w:t>
      </w:r>
      <w:r>
        <w:rPr>
          <w:rFonts w:ascii="Tahoma"/>
          <w:color w:val="231F20"/>
          <w:spacing w:val="-4"/>
          <w:w w:val="90"/>
          <w:sz w:val="16"/>
        </w:rPr>
        <w:t>FEET</w:t>
      </w:r>
      <w:r>
        <w:rPr>
          <w:rFonts w:ascii="Tahoma"/>
          <w:color w:val="231F20"/>
          <w:sz w:val="16"/>
        </w:rPr>
        <w:tab/>
      </w:r>
      <w:r>
        <w:rPr>
          <w:rFonts w:ascii="Tahoma"/>
          <w:color w:val="231F20"/>
          <w:w w:val="90"/>
          <w:position w:val="2"/>
          <w:sz w:val="16"/>
        </w:rPr>
        <w:t>DEPTH,</w:t>
      </w:r>
      <w:r>
        <w:rPr>
          <w:rFonts w:ascii="Tahoma"/>
          <w:color w:val="231F20"/>
          <w:spacing w:val="-10"/>
          <w:w w:val="90"/>
          <w:position w:val="2"/>
          <w:sz w:val="16"/>
        </w:rPr>
        <w:t xml:space="preserve"> </w:t>
      </w:r>
      <w:r>
        <w:rPr>
          <w:rFonts w:ascii="Tahoma"/>
          <w:color w:val="231F20"/>
          <w:w w:val="90"/>
          <w:position w:val="2"/>
          <w:sz w:val="16"/>
        </w:rPr>
        <w:t>IN</w:t>
      </w:r>
      <w:r>
        <w:rPr>
          <w:rFonts w:ascii="Tahoma"/>
          <w:color w:val="231F20"/>
          <w:spacing w:val="-9"/>
          <w:w w:val="90"/>
          <w:position w:val="2"/>
          <w:sz w:val="16"/>
        </w:rPr>
        <w:t xml:space="preserve"> </w:t>
      </w:r>
      <w:r>
        <w:rPr>
          <w:rFonts w:ascii="Tahoma"/>
          <w:color w:val="231F20"/>
          <w:spacing w:val="-4"/>
          <w:w w:val="90"/>
          <w:position w:val="2"/>
          <w:sz w:val="16"/>
        </w:rPr>
        <w:t>FEET</w:t>
      </w:r>
    </w:p>
    <w:p w14:paraId="087896D3" w14:textId="77777777" w:rsidR="00523F16" w:rsidRDefault="00523F16">
      <w:pPr>
        <w:pStyle w:val="a3"/>
        <w:spacing w:before="227"/>
        <w:rPr>
          <w:rFonts w:ascii="Tahoma"/>
          <w:sz w:val="19"/>
        </w:rPr>
      </w:pPr>
    </w:p>
    <w:p w14:paraId="153ECCAF" w14:textId="77777777" w:rsidR="00523F16" w:rsidRDefault="00000000">
      <w:pPr>
        <w:spacing w:line="240" w:lineRule="exact"/>
        <w:ind w:left="1088" w:right="1032"/>
        <w:rPr>
          <w:rFonts w:ascii="Tahoma"/>
          <w:sz w:val="19"/>
        </w:rPr>
      </w:pPr>
      <w:r>
        <w:rPr>
          <w:rFonts w:ascii="Trebuchet MS"/>
          <w:b/>
          <w:color w:val="231F20"/>
          <w:w w:val="90"/>
          <w:sz w:val="19"/>
        </w:rPr>
        <w:t>Figure 8.</w:t>
      </w:r>
      <w:r>
        <w:rPr>
          <w:rFonts w:ascii="Trebuchet MS"/>
          <w:b/>
          <w:color w:val="231F20"/>
          <w:spacing w:val="40"/>
          <w:sz w:val="19"/>
        </w:rPr>
        <w:t xml:space="preserve">  </w:t>
      </w:r>
      <w:r>
        <w:rPr>
          <w:rFonts w:ascii="Tahoma"/>
          <w:color w:val="231F20"/>
          <w:w w:val="90"/>
          <w:sz w:val="19"/>
        </w:rPr>
        <w:t>Comparison</w:t>
      </w:r>
      <w:r>
        <w:rPr>
          <w:rFonts w:ascii="Tahoma"/>
          <w:color w:val="231F20"/>
          <w:spacing w:val="-1"/>
          <w:w w:val="90"/>
          <w:sz w:val="19"/>
        </w:rPr>
        <w:t xml:space="preserve"> </w:t>
      </w:r>
      <w:r>
        <w:rPr>
          <w:rFonts w:ascii="Tahoma"/>
          <w:color w:val="231F20"/>
          <w:w w:val="90"/>
          <w:sz w:val="19"/>
        </w:rPr>
        <w:t>of</w:t>
      </w:r>
      <w:r>
        <w:rPr>
          <w:rFonts w:ascii="Tahoma"/>
          <w:color w:val="231F20"/>
          <w:spacing w:val="-1"/>
          <w:w w:val="90"/>
          <w:sz w:val="19"/>
        </w:rPr>
        <w:t xml:space="preserve"> </w:t>
      </w:r>
      <w:r>
        <w:rPr>
          <w:rFonts w:ascii="Tahoma"/>
          <w:color w:val="231F20"/>
          <w:w w:val="90"/>
          <w:sz w:val="19"/>
        </w:rPr>
        <w:t>P-wave</w:t>
      </w:r>
      <w:r>
        <w:rPr>
          <w:rFonts w:ascii="Tahoma"/>
          <w:color w:val="231F20"/>
          <w:spacing w:val="-1"/>
          <w:w w:val="90"/>
          <w:sz w:val="19"/>
        </w:rPr>
        <w:t xml:space="preserve"> </w:t>
      </w:r>
      <w:r>
        <w:rPr>
          <w:rFonts w:ascii="Tahoma"/>
          <w:color w:val="231F20"/>
          <w:w w:val="90"/>
          <w:sz w:val="19"/>
        </w:rPr>
        <w:t>velocity</w:t>
      </w:r>
      <w:r>
        <w:rPr>
          <w:rFonts w:ascii="Tahoma"/>
          <w:color w:val="231F20"/>
          <w:spacing w:val="-1"/>
          <w:w w:val="90"/>
          <w:sz w:val="19"/>
        </w:rPr>
        <w:t xml:space="preserve"> </w:t>
      </w:r>
      <w:r>
        <w:rPr>
          <w:rFonts w:ascii="Tahoma"/>
          <w:color w:val="231F20"/>
          <w:w w:val="90"/>
          <w:sz w:val="19"/>
        </w:rPr>
        <w:t>predicted</w:t>
      </w:r>
      <w:r>
        <w:rPr>
          <w:rFonts w:ascii="Tahoma"/>
          <w:color w:val="231F20"/>
          <w:spacing w:val="-1"/>
          <w:w w:val="90"/>
          <w:sz w:val="19"/>
        </w:rPr>
        <w:t xml:space="preserve"> </w:t>
      </w:r>
      <w:r>
        <w:rPr>
          <w:rFonts w:ascii="Tahoma"/>
          <w:color w:val="231F20"/>
          <w:w w:val="90"/>
          <w:sz w:val="19"/>
        </w:rPr>
        <w:t>from</w:t>
      </w:r>
      <w:r>
        <w:rPr>
          <w:rFonts w:ascii="Tahoma"/>
          <w:color w:val="231F20"/>
          <w:spacing w:val="-1"/>
          <w:w w:val="90"/>
          <w:sz w:val="19"/>
        </w:rPr>
        <w:t xml:space="preserve"> </w:t>
      </w:r>
      <w:r>
        <w:rPr>
          <w:rFonts w:ascii="Tahoma"/>
          <w:color w:val="231F20"/>
          <w:w w:val="90"/>
          <w:sz w:val="19"/>
        </w:rPr>
        <w:t>resistivity</w:t>
      </w:r>
      <w:r>
        <w:rPr>
          <w:rFonts w:ascii="Tahoma"/>
          <w:color w:val="231F20"/>
          <w:spacing w:val="-1"/>
          <w:w w:val="90"/>
          <w:sz w:val="19"/>
        </w:rPr>
        <w:t xml:space="preserve"> </w:t>
      </w:r>
      <w:r>
        <w:rPr>
          <w:rFonts w:ascii="Tahoma"/>
          <w:color w:val="231F20"/>
          <w:w w:val="90"/>
          <w:sz w:val="19"/>
        </w:rPr>
        <w:t>using</w:t>
      </w:r>
      <w:r>
        <w:rPr>
          <w:rFonts w:ascii="Tahoma"/>
          <w:color w:val="231F20"/>
          <w:spacing w:val="-1"/>
          <w:w w:val="90"/>
          <w:sz w:val="19"/>
        </w:rPr>
        <w:t xml:space="preserve"> </w:t>
      </w:r>
      <w:r>
        <w:rPr>
          <w:rFonts w:ascii="Tahoma"/>
          <w:color w:val="231F20"/>
          <w:w w:val="90"/>
          <w:sz w:val="19"/>
        </w:rPr>
        <w:t>various</w:t>
      </w:r>
      <w:r>
        <w:rPr>
          <w:rFonts w:ascii="Tahoma"/>
          <w:color w:val="231F20"/>
          <w:spacing w:val="-1"/>
          <w:w w:val="90"/>
          <w:sz w:val="19"/>
        </w:rPr>
        <w:t xml:space="preserve"> </w:t>
      </w:r>
      <w:r>
        <w:rPr>
          <w:rFonts w:ascii="Tahoma"/>
          <w:color w:val="231F20"/>
          <w:w w:val="90"/>
          <w:sz w:val="19"/>
        </w:rPr>
        <w:t>methods</w:t>
      </w:r>
      <w:r>
        <w:rPr>
          <w:rFonts w:ascii="Tahoma"/>
          <w:color w:val="231F20"/>
          <w:spacing w:val="-1"/>
          <w:w w:val="90"/>
          <w:sz w:val="19"/>
        </w:rPr>
        <w:t xml:space="preserve"> </w:t>
      </w:r>
      <w:r>
        <w:rPr>
          <w:rFonts w:ascii="Tahoma"/>
          <w:color w:val="231F20"/>
          <w:w w:val="90"/>
          <w:sz w:val="19"/>
        </w:rPr>
        <w:t>at</w:t>
      </w:r>
      <w:r>
        <w:rPr>
          <w:rFonts w:ascii="Tahoma"/>
          <w:color w:val="231F20"/>
          <w:spacing w:val="-1"/>
          <w:w w:val="90"/>
          <w:sz w:val="19"/>
        </w:rPr>
        <w:t xml:space="preserve"> </w:t>
      </w:r>
      <w:r>
        <w:rPr>
          <w:rFonts w:ascii="Tahoma"/>
          <w:color w:val="231F20"/>
          <w:w w:val="90"/>
          <w:sz w:val="19"/>
        </w:rPr>
        <w:t>Oberon</w:t>
      </w:r>
      <w:r>
        <w:rPr>
          <w:rFonts w:ascii="Tahoma"/>
          <w:color w:val="231F20"/>
          <w:spacing w:val="-1"/>
          <w:w w:val="90"/>
          <w:sz w:val="19"/>
        </w:rPr>
        <w:t xml:space="preserve"> </w:t>
      </w:r>
      <w:r>
        <w:rPr>
          <w:rFonts w:ascii="Tahoma"/>
          <w:color w:val="231F20"/>
          <w:w w:val="90"/>
          <w:sz w:val="19"/>
        </w:rPr>
        <w:t>#1</w:t>
      </w:r>
      <w:r>
        <w:rPr>
          <w:rFonts w:ascii="Tahoma"/>
          <w:color w:val="231F20"/>
          <w:spacing w:val="-1"/>
          <w:w w:val="90"/>
          <w:sz w:val="19"/>
        </w:rPr>
        <w:t xml:space="preserve"> </w:t>
      </w:r>
      <w:r>
        <w:rPr>
          <w:rFonts w:ascii="Tahoma"/>
          <w:color w:val="231F20"/>
          <w:w w:val="90"/>
          <w:sz w:val="19"/>
        </w:rPr>
        <w:t>well, Alaska</w:t>
      </w:r>
      <w:r>
        <w:rPr>
          <w:rFonts w:ascii="Tahoma"/>
          <w:color w:val="231F20"/>
          <w:spacing w:val="-2"/>
          <w:w w:val="90"/>
          <w:sz w:val="19"/>
        </w:rPr>
        <w:t xml:space="preserve"> </w:t>
      </w:r>
      <w:r>
        <w:rPr>
          <w:rFonts w:ascii="Tahoma"/>
          <w:color w:val="231F20"/>
          <w:w w:val="90"/>
          <w:sz w:val="19"/>
        </w:rPr>
        <w:t>North</w:t>
      </w:r>
      <w:r>
        <w:rPr>
          <w:rFonts w:ascii="Tahoma"/>
          <w:color w:val="231F20"/>
          <w:spacing w:val="-2"/>
          <w:w w:val="90"/>
          <w:sz w:val="19"/>
        </w:rPr>
        <w:t xml:space="preserve"> </w:t>
      </w:r>
      <w:r>
        <w:rPr>
          <w:rFonts w:ascii="Tahoma"/>
          <w:color w:val="231F20"/>
          <w:w w:val="90"/>
          <w:sz w:val="19"/>
        </w:rPr>
        <w:t>Slope.</w:t>
      </w:r>
      <w:r>
        <w:rPr>
          <w:rFonts w:ascii="Tahoma"/>
          <w:color w:val="231F20"/>
          <w:spacing w:val="-2"/>
          <w:w w:val="90"/>
          <w:sz w:val="19"/>
        </w:rPr>
        <w:t xml:space="preserve"> </w:t>
      </w:r>
      <w:r>
        <w:rPr>
          <w:rFonts w:ascii="Cambria"/>
          <w:b/>
          <w:i/>
          <w:color w:val="231F20"/>
          <w:w w:val="90"/>
          <w:sz w:val="19"/>
        </w:rPr>
        <w:t>A</w:t>
      </w:r>
      <w:r>
        <w:rPr>
          <w:rFonts w:ascii="Tahoma"/>
          <w:color w:val="231F20"/>
          <w:w w:val="90"/>
          <w:sz w:val="19"/>
        </w:rPr>
        <w:t>.</w:t>
      </w:r>
      <w:r>
        <w:rPr>
          <w:rFonts w:ascii="Tahoma"/>
          <w:color w:val="231F20"/>
          <w:spacing w:val="-2"/>
          <w:w w:val="90"/>
          <w:sz w:val="19"/>
        </w:rPr>
        <w:t xml:space="preserve"> </w:t>
      </w:r>
      <w:r>
        <w:rPr>
          <w:rFonts w:ascii="Tahoma"/>
          <w:color w:val="231F20"/>
          <w:w w:val="90"/>
          <w:sz w:val="19"/>
        </w:rPr>
        <w:t>The</w:t>
      </w:r>
      <w:r>
        <w:rPr>
          <w:rFonts w:ascii="Tahoma"/>
          <w:color w:val="231F20"/>
          <w:spacing w:val="-2"/>
          <w:w w:val="90"/>
          <w:sz w:val="19"/>
        </w:rPr>
        <w:t xml:space="preserve"> </w:t>
      </w:r>
      <w:r>
        <w:rPr>
          <w:rFonts w:ascii="Tahoma"/>
          <w:color w:val="231F20"/>
          <w:w w:val="90"/>
          <w:sz w:val="19"/>
        </w:rPr>
        <w:t>P-wave</w:t>
      </w:r>
      <w:r>
        <w:rPr>
          <w:rFonts w:ascii="Tahoma"/>
          <w:color w:val="231F20"/>
          <w:spacing w:val="-2"/>
          <w:w w:val="90"/>
          <w:sz w:val="19"/>
        </w:rPr>
        <w:t xml:space="preserve"> </w:t>
      </w:r>
      <w:r>
        <w:rPr>
          <w:rFonts w:ascii="Tahoma"/>
          <w:color w:val="231F20"/>
          <w:w w:val="90"/>
          <w:sz w:val="19"/>
        </w:rPr>
        <w:t>velocity</w:t>
      </w:r>
      <w:r>
        <w:rPr>
          <w:rFonts w:ascii="Tahoma"/>
          <w:color w:val="231F20"/>
          <w:spacing w:val="-2"/>
          <w:w w:val="90"/>
          <w:sz w:val="19"/>
        </w:rPr>
        <w:t xml:space="preserve"> </w:t>
      </w:r>
      <w:r>
        <w:rPr>
          <w:rFonts w:ascii="Tahoma"/>
          <w:color w:val="231F20"/>
          <w:w w:val="90"/>
          <w:sz w:val="19"/>
        </w:rPr>
        <w:t>predicted</w:t>
      </w:r>
      <w:r>
        <w:rPr>
          <w:rFonts w:ascii="Tahoma"/>
          <w:color w:val="231F20"/>
          <w:spacing w:val="-2"/>
          <w:w w:val="90"/>
          <w:sz w:val="19"/>
        </w:rPr>
        <w:t xml:space="preserve"> </w:t>
      </w:r>
      <w:r>
        <w:rPr>
          <w:rFonts w:ascii="Tahoma"/>
          <w:color w:val="231F20"/>
          <w:w w:val="90"/>
          <w:sz w:val="19"/>
        </w:rPr>
        <w:t>from</w:t>
      </w:r>
      <w:r>
        <w:rPr>
          <w:rFonts w:ascii="Tahoma"/>
          <w:color w:val="231F20"/>
          <w:spacing w:val="-2"/>
          <w:w w:val="90"/>
          <w:sz w:val="19"/>
        </w:rPr>
        <w:t xml:space="preserve"> </w:t>
      </w:r>
      <w:r>
        <w:rPr>
          <w:rFonts w:ascii="Tahoma"/>
          <w:color w:val="231F20"/>
          <w:w w:val="90"/>
          <w:sz w:val="19"/>
        </w:rPr>
        <w:t>the</w:t>
      </w:r>
      <w:r>
        <w:rPr>
          <w:rFonts w:ascii="Tahoma"/>
          <w:color w:val="231F20"/>
          <w:spacing w:val="-2"/>
          <w:w w:val="90"/>
          <w:sz w:val="19"/>
        </w:rPr>
        <w:t xml:space="preserve"> </w:t>
      </w:r>
      <w:r>
        <w:rPr>
          <w:rFonts w:ascii="Tahoma"/>
          <w:color w:val="231F20"/>
          <w:w w:val="90"/>
          <w:sz w:val="19"/>
        </w:rPr>
        <w:t>least-squares</w:t>
      </w:r>
      <w:r>
        <w:rPr>
          <w:rFonts w:ascii="Tahoma"/>
          <w:color w:val="231F20"/>
          <w:spacing w:val="-2"/>
          <w:w w:val="90"/>
          <w:sz w:val="19"/>
        </w:rPr>
        <w:t xml:space="preserve"> </w:t>
      </w:r>
      <w:r>
        <w:rPr>
          <w:rFonts w:ascii="Tahoma"/>
          <w:color w:val="231F20"/>
          <w:w w:val="90"/>
          <w:sz w:val="19"/>
        </w:rPr>
        <w:t>fitting</w:t>
      </w:r>
      <w:r>
        <w:rPr>
          <w:rFonts w:ascii="Tahoma"/>
          <w:color w:val="231F20"/>
          <w:spacing w:val="-2"/>
          <w:w w:val="90"/>
          <w:sz w:val="19"/>
        </w:rPr>
        <w:t xml:space="preserve"> </w:t>
      </w:r>
      <w:r>
        <w:rPr>
          <w:rFonts w:ascii="Tahoma"/>
          <w:color w:val="231F20"/>
          <w:w w:val="90"/>
          <w:sz w:val="19"/>
        </w:rPr>
        <w:t>method</w:t>
      </w:r>
      <w:r>
        <w:rPr>
          <w:rFonts w:ascii="Tahoma"/>
          <w:color w:val="231F20"/>
          <w:spacing w:val="-2"/>
          <w:w w:val="90"/>
          <w:sz w:val="19"/>
        </w:rPr>
        <w:t xml:space="preserve"> </w:t>
      </w:r>
      <w:r>
        <w:rPr>
          <w:rFonts w:ascii="Tahoma"/>
          <w:color w:val="231F20"/>
          <w:w w:val="90"/>
          <w:sz w:val="19"/>
        </w:rPr>
        <w:t>(LSF)</w:t>
      </w:r>
      <w:r>
        <w:rPr>
          <w:rFonts w:ascii="Tahoma"/>
          <w:color w:val="231F20"/>
          <w:spacing w:val="-2"/>
          <w:w w:val="90"/>
          <w:sz w:val="19"/>
        </w:rPr>
        <w:t xml:space="preserve"> </w:t>
      </w:r>
      <w:r>
        <w:rPr>
          <w:rFonts w:ascii="Tahoma"/>
          <w:color w:val="231F20"/>
          <w:w w:val="90"/>
          <w:sz w:val="19"/>
        </w:rPr>
        <w:t>using</w:t>
      </w:r>
      <w:r>
        <w:rPr>
          <w:rFonts w:ascii="Tahoma"/>
          <w:color w:val="231F20"/>
          <w:spacing w:val="-2"/>
          <w:w w:val="90"/>
          <w:sz w:val="19"/>
        </w:rPr>
        <w:t xml:space="preserve"> </w:t>
      </w:r>
      <w:r>
        <w:rPr>
          <w:rFonts w:ascii="Tahoma"/>
          <w:color w:val="231F20"/>
          <w:w w:val="90"/>
          <w:sz w:val="19"/>
        </w:rPr>
        <w:t>measured resistivity</w:t>
      </w:r>
      <w:r>
        <w:rPr>
          <w:rFonts w:ascii="Tahoma"/>
          <w:color w:val="231F20"/>
          <w:spacing w:val="-1"/>
          <w:w w:val="90"/>
          <w:sz w:val="19"/>
        </w:rPr>
        <w:t xml:space="preserve"> </w:t>
      </w:r>
      <w:r>
        <w:rPr>
          <w:rFonts w:ascii="Tahoma"/>
          <w:color w:val="231F20"/>
          <w:w w:val="90"/>
          <w:sz w:val="19"/>
        </w:rPr>
        <w:t>(</w:t>
      </w:r>
      <w:r>
        <w:rPr>
          <w:rFonts w:ascii="Verdana"/>
          <w:i/>
          <w:color w:val="231F20"/>
          <w:w w:val="90"/>
          <w:sz w:val="19"/>
        </w:rPr>
        <w:t>R</w:t>
      </w:r>
      <w:r>
        <w:rPr>
          <w:rFonts w:ascii="Verdana"/>
          <w:i/>
          <w:color w:val="231F20"/>
          <w:w w:val="90"/>
          <w:position w:val="-5"/>
          <w:sz w:val="11"/>
        </w:rPr>
        <w:t>t</w:t>
      </w:r>
      <w:r>
        <w:rPr>
          <w:rFonts w:ascii="Tahoma"/>
          <w:color w:val="231F20"/>
          <w:w w:val="90"/>
          <w:sz w:val="19"/>
        </w:rPr>
        <w:t>),</w:t>
      </w:r>
      <w:r>
        <w:rPr>
          <w:rFonts w:ascii="Tahoma"/>
          <w:color w:val="231F20"/>
          <w:spacing w:val="-1"/>
          <w:w w:val="90"/>
          <w:sz w:val="19"/>
        </w:rPr>
        <w:t xml:space="preserve"> </w:t>
      </w:r>
      <w:r>
        <w:rPr>
          <w:rFonts w:ascii="Tahoma"/>
          <w:color w:val="231F20"/>
          <w:w w:val="90"/>
          <w:sz w:val="19"/>
        </w:rPr>
        <w:t>calculated</w:t>
      </w:r>
      <w:r>
        <w:rPr>
          <w:rFonts w:ascii="Tahoma"/>
          <w:color w:val="231F20"/>
          <w:spacing w:val="-1"/>
          <w:w w:val="90"/>
          <w:sz w:val="19"/>
        </w:rPr>
        <w:t xml:space="preserve"> </w:t>
      </w:r>
      <w:r>
        <w:rPr>
          <w:rFonts w:ascii="Tahoma"/>
          <w:color w:val="231F20"/>
          <w:w w:val="90"/>
          <w:sz w:val="19"/>
        </w:rPr>
        <w:t>formation</w:t>
      </w:r>
      <w:r>
        <w:rPr>
          <w:rFonts w:ascii="Tahoma"/>
          <w:color w:val="231F20"/>
          <w:spacing w:val="-1"/>
          <w:w w:val="90"/>
          <w:sz w:val="19"/>
        </w:rPr>
        <w:t xml:space="preserve"> </w:t>
      </w:r>
      <w:r>
        <w:rPr>
          <w:rFonts w:ascii="Tahoma"/>
          <w:color w:val="231F20"/>
          <w:w w:val="90"/>
          <w:sz w:val="19"/>
        </w:rPr>
        <w:t>factor</w:t>
      </w:r>
      <w:r>
        <w:rPr>
          <w:rFonts w:ascii="Tahoma"/>
          <w:color w:val="231F20"/>
          <w:spacing w:val="-1"/>
          <w:w w:val="90"/>
          <w:sz w:val="19"/>
        </w:rPr>
        <w:t xml:space="preserve"> </w:t>
      </w:r>
      <w:r>
        <w:rPr>
          <w:rFonts w:ascii="Tahoma"/>
          <w:color w:val="231F20"/>
          <w:w w:val="90"/>
          <w:sz w:val="19"/>
        </w:rPr>
        <w:t>(</w:t>
      </w:r>
      <w:r>
        <w:rPr>
          <w:rFonts w:ascii="Verdana"/>
          <w:i/>
          <w:color w:val="231F20"/>
          <w:w w:val="90"/>
          <w:sz w:val="19"/>
        </w:rPr>
        <w:t>FF</w:t>
      </w:r>
      <w:r>
        <w:rPr>
          <w:rFonts w:ascii="Tahoma"/>
          <w:color w:val="231F20"/>
          <w:w w:val="90"/>
          <w:sz w:val="19"/>
        </w:rPr>
        <w:t>),</w:t>
      </w:r>
      <w:r>
        <w:rPr>
          <w:rFonts w:ascii="Tahoma"/>
          <w:color w:val="231F20"/>
          <w:spacing w:val="-1"/>
          <w:w w:val="90"/>
          <w:sz w:val="19"/>
        </w:rPr>
        <w:t xml:space="preserve"> </w:t>
      </w:r>
      <w:r>
        <w:rPr>
          <w:rFonts w:ascii="Tahoma"/>
          <w:color w:val="231F20"/>
          <w:w w:val="90"/>
          <w:sz w:val="19"/>
        </w:rPr>
        <w:t>and</w:t>
      </w:r>
      <w:r>
        <w:rPr>
          <w:rFonts w:ascii="Tahoma"/>
          <w:color w:val="231F20"/>
          <w:spacing w:val="-1"/>
          <w:w w:val="90"/>
          <w:sz w:val="19"/>
        </w:rPr>
        <w:t xml:space="preserve"> </w:t>
      </w:r>
      <w:r>
        <w:rPr>
          <w:rFonts w:ascii="Tahoma"/>
          <w:color w:val="231F20"/>
          <w:w w:val="90"/>
          <w:sz w:val="19"/>
        </w:rPr>
        <w:t>predicted</w:t>
      </w:r>
      <w:r>
        <w:rPr>
          <w:rFonts w:ascii="Tahoma"/>
          <w:color w:val="231F20"/>
          <w:spacing w:val="-1"/>
          <w:w w:val="90"/>
          <w:sz w:val="19"/>
        </w:rPr>
        <w:t xml:space="preserve"> </w:t>
      </w:r>
      <w:r>
        <w:rPr>
          <w:rFonts w:ascii="Tahoma"/>
          <w:color w:val="231F20"/>
          <w:w w:val="90"/>
          <w:sz w:val="19"/>
        </w:rPr>
        <w:t>P-wave</w:t>
      </w:r>
      <w:r>
        <w:rPr>
          <w:rFonts w:ascii="Tahoma"/>
          <w:color w:val="231F20"/>
          <w:spacing w:val="-1"/>
          <w:w w:val="90"/>
          <w:sz w:val="19"/>
        </w:rPr>
        <w:t xml:space="preserve"> </w:t>
      </w:r>
      <w:r>
        <w:rPr>
          <w:rFonts w:ascii="Tahoma"/>
          <w:color w:val="231F20"/>
          <w:w w:val="90"/>
          <w:sz w:val="19"/>
        </w:rPr>
        <w:t>velocity</w:t>
      </w:r>
      <w:r>
        <w:rPr>
          <w:rFonts w:ascii="Tahoma"/>
          <w:color w:val="231F20"/>
          <w:spacing w:val="-1"/>
          <w:w w:val="90"/>
          <w:sz w:val="19"/>
        </w:rPr>
        <w:t xml:space="preserve"> </w:t>
      </w:r>
      <w:r>
        <w:rPr>
          <w:rFonts w:ascii="Tahoma"/>
          <w:color w:val="231F20"/>
          <w:w w:val="90"/>
          <w:sz w:val="19"/>
        </w:rPr>
        <w:t>using</w:t>
      </w:r>
      <w:r>
        <w:rPr>
          <w:rFonts w:ascii="Tahoma"/>
          <w:color w:val="231F20"/>
          <w:spacing w:val="-1"/>
          <w:w w:val="90"/>
          <w:sz w:val="19"/>
        </w:rPr>
        <w:t xml:space="preserve"> </w:t>
      </w:r>
      <w:r>
        <w:rPr>
          <w:rFonts w:ascii="Tahoma"/>
          <w:color w:val="231F20"/>
          <w:w w:val="90"/>
          <w:sz w:val="19"/>
        </w:rPr>
        <w:t>the</w:t>
      </w:r>
      <w:r>
        <w:rPr>
          <w:rFonts w:ascii="Tahoma"/>
          <w:color w:val="231F20"/>
          <w:spacing w:val="-1"/>
          <w:w w:val="90"/>
          <w:sz w:val="19"/>
        </w:rPr>
        <w:t xml:space="preserve"> </w:t>
      </w:r>
      <w:r>
        <w:rPr>
          <w:rFonts w:ascii="Tahoma"/>
          <w:color w:val="231F20"/>
          <w:w w:val="90"/>
          <w:sz w:val="19"/>
        </w:rPr>
        <w:t>modified</w:t>
      </w:r>
      <w:r>
        <w:rPr>
          <w:rFonts w:ascii="Tahoma"/>
          <w:color w:val="231F20"/>
          <w:spacing w:val="-1"/>
          <w:w w:val="90"/>
          <w:sz w:val="19"/>
        </w:rPr>
        <w:t xml:space="preserve"> </w:t>
      </w:r>
      <w:r>
        <w:rPr>
          <w:rFonts w:ascii="Tahoma"/>
          <w:color w:val="231F20"/>
          <w:w w:val="90"/>
          <w:sz w:val="19"/>
        </w:rPr>
        <w:t xml:space="preserve">Biot-Gassmann theory (BGTL). </w:t>
      </w:r>
      <w:r>
        <w:rPr>
          <w:rFonts w:ascii="Cambria"/>
          <w:b/>
          <w:i/>
          <w:color w:val="231F20"/>
          <w:w w:val="90"/>
          <w:sz w:val="19"/>
        </w:rPr>
        <w:t>B</w:t>
      </w:r>
      <w:r>
        <w:rPr>
          <w:rFonts w:ascii="Tahoma"/>
          <w:color w:val="231F20"/>
          <w:w w:val="90"/>
          <w:sz w:val="19"/>
        </w:rPr>
        <w:t xml:space="preserve">. Predicted P-wave velocity from the LSF method using </w:t>
      </w:r>
      <w:r>
        <w:rPr>
          <w:rFonts w:ascii="Verdana"/>
          <w:i/>
          <w:color w:val="231F20"/>
          <w:w w:val="90"/>
          <w:sz w:val="19"/>
        </w:rPr>
        <w:t>FF</w:t>
      </w:r>
      <w:r>
        <w:rPr>
          <w:rFonts w:ascii="Tahoma"/>
          <w:color w:val="231F20"/>
          <w:w w:val="90"/>
          <w:sz w:val="19"/>
        </w:rPr>
        <w:t xml:space="preserve">, predicted P-wave velocity using the </w:t>
      </w:r>
      <w:r>
        <w:rPr>
          <w:rFonts w:ascii="Tahoma"/>
          <w:color w:val="231F20"/>
          <w:spacing w:val="-6"/>
          <w:sz w:val="19"/>
        </w:rPr>
        <w:t>BGTL,</w:t>
      </w:r>
      <w:r>
        <w:rPr>
          <w:rFonts w:ascii="Tahoma"/>
          <w:color w:val="231F20"/>
          <w:spacing w:val="-14"/>
          <w:sz w:val="19"/>
        </w:rPr>
        <w:t xml:space="preserve"> </w:t>
      </w:r>
      <w:r>
        <w:rPr>
          <w:rFonts w:ascii="Tahoma"/>
          <w:color w:val="231F20"/>
          <w:spacing w:val="-6"/>
          <w:sz w:val="19"/>
        </w:rPr>
        <w:t>and</w:t>
      </w:r>
      <w:r>
        <w:rPr>
          <w:rFonts w:ascii="Tahoma"/>
          <w:color w:val="231F20"/>
          <w:spacing w:val="-14"/>
          <w:sz w:val="19"/>
        </w:rPr>
        <w:t xml:space="preserve"> </w:t>
      </w:r>
      <w:r>
        <w:rPr>
          <w:rFonts w:ascii="Tahoma"/>
          <w:color w:val="231F20"/>
          <w:spacing w:val="-6"/>
          <w:sz w:val="19"/>
        </w:rPr>
        <w:t>P-wave</w:t>
      </w:r>
      <w:r>
        <w:rPr>
          <w:rFonts w:ascii="Tahoma"/>
          <w:color w:val="231F20"/>
          <w:spacing w:val="-14"/>
          <w:sz w:val="19"/>
        </w:rPr>
        <w:t xml:space="preserve"> </w:t>
      </w:r>
      <w:r>
        <w:rPr>
          <w:rFonts w:ascii="Tahoma"/>
          <w:color w:val="231F20"/>
          <w:spacing w:val="-6"/>
          <w:sz w:val="19"/>
        </w:rPr>
        <w:t>velocity</w:t>
      </w:r>
      <w:r>
        <w:rPr>
          <w:rFonts w:ascii="Tahoma"/>
          <w:color w:val="231F20"/>
          <w:spacing w:val="-14"/>
          <w:sz w:val="19"/>
        </w:rPr>
        <w:t xml:space="preserve"> </w:t>
      </w:r>
      <w:r>
        <w:rPr>
          <w:rFonts w:ascii="Tahoma"/>
          <w:color w:val="231F20"/>
          <w:spacing w:val="-6"/>
          <w:sz w:val="19"/>
        </w:rPr>
        <w:t>predicted</w:t>
      </w:r>
      <w:r>
        <w:rPr>
          <w:rFonts w:ascii="Tahoma"/>
          <w:color w:val="231F20"/>
          <w:spacing w:val="-14"/>
          <w:sz w:val="19"/>
        </w:rPr>
        <w:t xml:space="preserve"> </w:t>
      </w:r>
      <w:r>
        <w:rPr>
          <w:rFonts w:ascii="Tahoma"/>
          <w:color w:val="231F20"/>
          <w:spacing w:val="-6"/>
          <w:sz w:val="19"/>
        </w:rPr>
        <w:t>by</w:t>
      </w:r>
      <w:r>
        <w:rPr>
          <w:rFonts w:ascii="Tahoma"/>
          <w:color w:val="231F20"/>
          <w:spacing w:val="-14"/>
          <w:sz w:val="19"/>
        </w:rPr>
        <w:t xml:space="preserve"> </w:t>
      </w:r>
      <w:r>
        <w:rPr>
          <w:rFonts w:ascii="Tahoma"/>
          <w:color w:val="231F20"/>
          <w:spacing w:val="-6"/>
          <w:sz w:val="19"/>
        </w:rPr>
        <w:t>a</w:t>
      </w:r>
      <w:r>
        <w:rPr>
          <w:rFonts w:ascii="Tahoma"/>
          <w:color w:val="231F20"/>
          <w:spacing w:val="-14"/>
          <w:sz w:val="19"/>
        </w:rPr>
        <w:t xml:space="preserve"> </w:t>
      </w:r>
      <w:r>
        <w:rPr>
          <w:rFonts w:ascii="Tahoma"/>
          <w:color w:val="231F20"/>
          <w:spacing w:val="-6"/>
          <w:sz w:val="19"/>
        </w:rPr>
        <w:t>combination</w:t>
      </w:r>
      <w:r>
        <w:rPr>
          <w:rFonts w:ascii="Tahoma"/>
          <w:color w:val="231F20"/>
          <w:spacing w:val="-14"/>
          <w:sz w:val="19"/>
        </w:rPr>
        <w:t xml:space="preserve"> </w:t>
      </w:r>
      <w:r>
        <w:rPr>
          <w:rFonts w:ascii="Tahoma"/>
          <w:color w:val="231F20"/>
          <w:spacing w:val="-6"/>
          <w:sz w:val="19"/>
        </w:rPr>
        <w:t>of</w:t>
      </w:r>
      <w:r>
        <w:rPr>
          <w:rFonts w:ascii="Tahoma"/>
          <w:color w:val="231F20"/>
          <w:spacing w:val="-14"/>
          <w:sz w:val="19"/>
        </w:rPr>
        <w:t xml:space="preserve"> </w:t>
      </w:r>
      <w:r>
        <w:rPr>
          <w:rFonts w:ascii="Tahoma"/>
          <w:color w:val="231F20"/>
          <w:spacing w:val="-6"/>
          <w:sz w:val="19"/>
        </w:rPr>
        <w:t>the</w:t>
      </w:r>
      <w:r>
        <w:rPr>
          <w:rFonts w:ascii="Tahoma"/>
          <w:color w:val="231F20"/>
          <w:spacing w:val="-14"/>
          <w:sz w:val="19"/>
        </w:rPr>
        <w:t xml:space="preserve"> </w:t>
      </w:r>
      <w:r>
        <w:rPr>
          <w:rFonts w:ascii="Tahoma"/>
          <w:color w:val="231F20"/>
          <w:spacing w:val="-6"/>
          <w:sz w:val="19"/>
        </w:rPr>
        <w:t>BGTL</w:t>
      </w:r>
      <w:r>
        <w:rPr>
          <w:rFonts w:ascii="Tahoma"/>
          <w:color w:val="231F20"/>
          <w:spacing w:val="-14"/>
          <w:sz w:val="19"/>
        </w:rPr>
        <w:t xml:space="preserve"> </w:t>
      </w:r>
      <w:r>
        <w:rPr>
          <w:rFonts w:ascii="Tahoma"/>
          <w:color w:val="231F20"/>
          <w:spacing w:val="-6"/>
          <w:sz w:val="19"/>
        </w:rPr>
        <w:t>and</w:t>
      </w:r>
      <w:r>
        <w:rPr>
          <w:rFonts w:ascii="Tahoma"/>
          <w:color w:val="231F20"/>
          <w:spacing w:val="-14"/>
          <w:sz w:val="19"/>
        </w:rPr>
        <w:t xml:space="preserve"> </w:t>
      </w:r>
      <w:r>
        <w:rPr>
          <w:rFonts w:ascii="Tahoma"/>
          <w:color w:val="231F20"/>
          <w:spacing w:val="-6"/>
          <w:sz w:val="19"/>
        </w:rPr>
        <w:t>LSF</w:t>
      </w:r>
      <w:r>
        <w:rPr>
          <w:rFonts w:ascii="Tahoma"/>
          <w:color w:val="231F20"/>
          <w:spacing w:val="-14"/>
          <w:sz w:val="19"/>
        </w:rPr>
        <w:t xml:space="preserve"> </w:t>
      </w:r>
      <w:r>
        <w:rPr>
          <w:rFonts w:ascii="Tahoma"/>
          <w:color w:val="231F20"/>
          <w:spacing w:val="-6"/>
          <w:sz w:val="19"/>
        </w:rPr>
        <w:t>methods.</w:t>
      </w:r>
    </w:p>
    <w:p w14:paraId="253F199C" w14:textId="77777777" w:rsidR="00523F16" w:rsidRDefault="00523F16">
      <w:pPr>
        <w:pStyle w:val="a3"/>
        <w:spacing w:before="156"/>
        <w:rPr>
          <w:rFonts w:ascii="Tahoma"/>
        </w:rPr>
      </w:pPr>
    </w:p>
    <w:p w14:paraId="00C64CD1" w14:textId="77777777" w:rsidR="00523F16" w:rsidRDefault="00523F16">
      <w:pPr>
        <w:pStyle w:val="a3"/>
        <w:rPr>
          <w:rFonts w:ascii="Tahoma"/>
        </w:rPr>
        <w:sectPr w:rsidR="00523F16">
          <w:type w:val="continuous"/>
          <w:pgSz w:w="12240" w:h="15840"/>
          <w:pgMar w:top="0" w:right="720" w:bottom="280" w:left="720" w:header="841" w:footer="0" w:gutter="0"/>
          <w:cols w:space="720"/>
        </w:sectPr>
      </w:pPr>
    </w:p>
    <w:p w14:paraId="527DAAEB" w14:textId="77777777" w:rsidR="00523F16" w:rsidRDefault="00000000">
      <w:pPr>
        <w:pStyle w:val="a3"/>
        <w:spacing w:before="93" w:line="256" w:lineRule="auto"/>
        <w:ind w:left="360" w:right="287"/>
      </w:pPr>
      <w:r>
        <w:rPr>
          <w:color w:val="231F20"/>
        </w:rPr>
        <w:t>method</w:t>
      </w:r>
      <w:r>
        <w:rPr>
          <w:color w:val="231F20"/>
          <w:spacing w:val="-5"/>
        </w:rPr>
        <w:t xml:space="preserve"> </w:t>
      </w:r>
      <w:r>
        <w:rPr>
          <w:color w:val="231F20"/>
        </w:rPr>
        <w:t>proposed</w:t>
      </w:r>
      <w:r>
        <w:rPr>
          <w:color w:val="231F20"/>
          <w:spacing w:val="-5"/>
        </w:rPr>
        <w:t xml:space="preserve"> </w:t>
      </w:r>
      <w:r>
        <w:rPr>
          <w:color w:val="231F20"/>
        </w:rPr>
        <w:t>in</w:t>
      </w:r>
      <w:r>
        <w:rPr>
          <w:color w:val="231F20"/>
          <w:spacing w:val="-5"/>
        </w:rPr>
        <w:t xml:space="preserve"> </w:t>
      </w:r>
      <w:r>
        <w:rPr>
          <w:color w:val="231F20"/>
        </w:rPr>
        <w:t>this</w:t>
      </w:r>
      <w:r>
        <w:rPr>
          <w:color w:val="231F20"/>
          <w:spacing w:val="-5"/>
        </w:rPr>
        <w:t xml:space="preserve"> </w:t>
      </w:r>
      <w:r>
        <w:rPr>
          <w:color w:val="231F20"/>
        </w:rPr>
        <w:t>report</w:t>
      </w:r>
      <w:r>
        <w:rPr>
          <w:color w:val="231F20"/>
          <w:spacing w:val="-5"/>
        </w:rPr>
        <w:t xml:space="preserve"> </w:t>
      </w:r>
      <w:r>
        <w:rPr>
          <w:color w:val="231F20"/>
        </w:rPr>
        <w:t>is</w:t>
      </w:r>
      <w:r>
        <w:rPr>
          <w:color w:val="231F20"/>
          <w:spacing w:val="-5"/>
        </w:rPr>
        <w:t xml:space="preserve"> </w:t>
      </w:r>
      <w:r>
        <w:rPr>
          <w:color w:val="231F20"/>
        </w:rPr>
        <w:t>to</w:t>
      </w:r>
      <w:r>
        <w:rPr>
          <w:color w:val="231F20"/>
          <w:spacing w:val="-5"/>
        </w:rPr>
        <w:t xml:space="preserve"> </w:t>
      </w:r>
      <w:r>
        <w:rPr>
          <w:color w:val="231F20"/>
        </w:rPr>
        <w:t>combine</w:t>
      </w:r>
      <w:r>
        <w:rPr>
          <w:color w:val="231F20"/>
          <w:spacing w:val="-5"/>
        </w:rPr>
        <w:t xml:space="preserve"> </w:t>
      </w:r>
      <w:r>
        <w:rPr>
          <w:color w:val="231F20"/>
        </w:rPr>
        <w:t>the</w:t>
      </w:r>
      <w:r>
        <w:rPr>
          <w:color w:val="231F20"/>
          <w:spacing w:val="-5"/>
        </w:rPr>
        <w:t xml:space="preserve"> </w:t>
      </w:r>
      <w:r>
        <w:rPr>
          <w:color w:val="231F20"/>
        </w:rPr>
        <w:t>predicted velocities</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BGTL</w:t>
      </w:r>
      <w:r>
        <w:rPr>
          <w:color w:val="231F20"/>
          <w:spacing w:val="-1"/>
        </w:rPr>
        <w:t xml:space="preserve"> </w:t>
      </w:r>
      <w:r>
        <w:rPr>
          <w:color w:val="231F20"/>
        </w:rPr>
        <w:t>and</w:t>
      </w:r>
      <w:r>
        <w:rPr>
          <w:color w:val="231F20"/>
          <w:spacing w:val="-1"/>
        </w:rPr>
        <w:t xml:space="preserve"> </w:t>
      </w:r>
      <w:r>
        <w:rPr>
          <w:color w:val="231F20"/>
        </w:rPr>
        <w:t>LSF</w:t>
      </w:r>
      <w:r>
        <w:rPr>
          <w:color w:val="231F20"/>
          <w:spacing w:val="-1"/>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sensible</w:t>
      </w:r>
      <w:r>
        <w:rPr>
          <w:color w:val="231F20"/>
          <w:spacing w:val="-1"/>
        </w:rPr>
        <w:t xml:space="preserve"> </w:t>
      </w:r>
      <w:r>
        <w:rPr>
          <w:color w:val="231F20"/>
        </w:rPr>
        <w:t>way.</w:t>
      </w:r>
      <w:r>
        <w:rPr>
          <w:color w:val="231F20"/>
          <w:spacing w:val="-1"/>
        </w:rPr>
        <w:t xml:space="preserve"> </w:t>
      </w:r>
      <w:r>
        <w:rPr>
          <w:color w:val="231F20"/>
        </w:rPr>
        <w:t>The velocities,</w:t>
      </w:r>
      <w:r>
        <w:rPr>
          <w:color w:val="231F20"/>
          <w:spacing w:val="-5"/>
        </w:rPr>
        <w:t xml:space="preserve"> </w:t>
      </w:r>
      <w:r>
        <w:rPr>
          <w:color w:val="231F20"/>
        </w:rPr>
        <w:t>shown</w:t>
      </w:r>
      <w:r>
        <w:rPr>
          <w:color w:val="231F20"/>
          <w:spacing w:val="-5"/>
        </w:rPr>
        <w:t xml:space="preserve"> </w:t>
      </w:r>
      <w:r>
        <w:rPr>
          <w:color w:val="231F20"/>
        </w:rPr>
        <w:t>as</w:t>
      </w:r>
      <w:r>
        <w:rPr>
          <w:color w:val="231F20"/>
          <w:spacing w:val="-5"/>
        </w:rPr>
        <w:t xml:space="preserve"> </w:t>
      </w:r>
      <w:r>
        <w:rPr>
          <w:color w:val="231F20"/>
        </w:rPr>
        <w:t>the</w:t>
      </w:r>
      <w:r>
        <w:rPr>
          <w:color w:val="231F20"/>
          <w:spacing w:val="-5"/>
        </w:rPr>
        <w:t xml:space="preserve"> </w:t>
      </w:r>
      <w:r>
        <w:rPr>
          <w:color w:val="231F20"/>
        </w:rPr>
        <w:t>solid</w:t>
      </w:r>
      <w:r>
        <w:rPr>
          <w:color w:val="231F20"/>
          <w:spacing w:val="-5"/>
        </w:rPr>
        <w:t xml:space="preserve"> </w:t>
      </w:r>
      <w:r>
        <w:rPr>
          <w:color w:val="231F20"/>
        </w:rPr>
        <w:t>green</w:t>
      </w:r>
      <w:r>
        <w:rPr>
          <w:color w:val="231F20"/>
          <w:spacing w:val="-5"/>
        </w:rPr>
        <w:t xml:space="preserve"> </w:t>
      </w:r>
      <w:r>
        <w:rPr>
          <w:color w:val="231F20"/>
        </w:rPr>
        <w:t>line</w:t>
      </w:r>
      <w:r>
        <w:rPr>
          <w:color w:val="231F20"/>
          <w:spacing w:val="-5"/>
        </w:rPr>
        <w:t xml:space="preserve"> </w:t>
      </w:r>
      <w:r>
        <w:rPr>
          <w:color w:val="231F20"/>
        </w:rPr>
        <w:t>in</w:t>
      </w:r>
      <w:r>
        <w:rPr>
          <w:color w:val="231F20"/>
          <w:spacing w:val="-5"/>
        </w:rPr>
        <w:t xml:space="preserve"> </w:t>
      </w:r>
      <w:r>
        <w:rPr>
          <w:color w:val="231F20"/>
        </w:rPr>
        <w:t>figure</w:t>
      </w:r>
      <w:r>
        <w:rPr>
          <w:color w:val="231F20"/>
          <w:spacing w:val="-5"/>
        </w:rPr>
        <w:t xml:space="preserve"> </w:t>
      </w:r>
      <w:r>
        <w:rPr>
          <w:color w:val="231F20"/>
        </w:rPr>
        <w:t>7</w:t>
      </w:r>
      <w:r>
        <w:rPr>
          <w:i/>
          <w:color w:val="231F20"/>
        </w:rPr>
        <w:t>B</w:t>
      </w:r>
      <w:r>
        <w:rPr>
          <w:color w:val="231F20"/>
        </w:rPr>
        <w:t>,</w:t>
      </w:r>
      <w:r>
        <w:rPr>
          <w:color w:val="231F20"/>
          <w:spacing w:val="-5"/>
        </w:rPr>
        <w:t xml:space="preserve"> </w:t>
      </w:r>
      <w:r>
        <w:rPr>
          <w:color w:val="231F20"/>
        </w:rPr>
        <w:t>were calculated by combining the high-frequency components of velocity from the BGTL method and low-frequency components from the LSF method for depths greater than</w:t>
      </w:r>
    </w:p>
    <w:p w14:paraId="3A12CDAB" w14:textId="77777777" w:rsidR="00523F16" w:rsidRDefault="00000000">
      <w:pPr>
        <w:pStyle w:val="a3"/>
        <w:spacing w:line="256" w:lineRule="auto"/>
        <w:ind w:left="360" w:right="26"/>
      </w:pPr>
      <w:r>
        <w:rPr>
          <w:color w:val="231F20"/>
        </w:rPr>
        <w:t>3,000</w:t>
      </w:r>
      <w:r>
        <w:rPr>
          <w:color w:val="231F20"/>
          <w:spacing w:val="-5"/>
        </w:rPr>
        <w:t xml:space="preserve"> </w:t>
      </w:r>
      <w:r>
        <w:rPr>
          <w:color w:val="231F20"/>
        </w:rPr>
        <w:t>ft.</w:t>
      </w:r>
      <w:r>
        <w:rPr>
          <w:color w:val="231F20"/>
          <w:spacing w:val="-5"/>
        </w:rPr>
        <w:t xml:space="preserve"> </w:t>
      </w:r>
      <w:r>
        <w:rPr>
          <w:color w:val="231F20"/>
        </w:rPr>
        <w:t>For</w:t>
      </w:r>
      <w:r>
        <w:rPr>
          <w:color w:val="231F20"/>
          <w:spacing w:val="-5"/>
        </w:rPr>
        <w:t xml:space="preserve"> </w:t>
      </w:r>
      <w:r>
        <w:rPr>
          <w:color w:val="231F20"/>
        </w:rPr>
        <w:t>depths</w:t>
      </w:r>
      <w:r>
        <w:rPr>
          <w:color w:val="231F20"/>
          <w:spacing w:val="-5"/>
        </w:rPr>
        <w:t xml:space="preserve"> </w:t>
      </w:r>
      <w:r>
        <w:rPr>
          <w:color w:val="231F20"/>
        </w:rPr>
        <w:t>less</w:t>
      </w:r>
      <w:r>
        <w:rPr>
          <w:color w:val="231F20"/>
          <w:spacing w:val="-5"/>
        </w:rPr>
        <w:t xml:space="preserve"> </w:t>
      </w:r>
      <w:r>
        <w:rPr>
          <w:color w:val="231F20"/>
        </w:rPr>
        <w:t>than</w:t>
      </w:r>
      <w:r>
        <w:rPr>
          <w:color w:val="231F20"/>
          <w:spacing w:val="-5"/>
        </w:rPr>
        <w:t xml:space="preserve"> </w:t>
      </w:r>
      <w:r>
        <w:rPr>
          <w:color w:val="231F20"/>
        </w:rPr>
        <w:t>3,000</w:t>
      </w:r>
      <w:r>
        <w:rPr>
          <w:color w:val="231F20"/>
          <w:spacing w:val="-5"/>
        </w:rPr>
        <w:t xml:space="preserve"> </w:t>
      </w:r>
      <w:r>
        <w:rPr>
          <w:color w:val="231F20"/>
        </w:rPr>
        <w:t>ft,</w:t>
      </w:r>
      <w:r>
        <w:rPr>
          <w:color w:val="231F20"/>
          <w:spacing w:val="-5"/>
        </w:rPr>
        <w:t xml:space="preserve"> </w:t>
      </w:r>
      <w:r>
        <w:rPr>
          <w:color w:val="231F20"/>
        </w:rPr>
        <w:t>the</w:t>
      </w:r>
      <w:r>
        <w:rPr>
          <w:color w:val="231F20"/>
          <w:spacing w:val="-5"/>
        </w:rPr>
        <w:t xml:space="preserve"> </w:t>
      </w:r>
      <w:r>
        <w:rPr>
          <w:color w:val="231F20"/>
        </w:rPr>
        <w:t>velocities</w:t>
      </w:r>
      <w:r>
        <w:rPr>
          <w:color w:val="231F20"/>
          <w:spacing w:val="-5"/>
        </w:rPr>
        <w:t xml:space="preserve"> </w:t>
      </w:r>
      <w:r>
        <w:rPr>
          <w:color w:val="231F20"/>
        </w:rPr>
        <w:t>predicted from the BGTL method are used. Combining the velocities computed with the two methods is accomplished by treating the velocity predicted from the LSF method as check-shot data and the velocity predicted from the BGTL method as measured data.</w:t>
      </w:r>
    </w:p>
    <w:p w14:paraId="7E68E552" w14:textId="77777777" w:rsidR="00523F16" w:rsidRDefault="00000000">
      <w:pPr>
        <w:pStyle w:val="a3"/>
        <w:spacing w:line="228" w:lineRule="exact"/>
        <w:ind w:left="760"/>
      </w:pPr>
      <w:r>
        <w:rPr>
          <w:color w:val="231F20"/>
        </w:rPr>
        <w:t>Various</w:t>
      </w:r>
      <w:r>
        <w:rPr>
          <w:color w:val="231F20"/>
          <w:spacing w:val="-4"/>
        </w:rPr>
        <w:t xml:space="preserve"> </w:t>
      </w:r>
      <w:r>
        <w:rPr>
          <w:color w:val="231F20"/>
        </w:rPr>
        <w:t>combinations</w:t>
      </w:r>
      <w:r>
        <w:rPr>
          <w:color w:val="231F20"/>
          <w:spacing w:val="-3"/>
        </w:rPr>
        <w:t xml:space="preserve"> </w:t>
      </w:r>
      <w:r>
        <w:rPr>
          <w:color w:val="231F20"/>
        </w:rPr>
        <w:t>of</w:t>
      </w:r>
      <w:r>
        <w:rPr>
          <w:color w:val="231F20"/>
          <w:spacing w:val="-4"/>
        </w:rPr>
        <w:t xml:space="preserve"> </w:t>
      </w:r>
      <w:r>
        <w:rPr>
          <w:color w:val="231F20"/>
        </w:rPr>
        <w:t>methods</w:t>
      </w:r>
      <w:r>
        <w:rPr>
          <w:color w:val="231F20"/>
          <w:spacing w:val="-3"/>
        </w:rPr>
        <w:t xml:space="preserve"> </w:t>
      </w:r>
      <w:r>
        <w:rPr>
          <w:color w:val="231F20"/>
        </w:rPr>
        <w:t>were</w:t>
      </w:r>
      <w:r>
        <w:rPr>
          <w:color w:val="231F20"/>
          <w:spacing w:val="-4"/>
        </w:rPr>
        <w:t xml:space="preserve"> </w:t>
      </w:r>
      <w:r>
        <w:rPr>
          <w:color w:val="231F20"/>
        </w:rPr>
        <w:t>utilized</w:t>
      </w:r>
      <w:r>
        <w:rPr>
          <w:color w:val="231F20"/>
          <w:spacing w:val="-3"/>
        </w:rPr>
        <w:t xml:space="preserve"> </w:t>
      </w:r>
      <w:r>
        <w:rPr>
          <w:color w:val="231F20"/>
        </w:rPr>
        <w:t>to</w:t>
      </w:r>
      <w:r>
        <w:rPr>
          <w:color w:val="231F20"/>
          <w:spacing w:val="-4"/>
        </w:rPr>
        <w:t xml:space="preserve"> </w:t>
      </w:r>
      <w:r>
        <w:rPr>
          <w:color w:val="231F20"/>
          <w:spacing w:val="-2"/>
        </w:rPr>
        <w:t>predict</w:t>
      </w:r>
    </w:p>
    <w:p w14:paraId="19327094" w14:textId="77777777" w:rsidR="00523F16" w:rsidRDefault="00000000">
      <w:pPr>
        <w:pStyle w:val="a3"/>
        <w:spacing w:before="93" w:line="256" w:lineRule="auto"/>
        <w:ind w:left="257" w:right="198"/>
      </w:pPr>
      <w:r>
        <w:br w:type="column"/>
      </w:r>
      <w:r>
        <w:rPr>
          <w:color w:val="231F20"/>
        </w:rPr>
        <w:t>questionable. However, agreement between the synthetic and seismic</w:t>
      </w:r>
      <w:r>
        <w:rPr>
          <w:color w:val="231F20"/>
          <w:spacing w:val="-2"/>
        </w:rPr>
        <w:t xml:space="preserve"> </w:t>
      </w:r>
      <w:r>
        <w:rPr>
          <w:color w:val="231F20"/>
        </w:rPr>
        <w:t>data</w:t>
      </w:r>
      <w:r>
        <w:rPr>
          <w:color w:val="231F20"/>
          <w:spacing w:val="-1"/>
        </w:rPr>
        <w:t xml:space="preserve"> </w:t>
      </w:r>
      <w:r>
        <w:rPr>
          <w:color w:val="231F20"/>
        </w:rPr>
        <w:t>for</w:t>
      </w:r>
      <w:r>
        <w:rPr>
          <w:color w:val="231F20"/>
          <w:spacing w:val="-1"/>
        </w:rPr>
        <w:t xml:space="preserve"> </w:t>
      </w:r>
      <w:r>
        <w:rPr>
          <w:color w:val="231F20"/>
        </w:rPr>
        <w:t>major</w:t>
      </w:r>
      <w:r>
        <w:rPr>
          <w:color w:val="231F20"/>
          <w:spacing w:val="-2"/>
        </w:rPr>
        <w:t xml:space="preserve"> </w:t>
      </w:r>
      <w:r>
        <w:rPr>
          <w:color w:val="231F20"/>
        </w:rPr>
        <w:t>markers</w:t>
      </w:r>
      <w:r>
        <w:rPr>
          <w:color w:val="231F20"/>
          <w:spacing w:val="-1"/>
        </w:rPr>
        <w:t xml:space="preserve"> </w:t>
      </w:r>
      <w:r>
        <w:rPr>
          <w:color w:val="231F20"/>
        </w:rPr>
        <w:t>below</w:t>
      </w:r>
      <w:r>
        <w:rPr>
          <w:color w:val="231F20"/>
          <w:spacing w:val="-2"/>
        </w:rPr>
        <w:t xml:space="preserve"> </w:t>
      </w:r>
      <w:r>
        <w:rPr>
          <w:color w:val="231F20"/>
        </w:rPr>
        <w:t>1,000</w:t>
      </w:r>
      <w:r>
        <w:rPr>
          <w:color w:val="231F20"/>
          <w:spacing w:val="-1"/>
        </w:rPr>
        <w:t xml:space="preserve"> </w:t>
      </w:r>
      <w:r>
        <w:rPr>
          <w:color w:val="231F20"/>
        </w:rPr>
        <w:t>ms</w:t>
      </w:r>
      <w:r>
        <w:rPr>
          <w:color w:val="231F20"/>
          <w:spacing w:val="-1"/>
        </w:rPr>
        <w:t xml:space="preserve"> </w:t>
      </w:r>
      <w:r>
        <w:rPr>
          <w:color w:val="231F20"/>
        </w:rPr>
        <w:t>is</w:t>
      </w:r>
      <w:r>
        <w:rPr>
          <w:color w:val="231F20"/>
          <w:spacing w:val="-1"/>
        </w:rPr>
        <w:t xml:space="preserve"> </w:t>
      </w:r>
      <w:r>
        <w:rPr>
          <w:color w:val="231F20"/>
        </w:rPr>
        <w:t>fairly</w:t>
      </w:r>
      <w:r>
        <w:rPr>
          <w:color w:val="231F20"/>
          <w:spacing w:val="-2"/>
        </w:rPr>
        <w:t xml:space="preserve"> good.</w:t>
      </w:r>
    </w:p>
    <w:p w14:paraId="3F15A5EC" w14:textId="77777777" w:rsidR="00523F16" w:rsidRDefault="00523F16">
      <w:pPr>
        <w:pStyle w:val="a3"/>
        <w:spacing w:before="134"/>
      </w:pPr>
    </w:p>
    <w:p w14:paraId="3C8B2580" w14:textId="77777777" w:rsidR="00523F16" w:rsidRDefault="00000000">
      <w:pPr>
        <w:pStyle w:val="1"/>
        <w:spacing w:line="249" w:lineRule="auto"/>
        <w:ind w:left="257" w:right="198"/>
      </w:pPr>
      <w:bookmarkStart w:id="11" w:name="_TOC_250017"/>
      <w:r>
        <w:rPr>
          <w:color w:val="231F20"/>
          <w:w w:val="85"/>
        </w:rPr>
        <w:t>Differentiating</w:t>
      </w:r>
      <w:r>
        <w:rPr>
          <w:color w:val="231F20"/>
          <w:spacing w:val="-12"/>
          <w:w w:val="85"/>
        </w:rPr>
        <w:t xml:space="preserve"> </w:t>
      </w:r>
      <w:r>
        <w:rPr>
          <w:color w:val="231F20"/>
          <w:w w:val="85"/>
        </w:rPr>
        <w:t>Ice</w:t>
      </w:r>
      <w:r>
        <w:rPr>
          <w:color w:val="231F20"/>
          <w:spacing w:val="-12"/>
          <w:w w:val="85"/>
        </w:rPr>
        <w:t xml:space="preserve"> </w:t>
      </w:r>
      <w:r>
        <w:rPr>
          <w:color w:val="231F20"/>
          <w:w w:val="85"/>
        </w:rPr>
        <w:t>from</w:t>
      </w:r>
      <w:r>
        <w:rPr>
          <w:color w:val="231F20"/>
          <w:spacing w:val="-12"/>
          <w:w w:val="85"/>
        </w:rPr>
        <w:t xml:space="preserve"> </w:t>
      </w:r>
      <w:r>
        <w:rPr>
          <w:color w:val="231F20"/>
          <w:w w:val="85"/>
        </w:rPr>
        <w:t>Gas</w:t>
      </w:r>
      <w:r>
        <w:rPr>
          <w:color w:val="231F20"/>
          <w:spacing w:val="-12"/>
          <w:w w:val="85"/>
        </w:rPr>
        <w:t xml:space="preserve"> </w:t>
      </w:r>
      <w:r>
        <w:rPr>
          <w:color w:val="231F20"/>
          <w:w w:val="85"/>
        </w:rPr>
        <w:t>Hydrate</w:t>
      </w:r>
      <w:r>
        <w:rPr>
          <w:color w:val="231F20"/>
          <w:spacing w:val="-12"/>
          <w:w w:val="85"/>
        </w:rPr>
        <w:t xml:space="preserve"> </w:t>
      </w:r>
      <w:r>
        <w:rPr>
          <w:color w:val="231F20"/>
          <w:w w:val="85"/>
        </w:rPr>
        <w:t xml:space="preserve">in </w:t>
      </w:r>
      <w:bookmarkEnd w:id="11"/>
      <w:r>
        <w:rPr>
          <w:color w:val="231F20"/>
          <w:spacing w:val="-2"/>
          <w:w w:val="95"/>
        </w:rPr>
        <w:t>Permafrost</w:t>
      </w:r>
    </w:p>
    <w:p w14:paraId="412A8660" w14:textId="77777777" w:rsidR="00523F16" w:rsidRDefault="00000000">
      <w:pPr>
        <w:pStyle w:val="2"/>
        <w:spacing w:before="333"/>
        <w:ind w:left="257"/>
      </w:pPr>
      <w:bookmarkStart w:id="12" w:name="_TOC_250016"/>
      <w:r>
        <w:rPr>
          <w:color w:val="231F20"/>
          <w:spacing w:val="-2"/>
          <w:w w:val="85"/>
        </w:rPr>
        <w:t>Thermal</w:t>
      </w:r>
      <w:r>
        <w:rPr>
          <w:color w:val="231F20"/>
          <w:spacing w:val="-4"/>
          <w:w w:val="85"/>
        </w:rPr>
        <w:t xml:space="preserve"> </w:t>
      </w:r>
      <w:r>
        <w:rPr>
          <w:color w:val="231F20"/>
          <w:spacing w:val="-2"/>
          <w:w w:val="85"/>
        </w:rPr>
        <w:t>Conductivity</w:t>
      </w:r>
      <w:r>
        <w:rPr>
          <w:color w:val="231F20"/>
          <w:spacing w:val="-3"/>
          <w:w w:val="85"/>
        </w:rPr>
        <w:t xml:space="preserve"> </w:t>
      </w:r>
      <w:r>
        <w:rPr>
          <w:color w:val="231F20"/>
          <w:spacing w:val="-2"/>
          <w:w w:val="85"/>
        </w:rPr>
        <w:t>of</w:t>
      </w:r>
      <w:r>
        <w:rPr>
          <w:color w:val="231F20"/>
          <w:spacing w:val="-3"/>
          <w:w w:val="85"/>
        </w:rPr>
        <w:t xml:space="preserve"> </w:t>
      </w:r>
      <w:r>
        <w:rPr>
          <w:color w:val="231F20"/>
          <w:spacing w:val="-2"/>
          <w:w w:val="85"/>
        </w:rPr>
        <w:t>Porous</w:t>
      </w:r>
      <w:r>
        <w:rPr>
          <w:color w:val="231F20"/>
          <w:spacing w:val="-3"/>
          <w:w w:val="85"/>
        </w:rPr>
        <w:t xml:space="preserve"> </w:t>
      </w:r>
      <w:bookmarkEnd w:id="12"/>
      <w:r>
        <w:rPr>
          <w:color w:val="231F20"/>
          <w:spacing w:val="-2"/>
          <w:w w:val="85"/>
        </w:rPr>
        <w:t>Medium</w:t>
      </w:r>
    </w:p>
    <w:p w14:paraId="1771F9C7" w14:textId="77777777" w:rsidR="00523F16" w:rsidRDefault="00000000">
      <w:pPr>
        <w:pStyle w:val="a3"/>
        <w:spacing w:before="197" w:line="256" w:lineRule="auto"/>
        <w:ind w:left="257" w:right="144" w:firstLine="400"/>
      </w:pPr>
      <w:r>
        <w:rPr>
          <w:noProof/>
        </w:rPr>
        <w:drawing>
          <wp:anchor distT="0" distB="0" distL="0" distR="0" simplePos="0" relativeHeight="485063680" behindDoc="1" locked="0" layoutInCell="1" allowOverlap="1" wp14:anchorId="47D9F1DB" wp14:editId="0F2046CA">
            <wp:simplePos x="0" y="0"/>
            <wp:positionH relativeFrom="page">
              <wp:posOffset>5882309</wp:posOffset>
            </wp:positionH>
            <wp:positionV relativeFrom="paragraph">
              <wp:posOffset>772989</wp:posOffset>
            </wp:positionV>
            <wp:extent cx="180975" cy="7543"/>
            <wp:effectExtent l="0" t="0" r="0" b="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54" cstate="print"/>
                    <a:stretch>
                      <a:fillRect/>
                    </a:stretch>
                  </pic:blipFill>
                  <pic:spPr>
                    <a:xfrm>
                      <a:off x="0" y="0"/>
                      <a:ext cx="180975" cy="7543"/>
                    </a:xfrm>
                    <a:prstGeom prst="rect">
                      <a:avLst/>
                    </a:prstGeom>
                  </pic:spPr>
                </pic:pic>
              </a:graphicData>
            </a:graphic>
          </wp:anchor>
        </w:drawing>
      </w:r>
      <w:r>
        <w:rPr>
          <w:noProof/>
        </w:rPr>
        <w:drawing>
          <wp:anchor distT="0" distB="0" distL="0" distR="0" simplePos="0" relativeHeight="485064192" behindDoc="1" locked="0" layoutInCell="1" allowOverlap="1" wp14:anchorId="644859E5" wp14:editId="46AD8DF8">
            <wp:simplePos x="0" y="0"/>
            <wp:positionH relativeFrom="page">
              <wp:posOffset>5434634</wp:posOffset>
            </wp:positionH>
            <wp:positionV relativeFrom="paragraph">
              <wp:posOffset>772989</wp:posOffset>
            </wp:positionV>
            <wp:extent cx="228600" cy="7543"/>
            <wp:effectExtent l="0" t="0" r="0" b="0"/>
            <wp:wrapNone/>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55" cstate="print"/>
                    <a:stretch>
                      <a:fillRect/>
                    </a:stretch>
                  </pic:blipFill>
                  <pic:spPr>
                    <a:xfrm>
                      <a:off x="0" y="0"/>
                      <a:ext cx="228600" cy="7543"/>
                    </a:xfrm>
                    <a:prstGeom prst="rect">
                      <a:avLst/>
                    </a:prstGeom>
                  </pic:spPr>
                </pic:pic>
              </a:graphicData>
            </a:graphic>
          </wp:anchor>
        </w:drawing>
      </w:r>
      <w:r>
        <w:rPr>
          <w:color w:val="231F20"/>
        </w:rPr>
        <w:t>Thermal</w:t>
      </w:r>
      <w:r>
        <w:rPr>
          <w:color w:val="231F20"/>
          <w:spacing w:val="-6"/>
        </w:rPr>
        <w:t xml:space="preserve"> </w:t>
      </w:r>
      <w:r>
        <w:rPr>
          <w:color w:val="231F20"/>
        </w:rPr>
        <w:t>conductivity</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property</w:t>
      </w:r>
      <w:r>
        <w:rPr>
          <w:color w:val="231F20"/>
          <w:spacing w:val="-6"/>
        </w:rPr>
        <w:t xml:space="preserve"> </w:t>
      </w:r>
      <w:r>
        <w:rPr>
          <w:color w:val="231F20"/>
        </w:rPr>
        <w:t>that</w:t>
      </w:r>
      <w:r>
        <w:rPr>
          <w:color w:val="231F20"/>
          <w:spacing w:val="-6"/>
        </w:rPr>
        <w:t xml:space="preserve"> </w:t>
      </w:r>
      <w:r>
        <w:rPr>
          <w:color w:val="231F20"/>
        </w:rPr>
        <w:t>expresses</w:t>
      </w:r>
      <w:r>
        <w:rPr>
          <w:color w:val="231F20"/>
          <w:spacing w:val="-6"/>
        </w:rPr>
        <w:t xml:space="preserve"> </w:t>
      </w:r>
      <w:r>
        <w:rPr>
          <w:color w:val="231F20"/>
        </w:rPr>
        <w:t>the</w:t>
      </w:r>
      <w:r>
        <w:rPr>
          <w:color w:val="231F20"/>
          <w:spacing w:val="-6"/>
        </w:rPr>
        <w:t xml:space="preserve"> </w:t>
      </w:r>
      <w:r>
        <w:rPr>
          <w:color w:val="231F20"/>
        </w:rPr>
        <w:t>heat flow (</w:t>
      </w:r>
      <w:r>
        <w:rPr>
          <w:i/>
          <w:color w:val="231F20"/>
        </w:rPr>
        <w:t>q</w:t>
      </w:r>
      <w:r>
        <w:rPr>
          <w:color w:val="231F20"/>
        </w:rPr>
        <w:t>) through a material over time given a certain tempera</w:t>
      </w:r>
      <w:r>
        <w:rPr>
          <w:color w:val="231F20"/>
        </w:rPr>
        <w:softHyphen/>
        <w:t>ture gradient. That is:</w:t>
      </w:r>
    </w:p>
    <w:p w14:paraId="0A880629" w14:textId="77777777" w:rsidR="00523F16" w:rsidRDefault="00523F16">
      <w:pPr>
        <w:pStyle w:val="a3"/>
        <w:spacing w:line="256" w:lineRule="auto"/>
        <w:sectPr w:rsidR="00523F16">
          <w:type w:val="continuous"/>
          <w:pgSz w:w="12240" w:h="15840"/>
          <w:pgMar w:top="0" w:right="720" w:bottom="280" w:left="720" w:header="841" w:footer="0" w:gutter="0"/>
          <w:cols w:num="2" w:space="720" w:equalWidth="0">
            <w:col w:w="5343" w:space="40"/>
            <w:col w:w="5417"/>
          </w:cols>
        </w:sectPr>
      </w:pPr>
    </w:p>
    <w:p w14:paraId="1F611595" w14:textId="77777777" w:rsidR="00523F16" w:rsidRDefault="00000000">
      <w:pPr>
        <w:pStyle w:val="a3"/>
        <w:spacing w:line="256" w:lineRule="auto"/>
        <w:ind w:left="360"/>
      </w:pPr>
      <w:r>
        <w:rPr>
          <w:color w:val="231F20"/>
        </w:rPr>
        <w:t>the missing P-wave velocities in the ANS wells. Another example of combining the velocities predicted by the LSF method</w:t>
      </w:r>
      <w:r>
        <w:rPr>
          <w:color w:val="231F20"/>
          <w:spacing w:val="-2"/>
        </w:rPr>
        <w:t xml:space="preserve"> </w:t>
      </w:r>
      <w:r>
        <w:rPr>
          <w:color w:val="231F20"/>
        </w:rPr>
        <w:t>and</w:t>
      </w:r>
      <w:r>
        <w:rPr>
          <w:color w:val="231F20"/>
          <w:spacing w:val="-1"/>
        </w:rPr>
        <w:t xml:space="preserve"> </w:t>
      </w:r>
      <w:r>
        <w:rPr>
          <w:color w:val="231F20"/>
        </w:rPr>
        <w:t>by</w:t>
      </w:r>
      <w:r>
        <w:rPr>
          <w:color w:val="231F20"/>
          <w:spacing w:val="-2"/>
        </w:rPr>
        <w:t xml:space="preserve"> </w:t>
      </w:r>
      <w:r>
        <w:rPr>
          <w:color w:val="231F20"/>
        </w:rPr>
        <w:t>the</w:t>
      </w:r>
      <w:r>
        <w:rPr>
          <w:color w:val="231F20"/>
          <w:spacing w:val="-1"/>
        </w:rPr>
        <w:t xml:space="preserve"> </w:t>
      </w:r>
      <w:r>
        <w:rPr>
          <w:color w:val="231F20"/>
        </w:rPr>
        <w:t>BGTL</w:t>
      </w:r>
      <w:r>
        <w:rPr>
          <w:color w:val="231F20"/>
          <w:spacing w:val="-1"/>
        </w:rPr>
        <w:t xml:space="preserve"> </w:t>
      </w:r>
      <w:r>
        <w:rPr>
          <w:color w:val="231F20"/>
        </w:rPr>
        <w:t>method</w:t>
      </w:r>
      <w:r>
        <w:rPr>
          <w:color w:val="231F20"/>
          <w:spacing w:val="-2"/>
        </w:rPr>
        <w:t xml:space="preserve"> </w:t>
      </w:r>
      <w:r>
        <w:rPr>
          <w:color w:val="231F20"/>
        </w:rPr>
        <w:t>is</w:t>
      </w:r>
      <w:r>
        <w:rPr>
          <w:color w:val="231F20"/>
          <w:spacing w:val="-1"/>
        </w:rPr>
        <w:t xml:space="preserve"> </w:t>
      </w:r>
      <w:r>
        <w:rPr>
          <w:color w:val="231F20"/>
        </w:rPr>
        <w:t>shown</w:t>
      </w:r>
      <w:r>
        <w:rPr>
          <w:color w:val="231F20"/>
          <w:spacing w:val="-1"/>
        </w:rPr>
        <w:t xml:space="preserve"> </w:t>
      </w:r>
      <w:r>
        <w:rPr>
          <w:color w:val="231F20"/>
        </w:rPr>
        <w:t>in</w:t>
      </w:r>
      <w:r>
        <w:rPr>
          <w:color w:val="231F20"/>
          <w:spacing w:val="-2"/>
        </w:rPr>
        <w:t xml:space="preserve"> </w:t>
      </w:r>
      <w:r>
        <w:rPr>
          <w:color w:val="231F20"/>
        </w:rPr>
        <w:t>figure</w:t>
      </w:r>
      <w:r>
        <w:rPr>
          <w:color w:val="231F20"/>
          <w:spacing w:val="-1"/>
        </w:rPr>
        <w:t xml:space="preserve"> </w:t>
      </w:r>
      <w:r>
        <w:rPr>
          <w:color w:val="231F20"/>
        </w:rPr>
        <w:t>8</w:t>
      </w:r>
      <w:r>
        <w:rPr>
          <w:i/>
          <w:color w:val="231F20"/>
        </w:rPr>
        <w:t>B</w:t>
      </w:r>
      <w:r>
        <w:rPr>
          <w:i/>
          <w:color w:val="231F20"/>
          <w:spacing w:val="7"/>
        </w:rPr>
        <w:t xml:space="preserve"> </w:t>
      </w:r>
      <w:r>
        <w:rPr>
          <w:color w:val="231F20"/>
          <w:spacing w:val="-5"/>
        </w:rPr>
        <w:t>for</w:t>
      </w:r>
    </w:p>
    <w:p w14:paraId="6A85C1EE" w14:textId="77777777" w:rsidR="00523F16" w:rsidRDefault="00000000">
      <w:pPr>
        <w:rPr>
          <w:sz w:val="20"/>
        </w:rPr>
      </w:pPr>
      <w:r>
        <w:br w:type="column"/>
      </w:r>
    </w:p>
    <w:p w14:paraId="286DA845" w14:textId="77777777" w:rsidR="00523F16" w:rsidRDefault="00523F16">
      <w:pPr>
        <w:pStyle w:val="a3"/>
        <w:spacing w:before="30"/>
      </w:pPr>
    </w:p>
    <w:p w14:paraId="11DD2C9F" w14:textId="77777777" w:rsidR="00523F16" w:rsidRDefault="00000000">
      <w:pPr>
        <w:pStyle w:val="a3"/>
        <w:spacing w:before="1" w:line="220" w:lineRule="exact"/>
        <w:ind w:left="360"/>
      </w:pPr>
      <w:r>
        <w:rPr>
          <w:color w:val="231F20"/>
          <w:spacing w:val="-2"/>
        </w:rPr>
        <w:t>where</w:t>
      </w:r>
    </w:p>
    <w:p w14:paraId="6D058329" w14:textId="77777777" w:rsidR="00523F16" w:rsidRDefault="00000000">
      <w:pPr>
        <w:tabs>
          <w:tab w:val="left" w:pos="1411"/>
        </w:tabs>
        <w:spacing w:before="2" w:line="196" w:lineRule="auto"/>
        <w:ind w:left="695" w:right="74" w:hanging="336"/>
        <w:rPr>
          <w:i/>
        </w:rPr>
      </w:pPr>
      <w:r>
        <w:br w:type="column"/>
      </w:r>
      <w:r>
        <w:rPr>
          <w:i/>
          <w:color w:val="231F20"/>
          <w:position w:val="-15"/>
        </w:rPr>
        <w:t>q</w:t>
      </w:r>
      <w:r>
        <w:rPr>
          <w:i/>
          <w:color w:val="231F20"/>
          <w:spacing w:val="-22"/>
          <w:position w:val="-15"/>
        </w:rPr>
        <w:t xml:space="preserve"> </w:t>
      </w:r>
      <w:r>
        <w:rPr>
          <w:rFonts w:ascii="Symbol" w:hAnsi="Symbol"/>
          <w:color w:val="231F20"/>
          <w:position w:val="-15"/>
        </w:rPr>
        <w:t></w:t>
      </w:r>
      <w:r>
        <w:rPr>
          <w:color w:val="231F20"/>
          <w:spacing w:val="13"/>
          <w:position w:val="-15"/>
        </w:rPr>
        <w:t xml:space="preserve"> </w:t>
      </w:r>
      <w:r>
        <w:rPr>
          <w:i/>
          <w:color w:val="231F20"/>
        </w:rPr>
        <w:t>dQ</w:t>
      </w:r>
      <w:r>
        <w:rPr>
          <w:i/>
          <w:color w:val="231F20"/>
          <w:spacing w:val="17"/>
        </w:rPr>
        <w:t xml:space="preserve"> </w:t>
      </w:r>
      <w:r>
        <w:rPr>
          <w:rFonts w:ascii="Symbol" w:hAnsi="Symbol"/>
          <w:color w:val="231F20"/>
          <w:position w:val="-15"/>
        </w:rPr>
        <w:t></w:t>
      </w:r>
      <w:r>
        <w:rPr>
          <w:color w:val="231F20"/>
          <w:spacing w:val="-19"/>
          <w:position w:val="-15"/>
        </w:rPr>
        <w:t xml:space="preserve"> </w:t>
      </w:r>
      <w:r>
        <w:rPr>
          <w:i/>
          <w:color w:val="231F20"/>
          <w:position w:val="-15"/>
        </w:rPr>
        <w:t xml:space="preserve">k </w:t>
      </w:r>
      <w:r>
        <w:rPr>
          <w:i/>
          <w:color w:val="231F20"/>
        </w:rPr>
        <w:t xml:space="preserve">dT </w:t>
      </w:r>
      <w:r>
        <w:rPr>
          <w:i/>
          <w:color w:val="231F20"/>
          <w:spacing w:val="-5"/>
        </w:rPr>
        <w:t>Adt</w:t>
      </w:r>
      <w:r>
        <w:rPr>
          <w:i/>
          <w:color w:val="231F20"/>
        </w:rPr>
        <w:tab/>
      </w:r>
      <w:r>
        <w:rPr>
          <w:i/>
          <w:color w:val="231F20"/>
          <w:spacing w:val="-5"/>
        </w:rPr>
        <w:t>dz</w:t>
      </w:r>
    </w:p>
    <w:p w14:paraId="0785ACF7" w14:textId="77777777" w:rsidR="00523F16" w:rsidRDefault="00000000">
      <w:pPr>
        <w:pStyle w:val="a3"/>
        <w:spacing w:before="1"/>
        <w:ind w:left="360"/>
      </w:pPr>
      <w:r>
        <w:br w:type="column"/>
      </w:r>
      <w:r>
        <w:rPr>
          <w:color w:val="231F20"/>
          <w:spacing w:val="-4"/>
        </w:rPr>
        <w:t>(14)</w:t>
      </w:r>
    </w:p>
    <w:p w14:paraId="2E4936F4" w14:textId="77777777" w:rsidR="00523F16" w:rsidRDefault="00523F16">
      <w:pPr>
        <w:pStyle w:val="a3"/>
        <w:sectPr w:rsidR="00523F16">
          <w:type w:val="continuous"/>
          <w:pgSz w:w="12240" w:h="15840"/>
          <w:pgMar w:top="0" w:right="720" w:bottom="280" w:left="720" w:header="841" w:footer="0" w:gutter="0"/>
          <w:cols w:num="4" w:space="720" w:equalWidth="0">
            <w:col w:w="5151" w:space="129"/>
            <w:col w:w="889" w:space="1006"/>
            <w:col w:w="1694" w:space="1105"/>
            <w:col w:w="826"/>
          </w:cols>
        </w:sectPr>
      </w:pPr>
    </w:p>
    <w:p w14:paraId="49CE0376" w14:textId="77777777" w:rsidR="00523F16" w:rsidRDefault="00000000">
      <w:pPr>
        <w:pStyle w:val="a3"/>
        <w:spacing w:line="256" w:lineRule="auto"/>
        <w:ind w:left="360" w:right="9"/>
      </w:pPr>
      <w:r>
        <w:rPr>
          <w:color w:val="231F20"/>
        </w:rPr>
        <w:t>the</w:t>
      </w:r>
      <w:r>
        <w:rPr>
          <w:color w:val="231F20"/>
          <w:spacing w:val="-5"/>
        </w:rPr>
        <w:t xml:space="preserve"> </w:t>
      </w:r>
      <w:r>
        <w:rPr>
          <w:color w:val="231F20"/>
        </w:rPr>
        <w:t>Oberon</w:t>
      </w:r>
      <w:r>
        <w:rPr>
          <w:color w:val="231F20"/>
          <w:spacing w:val="-5"/>
        </w:rPr>
        <w:t xml:space="preserve"> </w:t>
      </w:r>
      <w:r>
        <w:rPr>
          <w:color w:val="231F20"/>
        </w:rPr>
        <w:t>#1</w:t>
      </w:r>
      <w:r>
        <w:rPr>
          <w:color w:val="231F20"/>
          <w:spacing w:val="-5"/>
        </w:rPr>
        <w:t xml:space="preserve"> </w:t>
      </w:r>
      <w:r>
        <w:rPr>
          <w:color w:val="231F20"/>
        </w:rPr>
        <w:t>well.</w:t>
      </w:r>
      <w:r>
        <w:rPr>
          <w:color w:val="231F20"/>
          <w:spacing w:val="-5"/>
        </w:rPr>
        <w:t xml:space="preserve"> </w:t>
      </w:r>
      <w:r>
        <w:rPr>
          <w:color w:val="231F20"/>
        </w:rPr>
        <w:t>Figure</w:t>
      </w:r>
      <w:r>
        <w:rPr>
          <w:color w:val="231F20"/>
          <w:spacing w:val="-5"/>
        </w:rPr>
        <w:t xml:space="preserve"> </w:t>
      </w:r>
      <w:r>
        <w:rPr>
          <w:color w:val="231F20"/>
        </w:rPr>
        <w:t>9</w:t>
      </w:r>
      <w:r>
        <w:rPr>
          <w:color w:val="231F20"/>
          <w:spacing w:val="-5"/>
        </w:rPr>
        <w:t xml:space="preserve"> </w:t>
      </w:r>
      <w:r>
        <w:rPr>
          <w:color w:val="231F20"/>
        </w:rPr>
        <w:t>shows</w:t>
      </w:r>
      <w:r>
        <w:rPr>
          <w:color w:val="231F20"/>
          <w:spacing w:val="-5"/>
        </w:rPr>
        <w:t xml:space="preserve"> </w:t>
      </w:r>
      <w:r>
        <w:rPr>
          <w:color w:val="231F20"/>
        </w:rPr>
        <w:t>2-D</w:t>
      </w:r>
      <w:r>
        <w:rPr>
          <w:color w:val="231F20"/>
          <w:spacing w:val="-5"/>
        </w:rPr>
        <w:t xml:space="preserve"> </w:t>
      </w:r>
      <w:r>
        <w:rPr>
          <w:color w:val="231F20"/>
        </w:rPr>
        <w:t>seismic</w:t>
      </w:r>
      <w:r>
        <w:rPr>
          <w:color w:val="231F20"/>
          <w:spacing w:val="-5"/>
        </w:rPr>
        <w:t xml:space="preserve"> </w:t>
      </w:r>
      <w:r>
        <w:rPr>
          <w:color w:val="231F20"/>
        </w:rPr>
        <w:t>data</w:t>
      </w:r>
      <w:r>
        <w:rPr>
          <w:color w:val="231F20"/>
          <w:spacing w:val="-5"/>
        </w:rPr>
        <w:t xml:space="preserve"> </w:t>
      </w:r>
      <w:r>
        <w:rPr>
          <w:color w:val="231F20"/>
        </w:rPr>
        <w:t>around the Oberon #1 well overlain with a synthetic seismogram generated using the predicted P-wave velocity shown in figure 8</w:t>
      </w:r>
      <w:r>
        <w:rPr>
          <w:i/>
          <w:color w:val="231F20"/>
        </w:rPr>
        <w:t xml:space="preserve">B </w:t>
      </w:r>
      <w:r>
        <w:rPr>
          <w:color w:val="231F20"/>
        </w:rPr>
        <w:t>(blue curve). The quality of the 2-D seismic data for two-way travel times less than 1,000 milliseconds (ms)</w:t>
      </w:r>
      <w:r>
        <w:rPr>
          <w:color w:val="231F20"/>
          <w:spacing w:val="40"/>
        </w:rPr>
        <w:t xml:space="preserve"> </w:t>
      </w:r>
      <w:r>
        <w:rPr>
          <w:color w:val="231F20"/>
        </w:rPr>
        <w:t>is not good, so the tie between synthetic and seismic data is</w:t>
      </w:r>
    </w:p>
    <w:p w14:paraId="7F679104" w14:textId="77777777" w:rsidR="00523F16" w:rsidRDefault="00000000">
      <w:pPr>
        <w:pStyle w:val="a3"/>
        <w:spacing w:line="221" w:lineRule="exact"/>
        <w:ind w:left="760"/>
      </w:pPr>
      <w:r>
        <w:br w:type="column"/>
      </w:r>
      <w:r>
        <w:rPr>
          <w:i/>
          <w:color w:val="231F20"/>
        </w:rPr>
        <w:t>Q</w:t>
      </w:r>
      <w:r>
        <w:rPr>
          <w:i/>
          <w:color w:val="231F20"/>
          <w:spacing w:val="-2"/>
        </w:rPr>
        <w:t xml:space="preserve"> </w:t>
      </w:r>
      <w:r>
        <w:rPr>
          <w:color w:val="231F20"/>
        </w:rPr>
        <w:t>is</w:t>
      </w:r>
      <w:r>
        <w:rPr>
          <w:color w:val="231F20"/>
          <w:spacing w:val="-2"/>
        </w:rPr>
        <w:t xml:space="preserve"> </w:t>
      </w:r>
      <w:r>
        <w:rPr>
          <w:color w:val="231F20"/>
        </w:rPr>
        <w:t>thermal</w:t>
      </w:r>
      <w:r>
        <w:rPr>
          <w:color w:val="231F20"/>
          <w:spacing w:val="-2"/>
        </w:rPr>
        <w:t xml:space="preserve"> </w:t>
      </w:r>
      <w:r>
        <w:rPr>
          <w:color w:val="231F20"/>
        </w:rPr>
        <w:t>energy,</w:t>
      </w:r>
      <w:r>
        <w:rPr>
          <w:color w:val="231F20"/>
          <w:spacing w:val="-3"/>
        </w:rPr>
        <w:t xml:space="preserve"> </w:t>
      </w:r>
      <w:r>
        <w:rPr>
          <w:i/>
          <w:color w:val="231F20"/>
        </w:rPr>
        <w:t>A</w:t>
      </w:r>
      <w:r>
        <w:rPr>
          <w:i/>
          <w:color w:val="231F20"/>
          <w:spacing w:val="-2"/>
        </w:rPr>
        <w:t xml:space="preserve"> </w:t>
      </w:r>
      <w:r>
        <w:rPr>
          <w:color w:val="231F20"/>
        </w:rPr>
        <w:t>is</w:t>
      </w:r>
      <w:r>
        <w:rPr>
          <w:color w:val="231F20"/>
          <w:spacing w:val="-2"/>
        </w:rPr>
        <w:t xml:space="preserve"> </w:t>
      </w:r>
      <w:r>
        <w:rPr>
          <w:color w:val="231F20"/>
        </w:rPr>
        <w:t>the</w:t>
      </w:r>
      <w:r>
        <w:rPr>
          <w:color w:val="231F20"/>
          <w:spacing w:val="-1"/>
        </w:rPr>
        <w:t xml:space="preserve"> </w:t>
      </w:r>
      <w:r>
        <w:rPr>
          <w:color w:val="231F20"/>
        </w:rPr>
        <w:t>cross-sectional</w:t>
      </w:r>
      <w:r>
        <w:rPr>
          <w:color w:val="231F20"/>
          <w:spacing w:val="-2"/>
        </w:rPr>
        <w:t xml:space="preserve"> </w:t>
      </w:r>
      <w:r>
        <w:rPr>
          <w:color w:val="231F20"/>
        </w:rPr>
        <w:t>area,</w:t>
      </w:r>
      <w:r>
        <w:rPr>
          <w:color w:val="231F20"/>
          <w:spacing w:val="-3"/>
        </w:rPr>
        <w:t xml:space="preserve"> </w:t>
      </w:r>
      <w:r>
        <w:rPr>
          <w:i/>
          <w:color w:val="231F20"/>
          <w:sz w:val="24"/>
        </w:rPr>
        <w:t>t</w:t>
      </w:r>
      <w:r>
        <w:rPr>
          <w:i/>
          <w:color w:val="231F20"/>
          <w:spacing w:val="-12"/>
          <w:sz w:val="24"/>
        </w:rPr>
        <w:t xml:space="preserve"> </w:t>
      </w:r>
      <w:r>
        <w:rPr>
          <w:color w:val="231F20"/>
          <w:spacing w:val="-5"/>
        </w:rPr>
        <w:t>is</w:t>
      </w:r>
    </w:p>
    <w:p w14:paraId="43334DC6" w14:textId="77777777" w:rsidR="00523F16" w:rsidRDefault="00000000">
      <w:pPr>
        <w:pStyle w:val="a3"/>
        <w:spacing w:line="228" w:lineRule="auto"/>
        <w:ind w:left="360" w:right="137"/>
      </w:pPr>
      <w:r>
        <w:rPr>
          <w:color w:val="231F20"/>
        </w:rPr>
        <w:t xml:space="preserve">time, </w:t>
      </w:r>
      <w:r>
        <w:rPr>
          <w:i/>
          <w:color w:val="231F20"/>
        </w:rPr>
        <w:t xml:space="preserve">T </w:t>
      </w:r>
      <w:r>
        <w:rPr>
          <w:color w:val="231F20"/>
        </w:rPr>
        <w:t xml:space="preserve">is temperature, and </w:t>
      </w:r>
      <w:r>
        <w:rPr>
          <w:color w:val="231F20"/>
          <w:sz w:val="24"/>
        </w:rPr>
        <w:t xml:space="preserve">z </w:t>
      </w:r>
      <w:r>
        <w:rPr>
          <w:color w:val="231F20"/>
        </w:rPr>
        <w:t xml:space="preserve">is distance. With </w:t>
      </w:r>
      <w:r>
        <w:rPr>
          <w:i/>
          <w:color w:val="231F20"/>
        </w:rPr>
        <w:t xml:space="preserve">T </w:t>
      </w:r>
      <w:r>
        <w:rPr>
          <w:color w:val="231F20"/>
        </w:rPr>
        <w:t>in degrees Kelvin</w:t>
      </w:r>
      <w:r>
        <w:rPr>
          <w:color w:val="231F20"/>
          <w:spacing w:val="-5"/>
        </w:rPr>
        <w:t xml:space="preserve"> </w:t>
      </w:r>
      <w:r>
        <w:rPr>
          <w:color w:val="231F20"/>
        </w:rPr>
        <w:t>and</w:t>
      </w:r>
      <w:r>
        <w:rPr>
          <w:color w:val="231F20"/>
          <w:spacing w:val="-5"/>
        </w:rPr>
        <w:t xml:space="preserve"> </w:t>
      </w:r>
      <w:r>
        <w:rPr>
          <w:i/>
          <w:color w:val="231F20"/>
        </w:rPr>
        <w:t>z</w:t>
      </w:r>
      <w:r>
        <w:rPr>
          <w:i/>
          <w:color w:val="231F20"/>
          <w:spacing w:val="-5"/>
        </w:rPr>
        <w:t xml:space="preserve"> </w:t>
      </w:r>
      <w:r>
        <w:rPr>
          <w:color w:val="231F20"/>
        </w:rPr>
        <w:t>in</w:t>
      </w:r>
      <w:r>
        <w:rPr>
          <w:color w:val="231F20"/>
          <w:spacing w:val="-5"/>
        </w:rPr>
        <w:t xml:space="preserve"> </w:t>
      </w:r>
      <w:r>
        <w:rPr>
          <w:color w:val="231F20"/>
        </w:rPr>
        <w:t>meters,</w:t>
      </w:r>
      <w:r>
        <w:rPr>
          <w:color w:val="231F20"/>
          <w:spacing w:val="-5"/>
        </w:rPr>
        <w:t xml:space="preserve"> </w:t>
      </w:r>
      <w:r>
        <w:rPr>
          <w:color w:val="231F20"/>
        </w:rPr>
        <w:t>the</w:t>
      </w:r>
      <w:r>
        <w:rPr>
          <w:color w:val="231F20"/>
          <w:spacing w:val="-5"/>
        </w:rPr>
        <w:t xml:space="preserve"> </w:t>
      </w:r>
      <w:r>
        <w:rPr>
          <w:color w:val="231F20"/>
        </w:rPr>
        <w:t>thermal</w:t>
      </w:r>
      <w:r>
        <w:rPr>
          <w:color w:val="231F20"/>
          <w:spacing w:val="-5"/>
        </w:rPr>
        <w:t xml:space="preserve"> </w:t>
      </w:r>
      <w:r>
        <w:rPr>
          <w:color w:val="231F20"/>
        </w:rPr>
        <w:t>conductivity</w:t>
      </w:r>
      <w:r>
        <w:rPr>
          <w:color w:val="231F20"/>
          <w:spacing w:val="-6"/>
        </w:rPr>
        <w:t xml:space="preserve"> </w:t>
      </w:r>
      <w:r>
        <w:rPr>
          <w:i/>
          <w:color w:val="231F20"/>
          <w:sz w:val="24"/>
        </w:rPr>
        <w:t>k</w:t>
      </w:r>
      <w:r>
        <w:rPr>
          <w:i/>
          <w:color w:val="231F20"/>
          <w:spacing w:val="-15"/>
          <w:sz w:val="24"/>
        </w:rPr>
        <w:t xml:space="preserve"> </w:t>
      </w:r>
      <w:r>
        <w:rPr>
          <w:color w:val="231F20"/>
        </w:rPr>
        <w:t>is</w:t>
      </w:r>
      <w:r>
        <w:rPr>
          <w:color w:val="231F20"/>
          <w:spacing w:val="-5"/>
        </w:rPr>
        <w:t xml:space="preserve"> </w:t>
      </w:r>
      <w:r>
        <w:rPr>
          <w:color w:val="231F20"/>
        </w:rPr>
        <w:t xml:space="preserve">expressed as </w:t>
      </w:r>
      <w:r>
        <w:rPr>
          <w:i/>
          <w:color w:val="231F20"/>
        </w:rPr>
        <w:t>W/m°K</w:t>
      </w:r>
      <w:r>
        <w:rPr>
          <w:color w:val="231F20"/>
        </w:rPr>
        <w:t>.</w:t>
      </w:r>
    </w:p>
    <w:p w14:paraId="223B8092" w14:textId="77777777" w:rsidR="00523F16" w:rsidRDefault="00000000">
      <w:pPr>
        <w:pStyle w:val="a3"/>
        <w:spacing w:before="14" w:line="256" w:lineRule="auto"/>
        <w:ind w:left="360" w:right="131" w:firstLine="400"/>
      </w:pPr>
      <w:r>
        <w:rPr>
          <w:color w:val="231F20"/>
        </w:rPr>
        <w:t>The thermal conductivity of multi-phase materials, such as</w:t>
      </w:r>
      <w:r>
        <w:rPr>
          <w:color w:val="231F20"/>
          <w:spacing w:val="-2"/>
        </w:rPr>
        <w:t xml:space="preserve"> </w:t>
      </w:r>
      <w:r>
        <w:rPr>
          <w:color w:val="231F20"/>
        </w:rPr>
        <w:t>sediments</w:t>
      </w:r>
      <w:r>
        <w:rPr>
          <w:color w:val="231F20"/>
          <w:spacing w:val="-1"/>
        </w:rPr>
        <w:t xml:space="preserve"> </w:t>
      </w:r>
      <w:r>
        <w:rPr>
          <w:color w:val="231F20"/>
        </w:rPr>
        <w:t>composed</w:t>
      </w:r>
      <w:r>
        <w:rPr>
          <w:color w:val="231F20"/>
          <w:spacing w:val="-1"/>
        </w:rPr>
        <w:t xml:space="preserve"> </w:t>
      </w:r>
      <w:r>
        <w:rPr>
          <w:color w:val="231F20"/>
        </w:rPr>
        <w:t>of</w:t>
      </w:r>
      <w:r>
        <w:rPr>
          <w:color w:val="231F20"/>
          <w:spacing w:val="-2"/>
        </w:rPr>
        <w:t xml:space="preserve"> </w:t>
      </w:r>
      <w:r>
        <w:rPr>
          <w:color w:val="231F20"/>
        </w:rPr>
        <w:t>grains</w:t>
      </w:r>
      <w:r>
        <w:rPr>
          <w:color w:val="231F20"/>
          <w:spacing w:val="-1"/>
        </w:rPr>
        <w:t xml:space="preserve"> </w:t>
      </w:r>
      <w:r>
        <w:rPr>
          <w:color w:val="231F20"/>
        </w:rPr>
        <w:t>and</w:t>
      </w:r>
      <w:r>
        <w:rPr>
          <w:color w:val="231F20"/>
          <w:spacing w:val="-1"/>
        </w:rPr>
        <w:t xml:space="preserve"> </w:t>
      </w:r>
      <w:r>
        <w:rPr>
          <w:color w:val="231F20"/>
        </w:rPr>
        <w:t>water,</w:t>
      </w:r>
      <w:r>
        <w:rPr>
          <w:color w:val="231F20"/>
          <w:spacing w:val="-1"/>
        </w:rPr>
        <w:t xml:space="preserve"> </w:t>
      </w:r>
      <w:r>
        <w:rPr>
          <w:color w:val="231F20"/>
        </w:rPr>
        <w:t>can</w:t>
      </w:r>
      <w:r>
        <w:rPr>
          <w:color w:val="231F20"/>
          <w:spacing w:val="-2"/>
        </w:rPr>
        <w:t xml:space="preserve"> </w:t>
      </w:r>
      <w:r>
        <w:rPr>
          <w:color w:val="231F20"/>
        </w:rPr>
        <w:t>be</w:t>
      </w:r>
      <w:r>
        <w:rPr>
          <w:color w:val="231F20"/>
          <w:spacing w:val="-1"/>
        </w:rPr>
        <w:t xml:space="preserve"> </w:t>
      </w:r>
      <w:r>
        <w:rPr>
          <w:color w:val="231F20"/>
          <w:spacing w:val="-2"/>
        </w:rPr>
        <w:t>calculated</w:t>
      </w:r>
    </w:p>
    <w:p w14:paraId="5FC01A22" w14:textId="77777777" w:rsidR="00523F16" w:rsidRDefault="00523F16">
      <w:pPr>
        <w:pStyle w:val="a3"/>
        <w:spacing w:line="256" w:lineRule="auto"/>
        <w:sectPr w:rsidR="00523F16">
          <w:type w:val="continuous"/>
          <w:pgSz w:w="12240" w:h="15840"/>
          <w:pgMar w:top="0" w:right="720" w:bottom="280" w:left="720" w:header="841" w:footer="0" w:gutter="0"/>
          <w:cols w:num="2" w:space="720" w:equalWidth="0">
            <w:col w:w="5216" w:space="64"/>
            <w:col w:w="5520"/>
          </w:cols>
        </w:sectPr>
      </w:pPr>
    </w:p>
    <w:p w14:paraId="67B773EC" w14:textId="77777777" w:rsidR="00523F16" w:rsidRDefault="00523F16">
      <w:pPr>
        <w:pStyle w:val="a3"/>
        <w:rPr>
          <w:sz w:val="13"/>
        </w:rPr>
      </w:pPr>
    </w:p>
    <w:p w14:paraId="03E72251" w14:textId="77777777" w:rsidR="00523F16" w:rsidRDefault="00523F16">
      <w:pPr>
        <w:pStyle w:val="a3"/>
        <w:rPr>
          <w:sz w:val="13"/>
        </w:rPr>
      </w:pPr>
    </w:p>
    <w:p w14:paraId="551C4163" w14:textId="77777777" w:rsidR="00523F16" w:rsidRDefault="00523F16">
      <w:pPr>
        <w:pStyle w:val="a3"/>
        <w:rPr>
          <w:sz w:val="13"/>
        </w:rPr>
      </w:pPr>
    </w:p>
    <w:p w14:paraId="38054324" w14:textId="77777777" w:rsidR="00523F16" w:rsidRDefault="00523F16">
      <w:pPr>
        <w:pStyle w:val="a3"/>
        <w:rPr>
          <w:sz w:val="13"/>
        </w:rPr>
      </w:pPr>
    </w:p>
    <w:p w14:paraId="3CED7D31" w14:textId="77777777" w:rsidR="00523F16" w:rsidRDefault="00523F16">
      <w:pPr>
        <w:pStyle w:val="a3"/>
        <w:rPr>
          <w:sz w:val="13"/>
        </w:rPr>
      </w:pPr>
    </w:p>
    <w:p w14:paraId="7DE894B8" w14:textId="77777777" w:rsidR="00523F16" w:rsidRDefault="00523F16">
      <w:pPr>
        <w:pStyle w:val="a3"/>
        <w:rPr>
          <w:sz w:val="13"/>
        </w:rPr>
      </w:pPr>
    </w:p>
    <w:p w14:paraId="5E9E4177" w14:textId="77777777" w:rsidR="00523F16" w:rsidRDefault="00523F16">
      <w:pPr>
        <w:pStyle w:val="a3"/>
        <w:rPr>
          <w:sz w:val="13"/>
        </w:rPr>
      </w:pPr>
    </w:p>
    <w:p w14:paraId="78425E59" w14:textId="77777777" w:rsidR="00523F16" w:rsidRDefault="00523F16">
      <w:pPr>
        <w:pStyle w:val="a3"/>
        <w:rPr>
          <w:sz w:val="13"/>
        </w:rPr>
      </w:pPr>
    </w:p>
    <w:p w14:paraId="252A80A8" w14:textId="77777777" w:rsidR="00523F16" w:rsidRDefault="00523F16">
      <w:pPr>
        <w:pStyle w:val="a3"/>
        <w:rPr>
          <w:sz w:val="13"/>
        </w:rPr>
      </w:pPr>
    </w:p>
    <w:p w14:paraId="6A967E7A" w14:textId="77777777" w:rsidR="00523F16" w:rsidRDefault="00523F16">
      <w:pPr>
        <w:pStyle w:val="a3"/>
        <w:spacing w:before="72"/>
        <w:rPr>
          <w:sz w:val="13"/>
        </w:rPr>
      </w:pPr>
    </w:p>
    <w:p w14:paraId="2A7EF92B" w14:textId="77777777" w:rsidR="00523F16" w:rsidRDefault="00000000">
      <w:pPr>
        <w:spacing w:before="1"/>
        <w:ind w:left="2649"/>
        <w:rPr>
          <w:rFonts w:ascii="Tahoma"/>
          <w:sz w:val="13"/>
        </w:rPr>
      </w:pPr>
      <w:r>
        <w:rPr>
          <w:rFonts w:ascii="Tahoma"/>
          <w:noProof/>
          <w:sz w:val="13"/>
        </w:rPr>
        <w:drawing>
          <wp:anchor distT="0" distB="0" distL="0" distR="0" simplePos="0" relativeHeight="15751680" behindDoc="0" locked="0" layoutInCell="1" allowOverlap="1" wp14:anchorId="0B2C2C87" wp14:editId="0F51423E">
            <wp:simplePos x="0" y="0"/>
            <wp:positionH relativeFrom="page">
              <wp:posOffset>2308440</wp:posOffset>
            </wp:positionH>
            <wp:positionV relativeFrom="paragraph">
              <wp:posOffset>-711284</wp:posOffset>
            </wp:positionV>
            <wp:extent cx="3244443" cy="4077779"/>
            <wp:effectExtent l="0" t="0" r="0" b="0"/>
            <wp:wrapNone/>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56" cstate="email">
                      <a:extLst>
                        <a:ext uri="{28A0092B-C50C-407E-A947-70E740481C1C}">
                          <a14:useLocalDpi xmlns:a14="http://schemas.microsoft.com/office/drawing/2010/main"/>
                        </a:ext>
                      </a:extLst>
                    </a:blip>
                    <a:stretch>
                      <a:fillRect/>
                    </a:stretch>
                  </pic:blipFill>
                  <pic:spPr>
                    <a:xfrm>
                      <a:off x="0" y="0"/>
                      <a:ext cx="3244443" cy="4077779"/>
                    </a:xfrm>
                    <a:prstGeom prst="rect">
                      <a:avLst/>
                    </a:prstGeom>
                  </pic:spPr>
                </pic:pic>
              </a:graphicData>
            </a:graphic>
          </wp:anchor>
        </w:drawing>
      </w:r>
      <w:r>
        <w:rPr>
          <w:rFonts w:ascii="Tahoma"/>
          <w:color w:val="010202"/>
          <w:spacing w:val="-5"/>
          <w:w w:val="90"/>
          <w:sz w:val="13"/>
        </w:rPr>
        <w:t>500</w:t>
      </w:r>
    </w:p>
    <w:p w14:paraId="6429C135" w14:textId="77777777" w:rsidR="00523F16" w:rsidRDefault="00523F16">
      <w:pPr>
        <w:pStyle w:val="a3"/>
        <w:rPr>
          <w:rFonts w:ascii="Tahoma"/>
          <w:sz w:val="13"/>
        </w:rPr>
      </w:pPr>
    </w:p>
    <w:p w14:paraId="30E5FF3F" w14:textId="77777777" w:rsidR="00523F16" w:rsidRDefault="00523F16">
      <w:pPr>
        <w:pStyle w:val="a3"/>
        <w:rPr>
          <w:rFonts w:ascii="Tahoma"/>
          <w:sz w:val="13"/>
        </w:rPr>
      </w:pPr>
    </w:p>
    <w:p w14:paraId="027DEA6F" w14:textId="77777777" w:rsidR="00523F16" w:rsidRDefault="00523F16">
      <w:pPr>
        <w:pStyle w:val="a3"/>
        <w:rPr>
          <w:rFonts w:ascii="Tahoma"/>
          <w:sz w:val="13"/>
        </w:rPr>
      </w:pPr>
    </w:p>
    <w:p w14:paraId="33974FEF" w14:textId="77777777" w:rsidR="00523F16" w:rsidRDefault="00523F16">
      <w:pPr>
        <w:pStyle w:val="a3"/>
        <w:rPr>
          <w:rFonts w:ascii="Tahoma"/>
          <w:sz w:val="13"/>
        </w:rPr>
      </w:pPr>
    </w:p>
    <w:p w14:paraId="4EE252BA" w14:textId="77777777" w:rsidR="00523F16" w:rsidRDefault="00523F16">
      <w:pPr>
        <w:pStyle w:val="a3"/>
        <w:rPr>
          <w:rFonts w:ascii="Tahoma"/>
          <w:sz w:val="13"/>
        </w:rPr>
      </w:pPr>
    </w:p>
    <w:p w14:paraId="5B8C7E50" w14:textId="77777777" w:rsidR="00523F16" w:rsidRDefault="00523F16">
      <w:pPr>
        <w:pStyle w:val="a3"/>
        <w:rPr>
          <w:rFonts w:ascii="Tahoma"/>
          <w:sz w:val="13"/>
        </w:rPr>
      </w:pPr>
    </w:p>
    <w:p w14:paraId="37D6AD9D" w14:textId="77777777" w:rsidR="00523F16" w:rsidRDefault="00523F16">
      <w:pPr>
        <w:pStyle w:val="a3"/>
        <w:rPr>
          <w:rFonts w:ascii="Tahoma"/>
          <w:sz w:val="13"/>
        </w:rPr>
      </w:pPr>
    </w:p>
    <w:p w14:paraId="41CF1EC0" w14:textId="77777777" w:rsidR="00523F16" w:rsidRDefault="00523F16">
      <w:pPr>
        <w:pStyle w:val="a3"/>
        <w:rPr>
          <w:rFonts w:ascii="Tahoma"/>
          <w:sz w:val="13"/>
        </w:rPr>
      </w:pPr>
    </w:p>
    <w:p w14:paraId="41DB86DD" w14:textId="77777777" w:rsidR="00523F16" w:rsidRDefault="00523F16">
      <w:pPr>
        <w:pStyle w:val="a3"/>
        <w:rPr>
          <w:rFonts w:ascii="Tahoma"/>
          <w:sz w:val="13"/>
        </w:rPr>
      </w:pPr>
    </w:p>
    <w:p w14:paraId="1DD1A155" w14:textId="77777777" w:rsidR="00523F16" w:rsidRDefault="00523F16">
      <w:pPr>
        <w:pStyle w:val="a3"/>
        <w:spacing w:before="103"/>
        <w:rPr>
          <w:rFonts w:ascii="Tahoma"/>
          <w:sz w:val="13"/>
        </w:rPr>
      </w:pPr>
    </w:p>
    <w:p w14:paraId="0E26F394" w14:textId="77777777" w:rsidR="00523F16" w:rsidRDefault="00000000">
      <w:pPr>
        <w:ind w:left="2565"/>
        <w:rPr>
          <w:rFonts w:ascii="Tahoma"/>
          <w:sz w:val="13"/>
        </w:rPr>
      </w:pPr>
      <w:r>
        <w:rPr>
          <w:rFonts w:ascii="Tahoma"/>
          <w:noProof/>
          <w:sz w:val="13"/>
        </w:rPr>
        <mc:AlternateContent>
          <mc:Choice Requires="wps">
            <w:drawing>
              <wp:anchor distT="0" distB="0" distL="0" distR="0" simplePos="0" relativeHeight="15752192" behindDoc="0" locked="0" layoutInCell="1" allowOverlap="1" wp14:anchorId="0FA14179" wp14:editId="385987DD">
                <wp:simplePos x="0" y="0"/>
                <wp:positionH relativeFrom="page">
                  <wp:posOffset>1880704</wp:posOffset>
                </wp:positionH>
                <wp:positionV relativeFrom="paragraph">
                  <wp:posOffset>-414494</wp:posOffset>
                </wp:positionV>
                <wp:extent cx="151765" cy="1047115"/>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 cy="1047115"/>
                        </a:xfrm>
                        <a:prstGeom prst="rect">
                          <a:avLst/>
                        </a:prstGeom>
                      </wps:spPr>
                      <wps:txbx>
                        <w:txbxContent>
                          <w:p w14:paraId="47DC5832" w14:textId="77777777" w:rsidR="00523F16" w:rsidRDefault="00000000">
                            <w:pPr>
                              <w:spacing w:before="18"/>
                              <w:ind w:left="20"/>
                              <w:rPr>
                                <w:rFonts w:ascii="Tahoma"/>
                                <w:sz w:val="16"/>
                              </w:rPr>
                            </w:pPr>
                            <w:r>
                              <w:rPr>
                                <w:rFonts w:ascii="Tahoma"/>
                                <w:color w:val="010202"/>
                                <w:w w:val="90"/>
                                <w:sz w:val="16"/>
                              </w:rPr>
                              <w:t>TIME,</w:t>
                            </w:r>
                            <w:r>
                              <w:rPr>
                                <w:rFonts w:ascii="Tahoma"/>
                                <w:color w:val="010202"/>
                                <w:spacing w:val="-10"/>
                                <w:w w:val="90"/>
                                <w:sz w:val="16"/>
                              </w:rPr>
                              <w:t xml:space="preserve"> </w:t>
                            </w:r>
                            <w:r>
                              <w:rPr>
                                <w:rFonts w:ascii="Tahoma"/>
                                <w:color w:val="010202"/>
                                <w:w w:val="90"/>
                                <w:sz w:val="16"/>
                              </w:rPr>
                              <w:t>IN</w:t>
                            </w:r>
                            <w:r>
                              <w:rPr>
                                <w:rFonts w:ascii="Tahoma"/>
                                <w:color w:val="010202"/>
                                <w:spacing w:val="-10"/>
                                <w:w w:val="90"/>
                                <w:sz w:val="16"/>
                              </w:rPr>
                              <w:t xml:space="preserve"> </w:t>
                            </w:r>
                            <w:r>
                              <w:rPr>
                                <w:rFonts w:ascii="Tahoma"/>
                                <w:color w:val="010202"/>
                                <w:spacing w:val="-2"/>
                                <w:w w:val="90"/>
                                <w:sz w:val="16"/>
                              </w:rPr>
                              <w:t>MILLISECONDS</w:t>
                            </w:r>
                          </w:p>
                        </w:txbxContent>
                      </wps:txbx>
                      <wps:bodyPr vert="vert270" wrap="square" lIns="0" tIns="0" rIns="0" bIns="0" rtlCol="0">
                        <a:noAutofit/>
                      </wps:bodyPr>
                    </wps:wsp>
                  </a:graphicData>
                </a:graphic>
              </wp:anchor>
            </w:drawing>
          </mc:Choice>
          <mc:Fallback>
            <w:pict>
              <v:shape w14:anchorId="0FA14179" id="Textbox 114" o:spid="_x0000_s1120" type="#_x0000_t202" style="position:absolute;left:0;text-align:left;margin-left:148.1pt;margin-top:-32.65pt;width:11.95pt;height:82.45pt;z-index:1575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" filled="f" stroked="f">
                <v:textbox style="layout-flow:vertical;mso-layout-flow-alt:bottom-to-top" inset="0,0,0,0">
                  <w:txbxContent>
                    <w:p w14:paraId="47DC5832" w14:textId="77777777" w:rsidR="00523F16" w:rsidRDefault="00000000">
                      <w:pPr>
                        <w:spacing w:before="18"/>
                        <w:ind w:left="20"/>
                        <w:rPr>
                          <w:rFonts w:ascii="Tahoma"/>
                          <w:sz w:val="16"/>
                        </w:rPr>
                      </w:pPr>
                      <w:r>
                        <w:rPr>
                          <w:rFonts w:ascii="Tahoma"/>
                          <w:color w:val="010202"/>
                          <w:w w:val="90"/>
                          <w:sz w:val="16"/>
                        </w:rPr>
                        <w:t>TIME,</w:t>
                      </w:r>
                      <w:r>
                        <w:rPr>
                          <w:rFonts w:ascii="Tahoma"/>
                          <w:color w:val="010202"/>
                          <w:spacing w:val="-10"/>
                          <w:w w:val="90"/>
                          <w:sz w:val="16"/>
                        </w:rPr>
                        <w:t xml:space="preserve"> </w:t>
                      </w:r>
                      <w:r>
                        <w:rPr>
                          <w:rFonts w:ascii="Tahoma"/>
                          <w:color w:val="010202"/>
                          <w:w w:val="90"/>
                          <w:sz w:val="16"/>
                        </w:rPr>
                        <w:t>IN</w:t>
                      </w:r>
                      <w:r>
                        <w:rPr>
                          <w:rFonts w:ascii="Tahoma"/>
                          <w:color w:val="010202"/>
                          <w:spacing w:val="-10"/>
                          <w:w w:val="90"/>
                          <w:sz w:val="16"/>
                        </w:rPr>
                        <w:t xml:space="preserve"> </w:t>
                      </w:r>
                      <w:r>
                        <w:rPr>
                          <w:rFonts w:ascii="Tahoma"/>
                          <w:color w:val="010202"/>
                          <w:spacing w:val="-2"/>
                          <w:w w:val="90"/>
                          <w:sz w:val="16"/>
                        </w:rPr>
                        <w:t>MILLISECONDS</w:t>
                      </w:r>
                    </w:p>
                  </w:txbxContent>
                </v:textbox>
                <w10:wrap anchorx="page"/>
              </v:shape>
            </w:pict>
          </mc:Fallback>
        </mc:AlternateContent>
      </w:r>
      <w:r>
        <w:rPr>
          <w:rFonts w:ascii="Tahoma"/>
          <w:color w:val="010202"/>
          <w:spacing w:val="-4"/>
          <w:w w:val="90"/>
          <w:sz w:val="13"/>
        </w:rPr>
        <w:t>1,000</w:t>
      </w:r>
    </w:p>
    <w:p w14:paraId="075B2300" w14:textId="77777777" w:rsidR="00523F16" w:rsidRDefault="00523F16">
      <w:pPr>
        <w:pStyle w:val="a3"/>
        <w:rPr>
          <w:rFonts w:ascii="Tahoma"/>
          <w:sz w:val="13"/>
        </w:rPr>
      </w:pPr>
    </w:p>
    <w:p w14:paraId="4E5A6D3F" w14:textId="77777777" w:rsidR="00523F16" w:rsidRDefault="00523F16">
      <w:pPr>
        <w:pStyle w:val="a3"/>
        <w:rPr>
          <w:rFonts w:ascii="Tahoma"/>
          <w:sz w:val="13"/>
        </w:rPr>
      </w:pPr>
    </w:p>
    <w:p w14:paraId="7E1DF734" w14:textId="77777777" w:rsidR="00523F16" w:rsidRDefault="00523F16">
      <w:pPr>
        <w:pStyle w:val="a3"/>
        <w:rPr>
          <w:rFonts w:ascii="Tahoma"/>
          <w:sz w:val="13"/>
        </w:rPr>
      </w:pPr>
    </w:p>
    <w:p w14:paraId="5EA1869E" w14:textId="77777777" w:rsidR="00523F16" w:rsidRDefault="00523F16">
      <w:pPr>
        <w:pStyle w:val="a3"/>
        <w:rPr>
          <w:rFonts w:ascii="Tahoma"/>
          <w:sz w:val="13"/>
        </w:rPr>
      </w:pPr>
    </w:p>
    <w:p w14:paraId="75B637A2" w14:textId="77777777" w:rsidR="00523F16" w:rsidRDefault="00523F16">
      <w:pPr>
        <w:pStyle w:val="a3"/>
        <w:rPr>
          <w:rFonts w:ascii="Tahoma"/>
          <w:sz w:val="13"/>
        </w:rPr>
      </w:pPr>
    </w:p>
    <w:p w14:paraId="6A8132B1" w14:textId="77777777" w:rsidR="00523F16" w:rsidRDefault="00523F16">
      <w:pPr>
        <w:pStyle w:val="a3"/>
        <w:rPr>
          <w:rFonts w:ascii="Tahoma"/>
          <w:sz w:val="13"/>
        </w:rPr>
      </w:pPr>
    </w:p>
    <w:p w14:paraId="79829F6B" w14:textId="77777777" w:rsidR="00523F16" w:rsidRDefault="00523F16">
      <w:pPr>
        <w:pStyle w:val="a3"/>
        <w:rPr>
          <w:rFonts w:ascii="Tahoma"/>
          <w:sz w:val="13"/>
        </w:rPr>
      </w:pPr>
    </w:p>
    <w:p w14:paraId="232AB406" w14:textId="77777777" w:rsidR="00523F16" w:rsidRDefault="00523F16">
      <w:pPr>
        <w:pStyle w:val="a3"/>
        <w:rPr>
          <w:rFonts w:ascii="Tahoma"/>
          <w:sz w:val="13"/>
        </w:rPr>
      </w:pPr>
    </w:p>
    <w:p w14:paraId="3849103D" w14:textId="77777777" w:rsidR="00523F16" w:rsidRDefault="00523F16">
      <w:pPr>
        <w:pStyle w:val="a3"/>
        <w:rPr>
          <w:rFonts w:ascii="Tahoma"/>
          <w:sz w:val="13"/>
        </w:rPr>
      </w:pPr>
    </w:p>
    <w:p w14:paraId="6600C7A1" w14:textId="77777777" w:rsidR="00523F16" w:rsidRDefault="00523F16">
      <w:pPr>
        <w:pStyle w:val="a3"/>
        <w:spacing w:before="115"/>
        <w:rPr>
          <w:rFonts w:ascii="Tahoma"/>
          <w:sz w:val="13"/>
        </w:rPr>
      </w:pPr>
    </w:p>
    <w:p w14:paraId="46F752AA" w14:textId="77777777" w:rsidR="00523F16" w:rsidRDefault="00000000">
      <w:pPr>
        <w:spacing w:before="1"/>
        <w:ind w:left="2573"/>
        <w:rPr>
          <w:rFonts w:ascii="Tahoma"/>
          <w:sz w:val="13"/>
        </w:rPr>
      </w:pPr>
      <w:r>
        <w:rPr>
          <w:rFonts w:ascii="Tahoma"/>
          <w:color w:val="010202"/>
          <w:spacing w:val="-4"/>
          <w:w w:val="90"/>
          <w:sz w:val="13"/>
        </w:rPr>
        <w:t>1,500</w:t>
      </w:r>
    </w:p>
    <w:p w14:paraId="192B222C" w14:textId="77777777" w:rsidR="00523F16" w:rsidRDefault="00523F16">
      <w:pPr>
        <w:pStyle w:val="a3"/>
        <w:rPr>
          <w:rFonts w:ascii="Tahoma"/>
          <w:sz w:val="19"/>
        </w:rPr>
      </w:pPr>
    </w:p>
    <w:p w14:paraId="26CAA05E" w14:textId="77777777" w:rsidR="00523F16" w:rsidRDefault="00523F16">
      <w:pPr>
        <w:pStyle w:val="a3"/>
        <w:rPr>
          <w:rFonts w:ascii="Tahoma"/>
          <w:sz w:val="19"/>
        </w:rPr>
      </w:pPr>
    </w:p>
    <w:p w14:paraId="4676FA55" w14:textId="77777777" w:rsidR="00523F16" w:rsidRDefault="00523F16">
      <w:pPr>
        <w:pStyle w:val="a3"/>
        <w:rPr>
          <w:rFonts w:ascii="Tahoma"/>
          <w:sz w:val="19"/>
        </w:rPr>
      </w:pPr>
    </w:p>
    <w:p w14:paraId="5D6E73F5" w14:textId="77777777" w:rsidR="00523F16" w:rsidRDefault="00523F16">
      <w:pPr>
        <w:pStyle w:val="a3"/>
        <w:rPr>
          <w:rFonts w:ascii="Tahoma"/>
          <w:sz w:val="19"/>
        </w:rPr>
      </w:pPr>
    </w:p>
    <w:p w14:paraId="7163591D" w14:textId="77777777" w:rsidR="00523F16" w:rsidRDefault="00523F16">
      <w:pPr>
        <w:pStyle w:val="a3"/>
        <w:rPr>
          <w:rFonts w:ascii="Tahoma"/>
          <w:sz w:val="19"/>
        </w:rPr>
      </w:pPr>
    </w:p>
    <w:p w14:paraId="0B5EA8F2" w14:textId="77777777" w:rsidR="00523F16" w:rsidRDefault="00523F16">
      <w:pPr>
        <w:pStyle w:val="a3"/>
        <w:rPr>
          <w:rFonts w:ascii="Tahoma"/>
          <w:sz w:val="19"/>
        </w:rPr>
      </w:pPr>
    </w:p>
    <w:p w14:paraId="498405AF" w14:textId="77777777" w:rsidR="00523F16" w:rsidRDefault="00523F16">
      <w:pPr>
        <w:pStyle w:val="a3"/>
        <w:spacing w:before="178"/>
        <w:rPr>
          <w:rFonts w:ascii="Tahoma"/>
          <w:sz w:val="19"/>
        </w:rPr>
      </w:pPr>
    </w:p>
    <w:p w14:paraId="68DAE622" w14:textId="77777777" w:rsidR="00523F16" w:rsidRDefault="00000000">
      <w:pPr>
        <w:spacing w:line="247" w:lineRule="auto"/>
        <w:ind w:left="2492" w:right="2915"/>
        <w:rPr>
          <w:rFonts w:ascii="Tahoma"/>
          <w:sz w:val="19"/>
        </w:rPr>
      </w:pPr>
      <w:r>
        <w:rPr>
          <w:rFonts w:ascii="Trebuchet MS"/>
          <w:b/>
          <w:color w:val="231F20"/>
          <w:spacing w:val="-6"/>
          <w:sz w:val="19"/>
        </w:rPr>
        <w:t>Figure</w:t>
      </w:r>
      <w:r>
        <w:rPr>
          <w:rFonts w:ascii="Trebuchet MS"/>
          <w:b/>
          <w:color w:val="231F20"/>
          <w:spacing w:val="-16"/>
          <w:sz w:val="19"/>
        </w:rPr>
        <w:t xml:space="preserve"> </w:t>
      </w:r>
      <w:r>
        <w:rPr>
          <w:rFonts w:ascii="Trebuchet MS"/>
          <w:b/>
          <w:color w:val="231F20"/>
          <w:spacing w:val="-6"/>
          <w:sz w:val="19"/>
        </w:rPr>
        <w:t>9.</w:t>
      </w:r>
      <w:r>
        <w:rPr>
          <w:rFonts w:ascii="Trebuchet MS"/>
          <w:b/>
          <w:color w:val="231F20"/>
          <w:spacing w:val="80"/>
          <w:w w:val="150"/>
          <w:sz w:val="19"/>
        </w:rPr>
        <w:t xml:space="preserve"> </w:t>
      </w:r>
      <w:r>
        <w:rPr>
          <w:rFonts w:ascii="Tahoma"/>
          <w:color w:val="231F20"/>
          <w:spacing w:val="-6"/>
          <w:sz w:val="19"/>
        </w:rPr>
        <w:t>2-D</w:t>
      </w:r>
      <w:r>
        <w:rPr>
          <w:rFonts w:ascii="Tahoma"/>
          <w:color w:val="231F20"/>
          <w:spacing w:val="-18"/>
          <w:sz w:val="19"/>
        </w:rPr>
        <w:t xml:space="preserve"> </w:t>
      </w:r>
      <w:r>
        <w:rPr>
          <w:rFonts w:ascii="Tahoma"/>
          <w:color w:val="231F20"/>
          <w:spacing w:val="-6"/>
          <w:sz w:val="19"/>
        </w:rPr>
        <w:t>seismic</w:t>
      </w:r>
      <w:r>
        <w:rPr>
          <w:rFonts w:ascii="Tahoma"/>
          <w:color w:val="231F20"/>
          <w:spacing w:val="-18"/>
          <w:sz w:val="19"/>
        </w:rPr>
        <w:t xml:space="preserve"> </w:t>
      </w:r>
      <w:r>
        <w:rPr>
          <w:rFonts w:ascii="Tahoma"/>
          <w:color w:val="231F20"/>
          <w:spacing w:val="-6"/>
          <w:sz w:val="19"/>
        </w:rPr>
        <w:t>section</w:t>
      </w:r>
      <w:r>
        <w:rPr>
          <w:rFonts w:ascii="Tahoma"/>
          <w:color w:val="231F20"/>
          <w:spacing w:val="-18"/>
          <w:sz w:val="19"/>
        </w:rPr>
        <w:t xml:space="preserve"> </w:t>
      </w:r>
      <w:r>
        <w:rPr>
          <w:rFonts w:ascii="Tahoma"/>
          <w:color w:val="231F20"/>
          <w:spacing w:val="-6"/>
          <w:sz w:val="19"/>
        </w:rPr>
        <w:t>overlain</w:t>
      </w:r>
      <w:r>
        <w:rPr>
          <w:rFonts w:ascii="Tahoma"/>
          <w:color w:val="231F20"/>
          <w:spacing w:val="-18"/>
          <w:sz w:val="19"/>
        </w:rPr>
        <w:t xml:space="preserve"> </w:t>
      </w:r>
      <w:r>
        <w:rPr>
          <w:rFonts w:ascii="Tahoma"/>
          <w:color w:val="231F20"/>
          <w:spacing w:val="-6"/>
          <w:sz w:val="19"/>
        </w:rPr>
        <w:t>with</w:t>
      </w:r>
      <w:r>
        <w:rPr>
          <w:rFonts w:ascii="Tahoma"/>
          <w:color w:val="231F20"/>
          <w:spacing w:val="-18"/>
          <w:sz w:val="19"/>
        </w:rPr>
        <w:t xml:space="preserve"> </w:t>
      </w:r>
      <w:r>
        <w:rPr>
          <w:rFonts w:ascii="Tahoma"/>
          <w:color w:val="231F20"/>
          <w:spacing w:val="-6"/>
          <w:sz w:val="19"/>
        </w:rPr>
        <w:t>a</w:t>
      </w:r>
      <w:r>
        <w:rPr>
          <w:rFonts w:ascii="Tahoma"/>
          <w:color w:val="231F20"/>
          <w:spacing w:val="-18"/>
          <w:sz w:val="19"/>
        </w:rPr>
        <w:t xml:space="preserve"> </w:t>
      </w:r>
      <w:r>
        <w:rPr>
          <w:rFonts w:ascii="Tahoma"/>
          <w:color w:val="231F20"/>
          <w:spacing w:val="-6"/>
          <w:sz w:val="19"/>
        </w:rPr>
        <w:t>synthetic</w:t>
      </w:r>
      <w:r>
        <w:rPr>
          <w:rFonts w:ascii="Tahoma"/>
          <w:color w:val="231F20"/>
          <w:spacing w:val="-18"/>
          <w:sz w:val="19"/>
        </w:rPr>
        <w:t xml:space="preserve"> </w:t>
      </w:r>
      <w:r>
        <w:rPr>
          <w:rFonts w:ascii="Tahoma"/>
          <w:color w:val="231F20"/>
          <w:spacing w:val="-6"/>
          <w:sz w:val="19"/>
        </w:rPr>
        <w:t xml:space="preserve">seismogram </w:t>
      </w:r>
      <w:r>
        <w:rPr>
          <w:rFonts w:ascii="Tahoma"/>
          <w:color w:val="231F20"/>
          <w:w w:val="90"/>
          <w:sz w:val="19"/>
        </w:rPr>
        <w:t>at</w:t>
      </w:r>
      <w:r>
        <w:rPr>
          <w:rFonts w:ascii="Tahoma"/>
          <w:color w:val="231F20"/>
          <w:spacing w:val="-6"/>
          <w:w w:val="90"/>
          <w:sz w:val="19"/>
        </w:rPr>
        <w:t xml:space="preserve"> </w:t>
      </w:r>
      <w:r>
        <w:rPr>
          <w:rFonts w:ascii="Tahoma"/>
          <w:color w:val="231F20"/>
          <w:w w:val="90"/>
          <w:sz w:val="19"/>
        </w:rPr>
        <w:t>Oberon</w:t>
      </w:r>
      <w:r>
        <w:rPr>
          <w:rFonts w:ascii="Tahoma"/>
          <w:color w:val="231F20"/>
          <w:spacing w:val="-6"/>
          <w:w w:val="90"/>
          <w:sz w:val="19"/>
        </w:rPr>
        <w:t xml:space="preserve"> </w:t>
      </w:r>
      <w:r>
        <w:rPr>
          <w:rFonts w:ascii="Tahoma"/>
          <w:color w:val="231F20"/>
          <w:w w:val="90"/>
          <w:sz w:val="19"/>
        </w:rPr>
        <w:t>#1</w:t>
      </w:r>
      <w:r>
        <w:rPr>
          <w:rFonts w:ascii="Tahoma"/>
          <w:color w:val="231F20"/>
          <w:spacing w:val="-6"/>
          <w:w w:val="90"/>
          <w:sz w:val="19"/>
        </w:rPr>
        <w:t xml:space="preserve"> </w:t>
      </w:r>
      <w:r>
        <w:rPr>
          <w:rFonts w:ascii="Tahoma"/>
          <w:color w:val="231F20"/>
          <w:w w:val="90"/>
          <w:sz w:val="19"/>
        </w:rPr>
        <w:t>well,</w:t>
      </w:r>
      <w:r>
        <w:rPr>
          <w:rFonts w:ascii="Tahoma"/>
          <w:color w:val="231F20"/>
          <w:spacing w:val="-6"/>
          <w:w w:val="90"/>
          <w:sz w:val="19"/>
        </w:rPr>
        <w:t xml:space="preserve"> </w:t>
      </w:r>
      <w:r>
        <w:rPr>
          <w:rFonts w:ascii="Tahoma"/>
          <w:color w:val="231F20"/>
          <w:w w:val="90"/>
          <w:sz w:val="19"/>
        </w:rPr>
        <w:t>Alaska</w:t>
      </w:r>
      <w:r>
        <w:rPr>
          <w:rFonts w:ascii="Tahoma"/>
          <w:color w:val="231F20"/>
          <w:spacing w:val="-6"/>
          <w:w w:val="90"/>
          <w:sz w:val="19"/>
        </w:rPr>
        <w:t xml:space="preserve"> </w:t>
      </w:r>
      <w:r>
        <w:rPr>
          <w:rFonts w:ascii="Tahoma"/>
          <w:color w:val="231F20"/>
          <w:w w:val="90"/>
          <w:sz w:val="19"/>
        </w:rPr>
        <w:t>North</w:t>
      </w:r>
      <w:r>
        <w:rPr>
          <w:rFonts w:ascii="Tahoma"/>
          <w:color w:val="231F20"/>
          <w:spacing w:val="-6"/>
          <w:w w:val="90"/>
          <w:sz w:val="19"/>
        </w:rPr>
        <w:t xml:space="preserve"> </w:t>
      </w:r>
      <w:r>
        <w:rPr>
          <w:rFonts w:ascii="Tahoma"/>
          <w:color w:val="231F20"/>
          <w:w w:val="90"/>
          <w:sz w:val="19"/>
        </w:rPr>
        <w:t>Slope.</w:t>
      </w:r>
      <w:r>
        <w:rPr>
          <w:rFonts w:ascii="Tahoma"/>
          <w:color w:val="231F20"/>
          <w:spacing w:val="-6"/>
          <w:w w:val="90"/>
          <w:sz w:val="19"/>
        </w:rPr>
        <w:t xml:space="preserve"> </w:t>
      </w:r>
      <w:r>
        <w:rPr>
          <w:rFonts w:ascii="Tahoma"/>
          <w:color w:val="231F20"/>
          <w:w w:val="90"/>
          <w:sz w:val="19"/>
        </w:rPr>
        <w:t>The</w:t>
      </w:r>
      <w:r>
        <w:rPr>
          <w:rFonts w:ascii="Tahoma"/>
          <w:color w:val="231F20"/>
          <w:spacing w:val="-6"/>
          <w:w w:val="90"/>
          <w:sz w:val="19"/>
        </w:rPr>
        <w:t xml:space="preserve"> </w:t>
      </w:r>
      <w:r>
        <w:rPr>
          <w:rFonts w:ascii="Tahoma"/>
          <w:color w:val="231F20"/>
          <w:w w:val="90"/>
          <w:sz w:val="19"/>
        </w:rPr>
        <w:t>synthetic</w:t>
      </w:r>
      <w:r>
        <w:rPr>
          <w:rFonts w:ascii="Tahoma"/>
          <w:color w:val="231F20"/>
          <w:spacing w:val="-6"/>
          <w:w w:val="90"/>
          <w:sz w:val="19"/>
        </w:rPr>
        <w:t xml:space="preserve"> </w:t>
      </w:r>
      <w:r>
        <w:rPr>
          <w:rFonts w:ascii="Tahoma"/>
          <w:color w:val="231F20"/>
          <w:w w:val="90"/>
          <w:sz w:val="19"/>
        </w:rPr>
        <w:t>seismogram</w:t>
      </w:r>
      <w:r>
        <w:rPr>
          <w:rFonts w:ascii="Tahoma"/>
          <w:color w:val="231F20"/>
          <w:spacing w:val="-6"/>
          <w:w w:val="90"/>
          <w:sz w:val="19"/>
        </w:rPr>
        <w:t xml:space="preserve"> </w:t>
      </w:r>
      <w:r>
        <w:rPr>
          <w:rFonts w:ascii="Tahoma"/>
          <w:color w:val="231F20"/>
          <w:w w:val="90"/>
          <w:sz w:val="19"/>
        </w:rPr>
        <w:t>was</w:t>
      </w:r>
    </w:p>
    <w:p w14:paraId="30BBA535" w14:textId="77777777" w:rsidR="00523F16" w:rsidRDefault="00000000">
      <w:pPr>
        <w:spacing w:before="4"/>
        <w:ind w:left="2492"/>
        <w:rPr>
          <w:rFonts w:ascii="Tahoma"/>
          <w:sz w:val="19"/>
        </w:rPr>
      </w:pPr>
      <w:r>
        <w:rPr>
          <w:rFonts w:ascii="Tahoma"/>
          <w:color w:val="231F20"/>
          <w:w w:val="90"/>
          <w:sz w:val="19"/>
        </w:rPr>
        <w:t>generated</w:t>
      </w:r>
      <w:r>
        <w:rPr>
          <w:rFonts w:ascii="Tahoma"/>
          <w:color w:val="231F20"/>
          <w:spacing w:val="-3"/>
          <w:w w:val="90"/>
          <w:sz w:val="19"/>
        </w:rPr>
        <w:t xml:space="preserve"> </w:t>
      </w:r>
      <w:r>
        <w:rPr>
          <w:rFonts w:ascii="Tahoma"/>
          <w:color w:val="231F20"/>
          <w:w w:val="90"/>
          <w:sz w:val="19"/>
        </w:rPr>
        <w:t>using</w:t>
      </w:r>
      <w:r>
        <w:rPr>
          <w:rFonts w:ascii="Tahoma"/>
          <w:color w:val="231F20"/>
          <w:spacing w:val="-3"/>
          <w:w w:val="90"/>
          <w:sz w:val="19"/>
        </w:rPr>
        <w:t xml:space="preserve"> </w:t>
      </w:r>
      <w:r>
        <w:rPr>
          <w:rFonts w:ascii="Tahoma"/>
          <w:color w:val="231F20"/>
          <w:w w:val="90"/>
          <w:sz w:val="19"/>
        </w:rPr>
        <w:t>the</w:t>
      </w:r>
      <w:r>
        <w:rPr>
          <w:rFonts w:ascii="Tahoma"/>
          <w:color w:val="231F20"/>
          <w:spacing w:val="-3"/>
          <w:w w:val="90"/>
          <w:sz w:val="19"/>
        </w:rPr>
        <w:t xml:space="preserve"> </w:t>
      </w:r>
      <w:r>
        <w:rPr>
          <w:rFonts w:ascii="Tahoma"/>
          <w:color w:val="231F20"/>
          <w:w w:val="90"/>
          <w:sz w:val="19"/>
        </w:rPr>
        <w:t>P-wave</w:t>
      </w:r>
      <w:r>
        <w:rPr>
          <w:rFonts w:ascii="Tahoma"/>
          <w:color w:val="231F20"/>
          <w:spacing w:val="-3"/>
          <w:w w:val="90"/>
          <w:sz w:val="19"/>
        </w:rPr>
        <w:t xml:space="preserve"> </w:t>
      </w:r>
      <w:r>
        <w:rPr>
          <w:rFonts w:ascii="Tahoma"/>
          <w:color w:val="231F20"/>
          <w:w w:val="90"/>
          <w:sz w:val="19"/>
        </w:rPr>
        <w:t>velocity</w:t>
      </w:r>
      <w:r>
        <w:rPr>
          <w:rFonts w:ascii="Tahoma"/>
          <w:color w:val="231F20"/>
          <w:spacing w:val="-2"/>
          <w:w w:val="90"/>
          <w:sz w:val="19"/>
        </w:rPr>
        <w:t xml:space="preserve"> </w:t>
      </w:r>
      <w:r>
        <w:rPr>
          <w:rFonts w:ascii="Tahoma"/>
          <w:color w:val="231F20"/>
          <w:w w:val="90"/>
          <w:sz w:val="19"/>
        </w:rPr>
        <w:t>shown</w:t>
      </w:r>
      <w:r>
        <w:rPr>
          <w:rFonts w:ascii="Tahoma"/>
          <w:color w:val="231F20"/>
          <w:spacing w:val="-3"/>
          <w:w w:val="90"/>
          <w:sz w:val="19"/>
        </w:rPr>
        <w:t xml:space="preserve"> </w:t>
      </w:r>
      <w:r>
        <w:rPr>
          <w:rFonts w:ascii="Tahoma"/>
          <w:color w:val="231F20"/>
          <w:w w:val="90"/>
          <w:sz w:val="19"/>
        </w:rPr>
        <w:t>by</w:t>
      </w:r>
      <w:r>
        <w:rPr>
          <w:rFonts w:ascii="Tahoma"/>
          <w:color w:val="231F20"/>
          <w:spacing w:val="-3"/>
          <w:w w:val="90"/>
          <w:sz w:val="19"/>
        </w:rPr>
        <w:t xml:space="preserve"> </w:t>
      </w:r>
      <w:r>
        <w:rPr>
          <w:rFonts w:ascii="Tahoma"/>
          <w:color w:val="231F20"/>
          <w:w w:val="90"/>
          <w:sz w:val="19"/>
        </w:rPr>
        <w:t>the</w:t>
      </w:r>
      <w:r>
        <w:rPr>
          <w:rFonts w:ascii="Tahoma"/>
          <w:color w:val="231F20"/>
          <w:spacing w:val="-3"/>
          <w:w w:val="90"/>
          <w:sz w:val="19"/>
        </w:rPr>
        <w:t xml:space="preserve"> </w:t>
      </w:r>
      <w:r>
        <w:rPr>
          <w:rFonts w:ascii="Tahoma"/>
          <w:color w:val="231F20"/>
          <w:w w:val="90"/>
          <w:sz w:val="19"/>
        </w:rPr>
        <w:t>blue</w:t>
      </w:r>
      <w:r>
        <w:rPr>
          <w:rFonts w:ascii="Tahoma"/>
          <w:color w:val="231F20"/>
          <w:spacing w:val="-2"/>
          <w:w w:val="90"/>
          <w:sz w:val="19"/>
        </w:rPr>
        <w:t xml:space="preserve"> </w:t>
      </w:r>
      <w:r>
        <w:rPr>
          <w:rFonts w:ascii="Tahoma"/>
          <w:color w:val="231F20"/>
          <w:w w:val="90"/>
          <w:sz w:val="19"/>
        </w:rPr>
        <w:t>line</w:t>
      </w:r>
      <w:r>
        <w:rPr>
          <w:rFonts w:ascii="Tahoma"/>
          <w:color w:val="231F20"/>
          <w:spacing w:val="-3"/>
          <w:w w:val="90"/>
          <w:sz w:val="19"/>
        </w:rPr>
        <w:t xml:space="preserve"> </w:t>
      </w:r>
      <w:r>
        <w:rPr>
          <w:rFonts w:ascii="Tahoma"/>
          <w:color w:val="231F20"/>
          <w:w w:val="90"/>
          <w:sz w:val="19"/>
        </w:rPr>
        <w:t>in</w:t>
      </w:r>
      <w:r>
        <w:rPr>
          <w:rFonts w:ascii="Tahoma"/>
          <w:color w:val="231F20"/>
          <w:spacing w:val="-3"/>
          <w:w w:val="90"/>
          <w:sz w:val="19"/>
        </w:rPr>
        <w:t xml:space="preserve"> </w:t>
      </w:r>
      <w:r>
        <w:rPr>
          <w:rFonts w:ascii="Tahoma"/>
          <w:color w:val="231F20"/>
          <w:w w:val="90"/>
          <w:sz w:val="19"/>
        </w:rPr>
        <w:t>figure</w:t>
      </w:r>
      <w:r>
        <w:rPr>
          <w:rFonts w:ascii="Tahoma"/>
          <w:color w:val="231F20"/>
          <w:spacing w:val="-3"/>
          <w:w w:val="90"/>
          <w:sz w:val="19"/>
        </w:rPr>
        <w:t xml:space="preserve"> </w:t>
      </w:r>
      <w:r>
        <w:rPr>
          <w:rFonts w:ascii="Tahoma"/>
          <w:color w:val="231F20"/>
          <w:spacing w:val="-5"/>
          <w:w w:val="90"/>
          <w:sz w:val="19"/>
        </w:rPr>
        <w:t>8</w:t>
      </w:r>
      <w:r>
        <w:rPr>
          <w:rFonts w:ascii="Verdana"/>
          <w:i/>
          <w:color w:val="231F20"/>
          <w:spacing w:val="-5"/>
          <w:w w:val="90"/>
          <w:sz w:val="19"/>
        </w:rPr>
        <w:t>B</w:t>
      </w:r>
      <w:r>
        <w:rPr>
          <w:rFonts w:ascii="Tahoma"/>
          <w:color w:val="231F20"/>
          <w:spacing w:val="-5"/>
          <w:w w:val="90"/>
          <w:sz w:val="19"/>
        </w:rPr>
        <w:t>.</w:t>
      </w:r>
    </w:p>
    <w:p w14:paraId="29BDA996" w14:textId="77777777" w:rsidR="00523F16" w:rsidRDefault="00523F16">
      <w:pPr>
        <w:pStyle w:val="a3"/>
        <w:rPr>
          <w:rFonts w:ascii="Tahoma"/>
        </w:rPr>
      </w:pPr>
    </w:p>
    <w:p w14:paraId="6C1FB655" w14:textId="77777777" w:rsidR="00523F16" w:rsidRDefault="00523F16">
      <w:pPr>
        <w:pStyle w:val="a3"/>
        <w:spacing w:before="9"/>
        <w:rPr>
          <w:rFonts w:ascii="Tahoma"/>
        </w:rPr>
      </w:pPr>
    </w:p>
    <w:p w14:paraId="17A2C8BA" w14:textId="77777777" w:rsidR="00523F16" w:rsidRDefault="00523F16">
      <w:pPr>
        <w:pStyle w:val="a3"/>
        <w:rPr>
          <w:rFonts w:ascii="Tahoma"/>
        </w:rPr>
        <w:sectPr w:rsidR="00523F16">
          <w:pgSz w:w="12240" w:h="15840"/>
          <w:pgMar w:top="1080" w:right="720" w:bottom="280" w:left="720" w:header="841" w:footer="0" w:gutter="0"/>
          <w:cols w:space="720"/>
        </w:sectPr>
      </w:pPr>
    </w:p>
    <w:p w14:paraId="5AFB4622" w14:textId="77777777" w:rsidR="00523F16" w:rsidRDefault="00000000">
      <w:pPr>
        <w:pStyle w:val="a3"/>
        <w:spacing w:before="93" w:line="254" w:lineRule="auto"/>
        <w:ind w:left="120" w:right="38"/>
      </w:pPr>
      <w:r>
        <w:rPr>
          <w:color w:val="231F20"/>
        </w:rPr>
        <w:t>using the geometrical mean of the conductivities of the constituent</w:t>
      </w:r>
      <w:r>
        <w:rPr>
          <w:color w:val="231F20"/>
          <w:spacing w:val="-7"/>
        </w:rPr>
        <w:t xml:space="preserve"> </w:t>
      </w:r>
      <w:r>
        <w:rPr>
          <w:color w:val="231F20"/>
        </w:rPr>
        <w:t>components</w:t>
      </w:r>
      <w:r>
        <w:rPr>
          <w:color w:val="231F20"/>
          <w:spacing w:val="-7"/>
        </w:rPr>
        <w:t xml:space="preserve"> </w:t>
      </w:r>
      <w:r>
        <w:rPr>
          <w:color w:val="231F20"/>
        </w:rPr>
        <w:t>(Lachenbruch</w:t>
      </w:r>
      <w:r>
        <w:rPr>
          <w:color w:val="231F20"/>
          <w:spacing w:val="-7"/>
        </w:rPr>
        <w:t xml:space="preserve"> </w:t>
      </w:r>
      <w:r>
        <w:rPr>
          <w:color w:val="231F20"/>
        </w:rPr>
        <w:t>and</w:t>
      </w:r>
      <w:r>
        <w:rPr>
          <w:color w:val="231F20"/>
          <w:spacing w:val="-7"/>
        </w:rPr>
        <w:t xml:space="preserve"> </w:t>
      </w:r>
      <w:r>
        <w:rPr>
          <w:color w:val="231F20"/>
        </w:rPr>
        <w:t>others,</w:t>
      </w:r>
      <w:r>
        <w:rPr>
          <w:color w:val="231F20"/>
          <w:spacing w:val="-7"/>
        </w:rPr>
        <w:t xml:space="preserve"> </w:t>
      </w:r>
      <w:r>
        <w:rPr>
          <w:color w:val="231F20"/>
        </w:rPr>
        <w:t>1982)</w:t>
      </w:r>
      <w:r>
        <w:rPr>
          <w:color w:val="231F20"/>
          <w:spacing w:val="-7"/>
        </w:rPr>
        <w:t xml:space="preserve"> </w:t>
      </w:r>
      <w:r>
        <w:rPr>
          <w:color w:val="231F20"/>
        </w:rPr>
        <w:t>and can be written as:</w:t>
      </w:r>
    </w:p>
    <w:p w14:paraId="74BE79E3" w14:textId="77777777" w:rsidR="00523F16" w:rsidRDefault="00000000">
      <w:pPr>
        <w:pStyle w:val="a3"/>
        <w:spacing w:before="93" w:line="264" w:lineRule="auto"/>
        <w:ind w:left="120" w:right="492" w:firstLine="400"/>
      </w:pPr>
      <w:r>
        <w:br w:type="column"/>
      </w:r>
      <w:r>
        <w:rPr>
          <w:color w:val="231F20"/>
        </w:rPr>
        <w:t>According</w:t>
      </w:r>
      <w:r>
        <w:rPr>
          <w:color w:val="231F20"/>
          <w:spacing w:val="-7"/>
        </w:rPr>
        <w:t xml:space="preserve"> </w:t>
      </w:r>
      <w:r>
        <w:rPr>
          <w:color w:val="231F20"/>
        </w:rPr>
        <w:t>to</w:t>
      </w:r>
      <w:r>
        <w:rPr>
          <w:color w:val="231F20"/>
          <w:spacing w:val="-7"/>
        </w:rPr>
        <w:t xml:space="preserve"> </w:t>
      </w:r>
      <w:r>
        <w:rPr>
          <w:color w:val="231F20"/>
        </w:rPr>
        <w:t>Judge</w:t>
      </w:r>
      <w:r>
        <w:rPr>
          <w:color w:val="231F20"/>
          <w:spacing w:val="-7"/>
        </w:rPr>
        <w:t xml:space="preserve"> </w:t>
      </w:r>
      <w:r>
        <w:rPr>
          <w:color w:val="231F20"/>
        </w:rPr>
        <w:t>(1973),</w:t>
      </w:r>
      <w:r>
        <w:rPr>
          <w:color w:val="231F20"/>
          <w:spacing w:val="-7"/>
        </w:rPr>
        <w:t xml:space="preserve"> </w:t>
      </w:r>
      <w:r>
        <w:rPr>
          <w:color w:val="231F20"/>
        </w:rPr>
        <w:t>the</w:t>
      </w:r>
      <w:r>
        <w:rPr>
          <w:color w:val="231F20"/>
          <w:spacing w:val="-7"/>
        </w:rPr>
        <w:t xml:space="preserve"> </w:t>
      </w:r>
      <w:r>
        <w:rPr>
          <w:color w:val="231F20"/>
        </w:rPr>
        <w:t>thermal</w:t>
      </w:r>
      <w:r>
        <w:rPr>
          <w:color w:val="231F20"/>
          <w:spacing w:val="-7"/>
        </w:rPr>
        <w:t xml:space="preserve"> </w:t>
      </w:r>
      <w:r>
        <w:rPr>
          <w:color w:val="231F20"/>
        </w:rPr>
        <w:t>conductivity</w:t>
      </w:r>
      <w:r>
        <w:rPr>
          <w:color w:val="231F20"/>
          <w:spacing w:val="-7"/>
        </w:rPr>
        <w:t xml:space="preserve"> </w:t>
      </w:r>
      <w:r>
        <w:rPr>
          <w:color w:val="231F20"/>
        </w:rPr>
        <w:t>of shale within permafrost zones in northern Canada is about</w:t>
      </w:r>
    </w:p>
    <w:p w14:paraId="4A56FD1D" w14:textId="77777777" w:rsidR="00523F16" w:rsidRDefault="00000000">
      <w:pPr>
        <w:pStyle w:val="a3"/>
        <w:spacing w:line="228" w:lineRule="exact"/>
        <w:ind w:left="120"/>
      </w:pPr>
      <w:r>
        <w:rPr>
          <w:color w:val="231F20"/>
        </w:rPr>
        <w:t xml:space="preserve">0.35 times that of quartz. If it is assumed that the sediments </w:t>
      </w:r>
      <w:r>
        <w:rPr>
          <w:color w:val="231F20"/>
          <w:spacing w:val="-5"/>
        </w:rPr>
        <w:t>in</w:t>
      </w:r>
    </w:p>
    <w:p w14:paraId="063920EC" w14:textId="77777777" w:rsidR="00523F16" w:rsidRDefault="00523F16">
      <w:pPr>
        <w:pStyle w:val="a3"/>
        <w:spacing w:line="228" w:lineRule="exact"/>
        <w:sectPr w:rsidR="00523F16">
          <w:type w:val="continuous"/>
          <w:pgSz w:w="12240" w:h="15840"/>
          <w:pgMar w:top="0" w:right="720" w:bottom="280" w:left="720" w:header="841" w:footer="0" w:gutter="0"/>
          <w:cols w:num="2" w:space="720" w:equalWidth="0">
            <w:col w:w="4999" w:space="281"/>
            <w:col w:w="5520"/>
          </w:cols>
        </w:sectPr>
      </w:pPr>
    </w:p>
    <w:p w14:paraId="58B0B9FA" w14:textId="77777777" w:rsidR="00523F16" w:rsidRDefault="00000000">
      <w:pPr>
        <w:pStyle w:val="a3"/>
        <w:tabs>
          <w:tab w:val="left" w:pos="2057"/>
          <w:tab w:val="left" w:pos="2696"/>
          <w:tab w:val="left" w:pos="5399"/>
        </w:tabs>
        <w:spacing w:before="9" w:line="45" w:lineRule="exact"/>
        <w:ind w:left="1765"/>
      </w:pPr>
      <w:r>
        <w:rPr>
          <w:i/>
          <w:color w:val="231F20"/>
          <w:spacing w:val="-10"/>
          <w:position w:val="11"/>
          <w:sz w:val="10"/>
        </w:rPr>
        <w:t>n</w:t>
      </w:r>
      <w:r>
        <w:rPr>
          <w:i/>
          <w:color w:val="231F20"/>
          <w:position w:val="11"/>
          <w:sz w:val="10"/>
        </w:rPr>
        <w:tab/>
      </w:r>
      <w:r>
        <w:rPr>
          <w:rFonts w:ascii="Book Antiqua" w:hAnsi="Book Antiqua"/>
          <w:i/>
          <w:color w:val="231F20"/>
          <w:spacing w:val="-10"/>
          <w:sz w:val="10"/>
        </w:rPr>
        <w:t></w:t>
      </w:r>
      <w:r>
        <w:rPr>
          <w:rFonts w:ascii="Book Antiqua" w:hAnsi="Book Antiqua"/>
          <w:i/>
          <w:color w:val="231F20"/>
          <w:sz w:val="10"/>
        </w:rPr>
        <w:tab/>
      </w:r>
      <w:r>
        <w:rPr>
          <w:i/>
          <w:color w:val="231F20"/>
          <w:spacing w:val="-10"/>
          <w:position w:val="11"/>
          <w:sz w:val="10"/>
        </w:rPr>
        <w:t>n</w:t>
      </w:r>
      <w:r>
        <w:rPr>
          <w:i/>
          <w:color w:val="231F20"/>
          <w:position w:val="11"/>
          <w:sz w:val="10"/>
        </w:rPr>
        <w:tab/>
      </w:r>
      <w:r>
        <w:rPr>
          <w:color w:val="231F20"/>
        </w:rPr>
        <w:t>the</w:t>
      </w:r>
      <w:r>
        <w:rPr>
          <w:color w:val="231F20"/>
          <w:spacing w:val="-1"/>
        </w:rPr>
        <w:t xml:space="preserve"> </w:t>
      </w:r>
      <w:r>
        <w:rPr>
          <w:color w:val="231F20"/>
        </w:rPr>
        <w:t>permafrost</w:t>
      </w:r>
      <w:r>
        <w:rPr>
          <w:color w:val="231F20"/>
          <w:spacing w:val="-1"/>
        </w:rPr>
        <w:t xml:space="preserve"> </w:t>
      </w:r>
      <w:r>
        <w:rPr>
          <w:color w:val="231F20"/>
        </w:rPr>
        <w:t>zone have</w:t>
      </w:r>
      <w:r>
        <w:rPr>
          <w:color w:val="231F20"/>
          <w:spacing w:val="-1"/>
        </w:rPr>
        <w:t xml:space="preserve"> </w:t>
      </w:r>
      <w:r>
        <w:rPr>
          <w:color w:val="231F20"/>
        </w:rPr>
        <w:t>a</w:t>
      </w:r>
      <w:r>
        <w:rPr>
          <w:color w:val="231F20"/>
          <w:spacing w:val="-1"/>
        </w:rPr>
        <w:t xml:space="preserve"> </w:t>
      </w:r>
      <w:r>
        <w:rPr>
          <w:color w:val="231F20"/>
        </w:rPr>
        <w:t>porosity of</w:t>
      </w:r>
      <w:r>
        <w:rPr>
          <w:color w:val="231F20"/>
          <w:spacing w:val="-1"/>
        </w:rPr>
        <w:t xml:space="preserve"> </w:t>
      </w:r>
      <w:r>
        <w:rPr>
          <w:color w:val="231F20"/>
        </w:rPr>
        <w:t>0.5</w:t>
      </w:r>
      <w:r>
        <w:rPr>
          <w:color w:val="231F20"/>
          <w:spacing w:val="-1"/>
        </w:rPr>
        <w:t xml:space="preserve"> </w:t>
      </w:r>
      <w:r>
        <w:rPr>
          <w:color w:val="231F20"/>
        </w:rPr>
        <w:t>(50 percent)</w:t>
      </w:r>
      <w:r>
        <w:rPr>
          <w:color w:val="231F20"/>
          <w:spacing w:val="-1"/>
        </w:rPr>
        <w:t xml:space="preserve"> </w:t>
      </w:r>
      <w:r>
        <w:rPr>
          <w:color w:val="231F20"/>
        </w:rPr>
        <w:t xml:space="preserve">and </w:t>
      </w:r>
      <w:r>
        <w:rPr>
          <w:color w:val="231F20"/>
          <w:spacing w:val="-10"/>
        </w:rPr>
        <w:t>a</w:t>
      </w:r>
    </w:p>
    <w:p w14:paraId="0EDB8729" w14:textId="77777777" w:rsidR="00523F16" w:rsidRDefault="00523F16">
      <w:pPr>
        <w:pStyle w:val="a3"/>
        <w:spacing w:line="45" w:lineRule="exact"/>
        <w:sectPr w:rsidR="00523F16">
          <w:type w:val="continuous"/>
          <w:pgSz w:w="12240" w:h="15840"/>
          <w:pgMar w:top="0" w:right="720" w:bottom="280" w:left="720" w:header="841" w:footer="0" w:gutter="0"/>
          <w:cols w:space="720"/>
        </w:sectPr>
      </w:pPr>
    </w:p>
    <w:p w14:paraId="16DCF37C" w14:textId="77777777" w:rsidR="00523F16" w:rsidRDefault="00000000">
      <w:pPr>
        <w:ind w:left="1390"/>
        <w:rPr>
          <w:sz w:val="20"/>
        </w:rPr>
      </w:pPr>
      <w:r>
        <w:rPr>
          <w:noProof/>
          <w:sz w:val="20"/>
        </w:rPr>
        <mc:AlternateContent>
          <mc:Choice Requires="wps">
            <w:drawing>
              <wp:anchor distT="0" distB="0" distL="0" distR="0" simplePos="0" relativeHeight="485067776" behindDoc="1" locked="0" layoutInCell="1" allowOverlap="1" wp14:anchorId="5DBDF902" wp14:editId="5C06A5C1">
                <wp:simplePos x="0" y="0"/>
                <wp:positionH relativeFrom="page">
                  <wp:posOffset>1765858</wp:posOffset>
                </wp:positionH>
                <wp:positionV relativeFrom="paragraph">
                  <wp:posOffset>164458</wp:posOffset>
                </wp:positionV>
                <wp:extent cx="626745" cy="6921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745" cy="69215"/>
                        </a:xfrm>
                        <a:prstGeom prst="rect">
                          <a:avLst/>
                        </a:prstGeom>
                      </wps:spPr>
                      <wps:txbx>
                        <w:txbxContent>
                          <w:p w14:paraId="3906B630" w14:textId="77777777" w:rsidR="00523F16" w:rsidRDefault="00000000">
                            <w:pPr>
                              <w:tabs>
                                <w:tab w:val="left" w:pos="958"/>
                              </w:tabs>
                              <w:spacing w:line="109" w:lineRule="exact"/>
                              <w:rPr>
                                <w:i/>
                                <w:sz w:val="10"/>
                              </w:rPr>
                            </w:pPr>
                            <w:r>
                              <w:rPr>
                                <w:i/>
                                <w:color w:val="231F20"/>
                                <w:spacing w:val="-10"/>
                                <w:sz w:val="10"/>
                              </w:rPr>
                              <w:t>j</w:t>
                            </w:r>
                            <w:r>
                              <w:rPr>
                                <w:i/>
                                <w:color w:val="231F20"/>
                                <w:sz w:val="10"/>
                              </w:rPr>
                              <w:tab/>
                            </w:r>
                            <w:r>
                              <w:rPr>
                                <w:i/>
                                <w:color w:val="231F20"/>
                                <w:spacing w:val="-10"/>
                                <w:sz w:val="10"/>
                              </w:rPr>
                              <w:t>j</w:t>
                            </w:r>
                          </w:p>
                        </w:txbxContent>
                      </wps:txbx>
                      <wps:bodyPr wrap="square" lIns="0" tIns="0" rIns="0" bIns="0" rtlCol="0">
                        <a:noAutofit/>
                      </wps:bodyPr>
                    </wps:wsp>
                  </a:graphicData>
                </a:graphic>
              </wp:anchor>
            </w:drawing>
          </mc:Choice>
          <mc:Fallback>
            <w:pict>
              <v:shape w14:anchorId="5DBDF902" id="Textbox 115" o:spid="_x0000_s1121" type="#_x0000_t202" style="position:absolute;left:0;text-align:left;margin-left:139.05pt;margin-top:12.95pt;width:49.35pt;height:5.45pt;z-index:-1824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" filled="f" stroked="f">
                <v:textbox inset="0,0,0,0">
                  <w:txbxContent>
                    <w:p w14:paraId="3906B630" w14:textId="77777777" w:rsidR="00523F16" w:rsidRDefault="00000000">
                      <w:pPr>
                        <w:tabs>
                          <w:tab w:val="left" w:pos="958"/>
                        </w:tabs>
                        <w:spacing w:line="109" w:lineRule="exact"/>
                        <w:rPr>
                          <w:i/>
                          <w:sz w:val="10"/>
                        </w:rPr>
                      </w:pPr>
                      <w:r>
                        <w:rPr>
                          <w:i/>
                          <w:color w:val="231F20"/>
                          <w:spacing w:val="-10"/>
                          <w:sz w:val="10"/>
                        </w:rPr>
                        <w:t>j</w:t>
                      </w:r>
                      <w:r>
                        <w:rPr>
                          <w:i/>
                          <w:color w:val="231F20"/>
                          <w:sz w:val="10"/>
                        </w:rPr>
                        <w:tab/>
                      </w:r>
                      <w:r>
                        <w:rPr>
                          <w:i/>
                          <w:color w:val="231F20"/>
                          <w:spacing w:val="-10"/>
                          <w:sz w:val="10"/>
                        </w:rPr>
                        <w:t>j</w:t>
                      </w:r>
                    </w:p>
                  </w:txbxContent>
                </v:textbox>
                <w10:wrap anchorx="page"/>
              </v:shape>
            </w:pict>
          </mc:Fallback>
        </mc:AlternateContent>
      </w:r>
      <w:r>
        <w:rPr>
          <w:i/>
          <w:color w:val="231F20"/>
          <w:sz w:val="20"/>
        </w:rPr>
        <w:t>k</w:t>
      </w:r>
      <w:r>
        <w:rPr>
          <w:i/>
          <w:color w:val="231F20"/>
          <w:spacing w:val="-13"/>
          <w:sz w:val="20"/>
        </w:rPr>
        <w:t xml:space="preserve"> </w:t>
      </w:r>
      <w:r>
        <w:rPr>
          <w:rFonts w:ascii="Symbol" w:hAnsi="Symbol"/>
          <w:color w:val="231F20"/>
          <w:sz w:val="20"/>
        </w:rPr>
        <w:t></w:t>
      </w:r>
      <w:r>
        <w:rPr>
          <w:color w:val="231F20"/>
          <w:spacing w:val="-21"/>
          <w:sz w:val="20"/>
        </w:rPr>
        <w:t xml:space="preserve"> </w:t>
      </w:r>
      <w:r>
        <w:rPr>
          <w:rFonts w:ascii="Symbol" w:hAnsi="Symbol"/>
          <w:color w:val="231F20"/>
          <w:position w:val="-3"/>
          <w:sz w:val="32"/>
        </w:rPr>
        <w:t></w:t>
      </w:r>
      <w:r>
        <w:rPr>
          <w:color w:val="231F20"/>
          <w:spacing w:val="-47"/>
          <w:position w:val="-3"/>
          <w:sz w:val="32"/>
        </w:rPr>
        <w:t xml:space="preserve"> </w:t>
      </w:r>
      <w:r>
        <w:rPr>
          <w:i/>
          <w:color w:val="231F20"/>
          <w:sz w:val="20"/>
        </w:rPr>
        <w:t>k</w:t>
      </w:r>
      <w:r>
        <w:rPr>
          <w:i/>
          <w:color w:val="231F20"/>
          <w:spacing w:val="12"/>
          <w:sz w:val="20"/>
        </w:rPr>
        <w:t xml:space="preserve"> </w:t>
      </w:r>
      <w:r>
        <w:rPr>
          <w:i/>
          <w:color w:val="231F20"/>
          <w:position w:val="9"/>
          <w:sz w:val="6"/>
        </w:rPr>
        <w:t>j</w:t>
      </w:r>
      <w:r>
        <w:rPr>
          <w:i/>
          <w:color w:val="231F20"/>
          <w:spacing w:val="33"/>
          <w:position w:val="9"/>
          <w:sz w:val="6"/>
        </w:rPr>
        <w:t xml:space="preserve"> </w:t>
      </w:r>
      <w:r>
        <w:rPr>
          <w:i/>
          <w:color w:val="231F20"/>
          <w:sz w:val="20"/>
        </w:rPr>
        <w:t>with</w:t>
      </w:r>
      <w:r>
        <w:rPr>
          <w:i/>
          <w:color w:val="231F20"/>
          <w:spacing w:val="-21"/>
          <w:sz w:val="20"/>
        </w:rPr>
        <w:t xml:space="preserve"> </w:t>
      </w:r>
      <w:r>
        <w:rPr>
          <w:rFonts w:ascii="Symbol" w:hAnsi="Symbol"/>
          <w:color w:val="231F20"/>
          <w:spacing w:val="14"/>
          <w:w w:val="155"/>
          <w:position w:val="-3"/>
          <w:sz w:val="32"/>
        </w:rPr>
        <w:t></w:t>
      </w:r>
      <w:r>
        <w:rPr>
          <w:rFonts w:ascii="Book Antiqua" w:hAnsi="Book Antiqua"/>
          <w:i/>
          <w:color w:val="231F20"/>
          <w:spacing w:val="14"/>
          <w:w w:val="155"/>
          <w:sz w:val="20"/>
        </w:rPr>
        <w:t></w:t>
      </w:r>
      <w:r>
        <w:rPr>
          <w:rFonts w:ascii="Book Antiqua" w:hAnsi="Book Antiqua"/>
          <w:i/>
          <w:color w:val="231F20"/>
          <w:spacing w:val="3"/>
          <w:w w:val="155"/>
          <w:sz w:val="20"/>
        </w:rPr>
        <w:t xml:space="preserve"> </w:t>
      </w:r>
      <w:r>
        <w:rPr>
          <w:rFonts w:ascii="Symbol" w:hAnsi="Symbol"/>
          <w:color w:val="231F20"/>
          <w:spacing w:val="-4"/>
          <w:sz w:val="20"/>
        </w:rPr>
        <w:t></w:t>
      </w:r>
      <w:r>
        <w:rPr>
          <w:color w:val="231F20"/>
          <w:spacing w:val="-4"/>
          <w:sz w:val="20"/>
        </w:rPr>
        <w:t xml:space="preserve">1.0 </w:t>
      </w:r>
    </w:p>
    <w:p w14:paraId="35758961" w14:textId="77777777" w:rsidR="00523F16" w:rsidRDefault="00000000">
      <w:pPr>
        <w:pStyle w:val="a3"/>
        <w:spacing w:before="191" w:line="201" w:lineRule="exact"/>
        <w:jc w:val="right"/>
      </w:pPr>
      <w:r>
        <w:br w:type="column"/>
      </w:r>
      <w:r>
        <w:rPr>
          <w:color w:val="231F20"/>
          <w:spacing w:val="-4"/>
        </w:rPr>
        <w:t>(15)</w:t>
      </w:r>
    </w:p>
    <w:p w14:paraId="792423F4" w14:textId="77777777" w:rsidR="00523F16" w:rsidRDefault="00000000">
      <w:pPr>
        <w:pStyle w:val="a3"/>
        <w:spacing w:before="220" w:line="172" w:lineRule="exact"/>
        <w:ind w:left="213"/>
      </w:pPr>
      <w:r>
        <w:br w:type="column"/>
      </w:r>
      <w:r>
        <w:rPr>
          <w:color w:val="231F20"/>
        </w:rPr>
        <w:t>clay</w:t>
      </w:r>
      <w:r>
        <w:rPr>
          <w:color w:val="231F20"/>
          <w:spacing w:val="-1"/>
        </w:rPr>
        <w:t xml:space="preserve"> </w:t>
      </w:r>
      <w:r>
        <w:rPr>
          <w:color w:val="231F20"/>
        </w:rPr>
        <w:t>volume content</w:t>
      </w:r>
      <w:r>
        <w:rPr>
          <w:color w:val="231F20"/>
          <w:spacing w:val="-1"/>
        </w:rPr>
        <w:t xml:space="preserve"> </w:t>
      </w:r>
      <w:r>
        <w:rPr>
          <w:color w:val="231F20"/>
        </w:rPr>
        <w:t>of 0.5</w:t>
      </w:r>
      <w:r>
        <w:rPr>
          <w:color w:val="231F20"/>
          <w:spacing w:val="-1"/>
        </w:rPr>
        <w:t xml:space="preserve"> </w:t>
      </w:r>
      <w:r>
        <w:rPr>
          <w:color w:val="231F20"/>
        </w:rPr>
        <w:t>(50 percent),</w:t>
      </w:r>
      <w:r>
        <w:rPr>
          <w:color w:val="231F20"/>
          <w:spacing w:val="-1"/>
        </w:rPr>
        <w:t xml:space="preserve"> </w:t>
      </w:r>
      <w:r>
        <w:rPr>
          <w:color w:val="231F20"/>
        </w:rPr>
        <w:t xml:space="preserve">the calculated </w:t>
      </w:r>
      <w:r>
        <w:rPr>
          <w:color w:val="231F20"/>
          <w:spacing w:val="-2"/>
        </w:rPr>
        <w:t>thermal</w:t>
      </w:r>
    </w:p>
    <w:p w14:paraId="7A84400C" w14:textId="77777777" w:rsidR="00523F16" w:rsidRDefault="00523F16">
      <w:pPr>
        <w:pStyle w:val="a3"/>
        <w:spacing w:line="172" w:lineRule="exact"/>
        <w:sectPr w:rsidR="00523F16">
          <w:type w:val="continuous"/>
          <w:pgSz w:w="12240" w:h="15840"/>
          <w:pgMar w:top="0" w:right="720" w:bottom="280" w:left="720" w:header="841" w:footer="0" w:gutter="0"/>
          <w:cols w:num="3" w:space="720" w:equalWidth="0">
            <w:col w:w="3535" w:space="40"/>
            <w:col w:w="1573" w:space="39"/>
            <w:col w:w="5613"/>
          </w:cols>
        </w:sectPr>
      </w:pPr>
    </w:p>
    <w:p w14:paraId="3E9A08AA" w14:textId="77777777" w:rsidR="00523F16" w:rsidRDefault="00523F16">
      <w:pPr>
        <w:pStyle w:val="a3"/>
        <w:spacing w:before="57"/>
      </w:pPr>
    </w:p>
    <w:p w14:paraId="364B48C9" w14:textId="77777777" w:rsidR="00523F16" w:rsidRDefault="00000000">
      <w:pPr>
        <w:pStyle w:val="a3"/>
        <w:spacing w:before="1"/>
        <w:ind w:left="120"/>
      </w:pPr>
      <w:r>
        <w:rPr>
          <w:color w:val="231F20"/>
          <w:spacing w:val="-2"/>
        </w:rPr>
        <w:t>where</w:t>
      </w:r>
    </w:p>
    <w:p w14:paraId="0134177F" w14:textId="77777777" w:rsidR="00523F16" w:rsidRDefault="00000000">
      <w:pPr>
        <w:spacing w:line="121" w:lineRule="exact"/>
        <w:ind w:left="120"/>
        <w:rPr>
          <w:sz w:val="10"/>
        </w:rPr>
      </w:pPr>
      <w:r>
        <w:br w:type="column"/>
      </w:r>
      <w:r>
        <w:rPr>
          <w:i/>
          <w:color w:val="231F20"/>
          <w:spacing w:val="-2"/>
          <w:sz w:val="10"/>
        </w:rPr>
        <w:t>j</w:t>
      </w:r>
      <w:r>
        <w:rPr>
          <w:i/>
          <w:color w:val="231F20"/>
          <w:spacing w:val="-11"/>
          <w:sz w:val="10"/>
        </w:rPr>
        <w:t xml:space="preserve"> </w:t>
      </w:r>
      <w:r>
        <w:rPr>
          <w:rFonts w:ascii="Symbol" w:hAnsi="Symbol"/>
          <w:color w:val="231F20"/>
          <w:spacing w:val="-5"/>
          <w:sz w:val="10"/>
        </w:rPr>
        <w:t></w:t>
      </w:r>
      <w:r>
        <w:rPr>
          <w:color w:val="231F20"/>
          <w:spacing w:val="-5"/>
          <w:sz w:val="10"/>
        </w:rPr>
        <w:t>1</w:t>
      </w:r>
    </w:p>
    <w:p w14:paraId="467619C2" w14:textId="77777777" w:rsidR="00523F16" w:rsidRDefault="00000000">
      <w:pPr>
        <w:spacing w:before="4"/>
        <w:ind w:left="120"/>
        <w:rPr>
          <w:sz w:val="10"/>
        </w:rPr>
      </w:pPr>
      <w:r>
        <w:br w:type="column"/>
      </w:r>
      <w:r>
        <w:rPr>
          <w:i/>
          <w:color w:val="231F20"/>
          <w:spacing w:val="-2"/>
          <w:sz w:val="10"/>
        </w:rPr>
        <w:t>j</w:t>
      </w:r>
      <w:r>
        <w:rPr>
          <w:i/>
          <w:color w:val="231F20"/>
          <w:spacing w:val="-10"/>
          <w:sz w:val="10"/>
        </w:rPr>
        <w:t xml:space="preserve"> </w:t>
      </w:r>
      <w:r>
        <w:rPr>
          <w:rFonts w:ascii="Symbol" w:hAnsi="Symbol"/>
          <w:color w:val="231F20"/>
          <w:spacing w:val="-5"/>
          <w:sz w:val="10"/>
        </w:rPr>
        <w:t></w:t>
      </w:r>
      <w:r>
        <w:rPr>
          <w:color w:val="231F20"/>
          <w:spacing w:val="-5"/>
          <w:sz w:val="10"/>
        </w:rPr>
        <w:t>1</w:t>
      </w:r>
    </w:p>
    <w:p w14:paraId="3BC71147" w14:textId="77777777" w:rsidR="00523F16" w:rsidRDefault="00000000">
      <w:pPr>
        <w:pStyle w:val="a3"/>
        <w:spacing w:before="8" w:line="252" w:lineRule="auto"/>
        <w:ind w:left="120" w:right="384"/>
      </w:pPr>
      <w:r>
        <w:br w:type="column"/>
      </w:r>
      <w:r>
        <w:rPr>
          <w:color w:val="231F20"/>
        </w:rPr>
        <w:t xml:space="preserve">conductivity of shale using equation 15 is 0.98 </w:t>
      </w:r>
      <w:r>
        <w:rPr>
          <w:i/>
          <w:color w:val="231F20"/>
        </w:rPr>
        <w:t>W/m°K</w:t>
      </w:r>
      <w:r>
        <w:rPr>
          <w:i/>
          <w:color w:val="231F20"/>
          <w:sz w:val="24"/>
        </w:rPr>
        <w:t xml:space="preserve">, </w:t>
      </w:r>
      <w:r>
        <w:rPr>
          <w:color w:val="231F20"/>
        </w:rPr>
        <w:t>or about</w:t>
      </w:r>
      <w:r>
        <w:rPr>
          <w:color w:val="231F20"/>
          <w:spacing w:val="-5"/>
        </w:rPr>
        <w:t xml:space="preserve"> </w:t>
      </w:r>
      <w:r>
        <w:rPr>
          <w:color w:val="231F20"/>
        </w:rPr>
        <w:t>0.32</w:t>
      </w:r>
      <w:r>
        <w:rPr>
          <w:color w:val="231F20"/>
          <w:spacing w:val="-5"/>
        </w:rPr>
        <w:t xml:space="preserve"> </w:t>
      </w:r>
      <w:r>
        <w:rPr>
          <w:color w:val="231F20"/>
        </w:rPr>
        <w:t>times</w:t>
      </w:r>
      <w:r>
        <w:rPr>
          <w:color w:val="231F20"/>
          <w:spacing w:val="-5"/>
        </w:rPr>
        <w:t xml:space="preserve"> </w:t>
      </w:r>
      <w:r>
        <w:rPr>
          <w:color w:val="231F20"/>
        </w:rPr>
        <w:t>that</w:t>
      </w:r>
      <w:r>
        <w:rPr>
          <w:color w:val="231F20"/>
          <w:spacing w:val="-5"/>
        </w:rPr>
        <w:t xml:space="preserve"> </w:t>
      </w:r>
      <w:r>
        <w:rPr>
          <w:color w:val="231F20"/>
        </w:rPr>
        <w:t>of</w:t>
      </w:r>
      <w:r>
        <w:rPr>
          <w:color w:val="231F20"/>
          <w:spacing w:val="-5"/>
        </w:rPr>
        <w:t xml:space="preserve"> </w:t>
      </w:r>
      <w:r>
        <w:rPr>
          <w:color w:val="231F20"/>
        </w:rPr>
        <w:t>quartz.</w:t>
      </w:r>
      <w:r>
        <w:rPr>
          <w:color w:val="231F20"/>
          <w:spacing w:val="-5"/>
        </w:rPr>
        <w:t xml:space="preserve"> </w:t>
      </w:r>
      <w:r>
        <w:rPr>
          <w:color w:val="231F20"/>
        </w:rPr>
        <w:t>This</w:t>
      </w:r>
      <w:r>
        <w:rPr>
          <w:color w:val="231F20"/>
          <w:spacing w:val="-5"/>
        </w:rPr>
        <w:t xml:space="preserve"> </w:t>
      </w:r>
      <w:r>
        <w:rPr>
          <w:color w:val="231F20"/>
        </w:rPr>
        <w:t>calculation</w:t>
      </w:r>
      <w:r>
        <w:rPr>
          <w:color w:val="231F20"/>
          <w:spacing w:val="-5"/>
        </w:rPr>
        <w:t xml:space="preserve"> </w:t>
      </w:r>
      <w:r>
        <w:rPr>
          <w:color w:val="231F20"/>
        </w:rPr>
        <w:t>indicates</w:t>
      </w:r>
      <w:r>
        <w:rPr>
          <w:color w:val="231F20"/>
          <w:spacing w:val="-5"/>
        </w:rPr>
        <w:t xml:space="preserve"> </w:t>
      </w:r>
      <w:r>
        <w:rPr>
          <w:color w:val="231F20"/>
        </w:rPr>
        <w:t>that</w:t>
      </w:r>
    </w:p>
    <w:p w14:paraId="5EEEA204" w14:textId="77777777" w:rsidR="00523F16" w:rsidRDefault="00523F16">
      <w:pPr>
        <w:pStyle w:val="a3"/>
        <w:spacing w:line="252" w:lineRule="auto"/>
        <w:sectPr w:rsidR="00523F16">
          <w:type w:val="continuous"/>
          <w:pgSz w:w="12240" w:h="15840"/>
          <w:pgMar w:top="0" w:right="720" w:bottom="280" w:left="720" w:header="841" w:footer="0" w:gutter="0"/>
          <w:cols w:num="4" w:space="720" w:equalWidth="0">
            <w:col w:w="649" w:space="958"/>
            <w:col w:w="309" w:space="621"/>
            <w:col w:w="309" w:space="2434"/>
            <w:col w:w="5520"/>
          </w:cols>
        </w:sectPr>
      </w:pPr>
    </w:p>
    <w:p w14:paraId="03CA4966" w14:textId="77777777" w:rsidR="00523F16" w:rsidRDefault="00000000">
      <w:pPr>
        <w:pStyle w:val="a3"/>
        <w:spacing w:before="4" w:line="218" w:lineRule="auto"/>
        <w:ind w:left="120" w:right="353" w:firstLine="400"/>
        <w:jc w:val="both"/>
      </w:pPr>
      <w:r>
        <w:rPr>
          <w:noProof/>
        </w:rPr>
        <mc:AlternateContent>
          <mc:Choice Requires="wps">
            <w:drawing>
              <wp:anchor distT="0" distB="0" distL="0" distR="0" simplePos="0" relativeHeight="485068288" behindDoc="1" locked="0" layoutInCell="1" allowOverlap="1" wp14:anchorId="0611C9C3" wp14:editId="7375FFD9">
                <wp:simplePos x="0" y="0"/>
                <wp:positionH relativeFrom="page">
                  <wp:posOffset>3072472</wp:posOffset>
                </wp:positionH>
                <wp:positionV relativeFrom="paragraph">
                  <wp:posOffset>246552</wp:posOffset>
                </wp:positionV>
                <wp:extent cx="20955" cy="8191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 cy="81915"/>
                        </a:xfrm>
                        <a:prstGeom prst="rect">
                          <a:avLst/>
                        </a:prstGeom>
                      </wps:spPr>
                      <wps:txbx>
                        <w:txbxContent>
                          <w:p w14:paraId="7095CF99" w14:textId="77777777" w:rsidR="00523F16" w:rsidRDefault="00000000">
                            <w:pPr>
                              <w:rPr>
                                <w:i/>
                                <w:sz w:val="11"/>
                              </w:rPr>
                            </w:pPr>
                            <w:r>
                              <w:rPr>
                                <w:i/>
                                <w:color w:val="231F20"/>
                                <w:spacing w:val="-10"/>
                                <w:w w:val="105"/>
                                <w:sz w:val="11"/>
                              </w:rPr>
                              <w:t>j</w:t>
                            </w:r>
                          </w:p>
                        </w:txbxContent>
                      </wps:txbx>
                      <wps:bodyPr wrap="square" lIns="0" tIns="0" rIns="0" bIns="0" rtlCol="0">
                        <a:noAutofit/>
                      </wps:bodyPr>
                    </wps:wsp>
                  </a:graphicData>
                </a:graphic>
              </wp:anchor>
            </w:drawing>
          </mc:Choice>
          <mc:Fallback>
            <w:pict>
              <v:shape w14:anchorId="0611C9C3" id="Textbox 116" o:spid="_x0000_s1122" type="#_x0000_t202" style="position:absolute;left:0;text-align:left;margin-left:241.95pt;margin-top:19.4pt;width:1.65pt;height:6.45pt;z-index:-18248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" filled="f" stroked="f">
                <v:textbox inset="0,0,0,0">
                  <w:txbxContent>
                    <w:p w14:paraId="7095CF99" w14:textId="77777777" w:rsidR="00523F16" w:rsidRDefault="00000000">
                      <w:pPr>
                        <w:rPr>
                          <w:i/>
                          <w:sz w:val="11"/>
                        </w:rPr>
                      </w:pPr>
                      <w:r>
                        <w:rPr>
                          <w:i/>
                          <w:color w:val="231F20"/>
                          <w:spacing w:val="-10"/>
                          <w:w w:val="105"/>
                          <w:sz w:val="11"/>
                        </w:rPr>
                        <w:t>j</w:t>
                      </w:r>
                    </w:p>
                  </w:txbxContent>
                </v:textbox>
                <w10:wrap anchorx="page"/>
              </v:shape>
            </w:pict>
          </mc:Fallback>
        </mc:AlternateContent>
      </w:r>
      <w:r>
        <w:rPr>
          <w:i/>
          <w:color w:val="231F20"/>
        </w:rPr>
        <w:t>n</w:t>
      </w:r>
      <w:r>
        <w:rPr>
          <w:i/>
          <w:color w:val="231F20"/>
          <w:spacing w:val="-4"/>
        </w:rPr>
        <w:t xml:space="preserve"> </w:t>
      </w:r>
      <w:r>
        <w:rPr>
          <w:color w:val="231F20"/>
        </w:rPr>
        <w:t>is</w:t>
      </w:r>
      <w:r>
        <w:rPr>
          <w:color w:val="231F20"/>
          <w:spacing w:val="-4"/>
        </w:rPr>
        <w:t xml:space="preserve"> </w:t>
      </w:r>
      <w:r>
        <w:rPr>
          <w:color w:val="231F20"/>
        </w:rPr>
        <w:t>the</w:t>
      </w:r>
      <w:r>
        <w:rPr>
          <w:color w:val="231F20"/>
          <w:spacing w:val="-4"/>
        </w:rPr>
        <w:t xml:space="preserve"> </w:t>
      </w:r>
      <w:r>
        <w:rPr>
          <w:color w:val="231F20"/>
        </w:rPr>
        <w:t>number</w:t>
      </w:r>
      <w:r>
        <w:rPr>
          <w:color w:val="231F20"/>
          <w:spacing w:val="-4"/>
        </w:rPr>
        <w:t xml:space="preserve"> </w:t>
      </w:r>
      <w:r>
        <w:rPr>
          <w:color w:val="231F20"/>
        </w:rPr>
        <w:t>of</w:t>
      </w:r>
      <w:r>
        <w:rPr>
          <w:color w:val="231F20"/>
          <w:spacing w:val="-4"/>
        </w:rPr>
        <w:t xml:space="preserve"> </w:t>
      </w:r>
      <w:r>
        <w:rPr>
          <w:color w:val="231F20"/>
        </w:rPr>
        <w:t>constituent</w:t>
      </w:r>
      <w:r>
        <w:rPr>
          <w:color w:val="231F20"/>
          <w:spacing w:val="-4"/>
        </w:rPr>
        <w:t xml:space="preserve"> </w:t>
      </w:r>
      <w:r>
        <w:rPr>
          <w:color w:val="231F20"/>
        </w:rPr>
        <w:t>components,</w:t>
      </w:r>
      <w:r>
        <w:rPr>
          <w:color w:val="231F20"/>
          <w:spacing w:val="-5"/>
        </w:rPr>
        <w:t xml:space="preserve"> </w:t>
      </w:r>
      <w:r>
        <w:rPr>
          <w:i/>
          <w:color w:val="231F20"/>
        </w:rPr>
        <w:t>k</w:t>
      </w:r>
      <w:r>
        <w:rPr>
          <w:i/>
          <w:color w:val="231F20"/>
          <w:position w:val="-7"/>
          <w:sz w:val="14"/>
        </w:rPr>
        <w:t>j</w:t>
      </w:r>
      <w:r>
        <w:rPr>
          <w:i/>
          <w:color w:val="231F20"/>
          <w:spacing w:val="10"/>
          <w:position w:val="-7"/>
          <w:sz w:val="14"/>
        </w:rPr>
        <w:t xml:space="preserve"> </w:t>
      </w:r>
      <w:r>
        <w:rPr>
          <w:color w:val="231F20"/>
        </w:rPr>
        <w:t>is</w:t>
      </w:r>
      <w:r>
        <w:rPr>
          <w:color w:val="231F20"/>
          <w:spacing w:val="-4"/>
        </w:rPr>
        <w:t xml:space="preserve"> </w:t>
      </w:r>
      <w:r>
        <w:rPr>
          <w:color w:val="231F20"/>
        </w:rPr>
        <w:t>the thermal</w:t>
      </w:r>
      <w:r>
        <w:rPr>
          <w:color w:val="231F20"/>
          <w:spacing w:val="-12"/>
        </w:rPr>
        <w:t xml:space="preserve"> </w:t>
      </w:r>
      <w:r>
        <w:rPr>
          <w:color w:val="231F20"/>
        </w:rPr>
        <w:t>conductivity</w:t>
      </w:r>
      <w:r>
        <w:rPr>
          <w:color w:val="231F20"/>
          <w:spacing w:val="-12"/>
        </w:rPr>
        <w:t xml:space="preserve"> </w:t>
      </w:r>
      <w:r>
        <w:rPr>
          <w:color w:val="231F20"/>
        </w:rPr>
        <w:t>of</w:t>
      </w:r>
      <w:r>
        <w:rPr>
          <w:color w:val="231F20"/>
          <w:spacing w:val="-12"/>
        </w:rPr>
        <w:t xml:space="preserve"> </w:t>
      </w:r>
      <w:r>
        <w:rPr>
          <w:color w:val="231F20"/>
        </w:rPr>
        <w:t>the</w:t>
      </w:r>
      <w:r>
        <w:rPr>
          <w:color w:val="231F20"/>
          <w:spacing w:val="-13"/>
        </w:rPr>
        <w:t xml:space="preserve"> </w:t>
      </w:r>
      <w:r>
        <w:rPr>
          <w:i/>
          <w:color w:val="231F20"/>
        </w:rPr>
        <w:t>j</w:t>
      </w:r>
      <w:r>
        <w:rPr>
          <w:color w:val="231F20"/>
        </w:rPr>
        <w:t>-th</w:t>
      </w:r>
      <w:r>
        <w:rPr>
          <w:color w:val="231F20"/>
          <w:spacing w:val="-12"/>
        </w:rPr>
        <w:t xml:space="preserve"> </w:t>
      </w:r>
      <w:r>
        <w:rPr>
          <w:color w:val="231F20"/>
        </w:rPr>
        <w:t>component,</w:t>
      </w:r>
      <w:r>
        <w:rPr>
          <w:color w:val="231F20"/>
          <w:spacing w:val="-12"/>
        </w:rPr>
        <w:t xml:space="preserve"> </w:t>
      </w:r>
      <w:r>
        <w:rPr>
          <w:color w:val="231F20"/>
        </w:rPr>
        <w:t>and</w:t>
      </w:r>
      <w:r>
        <w:rPr>
          <w:color w:val="231F20"/>
          <w:spacing w:val="-12"/>
        </w:rPr>
        <w:t xml:space="preserve"> </w:t>
      </w:r>
      <w:r>
        <w:rPr>
          <w:rFonts w:ascii="Book Antiqua" w:hAnsi="Book Antiqua"/>
          <w:i/>
          <w:color w:val="231F20"/>
        </w:rPr>
        <w:t></w:t>
      </w:r>
      <w:r>
        <w:rPr>
          <w:rFonts w:ascii="Book Antiqua" w:hAnsi="Book Antiqua"/>
          <w:i/>
          <w:color w:val="231F20"/>
          <w:spacing w:val="12"/>
        </w:rPr>
        <w:t xml:space="preserve"> </w:t>
      </w:r>
      <w:r>
        <w:rPr>
          <w:color w:val="231F20"/>
        </w:rPr>
        <w:t>is</w:t>
      </w:r>
      <w:r>
        <w:rPr>
          <w:color w:val="231F20"/>
          <w:spacing w:val="-12"/>
        </w:rPr>
        <w:t xml:space="preserve"> </w:t>
      </w:r>
      <w:r>
        <w:rPr>
          <w:color w:val="231F20"/>
        </w:rPr>
        <w:t xml:space="preserve">the fractional volume of the </w:t>
      </w:r>
      <w:r>
        <w:rPr>
          <w:i/>
          <w:color w:val="231F20"/>
        </w:rPr>
        <w:t>j</w:t>
      </w:r>
      <w:r>
        <w:rPr>
          <w:color w:val="231F20"/>
        </w:rPr>
        <w:t>-th component.</w:t>
      </w:r>
    </w:p>
    <w:p w14:paraId="026E8EA6" w14:textId="77777777" w:rsidR="00523F16" w:rsidRDefault="00000000">
      <w:pPr>
        <w:pStyle w:val="a3"/>
        <w:spacing w:before="16" w:line="254" w:lineRule="auto"/>
        <w:ind w:left="120" w:firstLine="400"/>
      </w:pPr>
      <w:r>
        <w:rPr>
          <w:color w:val="231F20"/>
        </w:rPr>
        <w:t>The thermal conductivities of ice, gas hydrate, and water</w:t>
      </w:r>
      <w:r>
        <w:rPr>
          <w:color w:val="231F20"/>
          <w:spacing w:val="-2"/>
        </w:rPr>
        <w:t xml:space="preserve"> </w:t>
      </w:r>
      <w:r>
        <w:rPr>
          <w:color w:val="231F20"/>
        </w:rPr>
        <w:t>depend</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crystal</w:t>
      </w:r>
      <w:r>
        <w:rPr>
          <w:color w:val="231F20"/>
          <w:spacing w:val="-2"/>
        </w:rPr>
        <w:t xml:space="preserve"> </w:t>
      </w:r>
      <w:r>
        <w:rPr>
          <w:color w:val="231F20"/>
        </w:rPr>
        <w:t>structure</w:t>
      </w:r>
      <w:r>
        <w:rPr>
          <w:color w:val="231F20"/>
          <w:spacing w:val="-2"/>
        </w:rPr>
        <w:t xml:space="preserve"> </w:t>
      </w:r>
      <w:r>
        <w:rPr>
          <w:color w:val="231F20"/>
        </w:rPr>
        <w:t>and</w:t>
      </w:r>
      <w:r>
        <w:rPr>
          <w:color w:val="231F20"/>
          <w:spacing w:val="-2"/>
        </w:rPr>
        <w:t xml:space="preserve"> </w:t>
      </w:r>
      <w:r>
        <w:rPr>
          <w:color w:val="231F20"/>
        </w:rPr>
        <w:t>temperature</w:t>
      </w:r>
      <w:r>
        <w:rPr>
          <w:color w:val="231F20"/>
          <w:spacing w:val="-2"/>
        </w:rPr>
        <w:t xml:space="preserve"> </w:t>
      </w:r>
      <w:r>
        <w:rPr>
          <w:color w:val="231F20"/>
        </w:rPr>
        <w:t>of</w:t>
      </w:r>
      <w:r>
        <w:rPr>
          <w:color w:val="231F20"/>
          <w:spacing w:val="-2"/>
        </w:rPr>
        <w:t xml:space="preserve"> </w:t>
      </w:r>
      <w:r>
        <w:rPr>
          <w:color w:val="231F20"/>
        </w:rPr>
        <w:t>the formation. The in-situ temperature of sediments in the ANS within the permafrost and gas-hydrate stability zone ranges from approximately –11°C to 12°C. In this temperature range,</w:t>
      </w:r>
      <w:r>
        <w:rPr>
          <w:color w:val="231F20"/>
          <w:spacing w:val="-4"/>
        </w:rPr>
        <w:t xml:space="preserve"> </w:t>
      </w:r>
      <w:r>
        <w:rPr>
          <w:color w:val="231F20"/>
        </w:rPr>
        <w:t>the</w:t>
      </w:r>
      <w:r>
        <w:rPr>
          <w:color w:val="231F20"/>
          <w:spacing w:val="-4"/>
        </w:rPr>
        <w:t xml:space="preserve"> </w:t>
      </w:r>
      <w:r>
        <w:rPr>
          <w:color w:val="231F20"/>
        </w:rPr>
        <w:t>thermal</w:t>
      </w:r>
      <w:r>
        <w:rPr>
          <w:color w:val="231F20"/>
          <w:spacing w:val="-4"/>
        </w:rPr>
        <w:t xml:space="preserve"> </w:t>
      </w:r>
      <w:r>
        <w:rPr>
          <w:color w:val="231F20"/>
        </w:rPr>
        <w:t>conductivities</w:t>
      </w:r>
      <w:r>
        <w:rPr>
          <w:color w:val="231F20"/>
          <w:spacing w:val="-4"/>
        </w:rPr>
        <w:t xml:space="preserve"> </w:t>
      </w:r>
      <w:r>
        <w:rPr>
          <w:color w:val="231F20"/>
        </w:rPr>
        <w:t>of</w:t>
      </w:r>
      <w:r>
        <w:rPr>
          <w:color w:val="231F20"/>
          <w:spacing w:val="-4"/>
        </w:rPr>
        <w:t xml:space="preserve"> </w:t>
      </w:r>
      <w:r>
        <w:rPr>
          <w:color w:val="231F20"/>
        </w:rPr>
        <w:t>ice,</w:t>
      </w:r>
      <w:r>
        <w:rPr>
          <w:color w:val="231F20"/>
          <w:spacing w:val="-4"/>
        </w:rPr>
        <w:t xml:space="preserve"> </w:t>
      </w:r>
      <w:r>
        <w:rPr>
          <w:color w:val="231F20"/>
        </w:rPr>
        <w:t>gas</w:t>
      </w:r>
      <w:r>
        <w:rPr>
          <w:color w:val="231F20"/>
          <w:spacing w:val="-4"/>
        </w:rPr>
        <w:t xml:space="preserve"> </w:t>
      </w:r>
      <w:r>
        <w:rPr>
          <w:color w:val="231F20"/>
        </w:rPr>
        <w:t>hydrate,</w:t>
      </w:r>
      <w:r>
        <w:rPr>
          <w:color w:val="231F20"/>
          <w:spacing w:val="-4"/>
        </w:rPr>
        <w:t xml:space="preserve"> </w:t>
      </w:r>
      <w:r>
        <w:rPr>
          <w:color w:val="231F20"/>
        </w:rPr>
        <w:t>and</w:t>
      </w:r>
      <w:r>
        <w:rPr>
          <w:color w:val="231F20"/>
          <w:spacing w:val="-4"/>
        </w:rPr>
        <w:t xml:space="preserve"> </w:t>
      </w:r>
      <w:r>
        <w:rPr>
          <w:color w:val="231F20"/>
        </w:rPr>
        <w:t>the constituents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sediments</w:t>
      </w:r>
      <w:r>
        <w:rPr>
          <w:color w:val="231F20"/>
          <w:spacing w:val="-5"/>
        </w:rPr>
        <w:t xml:space="preserve"> </w:t>
      </w:r>
      <w:r>
        <w:rPr>
          <w:color w:val="231F20"/>
        </w:rPr>
        <w:t>are</w:t>
      </w:r>
      <w:r>
        <w:rPr>
          <w:color w:val="231F20"/>
          <w:spacing w:val="-5"/>
        </w:rPr>
        <w:t xml:space="preserve"> </w:t>
      </w:r>
      <w:r>
        <w:rPr>
          <w:color w:val="231F20"/>
        </w:rPr>
        <w:t>almost</w:t>
      </w:r>
      <w:r>
        <w:rPr>
          <w:color w:val="231F20"/>
          <w:spacing w:val="-5"/>
        </w:rPr>
        <w:t xml:space="preserve"> </w:t>
      </w:r>
      <w:r>
        <w:rPr>
          <w:color w:val="231F20"/>
        </w:rPr>
        <w:t>constant.</w:t>
      </w:r>
      <w:r>
        <w:rPr>
          <w:color w:val="231F20"/>
          <w:spacing w:val="-5"/>
        </w:rPr>
        <w:t xml:space="preserve"> </w:t>
      </w:r>
      <w:r>
        <w:rPr>
          <w:color w:val="231F20"/>
        </w:rPr>
        <w:t>At</w:t>
      </w:r>
      <w:r>
        <w:rPr>
          <w:color w:val="231F20"/>
          <w:spacing w:val="-5"/>
        </w:rPr>
        <w:t xml:space="preserve"> </w:t>
      </w:r>
      <w:r>
        <w:rPr>
          <w:color w:val="231F20"/>
        </w:rPr>
        <w:t xml:space="preserve">–10°C, the thermal conductivity of ice is 2.23 </w:t>
      </w:r>
      <w:r>
        <w:rPr>
          <w:i/>
          <w:color w:val="231F20"/>
        </w:rPr>
        <w:t xml:space="preserve">W/m°K </w:t>
      </w:r>
      <w:r>
        <w:rPr>
          <w:color w:val="231F20"/>
        </w:rPr>
        <w:t xml:space="preserve">and is 0.49 </w:t>
      </w:r>
      <w:r>
        <w:rPr>
          <w:i/>
          <w:color w:val="231F20"/>
        </w:rPr>
        <w:t xml:space="preserve">W/m°K </w:t>
      </w:r>
      <w:r>
        <w:rPr>
          <w:color w:val="231F20"/>
        </w:rPr>
        <w:t xml:space="preserve">for gas hydrate (Sloan and Koh, 2008). The conductivity of quartz is 7.7 </w:t>
      </w:r>
      <w:r>
        <w:rPr>
          <w:i/>
          <w:color w:val="231F20"/>
        </w:rPr>
        <w:t xml:space="preserve">W/m°K </w:t>
      </w:r>
      <w:r>
        <w:rPr>
          <w:color w:val="231F20"/>
        </w:rPr>
        <w:t xml:space="preserve">(Hartmann and others, 2005), about 0.25 </w:t>
      </w:r>
      <w:r>
        <w:rPr>
          <w:i/>
          <w:color w:val="231F20"/>
        </w:rPr>
        <w:t>W/m°K</w:t>
      </w:r>
      <w:r>
        <w:rPr>
          <w:i/>
          <w:color w:val="231F20"/>
          <w:spacing w:val="-1"/>
        </w:rPr>
        <w:t xml:space="preserve"> </w:t>
      </w:r>
      <w:r>
        <w:rPr>
          <w:color w:val="231F20"/>
        </w:rPr>
        <w:t xml:space="preserve">for clay (Cook, written commun., 2005), and 0.56 </w:t>
      </w:r>
      <w:r>
        <w:rPr>
          <w:i/>
          <w:color w:val="231F20"/>
        </w:rPr>
        <w:t xml:space="preserve">W/m°K </w:t>
      </w:r>
      <w:r>
        <w:rPr>
          <w:color w:val="231F20"/>
        </w:rPr>
        <w:t>for water at room temperature.</w:t>
      </w:r>
    </w:p>
    <w:p w14:paraId="66631972" w14:textId="77777777" w:rsidR="00523F16" w:rsidRDefault="00000000">
      <w:pPr>
        <w:pStyle w:val="a3"/>
        <w:spacing w:before="45" w:line="264" w:lineRule="auto"/>
        <w:ind w:left="120" w:right="377"/>
      </w:pPr>
      <w:r>
        <w:br w:type="column"/>
      </w:r>
      <w:r>
        <w:rPr>
          <w:color w:val="231F20"/>
        </w:rPr>
        <w:t>the measured thermal conductivity is close to the calculated conductivity</w:t>
      </w:r>
      <w:r>
        <w:rPr>
          <w:color w:val="231F20"/>
          <w:spacing w:val="-7"/>
        </w:rPr>
        <w:t xml:space="preserve"> </w:t>
      </w:r>
      <w:r>
        <w:rPr>
          <w:color w:val="231F20"/>
        </w:rPr>
        <w:t>using</w:t>
      </w:r>
      <w:r>
        <w:rPr>
          <w:color w:val="231F20"/>
          <w:spacing w:val="-7"/>
        </w:rPr>
        <w:t xml:space="preserve"> </w:t>
      </w:r>
      <w:r>
        <w:rPr>
          <w:color w:val="231F20"/>
        </w:rPr>
        <w:t>equation</w:t>
      </w:r>
      <w:r>
        <w:rPr>
          <w:color w:val="231F20"/>
          <w:spacing w:val="-7"/>
        </w:rPr>
        <w:t xml:space="preserve"> </w:t>
      </w:r>
      <w:r>
        <w:rPr>
          <w:color w:val="231F20"/>
        </w:rPr>
        <w:t>15.</w:t>
      </w:r>
      <w:r>
        <w:rPr>
          <w:color w:val="231F20"/>
          <w:spacing w:val="-7"/>
        </w:rPr>
        <w:t xml:space="preserve"> </w:t>
      </w:r>
      <w:r>
        <w:rPr>
          <w:color w:val="231F20"/>
        </w:rPr>
        <w:t>The</w:t>
      </w:r>
      <w:r>
        <w:rPr>
          <w:color w:val="231F20"/>
          <w:spacing w:val="-7"/>
        </w:rPr>
        <w:t xml:space="preserve"> </w:t>
      </w:r>
      <w:r>
        <w:rPr>
          <w:color w:val="231F20"/>
        </w:rPr>
        <w:t>average</w:t>
      </w:r>
      <w:r>
        <w:rPr>
          <w:color w:val="231F20"/>
          <w:spacing w:val="-7"/>
        </w:rPr>
        <w:t xml:space="preserve"> </w:t>
      </w:r>
      <w:r>
        <w:rPr>
          <w:color w:val="231F20"/>
        </w:rPr>
        <w:t>measured</w:t>
      </w:r>
      <w:r>
        <w:rPr>
          <w:color w:val="231F20"/>
          <w:spacing w:val="-7"/>
        </w:rPr>
        <w:t xml:space="preserve"> </w:t>
      </w:r>
      <w:r>
        <w:rPr>
          <w:color w:val="231F20"/>
        </w:rPr>
        <w:t xml:space="preserve">thermal conductivities of sediments at Blake Ridge, mostly marine shale, are about 1.0 </w:t>
      </w:r>
      <w:r>
        <w:rPr>
          <w:i/>
          <w:color w:val="231F20"/>
        </w:rPr>
        <w:t xml:space="preserve">W/m°K </w:t>
      </w:r>
      <w:r>
        <w:rPr>
          <w:color w:val="231F20"/>
        </w:rPr>
        <w:t>(Ruppel and others, 1995), which is also close to that calculated using the geometrical mean of the</w:t>
      </w:r>
      <w:r>
        <w:rPr>
          <w:color w:val="231F20"/>
          <w:spacing w:val="-1"/>
        </w:rPr>
        <w:t xml:space="preserve"> </w:t>
      </w:r>
      <w:r>
        <w:rPr>
          <w:color w:val="231F20"/>
        </w:rPr>
        <w:t>constituent</w:t>
      </w:r>
      <w:r>
        <w:rPr>
          <w:color w:val="231F20"/>
          <w:spacing w:val="-1"/>
        </w:rPr>
        <w:t xml:space="preserve"> </w:t>
      </w:r>
      <w:r>
        <w:rPr>
          <w:color w:val="231F20"/>
        </w:rPr>
        <w:t>components.</w:t>
      </w:r>
      <w:r>
        <w:rPr>
          <w:color w:val="231F20"/>
          <w:spacing w:val="-1"/>
        </w:rPr>
        <w:t xml:space="preserve"> </w:t>
      </w:r>
      <w:r>
        <w:rPr>
          <w:color w:val="231F20"/>
        </w:rPr>
        <w:t>Therefore,</w:t>
      </w:r>
      <w:r>
        <w:rPr>
          <w:color w:val="231F20"/>
          <w:spacing w:val="-1"/>
        </w:rPr>
        <w:t xml:space="preserve"> </w:t>
      </w:r>
      <w:r>
        <w:rPr>
          <w:color w:val="231F20"/>
        </w:rPr>
        <w:t>the</w:t>
      </w:r>
      <w:r>
        <w:rPr>
          <w:color w:val="231F20"/>
          <w:spacing w:val="-1"/>
        </w:rPr>
        <w:t xml:space="preserve"> </w:t>
      </w:r>
      <w:r>
        <w:rPr>
          <w:color w:val="231F20"/>
        </w:rPr>
        <w:t>thermal</w:t>
      </w:r>
      <w:r>
        <w:rPr>
          <w:color w:val="231F20"/>
          <w:spacing w:val="-1"/>
        </w:rPr>
        <w:t xml:space="preserve"> </w:t>
      </w:r>
      <w:r>
        <w:rPr>
          <w:color w:val="231F20"/>
        </w:rPr>
        <w:t>conductiv</w:t>
      </w:r>
      <w:r>
        <w:rPr>
          <w:color w:val="231F20"/>
        </w:rPr>
        <w:softHyphen/>
        <w:t>ity of constituent components and equation 15 are deemed to be valid in this study.</w:t>
      </w:r>
    </w:p>
    <w:p w14:paraId="02D40B87" w14:textId="77777777" w:rsidR="00523F16" w:rsidRDefault="00523F16">
      <w:pPr>
        <w:pStyle w:val="a3"/>
        <w:spacing w:before="106"/>
      </w:pPr>
    </w:p>
    <w:p w14:paraId="1BCAEDBF" w14:textId="77777777" w:rsidR="00523F16" w:rsidRDefault="00000000">
      <w:pPr>
        <w:pStyle w:val="2"/>
      </w:pPr>
      <w:bookmarkStart w:id="13" w:name="_TOC_250015"/>
      <w:r>
        <w:rPr>
          <w:color w:val="231F20"/>
          <w:w w:val="85"/>
        </w:rPr>
        <w:t>Estimating</w:t>
      </w:r>
      <w:r>
        <w:rPr>
          <w:color w:val="231F20"/>
          <w:spacing w:val="-8"/>
          <w:w w:val="85"/>
        </w:rPr>
        <w:t xml:space="preserve"> </w:t>
      </w:r>
      <w:r>
        <w:rPr>
          <w:color w:val="231F20"/>
          <w:w w:val="85"/>
        </w:rPr>
        <w:t>Thermal</w:t>
      </w:r>
      <w:r>
        <w:rPr>
          <w:color w:val="231F20"/>
          <w:spacing w:val="-8"/>
          <w:w w:val="85"/>
        </w:rPr>
        <w:t xml:space="preserve"> </w:t>
      </w:r>
      <w:r>
        <w:rPr>
          <w:color w:val="231F20"/>
          <w:w w:val="85"/>
        </w:rPr>
        <w:t>Conductivity</w:t>
      </w:r>
      <w:r>
        <w:rPr>
          <w:color w:val="231F20"/>
          <w:spacing w:val="-8"/>
          <w:w w:val="85"/>
        </w:rPr>
        <w:t xml:space="preserve"> </w:t>
      </w:r>
      <w:r>
        <w:rPr>
          <w:color w:val="231F20"/>
          <w:w w:val="85"/>
        </w:rPr>
        <w:t>Using</w:t>
      </w:r>
      <w:r>
        <w:rPr>
          <w:color w:val="231F20"/>
          <w:spacing w:val="-8"/>
          <w:w w:val="85"/>
        </w:rPr>
        <w:t xml:space="preserve"> </w:t>
      </w:r>
      <w:bookmarkEnd w:id="13"/>
      <w:r>
        <w:rPr>
          <w:color w:val="231F20"/>
          <w:spacing w:val="-4"/>
          <w:w w:val="85"/>
        </w:rPr>
        <w:t>Logs</w:t>
      </w:r>
    </w:p>
    <w:p w14:paraId="530F789A" w14:textId="77777777" w:rsidR="00523F16" w:rsidRDefault="00000000">
      <w:pPr>
        <w:pStyle w:val="a3"/>
        <w:spacing w:before="208" w:line="264" w:lineRule="auto"/>
        <w:ind w:left="120" w:right="481" w:firstLine="400"/>
        <w:jc w:val="both"/>
      </w:pPr>
      <w:r>
        <w:rPr>
          <w:color w:val="231F20"/>
        </w:rPr>
        <w:t>If the heat flow in the area is assumed to be constant, in other</w:t>
      </w:r>
      <w:r>
        <w:rPr>
          <w:color w:val="231F20"/>
          <w:spacing w:val="-1"/>
        </w:rPr>
        <w:t xml:space="preserve"> </w:t>
      </w:r>
      <w:r>
        <w:rPr>
          <w:color w:val="231F20"/>
        </w:rPr>
        <w:t>words,</w:t>
      </w:r>
      <w:r>
        <w:rPr>
          <w:color w:val="231F20"/>
          <w:spacing w:val="-1"/>
        </w:rPr>
        <w:t xml:space="preserve"> </w:t>
      </w:r>
      <w:r>
        <w:rPr>
          <w:color w:val="231F20"/>
        </w:rPr>
        <w:t>if</w:t>
      </w:r>
      <w:r>
        <w:rPr>
          <w:color w:val="231F20"/>
          <w:spacing w:val="-1"/>
        </w:rPr>
        <w:t xml:space="preserve"> </w:t>
      </w:r>
      <w:r>
        <w:rPr>
          <w:color w:val="231F20"/>
        </w:rPr>
        <w:t>there</w:t>
      </w:r>
      <w:r>
        <w:rPr>
          <w:color w:val="231F20"/>
          <w:spacing w:val="-1"/>
        </w:rPr>
        <w:t xml:space="preserve"> </w:t>
      </w:r>
      <w:r>
        <w:rPr>
          <w:color w:val="231F20"/>
        </w:rPr>
        <w:t>are</w:t>
      </w:r>
      <w:r>
        <w:rPr>
          <w:color w:val="231F20"/>
          <w:spacing w:val="-1"/>
        </w:rPr>
        <w:t xml:space="preserve"> </w:t>
      </w:r>
      <w:r>
        <w:rPr>
          <w:color w:val="231F20"/>
        </w:rPr>
        <w:t>no</w:t>
      </w:r>
      <w:r>
        <w:rPr>
          <w:color w:val="231F20"/>
          <w:spacing w:val="-1"/>
        </w:rPr>
        <w:t xml:space="preserve"> </w:t>
      </w:r>
      <w:r>
        <w:rPr>
          <w:color w:val="231F20"/>
        </w:rPr>
        <w:t>heat</w:t>
      </w:r>
      <w:r>
        <w:rPr>
          <w:color w:val="231F20"/>
          <w:spacing w:val="-1"/>
        </w:rPr>
        <w:t xml:space="preserve"> </w:t>
      </w:r>
      <w:r>
        <w:rPr>
          <w:color w:val="231F20"/>
        </w:rPr>
        <w:t>sources</w:t>
      </w:r>
      <w:r>
        <w:rPr>
          <w:color w:val="231F20"/>
          <w:spacing w:val="-1"/>
        </w:rPr>
        <w:t xml:space="preserve"> </w:t>
      </w:r>
      <w:r>
        <w:rPr>
          <w:color w:val="231F20"/>
        </w:rPr>
        <w:t>or</w:t>
      </w:r>
      <w:r>
        <w:rPr>
          <w:color w:val="231F20"/>
          <w:spacing w:val="-1"/>
        </w:rPr>
        <w:t xml:space="preserve"> </w:t>
      </w:r>
      <w:r>
        <w:rPr>
          <w:color w:val="231F20"/>
        </w:rPr>
        <w:t>sinks,</w:t>
      </w:r>
      <w:r>
        <w:rPr>
          <w:color w:val="231F20"/>
          <w:spacing w:val="-1"/>
        </w:rPr>
        <w:t xml:space="preserve"> </w:t>
      </w:r>
      <w:r>
        <w:rPr>
          <w:color w:val="231F20"/>
        </w:rPr>
        <w:t>the</w:t>
      </w:r>
      <w:r>
        <w:rPr>
          <w:color w:val="231F20"/>
          <w:spacing w:val="-1"/>
        </w:rPr>
        <w:t xml:space="preserve"> </w:t>
      </w:r>
      <w:r>
        <w:rPr>
          <w:color w:val="231F20"/>
        </w:rPr>
        <w:t>thermal conductivity</w:t>
      </w:r>
      <w:r>
        <w:rPr>
          <w:color w:val="231F20"/>
          <w:spacing w:val="-1"/>
        </w:rPr>
        <w:t xml:space="preserve"> </w:t>
      </w:r>
      <w:r>
        <w:rPr>
          <w:color w:val="231F20"/>
        </w:rPr>
        <w:t>of</w:t>
      </w:r>
      <w:r>
        <w:rPr>
          <w:color w:val="231F20"/>
          <w:spacing w:val="-1"/>
        </w:rPr>
        <w:t xml:space="preserve"> </w:t>
      </w:r>
      <w:r>
        <w:rPr>
          <w:color w:val="231F20"/>
        </w:rPr>
        <w:t>sediments can</w:t>
      </w:r>
      <w:r>
        <w:rPr>
          <w:color w:val="231F20"/>
          <w:spacing w:val="-1"/>
        </w:rPr>
        <w:t xml:space="preserve"> </w:t>
      </w:r>
      <w:r>
        <w:rPr>
          <w:color w:val="231F20"/>
        </w:rPr>
        <w:t>be</w:t>
      </w:r>
      <w:r>
        <w:rPr>
          <w:color w:val="231F20"/>
          <w:spacing w:val="-1"/>
        </w:rPr>
        <w:t xml:space="preserve"> </w:t>
      </w:r>
      <w:r>
        <w:rPr>
          <w:color w:val="231F20"/>
        </w:rPr>
        <w:t>estimated using</w:t>
      </w:r>
      <w:r>
        <w:rPr>
          <w:color w:val="231F20"/>
          <w:spacing w:val="-1"/>
        </w:rPr>
        <w:t xml:space="preserve"> </w:t>
      </w:r>
      <w:r>
        <w:rPr>
          <w:color w:val="231F20"/>
        </w:rPr>
        <w:t xml:space="preserve">equation </w:t>
      </w:r>
      <w:r>
        <w:rPr>
          <w:color w:val="231F20"/>
          <w:spacing w:val="-5"/>
        </w:rPr>
        <w:t>14</w:t>
      </w:r>
    </w:p>
    <w:p w14:paraId="13928FFA" w14:textId="77777777" w:rsidR="00523F16" w:rsidRDefault="00523F16">
      <w:pPr>
        <w:pStyle w:val="a3"/>
        <w:spacing w:line="264" w:lineRule="auto"/>
        <w:jc w:val="both"/>
        <w:sectPr w:rsidR="00523F16">
          <w:type w:val="continuous"/>
          <w:pgSz w:w="12240" w:h="15840"/>
          <w:pgMar w:top="0" w:right="720" w:bottom="280" w:left="720" w:header="841" w:footer="0" w:gutter="0"/>
          <w:cols w:num="2" w:space="720" w:equalWidth="0">
            <w:col w:w="4985" w:space="295"/>
            <w:col w:w="5520"/>
          </w:cols>
        </w:sectPr>
      </w:pPr>
    </w:p>
    <w:p w14:paraId="78AA301A" w14:textId="77777777" w:rsidR="00523F16" w:rsidRDefault="00523F16">
      <w:pPr>
        <w:pStyle w:val="a3"/>
        <w:spacing w:before="7"/>
        <w:rPr>
          <w:sz w:val="18"/>
        </w:rPr>
      </w:pPr>
    </w:p>
    <w:p w14:paraId="34043DD2" w14:textId="77777777" w:rsidR="00523F16" w:rsidRDefault="00523F16">
      <w:pPr>
        <w:pStyle w:val="a3"/>
        <w:rPr>
          <w:sz w:val="18"/>
        </w:rPr>
        <w:sectPr w:rsidR="00523F16">
          <w:pgSz w:w="12240" w:h="15840"/>
          <w:pgMar w:top="1080" w:right="720" w:bottom="280" w:left="720" w:header="841" w:footer="0" w:gutter="0"/>
          <w:cols w:space="720"/>
        </w:sectPr>
      </w:pPr>
    </w:p>
    <w:p w14:paraId="21C47C2E" w14:textId="77777777" w:rsidR="00523F16" w:rsidRDefault="00000000">
      <w:pPr>
        <w:pStyle w:val="a3"/>
        <w:spacing w:before="115"/>
        <w:ind w:left="360"/>
      </w:pPr>
      <w:r>
        <w:rPr>
          <w:color w:val="231F20"/>
          <w:spacing w:val="-5"/>
        </w:rPr>
        <w:t>as:</w:t>
      </w:r>
    </w:p>
    <w:p w14:paraId="09DCB0DA" w14:textId="77777777" w:rsidR="00523F16" w:rsidRDefault="00523F16">
      <w:pPr>
        <w:pStyle w:val="a3"/>
      </w:pPr>
    </w:p>
    <w:p w14:paraId="72796140" w14:textId="77777777" w:rsidR="00523F16" w:rsidRDefault="00523F16">
      <w:pPr>
        <w:pStyle w:val="a3"/>
      </w:pPr>
    </w:p>
    <w:p w14:paraId="3594CE16" w14:textId="77777777" w:rsidR="00523F16" w:rsidRDefault="00523F16">
      <w:pPr>
        <w:pStyle w:val="a3"/>
        <w:spacing w:before="1"/>
      </w:pPr>
    </w:p>
    <w:p w14:paraId="28B2E2F5" w14:textId="77777777" w:rsidR="00523F16" w:rsidRDefault="00000000">
      <w:pPr>
        <w:pStyle w:val="a3"/>
        <w:ind w:left="360"/>
      </w:pPr>
      <w:r>
        <w:rPr>
          <w:color w:val="231F20"/>
          <w:spacing w:val="-2"/>
        </w:rPr>
        <w:t>where</w:t>
      </w:r>
    </w:p>
    <w:p w14:paraId="71B996FC" w14:textId="77777777" w:rsidR="00523F16" w:rsidRDefault="00000000">
      <w:pPr>
        <w:spacing w:before="99"/>
        <w:rPr>
          <w:sz w:val="20"/>
        </w:rPr>
      </w:pPr>
      <w:r>
        <w:br w:type="column"/>
      </w:r>
    </w:p>
    <w:p w14:paraId="77E23469" w14:textId="77777777" w:rsidR="00523F16" w:rsidRDefault="00000000">
      <w:pPr>
        <w:spacing w:line="185" w:lineRule="exact"/>
        <w:ind w:left="662"/>
        <w:jc w:val="center"/>
        <w:rPr>
          <w:i/>
          <w:sz w:val="20"/>
        </w:rPr>
      </w:pPr>
      <w:r>
        <w:rPr>
          <w:i/>
          <w:color w:val="231F20"/>
          <w:spacing w:val="-10"/>
          <w:sz w:val="20"/>
        </w:rPr>
        <w:t>q</w:t>
      </w:r>
    </w:p>
    <w:p w14:paraId="3C018B84" w14:textId="77777777" w:rsidR="00523F16" w:rsidRDefault="00000000">
      <w:pPr>
        <w:spacing w:line="177" w:lineRule="exact"/>
        <w:ind w:left="360"/>
        <w:rPr>
          <w:rFonts w:ascii="Symbol" w:hAnsi="Symbol"/>
          <w:sz w:val="20"/>
        </w:rPr>
      </w:pPr>
      <w:r>
        <w:rPr>
          <w:rFonts w:ascii="Symbol" w:hAnsi="Symbol"/>
          <w:noProof/>
          <w:sz w:val="20"/>
        </w:rPr>
        <mc:AlternateContent>
          <mc:Choice Requires="wps">
            <w:drawing>
              <wp:anchor distT="0" distB="0" distL="0" distR="0" simplePos="0" relativeHeight="15754752" behindDoc="0" locked="0" layoutInCell="1" allowOverlap="1" wp14:anchorId="10E52903" wp14:editId="42631143">
                <wp:simplePos x="0" y="0"/>
                <wp:positionH relativeFrom="page">
                  <wp:posOffset>1747011</wp:posOffset>
                </wp:positionH>
                <wp:positionV relativeFrom="paragraph">
                  <wp:posOffset>58981</wp:posOffset>
                </wp:positionV>
                <wp:extent cx="370840" cy="127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0840" cy="1270"/>
                        </a:xfrm>
                        <a:custGeom>
                          <a:avLst/>
                          <a:gdLst/>
                          <a:ahLst/>
                          <a:cxnLst/>
                          <a:rect l="l" t="t" r="r" b="b"/>
                          <a:pathLst>
                            <a:path w="370840">
                              <a:moveTo>
                                <a:pt x="0" y="0"/>
                              </a:moveTo>
                              <a:lnTo>
                                <a:pt x="370674" y="0"/>
                              </a:lnTo>
                            </a:path>
                          </a:pathLst>
                        </a:custGeom>
                        <a:ln w="754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AF3BA6E" id="Graphic 117" o:spid="_x0000_s1026" style="position:absolute;margin-left:137.55pt;margin-top:4.65pt;width:29.2pt;height:.1pt;z-index:15754752;visibility:visible;mso-wrap-style:square;mso-wrap-distance-left:0;mso-wrap-distance-top:0;mso-wrap-distance-right:0;mso-wrap-distance-bottom:0;mso-position-horizontal:absolute;mso-position-horizontal-relative:page;mso-position-vertical:absolute;mso-position-vertical-relative:text;v-text-anchor:top" coordsize="370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" path="m,l370674,e" filled="f" strokecolor="#231f20" strokeweight=".20953mm">
                <v:path arrowok="t"/>
                <w10:wrap anchorx="page"/>
              </v:shape>
            </w:pict>
          </mc:Fallback>
        </mc:AlternateContent>
      </w:r>
      <w:r>
        <w:rPr>
          <w:i/>
          <w:color w:val="231F20"/>
          <w:sz w:val="20"/>
        </w:rPr>
        <w:t>k</w:t>
      </w:r>
      <w:r>
        <w:rPr>
          <w:i/>
          <w:color w:val="231F20"/>
          <w:spacing w:val="-5"/>
          <w:sz w:val="20"/>
        </w:rPr>
        <w:t xml:space="preserve"> </w:t>
      </w:r>
      <w:r>
        <w:rPr>
          <w:rFonts w:ascii="Symbol" w:hAnsi="Symbol"/>
          <w:color w:val="231F20"/>
          <w:spacing w:val="-10"/>
          <w:sz w:val="20"/>
        </w:rPr>
        <w:t></w:t>
      </w:r>
    </w:p>
    <w:p w14:paraId="22522C09" w14:textId="77777777" w:rsidR="00523F16" w:rsidRDefault="00000000">
      <w:pPr>
        <w:spacing w:line="206" w:lineRule="exact"/>
        <w:ind w:left="658"/>
        <w:jc w:val="center"/>
        <w:rPr>
          <w:i/>
          <w:sz w:val="20"/>
        </w:rPr>
      </w:pPr>
      <w:r>
        <w:rPr>
          <w:i/>
          <w:color w:val="231F20"/>
          <w:sz w:val="20"/>
        </w:rPr>
        <w:t>dT</w:t>
      </w:r>
      <w:r>
        <w:rPr>
          <w:i/>
          <w:color w:val="231F20"/>
          <w:spacing w:val="8"/>
          <w:sz w:val="20"/>
        </w:rPr>
        <w:t xml:space="preserve"> </w:t>
      </w:r>
      <w:r>
        <w:rPr>
          <w:color w:val="231F20"/>
          <w:sz w:val="20"/>
        </w:rPr>
        <w:t>/</w:t>
      </w:r>
      <w:r>
        <w:rPr>
          <w:color w:val="231F20"/>
          <w:spacing w:val="-8"/>
          <w:sz w:val="20"/>
        </w:rPr>
        <w:t xml:space="preserve"> </w:t>
      </w:r>
      <w:r>
        <w:rPr>
          <w:i/>
          <w:color w:val="231F20"/>
          <w:spacing w:val="-7"/>
          <w:sz w:val="20"/>
        </w:rPr>
        <w:t>dz</w:t>
      </w:r>
    </w:p>
    <w:p w14:paraId="45700A05" w14:textId="77777777" w:rsidR="00523F16" w:rsidRDefault="00000000">
      <w:pPr>
        <w:spacing w:before="61" w:after="25"/>
        <w:rPr>
          <w:i/>
          <w:sz w:val="20"/>
        </w:rPr>
      </w:pPr>
      <w:r>
        <w:br w:type="column"/>
      </w:r>
    </w:p>
    <w:p w14:paraId="763D36DB" w14:textId="77777777" w:rsidR="00523F16" w:rsidRDefault="00000000">
      <w:pPr>
        <w:pStyle w:val="a3"/>
        <w:spacing w:line="221" w:lineRule="exact"/>
        <w:ind w:left="329"/>
        <w:rPr>
          <w:position w:val="-3"/>
        </w:rPr>
      </w:pPr>
      <w:r>
        <w:rPr>
          <w:noProof/>
          <w:position w:val="-3"/>
        </w:rPr>
        <mc:AlternateContent>
          <mc:Choice Requires="wps">
            <w:drawing>
              <wp:inline distT="0" distB="0" distL="0" distR="0" wp14:anchorId="6D9A0184" wp14:editId="48391E69">
                <wp:extent cx="63500" cy="140970"/>
                <wp:effectExtent l="0" t="0" r="0" b="0"/>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40970"/>
                        </a:xfrm>
                        <a:prstGeom prst="rect">
                          <a:avLst/>
                        </a:prstGeom>
                      </wps:spPr>
                      <wps:txbx>
                        <w:txbxContent>
                          <w:p w14:paraId="3CA4D318" w14:textId="77777777" w:rsidR="00523F16" w:rsidRDefault="00000000">
                            <w:pPr>
                              <w:spacing w:line="221" w:lineRule="exact"/>
                              <w:rPr>
                                <w:i/>
                                <w:sz w:val="20"/>
                              </w:rPr>
                            </w:pPr>
                            <w:r>
                              <w:rPr>
                                <w:i/>
                                <w:color w:val="231F20"/>
                                <w:spacing w:val="-10"/>
                                <w:sz w:val="20"/>
                              </w:rPr>
                              <w:t>q</w:t>
                            </w:r>
                          </w:p>
                        </w:txbxContent>
                      </wps:txbx>
                      <wps:bodyPr wrap="square" lIns="0" tIns="0" rIns="0" bIns="0" rtlCol="0">
                        <a:noAutofit/>
                      </wps:bodyPr>
                    </wps:wsp>
                  </a:graphicData>
                </a:graphic>
              </wp:inline>
            </w:drawing>
          </mc:Choice>
          <mc:Fallback>
            <w:pict>
              <v:shape w14:anchorId="6D9A0184" id="Textbox 118" o:spid="_x0000_s1123" type="#_x0000_t202" style="width:5pt;height:1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" filled="f" stroked="f">
                <v:textbox inset="0,0,0,0">
                  <w:txbxContent>
                    <w:p w14:paraId="3CA4D318" w14:textId="77777777" w:rsidR="00523F16" w:rsidRDefault="00000000">
                      <w:pPr>
                        <w:spacing w:line="221" w:lineRule="exact"/>
                        <w:rPr>
                          <w:i/>
                          <w:sz w:val="20"/>
                        </w:rPr>
                      </w:pPr>
                      <w:r>
                        <w:rPr>
                          <w:i/>
                          <w:color w:val="231F20"/>
                          <w:spacing w:val="-10"/>
                          <w:sz w:val="20"/>
                        </w:rPr>
                        <w:t>q</w:t>
                      </w:r>
                    </w:p>
                  </w:txbxContent>
                </v:textbox>
                <w10:anchorlock/>
              </v:shape>
            </w:pict>
          </mc:Fallback>
        </mc:AlternateContent>
      </w:r>
    </w:p>
    <w:p w14:paraId="256E75FB" w14:textId="77777777" w:rsidR="00523F16" w:rsidRDefault="00000000">
      <w:pPr>
        <w:tabs>
          <w:tab w:val="left" w:pos="432"/>
        </w:tabs>
        <w:spacing w:line="110" w:lineRule="auto"/>
        <w:ind w:left="15"/>
        <w:rPr>
          <w:i/>
          <w:sz w:val="10"/>
        </w:rPr>
      </w:pPr>
      <w:r>
        <w:rPr>
          <w:i/>
          <w:noProof/>
          <w:sz w:val="10"/>
        </w:rPr>
        <mc:AlternateContent>
          <mc:Choice Requires="wps">
            <w:drawing>
              <wp:anchor distT="0" distB="0" distL="0" distR="0" simplePos="0" relativeHeight="15754240" behindDoc="0" locked="0" layoutInCell="1" allowOverlap="1" wp14:anchorId="52508CEB" wp14:editId="773AE6FD">
                <wp:simplePos x="0" y="0"/>
                <wp:positionH relativeFrom="page">
                  <wp:posOffset>2235961</wp:posOffset>
                </wp:positionH>
                <wp:positionV relativeFrom="paragraph">
                  <wp:posOffset>44743</wp:posOffset>
                </wp:positionV>
                <wp:extent cx="370840" cy="1270"/>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0840" cy="1270"/>
                        </a:xfrm>
                        <a:custGeom>
                          <a:avLst/>
                          <a:gdLst/>
                          <a:ahLst/>
                          <a:cxnLst/>
                          <a:rect l="l" t="t" r="r" b="b"/>
                          <a:pathLst>
                            <a:path w="370840">
                              <a:moveTo>
                                <a:pt x="0" y="0"/>
                              </a:moveTo>
                              <a:lnTo>
                                <a:pt x="370674" y="0"/>
                              </a:lnTo>
                            </a:path>
                          </a:pathLst>
                        </a:custGeom>
                        <a:ln w="754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901F235" id="Graphic 119" o:spid="_x0000_s1026" style="position:absolute;margin-left:176.05pt;margin-top:3.5pt;width:29.2pt;height:.1pt;z-index:15754240;visibility:visible;mso-wrap-style:square;mso-wrap-distance-left:0;mso-wrap-distance-top:0;mso-wrap-distance-right:0;mso-wrap-distance-bottom:0;mso-position-horizontal:absolute;mso-position-horizontal-relative:page;mso-position-vertical:absolute;mso-position-vertical-relative:text;v-text-anchor:top" coordsize="370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" path="m,l370674,e" filled="f" strokecolor="#231f20" strokeweight=".20953mm">
                <v:path arrowok="t"/>
                <w10:wrap anchorx="page"/>
              </v:shape>
            </w:pict>
          </mc:Fallback>
        </mc:AlternateContent>
      </w:r>
      <w:r>
        <w:rPr>
          <w:rFonts w:ascii="Symbol" w:hAnsi="Symbol"/>
          <w:color w:val="231F20"/>
          <w:spacing w:val="-10"/>
          <w:position w:val="-11"/>
          <w:sz w:val="20"/>
        </w:rPr>
        <w:t></w:t>
      </w:r>
      <w:r>
        <w:rPr>
          <w:color w:val="231F20"/>
          <w:position w:val="-11"/>
          <w:sz w:val="20"/>
        </w:rPr>
        <w:tab/>
      </w:r>
      <w:r>
        <w:rPr>
          <w:i/>
          <w:color w:val="231F20"/>
          <w:spacing w:val="-5"/>
          <w:sz w:val="10"/>
        </w:rPr>
        <w:t>ref</w:t>
      </w:r>
    </w:p>
    <w:p w14:paraId="19B0F2EE" w14:textId="77777777" w:rsidR="00523F16" w:rsidRDefault="00000000">
      <w:pPr>
        <w:spacing w:before="6"/>
        <w:ind w:left="180"/>
        <w:rPr>
          <w:i/>
          <w:sz w:val="20"/>
        </w:rPr>
      </w:pPr>
      <w:r>
        <w:rPr>
          <w:i/>
          <w:color w:val="231F20"/>
          <w:sz w:val="20"/>
        </w:rPr>
        <w:t>dT</w:t>
      </w:r>
      <w:r>
        <w:rPr>
          <w:i/>
          <w:color w:val="231F20"/>
          <w:spacing w:val="9"/>
          <w:sz w:val="20"/>
        </w:rPr>
        <w:t xml:space="preserve"> </w:t>
      </w:r>
      <w:r>
        <w:rPr>
          <w:color w:val="231F20"/>
          <w:sz w:val="20"/>
        </w:rPr>
        <w:t>/</w:t>
      </w:r>
      <w:r>
        <w:rPr>
          <w:color w:val="231F20"/>
          <w:spacing w:val="-8"/>
          <w:sz w:val="20"/>
        </w:rPr>
        <w:t xml:space="preserve"> </w:t>
      </w:r>
      <w:r>
        <w:rPr>
          <w:i/>
          <w:color w:val="231F20"/>
          <w:spacing w:val="-5"/>
          <w:sz w:val="20"/>
        </w:rPr>
        <w:t>dz</w:t>
      </w:r>
    </w:p>
    <w:p w14:paraId="346458A6" w14:textId="77777777" w:rsidR="00523F16" w:rsidRDefault="00000000">
      <w:pPr>
        <w:spacing w:before="77"/>
        <w:rPr>
          <w:i/>
          <w:sz w:val="20"/>
        </w:rPr>
      </w:pPr>
      <w:r>
        <w:br w:type="column"/>
      </w:r>
    </w:p>
    <w:p w14:paraId="08A99706" w14:textId="77777777" w:rsidR="00523F16" w:rsidRDefault="00000000">
      <w:pPr>
        <w:spacing w:line="193" w:lineRule="exact"/>
        <w:ind w:right="29"/>
        <w:jc w:val="center"/>
        <w:rPr>
          <w:i/>
          <w:sz w:val="20"/>
        </w:rPr>
      </w:pPr>
      <w:r>
        <w:rPr>
          <w:i/>
          <w:color w:val="231F20"/>
          <w:spacing w:val="-10"/>
          <w:sz w:val="20"/>
        </w:rPr>
        <w:t>q</w:t>
      </w:r>
    </w:p>
    <w:p w14:paraId="6D1375ED" w14:textId="77777777" w:rsidR="00523F16" w:rsidRDefault="00000000">
      <w:pPr>
        <w:spacing w:before="21" w:line="64" w:lineRule="auto"/>
        <w:ind w:right="82"/>
        <w:jc w:val="center"/>
        <w:rPr>
          <w:i/>
          <w:sz w:val="10"/>
        </w:rPr>
      </w:pPr>
      <w:r>
        <w:rPr>
          <w:rFonts w:ascii="Symbol" w:hAnsi="Symbol"/>
          <w:color w:val="231F20"/>
          <w:position w:val="-11"/>
          <w:sz w:val="20"/>
        </w:rPr>
        <w:t></w:t>
      </w:r>
      <w:r>
        <w:rPr>
          <w:color w:val="231F20"/>
          <w:spacing w:val="29"/>
          <w:position w:val="-11"/>
          <w:sz w:val="20"/>
        </w:rPr>
        <w:t xml:space="preserve">  </w:t>
      </w:r>
      <w:r>
        <w:rPr>
          <w:i/>
          <w:color w:val="231F20"/>
          <w:spacing w:val="-5"/>
          <w:sz w:val="10"/>
        </w:rPr>
        <w:t>ref</w:t>
      </w:r>
    </w:p>
    <w:p w14:paraId="1EA00082" w14:textId="77777777" w:rsidR="00523F16" w:rsidRDefault="00000000">
      <w:pPr>
        <w:pStyle w:val="a3"/>
        <w:spacing w:line="20" w:lineRule="exact"/>
        <w:ind w:left="165" w:right="-15"/>
        <w:rPr>
          <w:sz w:val="2"/>
        </w:rPr>
      </w:pPr>
      <w:r>
        <w:rPr>
          <w:noProof/>
          <w:sz w:val="2"/>
        </w:rPr>
        <w:drawing>
          <wp:inline distT="0" distB="0" distL="0" distR="0" wp14:anchorId="29BC6D06" wp14:editId="3CAF556C">
            <wp:extent cx="182770" cy="7429"/>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57" cstate="print"/>
                    <a:stretch>
                      <a:fillRect/>
                    </a:stretch>
                  </pic:blipFill>
                  <pic:spPr>
                    <a:xfrm>
                      <a:off x="0" y="0"/>
                      <a:ext cx="182770" cy="7429"/>
                    </a:xfrm>
                    <a:prstGeom prst="rect">
                      <a:avLst/>
                    </a:prstGeom>
                  </pic:spPr>
                </pic:pic>
              </a:graphicData>
            </a:graphic>
          </wp:inline>
        </w:drawing>
      </w:r>
    </w:p>
    <w:p w14:paraId="7B4034FE" w14:textId="77777777" w:rsidR="00523F16" w:rsidRDefault="00000000">
      <w:pPr>
        <w:spacing w:before="46"/>
        <w:ind w:left="232"/>
        <w:rPr>
          <w:i/>
          <w:sz w:val="20"/>
        </w:rPr>
      </w:pPr>
      <w:r>
        <w:rPr>
          <w:i/>
          <w:color w:val="231F20"/>
          <w:spacing w:val="-10"/>
          <w:sz w:val="20"/>
        </w:rPr>
        <w:t>G</w:t>
      </w:r>
    </w:p>
    <w:p w14:paraId="693DF632" w14:textId="77777777" w:rsidR="00523F16" w:rsidRDefault="00000000">
      <w:pPr>
        <w:spacing w:before="192"/>
        <w:rPr>
          <w:i/>
          <w:sz w:val="20"/>
        </w:rPr>
      </w:pPr>
      <w:r>
        <w:br w:type="column"/>
      </w:r>
    </w:p>
    <w:p w14:paraId="091ADB2C" w14:textId="77777777" w:rsidR="00523F16" w:rsidRDefault="00000000">
      <w:pPr>
        <w:pStyle w:val="a3"/>
        <w:ind w:left="360"/>
      </w:pPr>
      <w:r>
        <w:rPr>
          <w:color w:val="231F20"/>
          <w:spacing w:val="-4"/>
        </w:rPr>
        <w:t>(16)</w:t>
      </w:r>
    </w:p>
    <w:p w14:paraId="6656D5E3" w14:textId="77777777" w:rsidR="00523F16" w:rsidRDefault="00000000">
      <w:pPr>
        <w:pStyle w:val="2"/>
        <w:spacing w:before="108"/>
        <w:ind w:left="213"/>
      </w:pPr>
      <w:bookmarkStart w:id="14" w:name="_TOC_250014"/>
      <w:r>
        <w:rPr>
          <w:b w:val="0"/>
        </w:rPr>
        <w:br w:type="column"/>
      </w:r>
      <w:r>
        <w:rPr>
          <w:color w:val="231F20"/>
          <w:w w:val="80"/>
        </w:rPr>
        <w:t>Error</w:t>
      </w:r>
      <w:r>
        <w:rPr>
          <w:color w:val="231F20"/>
          <w:spacing w:val="-4"/>
          <w:w w:val="80"/>
        </w:rPr>
        <w:t xml:space="preserve"> </w:t>
      </w:r>
      <w:bookmarkEnd w:id="14"/>
      <w:r>
        <w:rPr>
          <w:color w:val="231F20"/>
          <w:spacing w:val="-2"/>
        </w:rPr>
        <w:t>Analysis</w:t>
      </w:r>
    </w:p>
    <w:p w14:paraId="2C585A6E" w14:textId="77777777" w:rsidR="00523F16" w:rsidRDefault="00000000">
      <w:pPr>
        <w:pStyle w:val="a3"/>
        <w:spacing w:before="198" w:line="254" w:lineRule="auto"/>
        <w:ind w:left="213" w:firstLine="400"/>
      </w:pPr>
      <w:r>
        <w:rPr>
          <w:color w:val="231F20"/>
        </w:rPr>
        <w:t>Theoretically,</w:t>
      </w:r>
      <w:r>
        <w:rPr>
          <w:color w:val="231F20"/>
          <w:spacing w:val="-3"/>
        </w:rPr>
        <w:t xml:space="preserve"> </w:t>
      </w:r>
      <w:r>
        <w:rPr>
          <w:color w:val="231F20"/>
        </w:rPr>
        <w:t>the</w:t>
      </w:r>
      <w:r>
        <w:rPr>
          <w:color w:val="231F20"/>
          <w:spacing w:val="-3"/>
        </w:rPr>
        <w:t xml:space="preserve"> </w:t>
      </w:r>
      <w:r>
        <w:rPr>
          <w:color w:val="231F20"/>
        </w:rPr>
        <w:t>thermal</w:t>
      </w:r>
      <w:r>
        <w:rPr>
          <w:color w:val="231F20"/>
          <w:spacing w:val="-3"/>
        </w:rPr>
        <w:t xml:space="preserve"> </w:t>
      </w:r>
      <w:r>
        <w:rPr>
          <w:color w:val="231F20"/>
        </w:rPr>
        <w:t>conductivities</w:t>
      </w:r>
      <w:r>
        <w:rPr>
          <w:color w:val="231F20"/>
          <w:spacing w:val="-3"/>
        </w:rPr>
        <w:t xml:space="preserve"> </w:t>
      </w:r>
      <w:r>
        <w:rPr>
          <w:color w:val="231F20"/>
        </w:rPr>
        <w:t>can</w:t>
      </w:r>
      <w:r>
        <w:rPr>
          <w:color w:val="231F20"/>
          <w:spacing w:val="-3"/>
        </w:rPr>
        <w:t xml:space="preserve"> </w:t>
      </w:r>
      <w:r>
        <w:rPr>
          <w:color w:val="231F20"/>
        </w:rPr>
        <w:t>discriminate ice from gas hydrate in the pore space because the thermal conductivity</w:t>
      </w:r>
      <w:r>
        <w:rPr>
          <w:color w:val="231F20"/>
          <w:spacing w:val="-5"/>
        </w:rPr>
        <w:t xml:space="preserve"> </w:t>
      </w:r>
      <w:r>
        <w:rPr>
          <w:color w:val="231F20"/>
        </w:rPr>
        <w:t>of</w:t>
      </w:r>
      <w:r>
        <w:rPr>
          <w:color w:val="231F20"/>
          <w:spacing w:val="-5"/>
        </w:rPr>
        <w:t xml:space="preserve"> </w:t>
      </w:r>
      <w:r>
        <w:rPr>
          <w:color w:val="231F20"/>
        </w:rPr>
        <w:t>ice</w:t>
      </w:r>
      <w:r>
        <w:rPr>
          <w:color w:val="231F20"/>
          <w:spacing w:val="-5"/>
        </w:rPr>
        <w:t xml:space="preserve"> </w:t>
      </w:r>
      <w:r>
        <w:rPr>
          <w:color w:val="231F20"/>
        </w:rPr>
        <w:t>is</w:t>
      </w:r>
      <w:r>
        <w:rPr>
          <w:color w:val="231F20"/>
          <w:spacing w:val="-5"/>
        </w:rPr>
        <w:t xml:space="preserve"> </w:t>
      </w:r>
      <w:r>
        <w:rPr>
          <w:color w:val="231F20"/>
        </w:rPr>
        <w:t>about</w:t>
      </w:r>
      <w:r>
        <w:rPr>
          <w:color w:val="231F20"/>
          <w:spacing w:val="-5"/>
        </w:rPr>
        <w:t xml:space="preserve"> </w:t>
      </w:r>
      <w:r>
        <w:rPr>
          <w:color w:val="231F20"/>
        </w:rPr>
        <w:t>four</w:t>
      </w:r>
      <w:r>
        <w:rPr>
          <w:color w:val="231F20"/>
          <w:spacing w:val="-5"/>
        </w:rPr>
        <w:t xml:space="preserve"> </w:t>
      </w:r>
      <w:r>
        <w:rPr>
          <w:color w:val="231F20"/>
        </w:rPr>
        <w:t>times</w:t>
      </w:r>
      <w:r>
        <w:rPr>
          <w:color w:val="231F20"/>
          <w:spacing w:val="-5"/>
        </w:rPr>
        <w:t xml:space="preserve"> </w:t>
      </w:r>
      <w:r>
        <w:rPr>
          <w:color w:val="231F20"/>
        </w:rPr>
        <w:t>that</w:t>
      </w:r>
      <w:r>
        <w:rPr>
          <w:color w:val="231F20"/>
          <w:spacing w:val="-5"/>
        </w:rPr>
        <w:t xml:space="preserve"> </w:t>
      </w:r>
      <w:r>
        <w:rPr>
          <w:color w:val="231F20"/>
        </w:rPr>
        <w:t>of</w:t>
      </w:r>
      <w:r>
        <w:rPr>
          <w:color w:val="231F20"/>
          <w:spacing w:val="-5"/>
        </w:rPr>
        <w:t xml:space="preserve"> </w:t>
      </w:r>
      <w:r>
        <w:rPr>
          <w:color w:val="231F20"/>
        </w:rPr>
        <w:t>gas</w:t>
      </w:r>
      <w:r>
        <w:rPr>
          <w:color w:val="231F20"/>
          <w:spacing w:val="-5"/>
        </w:rPr>
        <w:t xml:space="preserve"> </w:t>
      </w:r>
      <w:r>
        <w:rPr>
          <w:color w:val="231F20"/>
        </w:rPr>
        <w:t>hydrate.</w:t>
      </w:r>
      <w:r>
        <w:rPr>
          <w:color w:val="231F20"/>
          <w:spacing w:val="-5"/>
        </w:rPr>
        <w:t xml:space="preserve"> </w:t>
      </w:r>
      <w:r>
        <w:rPr>
          <w:color w:val="231F20"/>
        </w:rPr>
        <w:t>Real</w:t>
      </w:r>
    </w:p>
    <w:p w14:paraId="5491F631" w14:textId="77777777" w:rsidR="00523F16" w:rsidRDefault="00523F16">
      <w:pPr>
        <w:pStyle w:val="a3"/>
        <w:spacing w:line="254" w:lineRule="auto"/>
        <w:sectPr w:rsidR="00523F16">
          <w:type w:val="continuous"/>
          <w:pgSz w:w="12240" w:h="15840"/>
          <w:pgMar w:top="0" w:right="720" w:bottom="280" w:left="720" w:header="841" w:footer="0" w:gutter="0"/>
          <w:cols w:num="6" w:space="720" w:equalWidth="0">
            <w:col w:w="889" w:space="499"/>
            <w:col w:w="1208" w:space="40"/>
            <w:col w:w="730" w:space="39"/>
            <w:col w:w="494" w:space="795"/>
            <w:col w:w="694" w:space="39"/>
            <w:col w:w="5373"/>
          </w:cols>
        </w:sectPr>
      </w:pPr>
    </w:p>
    <w:p w14:paraId="7E9E9388" w14:textId="77777777" w:rsidR="00523F16" w:rsidRDefault="00000000">
      <w:pPr>
        <w:pStyle w:val="a3"/>
        <w:spacing w:before="4" w:line="249" w:lineRule="auto"/>
        <w:ind w:left="360" w:firstLine="400"/>
      </w:pPr>
      <w:r>
        <w:rPr>
          <w:i/>
          <w:color w:val="231F20"/>
        </w:rPr>
        <w:t>q</w:t>
      </w:r>
      <w:r>
        <w:rPr>
          <w:i/>
          <w:color w:val="231F20"/>
          <w:position w:val="-7"/>
          <w:sz w:val="14"/>
        </w:rPr>
        <w:t>ref</w:t>
      </w:r>
      <w:r>
        <w:rPr>
          <w:i/>
          <w:color w:val="231F20"/>
          <w:spacing w:val="-5"/>
          <w:position w:val="-7"/>
          <w:sz w:val="14"/>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reference</w:t>
      </w:r>
      <w:r>
        <w:rPr>
          <w:color w:val="231F20"/>
          <w:spacing w:val="-5"/>
        </w:rPr>
        <w:t xml:space="preserve"> </w:t>
      </w:r>
      <w:r>
        <w:rPr>
          <w:color w:val="231F20"/>
        </w:rPr>
        <w:t>heat</w:t>
      </w:r>
      <w:r>
        <w:rPr>
          <w:color w:val="231F20"/>
          <w:spacing w:val="-5"/>
        </w:rPr>
        <w:t xml:space="preserve"> </w:t>
      </w:r>
      <w:r>
        <w:rPr>
          <w:color w:val="231F20"/>
        </w:rPr>
        <w:t>flow</w:t>
      </w:r>
      <w:r>
        <w:rPr>
          <w:color w:val="231F20"/>
          <w:spacing w:val="-5"/>
        </w:rPr>
        <w:t xml:space="preserve"> </w:t>
      </w:r>
      <w:r>
        <w:rPr>
          <w:color w:val="231F20"/>
        </w:rPr>
        <w:t>calculated</w:t>
      </w:r>
      <w:r>
        <w:rPr>
          <w:color w:val="231F20"/>
          <w:spacing w:val="-5"/>
        </w:rPr>
        <w:t xml:space="preserve"> </w:t>
      </w:r>
      <w:r>
        <w:rPr>
          <w:color w:val="231F20"/>
        </w:rPr>
        <w:t>at</w:t>
      </w:r>
      <w:r>
        <w:rPr>
          <w:color w:val="231F20"/>
          <w:spacing w:val="-5"/>
        </w:rPr>
        <w:t xml:space="preserve"> </w:t>
      </w:r>
      <w:r>
        <w:rPr>
          <w:color w:val="231F20"/>
        </w:rPr>
        <w:t>a</w:t>
      </w:r>
      <w:r>
        <w:rPr>
          <w:color w:val="231F20"/>
          <w:spacing w:val="-5"/>
        </w:rPr>
        <w:t xml:space="preserve"> </w:t>
      </w:r>
      <w:r>
        <w:rPr>
          <w:color w:val="231F20"/>
        </w:rPr>
        <w:t>certain</w:t>
      </w:r>
      <w:r>
        <w:rPr>
          <w:color w:val="231F20"/>
          <w:spacing w:val="-5"/>
        </w:rPr>
        <w:t xml:space="preserve"> </w:t>
      </w:r>
      <w:r>
        <w:rPr>
          <w:color w:val="231F20"/>
        </w:rPr>
        <w:t xml:space="preserve">depth, and </w:t>
      </w:r>
      <w:r>
        <w:rPr>
          <w:i/>
          <w:color w:val="231F20"/>
        </w:rPr>
        <w:t xml:space="preserve">G </w:t>
      </w:r>
      <w:r>
        <w:rPr>
          <w:color w:val="231F20"/>
        </w:rPr>
        <w:t>is the thermal gradient.</w:t>
      </w:r>
    </w:p>
    <w:p w14:paraId="248ED187" w14:textId="77777777" w:rsidR="00523F16" w:rsidRDefault="00000000">
      <w:pPr>
        <w:pStyle w:val="a3"/>
        <w:spacing w:before="68" w:line="319" w:lineRule="auto"/>
        <w:ind w:left="360" w:firstLine="400"/>
      </w:pPr>
      <w:r>
        <w:rPr>
          <w:color w:val="231F20"/>
        </w:rPr>
        <w:t>In this study, an average value is used for the reference heat flow, which is calculated by integrating equation 16 for intervals</w:t>
      </w:r>
      <w:r>
        <w:rPr>
          <w:color w:val="231F20"/>
          <w:spacing w:val="-6"/>
        </w:rPr>
        <w:t xml:space="preserve"> </w:t>
      </w:r>
      <w:r>
        <w:rPr>
          <w:color w:val="231F20"/>
        </w:rPr>
        <w:t>where</w:t>
      </w:r>
      <w:r>
        <w:rPr>
          <w:color w:val="231F20"/>
          <w:spacing w:val="-6"/>
        </w:rPr>
        <w:t xml:space="preserve"> </w:t>
      </w:r>
      <w:r>
        <w:rPr>
          <w:color w:val="231F20"/>
        </w:rPr>
        <w:t>high</w:t>
      </w:r>
      <w:r>
        <w:rPr>
          <w:color w:val="231F20"/>
          <w:spacing w:val="-6"/>
        </w:rPr>
        <w:t xml:space="preserve"> </w:t>
      </w:r>
      <w:r>
        <w:rPr>
          <w:color w:val="231F20"/>
        </w:rPr>
        <w:t>ice</w:t>
      </w:r>
      <w:r>
        <w:rPr>
          <w:color w:val="231F20"/>
          <w:spacing w:val="-6"/>
        </w:rPr>
        <w:t xml:space="preserve"> </w:t>
      </w:r>
      <w:r>
        <w:rPr>
          <w:color w:val="231F20"/>
        </w:rPr>
        <w:t>concentrations</w:t>
      </w:r>
      <w:r>
        <w:rPr>
          <w:color w:val="231F20"/>
          <w:spacing w:val="-6"/>
        </w:rPr>
        <w:t xml:space="preserve"> </w:t>
      </w:r>
      <w:r>
        <w:rPr>
          <w:color w:val="231F20"/>
        </w:rPr>
        <w:t>are</w:t>
      </w:r>
      <w:r>
        <w:rPr>
          <w:color w:val="231F20"/>
          <w:spacing w:val="-6"/>
        </w:rPr>
        <w:t xml:space="preserve"> </w:t>
      </w:r>
      <w:r>
        <w:rPr>
          <w:color w:val="231F20"/>
        </w:rPr>
        <w:t>estimated</w:t>
      </w:r>
      <w:r>
        <w:rPr>
          <w:color w:val="231F20"/>
          <w:spacing w:val="-6"/>
        </w:rPr>
        <w:t xml:space="preserve"> </w:t>
      </w:r>
      <w:r>
        <w:rPr>
          <w:color w:val="231F20"/>
        </w:rPr>
        <w:t>from</w:t>
      </w:r>
      <w:r>
        <w:rPr>
          <w:color w:val="231F20"/>
          <w:spacing w:val="-6"/>
        </w:rPr>
        <w:t xml:space="preserve"> </w:t>
      </w:r>
      <w:r>
        <w:rPr>
          <w:color w:val="231F20"/>
        </w:rPr>
        <w:t>the resistivity log. Using equations 15 and 16, the reference heat flow is given by:</w:t>
      </w:r>
    </w:p>
    <w:p w14:paraId="1608EB1B" w14:textId="77777777" w:rsidR="00523F16" w:rsidRDefault="00000000">
      <w:pPr>
        <w:tabs>
          <w:tab w:val="left" w:pos="1519"/>
        </w:tabs>
        <w:spacing w:before="87" w:line="112" w:lineRule="exact"/>
        <w:ind w:left="1094"/>
        <w:rPr>
          <w:position w:val="-3"/>
          <w:sz w:val="6"/>
        </w:rPr>
      </w:pPr>
      <w:r>
        <w:rPr>
          <w:color w:val="231F20"/>
          <w:spacing w:val="-10"/>
          <w:position w:val="-11"/>
          <w:sz w:val="20"/>
        </w:rPr>
        <w:t>1</w:t>
      </w:r>
      <w:r>
        <w:rPr>
          <w:color w:val="231F20"/>
          <w:position w:val="-11"/>
          <w:sz w:val="20"/>
        </w:rPr>
        <w:tab/>
      </w:r>
      <w:r>
        <w:rPr>
          <w:i/>
          <w:color w:val="231F20"/>
          <w:spacing w:val="-5"/>
          <w:sz w:val="10"/>
        </w:rPr>
        <w:t>d</w:t>
      </w:r>
      <w:r>
        <w:rPr>
          <w:color w:val="231F20"/>
          <w:spacing w:val="-5"/>
          <w:position w:val="-3"/>
          <w:sz w:val="6"/>
        </w:rPr>
        <w:t>2</w:t>
      </w:r>
    </w:p>
    <w:p w14:paraId="6F303416" w14:textId="77777777" w:rsidR="00523F16" w:rsidRDefault="00000000">
      <w:pPr>
        <w:pStyle w:val="a3"/>
        <w:spacing w:line="254" w:lineRule="auto"/>
        <w:ind w:left="268" w:right="120"/>
      </w:pPr>
      <w:r>
        <w:br w:type="column"/>
      </w:r>
      <w:r>
        <w:rPr>
          <w:color w:val="231F20"/>
        </w:rPr>
        <w:t>data,</w:t>
      </w:r>
      <w:r>
        <w:rPr>
          <w:color w:val="231F20"/>
          <w:spacing w:val="-9"/>
        </w:rPr>
        <w:t xml:space="preserve"> </w:t>
      </w:r>
      <w:r>
        <w:rPr>
          <w:color w:val="231F20"/>
        </w:rPr>
        <w:t>however,</w:t>
      </w:r>
      <w:r>
        <w:rPr>
          <w:color w:val="231F20"/>
          <w:spacing w:val="-9"/>
        </w:rPr>
        <w:t xml:space="preserve"> </w:t>
      </w:r>
      <w:r>
        <w:rPr>
          <w:color w:val="231F20"/>
        </w:rPr>
        <w:t>contain</w:t>
      </w:r>
      <w:r>
        <w:rPr>
          <w:color w:val="231F20"/>
          <w:spacing w:val="-9"/>
        </w:rPr>
        <w:t xml:space="preserve"> </w:t>
      </w:r>
      <w:r>
        <w:rPr>
          <w:color w:val="231F20"/>
        </w:rPr>
        <w:t>a</w:t>
      </w:r>
      <w:r>
        <w:rPr>
          <w:color w:val="231F20"/>
          <w:spacing w:val="-9"/>
        </w:rPr>
        <w:t xml:space="preserve"> </w:t>
      </w:r>
      <w:r>
        <w:rPr>
          <w:color w:val="231F20"/>
        </w:rPr>
        <w:t>certain</w:t>
      </w:r>
      <w:r>
        <w:rPr>
          <w:color w:val="231F20"/>
          <w:spacing w:val="-9"/>
        </w:rPr>
        <w:t xml:space="preserve"> </w:t>
      </w:r>
      <w:r>
        <w:rPr>
          <w:color w:val="231F20"/>
        </w:rPr>
        <w:t>amount</w:t>
      </w:r>
      <w:r>
        <w:rPr>
          <w:color w:val="231F20"/>
          <w:spacing w:val="-9"/>
        </w:rPr>
        <w:t xml:space="preserve"> </w:t>
      </w:r>
      <w:r>
        <w:rPr>
          <w:color w:val="231F20"/>
        </w:rPr>
        <w:t>of</w:t>
      </w:r>
      <w:r>
        <w:rPr>
          <w:color w:val="231F20"/>
          <w:spacing w:val="-9"/>
        </w:rPr>
        <w:t xml:space="preserve"> </w:t>
      </w:r>
      <w:r>
        <w:rPr>
          <w:color w:val="231F20"/>
        </w:rPr>
        <w:t>uncertainty,</w:t>
      </w:r>
      <w:r>
        <w:rPr>
          <w:color w:val="231F20"/>
          <w:spacing w:val="-9"/>
        </w:rPr>
        <w:t xml:space="preserve"> </w:t>
      </w:r>
      <w:r>
        <w:rPr>
          <w:color w:val="231F20"/>
        </w:rPr>
        <w:t>and thus, the proposed method is not accurate in all situations.</w:t>
      </w:r>
    </w:p>
    <w:p w14:paraId="274B228F" w14:textId="77777777" w:rsidR="00523F16" w:rsidRDefault="00000000">
      <w:pPr>
        <w:pStyle w:val="a3"/>
        <w:spacing w:line="254" w:lineRule="auto"/>
        <w:ind w:left="268" w:right="508" w:firstLine="400"/>
      </w:pPr>
      <w:r>
        <w:rPr>
          <w:color w:val="231F20"/>
        </w:rPr>
        <w:t xml:space="preserve">Figure 10 shows modeled thermal conductivities for 30- and 40-percent-porosity sediments with respect to </w:t>
      </w:r>
      <w:r>
        <w:rPr>
          <w:color w:val="231F20"/>
          <w:spacing w:val="-4"/>
        </w:rPr>
        <w:t>ice/</w:t>
      </w:r>
    </w:p>
    <w:p w14:paraId="08799774" w14:textId="77777777" w:rsidR="00523F16" w:rsidRDefault="00000000">
      <w:pPr>
        <w:pStyle w:val="a3"/>
        <w:spacing w:line="249" w:lineRule="auto"/>
        <w:ind w:left="268" w:right="120"/>
      </w:pPr>
      <w:r>
        <w:rPr>
          <w:color w:val="231F20"/>
        </w:rPr>
        <w:t>gas-hydrate saturation. In this analysis, it is assumed that the uncertainty</w:t>
      </w:r>
      <w:r>
        <w:rPr>
          <w:color w:val="231F20"/>
          <w:spacing w:val="-7"/>
        </w:rPr>
        <w:t xml:space="preserve"> </w:t>
      </w:r>
      <w:r>
        <w:rPr>
          <w:color w:val="231F20"/>
        </w:rPr>
        <w:t>associated</w:t>
      </w:r>
      <w:r>
        <w:rPr>
          <w:color w:val="231F20"/>
          <w:spacing w:val="-7"/>
        </w:rPr>
        <w:t xml:space="preserve"> </w:t>
      </w:r>
      <w:r>
        <w:rPr>
          <w:color w:val="231F20"/>
        </w:rPr>
        <w:t>with</w:t>
      </w:r>
      <w:r>
        <w:rPr>
          <w:color w:val="231F20"/>
          <w:spacing w:val="-7"/>
        </w:rPr>
        <w:t xml:space="preserve"> </w:t>
      </w:r>
      <w:r>
        <w:rPr>
          <w:color w:val="231F20"/>
        </w:rPr>
        <w:t>the</w:t>
      </w:r>
      <w:r>
        <w:rPr>
          <w:color w:val="231F20"/>
          <w:spacing w:val="-7"/>
        </w:rPr>
        <w:t xml:space="preserve"> </w:t>
      </w:r>
      <w:r>
        <w:rPr>
          <w:color w:val="231F20"/>
        </w:rPr>
        <w:t>estimated</w:t>
      </w:r>
      <w:r>
        <w:rPr>
          <w:color w:val="231F20"/>
          <w:spacing w:val="-7"/>
        </w:rPr>
        <w:t xml:space="preserve"> </w:t>
      </w:r>
      <w:r>
        <w:rPr>
          <w:color w:val="231F20"/>
        </w:rPr>
        <w:t>thermal</w:t>
      </w:r>
      <w:r>
        <w:rPr>
          <w:color w:val="231F20"/>
          <w:spacing w:val="-7"/>
        </w:rPr>
        <w:t xml:space="preserve"> </w:t>
      </w:r>
      <w:r>
        <w:rPr>
          <w:color w:val="231F20"/>
        </w:rPr>
        <w:t xml:space="preserve">conductivity is about 10 percent, that is </w:t>
      </w:r>
      <w:r>
        <w:rPr>
          <w:rFonts w:ascii="Book Antiqua" w:hAnsi="Book Antiqua"/>
          <w:i/>
          <w:color w:val="231F20"/>
        </w:rPr>
        <w:t></w:t>
      </w:r>
      <w:r>
        <w:rPr>
          <w:i/>
          <w:color w:val="231F20"/>
        </w:rPr>
        <w:t xml:space="preserve">k/k = </w:t>
      </w:r>
      <w:r>
        <w:rPr>
          <w:color w:val="231F20"/>
        </w:rPr>
        <w:t>0.1. Figure 10</w:t>
      </w:r>
      <w:r>
        <w:rPr>
          <w:i/>
          <w:color w:val="231F20"/>
        </w:rPr>
        <w:t xml:space="preserve">A </w:t>
      </w:r>
      <w:r>
        <w:rPr>
          <w:color w:val="231F20"/>
        </w:rPr>
        <w:t>indicates that the thermal conductivities of the ice-bearing sediments overlap the thermal conductivities of the gas-hydrate-bearing</w:t>
      </w:r>
    </w:p>
    <w:p w14:paraId="3BB3E5E7" w14:textId="77777777" w:rsidR="00523F16" w:rsidRDefault="00000000">
      <w:pPr>
        <w:pStyle w:val="a3"/>
        <w:spacing w:line="164" w:lineRule="exact"/>
        <w:ind w:left="268"/>
      </w:pPr>
      <w:r>
        <w:rPr>
          <w:color w:val="231F20"/>
        </w:rPr>
        <w:t xml:space="preserve">sediments for saturations less than about 40 percent </w:t>
      </w:r>
      <w:r>
        <w:rPr>
          <w:color w:val="231F20"/>
          <w:spacing w:val="-5"/>
        </w:rPr>
        <w:t>for</w:t>
      </w:r>
    </w:p>
    <w:p w14:paraId="7F87A18F" w14:textId="77777777" w:rsidR="00523F16" w:rsidRDefault="00523F16">
      <w:pPr>
        <w:pStyle w:val="a3"/>
        <w:spacing w:line="164" w:lineRule="exact"/>
        <w:sectPr w:rsidR="00523F16">
          <w:type w:val="continuous"/>
          <w:pgSz w:w="12240" w:h="15840"/>
          <w:pgMar w:top="0" w:right="720" w:bottom="280" w:left="720" w:header="841" w:footer="0" w:gutter="0"/>
          <w:cols w:num="2" w:space="720" w:equalWidth="0">
            <w:col w:w="5332" w:space="40"/>
            <w:col w:w="5428"/>
          </w:cols>
        </w:sectPr>
      </w:pPr>
    </w:p>
    <w:p w14:paraId="114DF891" w14:textId="77777777" w:rsidR="00523F16" w:rsidRDefault="00000000">
      <w:pPr>
        <w:spacing w:line="479" w:lineRule="exact"/>
        <w:ind w:left="374"/>
        <w:rPr>
          <w:rFonts w:ascii="Symbol" w:hAnsi="Symbol"/>
          <w:position w:val="12"/>
          <w:sz w:val="32"/>
        </w:rPr>
      </w:pPr>
      <w:r>
        <w:rPr>
          <w:rFonts w:ascii="Symbol" w:hAnsi="Symbol"/>
          <w:noProof/>
          <w:position w:val="12"/>
          <w:sz w:val="32"/>
        </w:rPr>
        <mc:AlternateContent>
          <mc:Choice Requires="wps">
            <w:drawing>
              <wp:anchor distT="0" distB="0" distL="0" distR="0" simplePos="0" relativeHeight="485070336" behindDoc="1" locked="0" layoutInCell="1" allowOverlap="1" wp14:anchorId="2D6CECB3" wp14:editId="46C1480C">
                <wp:simplePos x="0" y="0"/>
                <wp:positionH relativeFrom="page">
                  <wp:posOffset>974144</wp:posOffset>
                </wp:positionH>
                <wp:positionV relativeFrom="paragraph">
                  <wp:posOffset>122548</wp:posOffset>
                </wp:positionV>
                <wp:extent cx="420370" cy="127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0370" cy="1270"/>
                        </a:xfrm>
                        <a:custGeom>
                          <a:avLst/>
                          <a:gdLst/>
                          <a:ahLst/>
                          <a:cxnLst/>
                          <a:rect l="l" t="t" r="r" b="b"/>
                          <a:pathLst>
                            <a:path w="420370">
                              <a:moveTo>
                                <a:pt x="0" y="0"/>
                              </a:moveTo>
                              <a:lnTo>
                                <a:pt x="420293" y="0"/>
                              </a:lnTo>
                            </a:path>
                          </a:pathLst>
                        </a:custGeom>
                        <a:ln w="754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34787C5" id="Graphic 121" o:spid="_x0000_s1026" style="position:absolute;margin-left:76.7pt;margin-top:9.65pt;width:33.1pt;height:.1pt;z-index:-18246144;visibility:visible;mso-wrap-style:square;mso-wrap-distance-left:0;mso-wrap-distance-top:0;mso-wrap-distance-right:0;mso-wrap-distance-bottom:0;mso-position-horizontal:absolute;mso-position-horizontal-relative:page;mso-position-vertical:absolute;mso-position-vertical-relative:text;v-text-anchor:top" coordsize="420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" path="m,l420293,e" filled="f" strokecolor="#231f20" strokeweight=".20953mm">
                <v:path arrowok="t"/>
                <w10:wrap anchorx="page"/>
              </v:shape>
            </w:pict>
          </mc:Fallback>
        </mc:AlternateContent>
      </w:r>
      <w:r>
        <w:rPr>
          <w:rFonts w:ascii="Symbol" w:hAnsi="Symbol"/>
          <w:noProof/>
          <w:position w:val="12"/>
          <w:sz w:val="32"/>
        </w:rPr>
        <mc:AlternateContent>
          <mc:Choice Requires="wps">
            <w:drawing>
              <wp:anchor distT="0" distB="0" distL="0" distR="0" simplePos="0" relativeHeight="485072896" behindDoc="1" locked="0" layoutInCell="1" allowOverlap="1" wp14:anchorId="7FF5D6F6" wp14:editId="15449D12">
                <wp:simplePos x="0" y="0"/>
                <wp:positionH relativeFrom="page">
                  <wp:posOffset>1101143</wp:posOffset>
                </wp:positionH>
                <wp:positionV relativeFrom="paragraph">
                  <wp:posOffset>257804</wp:posOffset>
                </wp:positionV>
                <wp:extent cx="356235" cy="7493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35" cy="74930"/>
                        </a:xfrm>
                        <a:prstGeom prst="rect">
                          <a:avLst/>
                        </a:prstGeom>
                      </wps:spPr>
                      <wps:txbx>
                        <w:txbxContent>
                          <w:p w14:paraId="1BD0ADC5" w14:textId="77777777" w:rsidR="00523F16" w:rsidRDefault="00000000">
                            <w:pPr>
                              <w:tabs>
                                <w:tab w:val="left" w:pos="311"/>
                              </w:tabs>
                              <w:spacing w:line="118" w:lineRule="exact"/>
                              <w:rPr>
                                <w:i/>
                                <w:position w:val="1"/>
                                <w:sz w:val="10"/>
                              </w:rPr>
                            </w:pPr>
                            <w:r>
                              <w:rPr>
                                <w:color w:val="231F20"/>
                                <w:spacing w:val="-10"/>
                                <w:sz w:val="10"/>
                              </w:rPr>
                              <w:t>2</w:t>
                            </w:r>
                            <w:r>
                              <w:rPr>
                                <w:color w:val="231F20"/>
                                <w:sz w:val="10"/>
                              </w:rPr>
                              <w:tab/>
                              <w:t>1</w:t>
                            </w:r>
                            <w:r>
                              <w:rPr>
                                <w:color w:val="231F20"/>
                                <w:spacing w:val="121"/>
                                <w:sz w:val="10"/>
                              </w:rPr>
                              <w:t xml:space="preserve"> </w:t>
                            </w:r>
                            <w:r>
                              <w:rPr>
                                <w:i/>
                                <w:color w:val="231F20"/>
                                <w:spacing w:val="-10"/>
                                <w:position w:val="1"/>
                                <w:sz w:val="10"/>
                              </w:rPr>
                              <w:t>d</w:t>
                            </w:r>
                          </w:p>
                        </w:txbxContent>
                      </wps:txbx>
                      <wps:bodyPr wrap="square" lIns="0" tIns="0" rIns="0" bIns="0" rtlCol="0">
                        <a:noAutofit/>
                      </wps:bodyPr>
                    </wps:wsp>
                  </a:graphicData>
                </a:graphic>
              </wp:anchor>
            </w:drawing>
          </mc:Choice>
          <mc:Fallback>
            <w:pict>
              <v:shape w14:anchorId="7FF5D6F6" id="Textbox 122" o:spid="_x0000_s1124" type="#_x0000_t202" style="position:absolute;left:0;text-align:left;margin-left:86.7pt;margin-top:20.3pt;width:28.05pt;height:5.9pt;z-index:-18243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" filled="f" stroked="f">
                <v:textbox inset="0,0,0,0">
                  <w:txbxContent>
                    <w:p w14:paraId="1BD0ADC5" w14:textId="77777777" w:rsidR="00523F16" w:rsidRDefault="00000000">
                      <w:pPr>
                        <w:tabs>
                          <w:tab w:val="left" w:pos="311"/>
                        </w:tabs>
                        <w:spacing w:line="118" w:lineRule="exact"/>
                        <w:rPr>
                          <w:i/>
                          <w:position w:val="1"/>
                          <w:sz w:val="10"/>
                        </w:rPr>
                      </w:pPr>
                      <w:r>
                        <w:rPr>
                          <w:color w:val="231F20"/>
                          <w:spacing w:val="-10"/>
                          <w:sz w:val="10"/>
                        </w:rPr>
                        <w:t>2</w:t>
                      </w:r>
                      <w:r>
                        <w:rPr>
                          <w:color w:val="231F20"/>
                          <w:sz w:val="10"/>
                        </w:rPr>
                        <w:tab/>
                        <w:t>1</w:t>
                      </w:r>
                      <w:r>
                        <w:rPr>
                          <w:color w:val="231F20"/>
                          <w:spacing w:val="121"/>
                          <w:sz w:val="10"/>
                        </w:rPr>
                        <w:t xml:space="preserve"> </w:t>
                      </w:r>
                      <w:r>
                        <w:rPr>
                          <w:i/>
                          <w:color w:val="231F20"/>
                          <w:spacing w:val="-10"/>
                          <w:position w:val="1"/>
                          <w:sz w:val="10"/>
                        </w:rPr>
                        <w:t>d</w:t>
                      </w:r>
                    </w:p>
                  </w:txbxContent>
                </v:textbox>
                <w10:wrap anchorx="page"/>
              </v:shape>
            </w:pict>
          </mc:Fallback>
        </mc:AlternateContent>
      </w:r>
      <w:r>
        <w:rPr>
          <w:rFonts w:ascii="Symbol" w:hAnsi="Symbol"/>
          <w:noProof/>
          <w:position w:val="12"/>
          <w:sz w:val="32"/>
        </w:rPr>
        <mc:AlternateContent>
          <mc:Choice Requires="wps">
            <w:drawing>
              <wp:anchor distT="0" distB="0" distL="0" distR="0" simplePos="0" relativeHeight="485073408" behindDoc="1" locked="0" layoutInCell="1" allowOverlap="1" wp14:anchorId="044A7F34" wp14:editId="38FEA231">
                <wp:simplePos x="0" y="0"/>
                <wp:positionH relativeFrom="page">
                  <wp:posOffset>1579156</wp:posOffset>
                </wp:positionH>
                <wp:positionV relativeFrom="paragraph">
                  <wp:posOffset>3923</wp:posOffset>
                </wp:positionV>
                <wp:extent cx="1300480" cy="111125"/>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0480" cy="111125"/>
                        </a:xfrm>
                        <a:prstGeom prst="rect">
                          <a:avLst/>
                        </a:prstGeom>
                      </wps:spPr>
                      <wps:txbx>
                        <w:txbxContent>
                          <w:p w14:paraId="391E0E24" w14:textId="77777777" w:rsidR="00523F16" w:rsidRDefault="00000000">
                            <w:pPr>
                              <w:tabs>
                                <w:tab w:val="left" w:pos="735"/>
                                <w:tab w:val="left" w:pos="1344"/>
                                <w:tab w:val="left" w:pos="1886"/>
                              </w:tabs>
                              <w:spacing w:before="13" w:line="161" w:lineRule="exact"/>
                              <w:rPr>
                                <w:sz w:val="10"/>
                              </w:rPr>
                            </w:pPr>
                            <w:r>
                              <w:rPr>
                                <w:rFonts w:ascii="Book Antiqua" w:hAnsi="Book Antiqua"/>
                                <w:i/>
                                <w:color w:val="231F20"/>
                                <w:w w:val="60"/>
                                <w:sz w:val="14"/>
                              </w:rPr>
                              <w:t></w:t>
                            </w:r>
                            <w:r>
                              <w:rPr>
                                <w:rFonts w:ascii="Book Antiqua" w:hAnsi="Book Antiqua"/>
                                <w:i/>
                                <w:color w:val="231F20"/>
                                <w:spacing w:val="-7"/>
                                <w:w w:val="60"/>
                                <w:sz w:val="14"/>
                              </w:rPr>
                              <w:t xml:space="preserve"> </w:t>
                            </w:r>
                            <w:r>
                              <w:rPr>
                                <w:color w:val="231F20"/>
                                <w:spacing w:val="-10"/>
                                <w:w w:val="90"/>
                                <w:sz w:val="10"/>
                              </w:rPr>
                              <w:t>1</w:t>
                            </w:r>
                            <w:r>
                              <w:rPr>
                                <w:color w:val="231F20"/>
                                <w:sz w:val="10"/>
                              </w:rPr>
                              <w:tab/>
                            </w:r>
                            <w:r>
                              <w:rPr>
                                <w:rFonts w:ascii="Book Antiqua" w:hAnsi="Book Antiqua"/>
                                <w:i/>
                                <w:color w:val="231F20"/>
                                <w:w w:val="60"/>
                                <w:sz w:val="14"/>
                              </w:rPr>
                              <w:t></w:t>
                            </w:r>
                            <w:r>
                              <w:rPr>
                                <w:rFonts w:ascii="Book Antiqua" w:hAnsi="Book Antiqua"/>
                                <w:i/>
                                <w:color w:val="231F20"/>
                                <w:spacing w:val="-6"/>
                                <w:w w:val="90"/>
                                <w:sz w:val="14"/>
                              </w:rPr>
                              <w:t xml:space="preserve"> </w:t>
                            </w:r>
                            <w:r>
                              <w:rPr>
                                <w:color w:val="231F20"/>
                                <w:spacing w:val="-10"/>
                                <w:w w:val="90"/>
                                <w:sz w:val="10"/>
                              </w:rPr>
                              <w:t>2</w:t>
                            </w:r>
                            <w:r>
                              <w:rPr>
                                <w:color w:val="231F20"/>
                                <w:sz w:val="10"/>
                              </w:rPr>
                              <w:tab/>
                            </w:r>
                            <w:r>
                              <w:rPr>
                                <w:rFonts w:ascii="Book Antiqua" w:hAnsi="Book Antiqua"/>
                                <w:i/>
                                <w:color w:val="231F20"/>
                                <w:w w:val="60"/>
                                <w:sz w:val="14"/>
                              </w:rPr>
                              <w:t></w:t>
                            </w:r>
                            <w:r>
                              <w:rPr>
                                <w:rFonts w:ascii="Book Antiqua" w:hAnsi="Book Antiqua"/>
                                <w:i/>
                                <w:color w:val="231F20"/>
                                <w:spacing w:val="-9"/>
                                <w:w w:val="90"/>
                                <w:sz w:val="14"/>
                              </w:rPr>
                              <w:t xml:space="preserve"> </w:t>
                            </w:r>
                            <w:r>
                              <w:rPr>
                                <w:color w:val="231F20"/>
                                <w:spacing w:val="-10"/>
                                <w:w w:val="90"/>
                                <w:sz w:val="10"/>
                              </w:rPr>
                              <w:t>3</w:t>
                            </w:r>
                            <w:r>
                              <w:rPr>
                                <w:color w:val="231F20"/>
                                <w:sz w:val="10"/>
                              </w:rPr>
                              <w:tab/>
                            </w:r>
                            <w:r>
                              <w:rPr>
                                <w:rFonts w:ascii="Book Antiqua" w:hAnsi="Book Antiqua"/>
                                <w:i/>
                                <w:color w:val="231F20"/>
                                <w:w w:val="60"/>
                                <w:sz w:val="14"/>
                              </w:rPr>
                              <w:t></w:t>
                            </w:r>
                            <w:r>
                              <w:rPr>
                                <w:rFonts w:ascii="Book Antiqua" w:hAnsi="Book Antiqua"/>
                                <w:i/>
                                <w:color w:val="231F20"/>
                                <w:spacing w:val="-6"/>
                                <w:w w:val="90"/>
                                <w:sz w:val="14"/>
                              </w:rPr>
                              <w:t xml:space="preserve"> </w:t>
                            </w:r>
                            <w:r>
                              <w:rPr>
                                <w:color w:val="231F20"/>
                                <w:spacing w:val="-10"/>
                                <w:w w:val="90"/>
                                <w:sz w:val="10"/>
                              </w:rPr>
                              <w:t>4</w:t>
                            </w:r>
                          </w:p>
                        </w:txbxContent>
                      </wps:txbx>
                      <wps:bodyPr wrap="square" lIns="0" tIns="0" rIns="0" bIns="0" rtlCol="0">
                        <a:noAutofit/>
                      </wps:bodyPr>
                    </wps:wsp>
                  </a:graphicData>
                </a:graphic>
              </wp:anchor>
            </w:drawing>
          </mc:Choice>
          <mc:Fallback>
            <w:pict>
              <v:shape w14:anchorId="044A7F34" id="Textbox 123" o:spid="_x0000_s1125" type="#_x0000_t202" style="position:absolute;left:0;text-align:left;margin-left:124.35pt;margin-top:.3pt;width:102.4pt;height:8.75pt;z-index:-18243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" filled="f" stroked="f">
                <v:textbox inset="0,0,0,0">
                  <w:txbxContent>
                    <w:p w14:paraId="391E0E24" w14:textId="77777777" w:rsidR="00523F16" w:rsidRDefault="00000000">
                      <w:pPr>
                        <w:tabs>
                          <w:tab w:val="left" w:pos="735"/>
                          <w:tab w:val="left" w:pos="1344"/>
                          <w:tab w:val="left" w:pos="1886"/>
                        </w:tabs>
                        <w:spacing w:before="13" w:line="161" w:lineRule="exact"/>
                        <w:rPr>
                          <w:sz w:val="10"/>
                        </w:rPr>
                      </w:pPr>
                      <w:r>
                        <w:rPr>
                          <w:rFonts w:ascii="Book Antiqua" w:hAnsi="Book Antiqua"/>
                          <w:i/>
                          <w:color w:val="231F20"/>
                          <w:w w:val="60"/>
                          <w:sz w:val="14"/>
                        </w:rPr>
                        <w:t></w:t>
                      </w:r>
                      <w:r>
                        <w:rPr>
                          <w:rFonts w:ascii="Book Antiqua" w:hAnsi="Book Antiqua"/>
                          <w:i/>
                          <w:color w:val="231F20"/>
                          <w:spacing w:val="-7"/>
                          <w:w w:val="60"/>
                          <w:sz w:val="14"/>
                        </w:rPr>
                        <w:t xml:space="preserve"> </w:t>
                      </w:r>
                      <w:r>
                        <w:rPr>
                          <w:color w:val="231F20"/>
                          <w:spacing w:val="-10"/>
                          <w:w w:val="90"/>
                          <w:sz w:val="10"/>
                        </w:rPr>
                        <w:t>1</w:t>
                      </w:r>
                      <w:r>
                        <w:rPr>
                          <w:color w:val="231F20"/>
                          <w:sz w:val="10"/>
                        </w:rPr>
                        <w:tab/>
                      </w:r>
                      <w:r>
                        <w:rPr>
                          <w:rFonts w:ascii="Book Antiqua" w:hAnsi="Book Antiqua"/>
                          <w:i/>
                          <w:color w:val="231F20"/>
                          <w:w w:val="60"/>
                          <w:sz w:val="14"/>
                        </w:rPr>
                        <w:t></w:t>
                      </w:r>
                      <w:r>
                        <w:rPr>
                          <w:rFonts w:ascii="Book Antiqua" w:hAnsi="Book Antiqua"/>
                          <w:i/>
                          <w:color w:val="231F20"/>
                          <w:spacing w:val="-6"/>
                          <w:w w:val="90"/>
                          <w:sz w:val="14"/>
                        </w:rPr>
                        <w:t xml:space="preserve"> </w:t>
                      </w:r>
                      <w:r>
                        <w:rPr>
                          <w:color w:val="231F20"/>
                          <w:spacing w:val="-10"/>
                          <w:w w:val="90"/>
                          <w:sz w:val="10"/>
                        </w:rPr>
                        <w:t>2</w:t>
                      </w:r>
                      <w:r>
                        <w:rPr>
                          <w:color w:val="231F20"/>
                          <w:sz w:val="10"/>
                        </w:rPr>
                        <w:tab/>
                      </w:r>
                      <w:r>
                        <w:rPr>
                          <w:rFonts w:ascii="Book Antiqua" w:hAnsi="Book Antiqua"/>
                          <w:i/>
                          <w:color w:val="231F20"/>
                          <w:w w:val="60"/>
                          <w:sz w:val="14"/>
                        </w:rPr>
                        <w:t></w:t>
                      </w:r>
                      <w:r>
                        <w:rPr>
                          <w:rFonts w:ascii="Book Antiqua" w:hAnsi="Book Antiqua"/>
                          <w:i/>
                          <w:color w:val="231F20"/>
                          <w:spacing w:val="-9"/>
                          <w:w w:val="90"/>
                          <w:sz w:val="14"/>
                        </w:rPr>
                        <w:t xml:space="preserve"> </w:t>
                      </w:r>
                      <w:r>
                        <w:rPr>
                          <w:color w:val="231F20"/>
                          <w:spacing w:val="-10"/>
                          <w:w w:val="90"/>
                          <w:sz w:val="10"/>
                        </w:rPr>
                        <w:t>3</w:t>
                      </w:r>
                      <w:r>
                        <w:rPr>
                          <w:color w:val="231F20"/>
                          <w:sz w:val="10"/>
                        </w:rPr>
                        <w:tab/>
                      </w:r>
                      <w:r>
                        <w:rPr>
                          <w:rFonts w:ascii="Book Antiqua" w:hAnsi="Book Antiqua"/>
                          <w:i/>
                          <w:color w:val="231F20"/>
                          <w:w w:val="60"/>
                          <w:sz w:val="14"/>
                        </w:rPr>
                        <w:t></w:t>
                      </w:r>
                      <w:r>
                        <w:rPr>
                          <w:rFonts w:ascii="Book Antiqua" w:hAnsi="Book Antiqua"/>
                          <w:i/>
                          <w:color w:val="231F20"/>
                          <w:spacing w:val="-6"/>
                          <w:w w:val="90"/>
                          <w:sz w:val="14"/>
                        </w:rPr>
                        <w:t xml:space="preserve"> </w:t>
                      </w:r>
                      <w:r>
                        <w:rPr>
                          <w:color w:val="231F20"/>
                          <w:spacing w:val="-10"/>
                          <w:w w:val="90"/>
                          <w:sz w:val="10"/>
                        </w:rPr>
                        <w:t>4</w:t>
                      </w:r>
                    </w:p>
                  </w:txbxContent>
                </v:textbox>
                <w10:wrap anchorx="page"/>
              </v:shape>
            </w:pict>
          </mc:Fallback>
        </mc:AlternateContent>
      </w:r>
      <w:r>
        <w:rPr>
          <w:i/>
          <w:color w:val="231F20"/>
          <w:position w:val="18"/>
          <w:sz w:val="20"/>
        </w:rPr>
        <w:t>q</w:t>
      </w:r>
      <w:r>
        <w:rPr>
          <w:i/>
          <w:color w:val="231F20"/>
          <w:position w:val="12"/>
          <w:sz w:val="10"/>
        </w:rPr>
        <w:t>ref</w:t>
      </w:r>
      <w:r>
        <w:rPr>
          <w:i/>
          <w:color w:val="231F20"/>
          <w:spacing w:val="57"/>
          <w:position w:val="12"/>
          <w:sz w:val="10"/>
        </w:rPr>
        <w:t xml:space="preserve"> </w:t>
      </w:r>
      <w:r>
        <w:rPr>
          <w:rFonts w:ascii="Symbol" w:hAnsi="Symbol"/>
          <w:color w:val="231F20"/>
          <w:position w:val="18"/>
          <w:sz w:val="20"/>
        </w:rPr>
        <w:t></w:t>
      </w:r>
      <w:r>
        <w:rPr>
          <w:color w:val="231F20"/>
          <w:spacing w:val="5"/>
          <w:position w:val="18"/>
          <w:sz w:val="20"/>
        </w:rPr>
        <w:t xml:space="preserve"> </w:t>
      </w:r>
      <w:r>
        <w:rPr>
          <w:color w:val="231F20"/>
          <w:sz w:val="20"/>
        </w:rPr>
        <w:t>(</w:t>
      </w:r>
      <w:r>
        <w:rPr>
          <w:i/>
          <w:color w:val="231F20"/>
          <w:sz w:val="20"/>
        </w:rPr>
        <w:t>d</w:t>
      </w:r>
      <w:r>
        <w:rPr>
          <w:i/>
          <w:color w:val="231F20"/>
          <w:spacing w:val="54"/>
          <w:sz w:val="20"/>
        </w:rPr>
        <w:t xml:space="preserve"> </w:t>
      </w:r>
      <w:r>
        <w:rPr>
          <w:rFonts w:ascii="Symbol" w:hAnsi="Symbol"/>
          <w:color w:val="231F20"/>
          <w:sz w:val="20"/>
        </w:rPr>
        <w:t></w:t>
      </w:r>
      <w:r>
        <w:rPr>
          <w:i/>
          <w:color w:val="231F20"/>
          <w:sz w:val="20"/>
        </w:rPr>
        <w:t>d</w:t>
      </w:r>
      <w:r>
        <w:rPr>
          <w:i/>
          <w:color w:val="231F20"/>
          <w:spacing w:val="27"/>
          <w:sz w:val="20"/>
        </w:rPr>
        <w:t xml:space="preserve"> </w:t>
      </w:r>
      <w:r>
        <w:rPr>
          <w:color w:val="231F20"/>
          <w:sz w:val="20"/>
        </w:rPr>
        <w:t>)</w:t>
      </w:r>
      <w:r>
        <w:rPr>
          <w:color w:val="231F20"/>
          <w:spacing w:val="10"/>
          <w:sz w:val="20"/>
        </w:rPr>
        <w:t xml:space="preserve"> </w:t>
      </w:r>
      <w:r>
        <w:rPr>
          <w:rFonts w:ascii="Symbol" w:hAnsi="Symbol"/>
          <w:color w:val="231F20"/>
          <w:spacing w:val="-10"/>
          <w:position w:val="12"/>
          <w:sz w:val="32"/>
        </w:rPr>
        <w:t></w:t>
      </w:r>
    </w:p>
    <w:p w14:paraId="774591D6" w14:textId="77777777" w:rsidR="00523F16" w:rsidRDefault="00000000">
      <w:pPr>
        <w:spacing w:line="64" w:lineRule="exact"/>
        <w:ind w:right="2"/>
        <w:jc w:val="right"/>
        <w:rPr>
          <w:sz w:val="6"/>
        </w:rPr>
      </w:pPr>
      <w:r>
        <w:rPr>
          <w:color w:val="231F20"/>
          <w:spacing w:val="-10"/>
          <w:sz w:val="6"/>
        </w:rPr>
        <w:t>1</w:t>
      </w:r>
    </w:p>
    <w:p w14:paraId="42F8C3AA" w14:textId="77777777" w:rsidR="00523F16" w:rsidRDefault="00000000">
      <w:pPr>
        <w:spacing w:before="72"/>
        <w:ind w:left="10"/>
        <w:rPr>
          <w:i/>
          <w:sz w:val="14"/>
        </w:rPr>
      </w:pPr>
      <w:r>
        <w:br w:type="column"/>
      </w:r>
      <w:r>
        <w:rPr>
          <w:i/>
          <w:color w:val="231F20"/>
          <w:position w:val="6"/>
          <w:sz w:val="20"/>
        </w:rPr>
        <w:t>k</w:t>
      </w:r>
      <w:r>
        <w:rPr>
          <w:i/>
          <w:color w:val="231F20"/>
          <w:sz w:val="14"/>
        </w:rPr>
        <w:t>quartz</w:t>
      </w:r>
      <w:r>
        <w:rPr>
          <w:i/>
          <w:color w:val="231F20"/>
          <w:spacing w:val="7"/>
          <w:sz w:val="14"/>
        </w:rPr>
        <w:t xml:space="preserve"> </w:t>
      </w:r>
      <w:r>
        <w:rPr>
          <w:color w:val="231F20"/>
          <w:position w:val="6"/>
          <w:sz w:val="20"/>
        </w:rPr>
        <w:t>(</w:t>
      </w:r>
      <w:r>
        <w:rPr>
          <w:color w:val="231F20"/>
          <w:spacing w:val="-29"/>
          <w:position w:val="6"/>
          <w:sz w:val="20"/>
        </w:rPr>
        <w:t xml:space="preserve"> </w:t>
      </w:r>
      <w:r>
        <w:rPr>
          <w:i/>
          <w:color w:val="231F20"/>
          <w:position w:val="6"/>
          <w:sz w:val="20"/>
        </w:rPr>
        <w:t>z</w:t>
      </w:r>
      <w:r>
        <w:rPr>
          <w:color w:val="231F20"/>
          <w:position w:val="6"/>
          <w:sz w:val="20"/>
        </w:rPr>
        <w:t>)</w:t>
      </w:r>
      <w:r>
        <w:rPr>
          <w:i/>
          <w:color w:val="231F20"/>
          <w:position w:val="6"/>
          <w:sz w:val="20"/>
        </w:rPr>
        <w:t>k</w:t>
      </w:r>
      <w:r>
        <w:rPr>
          <w:i/>
          <w:color w:val="231F20"/>
          <w:sz w:val="14"/>
        </w:rPr>
        <w:t>clay</w:t>
      </w:r>
      <w:r>
        <w:rPr>
          <w:i/>
          <w:color w:val="231F20"/>
          <w:spacing w:val="9"/>
          <w:sz w:val="14"/>
        </w:rPr>
        <w:t xml:space="preserve"> </w:t>
      </w:r>
      <w:r>
        <w:rPr>
          <w:color w:val="231F20"/>
          <w:position w:val="6"/>
          <w:sz w:val="20"/>
        </w:rPr>
        <w:t>(</w:t>
      </w:r>
      <w:r>
        <w:rPr>
          <w:color w:val="231F20"/>
          <w:spacing w:val="-28"/>
          <w:position w:val="6"/>
          <w:sz w:val="20"/>
        </w:rPr>
        <w:t xml:space="preserve"> </w:t>
      </w:r>
      <w:r>
        <w:rPr>
          <w:i/>
          <w:color w:val="231F20"/>
          <w:position w:val="6"/>
          <w:sz w:val="20"/>
        </w:rPr>
        <w:t>z</w:t>
      </w:r>
      <w:r>
        <w:rPr>
          <w:color w:val="231F20"/>
          <w:position w:val="6"/>
          <w:sz w:val="20"/>
        </w:rPr>
        <w:t>)</w:t>
      </w:r>
      <w:r>
        <w:rPr>
          <w:i/>
          <w:color w:val="231F20"/>
          <w:position w:val="6"/>
          <w:sz w:val="20"/>
        </w:rPr>
        <w:t>k</w:t>
      </w:r>
      <w:r>
        <w:rPr>
          <w:i/>
          <w:color w:val="231F20"/>
          <w:sz w:val="14"/>
        </w:rPr>
        <w:t>ice</w:t>
      </w:r>
      <w:r>
        <w:rPr>
          <w:i/>
          <w:color w:val="231F20"/>
          <w:spacing w:val="14"/>
          <w:sz w:val="14"/>
        </w:rPr>
        <w:t xml:space="preserve"> </w:t>
      </w:r>
      <w:r>
        <w:rPr>
          <w:color w:val="231F20"/>
          <w:position w:val="6"/>
          <w:sz w:val="20"/>
        </w:rPr>
        <w:t>(</w:t>
      </w:r>
      <w:r>
        <w:rPr>
          <w:color w:val="231F20"/>
          <w:spacing w:val="-29"/>
          <w:position w:val="6"/>
          <w:sz w:val="20"/>
        </w:rPr>
        <w:t xml:space="preserve"> </w:t>
      </w:r>
      <w:r>
        <w:rPr>
          <w:i/>
          <w:color w:val="231F20"/>
          <w:spacing w:val="-2"/>
          <w:position w:val="6"/>
          <w:sz w:val="20"/>
        </w:rPr>
        <w:t>z</w:t>
      </w:r>
      <w:r>
        <w:rPr>
          <w:color w:val="231F20"/>
          <w:spacing w:val="-2"/>
          <w:position w:val="6"/>
          <w:sz w:val="20"/>
        </w:rPr>
        <w:t>)</w:t>
      </w:r>
      <w:r>
        <w:rPr>
          <w:i/>
          <w:color w:val="231F20"/>
          <w:spacing w:val="-2"/>
          <w:position w:val="6"/>
          <w:sz w:val="20"/>
        </w:rPr>
        <w:t>k</w:t>
      </w:r>
      <w:r>
        <w:rPr>
          <w:i/>
          <w:color w:val="231F20"/>
          <w:spacing w:val="-2"/>
          <w:sz w:val="14"/>
        </w:rPr>
        <w:t>water</w:t>
      </w:r>
    </w:p>
    <w:p w14:paraId="5C773396" w14:textId="77777777" w:rsidR="00523F16" w:rsidRDefault="00000000">
      <w:pPr>
        <w:spacing w:before="70"/>
        <w:rPr>
          <w:i/>
          <w:sz w:val="20"/>
        </w:rPr>
      </w:pPr>
      <w:r>
        <w:br w:type="column"/>
      </w:r>
      <w:r>
        <w:rPr>
          <w:color w:val="231F20"/>
          <w:sz w:val="20"/>
        </w:rPr>
        <w:t>(</w:t>
      </w:r>
      <w:r>
        <w:rPr>
          <w:color w:val="231F20"/>
          <w:spacing w:val="-23"/>
          <w:sz w:val="20"/>
        </w:rPr>
        <w:t xml:space="preserve"> </w:t>
      </w:r>
      <w:r>
        <w:rPr>
          <w:i/>
          <w:color w:val="231F20"/>
          <w:sz w:val="20"/>
        </w:rPr>
        <w:t>z</w:t>
      </w:r>
      <w:r>
        <w:rPr>
          <w:color w:val="231F20"/>
          <w:sz w:val="20"/>
        </w:rPr>
        <w:t>)</w:t>
      </w:r>
      <w:r>
        <w:rPr>
          <w:i/>
          <w:color w:val="231F20"/>
          <w:sz w:val="20"/>
        </w:rPr>
        <w:t>G</w:t>
      </w:r>
      <w:r>
        <w:rPr>
          <w:color w:val="231F20"/>
          <w:sz w:val="20"/>
        </w:rPr>
        <w:t>(</w:t>
      </w:r>
      <w:r>
        <w:rPr>
          <w:color w:val="231F20"/>
          <w:spacing w:val="-20"/>
          <w:sz w:val="20"/>
        </w:rPr>
        <w:t xml:space="preserve"> </w:t>
      </w:r>
      <w:r>
        <w:rPr>
          <w:i/>
          <w:color w:val="231F20"/>
          <w:spacing w:val="-4"/>
          <w:sz w:val="20"/>
        </w:rPr>
        <w:t>z</w:t>
      </w:r>
      <w:r>
        <w:rPr>
          <w:color w:val="231F20"/>
          <w:spacing w:val="-4"/>
          <w:sz w:val="20"/>
        </w:rPr>
        <w:t>)</w:t>
      </w:r>
      <w:r>
        <w:rPr>
          <w:i/>
          <w:color w:val="231F20"/>
          <w:spacing w:val="-4"/>
          <w:sz w:val="20"/>
        </w:rPr>
        <w:t>dz</w:t>
      </w:r>
    </w:p>
    <w:p w14:paraId="6402F1BC" w14:textId="77777777" w:rsidR="00523F16" w:rsidRDefault="00000000">
      <w:pPr>
        <w:pStyle w:val="a3"/>
        <w:spacing w:before="111"/>
        <w:ind w:left="82"/>
      </w:pPr>
      <w:r>
        <w:br w:type="column"/>
      </w:r>
      <w:r>
        <w:rPr>
          <w:color w:val="231F20"/>
          <w:spacing w:val="-4"/>
        </w:rPr>
        <w:t>(17)</w:t>
      </w:r>
    </w:p>
    <w:p w14:paraId="600096E1" w14:textId="77777777" w:rsidR="00523F16" w:rsidRDefault="00000000">
      <w:pPr>
        <w:pStyle w:val="a3"/>
        <w:spacing w:before="29" w:line="242" w:lineRule="exact"/>
        <w:ind w:left="319" w:right="391"/>
      </w:pPr>
      <w:r>
        <w:br w:type="column"/>
      </w:r>
      <w:r>
        <w:rPr>
          <w:color w:val="231F20"/>
        </w:rPr>
        <w:t>30-percent</w:t>
      </w:r>
      <w:r>
        <w:rPr>
          <w:color w:val="231F20"/>
          <w:spacing w:val="-8"/>
        </w:rPr>
        <w:t xml:space="preserve"> </w:t>
      </w:r>
      <w:r>
        <w:rPr>
          <w:color w:val="231F20"/>
        </w:rPr>
        <w:t>porosity,</w:t>
      </w:r>
      <w:r>
        <w:rPr>
          <w:color w:val="231F20"/>
          <w:spacing w:val="-8"/>
        </w:rPr>
        <w:t xml:space="preserve"> </w:t>
      </w:r>
      <w:r>
        <w:rPr>
          <w:color w:val="231F20"/>
        </w:rPr>
        <w:t>if</w:t>
      </w:r>
      <w:r>
        <w:rPr>
          <w:color w:val="231F20"/>
          <w:spacing w:val="-9"/>
        </w:rPr>
        <w:t xml:space="preserve"> </w:t>
      </w:r>
      <w:r>
        <w:rPr>
          <w:rFonts w:ascii="Book Antiqua" w:hAnsi="Book Antiqua"/>
          <w:i/>
          <w:color w:val="231F20"/>
        </w:rPr>
        <w:t></w:t>
      </w:r>
      <w:r>
        <w:rPr>
          <w:i/>
          <w:color w:val="231F20"/>
        </w:rPr>
        <w:t>k/k</w:t>
      </w:r>
      <w:r>
        <w:rPr>
          <w:i/>
          <w:color w:val="231F20"/>
          <w:spacing w:val="-8"/>
        </w:rPr>
        <w:t xml:space="preserve"> </w:t>
      </w:r>
      <w:r>
        <w:rPr>
          <w:i/>
          <w:color w:val="231F20"/>
        </w:rPr>
        <w:t>=</w:t>
      </w:r>
      <w:r>
        <w:rPr>
          <w:i/>
          <w:color w:val="231F20"/>
          <w:spacing w:val="-9"/>
        </w:rPr>
        <w:t xml:space="preserve"> </w:t>
      </w:r>
      <w:r>
        <w:rPr>
          <w:color w:val="231F20"/>
        </w:rPr>
        <w:t>0.1.</w:t>
      </w:r>
      <w:r>
        <w:rPr>
          <w:color w:val="231F20"/>
          <w:spacing w:val="-8"/>
        </w:rPr>
        <w:t xml:space="preserve"> </w:t>
      </w:r>
      <w:r>
        <w:rPr>
          <w:color w:val="231F20"/>
        </w:rPr>
        <w:t>For</w:t>
      </w:r>
      <w:r>
        <w:rPr>
          <w:color w:val="231F20"/>
          <w:spacing w:val="-8"/>
        </w:rPr>
        <w:t xml:space="preserve"> </w:t>
      </w:r>
      <w:r>
        <w:rPr>
          <w:color w:val="231F20"/>
        </w:rPr>
        <w:t>40-percent</w:t>
      </w:r>
      <w:r>
        <w:rPr>
          <w:color w:val="231F20"/>
          <w:spacing w:val="-8"/>
        </w:rPr>
        <w:t xml:space="preserve"> </w:t>
      </w:r>
      <w:r>
        <w:rPr>
          <w:color w:val="231F20"/>
        </w:rPr>
        <w:t>porosity, the</w:t>
      </w:r>
      <w:r>
        <w:rPr>
          <w:color w:val="231F20"/>
          <w:spacing w:val="-6"/>
        </w:rPr>
        <w:t xml:space="preserve"> </w:t>
      </w:r>
      <w:r>
        <w:rPr>
          <w:color w:val="231F20"/>
        </w:rPr>
        <w:t>overlap</w:t>
      </w:r>
      <w:r>
        <w:rPr>
          <w:color w:val="231F20"/>
          <w:spacing w:val="-6"/>
        </w:rPr>
        <w:t xml:space="preserve"> </w:t>
      </w:r>
      <w:r>
        <w:rPr>
          <w:color w:val="231F20"/>
        </w:rPr>
        <w:t>occurs</w:t>
      </w:r>
      <w:r>
        <w:rPr>
          <w:color w:val="231F20"/>
          <w:spacing w:val="-6"/>
        </w:rPr>
        <w:t xml:space="preserve"> </w:t>
      </w:r>
      <w:r>
        <w:rPr>
          <w:color w:val="231F20"/>
        </w:rPr>
        <w:t>at</w:t>
      </w:r>
      <w:r>
        <w:rPr>
          <w:color w:val="231F20"/>
          <w:spacing w:val="-6"/>
        </w:rPr>
        <w:t xml:space="preserve"> </w:t>
      </w:r>
      <w:r>
        <w:rPr>
          <w:color w:val="231F20"/>
        </w:rPr>
        <w:t>about</w:t>
      </w:r>
      <w:r>
        <w:rPr>
          <w:color w:val="231F20"/>
          <w:spacing w:val="-6"/>
        </w:rPr>
        <w:t xml:space="preserve"> </w:t>
      </w:r>
      <w:r>
        <w:rPr>
          <w:color w:val="231F20"/>
        </w:rPr>
        <w:t>30-percent</w:t>
      </w:r>
      <w:r>
        <w:rPr>
          <w:color w:val="231F20"/>
          <w:spacing w:val="-6"/>
        </w:rPr>
        <w:t xml:space="preserve"> </w:t>
      </w:r>
      <w:r>
        <w:rPr>
          <w:color w:val="231F20"/>
        </w:rPr>
        <w:t>saturation</w:t>
      </w:r>
      <w:r>
        <w:rPr>
          <w:color w:val="231F20"/>
          <w:spacing w:val="-6"/>
        </w:rPr>
        <w:t xml:space="preserve"> </w:t>
      </w:r>
      <w:r>
        <w:rPr>
          <w:color w:val="231F20"/>
        </w:rPr>
        <w:t>(fig.</w:t>
      </w:r>
      <w:r>
        <w:rPr>
          <w:color w:val="231F20"/>
          <w:spacing w:val="-6"/>
        </w:rPr>
        <w:t xml:space="preserve"> </w:t>
      </w:r>
      <w:r>
        <w:rPr>
          <w:color w:val="231F20"/>
        </w:rPr>
        <w:t>10</w:t>
      </w:r>
      <w:r>
        <w:rPr>
          <w:i/>
          <w:color w:val="231F20"/>
        </w:rPr>
        <w:t>B</w:t>
      </w:r>
      <w:r>
        <w:rPr>
          <w:color w:val="231F20"/>
        </w:rPr>
        <w:t>). Porosity expected inside the overlapping zones at ANS</w:t>
      </w:r>
    </w:p>
    <w:p w14:paraId="11A930EC" w14:textId="77777777" w:rsidR="00523F16" w:rsidRDefault="00523F16">
      <w:pPr>
        <w:pStyle w:val="a3"/>
        <w:spacing w:line="242" w:lineRule="exact"/>
        <w:sectPr w:rsidR="00523F16">
          <w:type w:val="continuous"/>
          <w:pgSz w:w="12240" w:h="15840"/>
          <w:pgMar w:top="0" w:right="720" w:bottom="280" w:left="720" w:header="841" w:footer="0" w:gutter="0"/>
          <w:cols w:num="5" w:space="720" w:equalWidth="0">
            <w:col w:w="1610" w:space="40"/>
            <w:col w:w="2309" w:space="38"/>
            <w:col w:w="828" w:space="40"/>
            <w:col w:w="416" w:space="39"/>
            <w:col w:w="5480"/>
          </w:cols>
        </w:sectPr>
      </w:pPr>
    </w:p>
    <w:p w14:paraId="22C698E4" w14:textId="77777777" w:rsidR="00523F16" w:rsidRDefault="00000000">
      <w:pPr>
        <w:pStyle w:val="a3"/>
        <w:spacing w:line="200" w:lineRule="exact"/>
        <w:ind w:left="360"/>
      </w:pPr>
      <w:r>
        <w:rPr>
          <w:color w:val="231F20"/>
          <w:spacing w:val="-2"/>
        </w:rPr>
        <w:t>where</w:t>
      </w:r>
    </w:p>
    <w:p w14:paraId="37E41D6C" w14:textId="77777777" w:rsidR="00523F16" w:rsidRDefault="00000000">
      <w:pPr>
        <w:spacing w:before="62"/>
        <w:ind w:left="760"/>
        <w:rPr>
          <w:rFonts w:ascii="Book Antiqua" w:hAnsi="Book Antiqua"/>
          <w:i/>
          <w:sz w:val="20"/>
        </w:rPr>
      </w:pPr>
      <w:r>
        <w:rPr>
          <w:rFonts w:ascii="Book Antiqua" w:hAnsi="Book Antiqua"/>
          <w:i/>
          <w:color w:val="231F20"/>
          <w:w w:val="85"/>
          <w:sz w:val="20"/>
        </w:rPr>
        <w:t></w:t>
      </w:r>
      <w:r>
        <w:rPr>
          <w:rFonts w:ascii="Symbol" w:hAnsi="Symbol"/>
          <w:color w:val="231F20"/>
          <w:w w:val="85"/>
          <w:position w:val="-6"/>
          <w:sz w:val="11"/>
        </w:rPr>
        <w:t></w:t>
      </w:r>
      <w:r>
        <w:rPr>
          <w:rFonts w:ascii="Symbol" w:hAnsi="Symbol"/>
          <w:color w:val="231F20"/>
          <w:w w:val="85"/>
          <w:sz w:val="20"/>
        </w:rPr>
        <w:t></w:t>
      </w:r>
      <w:r>
        <w:rPr>
          <w:rFonts w:ascii="Symbol" w:hAnsi="Symbol"/>
          <w:color w:val="231F20"/>
          <w:w w:val="85"/>
          <w:sz w:val="20"/>
        </w:rPr>
        <w:t></w:t>
      </w:r>
      <w:r>
        <w:rPr>
          <w:rFonts w:ascii="Symbol" w:hAnsi="Symbol"/>
          <w:color w:val="231F20"/>
          <w:w w:val="85"/>
          <w:sz w:val="20"/>
        </w:rPr>
        <w:t></w:t>
      </w:r>
      <w:r>
        <w:rPr>
          <w:rFonts w:ascii="Symbol" w:hAnsi="Symbol"/>
          <w:color w:val="231F20"/>
          <w:w w:val="85"/>
          <w:sz w:val="20"/>
        </w:rPr>
        <w:t></w:t>
      </w:r>
      <w:r>
        <w:rPr>
          <w:rFonts w:ascii="Book Antiqua" w:hAnsi="Book Antiqua"/>
          <w:i/>
          <w:color w:val="231F20"/>
          <w:w w:val="85"/>
          <w:sz w:val="20"/>
        </w:rPr>
        <w:t></w:t>
      </w:r>
      <w:r>
        <w:rPr>
          <w:rFonts w:ascii="Symbol" w:hAnsi="Symbol"/>
          <w:color w:val="231F20"/>
          <w:w w:val="85"/>
          <w:sz w:val="20"/>
        </w:rPr>
        <w:t></w:t>
      </w:r>
      <w:r>
        <w:rPr>
          <w:rFonts w:ascii="Symbol" w:hAnsi="Symbol"/>
          <w:color w:val="231F20"/>
          <w:w w:val="85"/>
          <w:sz w:val="20"/>
        </w:rPr>
        <w:t></w:t>
      </w:r>
      <w:r>
        <w:rPr>
          <w:rFonts w:ascii="Symbol" w:hAnsi="Symbol"/>
          <w:color w:val="231F20"/>
          <w:w w:val="85"/>
          <w:sz w:val="20"/>
        </w:rPr>
        <w:t></w:t>
      </w:r>
      <w:r>
        <w:rPr>
          <w:rFonts w:ascii="Symbol" w:hAnsi="Symbol"/>
          <w:color w:val="231F20"/>
          <w:w w:val="85"/>
          <w:sz w:val="20"/>
        </w:rPr>
        <w:t></w:t>
      </w:r>
      <w:r>
        <w:rPr>
          <w:i/>
          <w:color w:val="231F20"/>
          <w:w w:val="85"/>
          <w:sz w:val="20"/>
        </w:rPr>
        <w:t>C</w:t>
      </w:r>
      <w:r>
        <w:rPr>
          <w:i/>
          <w:color w:val="231F20"/>
          <w:w w:val="85"/>
          <w:position w:val="-6"/>
          <w:sz w:val="11"/>
        </w:rPr>
        <w:t>v</w:t>
      </w:r>
      <w:r>
        <w:rPr>
          <w:color w:val="231F20"/>
          <w:w w:val="85"/>
          <w:sz w:val="20"/>
        </w:rPr>
        <w:t>),</w:t>
      </w:r>
      <w:r>
        <w:rPr>
          <w:color w:val="231F20"/>
          <w:spacing w:val="3"/>
          <w:sz w:val="20"/>
        </w:rPr>
        <w:t xml:space="preserve"> </w:t>
      </w:r>
      <w:r>
        <w:rPr>
          <w:rFonts w:ascii="Book Antiqua" w:hAnsi="Book Antiqua"/>
          <w:i/>
          <w:color w:val="231F20"/>
          <w:w w:val="85"/>
          <w:sz w:val="20"/>
        </w:rPr>
        <w:t></w:t>
      </w:r>
      <w:r>
        <w:rPr>
          <w:color w:val="231F20"/>
          <w:w w:val="85"/>
          <w:position w:val="-6"/>
          <w:sz w:val="11"/>
        </w:rPr>
        <w:t>2</w:t>
      </w:r>
      <w:r>
        <w:rPr>
          <w:color w:val="231F20"/>
          <w:w w:val="85"/>
          <w:sz w:val="20"/>
        </w:rPr>
        <w:t>=(1–</w:t>
      </w:r>
      <w:r>
        <w:rPr>
          <w:rFonts w:ascii="Book Antiqua" w:hAnsi="Book Antiqua"/>
          <w:i/>
          <w:color w:val="231F20"/>
          <w:w w:val="85"/>
          <w:sz w:val="20"/>
        </w:rPr>
        <w:t></w:t>
      </w:r>
      <w:r>
        <w:rPr>
          <w:rFonts w:ascii="Symbol" w:hAnsi="Symbol"/>
          <w:color w:val="231F20"/>
          <w:w w:val="85"/>
          <w:sz w:val="20"/>
        </w:rPr>
        <w:t></w:t>
      </w:r>
      <w:r>
        <w:rPr>
          <w:i/>
          <w:color w:val="231F20"/>
          <w:w w:val="85"/>
          <w:sz w:val="20"/>
        </w:rPr>
        <w:t>C</w:t>
      </w:r>
      <w:r>
        <w:rPr>
          <w:i/>
          <w:color w:val="231F20"/>
          <w:w w:val="85"/>
          <w:position w:val="-6"/>
          <w:sz w:val="11"/>
        </w:rPr>
        <w:t>v</w:t>
      </w:r>
      <w:r>
        <w:rPr>
          <w:rFonts w:ascii="Symbol" w:hAnsi="Symbol"/>
          <w:color w:val="231F20"/>
          <w:w w:val="85"/>
          <w:sz w:val="20"/>
        </w:rPr>
        <w:t></w:t>
      </w:r>
      <w:r>
        <w:rPr>
          <w:color w:val="231F20"/>
          <w:spacing w:val="3"/>
          <w:sz w:val="20"/>
        </w:rPr>
        <w:t xml:space="preserve"> </w:t>
      </w:r>
      <w:r>
        <w:rPr>
          <w:rFonts w:ascii="Book Antiqua" w:hAnsi="Book Antiqua"/>
          <w:i/>
          <w:color w:val="231F20"/>
          <w:w w:val="85"/>
          <w:sz w:val="20"/>
        </w:rPr>
        <w:t></w:t>
      </w:r>
      <w:r>
        <w:rPr>
          <w:color w:val="231F20"/>
          <w:w w:val="85"/>
          <w:position w:val="-6"/>
          <w:sz w:val="11"/>
        </w:rPr>
        <w:t>3</w:t>
      </w:r>
      <w:r>
        <w:rPr>
          <w:color w:val="231F20"/>
          <w:spacing w:val="4"/>
          <w:position w:val="-6"/>
          <w:sz w:val="11"/>
        </w:rPr>
        <w:t xml:space="preserve"> </w:t>
      </w:r>
      <w:r>
        <w:rPr>
          <w:color w:val="231F20"/>
          <w:w w:val="85"/>
          <w:sz w:val="20"/>
        </w:rPr>
        <w:t>=</w:t>
      </w:r>
      <w:r>
        <w:rPr>
          <w:color w:val="231F20"/>
          <w:spacing w:val="3"/>
          <w:sz w:val="20"/>
        </w:rPr>
        <w:t xml:space="preserve"> </w:t>
      </w:r>
      <w:r>
        <w:rPr>
          <w:i/>
          <w:color w:val="231F20"/>
          <w:w w:val="85"/>
          <w:sz w:val="20"/>
        </w:rPr>
        <w:t>S</w:t>
      </w:r>
      <w:r>
        <w:rPr>
          <w:rFonts w:ascii="Book Antiqua" w:hAnsi="Book Antiqua"/>
          <w:i/>
          <w:color w:val="231F20"/>
          <w:w w:val="85"/>
          <w:sz w:val="20"/>
        </w:rPr>
        <w:t></w:t>
      </w:r>
      <w:r>
        <w:rPr>
          <w:color w:val="231F20"/>
          <w:w w:val="85"/>
          <w:sz w:val="20"/>
        </w:rPr>
        <w:t>,</w:t>
      </w:r>
      <w:r>
        <w:rPr>
          <w:color w:val="231F20"/>
          <w:spacing w:val="4"/>
          <w:sz w:val="20"/>
        </w:rPr>
        <w:t xml:space="preserve"> </w:t>
      </w:r>
      <w:r>
        <w:rPr>
          <w:color w:val="231F20"/>
          <w:w w:val="85"/>
          <w:sz w:val="20"/>
        </w:rPr>
        <w:t>and</w:t>
      </w:r>
      <w:r>
        <w:rPr>
          <w:color w:val="231F20"/>
          <w:spacing w:val="4"/>
          <w:sz w:val="20"/>
        </w:rPr>
        <w:t xml:space="preserve"> </w:t>
      </w:r>
      <w:r>
        <w:rPr>
          <w:rFonts w:ascii="Book Antiqua" w:hAnsi="Book Antiqua"/>
          <w:i/>
          <w:color w:val="231F20"/>
          <w:w w:val="85"/>
          <w:sz w:val="20"/>
        </w:rPr>
        <w:t></w:t>
      </w:r>
      <w:r>
        <w:rPr>
          <w:color w:val="231F20"/>
          <w:w w:val="85"/>
          <w:position w:val="-6"/>
          <w:sz w:val="11"/>
        </w:rPr>
        <w:t>4</w:t>
      </w:r>
      <w:r>
        <w:rPr>
          <w:color w:val="231F20"/>
          <w:spacing w:val="3"/>
          <w:position w:val="-6"/>
          <w:sz w:val="11"/>
        </w:rPr>
        <w:t xml:space="preserve"> </w:t>
      </w:r>
      <w:r>
        <w:rPr>
          <w:color w:val="231F20"/>
          <w:w w:val="85"/>
          <w:sz w:val="20"/>
        </w:rPr>
        <w:t>=</w:t>
      </w:r>
      <w:r>
        <w:rPr>
          <w:color w:val="231F20"/>
          <w:spacing w:val="3"/>
          <w:sz w:val="20"/>
        </w:rPr>
        <w:t xml:space="preserve"> </w:t>
      </w:r>
      <w:r>
        <w:rPr>
          <w:color w:val="231F20"/>
          <w:spacing w:val="-2"/>
          <w:w w:val="85"/>
          <w:sz w:val="20"/>
        </w:rPr>
        <w:t>(1–</w:t>
      </w:r>
      <w:r>
        <w:rPr>
          <w:i/>
          <w:color w:val="231F20"/>
          <w:spacing w:val="-2"/>
          <w:w w:val="85"/>
          <w:sz w:val="20"/>
        </w:rPr>
        <w:t>S</w:t>
      </w:r>
      <w:r>
        <w:rPr>
          <w:color w:val="231F20"/>
          <w:spacing w:val="-2"/>
          <w:w w:val="85"/>
          <w:sz w:val="20"/>
        </w:rPr>
        <w:t>)</w:t>
      </w:r>
      <w:r>
        <w:rPr>
          <w:rFonts w:ascii="Book Antiqua" w:hAnsi="Book Antiqua"/>
          <w:i/>
          <w:color w:val="231F20"/>
          <w:spacing w:val="-2"/>
          <w:w w:val="85"/>
          <w:sz w:val="20"/>
        </w:rPr>
        <w:t></w:t>
      </w:r>
    </w:p>
    <w:p w14:paraId="454993B9" w14:textId="77777777" w:rsidR="00523F16" w:rsidRDefault="00000000">
      <w:pPr>
        <w:pStyle w:val="a3"/>
        <w:spacing w:before="26"/>
        <w:ind w:left="360"/>
      </w:pPr>
      <w:r>
        <w:rPr>
          <w:color w:val="231F20"/>
          <w:spacing w:val="-4"/>
        </w:rPr>
        <w:t>with</w:t>
      </w:r>
    </w:p>
    <w:p w14:paraId="32B4F1BB" w14:textId="77777777" w:rsidR="00523F16" w:rsidRDefault="00000000">
      <w:pPr>
        <w:pStyle w:val="a3"/>
        <w:spacing w:before="19" w:line="306" w:lineRule="exact"/>
        <w:ind w:left="360" w:firstLine="400"/>
      </w:pPr>
      <w:r>
        <w:rPr>
          <w:i/>
          <w:color w:val="231F20"/>
        </w:rPr>
        <w:t>C</w:t>
      </w:r>
      <w:r>
        <w:rPr>
          <w:i/>
          <w:color w:val="231F20"/>
          <w:position w:val="-7"/>
          <w:sz w:val="14"/>
        </w:rPr>
        <w:t xml:space="preserve">v </w:t>
      </w:r>
      <w:r>
        <w:rPr>
          <w:color w:val="231F20"/>
        </w:rPr>
        <w:t xml:space="preserve">being the volume clay content, </w:t>
      </w:r>
      <w:r>
        <w:rPr>
          <w:i/>
          <w:color w:val="231F20"/>
        </w:rPr>
        <w:t xml:space="preserve">S </w:t>
      </w:r>
      <w:r>
        <w:rPr>
          <w:color w:val="231F20"/>
        </w:rPr>
        <w:t>being the ice saturation</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pore</w:t>
      </w:r>
      <w:r>
        <w:rPr>
          <w:color w:val="231F20"/>
          <w:spacing w:val="-11"/>
        </w:rPr>
        <w:t xml:space="preserve"> </w:t>
      </w:r>
      <w:r>
        <w:rPr>
          <w:color w:val="231F20"/>
        </w:rPr>
        <w:t>space,</w:t>
      </w:r>
      <w:r>
        <w:rPr>
          <w:color w:val="231F20"/>
          <w:spacing w:val="-11"/>
        </w:rPr>
        <w:t xml:space="preserve"> </w:t>
      </w:r>
      <w:r>
        <w:rPr>
          <w:color w:val="231F20"/>
        </w:rPr>
        <w:t>and</w:t>
      </w:r>
      <w:r>
        <w:rPr>
          <w:color w:val="231F20"/>
          <w:spacing w:val="-12"/>
        </w:rPr>
        <w:t xml:space="preserve"> </w:t>
      </w:r>
      <w:r>
        <w:rPr>
          <w:rFonts w:ascii="Book Antiqua" w:hAnsi="Book Antiqua"/>
          <w:i/>
          <w:color w:val="231F20"/>
          <w:w w:val="90"/>
          <w:sz w:val="19"/>
        </w:rPr>
        <w:t></w:t>
      </w:r>
      <w:r>
        <w:rPr>
          <w:rFonts w:ascii="Book Antiqua" w:hAnsi="Book Antiqua"/>
          <w:i/>
          <w:color w:val="231F20"/>
          <w:spacing w:val="-6"/>
          <w:w w:val="90"/>
          <w:sz w:val="19"/>
        </w:rPr>
        <w:t xml:space="preserve"> </w:t>
      </w:r>
      <w:r>
        <w:rPr>
          <w:color w:val="231F20"/>
        </w:rPr>
        <w:t>being</w:t>
      </w:r>
      <w:r>
        <w:rPr>
          <w:color w:val="231F20"/>
          <w:spacing w:val="-11"/>
        </w:rPr>
        <w:t xml:space="preserve"> </w:t>
      </w:r>
      <w:r>
        <w:rPr>
          <w:color w:val="231F20"/>
        </w:rPr>
        <w:t>the</w:t>
      </w:r>
      <w:r>
        <w:rPr>
          <w:color w:val="231F20"/>
          <w:spacing w:val="-11"/>
        </w:rPr>
        <w:t xml:space="preserve"> </w:t>
      </w:r>
      <w:r>
        <w:rPr>
          <w:color w:val="231F20"/>
        </w:rPr>
        <w:t>porosity</w:t>
      </w:r>
      <w:r>
        <w:rPr>
          <w:color w:val="231F20"/>
          <w:spacing w:val="-11"/>
        </w:rPr>
        <w:t xml:space="preserve"> </w:t>
      </w:r>
      <w:r>
        <w:rPr>
          <w:color w:val="231F20"/>
        </w:rPr>
        <w:t xml:space="preserve">of </w:t>
      </w:r>
      <w:r>
        <w:rPr>
          <w:color w:val="231F20"/>
          <w:spacing w:val="-2"/>
        </w:rPr>
        <w:t>sediment.</w:t>
      </w:r>
    </w:p>
    <w:p w14:paraId="62AA5E62" w14:textId="77777777" w:rsidR="00523F16" w:rsidRDefault="00000000">
      <w:pPr>
        <w:pStyle w:val="a3"/>
        <w:spacing w:before="49" w:line="254" w:lineRule="auto"/>
        <w:ind w:left="360" w:right="137"/>
      </w:pPr>
      <w:r>
        <w:br w:type="column"/>
      </w:r>
      <w:r>
        <w:rPr>
          <w:color w:val="231F20"/>
        </w:rPr>
        <w:t>is between 35 to 45 percent. Figure 10 suggests that to accurately</w:t>
      </w:r>
      <w:r>
        <w:rPr>
          <w:color w:val="231F20"/>
          <w:spacing w:val="-5"/>
        </w:rPr>
        <w:t xml:space="preserve"> </w:t>
      </w:r>
      <w:r>
        <w:rPr>
          <w:color w:val="231F20"/>
        </w:rPr>
        <w:t>discriminate</w:t>
      </w:r>
      <w:r>
        <w:rPr>
          <w:color w:val="231F20"/>
          <w:spacing w:val="-5"/>
        </w:rPr>
        <w:t xml:space="preserve"> </w:t>
      </w:r>
      <w:r>
        <w:rPr>
          <w:color w:val="231F20"/>
        </w:rPr>
        <w:t>ice</w:t>
      </w:r>
      <w:r>
        <w:rPr>
          <w:color w:val="231F20"/>
          <w:spacing w:val="-5"/>
        </w:rPr>
        <w:t xml:space="preserve"> </w:t>
      </w:r>
      <w:r>
        <w:rPr>
          <w:color w:val="231F20"/>
        </w:rPr>
        <w:t>from</w:t>
      </w:r>
      <w:r>
        <w:rPr>
          <w:color w:val="231F20"/>
          <w:spacing w:val="-5"/>
        </w:rPr>
        <w:t xml:space="preserve"> </w:t>
      </w:r>
      <w:r>
        <w:rPr>
          <w:color w:val="231F20"/>
        </w:rPr>
        <w:t>gas</w:t>
      </w:r>
      <w:r>
        <w:rPr>
          <w:color w:val="231F20"/>
          <w:spacing w:val="-5"/>
        </w:rPr>
        <w:t xml:space="preserve"> </w:t>
      </w:r>
      <w:r>
        <w:rPr>
          <w:color w:val="231F20"/>
        </w:rPr>
        <w:t>hydrate</w:t>
      </w:r>
      <w:r>
        <w:rPr>
          <w:color w:val="231F20"/>
          <w:spacing w:val="-5"/>
        </w:rPr>
        <w:t xml:space="preserve"> </w:t>
      </w:r>
      <w:r>
        <w:rPr>
          <w:color w:val="231F20"/>
        </w:rPr>
        <w:t>using</w:t>
      </w:r>
      <w:r>
        <w:rPr>
          <w:color w:val="231F20"/>
          <w:spacing w:val="-5"/>
        </w:rPr>
        <w:t xml:space="preserve"> </w:t>
      </w:r>
      <w:r>
        <w:rPr>
          <w:color w:val="231F20"/>
        </w:rPr>
        <w:t>the</w:t>
      </w:r>
      <w:r>
        <w:rPr>
          <w:color w:val="231F20"/>
          <w:spacing w:val="-5"/>
        </w:rPr>
        <w:t xml:space="preserve"> </w:t>
      </w:r>
      <w:r>
        <w:rPr>
          <w:color w:val="231F20"/>
        </w:rPr>
        <w:t>thermal conductivity,</w:t>
      </w:r>
      <w:r>
        <w:rPr>
          <w:color w:val="231F20"/>
          <w:spacing w:val="-5"/>
        </w:rPr>
        <w:t xml:space="preserve"> </w:t>
      </w:r>
      <w:r>
        <w:rPr>
          <w:color w:val="231F20"/>
        </w:rPr>
        <w:t>the</w:t>
      </w:r>
      <w:r>
        <w:rPr>
          <w:color w:val="231F20"/>
          <w:spacing w:val="-5"/>
        </w:rPr>
        <w:t xml:space="preserve"> </w:t>
      </w:r>
      <w:r>
        <w:rPr>
          <w:color w:val="231F20"/>
        </w:rPr>
        <w:t>minimum</w:t>
      </w:r>
      <w:r>
        <w:rPr>
          <w:color w:val="231F20"/>
          <w:spacing w:val="-5"/>
        </w:rPr>
        <w:t xml:space="preserve"> </w:t>
      </w:r>
      <w:r>
        <w:rPr>
          <w:color w:val="231F20"/>
        </w:rPr>
        <w:t>saturation</w:t>
      </w:r>
      <w:r>
        <w:rPr>
          <w:color w:val="231F20"/>
          <w:spacing w:val="-5"/>
        </w:rPr>
        <w:t xml:space="preserve"> </w:t>
      </w:r>
      <w:r>
        <w:rPr>
          <w:color w:val="231F20"/>
        </w:rPr>
        <w:t>has</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approximately 30 to 40 percent. If saturations are less than about 30 to 40 percent, the difference in thermal conductivity between ice-and gas-hydrate-bearing sediments is within the limits of the uncertainty. Theory predicts that as porosity and saturation</w:t>
      </w:r>
    </w:p>
    <w:p w14:paraId="3CF3D26F" w14:textId="77777777" w:rsidR="00523F16" w:rsidRDefault="00523F16">
      <w:pPr>
        <w:pStyle w:val="a3"/>
        <w:spacing w:line="254" w:lineRule="auto"/>
        <w:sectPr w:rsidR="00523F16">
          <w:type w:val="continuous"/>
          <w:pgSz w:w="12240" w:h="15840"/>
          <w:pgMar w:top="0" w:right="720" w:bottom="280" w:left="720" w:header="841" w:footer="0" w:gutter="0"/>
          <w:cols w:num="2" w:space="720" w:equalWidth="0">
            <w:col w:w="5123" w:space="157"/>
            <w:col w:w="5520"/>
          </w:cols>
        </w:sectPr>
      </w:pPr>
    </w:p>
    <w:p w14:paraId="70DCB753" w14:textId="77777777" w:rsidR="00523F16" w:rsidRDefault="00523F16">
      <w:pPr>
        <w:pStyle w:val="a3"/>
        <w:rPr>
          <w:sz w:val="12"/>
        </w:rPr>
      </w:pPr>
    </w:p>
    <w:p w14:paraId="5E71E489" w14:textId="77777777" w:rsidR="00523F16" w:rsidRDefault="00523F16">
      <w:pPr>
        <w:pStyle w:val="a3"/>
        <w:rPr>
          <w:sz w:val="12"/>
        </w:rPr>
      </w:pPr>
    </w:p>
    <w:p w14:paraId="52593F80" w14:textId="77777777" w:rsidR="00523F16" w:rsidRDefault="00523F16">
      <w:pPr>
        <w:pStyle w:val="a3"/>
        <w:rPr>
          <w:sz w:val="12"/>
        </w:rPr>
      </w:pPr>
    </w:p>
    <w:p w14:paraId="44E5E246" w14:textId="77777777" w:rsidR="00523F16" w:rsidRDefault="00523F16">
      <w:pPr>
        <w:pStyle w:val="a3"/>
        <w:rPr>
          <w:sz w:val="12"/>
        </w:rPr>
      </w:pPr>
    </w:p>
    <w:p w14:paraId="422669ED" w14:textId="77777777" w:rsidR="00523F16" w:rsidRDefault="00523F16">
      <w:pPr>
        <w:pStyle w:val="a3"/>
        <w:rPr>
          <w:sz w:val="12"/>
        </w:rPr>
      </w:pPr>
    </w:p>
    <w:p w14:paraId="56BA8269" w14:textId="77777777" w:rsidR="00523F16" w:rsidRDefault="00523F16">
      <w:pPr>
        <w:pStyle w:val="a3"/>
        <w:rPr>
          <w:sz w:val="12"/>
        </w:rPr>
      </w:pPr>
    </w:p>
    <w:p w14:paraId="4C29E3C4" w14:textId="77777777" w:rsidR="00523F16" w:rsidRDefault="00523F16">
      <w:pPr>
        <w:pStyle w:val="a3"/>
        <w:rPr>
          <w:sz w:val="12"/>
        </w:rPr>
      </w:pPr>
    </w:p>
    <w:p w14:paraId="7E13A613" w14:textId="77777777" w:rsidR="00523F16" w:rsidRDefault="00523F16">
      <w:pPr>
        <w:pStyle w:val="a3"/>
        <w:rPr>
          <w:sz w:val="12"/>
        </w:rPr>
      </w:pPr>
    </w:p>
    <w:p w14:paraId="52D718DE" w14:textId="77777777" w:rsidR="00523F16" w:rsidRDefault="00523F16">
      <w:pPr>
        <w:pStyle w:val="a3"/>
        <w:rPr>
          <w:sz w:val="12"/>
        </w:rPr>
      </w:pPr>
    </w:p>
    <w:p w14:paraId="20E1E121" w14:textId="77777777" w:rsidR="00523F16" w:rsidRDefault="00523F16">
      <w:pPr>
        <w:pStyle w:val="a3"/>
        <w:spacing w:before="117"/>
        <w:rPr>
          <w:sz w:val="12"/>
        </w:rPr>
      </w:pPr>
    </w:p>
    <w:p w14:paraId="148678B8" w14:textId="77777777" w:rsidR="00523F16" w:rsidRDefault="00000000">
      <w:pPr>
        <w:tabs>
          <w:tab w:val="left" w:pos="5883"/>
        </w:tabs>
        <w:ind w:left="1344"/>
        <w:rPr>
          <w:rFonts w:ascii="Tahoma"/>
          <w:sz w:val="12"/>
        </w:rPr>
      </w:pPr>
      <w:r>
        <w:rPr>
          <w:rFonts w:ascii="Tahoma"/>
          <w:noProof/>
          <w:sz w:val="12"/>
        </w:rPr>
        <mc:AlternateContent>
          <mc:Choice Requires="wpg">
            <w:drawing>
              <wp:anchor distT="0" distB="0" distL="0" distR="0" simplePos="0" relativeHeight="15755776" behindDoc="0" locked="0" layoutInCell="1" allowOverlap="1" wp14:anchorId="1BA10366" wp14:editId="1ED5E8D0">
                <wp:simplePos x="0" y="0"/>
                <wp:positionH relativeFrom="page">
                  <wp:posOffset>4308602</wp:posOffset>
                </wp:positionH>
                <wp:positionV relativeFrom="paragraph">
                  <wp:posOffset>-647812</wp:posOffset>
                </wp:positionV>
                <wp:extent cx="2281555" cy="3452495"/>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1555" cy="3452495"/>
                          <a:chOff x="0" y="0"/>
                          <a:chExt cx="2281555" cy="3452495"/>
                        </a:xfrm>
                      </wpg:grpSpPr>
                      <pic:pic xmlns:pic="http://schemas.openxmlformats.org/drawingml/2006/picture">
                        <pic:nvPicPr>
                          <pic:cNvPr id="125" name="Image 125"/>
                          <pic:cNvPicPr/>
                        </pic:nvPicPr>
                        <pic:blipFill>
                          <a:blip r:embed="rId58" cstate="email">
                            <a:extLst>
                              <a:ext uri="{28A0092B-C50C-407E-A947-70E740481C1C}">
                                <a14:useLocalDpi xmlns:a14="http://schemas.microsoft.com/office/drawing/2010/main"/>
                              </a:ext>
                            </a:extLst>
                          </a:blip>
                          <a:stretch>
                            <a:fillRect/>
                          </a:stretch>
                        </pic:blipFill>
                        <pic:spPr>
                          <a:xfrm>
                            <a:off x="0" y="0"/>
                            <a:ext cx="2281402" cy="3452158"/>
                          </a:xfrm>
                          <a:prstGeom prst="rect">
                            <a:avLst/>
                          </a:prstGeom>
                        </pic:spPr>
                      </pic:pic>
                      <wps:wsp>
                        <wps:cNvPr id="126" name="Textbox 126"/>
                        <wps:cNvSpPr txBox="1"/>
                        <wps:spPr>
                          <a:xfrm>
                            <a:off x="4667" y="136706"/>
                            <a:ext cx="109220" cy="153035"/>
                          </a:xfrm>
                          <a:prstGeom prst="rect">
                            <a:avLst/>
                          </a:prstGeom>
                        </wps:spPr>
                        <wps:txbx>
                          <w:txbxContent>
                            <w:p w14:paraId="1F9D7C6F" w14:textId="77777777" w:rsidR="00523F16" w:rsidRDefault="00000000">
                              <w:pPr>
                                <w:spacing w:before="19"/>
                                <w:ind w:left="20"/>
                                <w:rPr>
                                  <w:rFonts w:ascii="Verdana"/>
                                  <w:i/>
                                  <w:sz w:val="16"/>
                                </w:rPr>
                              </w:pPr>
                              <w:r>
                                <w:rPr>
                                  <w:rFonts w:ascii="Verdana"/>
                                  <w:i/>
                                  <w:color w:val="231F20"/>
                                  <w:spacing w:val="-10"/>
                                  <w:sz w:val="16"/>
                                </w:rPr>
                                <w:t>B</w:t>
                              </w:r>
                            </w:p>
                          </w:txbxContent>
                        </wps:txbx>
                        <wps:bodyPr wrap="square" lIns="0" tIns="0" rIns="0" bIns="0" rtlCol="0">
                          <a:noAutofit/>
                        </wps:bodyPr>
                      </wps:wsp>
                      <wps:wsp>
                        <wps:cNvPr id="127" name="Textbox 127"/>
                        <wps:cNvSpPr txBox="1"/>
                        <wps:spPr>
                          <a:xfrm>
                            <a:off x="413258" y="11601"/>
                            <a:ext cx="1715135" cy="438784"/>
                          </a:xfrm>
                          <a:prstGeom prst="rect">
                            <a:avLst/>
                          </a:prstGeom>
                        </wps:spPr>
                        <wps:txbx>
                          <w:txbxContent>
                            <w:p w14:paraId="6F13340F" w14:textId="77777777" w:rsidR="00523F16" w:rsidRDefault="00000000">
                              <w:pPr>
                                <w:spacing w:before="6" w:line="249" w:lineRule="auto"/>
                                <w:ind w:left="144" w:right="1376" w:hanging="144"/>
                                <w:rPr>
                                  <w:rFonts w:ascii="Tahoma" w:hAnsi="Tahoma"/>
                                  <w:sz w:val="12"/>
                                </w:rPr>
                              </w:pPr>
                              <w:r>
                                <w:rPr>
                                  <w:rFonts w:ascii="Tahoma" w:hAnsi="Tahoma"/>
                                  <w:color w:val="231F20"/>
                                  <w:w w:val="90"/>
                                  <w:sz w:val="12"/>
                                </w:rPr>
                                <w:t>Model:</w:t>
                              </w:r>
                              <w:r>
                                <w:rPr>
                                  <w:rFonts w:ascii="Tahoma" w:hAnsi="Tahoma"/>
                                  <w:color w:val="231F20"/>
                                  <w:spacing w:val="-7"/>
                                  <w:w w:val="90"/>
                                  <w:sz w:val="12"/>
                                </w:rPr>
                                <w:t xml:space="preserve"> </w:t>
                              </w:r>
                              <w:r>
                                <w:rPr>
                                  <w:rFonts w:ascii="Symbol" w:hAnsi="Symbol"/>
                                  <w:color w:val="231F20"/>
                                  <w:w w:val="90"/>
                                  <w:sz w:val="12"/>
                                </w:rPr>
                                <w:t></w:t>
                              </w:r>
                              <w:r>
                                <w:rPr>
                                  <w:color w:val="231F20"/>
                                  <w:spacing w:val="-4"/>
                                  <w:w w:val="90"/>
                                  <w:sz w:val="12"/>
                                </w:rPr>
                                <w:t xml:space="preserve"> </w:t>
                              </w:r>
                              <w:r>
                                <w:rPr>
                                  <w:rFonts w:ascii="Tahoma" w:hAnsi="Tahoma"/>
                                  <w:color w:val="231F20"/>
                                  <w:w w:val="90"/>
                                  <w:sz w:val="12"/>
                                </w:rPr>
                                <w:t>=</w:t>
                              </w:r>
                              <w:r>
                                <w:rPr>
                                  <w:rFonts w:ascii="Tahoma" w:hAnsi="Tahoma"/>
                                  <w:color w:val="231F20"/>
                                  <w:spacing w:val="-6"/>
                                  <w:w w:val="90"/>
                                  <w:sz w:val="12"/>
                                </w:rPr>
                                <w:t xml:space="preserve"> </w:t>
                              </w:r>
                              <w:r>
                                <w:rPr>
                                  <w:rFonts w:ascii="Tahoma" w:hAnsi="Tahoma"/>
                                  <w:color w:val="231F20"/>
                                  <w:w w:val="90"/>
                                  <w:sz w:val="12"/>
                                </w:rPr>
                                <w:t>0.4</w:t>
                              </w:r>
                              <w:r>
                                <w:rPr>
                                  <w:rFonts w:ascii="Tahoma" w:hAnsi="Tahoma"/>
                                  <w:color w:val="231F20"/>
                                  <w:spacing w:val="-7"/>
                                  <w:w w:val="90"/>
                                  <w:sz w:val="12"/>
                                </w:rPr>
                                <w:t xml:space="preserve"> </w:t>
                              </w:r>
                              <w:r>
                                <w:rPr>
                                  <w:rFonts w:ascii="Tahoma" w:hAnsi="Tahoma"/>
                                  <w:color w:val="231F20"/>
                                  <w:w w:val="90"/>
                                  <w:sz w:val="12"/>
                                </w:rPr>
                                <w:t>&amp;</w:t>
                              </w:r>
                              <w:r>
                                <w:rPr>
                                  <w:rFonts w:ascii="Tahoma" w:hAnsi="Tahoma"/>
                                  <w:color w:val="231F20"/>
                                  <w:spacing w:val="-6"/>
                                  <w:w w:val="90"/>
                                  <w:sz w:val="12"/>
                                </w:rPr>
                                <w:t xml:space="preserve"> </w:t>
                              </w:r>
                              <w:r>
                                <w:rPr>
                                  <w:rFonts w:ascii="Tahoma" w:hAnsi="Tahoma"/>
                                  <w:color w:val="231F20"/>
                                  <w:w w:val="90"/>
                                  <w:sz w:val="12"/>
                                </w:rPr>
                                <w:t>C</w:t>
                              </w:r>
                              <w:r>
                                <w:rPr>
                                  <w:rFonts w:ascii="Tahoma" w:hAnsi="Tahoma"/>
                                  <w:color w:val="231F20"/>
                                  <w:w w:val="90"/>
                                  <w:position w:val="-3"/>
                                  <w:sz w:val="7"/>
                                </w:rPr>
                                <w:t>v</w:t>
                              </w:r>
                              <w:r>
                                <w:rPr>
                                  <w:rFonts w:ascii="Tahoma" w:hAnsi="Tahoma"/>
                                  <w:color w:val="231F20"/>
                                  <w:spacing w:val="-2"/>
                                  <w:w w:val="90"/>
                                  <w:position w:val="-3"/>
                                  <w:sz w:val="7"/>
                                </w:rPr>
                                <w:t xml:space="preserve"> </w:t>
                              </w:r>
                              <w:r>
                                <w:rPr>
                                  <w:rFonts w:ascii="Tahoma" w:hAnsi="Tahoma"/>
                                  <w:color w:val="231F20"/>
                                  <w:w w:val="90"/>
                                  <w:sz w:val="12"/>
                                </w:rPr>
                                <w:t>=</w:t>
                              </w:r>
                              <w:r>
                                <w:rPr>
                                  <w:rFonts w:ascii="Tahoma" w:hAnsi="Tahoma"/>
                                  <w:color w:val="231F20"/>
                                  <w:spacing w:val="-6"/>
                                  <w:w w:val="90"/>
                                  <w:sz w:val="12"/>
                                </w:rPr>
                                <w:t xml:space="preserve"> </w:t>
                              </w:r>
                              <w:r>
                                <w:rPr>
                                  <w:rFonts w:ascii="Tahoma" w:hAnsi="Tahoma"/>
                                  <w:color w:val="231F20"/>
                                  <w:w w:val="90"/>
                                  <w:sz w:val="12"/>
                                </w:rPr>
                                <w:t>0.1</w:t>
                              </w:r>
                              <w:r>
                                <w:rPr>
                                  <w:rFonts w:ascii="Tahoma" w:hAnsi="Tahoma"/>
                                  <w:color w:val="231F20"/>
                                  <w:spacing w:val="40"/>
                                  <w:sz w:val="12"/>
                                </w:rPr>
                                <w:t xml:space="preserve"> </w:t>
                              </w:r>
                              <w:r>
                                <w:rPr>
                                  <w:rFonts w:ascii="Tahoma" w:hAnsi="Tahoma"/>
                                  <w:color w:val="231F20"/>
                                  <w:sz w:val="12"/>
                                </w:rPr>
                                <w:t>Ice in the pore</w:t>
                              </w:r>
                            </w:p>
                            <w:p w14:paraId="4EC112B8" w14:textId="77777777" w:rsidR="00523F16" w:rsidRDefault="00000000">
                              <w:pPr>
                                <w:spacing w:before="25"/>
                                <w:ind w:left="144"/>
                                <w:rPr>
                                  <w:rFonts w:ascii="Tahoma"/>
                                  <w:sz w:val="12"/>
                                </w:rPr>
                              </w:pPr>
                              <w:r>
                                <w:rPr>
                                  <w:rFonts w:ascii="Tahoma"/>
                                  <w:color w:val="231F20"/>
                                  <w:spacing w:val="-4"/>
                                  <w:sz w:val="12"/>
                                </w:rPr>
                                <w:t>Gas</w:t>
                              </w:r>
                              <w:r>
                                <w:rPr>
                                  <w:rFonts w:ascii="Tahoma"/>
                                  <w:color w:val="231F20"/>
                                  <w:spacing w:val="-5"/>
                                  <w:sz w:val="12"/>
                                </w:rPr>
                                <w:t xml:space="preserve"> </w:t>
                              </w:r>
                              <w:r>
                                <w:rPr>
                                  <w:rFonts w:ascii="Tahoma"/>
                                  <w:color w:val="231F20"/>
                                  <w:spacing w:val="-4"/>
                                  <w:sz w:val="12"/>
                                </w:rPr>
                                <w:t>hydrate in the pore</w:t>
                              </w:r>
                            </w:p>
                            <w:p w14:paraId="5FF7ECA4" w14:textId="77777777" w:rsidR="00523F16" w:rsidRDefault="00000000">
                              <w:pPr>
                                <w:spacing w:before="31"/>
                                <w:rPr>
                                  <w:rFonts w:ascii="Tahoma"/>
                                  <w:sz w:val="12"/>
                                </w:rPr>
                              </w:pPr>
                              <w:r>
                                <w:rPr>
                                  <w:rFonts w:ascii="Tahoma"/>
                                  <w:color w:val="231F20"/>
                                  <w:w w:val="90"/>
                                  <w:sz w:val="12"/>
                                </w:rPr>
                                <w:t>Error</w:t>
                              </w:r>
                              <w:r>
                                <w:rPr>
                                  <w:rFonts w:ascii="Tahoma"/>
                                  <w:color w:val="231F20"/>
                                  <w:spacing w:val="1"/>
                                  <w:sz w:val="12"/>
                                </w:rPr>
                                <w:t xml:space="preserve"> </w:t>
                              </w:r>
                              <w:r>
                                <w:rPr>
                                  <w:rFonts w:ascii="Tahoma"/>
                                  <w:color w:val="231F20"/>
                                  <w:w w:val="90"/>
                                  <w:sz w:val="12"/>
                                </w:rPr>
                                <w:t>bar:</w:t>
                              </w:r>
                              <w:r>
                                <w:rPr>
                                  <w:rFonts w:ascii="Tahoma"/>
                                  <w:color w:val="231F20"/>
                                  <w:spacing w:val="2"/>
                                  <w:sz w:val="12"/>
                                </w:rPr>
                                <w:t xml:space="preserve"> </w:t>
                              </w:r>
                              <w:r>
                                <w:rPr>
                                  <w:rFonts w:ascii="Tahoma"/>
                                  <w:color w:val="231F20"/>
                                  <w:w w:val="90"/>
                                  <w:sz w:val="12"/>
                                </w:rPr>
                                <w:t>10</w:t>
                              </w:r>
                              <w:r>
                                <w:rPr>
                                  <w:rFonts w:ascii="Tahoma"/>
                                  <w:color w:val="231F20"/>
                                  <w:spacing w:val="2"/>
                                  <w:sz w:val="12"/>
                                </w:rPr>
                                <w:t xml:space="preserve"> </w:t>
                              </w:r>
                              <w:r>
                                <w:rPr>
                                  <w:rFonts w:ascii="Tahoma"/>
                                  <w:color w:val="231F20"/>
                                  <w:w w:val="90"/>
                                  <w:sz w:val="12"/>
                                </w:rPr>
                                <w:t>percent</w:t>
                              </w:r>
                              <w:r>
                                <w:rPr>
                                  <w:rFonts w:ascii="Tahoma"/>
                                  <w:color w:val="231F20"/>
                                  <w:spacing w:val="1"/>
                                  <w:sz w:val="12"/>
                                </w:rPr>
                                <w:t xml:space="preserve"> </w:t>
                              </w:r>
                              <w:r>
                                <w:rPr>
                                  <w:rFonts w:ascii="Tahoma"/>
                                  <w:color w:val="231F20"/>
                                  <w:w w:val="90"/>
                                  <w:sz w:val="12"/>
                                </w:rPr>
                                <w:t>error</w:t>
                              </w:r>
                              <w:r>
                                <w:rPr>
                                  <w:rFonts w:ascii="Tahoma"/>
                                  <w:color w:val="231F20"/>
                                  <w:spacing w:val="2"/>
                                  <w:sz w:val="12"/>
                                </w:rPr>
                                <w:t xml:space="preserve"> </w:t>
                              </w:r>
                              <w:r>
                                <w:rPr>
                                  <w:rFonts w:ascii="Tahoma"/>
                                  <w:color w:val="231F20"/>
                                  <w:w w:val="90"/>
                                  <w:sz w:val="12"/>
                                </w:rPr>
                                <w:t>in</w:t>
                              </w:r>
                              <w:r>
                                <w:rPr>
                                  <w:rFonts w:ascii="Tahoma"/>
                                  <w:color w:val="231F20"/>
                                  <w:spacing w:val="2"/>
                                  <w:sz w:val="12"/>
                                </w:rPr>
                                <w:t xml:space="preserve"> </w:t>
                              </w:r>
                              <w:r>
                                <w:rPr>
                                  <w:rFonts w:ascii="Tahoma"/>
                                  <w:color w:val="231F20"/>
                                  <w:w w:val="90"/>
                                  <w:sz w:val="12"/>
                                </w:rPr>
                                <w:t>the</w:t>
                              </w:r>
                              <w:r>
                                <w:rPr>
                                  <w:rFonts w:ascii="Tahoma"/>
                                  <w:color w:val="231F20"/>
                                  <w:spacing w:val="2"/>
                                  <w:sz w:val="12"/>
                                </w:rPr>
                                <w:t xml:space="preserve"> </w:t>
                              </w:r>
                              <w:r>
                                <w:rPr>
                                  <w:rFonts w:ascii="Tahoma"/>
                                  <w:color w:val="231F20"/>
                                  <w:w w:val="90"/>
                                  <w:sz w:val="12"/>
                                </w:rPr>
                                <w:t>thermal</w:t>
                              </w:r>
                              <w:r>
                                <w:rPr>
                                  <w:rFonts w:ascii="Tahoma"/>
                                  <w:color w:val="231F20"/>
                                  <w:spacing w:val="1"/>
                                  <w:sz w:val="12"/>
                                </w:rPr>
                                <w:t xml:space="preserve"> </w:t>
                              </w:r>
                              <w:r>
                                <w:rPr>
                                  <w:rFonts w:ascii="Tahoma"/>
                                  <w:color w:val="231F20"/>
                                  <w:spacing w:val="-2"/>
                                  <w:w w:val="90"/>
                                  <w:sz w:val="12"/>
                                </w:rPr>
                                <w:t>conductivity</w:t>
                              </w:r>
                            </w:p>
                          </w:txbxContent>
                        </wps:txbx>
                        <wps:bodyPr wrap="square" lIns="0" tIns="0" rIns="0" bIns="0" rtlCol="0">
                          <a:noAutofit/>
                        </wps:bodyPr>
                      </wps:wsp>
                    </wpg:wgp>
                  </a:graphicData>
                </a:graphic>
              </wp:anchor>
            </w:drawing>
          </mc:Choice>
          <mc:Fallback>
            <w:pict>
              <v:group w14:anchorId="1BA10366" id="Group 124" o:spid="_x0000_s1126" style="position:absolute;left:0;text-align:left;margin-left:339.25pt;margin-top:-51pt;width:179.65pt;height:271.85pt;z-index:15755776;mso-wrap-distance-left:0;mso-wrap-distance-right:0;mso-position-horizontal-relative:page;mso-position-vertical-relative:text" coordsize="22815,34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">
                <v:shape id="Image 125" o:spid="_x0000_s1127" type="#_x0000_t75" style="position:absolute;width:22814;height:34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">
                  <v:imagedata r:id="rId59" o:title=""/>
                </v:shape>
                <v:shape id="Textbox 126" o:spid="_x0000_s1128" type="#_x0000_t202" style="position:absolute;left:46;top:1367;width:1092;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1F9D7C6F" w14:textId="77777777" w:rsidR="00523F16" w:rsidRDefault="00000000">
                        <w:pPr>
                          <w:spacing w:before="19"/>
                          <w:ind w:left="20"/>
                          <w:rPr>
                            <w:rFonts w:ascii="Verdana"/>
                            <w:i/>
                            <w:sz w:val="16"/>
                          </w:rPr>
                        </w:pPr>
                        <w:r>
                          <w:rPr>
                            <w:rFonts w:ascii="Verdana"/>
                            <w:i/>
                            <w:color w:val="231F20"/>
                            <w:spacing w:val="-10"/>
                            <w:sz w:val="16"/>
                          </w:rPr>
                          <w:t>B</w:t>
                        </w:r>
                      </w:p>
                    </w:txbxContent>
                  </v:textbox>
                </v:shape>
                <v:shape id="Textbox 127" o:spid="_x0000_s1129" type="#_x0000_t202" style="position:absolute;left:4132;top:116;width:17151;height:4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6F13340F" w14:textId="77777777" w:rsidR="00523F16" w:rsidRDefault="00000000">
                        <w:pPr>
                          <w:spacing w:before="6" w:line="249" w:lineRule="auto"/>
                          <w:ind w:left="144" w:right="1376" w:hanging="144"/>
                          <w:rPr>
                            <w:rFonts w:ascii="Tahoma" w:hAnsi="Tahoma"/>
                            <w:sz w:val="12"/>
                          </w:rPr>
                        </w:pPr>
                        <w:r>
                          <w:rPr>
                            <w:rFonts w:ascii="Tahoma" w:hAnsi="Tahoma"/>
                            <w:color w:val="231F20"/>
                            <w:w w:val="90"/>
                            <w:sz w:val="12"/>
                          </w:rPr>
                          <w:t>Model:</w:t>
                        </w:r>
                        <w:r>
                          <w:rPr>
                            <w:rFonts w:ascii="Tahoma" w:hAnsi="Tahoma"/>
                            <w:color w:val="231F20"/>
                            <w:spacing w:val="-7"/>
                            <w:w w:val="90"/>
                            <w:sz w:val="12"/>
                          </w:rPr>
                          <w:t xml:space="preserve"> </w:t>
                        </w:r>
                        <w:r>
                          <w:rPr>
                            <w:rFonts w:ascii="Symbol" w:hAnsi="Symbol"/>
                            <w:color w:val="231F20"/>
                            <w:w w:val="90"/>
                            <w:sz w:val="12"/>
                          </w:rPr>
                          <w:t></w:t>
                        </w:r>
                        <w:r>
                          <w:rPr>
                            <w:color w:val="231F20"/>
                            <w:spacing w:val="-4"/>
                            <w:w w:val="90"/>
                            <w:sz w:val="12"/>
                          </w:rPr>
                          <w:t xml:space="preserve"> </w:t>
                        </w:r>
                        <w:r>
                          <w:rPr>
                            <w:rFonts w:ascii="Tahoma" w:hAnsi="Tahoma"/>
                            <w:color w:val="231F20"/>
                            <w:w w:val="90"/>
                            <w:sz w:val="12"/>
                          </w:rPr>
                          <w:t>=</w:t>
                        </w:r>
                        <w:r>
                          <w:rPr>
                            <w:rFonts w:ascii="Tahoma" w:hAnsi="Tahoma"/>
                            <w:color w:val="231F20"/>
                            <w:spacing w:val="-6"/>
                            <w:w w:val="90"/>
                            <w:sz w:val="12"/>
                          </w:rPr>
                          <w:t xml:space="preserve"> </w:t>
                        </w:r>
                        <w:r>
                          <w:rPr>
                            <w:rFonts w:ascii="Tahoma" w:hAnsi="Tahoma"/>
                            <w:color w:val="231F20"/>
                            <w:w w:val="90"/>
                            <w:sz w:val="12"/>
                          </w:rPr>
                          <w:t>0.4</w:t>
                        </w:r>
                        <w:r>
                          <w:rPr>
                            <w:rFonts w:ascii="Tahoma" w:hAnsi="Tahoma"/>
                            <w:color w:val="231F20"/>
                            <w:spacing w:val="-7"/>
                            <w:w w:val="90"/>
                            <w:sz w:val="12"/>
                          </w:rPr>
                          <w:t xml:space="preserve"> </w:t>
                        </w:r>
                        <w:r>
                          <w:rPr>
                            <w:rFonts w:ascii="Tahoma" w:hAnsi="Tahoma"/>
                            <w:color w:val="231F20"/>
                            <w:w w:val="90"/>
                            <w:sz w:val="12"/>
                          </w:rPr>
                          <w:t>&amp;</w:t>
                        </w:r>
                        <w:r>
                          <w:rPr>
                            <w:rFonts w:ascii="Tahoma" w:hAnsi="Tahoma"/>
                            <w:color w:val="231F20"/>
                            <w:spacing w:val="-6"/>
                            <w:w w:val="90"/>
                            <w:sz w:val="12"/>
                          </w:rPr>
                          <w:t xml:space="preserve"> </w:t>
                        </w:r>
                        <w:r>
                          <w:rPr>
                            <w:rFonts w:ascii="Tahoma" w:hAnsi="Tahoma"/>
                            <w:color w:val="231F20"/>
                            <w:w w:val="90"/>
                            <w:sz w:val="12"/>
                          </w:rPr>
                          <w:t>C</w:t>
                        </w:r>
                        <w:r>
                          <w:rPr>
                            <w:rFonts w:ascii="Tahoma" w:hAnsi="Tahoma"/>
                            <w:color w:val="231F20"/>
                            <w:w w:val="90"/>
                            <w:position w:val="-3"/>
                            <w:sz w:val="7"/>
                          </w:rPr>
                          <w:t>v</w:t>
                        </w:r>
                        <w:r>
                          <w:rPr>
                            <w:rFonts w:ascii="Tahoma" w:hAnsi="Tahoma"/>
                            <w:color w:val="231F20"/>
                            <w:spacing w:val="-2"/>
                            <w:w w:val="90"/>
                            <w:position w:val="-3"/>
                            <w:sz w:val="7"/>
                          </w:rPr>
                          <w:t xml:space="preserve"> </w:t>
                        </w:r>
                        <w:r>
                          <w:rPr>
                            <w:rFonts w:ascii="Tahoma" w:hAnsi="Tahoma"/>
                            <w:color w:val="231F20"/>
                            <w:w w:val="90"/>
                            <w:sz w:val="12"/>
                          </w:rPr>
                          <w:t>=</w:t>
                        </w:r>
                        <w:r>
                          <w:rPr>
                            <w:rFonts w:ascii="Tahoma" w:hAnsi="Tahoma"/>
                            <w:color w:val="231F20"/>
                            <w:spacing w:val="-6"/>
                            <w:w w:val="90"/>
                            <w:sz w:val="12"/>
                          </w:rPr>
                          <w:t xml:space="preserve"> </w:t>
                        </w:r>
                        <w:r>
                          <w:rPr>
                            <w:rFonts w:ascii="Tahoma" w:hAnsi="Tahoma"/>
                            <w:color w:val="231F20"/>
                            <w:w w:val="90"/>
                            <w:sz w:val="12"/>
                          </w:rPr>
                          <w:t>0.1</w:t>
                        </w:r>
                        <w:r>
                          <w:rPr>
                            <w:rFonts w:ascii="Tahoma" w:hAnsi="Tahoma"/>
                            <w:color w:val="231F20"/>
                            <w:spacing w:val="40"/>
                            <w:sz w:val="12"/>
                          </w:rPr>
                          <w:t xml:space="preserve"> </w:t>
                        </w:r>
                        <w:r>
                          <w:rPr>
                            <w:rFonts w:ascii="Tahoma" w:hAnsi="Tahoma"/>
                            <w:color w:val="231F20"/>
                            <w:sz w:val="12"/>
                          </w:rPr>
                          <w:t>Ice in the pore</w:t>
                        </w:r>
                      </w:p>
                      <w:p w14:paraId="4EC112B8" w14:textId="77777777" w:rsidR="00523F16" w:rsidRDefault="00000000">
                        <w:pPr>
                          <w:spacing w:before="25"/>
                          <w:ind w:left="144"/>
                          <w:rPr>
                            <w:rFonts w:ascii="Tahoma"/>
                            <w:sz w:val="12"/>
                          </w:rPr>
                        </w:pPr>
                        <w:r>
                          <w:rPr>
                            <w:rFonts w:ascii="Tahoma"/>
                            <w:color w:val="231F20"/>
                            <w:spacing w:val="-4"/>
                            <w:sz w:val="12"/>
                          </w:rPr>
                          <w:t>Gas</w:t>
                        </w:r>
                        <w:r>
                          <w:rPr>
                            <w:rFonts w:ascii="Tahoma"/>
                            <w:color w:val="231F20"/>
                            <w:spacing w:val="-5"/>
                            <w:sz w:val="12"/>
                          </w:rPr>
                          <w:t xml:space="preserve"> </w:t>
                        </w:r>
                        <w:r>
                          <w:rPr>
                            <w:rFonts w:ascii="Tahoma"/>
                            <w:color w:val="231F20"/>
                            <w:spacing w:val="-4"/>
                            <w:sz w:val="12"/>
                          </w:rPr>
                          <w:t>hydrate in the pore</w:t>
                        </w:r>
                      </w:p>
                      <w:p w14:paraId="5FF7ECA4" w14:textId="77777777" w:rsidR="00523F16" w:rsidRDefault="00000000">
                        <w:pPr>
                          <w:spacing w:before="31"/>
                          <w:rPr>
                            <w:rFonts w:ascii="Tahoma"/>
                            <w:sz w:val="12"/>
                          </w:rPr>
                        </w:pPr>
                        <w:r>
                          <w:rPr>
                            <w:rFonts w:ascii="Tahoma"/>
                            <w:color w:val="231F20"/>
                            <w:w w:val="90"/>
                            <w:sz w:val="12"/>
                          </w:rPr>
                          <w:t>Error</w:t>
                        </w:r>
                        <w:r>
                          <w:rPr>
                            <w:rFonts w:ascii="Tahoma"/>
                            <w:color w:val="231F20"/>
                            <w:spacing w:val="1"/>
                            <w:sz w:val="12"/>
                          </w:rPr>
                          <w:t xml:space="preserve"> </w:t>
                        </w:r>
                        <w:r>
                          <w:rPr>
                            <w:rFonts w:ascii="Tahoma"/>
                            <w:color w:val="231F20"/>
                            <w:w w:val="90"/>
                            <w:sz w:val="12"/>
                          </w:rPr>
                          <w:t>bar:</w:t>
                        </w:r>
                        <w:r>
                          <w:rPr>
                            <w:rFonts w:ascii="Tahoma"/>
                            <w:color w:val="231F20"/>
                            <w:spacing w:val="2"/>
                            <w:sz w:val="12"/>
                          </w:rPr>
                          <w:t xml:space="preserve"> </w:t>
                        </w:r>
                        <w:r>
                          <w:rPr>
                            <w:rFonts w:ascii="Tahoma"/>
                            <w:color w:val="231F20"/>
                            <w:w w:val="90"/>
                            <w:sz w:val="12"/>
                          </w:rPr>
                          <w:t>10</w:t>
                        </w:r>
                        <w:r>
                          <w:rPr>
                            <w:rFonts w:ascii="Tahoma"/>
                            <w:color w:val="231F20"/>
                            <w:spacing w:val="2"/>
                            <w:sz w:val="12"/>
                          </w:rPr>
                          <w:t xml:space="preserve"> </w:t>
                        </w:r>
                        <w:r>
                          <w:rPr>
                            <w:rFonts w:ascii="Tahoma"/>
                            <w:color w:val="231F20"/>
                            <w:w w:val="90"/>
                            <w:sz w:val="12"/>
                          </w:rPr>
                          <w:t>percent</w:t>
                        </w:r>
                        <w:r>
                          <w:rPr>
                            <w:rFonts w:ascii="Tahoma"/>
                            <w:color w:val="231F20"/>
                            <w:spacing w:val="1"/>
                            <w:sz w:val="12"/>
                          </w:rPr>
                          <w:t xml:space="preserve"> </w:t>
                        </w:r>
                        <w:r>
                          <w:rPr>
                            <w:rFonts w:ascii="Tahoma"/>
                            <w:color w:val="231F20"/>
                            <w:w w:val="90"/>
                            <w:sz w:val="12"/>
                          </w:rPr>
                          <w:t>error</w:t>
                        </w:r>
                        <w:r>
                          <w:rPr>
                            <w:rFonts w:ascii="Tahoma"/>
                            <w:color w:val="231F20"/>
                            <w:spacing w:val="2"/>
                            <w:sz w:val="12"/>
                          </w:rPr>
                          <w:t xml:space="preserve"> </w:t>
                        </w:r>
                        <w:r>
                          <w:rPr>
                            <w:rFonts w:ascii="Tahoma"/>
                            <w:color w:val="231F20"/>
                            <w:w w:val="90"/>
                            <w:sz w:val="12"/>
                          </w:rPr>
                          <w:t>in</w:t>
                        </w:r>
                        <w:r>
                          <w:rPr>
                            <w:rFonts w:ascii="Tahoma"/>
                            <w:color w:val="231F20"/>
                            <w:spacing w:val="2"/>
                            <w:sz w:val="12"/>
                          </w:rPr>
                          <w:t xml:space="preserve"> </w:t>
                        </w:r>
                        <w:r>
                          <w:rPr>
                            <w:rFonts w:ascii="Tahoma"/>
                            <w:color w:val="231F20"/>
                            <w:w w:val="90"/>
                            <w:sz w:val="12"/>
                          </w:rPr>
                          <w:t>the</w:t>
                        </w:r>
                        <w:r>
                          <w:rPr>
                            <w:rFonts w:ascii="Tahoma"/>
                            <w:color w:val="231F20"/>
                            <w:spacing w:val="2"/>
                            <w:sz w:val="12"/>
                          </w:rPr>
                          <w:t xml:space="preserve"> </w:t>
                        </w:r>
                        <w:r>
                          <w:rPr>
                            <w:rFonts w:ascii="Tahoma"/>
                            <w:color w:val="231F20"/>
                            <w:w w:val="90"/>
                            <w:sz w:val="12"/>
                          </w:rPr>
                          <w:t>thermal</w:t>
                        </w:r>
                        <w:r>
                          <w:rPr>
                            <w:rFonts w:ascii="Tahoma"/>
                            <w:color w:val="231F20"/>
                            <w:spacing w:val="1"/>
                            <w:sz w:val="12"/>
                          </w:rPr>
                          <w:t xml:space="preserve"> </w:t>
                        </w:r>
                        <w:r>
                          <w:rPr>
                            <w:rFonts w:ascii="Tahoma"/>
                            <w:color w:val="231F20"/>
                            <w:spacing w:val="-2"/>
                            <w:w w:val="90"/>
                            <w:sz w:val="12"/>
                          </w:rPr>
                          <w:t>conductivity</w:t>
                        </w:r>
                      </w:p>
                    </w:txbxContent>
                  </v:textbox>
                </v:shape>
                <w10:wrap anchorx="page"/>
              </v:group>
            </w:pict>
          </mc:Fallback>
        </mc:AlternateContent>
      </w:r>
      <w:r>
        <w:rPr>
          <w:rFonts w:ascii="Tahoma"/>
          <w:noProof/>
          <w:sz w:val="12"/>
        </w:rPr>
        <mc:AlternateContent>
          <mc:Choice Requires="wpg">
            <w:drawing>
              <wp:anchor distT="0" distB="0" distL="0" distR="0" simplePos="0" relativeHeight="485071360" behindDoc="1" locked="0" layoutInCell="1" allowOverlap="1" wp14:anchorId="6DF944AA" wp14:editId="16A3A3F7">
                <wp:simplePos x="0" y="0"/>
                <wp:positionH relativeFrom="page">
                  <wp:posOffset>1437716</wp:posOffset>
                </wp:positionH>
                <wp:positionV relativeFrom="paragraph">
                  <wp:posOffset>-709877</wp:posOffset>
                </wp:positionV>
                <wp:extent cx="2281555" cy="3514725"/>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1555" cy="3514725"/>
                          <a:chOff x="0" y="0"/>
                          <a:chExt cx="2281555" cy="3514725"/>
                        </a:xfrm>
                      </wpg:grpSpPr>
                      <pic:pic xmlns:pic="http://schemas.openxmlformats.org/drawingml/2006/picture">
                        <pic:nvPicPr>
                          <pic:cNvPr id="129" name="Image 129"/>
                          <pic:cNvPicPr/>
                        </pic:nvPicPr>
                        <pic:blipFill>
                          <a:blip r:embed="rId60" cstate="email">
                            <a:extLst>
                              <a:ext uri="{28A0092B-C50C-407E-A947-70E740481C1C}">
                                <a14:useLocalDpi xmlns:a14="http://schemas.microsoft.com/office/drawing/2010/main"/>
                              </a:ext>
                            </a:extLst>
                          </a:blip>
                          <a:stretch>
                            <a:fillRect/>
                          </a:stretch>
                        </pic:blipFill>
                        <pic:spPr>
                          <a:xfrm>
                            <a:off x="0" y="0"/>
                            <a:ext cx="2281377" cy="3514223"/>
                          </a:xfrm>
                          <a:prstGeom prst="rect">
                            <a:avLst/>
                          </a:prstGeom>
                        </pic:spPr>
                      </pic:pic>
                      <wps:wsp>
                        <wps:cNvPr id="130" name="Textbox 130"/>
                        <wps:cNvSpPr txBox="1"/>
                        <wps:spPr>
                          <a:xfrm>
                            <a:off x="10109" y="203194"/>
                            <a:ext cx="109220" cy="153035"/>
                          </a:xfrm>
                          <a:prstGeom prst="rect">
                            <a:avLst/>
                          </a:prstGeom>
                        </wps:spPr>
                        <wps:txbx>
                          <w:txbxContent>
                            <w:p w14:paraId="7F5A01EC" w14:textId="77777777" w:rsidR="00523F16" w:rsidRDefault="00000000">
                              <w:pPr>
                                <w:spacing w:before="19"/>
                                <w:ind w:left="20"/>
                                <w:rPr>
                                  <w:rFonts w:ascii="Verdana"/>
                                  <w:i/>
                                  <w:sz w:val="16"/>
                                </w:rPr>
                              </w:pPr>
                              <w:r>
                                <w:rPr>
                                  <w:rFonts w:ascii="Verdana"/>
                                  <w:i/>
                                  <w:color w:val="231F20"/>
                                  <w:spacing w:val="-10"/>
                                  <w:sz w:val="16"/>
                                </w:rPr>
                                <w:t>A</w:t>
                              </w:r>
                            </w:p>
                          </w:txbxContent>
                        </wps:txbx>
                        <wps:bodyPr wrap="square" lIns="0" tIns="0" rIns="0" bIns="0" rtlCol="0">
                          <a:noAutofit/>
                        </wps:bodyPr>
                      </wps:wsp>
                      <wps:wsp>
                        <wps:cNvPr id="131" name="Textbox 131"/>
                        <wps:cNvSpPr txBox="1"/>
                        <wps:spPr>
                          <a:xfrm>
                            <a:off x="413181" y="2495"/>
                            <a:ext cx="1715135" cy="484505"/>
                          </a:xfrm>
                          <a:prstGeom prst="rect">
                            <a:avLst/>
                          </a:prstGeom>
                        </wps:spPr>
                        <wps:txbx>
                          <w:txbxContent>
                            <w:p w14:paraId="5B346146" w14:textId="77777777" w:rsidR="00523F16" w:rsidRDefault="00000000">
                              <w:pPr>
                                <w:spacing w:before="6" w:line="249" w:lineRule="auto"/>
                                <w:ind w:left="90" w:right="1376" w:hanging="91"/>
                                <w:rPr>
                                  <w:rFonts w:ascii="Tahoma" w:hAnsi="Tahoma"/>
                                  <w:sz w:val="12"/>
                                </w:rPr>
                              </w:pPr>
                              <w:r>
                                <w:rPr>
                                  <w:rFonts w:ascii="Tahoma" w:hAnsi="Tahoma"/>
                                  <w:color w:val="231F20"/>
                                  <w:w w:val="90"/>
                                  <w:sz w:val="12"/>
                                </w:rPr>
                                <w:t>Model:</w:t>
                              </w:r>
                              <w:r>
                                <w:rPr>
                                  <w:rFonts w:ascii="Tahoma" w:hAnsi="Tahoma"/>
                                  <w:color w:val="231F20"/>
                                  <w:spacing w:val="-7"/>
                                  <w:w w:val="90"/>
                                  <w:sz w:val="12"/>
                                </w:rPr>
                                <w:t xml:space="preserve"> </w:t>
                              </w:r>
                              <w:r>
                                <w:rPr>
                                  <w:rFonts w:ascii="Symbol" w:hAnsi="Symbol"/>
                                  <w:color w:val="231F20"/>
                                  <w:w w:val="90"/>
                                  <w:sz w:val="12"/>
                                </w:rPr>
                                <w:t></w:t>
                              </w:r>
                              <w:r>
                                <w:rPr>
                                  <w:color w:val="231F20"/>
                                  <w:spacing w:val="-4"/>
                                  <w:w w:val="90"/>
                                  <w:sz w:val="12"/>
                                </w:rPr>
                                <w:t xml:space="preserve"> </w:t>
                              </w:r>
                              <w:r>
                                <w:rPr>
                                  <w:rFonts w:ascii="Tahoma" w:hAnsi="Tahoma"/>
                                  <w:color w:val="231F20"/>
                                  <w:w w:val="90"/>
                                  <w:sz w:val="12"/>
                                </w:rPr>
                                <w:t>=</w:t>
                              </w:r>
                              <w:r>
                                <w:rPr>
                                  <w:rFonts w:ascii="Tahoma" w:hAnsi="Tahoma"/>
                                  <w:color w:val="231F20"/>
                                  <w:spacing w:val="-6"/>
                                  <w:w w:val="90"/>
                                  <w:sz w:val="12"/>
                                </w:rPr>
                                <w:t xml:space="preserve"> </w:t>
                              </w:r>
                              <w:r>
                                <w:rPr>
                                  <w:rFonts w:ascii="Tahoma" w:hAnsi="Tahoma"/>
                                  <w:color w:val="231F20"/>
                                  <w:w w:val="90"/>
                                  <w:sz w:val="12"/>
                                </w:rPr>
                                <w:t>0.3</w:t>
                              </w:r>
                              <w:r>
                                <w:rPr>
                                  <w:rFonts w:ascii="Tahoma" w:hAnsi="Tahoma"/>
                                  <w:color w:val="231F20"/>
                                  <w:spacing w:val="-7"/>
                                  <w:w w:val="90"/>
                                  <w:sz w:val="12"/>
                                </w:rPr>
                                <w:t xml:space="preserve"> </w:t>
                              </w:r>
                              <w:r>
                                <w:rPr>
                                  <w:rFonts w:ascii="Tahoma" w:hAnsi="Tahoma"/>
                                  <w:color w:val="231F20"/>
                                  <w:w w:val="90"/>
                                  <w:sz w:val="12"/>
                                </w:rPr>
                                <w:t>&amp;</w:t>
                              </w:r>
                              <w:r>
                                <w:rPr>
                                  <w:rFonts w:ascii="Tahoma" w:hAnsi="Tahoma"/>
                                  <w:color w:val="231F20"/>
                                  <w:spacing w:val="-6"/>
                                  <w:w w:val="90"/>
                                  <w:sz w:val="12"/>
                                </w:rPr>
                                <w:t xml:space="preserve"> </w:t>
                              </w:r>
                              <w:r>
                                <w:rPr>
                                  <w:rFonts w:ascii="Tahoma" w:hAnsi="Tahoma"/>
                                  <w:color w:val="231F20"/>
                                  <w:w w:val="90"/>
                                  <w:sz w:val="12"/>
                                </w:rPr>
                                <w:t>C</w:t>
                              </w:r>
                              <w:r>
                                <w:rPr>
                                  <w:rFonts w:ascii="Tahoma" w:hAnsi="Tahoma"/>
                                  <w:color w:val="231F20"/>
                                  <w:w w:val="90"/>
                                  <w:position w:val="-3"/>
                                  <w:sz w:val="7"/>
                                </w:rPr>
                                <w:t>v</w:t>
                              </w:r>
                              <w:r>
                                <w:rPr>
                                  <w:rFonts w:ascii="Tahoma" w:hAnsi="Tahoma"/>
                                  <w:color w:val="231F20"/>
                                  <w:spacing w:val="-2"/>
                                  <w:w w:val="90"/>
                                  <w:position w:val="-3"/>
                                  <w:sz w:val="7"/>
                                </w:rPr>
                                <w:t xml:space="preserve"> </w:t>
                              </w:r>
                              <w:r>
                                <w:rPr>
                                  <w:rFonts w:ascii="Tahoma" w:hAnsi="Tahoma"/>
                                  <w:color w:val="231F20"/>
                                  <w:w w:val="90"/>
                                  <w:sz w:val="12"/>
                                </w:rPr>
                                <w:t>=</w:t>
                              </w:r>
                              <w:r>
                                <w:rPr>
                                  <w:rFonts w:ascii="Tahoma" w:hAnsi="Tahoma"/>
                                  <w:color w:val="231F20"/>
                                  <w:spacing w:val="-6"/>
                                  <w:w w:val="90"/>
                                  <w:sz w:val="12"/>
                                </w:rPr>
                                <w:t xml:space="preserve"> </w:t>
                              </w:r>
                              <w:r>
                                <w:rPr>
                                  <w:rFonts w:ascii="Tahoma" w:hAnsi="Tahoma"/>
                                  <w:color w:val="231F20"/>
                                  <w:w w:val="90"/>
                                  <w:sz w:val="12"/>
                                </w:rPr>
                                <w:t>0.1</w:t>
                              </w:r>
                              <w:r>
                                <w:rPr>
                                  <w:rFonts w:ascii="Tahoma" w:hAnsi="Tahoma"/>
                                  <w:color w:val="231F20"/>
                                  <w:spacing w:val="40"/>
                                  <w:sz w:val="12"/>
                                </w:rPr>
                                <w:t xml:space="preserve"> </w:t>
                              </w:r>
                              <w:r>
                                <w:rPr>
                                  <w:rFonts w:ascii="Tahoma" w:hAnsi="Tahoma"/>
                                  <w:color w:val="231F20"/>
                                  <w:sz w:val="12"/>
                                </w:rPr>
                                <w:t>Ice in the pore</w:t>
                              </w:r>
                            </w:p>
                            <w:p w14:paraId="0384934C" w14:textId="77777777" w:rsidR="00523F16" w:rsidRDefault="00000000">
                              <w:pPr>
                                <w:spacing w:before="62"/>
                                <w:ind w:left="90"/>
                                <w:rPr>
                                  <w:rFonts w:ascii="Tahoma"/>
                                  <w:sz w:val="12"/>
                                </w:rPr>
                              </w:pPr>
                              <w:r>
                                <w:rPr>
                                  <w:rFonts w:ascii="Tahoma"/>
                                  <w:color w:val="231F20"/>
                                  <w:spacing w:val="-4"/>
                                  <w:sz w:val="12"/>
                                </w:rPr>
                                <w:t>Gas</w:t>
                              </w:r>
                              <w:r>
                                <w:rPr>
                                  <w:rFonts w:ascii="Tahoma"/>
                                  <w:color w:val="231F20"/>
                                  <w:spacing w:val="-5"/>
                                  <w:sz w:val="12"/>
                                </w:rPr>
                                <w:t xml:space="preserve"> </w:t>
                              </w:r>
                              <w:r>
                                <w:rPr>
                                  <w:rFonts w:ascii="Tahoma"/>
                                  <w:color w:val="231F20"/>
                                  <w:spacing w:val="-4"/>
                                  <w:sz w:val="12"/>
                                </w:rPr>
                                <w:t>hydrate in the pore</w:t>
                              </w:r>
                            </w:p>
                            <w:p w14:paraId="10138E6C" w14:textId="77777777" w:rsidR="00523F16" w:rsidRDefault="00000000">
                              <w:pPr>
                                <w:spacing w:before="66"/>
                                <w:rPr>
                                  <w:rFonts w:ascii="Tahoma"/>
                                  <w:sz w:val="12"/>
                                </w:rPr>
                              </w:pPr>
                              <w:r>
                                <w:rPr>
                                  <w:rFonts w:ascii="Tahoma"/>
                                  <w:color w:val="231F20"/>
                                  <w:w w:val="90"/>
                                  <w:sz w:val="12"/>
                                </w:rPr>
                                <w:t>Error</w:t>
                              </w:r>
                              <w:r>
                                <w:rPr>
                                  <w:rFonts w:ascii="Tahoma"/>
                                  <w:color w:val="231F20"/>
                                  <w:spacing w:val="1"/>
                                  <w:sz w:val="12"/>
                                </w:rPr>
                                <w:t xml:space="preserve"> </w:t>
                              </w:r>
                              <w:r>
                                <w:rPr>
                                  <w:rFonts w:ascii="Tahoma"/>
                                  <w:color w:val="231F20"/>
                                  <w:w w:val="90"/>
                                  <w:sz w:val="12"/>
                                </w:rPr>
                                <w:t>bar:</w:t>
                              </w:r>
                              <w:r>
                                <w:rPr>
                                  <w:rFonts w:ascii="Tahoma"/>
                                  <w:color w:val="231F20"/>
                                  <w:spacing w:val="2"/>
                                  <w:sz w:val="12"/>
                                </w:rPr>
                                <w:t xml:space="preserve"> </w:t>
                              </w:r>
                              <w:r>
                                <w:rPr>
                                  <w:rFonts w:ascii="Tahoma"/>
                                  <w:color w:val="231F20"/>
                                  <w:w w:val="90"/>
                                  <w:sz w:val="12"/>
                                </w:rPr>
                                <w:t>10</w:t>
                              </w:r>
                              <w:r>
                                <w:rPr>
                                  <w:rFonts w:ascii="Tahoma"/>
                                  <w:color w:val="231F20"/>
                                  <w:spacing w:val="2"/>
                                  <w:sz w:val="12"/>
                                </w:rPr>
                                <w:t xml:space="preserve"> </w:t>
                              </w:r>
                              <w:r>
                                <w:rPr>
                                  <w:rFonts w:ascii="Tahoma"/>
                                  <w:color w:val="231F20"/>
                                  <w:w w:val="90"/>
                                  <w:sz w:val="12"/>
                                </w:rPr>
                                <w:t>percent</w:t>
                              </w:r>
                              <w:r>
                                <w:rPr>
                                  <w:rFonts w:ascii="Tahoma"/>
                                  <w:color w:val="231F20"/>
                                  <w:spacing w:val="1"/>
                                  <w:sz w:val="12"/>
                                </w:rPr>
                                <w:t xml:space="preserve"> </w:t>
                              </w:r>
                              <w:r>
                                <w:rPr>
                                  <w:rFonts w:ascii="Tahoma"/>
                                  <w:color w:val="231F20"/>
                                  <w:w w:val="90"/>
                                  <w:sz w:val="12"/>
                                </w:rPr>
                                <w:t>error</w:t>
                              </w:r>
                              <w:r>
                                <w:rPr>
                                  <w:rFonts w:ascii="Tahoma"/>
                                  <w:color w:val="231F20"/>
                                  <w:spacing w:val="2"/>
                                  <w:sz w:val="12"/>
                                </w:rPr>
                                <w:t xml:space="preserve"> </w:t>
                              </w:r>
                              <w:r>
                                <w:rPr>
                                  <w:rFonts w:ascii="Tahoma"/>
                                  <w:color w:val="231F20"/>
                                  <w:w w:val="90"/>
                                  <w:sz w:val="12"/>
                                </w:rPr>
                                <w:t>in</w:t>
                              </w:r>
                              <w:r>
                                <w:rPr>
                                  <w:rFonts w:ascii="Tahoma"/>
                                  <w:color w:val="231F20"/>
                                  <w:spacing w:val="2"/>
                                  <w:sz w:val="12"/>
                                </w:rPr>
                                <w:t xml:space="preserve"> </w:t>
                              </w:r>
                              <w:r>
                                <w:rPr>
                                  <w:rFonts w:ascii="Tahoma"/>
                                  <w:color w:val="231F20"/>
                                  <w:w w:val="90"/>
                                  <w:sz w:val="12"/>
                                </w:rPr>
                                <w:t>the</w:t>
                              </w:r>
                              <w:r>
                                <w:rPr>
                                  <w:rFonts w:ascii="Tahoma"/>
                                  <w:color w:val="231F20"/>
                                  <w:spacing w:val="2"/>
                                  <w:sz w:val="12"/>
                                </w:rPr>
                                <w:t xml:space="preserve"> </w:t>
                              </w:r>
                              <w:r>
                                <w:rPr>
                                  <w:rFonts w:ascii="Tahoma"/>
                                  <w:color w:val="231F20"/>
                                  <w:w w:val="90"/>
                                  <w:sz w:val="12"/>
                                </w:rPr>
                                <w:t>thermal</w:t>
                              </w:r>
                              <w:r>
                                <w:rPr>
                                  <w:rFonts w:ascii="Tahoma"/>
                                  <w:color w:val="231F20"/>
                                  <w:spacing w:val="1"/>
                                  <w:sz w:val="12"/>
                                </w:rPr>
                                <w:t xml:space="preserve"> </w:t>
                              </w:r>
                              <w:r>
                                <w:rPr>
                                  <w:rFonts w:ascii="Tahoma"/>
                                  <w:color w:val="231F20"/>
                                  <w:spacing w:val="-2"/>
                                  <w:w w:val="90"/>
                                  <w:sz w:val="12"/>
                                </w:rPr>
                                <w:t>conductivity</w:t>
                              </w:r>
                            </w:p>
                          </w:txbxContent>
                        </wps:txbx>
                        <wps:bodyPr wrap="square" lIns="0" tIns="0" rIns="0" bIns="0" rtlCol="0">
                          <a:noAutofit/>
                        </wps:bodyPr>
                      </wps:wsp>
                    </wpg:wgp>
                  </a:graphicData>
                </a:graphic>
              </wp:anchor>
            </w:drawing>
          </mc:Choice>
          <mc:Fallback>
            <w:pict>
              <v:group w14:anchorId="6DF944AA" id="Group 128" o:spid="_x0000_s1130" style="position:absolute;left:0;text-align:left;margin-left:113.2pt;margin-top:-55.9pt;width:179.65pt;height:276.75pt;z-index:-18245120;mso-wrap-distance-left:0;mso-wrap-distance-right:0;mso-position-horizontal-relative:page;mso-position-vertical-relative:text" coordsize="22815,35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">
                <v:shape id="Image 129" o:spid="_x0000_s1131" type="#_x0000_t75" style="position:absolute;width:22813;height:35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">
                  <v:imagedata r:id="rId61" o:title=""/>
                </v:shape>
                <v:shape id="Textbox 130" o:spid="_x0000_s1132" type="#_x0000_t202" style="position:absolute;left:101;top:2031;width:1092;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7F5A01EC" w14:textId="77777777" w:rsidR="00523F16" w:rsidRDefault="00000000">
                        <w:pPr>
                          <w:spacing w:before="19"/>
                          <w:ind w:left="20"/>
                          <w:rPr>
                            <w:rFonts w:ascii="Verdana"/>
                            <w:i/>
                            <w:sz w:val="16"/>
                          </w:rPr>
                        </w:pPr>
                        <w:r>
                          <w:rPr>
                            <w:rFonts w:ascii="Verdana"/>
                            <w:i/>
                            <w:color w:val="231F20"/>
                            <w:spacing w:val="-10"/>
                            <w:sz w:val="16"/>
                          </w:rPr>
                          <w:t>A</w:t>
                        </w:r>
                      </w:p>
                    </w:txbxContent>
                  </v:textbox>
                </v:shape>
                <v:shape id="Textbox 131" o:spid="_x0000_s1133" type="#_x0000_t202" style="position:absolute;left:4131;top:24;width:17152;height:4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5B346146" w14:textId="77777777" w:rsidR="00523F16" w:rsidRDefault="00000000">
                        <w:pPr>
                          <w:spacing w:before="6" w:line="249" w:lineRule="auto"/>
                          <w:ind w:left="90" w:right="1376" w:hanging="91"/>
                          <w:rPr>
                            <w:rFonts w:ascii="Tahoma" w:hAnsi="Tahoma"/>
                            <w:sz w:val="12"/>
                          </w:rPr>
                        </w:pPr>
                        <w:r>
                          <w:rPr>
                            <w:rFonts w:ascii="Tahoma" w:hAnsi="Tahoma"/>
                            <w:color w:val="231F20"/>
                            <w:w w:val="90"/>
                            <w:sz w:val="12"/>
                          </w:rPr>
                          <w:t>Model:</w:t>
                        </w:r>
                        <w:r>
                          <w:rPr>
                            <w:rFonts w:ascii="Tahoma" w:hAnsi="Tahoma"/>
                            <w:color w:val="231F20"/>
                            <w:spacing w:val="-7"/>
                            <w:w w:val="90"/>
                            <w:sz w:val="12"/>
                          </w:rPr>
                          <w:t xml:space="preserve"> </w:t>
                        </w:r>
                        <w:r>
                          <w:rPr>
                            <w:rFonts w:ascii="Symbol" w:hAnsi="Symbol"/>
                            <w:color w:val="231F20"/>
                            <w:w w:val="90"/>
                            <w:sz w:val="12"/>
                          </w:rPr>
                          <w:t></w:t>
                        </w:r>
                        <w:r>
                          <w:rPr>
                            <w:color w:val="231F20"/>
                            <w:spacing w:val="-4"/>
                            <w:w w:val="90"/>
                            <w:sz w:val="12"/>
                          </w:rPr>
                          <w:t xml:space="preserve"> </w:t>
                        </w:r>
                        <w:r>
                          <w:rPr>
                            <w:rFonts w:ascii="Tahoma" w:hAnsi="Tahoma"/>
                            <w:color w:val="231F20"/>
                            <w:w w:val="90"/>
                            <w:sz w:val="12"/>
                          </w:rPr>
                          <w:t>=</w:t>
                        </w:r>
                        <w:r>
                          <w:rPr>
                            <w:rFonts w:ascii="Tahoma" w:hAnsi="Tahoma"/>
                            <w:color w:val="231F20"/>
                            <w:spacing w:val="-6"/>
                            <w:w w:val="90"/>
                            <w:sz w:val="12"/>
                          </w:rPr>
                          <w:t xml:space="preserve"> </w:t>
                        </w:r>
                        <w:r>
                          <w:rPr>
                            <w:rFonts w:ascii="Tahoma" w:hAnsi="Tahoma"/>
                            <w:color w:val="231F20"/>
                            <w:w w:val="90"/>
                            <w:sz w:val="12"/>
                          </w:rPr>
                          <w:t>0.3</w:t>
                        </w:r>
                        <w:r>
                          <w:rPr>
                            <w:rFonts w:ascii="Tahoma" w:hAnsi="Tahoma"/>
                            <w:color w:val="231F20"/>
                            <w:spacing w:val="-7"/>
                            <w:w w:val="90"/>
                            <w:sz w:val="12"/>
                          </w:rPr>
                          <w:t xml:space="preserve"> </w:t>
                        </w:r>
                        <w:r>
                          <w:rPr>
                            <w:rFonts w:ascii="Tahoma" w:hAnsi="Tahoma"/>
                            <w:color w:val="231F20"/>
                            <w:w w:val="90"/>
                            <w:sz w:val="12"/>
                          </w:rPr>
                          <w:t>&amp;</w:t>
                        </w:r>
                        <w:r>
                          <w:rPr>
                            <w:rFonts w:ascii="Tahoma" w:hAnsi="Tahoma"/>
                            <w:color w:val="231F20"/>
                            <w:spacing w:val="-6"/>
                            <w:w w:val="90"/>
                            <w:sz w:val="12"/>
                          </w:rPr>
                          <w:t xml:space="preserve"> </w:t>
                        </w:r>
                        <w:r>
                          <w:rPr>
                            <w:rFonts w:ascii="Tahoma" w:hAnsi="Tahoma"/>
                            <w:color w:val="231F20"/>
                            <w:w w:val="90"/>
                            <w:sz w:val="12"/>
                          </w:rPr>
                          <w:t>C</w:t>
                        </w:r>
                        <w:r>
                          <w:rPr>
                            <w:rFonts w:ascii="Tahoma" w:hAnsi="Tahoma"/>
                            <w:color w:val="231F20"/>
                            <w:w w:val="90"/>
                            <w:position w:val="-3"/>
                            <w:sz w:val="7"/>
                          </w:rPr>
                          <w:t>v</w:t>
                        </w:r>
                        <w:r>
                          <w:rPr>
                            <w:rFonts w:ascii="Tahoma" w:hAnsi="Tahoma"/>
                            <w:color w:val="231F20"/>
                            <w:spacing w:val="-2"/>
                            <w:w w:val="90"/>
                            <w:position w:val="-3"/>
                            <w:sz w:val="7"/>
                          </w:rPr>
                          <w:t xml:space="preserve"> </w:t>
                        </w:r>
                        <w:r>
                          <w:rPr>
                            <w:rFonts w:ascii="Tahoma" w:hAnsi="Tahoma"/>
                            <w:color w:val="231F20"/>
                            <w:w w:val="90"/>
                            <w:sz w:val="12"/>
                          </w:rPr>
                          <w:t>=</w:t>
                        </w:r>
                        <w:r>
                          <w:rPr>
                            <w:rFonts w:ascii="Tahoma" w:hAnsi="Tahoma"/>
                            <w:color w:val="231F20"/>
                            <w:spacing w:val="-6"/>
                            <w:w w:val="90"/>
                            <w:sz w:val="12"/>
                          </w:rPr>
                          <w:t xml:space="preserve"> </w:t>
                        </w:r>
                        <w:r>
                          <w:rPr>
                            <w:rFonts w:ascii="Tahoma" w:hAnsi="Tahoma"/>
                            <w:color w:val="231F20"/>
                            <w:w w:val="90"/>
                            <w:sz w:val="12"/>
                          </w:rPr>
                          <w:t>0.1</w:t>
                        </w:r>
                        <w:r>
                          <w:rPr>
                            <w:rFonts w:ascii="Tahoma" w:hAnsi="Tahoma"/>
                            <w:color w:val="231F20"/>
                            <w:spacing w:val="40"/>
                            <w:sz w:val="12"/>
                          </w:rPr>
                          <w:t xml:space="preserve"> </w:t>
                        </w:r>
                        <w:r>
                          <w:rPr>
                            <w:rFonts w:ascii="Tahoma" w:hAnsi="Tahoma"/>
                            <w:color w:val="231F20"/>
                            <w:sz w:val="12"/>
                          </w:rPr>
                          <w:t>Ice in the pore</w:t>
                        </w:r>
                      </w:p>
                      <w:p w14:paraId="0384934C" w14:textId="77777777" w:rsidR="00523F16" w:rsidRDefault="00000000">
                        <w:pPr>
                          <w:spacing w:before="62"/>
                          <w:ind w:left="90"/>
                          <w:rPr>
                            <w:rFonts w:ascii="Tahoma"/>
                            <w:sz w:val="12"/>
                          </w:rPr>
                        </w:pPr>
                        <w:r>
                          <w:rPr>
                            <w:rFonts w:ascii="Tahoma"/>
                            <w:color w:val="231F20"/>
                            <w:spacing w:val="-4"/>
                            <w:sz w:val="12"/>
                          </w:rPr>
                          <w:t>Gas</w:t>
                        </w:r>
                        <w:r>
                          <w:rPr>
                            <w:rFonts w:ascii="Tahoma"/>
                            <w:color w:val="231F20"/>
                            <w:spacing w:val="-5"/>
                            <w:sz w:val="12"/>
                          </w:rPr>
                          <w:t xml:space="preserve"> </w:t>
                        </w:r>
                        <w:r>
                          <w:rPr>
                            <w:rFonts w:ascii="Tahoma"/>
                            <w:color w:val="231F20"/>
                            <w:spacing w:val="-4"/>
                            <w:sz w:val="12"/>
                          </w:rPr>
                          <w:t>hydrate in the pore</w:t>
                        </w:r>
                      </w:p>
                      <w:p w14:paraId="10138E6C" w14:textId="77777777" w:rsidR="00523F16" w:rsidRDefault="00000000">
                        <w:pPr>
                          <w:spacing w:before="66"/>
                          <w:rPr>
                            <w:rFonts w:ascii="Tahoma"/>
                            <w:sz w:val="12"/>
                          </w:rPr>
                        </w:pPr>
                        <w:r>
                          <w:rPr>
                            <w:rFonts w:ascii="Tahoma"/>
                            <w:color w:val="231F20"/>
                            <w:w w:val="90"/>
                            <w:sz w:val="12"/>
                          </w:rPr>
                          <w:t>Error</w:t>
                        </w:r>
                        <w:r>
                          <w:rPr>
                            <w:rFonts w:ascii="Tahoma"/>
                            <w:color w:val="231F20"/>
                            <w:spacing w:val="1"/>
                            <w:sz w:val="12"/>
                          </w:rPr>
                          <w:t xml:space="preserve"> </w:t>
                        </w:r>
                        <w:r>
                          <w:rPr>
                            <w:rFonts w:ascii="Tahoma"/>
                            <w:color w:val="231F20"/>
                            <w:w w:val="90"/>
                            <w:sz w:val="12"/>
                          </w:rPr>
                          <w:t>bar:</w:t>
                        </w:r>
                        <w:r>
                          <w:rPr>
                            <w:rFonts w:ascii="Tahoma"/>
                            <w:color w:val="231F20"/>
                            <w:spacing w:val="2"/>
                            <w:sz w:val="12"/>
                          </w:rPr>
                          <w:t xml:space="preserve"> </w:t>
                        </w:r>
                        <w:r>
                          <w:rPr>
                            <w:rFonts w:ascii="Tahoma"/>
                            <w:color w:val="231F20"/>
                            <w:w w:val="90"/>
                            <w:sz w:val="12"/>
                          </w:rPr>
                          <w:t>10</w:t>
                        </w:r>
                        <w:r>
                          <w:rPr>
                            <w:rFonts w:ascii="Tahoma"/>
                            <w:color w:val="231F20"/>
                            <w:spacing w:val="2"/>
                            <w:sz w:val="12"/>
                          </w:rPr>
                          <w:t xml:space="preserve"> </w:t>
                        </w:r>
                        <w:r>
                          <w:rPr>
                            <w:rFonts w:ascii="Tahoma"/>
                            <w:color w:val="231F20"/>
                            <w:w w:val="90"/>
                            <w:sz w:val="12"/>
                          </w:rPr>
                          <w:t>percent</w:t>
                        </w:r>
                        <w:r>
                          <w:rPr>
                            <w:rFonts w:ascii="Tahoma"/>
                            <w:color w:val="231F20"/>
                            <w:spacing w:val="1"/>
                            <w:sz w:val="12"/>
                          </w:rPr>
                          <w:t xml:space="preserve"> </w:t>
                        </w:r>
                        <w:r>
                          <w:rPr>
                            <w:rFonts w:ascii="Tahoma"/>
                            <w:color w:val="231F20"/>
                            <w:w w:val="90"/>
                            <w:sz w:val="12"/>
                          </w:rPr>
                          <w:t>error</w:t>
                        </w:r>
                        <w:r>
                          <w:rPr>
                            <w:rFonts w:ascii="Tahoma"/>
                            <w:color w:val="231F20"/>
                            <w:spacing w:val="2"/>
                            <w:sz w:val="12"/>
                          </w:rPr>
                          <w:t xml:space="preserve"> </w:t>
                        </w:r>
                        <w:r>
                          <w:rPr>
                            <w:rFonts w:ascii="Tahoma"/>
                            <w:color w:val="231F20"/>
                            <w:w w:val="90"/>
                            <w:sz w:val="12"/>
                          </w:rPr>
                          <w:t>in</w:t>
                        </w:r>
                        <w:r>
                          <w:rPr>
                            <w:rFonts w:ascii="Tahoma"/>
                            <w:color w:val="231F20"/>
                            <w:spacing w:val="2"/>
                            <w:sz w:val="12"/>
                          </w:rPr>
                          <w:t xml:space="preserve"> </w:t>
                        </w:r>
                        <w:r>
                          <w:rPr>
                            <w:rFonts w:ascii="Tahoma"/>
                            <w:color w:val="231F20"/>
                            <w:w w:val="90"/>
                            <w:sz w:val="12"/>
                          </w:rPr>
                          <w:t>the</w:t>
                        </w:r>
                        <w:r>
                          <w:rPr>
                            <w:rFonts w:ascii="Tahoma"/>
                            <w:color w:val="231F20"/>
                            <w:spacing w:val="2"/>
                            <w:sz w:val="12"/>
                          </w:rPr>
                          <w:t xml:space="preserve"> </w:t>
                        </w:r>
                        <w:r>
                          <w:rPr>
                            <w:rFonts w:ascii="Tahoma"/>
                            <w:color w:val="231F20"/>
                            <w:w w:val="90"/>
                            <w:sz w:val="12"/>
                          </w:rPr>
                          <w:t>thermal</w:t>
                        </w:r>
                        <w:r>
                          <w:rPr>
                            <w:rFonts w:ascii="Tahoma"/>
                            <w:color w:val="231F20"/>
                            <w:spacing w:val="1"/>
                            <w:sz w:val="12"/>
                          </w:rPr>
                          <w:t xml:space="preserve"> </w:t>
                        </w:r>
                        <w:r>
                          <w:rPr>
                            <w:rFonts w:ascii="Tahoma"/>
                            <w:color w:val="231F20"/>
                            <w:spacing w:val="-2"/>
                            <w:w w:val="90"/>
                            <w:sz w:val="12"/>
                          </w:rPr>
                          <w:t>conductivity</w:t>
                        </w:r>
                      </w:p>
                    </w:txbxContent>
                  </v:textbox>
                </v:shape>
                <w10:wrap anchorx="page"/>
              </v:group>
            </w:pict>
          </mc:Fallback>
        </mc:AlternateContent>
      </w:r>
      <w:r>
        <w:rPr>
          <w:rFonts w:ascii="Tahoma"/>
          <w:noProof/>
          <w:sz w:val="12"/>
        </w:rPr>
        <mc:AlternateContent>
          <mc:Choice Requires="wps">
            <w:drawing>
              <wp:anchor distT="0" distB="0" distL="0" distR="0" simplePos="0" relativeHeight="15756800" behindDoc="0" locked="0" layoutInCell="1" allowOverlap="1" wp14:anchorId="47E14126" wp14:editId="278D2BDE">
                <wp:simplePos x="0" y="0"/>
                <wp:positionH relativeFrom="page">
                  <wp:posOffset>1091563</wp:posOffset>
                </wp:positionH>
                <wp:positionV relativeFrom="paragraph">
                  <wp:posOffset>-23770</wp:posOffset>
                </wp:positionV>
                <wp:extent cx="153035" cy="259143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2591435"/>
                        </a:xfrm>
                        <a:prstGeom prst="rect">
                          <a:avLst/>
                        </a:prstGeom>
                      </wps:spPr>
                      <wps:txbx>
                        <w:txbxContent>
                          <w:p w14:paraId="4198F650" w14:textId="77777777" w:rsidR="00523F16" w:rsidRDefault="00000000">
                            <w:pPr>
                              <w:spacing w:before="20"/>
                              <w:ind w:left="20"/>
                              <w:rPr>
                                <w:rFonts w:ascii="Tahoma"/>
                                <w:sz w:val="16"/>
                              </w:rPr>
                            </w:pPr>
                            <w:r>
                              <w:rPr>
                                <w:rFonts w:ascii="Tahoma"/>
                                <w:color w:val="231F20"/>
                                <w:w w:val="90"/>
                                <w:sz w:val="16"/>
                              </w:rPr>
                              <w:t>THERMAL</w:t>
                            </w:r>
                            <w:r>
                              <w:rPr>
                                <w:rFonts w:ascii="Tahoma"/>
                                <w:color w:val="231F20"/>
                                <w:spacing w:val="-1"/>
                                <w:w w:val="90"/>
                                <w:sz w:val="16"/>
                              </w:rPr>
                              <w:t xml:space="preserve"> </w:t>
                            </w:r>
                            <w:r>
                              <w:rPr>
                                <w:rFonts w:ascii="Tahoma"/>
                                <w:color w:val="231F20"/>
                                <w:w w:val="90"/>
                                <w:sz w:val="16"/>
                              </w:rPr>
                              <w:t>CONDUCTIVITY,</w:t>
                            </w:r>
                            <w:r>
                              <w:rPr>
                                <w:rFonts w:ascii="Tahoma"/>
                                <w:color w:val="231F20"/>
                                <w:spacing w:val="-1"/>
                                <w:w w:val="90"/>
                                <w:sz w:val="16"/>
                              </w:rPr>
                              <w:t xml:space="preserve"> </w:t>
                            </w:r>
                            <w:r>
                              <w:rPr>
                                <w:rFonts w:ascii="Tahoma"/>
                                <w:color w:val="231F20"/>
                                <w:w w:val="90"/>
                                <w:sz w:val="16"/>
                              </w:rPr>
                              <w:t>IN</w:t>
                            </w:r>
                            <w:r>
                              <w:rPr>
                                <w:rFonts w:ascii="Tahoma"/>
                                <w:color w:val="231F20"/>
                                <w:spacing w:val="-5"/>
                                <w:sz w:val="16"/>
                              </w:rPr>
                              <w:t xml:space="preserve"> </w:t>
                            </w:r>
                            <w:r>
                              <w:rPr>
                                <w:rFonts w:ascii="Tahoma"/>
                                <w:color w:val="231F20"/>
                                <w:w w:val="90"/>
                                <w:sz w:val="16"/>
                              </w:rPr>
                              <w:t>WATTS</w:t>
                            </w:r>
                            <w:r>
                              <w:rPr>
                                <w:rFonts w:ascii="Tahoma"/>
                                <w:color w:val="231F20"/>
                                <w:spacing w:val="-1"/>
                                <w:w w:val="90"/>
                                <w:sz w:val="16"/>
                              </w:rPr>
                              <w:t xml:space="preserve"> </w:t>
                            </w:r>
                            <w:r>
                              <w:rPr>
                                <w:rFonts w:ascii="Tahoma"/>
                                <w:color w:val="231F20"/>
                                <w:w w:val="90"/>
                                <w:sz w:val="16"/>
                              </w:rPr>
                              <w:t>PER</w:t>
                            </w:r>
                            <w:r>
                              <w:rPr>
                                <w:rFonts w:ascii="Tahoma"/>
                                <w:color w:val="231F20"/>
                                <w:spacing w:val="-1"/>
                                <w:w w:val="90"/>
                                <w:sz w:val="16"/>
                              </w:rPr>
                              <w:t xml:space="preserve"> </w:t>
                            </w:r>
                            <w:r>
                              <w:rPr>
                                <w:rFonts w:ascii="Tahoma"/>
                                <w:color w:val="231F20"/>
                                <w:w w:val="90"/>
                                <w:sz w:val="16"/>
                              </w:rPr>
                              <w:t>METER</w:t>
                            </w:r>
                            <w:r>
                              <w:rPr>
                                <w:rFonts w:ascii="Tahoma"/>
                                <w:color w:val="231F20"/>
                                <w:spacing w:val="-5"/>
                                <w:sz w:val="16"/>
                              </w:rPr>
                              <w:t xml:space="preserve"> </w:t>
                            </w:r>
                            <w:r>
                              <w:rPr>
                                <w:rFonts w:ascii="Tahoma"/>
                                <w:color w:val="231F20"/>
                                <w:w w:val="90"/>
                                <w:sz w:val="16"/>
                              </w:rPr>
                              <w:t>PER</w:t>
                            </w:r>
                            <w:r>
                              <w:rPr>
                                <w:rFonts w:ascii="Tahoma"/>
                                <w:color w:val="231F20"/>
                                <w:spacing w:val="-1"/>
                                <w:w w:val="90"/>
                                <w:sz w:val="16"/>
                              </w:rPr>
                              <w:t xml:space="preserve"> </w:t>
                            </w:r>
                            <w:r>
                              <w:rPr>
                                <w:rFonts w:ascii="Tahoma"/>
                                <w:color w:val="231F20"/>
                                <w:spacing w:val="-2"/>
                                <w:w w:val="90"/>
                                <w:sz w:val="16"/>
                              </w:rPr>
                              <w:t>KELVIN</w:t>
                            </w:r>
                          </w:p>
                        </w:txbxContent>
                      </wps:txbx>
                      <wps:bodyPr vert="vert270" wrap="square" lIns="0" tIns="0" rIns="0" bIns="0" rtlCol="0">
                        <a:noAutofit/>
                      </wps:bodyPr>
                    </wps:wsp>
                  </a:graphicData>
                </a:graphic>
              </wp:anchor>
            </w:drawing>
          </mc:Choice>
          <mc:Fallback>
            <w:pict>
              <v:shape w14:anchorId="47E14126" id="Textbox 132" o:spid="_x0000_s1134" type="#_x0000_t202" style="position:absolute;left:0;text-align:left;margin-left:85.95pt;margin-top:-1.85pt;width:12.05pt;height:204.05pt;z-index:1575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" filled="f" stroked="f">
                <v:textbox style="layout-flow:vertical;mso-layout-flow-alt:bottom-to-top" inset="0,0,0,0">
                  <w:txbxContent>
                    <w:p w14:paraId="4198F650" w14:textId="77777777" w:rsidR="00523F16" w:rsidRDefault="00000000">
                      <w:pPr>
                        <w:spacing w:before="20"/>
                        <w:ind w:left="20"/>
                        <w:rPr>
                          <w:rFonts w:ascii="Tahoma"/>
                          <w:sz w:val="16"/>
                        </w:rPr>
                      </w:pPr>
                      <w:r>
                        <w:rPr>
                          <w:rFonts w:ascii="Tahoma"/>
                          <w:color w:val="231F20"/>
                          <w:w w:val="90"/>
                          <w:sz w:val="16"/>
                        </w:rPr>
                        <w:t>THERMAL</w:t>
                      </w:r>
                      <w:r>
                        <w:rPr>
                          <w:rFonts w:ascii="Tahoma"/>
                          <w:color w:val="231F20"/>
                          <w:spacing w:val="-1"/>
                          <w:w w:val="90"/>
                          <w:sz w:val="16"/>
                        </w:rPr>
                        <w:t xml:space="preserve"> </w:t>
                      </w:r>
                      <w:r>
                        <w:rPr>
                          <w:rFonts w:ascii="Tahoma"/>
                          <w:color w:val="231F20"/>
                          <w:w w:val="90"/>
                          <w:sz w:val="16"/>
                        </w:rPr>
                        <w:t>CONDUCTIVITY,</w:t>
                      </w:r>
                      <w:r>
                        <w:rPr>
                          <w:rFonts w:ascii="Tahoma"/>
                          <w:color w:val="231F20"/>
                          <w:spacing w:val="-1"/>
                          <w:w w:val="90"/>
                          <w:sz w:val="16"/>
                        </w:rPr>
                        <w:t xml:space="preserve"> </w:t>
                      </w:r>
                      <w:r>
                        <w:rPr>
                          <w:rFonts w:ascii="Tahoma"/>
                          <w:color w:val="231F20"/>
                          <w:w w:val="90"/>
                          <w:sz w:val="16"/>
                        </w:rPr>
                        <w:t>IN</w:t>
                      </w:r>
                      <w:r>
                        <w:rPr>
                          <w:rFonts w:ascii="Tahoma"/>
                          <w:color w:val="231F20"/>
                          <w:spacing w:val="-5"/>
                          <w:sz w:val="16"/>
                        </w:rPr>
                        <w:t xml:space="preserve"> </w:t>
                      </w:r>
                      <w:r>
                        <w:rPr>
                          <w:rFonts w:ascii="Tahoma"/>
                          <w:color w:val="231F20"/>
                          <w:w w:val="90"/>
                          <w:sz w:val="16"/>
                        </w:rPr>
                        <w:t>WATTS</w:t>
                      </w:r>
                      <w:r>
                        <w:rPr>
                          <w:rFonts w:ascii="Tahoma"/>
                          <w:color w:val="231F20"/>
                          <w:spacing w:val="-1"/>
                          <w:w w:val="90"/>
                          <w:sz w:val="16"/>
                        </w:rPr>
                        <w:t xml:space="preserve"> </w:t>
                      </w:r>
                      <w:r>
                        <w:rPr>
                          <w:rFonts w:ascii="Tahoma"/>
                          <w:color w:val="231F20"/>
                          <w:w w:val="90"/>
                          <w:sz w:val="16"/>
                        </w:rPr>
                        <w:t>PER</w:t>
                      </w:r>
                      <w:r>
                        <w:rPr>
                          <w:rFonts w:ascii="Tahoma"/>
                          <w:color w:val="231F20"/>
                          <w:spacing w:val="-1"/>
                          <w:w w:val="90"/>
                          <w:sz w:val="16"/>
                        </w:rPr>
                        <w:t xml:space="preserve"> </w:t>
                      </w:r>
                      <w:r>
                        <w:rPr>
                          <w:rFonts w:ascii="Tahoma"/>
                          <w:color w:val="231F20"/>
                          <w:w w:val="90"/>
                          <w:sz w:val="16"/>
                        </w:rPr>
                        <w:t>METER</w:t>
                      </w:r>
                      <w:r>
                        <w:rPr>
                          <w:rFonts w:ascii="Tahoma"/>
                          <w:color w:val="231F20"/>
                          <w:spacing w:val="-5"/>
                          <w:sz w:val="16"/>
                        </w:rPr>
                        <w:t xml:space="preserve"> </w:t>
                      </w:r>
                      <w:r>
                        <w:rPr>
                          <w:rFonts w:ascii="Tahoma"/>
                          <w:color w:val="231F20"/>
                          <w:w w:val="90"/>
                          <w:sz w:val="16"/>
                        </w:rPr>
                        <w:t>PER</w:t>
                      </w:r>
                      <w:r>
                        <w:rPr>
                          <w:rFonts w:ascii="Tahoma"/>
                          <w:color w:val="231F20"/>
                          <w:spacing w:val="-1"/>
                          <w:w w:val="90"/>
                          <w:sz w:val="16"/>
                        </w:rPr>
                        <w:t xml:space="preserve"> </w:t>
                      </w:r>
                      <w:r>
                        <w:rPr>
                          <w:rFonts w:ascii="Tahoma"/>
                          <w:color w:val="231F20"/>
                          <w:spacing w:val="-2"/>
                          <w:w w:val="90"/>
                          <w:sz w:val="16"/>
                        </w:rPr>
                        <w:t>KELVIN</w:t>
                      </w:r>
                    </w:p>
                  </w:txbxContent>
                </v:textbox>
                <w10:wrap anchorx="page"/>
              </v:shape>
            </w:pict>
          </mc:Fallback>
        </mc:AlternateContent>
      </w:r>
      <w:r>
        <w:rPr>
          <w:rFonts w:ascii="Tahoma"/>
          <w:noProof/>
          <w:sz w:val="12"/>
        </w:rPr>
        <mc:AlternateContent>
          <mc:Choice Requires="wps">
            <w:drawing>
              <wp:anchor distT="0" distB="0" distL="0" distR="0" simplePos="0" relativeHeight="485072384" behindDoc="1" locked="0" layoutInCell="1" allowOverlap="1" wp14:anchorId="6DD8AE0D" wp14:editId="2C9A10BA">
                <wp:simplePos x="0" y="0"/>
                <wp:positionH relativeFrom="page">
                  <wp:posOffset>3977684</wp:posOffset>
                </wp:positionH>
                <wp:positionV relativeFrom="paragraph">
                  <wp:posOffset>-31382</wp:posOffset>
                </wp:positionV>
                <wp:extent cx="153035" cy="2591435"/>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2591435"/>
                        </a:xfrm>
                        <a:prstGeom prst="rect">
                          <a:avLst/>
                        </a:prstGeom>
                      </wps:spPr>
                      <wps:txbx>
                        <w:txbxContent>
                          <w:p w14:paraId="1AB07F1A" w14:textId="77777777" w:rsidR="00523F16" w:rsidRDefault="00000000">
                            <w:pPr>
                              <w:spacing w:before="20"/>
                              <w:ind w:left="20"/>
                              <w:rPr>
                                <w:rFonts w:ascii="Tahoma"/>
                                <w:sz w:val="16"/>
                              </w:rPr>
                            </w:pPr>
                            <w:r>
                              <w:rPr>
                                <w:rFonts w:ascii="Tahoma"/>
                                <w:color w:val="231F20"/>
                                <w:w w:val="90"/>
                                <w:sz w:val="16"/>
                              </w:rPr>
                              <w:t>THERMAL</w:t>
                            </w:r>
                            <w:r>
                              <w:rPr>
                                <w:rFonts w:ascii="Tahoma"/>
                                <w:color w:val="231F20"/>
                                <w:spacing w:val="-1"/>
                                <w:w w:val="90"/>
                                <w:sz w:val="16"/>
                              </w:rPr>
                              <w:t xml:space="preserve"> </w:t>
                            </w:r>
                            <w:r>
                              <w:rPr>
                                <w:rFonts w:ascii="Tahoma"/>
                                <w:color w:val="231F20"/>
                                <w:w w:val="90"/>
                                <w:sz w:val="16"/>
                              </w:rPr>
                              <w:t>CONDUCTIVITY,</w:t>
                            </w:r>
                            <w:r>
                              <w:rPr>
                                <w:rFonts w:ascii="Tahoma"/>
                                <w:color w:val="231F20"/>
                                <w:spacing w:val="-1"/>
                                <w:w w:val="90"/>
                                <w:sz w:val="16"/>
                              </w:rPr>
                              <w:t xml:space="preserve"> </w:t>
                            </w:r>
                            <w:r>
                              <w:rPr>
                                <w:rFonts w:ascii="Tahoma"/>
                                <w:color w:val="231F20"/>
                                <w:w w:val="90"/>
                                <w:sz w:val="16"/>
                              </w:rPr>
                              <w:t>IN</w:t>
                            </w:r>
                            <w:r>
                              <w:rPr>
                                <w:rFonts w:ascii="Tahoma"/>
                                <w:color w:val="231F20"/>
                                <w:spacing w:val="-5"/>
                                <w:sz w:val="16"/>
                              </w:rPr>
                              <w:t xml:space="preserve"> </w:t>
                            </w:r>
                            <w:r>
                              <w:rPr>
                                <w:rFonts w:ascii="Tahoma"/>
                                <w:color w:val="231F20"/>
                                <w:w w:val="90"/>
                                <w:sz w:val="16"/>
                              </w:rPr>
                              <w:t>WATTS</w:t>
                            </w:r>
                            <w:r>
                              <w:rPr>
                                <w:rFonts w:ascii="Tahoma"/>
                                <w:color w:val="231F20"/>
                                <w:spacing w:val="-1"/>
                                <w:w w:val="90"/>
                                <w:sz w:val="16"/>
                              </w:rPr>
                              <w:t xml:space="preserve"> </w:t>
                            </w:r>
                            <w:r>
                              <w:rPr>
                                <w:rFonts w:ascii="Tahoma"/>
                                <w:color w:val="231F20"/>
                                <w:w w:val="90"/>
                                <w:sz w:val="16"/>
                              </w:rPr>
                              <w:t>PER</w:t>
                            </w:r>
                            <w:r>
                              <w:rPr>
                                <w:rFonts w:ascii="Tahoma"/>
                                <w:color w:val="231F20"/>
                                <w:spacing w:val="-1"/>
                                <w:w w:val="90"/>
                                <w:sz w:val="16"/>
                              </w:rPr>
                              <w:t xml:space="preserve"> </w:t>
                            </w:r>
                            <w:r>
                              <w:rPr>
                                <w:rFonts w:ascii="Tahoma"/>
                                <w:color w:val="231F20"/>
                                <w:w w:val="90"/>
                                <w:sz w:val="16"/>
                              </w:rPr>
                              <w:t>METER</w:t>
                            </w:r>
                            <w:r>
                              <w:rPr>
                                <w:rFonts w:ascii="Tahoma"/>
                                <w:color w:val="231F20"/>
                                <w:spacing w:val="-5"/>
                                <w:sz w:val="16"/>
                              </w:rPr>
                              <w:t xml:space="preserve"> </w:t>
                            </w:r>
                            <w:r>
                              <w:rPr>
                                <w:rFonts w:ascii="Tahoma"/>
                                <w:color w:val="231F20"/>
                                <w:w w:val="90"/>
                                <w:sz w:val="16"/>
                              </w:rPr>
                              <w:t>PER</w:t>
                            </w:r>
                            <w:r>
                              <w:rPr>
                                <w:rFonts w:ascii="Tahoma"/>
                                <w:color w:val="231F20"/>
                                <w:spacing w:val="-1"/>
                                <w:w w:val="90"/>
                                <w:sz w:val="16"/>
                              </w:rPr>
                              <w:t xml:space="preserve"> </w:t>
                            </w:r>
                            <w:r>
                              <w:rPr>
                                <w:rFonts w:ascii="Tahoma"/>
                                <w:color w:val="231F20"/>
                                <w:spacing w:val="-2"/>
                                <w:w w:val="90"/>
                                <w:sz w:val="16"/>
                              </w:rPr>
                              <w:t>KELVIN</w:t>
                            </w:r>
                          </w:p>
                        </w:txbxContent>
                      </wps:txbx>
                      <wps:bodyPr vert="vert270" wrap="square" lIns="0" tIns="0" rIns="0" bIns="0" rtlCol="0">
                        <a:noAutofit/>
                      </wps:bodyPr>
                    </wps:wsp>
                  </a:graphicData>
                </a:graphic>
              </wp:anchor>
            </w:drawing>
          </mc:Choice>
          <mc:Fallback>
            <w:pict>
              <v:shape w14:anchorId="6DD8AE0D" id="Textbox 133" o:spid="_x0000_s1135" type="#_x0000_t202" style="position:absolute;left:0;text-align:left;margin-left:313.2pt;margin-top:-2.45pt;width:12.05pt;height:204.05pt;z-index:-18244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" filled="f" stroked="f">
                <v:textbox style="layout-flow:vertical;mso-layout-flow-alt:bottom-to-top" inset="0,0,0,0">
                  <w:txbxContent>
                    <w:p w14:paraId="1AB07F1A" w14:textId="77777777" w:rsidR="00523F16" w:rsidRDefault="00000000">
                      <w:pPr>
                        <w:spacing w:before="20"/>
                        <w:ind w:left="20"/>
                        <w:rPr>
                          <w:rFonts w:ascii="Tahoma"/>
                          <w:sz w:val="16"/>
                        </w:rPr>
                      </w:pPr>
                      <w:r>
                        <w:rPr>
                          <w:rFonts w:ascii="Tahoma"/>
                          <w:color w:val="231F20"/>
                          <w:w w:val="90"/>
                          <w:sz w:val="16"/>
                        </w:rPr>
                        <w:t>THERMAL</w:t>
                      </w:r>
                      <w:r>
                        <w:rPr>
                          <w:rFonts w:ascii="Tahoma"/>
                          <w:color w:val="231F20"/>
                          <w:spacing w:val="-1"/>
                          <w:w w:val="90"/>
                          <w:sz w:val="16"/>
                        </w:rPr>
                        <w:t xml:space="preserve"> </w:t>
                      </w:r>
                      <w:r>
                        <w:rPr>
                          <w:rFonts w:ascii="Tahoma"/>
                          <w:color w:val="231F20"/>
                          <w:w w:val="90"/>
                          <w:sz w:val="16"/>
                        </w:rPr>
                        <w:t>CONDUCTIVITY,</w:t>
                      </w:r>
                      <w:r>
                        <w:rPr>
                          <w:rFonts w:ascii="Tahoma"/>
                          <w:color w:val="231F20"/>
                          <w:spacing w:val="-1"/>
                          <w:w w:val="90"/>
                          <w:sz w:val="16"/>
                        </w:rPr>
                        <w:t xml:space="preserve"> </w:t>
                      </w:r>
                      <w:r>
                        <w:rPr>
                          <w:rFonts w:ascii="Tahoma"/>
                          <w:color w:val="231F20"/>
                          <w:w w:val="90"/>
                          <w:sz w:val="16"/>
                        </w:rPr>
                        <w:t>IN</w:t>
                      </w:r>
                      <w:r>
                        <w:rPr>
                          <w:rFonts w:ascii="Tahoma"/>
                          <w:color w:val="231F20"/>
                          <w:spacing w:val="-5"/>
                          <w:sz w:val="16"/>
                        </w:rPr>
                        <w:t xml:space="preserve"> </w:t>
                      </w:r>
                      <w:r>
                        <w:rPr>
                          <w:rFonts w:ascii="Tahoma"/>
                          <w:color w:val="231F20"/>
                          <w:w w:val="90"/>
                          <w:sz w:val="16"/>
                        </w:rPr>
                        <w:t>WATTS</w:t>
                      </w:r>
                      <w:r>
                        <w:rPr>
                          <w:rFonts w:ascii="Tahoma"/>
                          <w:color w:val="231F20"/>
                          <w:spacing w:val="-1"/>
                          <w:w w:val="90"/>
                          <w:sz w:val="16"/>
                        </w:rPr>
                        <w:t xml:space="preserve"> </w:t>
                      </w:r>
                      <w:r>
                        <w:rPr>
                          <w:rFonts w:ascii="Tahoma"/>
                          <w:color w:val="231F20"/>
                          <w:w w:val="90"/>
                          <w:sz w:val="16"/>
                        </w:rPr>
                        <w:t>PER</w:t>
                      </w:r>
                      <w:r>
                        <w:rPr>
                          <w:rFonts w:ascii="Tahoma"/>
                          <w:color w:val="231F20"/>
                          <w:spacing w:val="-1"/>
                          <w:w w:val="90"/>
                          <w:sz w:val="16"/>
                        </w:rPr>
                        <w:t xml:space="preserve"> </w:t>
                      </w:r>
                      <w:r>
                        <w:rPr>
                          <w:rFonts w:ascii="Tahoma"/>
                          <w:color w:val="231F20"/>
                          <w:w w:val="90"/>
                          <w:sz w:val="16"/>
                        </w:rPr>
                        <w:t>METER</w:t>
                      </w:r>
                      <w:r>
                        <w:rPr>
                          <w:rFonts w:ascii="Tahoma"/>
                          <w:color w:val="231F20"/>
                          <w:spacing w:val="-5"/>
                          <w:sz w:val="16"/>
                        </w:rPr>
                        <w:t xml:space="preserve"> </w:t>
                      </w:r>
                      <w:r>
                        <w:rPr>
                          <w:rFonts w:ascii="Tahoma"/>
                          <w:color w:val="231F20"/>
                          <w:w w:val="90"/>
                          <w:sz w:val="16"/>
                        </w:rPr>
                        <w:t>PER</w:t>
                      </w:r>
                      <w:r>
                        <w:rPr>
                          <w:rFonts w:ascii="Tahoma"/>
                          <w:color w:val="231F20"/>
                          <w:spacing w:val="-1"/>
                          <w:w w:val="90"/>
                          <w:sz w:val="16"/>
                        </w:rPr>
                        <w:t xml:space="preserve"> </w:t>
                      </w:r>
                      <w:r>
                        <w:rPr>
                          <w:rFonts w:ascii="Tahoma"/>
                          <w:color w:val="231F20"/>
                          <w:spacing w:val="-2"/>
                          <w:w w:val="90"/>
                          <w:sz w:val="16"/>
                        </w:rPr>
                        <w:t>KELVIN</w:t>
                      </w:r>
                    </w:p>
                  </w:txbxContent>
                </v:textbox>
                <w10:wrap anchorx="page"/>
              </v:shape>
            </w:pict>
          </mc:Fallback>
        </mc:AlternateContent>
      </w:r>
      <w:r>
        <w:rPr>
          <w:rFonts w:ascii="Tahoma"/>
          <w:color w:val="231F20"/>
          <w:spacing w:val="-5"/>
          <w:w w:val="95"/>
          <w:sz w:val="12"/>
        </w:rPr>
        <w:t>2.4</w:t>
      </w:r>
      <w:r>
        <w:rPr>
          <w:rFonts w:ascii="Tahoma"/>
          <w:color w:val="231F20"/>
          <w:sz w:val="12"/>
        </w:rPr>
        <w:tab/>
      </w:r>
      <w:r>
        <w:rPr>
          <w:rFonts w:ascii="Tahoma"/>
          <w:color w:val="231F20"/>
          <w:spacing w:val="-5"/>
          <w:w w:val="95"/>
          <w:sz w:val="12"/>
        </w:rPr>
        <w:t>2.4</w:t>
      </w:r>
    </w:p>
    <w:p w14:paraId="05D1FA7F" w14:textId="77777777" w:rsidR="00523F16" w:rsidRDefault="00523F16">
      <w:pPr>
        <w:pStyle w:val="a3"/>
        <w:rPr>
          <w:rFonts w:ascii="Tahoma"/>
          <w:sz w:val="12"/>
        </w:rPr>
      </w:pPr>
    </w:p>
    <w:p w14:paraId="638390D5" w14:textId="77777777" w:rsidR="00523F16" w:rsidRDefault="00523F16">
      <w:pPr>
        <w:pStyle w:val="a3"/>
        <w:rPr>
          <w:rFonts w:ascii="Tahoma"/>
          <w:sz w:val="12"/>
        </w:rPr>
      </w:pPr>
    </w:p>
    <w:p w14:paraId="49582C25" w14:textId="77777777" w:rsidR="00523F16" w:rsidRDefault="00523F16">
      <w:pPr>
        <w:pStyle w:val="a3"/>
        <w:rPr>
          <w:rFonts w:ascii="Tahoma"/>
          <w:sz w:val="12"/>
        </w:rPr>
      </w:pPr>
    </w:p>
    <w:p w14:paraId="56A26F71" w14:textId="77777777" w:rsidR="00523F16" w:rsidRDefault="00523F16">
      <w:pPr>
        <w:pStyle w:val="a3"/>
        <w:rPr>
          <w:rFonts w:ascii="Tahoma"/>
          <w:sz w:val="12"/>
        </w:rPr>
      </w:pPr>
    </w:p>
    <w:p w14:paraId="309A2063" w14:textId="77777777" w:rsidR="00523F16" w:rsidRDefault="00523F16">
      <w:pPr>
        <w:pStyle w:val="a3"/>
        <w:rPr>
          <w:rFonts w:ascii="Tahoma"/>
          <w:sz w:val="12"/>
        </w:rPr>
      </w:pPr>
    </w:p>
    <w:p w14:paraId="23D943BE" w14:textId="77777777" w:rsidR="00523F16" w:rsidRDefault="00523F16">
      <w:pPr>
        <w:pStyle w:val="a3"/>
        <w:rPr>
          <w:rFonts w:ascii="Tahoma"/>
          <w:sz w:val="12"/>
        </w:rPr>
      </w:pPr>
    </w:p>
    <w:p w14:paraId="61089854" w14:textId="77777777" w:rsidR="00523F16" w:rsidRDefault="00523F16">
      <w:pPr>
        <w:pStyle w:val="a3"/>
        <w:spacing w:before="95"/>
        <w:rPr>
          <w:rFonts w:ascii="Tahoma"/>
          <w:sz w:val="12"/>
        </w:rPr>
      </w:pPr>
    </w:p>
    <w:p w14:paraId="21C8B339" w14:textId="77777777" w:rsidR="00523F16" w:rsidRDefault="00000000">
      <w:pPr>
        <w:tabs>
          <w:tab w:val="left" w:pos="5883"/>
        </w:tabs>
        <w:ind w:left="1344"/>
        <w:rPr>
          <w:rFonts w:ascii="Tahoma"/>
          <w:sz w:val="12"/>
        </w:rPr>
      </w:pPr>
      <w:r>
        <w:rPr>
          <w:rFonts w:ascii="Tahoma"/>
          <w:color w:val="231F20"/>
          <w:spacing w:val="-5"/>
          <w:w w:val="95"/>
          <w:sz w:val="12"/>
        </w:rPr>
        <w:t>2.0</w:t>
      </w:r>
      <w:r>
        <w:rPr>
          <w:rFonts w:ascii="Tahoma"/>
          <w:color w:val="231F20"/>
          <w:sz w:val="12"/>
        </w:rPr>
        <w:tab/>
      </w:r>
      <w:r>
        <w:rPr>
          <w:rFonts w:ascii="Tahoma"/>
          <w:color w:val="231F20"/>
          <w:spacing w:val="-5"/>
          <w:w w:val="95"/>
          <w:sz w:val="12"/>
        </w:rPr>
        <w:t>2.0</w:t>
      </w:r>
    </w:p>
    <w:p w14:paraId="2B9049FB" w14:textId="77777777" w:rsidR="00523F16" w:rsidRDefault="00523F16">
      <w:pPr>
        <w:pStyle w:val="a3"/>
        <w:rPr>
          <w:rFonts w:ascii="Tahoma"/>
          <w:sz w:val="12"/>
        </w:rPr>
      </w:pPr>
    </w:p>
    <w:p w14:paraId="5972E578" w14:textId="77777777" w:rsidR="00523F16" w:rsidRDefault="00523F16">
      <w:pPr>
        <w:pStyle w:val="a3"/>
        <w:rPr>
          <w:rFonts w:ascii="Tahoma"/>
          <w:sz w:val="12"/>
        </w:rPr>
      </w:pPr>
    </w:p>
    <w:p w14:paraId="27DA0AC8" w14:textId="77777777" w:rsidR="00523F16" w:rsidRDefault="00523F16">
      <w:pPr>
        <w:pStyle w:val="a3"/>
        <w:rPr>
          <w:rFonts w:ascii="Tahoma"/>
          <w:sz w:val="12"/>
        </w:rPr>
      </w:pPr>
    </w:p>
    <w:p w14:paraId="72DC5A7E" w14:textId="77777777" w:rsidR="00523F16" w:rsidRDefault="00523F16">
      <w:pPr>
        <w:pStyle w:val="a3"/>
        <w:rPr>
          <w:rFonts w:ascii="Tahoma"/>
          <w:sz w:val="12"/>
        </w:rPr>
      </w:pPr>
    </w:p>
    <w:p w14:paraId="0A888AB0" w14:textId="77777777" w:rsidR="00523F16" w:rsidRDefault="00523F16">
      <w:pPr>
        <w:pStyle w:val="a3"/>
        <w:rPr>
          <w:rFonts w:ascii="Tahoma"/>
          <w:sz w:val="12"/>
        </w:rPr>
      </w:pPr>
    </w:p>
    <w:p w14:paraId="333D3F9B" w14:textId="77777777" w:rsidR="00523F16" w:rsidRDefault="00523F16">
      <w:pPr>
        <w:pStyle w:val="a3"/>
        <w:rPr>
          <w:rFonts w:ascii="Tahoma"/>
          <w:sz w:val="12"/>
        </w:rPr>
      </w:pPr>
    </w:p>
    <w:p w14:paraId="4FBDE397" w14:textId="77777777" w:rsidR="00523F16" w:rsidRDefault="00523F16">
      <w:pPr>
        <w:pStyle w:val="a3"/>
        <w:spacing w:before="65"/>
        <w:rPr>
          <w:rFonts w:ascii="Tahoma"/>
          <w:sz w:val="12"/>
        </w:rPr>
      </w:pPr>
    </w:p>
    <w:p w14:paraId="42D1003B" w14:textId="77777777" w:rsidR="00523F16" w:rsidRDefault="00000000">
      <w:pPr>
        <w:tabs>
          <w:tab w:val="left" w:pos="5883"/>
        </w:tabs>
        <w:ind w:left="1344"/>
        <w:rPr>
          <w:rFonts w:ascii="Tahoma"/>
          <w:sz w:val="12"/>
        </w:rPr>
      </w:pPr>
      <w:r>
        <w:rPr>
          <w:rFonts w:ascii="Tahoma"/>
          <w:color w:val="231F20"/>
          <w:spacing w:val="-5"/>
          <w:w w:val="95"/>
          <w:sz w:val="12"/>
        </w:rPr>
        <w:t>1.6</w:t>
      </w:r>
      <w:r>
        <w:rPr>
          <w:rFonts w:ascii="Tahoma"/>
          <w:color w:val="231F20"/>
          <w:sz w:val="12"/>
        </w:rPr>
        <w:tab/>
      </w:r>
      <w:r>
        <w:rPr>
          <w:rFonts w:ascii="Tahoma"/>
          <w:color w:val="231F20"/>
          <w:spacing w:val="-5"/>
          <w:w w:val="95"/>
          <w:sz w:val="12"/>
        </w:rPr>
        <w:t>1.6</w:t>
      </w:r>
    </w:p>
    <w:p w14:paraId="6702B23F" w14:textId="77777777" w:rsidR="00523F16" w:rsidRDefault="00523F16">
      <w:pPr>
        <w:pStyle w:val="a3"/>
        <w:rPr>
          <w:rFonts w:ascii="Tahoma"/>
          <w:sz w:val="12"/>
        </w:rPr>
      </w:pPr>
    </w:p>
    <w:p w14:paraId="6D7CFA6B" w14:textId="77777777" w:rsidR="00523F16" w:rsidRDefault="00523F16">
      <w:pPr>
        <w:pStyle w:val="a3"/>
        <w:rPr>
          <w:rFonts w:ascii="Tahoma"/>
          <w:sz w:val="12"/>
        </w:rPr>
      </w:pPr>
    </w:p>
    <w:p w14:paraId="6E9FCB69" w14:textId="77777777" w:rsidR="00523F16" w:rsidRDefault="00523F16">
      <w:pPr>
        <w:pStyle w:val="a3"/>
        <w:rPr>
          <w:rFonts w:ascii="Tahoma"/>
          <w:sz w:val="12"/>
        </w:rPr>
      </w:pPr>
    </w:p>
    <w:p w14:paraId="034B74C2" w14:textId="77777777" w:rsidR="00523F16" w:rsidRDefault="00523F16">
      <w:pPr>
        <w:pStyle w:val="a3"/>
        <w:rPr>
          <w:rFonts w:ascii="Tahoma"/>
          <w:sz w:val="12"/>
        </w:rPr>
      </w:pPr>
    </w:p>
    <w:p w14:paraId="00CAE277" w14:textId="77777777" w:rsidR="00523F16" w:rsidRDefault="00523F16">
      <w:pPr>
        <w:pStyle w:val="a3"/>
        <w:rPr>
          <w:rFonts w:ascii="Tahoma"/>
          <w:sz w:val="12"/>
        </w:rPr>
      </w:pPr>
    </w:p>
    <w:p w14:paraId="025E9440" w14:textId="77777777" w:rsidR="00523F16" w:rsidRDefault="00523F16">
      <w:pPr>
        <w:pStyle w:val="a3"/>
        <w:rPr>
          <w:rFonts w:ascii="Tahoma"/>
          <w:sz w:val="12"/>
        </w:rPr>
      </w:pPr>
    </w:p>
    <w:p w14:paraId="016A1B63" w14:textId="77777777" w:rsidR="00523F16" w:rsidRDefault="00523F16">
      <w:pPr>
        <w:pStyle w:val="a3"/>
        <w:spacing w:before="83"/>
        <w:rPr>
          <w:rFonts w:ascii="Tahoma"/>
          <w:sz w:val="12"/>
        </w:rPr>
      </w:pPr>
    </w:p>
    <w:p w14:paraId="5EA957E6" w14:textId="77777777" w:rsidR="00523F16" w:rsidRDefault="00000000">
      <w:pPr>
        <w:tabs>
          <w:tab w:val="left" w:pos="5883"/>
        </w:tabs>
        <w:ind w:left="1344"/>
        <w:rPr>
          <w:rFonts w:ascii="Tahoma"/>
          <w:sz w:val="12"/>
        </w:rPr>
      </w:pPr>
      <w:r>
        <w:rPr>
          <w:rFonts w:ascii="Tahoma"/>
          <w:color w:val="231F20"/>
          <w:spacing w:val="-5"/>
          <w:w w:val="95"/>
          <w:sz w:val="12"/>
        </w:rPr>
        <w:t>1.2</w:t>
      </w:r>
      <w:r>
        <w:rPr>
          <w:rFonts w:ascii="Tahoma"/>
          <w:color w:val="231F20"/>
          <w:sz w:val="12"/>
        </w:rPr>
        <w:tab/>
      </w:r>
      <w:r>
        <w:rPr>
          <w:rFonts w:ascii="Tahoma"/>
          <w:color w:val="231F20"/>
          <w:spacing w:val="-5"/>
          <w:w w:val="95"/>
          <w:sz w:val="12"/>
        </w:rPr>
        <w:t>1.2</w:t>
      </w:r>
    </w:p>
    <w:p w14:paraId="219DF8A9" w14:textId="77777777" w:rsidR="00523F16" w:rsidRDefault="00523F16">
      <w:pPr>
        <w:pStyle w:val="a3"/>
        <w:rPr>
          <w:rFonts w:ascii="Tahoma"/>
          <w:sz w:val="12"/>
        </w:rPr>
      </w:pPr>
    </w:p>
    <w:p w14:paraId="445929A9" w14:textId="77777777" w:rsidR="00523F16" w:rsidRDefault="00523F16">
      <w:pPr>
        <w:pStyle w:val="a3"/>
        <w:rPr>
          <w:rFonts w:ascii="Tahoma"/>
          <w:sz w:val="12"/>
        </w:rPr>
      </w:pPr>
    </w:p>
    <w:p w14:paraId="2BA01010" w14:textId="77777777" w:rsidR="00523F16" w:rsidRDefault="00523F16">
      <w:pPr>
        <w:pStyle w:val="a3"/>
        <w:spacing w:before="126"/>
        <w:rPr>
          <w:rFonts w:ascii="Tahoma"/>
          <w:sz w:val="12"/>
        </w:rPr>
      </w:pPr>
    </w:p>
    <w:p w14:paraId="3694FD38" w14:textId="77777777" w:rsidR="00523F16" w:rsidRDefault="00000000">
      <w:pPr>
        <w:tabs>
          <w:tab w:val="left" w:pos="2202"/>
          <w:tab w:val="left" w:pos="2910"/>
          <w:tab w:val="left" w:pos="3630"/>
          <w:tab w:val="left" w:pos="4350"/>
          <w:tab w:val="left" w:pos="5052"/>
          <w:tab w:val="left" w:pos="6051"/>
          <w:tab w:val="left" w:pos="6729"/>
          <w:tab w:val="left" w:pos="7437"/>
          <w:tab w:val="left" w:pos="8157"/>
          <w:tab w:val="left" w:pos="8877"/>
          <w:tab w:val="left" w:pos="9579"/>
        </w:tabs>
        <w:ind w:left="1524"/>
        <w:rPr>
          <w:rFonts w:ascii="Tahoma"/>
          <w:sz w:val="12"/>
        </w:rPr>
      </w:pPr>
      <w:r>
        <w:rPr>
          <w:rFonts w:ascii="Tahoma"/>
          <w:color w:val="231F20"/>
          <w:spacing w:val="-10"/>
          <w:w w:val="95"/>
          <w:sz w:val="12"/>
        </w:rPr>
        <w:t>0</w:t>
      </w:r>
      <w:r>
        <w:rPr>
          <w:rFonts w:ascii="Tahoma"/>
          <w:color w:val="231F20"/>
          <w:sz w:val="12"/>
        </w:rPr>
        <w:tab/>
      </w:r>
      <w:r>
        <w:rPr>
          <w:rFonts w:ascii="Tahoma"/>
          <w:color w:val="231F20"/>
          <w:spacing w:val="-5"/>
          <w:w w:val="95"/>
          <w:sz w:val="12"/>
        </w:rPr>
        <w:t>0.2</w:t>
      </w:r>
      <w:r>
        <w:rPr>
          <w:rFonts w:ascii="Tahoma"/>
          <w:color w:val="231F20"/>
          <w:sz w:val="12"/>
        </w:rPr>
        <w:tab/>
      </w:r>
      <w:r>
        <w:rPr>
          <w:rFonts w:ascii="Tahoma"/>
          <w:color w:val="231F20"/>
          <w:spacing w:val="-5"/>
          <w:w w:val="95"/>
          <w:sz w:val="12"/>
        </w:rPr>
        <w:t>0.4</w:t>
      </w:r>
      <w:r>
        <w:rPr>
          <w:rFonts w:ascii="Tahoma"/>
          <w:color w:val="231F20"/>
          <w:sz w:val="12"/>
        </w:rPr>
        <w:tab/>
      </w:r>
      <w:r>
        <w:rPr>
          <w:rFonts w:ascii="Tahoma"/>
          <w:color w:val="231F20"/>
          <w:spacing w:val="-5"/>
          <w:w w:val="95"/>
          <w:sz w:val="12"/>
        </w:rPr>
        <w:t>0.6</w:t>
      </w:r>
      <w:r>
        <w:rPr>
          <w:rFonts w:ascii="Tahoma"/>
          <w:color w:val="231F20"/>
          <w:sz w:val="12"/>
        </w:rPr>
        <w:tab/>
      </w:r>
      <w:r>
        <w:rPr>
          <w:rFonts w:ascii="Tahoma"/>
          <w:color w:val="231F20"/>
          <w:spacing w:val="-5"/>
          <w:w w:val="95"/>
          <w:sz w:val="12"/>
        </w:rPr>
        <w:t>0.8</w:t>
      </w:r>
      <w:r>
        <w:rPr>
          <w:rFonts w:ascii="Tahoma"/>
          <w:color w:val="231F20"/>
          <w:sz w:val="12"/>
        </w:rPr>
        <w:tab/>
      </w:r>
      <w:r>
        <w:rPr>
          <w:rFonts w:ascii="Tahoma"/>
          <w:color w:val="231F20"/>
          <w:spacing w:val="-5"/>
          <w:w w:val="95"/>
          <w:sz w:val="12"/>
        </w:rPr>
        <w:t>1.0</w:t>
      </w:r>
      <w:r>
        <w:rPr>
          <w:rFonts w:ascii="Tahoma"/>
          <w:color w:val="231F20"/>
          <w:sz w:val="12"/>
        </w:rPr>
        <w:tab/>
      </w:r>
      <w:r>
        <w:rPr>
          <w:rFonts w:ascii="Tahoma"/>
          <w:color w:val="231F20"/>
          <w:spacing w:val="-10"/>
          <w:w w:val="95"/>
          <w:sz w:val="12"/>
        </w:rPr>
        <w:t>0</w:t>
      </w:r>
      <w:r>
        <w:rPr>
          <w:rFonts w:ascii="Tahoma"/>
          <w:color w:val="231F20"/>
          <w:sz w:val="12"/>
        </w:rPr>
        <w:tab/>
      </w:r>
      <w:r>
        <w:rPr>
          <w:rFonts w:ascii="Tahoma"/>
          <w:color w:val="231F20"/>
          <w:spacing w:val="-5"/>
          <w:w w:val="95"/>
          <w:sz w:val="12"/>
        </w:rPr>
        <w:t>0.2</w:t>
      </w:r>
      <w:r>
        <w:rPr>
          <w:rFonts w:ascii="Tahoma"/>
          <w:color w:val="231F20"/>
          <w:sz w:val="12"/>
        </w:rPr>
        <w:tab/>
      </w:r>
      <w:r>
        <w:rPr>
          <w:rFonts w:ascii="Tahoma"/>
          <w:color w:val="231F20"/>
          <w:spacing w:val="-5"/>
          <w:w w:val="95"/>
          <w:sz w:val="12"/>
        </w:rPr>
        <w:t>0.4</w:t>
      </w:r>
      <w:r>
        <w:rPr>
          <w:rFonts w:ascii="Tahoma"/>
          <w:color w:val="231F20"/>
          <w:sz w:val="12"/>
        </w:rPr>
        <w:tab/>
      </w:r>
      <w:r>
        <w:rPr>
          <w:rFonts w:ascii="Tahoma"/>
          <w:color w:val="231F20"/>
          <w:spacing w:val="-5"/>
          <w:w w:val="95"/>
          <w:sz w:val="12"/>
        </w:rPr>
        <w:t>0.6</w:t>
      </w:r>
      <w:r>
        <w:rPr>
          <w:rFonts w:ascii="Tahoma"/>
          <w:color w:val="231F20"/>
          <w:sz w:val="12"/>
        </w:rPr>
        <w:tab/>
      </w:r>
      <w:r>
        <w:rPr>
          <w:rFonts w:ascii="Tahoma"/>
          <w:color w:val="231F20"/>
          <w:spacing w:val="-5"/>
          <w:w w:val="95"/>
          <w:sz w:val="12"/>
        </w:rPr>
        <w:t>0.8</w:t>
      </w:r>
      <w:r>
        <w:rPr>
          <w:rFonts w:ascii="Tahoma"/>
          <w:color w:val="231F20"/>
          <w:sz w:val="12"/>
        </w:rPr>
        <w:tab/>
      </w:r>
      <w:r>
        <w:rPr>
          <w:rFonts w:ascii="Tahoma"/>
          <w:color w:val="231F20"/>
          <w:spacing w:val="-5"/>
          <w:w w:val="95"/>
          <w:sz w:val="12"/>
        </w:rPr>
        <w:t>1.0</w:t>
      </w:r>
    </w:p>
    <w:p w14:paraId="0CC32B28" w14:textId="77777777" w:rsidR="00523F16" w:rsidRDefault="00000000">
      <w:pPr>
        <w:tabs>
          <w:tab w:val="left" w:pos="4878"/>
        </w:tabs>
        <w:spacing w:before="72"/>
        <w:ind w:left="390"/>
        <w:jc w:val="center"/>
        <w:rPr>
          <w:rFonts w:ascii="Tahoma"/>
          <w:sz w:val="16"/>
        </w:rPr>
      </w:pPr>
      <w:r>
        <w:rPr>
          <w:rFonts w:ascii="Tahoma"/>
          <w:color w:val="231F20"/>
          <w:spacing w:val="-2"/>
          <w:w w:val="90"/>
          <w:sz w:val="16"/>
        </w:rPr>
        <w:t>SATURATION,</w:t>
      </w:r>
      <w:r>
        <w:rPr>
          <w:rFonts w:ascii="Tahoma"/>
          <w:color w:val="231F20"/>
          <w:spacing w:val="-3"/>
          <w:sz w:val="16"/>
        </w:rPr>
        <w:t xml:space="preserve"> </w:t>
      </w:r>
      <w:r>
        <w:rPr>
          <w:rFonts w:ascii="Tahoma"/>
          <w:color w:val="231F20"/>
          <w:spacing w:val="-2"/>
          <w:w w:val="90"/>
          <w:sz w:val="16"/>
        </w:rPr>
        <w:t>IN</w:t>
      </w:r>
      <w:r>
        <w:rPr>
          <w:rFonts w:ascii="Tahoma"/>
          <w:color w:val="231F20"/>
          <w:spacing w:val="-2"/>
          <w:sz w:val="16"/>
        </w:rPr>
        <w:t xml:space="preserve"> </w:t>
      </w:r>
      <w:r>
        <w:rPr>
          <w:rFonts w:ascii="Tahoma"/>
          <w:color w:val="231F20"/>
          <w:spacing w:val="-2"/>
          <w:w w:val="90"/>
          <w:sz w:val="16"/>
        </w:rPr>
        <w:t>FRACTIONS</w:t>
      </w:r>
      <w:r>
        <w:rPr>
          <w:rFonts w:ascii="Tahoma"/>
          <w:color w:val="231F20"/>
          <w:sz w:val="16"/>
        </w:rPr>
        <w:tab/>
      </w:r>
      <w:r>
        <w:rPr>
          <w:rFonts w:ascii="Tahoma"/>
          <w:color w:val="231F20"/>
          <w:spacing w:val="-2"/>
          <w:w w:val="90"/>
          <w:sz w:val="16"/>
        </w:rPr>
        <w:t>SATURATION,</w:t>
      </w:r>
      <w:r>
        <w:rPr>
          <w:rFonts w:ascii="Tahoma"/>
          <w:color w:val="231F20"/>
          <w:spacing w:val="-3"/>
          <w:sz w:val="16"/>
        </w:rPr>
        <w:t xml:space="preserve"> </w:t>
      </w:r>
      <w:r>
        <w:rPr>
          <w:rFonts w:ascii="Tahoma"/>
          <w:color w:val="231F20"/>
          <w:spacing w:val="-2"/>
          <w:w w:val="90"/>
          <w:sz w:val="16"/>
        </w:rPr>
        <w:t>IN</w:t>
      </w:r>
      <w:r>
        <w:rPr>
          <w:rFonts w:ascii="Tahoma"/>
          <w:color w:val="231F20"/>
          <w:spacing w:val="-2"/>
          <w:sz w:val="16"/>
        </w:rPr>
        <w:t xml:space="preserve"> </w:t>
      </w:r>
      <w:r>
        <w:rPr>
          <w:rFonts w:ascii="Tahoma"/>
          <w:color w:val="231F20"/>
          <w:spacing w:val="-2"/>
          <w:w w:val="90"/>
          <w:sz w:val="16"/>
        </w:rPr>
        <w:t>FRACTIONS</w:t>
      </w:r>
    </w:p>
    <w:p w14:paraId="365B60E5" w14:textId="77777777" w:rsidR="00523F16" w:rsidRDefault="00523F16">
      <w:pPr>
        <w:pStyle w:val="a3"/>
        <w:spacing w:before="78"/>
        <w:rPr>
          <w:rFonts w:ascii="Tahoma"/>
          <w:sz w:val="19"/>
        </w:rPr>
      </w:pPr>
    </w:p>
    <w:p w14:paraId="6AA0EFFB" w14:textId="77777777" w:rsidR="00523F16" w:rsidRDefault="00000000">
      <w:pPr>
        <w:spacing w:line="228" w:lineRule="auto"/>
        <w:ind w:left="1130" w:right="1032"/>
        <w:rPr>
          <w:rFonts w:ascii="Tahoma" w:hAnsi="Tahoma"/>
          <w:sz w:val="19"/>
        </w:rPr>
      </w:pPr>
      <w:r>
        <w:rPr>
          <w:rFonts w:ascii="Trebuchet MS" w:hAnsi="Trebuchet MS"/>
          <w:b/>
          <w:color w:val="231F20"/>
          <w:w w:val="90"/>
          <w:sz w:val="19"/>
        </w:rPr>
        <w:t>Figure</w:t>
      </w:r>
      <w:r>
        <w:rPr>
          <w:rFonts w:ascii="Trebuchet MS" w:hAnsi="Trebuchet MS"/>
          <w:b/>
          <w:color w:val="231F20"/>
          <w:spacing w:val="-5"/>
          <w:w w:val="90"/>
          <w:sz w:val="19"/>
        </w:rPr>
        <w:t xml:space="preserve"> </w:t>
      </w:r>
      <w:r>
        <w:rPr>
          <w:rFonts w:ascii="Trebuchet MS" w:hAnsi="Trebuchet MS"/>
          <w:b/>
          <w:color w:val="231F20"/>
          <w:w w:val="90"/>
          <w:sz w:val="19"/>
        </w:rPr>
        <w:t>10.</w:t>
      </w:r>
      <w:r>
        <w:rPr>
          <w:rFonts w:ascii="Trebuchet MS" w:hAnsi="Trebuchet MS"/>
          <w:b/>
          <w:color w:val="231F20"/>
          <w:spacing w:val="40"/>
          <w:sz w:val="19"/>
        </w:rPr>
        <w:t xml:space="preserve">  </w:t>
      </w:r>
      <w:r>
        <w:rPr>
          <w:rFonts w:ascii="Tahoma" w:hAnsi="Tahoma"/>
          <w:color w:val="231F20"/>
          <w:w w:val="90"/>
          <w:sz w:val="19"/>
        </w:rPr>
        <w:t>Calculated</w:t>
      </w:r>
      <w:r>
        <w:rPr>
          <w:rFonts w:ascii="Tahoma" w:hAnsi="Tahoma"/>
          <w:color w:val="231F20"/>
          <w:spacing w:val="-7"/>
          <w:w w:val="90"/>
          <w:sz w:val="19"/>
        </w:rPr>
        <w:t xml:space="preserve"> </w:t>
      </w:r>
      <w:r>
        <w:rPr>
          <w:rFonts w:ascii="Tahoma" w:hAnsi="Tahoma"/>
          <w:color w:val="231F20"/>
          <w:w w:val="90"/>
          <w:sz w:val="19"/>
        </w:rPr>
        <w:t>thermal</w:t>
      </w:r>
      <w:r>
        <w:rPr>
          <w:rFonts w:ascii="Tahoma" w:hAnsi="Tahoma"/>
          <w:color w:val="231F20"/>
          <w:spacing w:val="-7"/>
          <w:w w:val="90"/>
          <w:sz w:val="19"/>
        </w:rPr>
        <w:t xml:space="preserve"> </w:t>
      </w:r>
      <w:r>
        <w:rPr>
          <w:rFonts w:ascii="Tahoma" w:hAnsi="Tahoma"/>
          <w:color w:val="231F20"/>
          <w:w w:val="90"/>
          <w:sz w:val="19"/>
        </w:rPr>
        <w:t>conductivity</w:t>
      </w:r>
      <w:r>
        <w:rPr>
          <w:rFonts w:ascii="Tahoma" w:hAnsi="Tahoma"/>
          <w:color w:val="231F20"/>
          <w:spacing w:val="-7"/>
          <w:w w:val="90"/>
          <w:sz w:val="19"/>
        </w:rPr>
        <w:t xml:space="preserve"> </w:t>
      </w:r>
      <w:r>
        <w:rPr>
          <w:rFonts w:ascii="Tahoma" w:hAnsi="Tahoma"/>
          <w:color w:val="231F20"/>
          <w:w w:val="90"/>
          <w:sz w:val="19"/>
        </w:rPr>
        <w:t>as</w:t>
      </w:r>
      <w:r>
        <w:rPr>
          <w:rFonts w:ascii="Tahoma" w:hAnsi="Tahoma"/>
          <w:color w:val="231F20"/>
          <w:spacing w:val="-7"/>
          <w:w w:val="90"/>
          <w:sz w:val="19"/>
        </w:rPr>
        <w:t xml:space="preserve"> </w:t>
      </w:r>
      <w:r>
        <w:rPr>
          <w:rFonts w:ascii="Tahoma" w:hAnsi="Tahoma"/>
          <w:color w:val="231F20"/>
          <w:w w:val="90"/>
          <w:sz w:val="19"/>
        </w:rPr>
        <w:t>a</w:t>
      </w:r>
      <w:r>
        <w:rPr>
          <w:rFonts w:ascii="Tahoma" w:hAnsi="Tahoma"/>
          <w:color w:val="231F20"/>
          <w:spacing w:val="-7"/>
          <w:w w:val="90"/>
          <w:sz w:val="19"/>
        </w:rPr>
        <w:t xml:space="preserve"> </w:t>
      </w:r>
      <w:r>
        <w:rPr>
          <w:rFonts w:ascii="Tahoma" w:hAnsi="Tahoma"/>
          <w:color w:val="231F20"/>
          <w:w w:val="90"/>
          <w:sz w:val="19"/>
        </w:rPr>
        <w:t>function</w:t>
      </w:r>
      <w:r>
        <w:rPr>
          <w:rFonts w:ascii="Tahoma" w:hAnsi="Tahoma"/>
          <w:color w:val="231F20"/>
          <w:spacing w:val="-7"/>
          <w:w w:val="90"/>
          <w:sz w:val="19"/>
        </w:rPr>
        <w:t xml:space="preserve"> </w:t>
      </w:r>
      <w:r>
        <w:rPr>
          <w:rFonts w:ascii="Tahoma" w:hAnsi="Tahoma"/>
          <w:color w:val="231F20"/>
          <w:w w:val="90"/>
          <w:sz w:val="19"/>
        </w:rPr>
        <w:t>of</w:t>
      </w:r>
      <w:r>
        <w:rPr>
          <w:rFonts w:ascii="Tahoma" w:hAnsi="Tahoma"/>
          <w:color w:val="231F20"/>
          <w:spacing w:val="-7"/>
          <w:w w:val="90"/>
          <w:sz w:val="19"/>
        </w:rPr>
        <w:t xml:space="preserve"> </w:t>
      </w:r>
      <w:r>
        <w:rPr>
          <w:rFonts w:ascii="Tahoma" w:hAnsi="Tahoma"/>
          <w:color w:val="231F20"/>
          <w:w w:val="90"/>
          <w:sz w:val="19"/>
        </w:rPr>
        <w:t>gas-hydrate/ice</w:t>
      </w:r>
      <w:r>
        <w:rPr>
          <w:rFonts w:ascii="Tahoma" w:hAnsi="Tahoma"/>
          <w:color w:val="231F20"/>
          <w:spacing w:val="-7"/>
          <w:w w:val="90"/>
          <w:sz w:val="19"/>
        </w:rPr>
        <w:t xml:space="preserve"> </w:t>
      </w:r>
      <w:r>
        <w:rPr>
          <w:rFonts w:ascii="Tahoma" w:hAnsi="Tahoma"/>
          <w:color w:val="231F20"/>
          <w:w w:val="90"/>
          <w:sz w:val="19"/>
        </w:rPr>
        <w:t>saturation.</w:t>
      </w:r>
      <w:r>
        <w:rPr>
          <w:rFonts w:ascii="Tahoma" w:hAnsi="Tahoma"/>
          <w:color w:val="231F20"/>
          <w:spacing w:val="-7"/>
          <w:w w:val="90"/>
          <w:sz w:val="19"/>
        </w:rPr>
        <w:t xml:space="preserve"> </w:t>
      </w:r>
      <w:r>
        <w:rPr>
          <w:rFonts w:ascii="Cambria" w:hAnsi="Cambria"/>
          <w:b/>
          <w:i/>
          <w:color w:val="231F20"/>
          <w:w w:val="90"/>
          <w:sz w:val="19"/>
        </w:rPr>
        <w:t>A</w:t>
      </w:r>
      <w:r>
        <w:rPr>
          <w:rFonts w:ascii="Tahoma" w:hAnsi="Tahoma"/>
          <w:color w:val="231F20"/>
          <w:w w:val="90"/>
          <w:sz w:val="19"/>
        </w:rPr>
        <w:t>.</w:t>
      </w:r>
      <w:r>
        <w:rPr>
          <w:rFonts w:ascii="Tahoma" w:hAnsi="Tahoma"/>
          <w:color w:val="231F20"/>
          <w:spacing w:val="-7"/>
          <w:w w:val="90"/>
          <w:sz w:val="19"/>
        </w:rPr>
        <w:t xml:space="preserve"> </w:t>
      </w:r>
      <w:r>
        <w:rPr>
          <w:rFonts w:ascii="Tahoma" w:hAnsi="Tahoma"/>
          <w:color w:val="231F20"/>
          <w:w w:val="90"/>
          <w:sz w:val="19"/>
        </w:rPr>
        <w:t>Model</w:t>
      </w:r>
      <w:r>
        <w:rPr>
          <w:rFonts w:ascii="Tahoma" w:hAnsi="Tahoma"/>
          <w:color w:val="231F20"/>
          <w:spacing w:val="-7"/>
          <w:w w:val="90"/>
          <w:sz w:val="19"/>
        </w:rPr>
        <w:t xml:space="preserve"> </w:t>
      </w:r>
      <w:r>
        <w:rPr>
          <w:rFonts w:ascii="Tahoma" w:hAnsi="Tahoma"/>
          <w:color w:val="231F20"/>
          <w:w w:val="90"/>
          <w:sz w:val="19"/>
        </w:rPr>
        <w:t>parameters</w:t>
      </w:r>
      <w:r>
        <w:rPr>
          <w:rFonts w:ascii="Tahoma" w:hAnsi="Tahoma"/>
          <w:color w:val="231F20"/>
          <w:spacing w:val="-7"/>
          <w:w w:val="90"/>
          <w:sz w:val="19"/>
        </w:rPr>
        <w:t xml:space="preserve"> </w:t>
      </w:r>
      <w:r>
        <w:rPr>
          <w:rFonts w:ascii="Tahoma" w:hAnsi="Tahoma"/>
          <w:color w:val="231F20"/>
          <w:w w:val="90"/>
          <w:sz w:val="19"/>
        </w:rPr>
        <w:t>for the</w:t>
      </w:r>
      <w:r>
        <w:rPr>
          <w:rFonts w:ascii="Tahoma" w:hAnsi="Tahoma"/>
          <w:color w:val="231F20"/>
          <w:spacing w:val="-7"/>
          <w:w w:val="90"/>
          <w:sz w:val="19"/>
        </w:rPr>
        <w:t xml:space="preserve"> </w:t>
      </w:r>
      <w:r>
        <w:rPr>
          <w:rFonts w:ascii="Tahoma" w:hAnsi="Tahoma"/>
          <w:color w:val="231F20"/>
          <w:w w:val="90"/>
          <w:sz w:val="19"/>
        </w:rPr>
        <w:t>sediments</w:t>
      </w:r>
      <w:r>
        <w:rPr>
          <w:rFonts w:ascii="Tahoma" w:hAnsi="Tahoma"/>
          <w:color w:val="231F20"/>
          <w:spacing w:val="-7"/>
          <w:w w:val="90"/>
          <w:sz w:val="19"/>
        </w:rPr>
        <w:t xml:space="preserve"> </w:t>
      </w:r>
      <w:r>
        <w:rPr>
          <w:rFonts w:ascii="Tahoma" w:hAnsi="Tahoma"/>
          <w:color w:val="231F20"/>
          <w:w w:val="90"/>
          <w:sz w:val="19"/>
        </w:rPr>
        <w:t>are</w:t>
      </w:r>
      <w:r>
        <w:rPr>
          <w:rFonts w:ascii="Tahoma" w:hAnsi="Tahoma"/>
          <w:color w:val="231F20"/>
          <w:spacing w:val="-7"/>
          <w:w w:val="90"/>
          <w:sz w:val="19"/>
        </w:rPr>
        <w:t xml:space="preserve"> </w:t>
      </w:r>
      <w:r>
        <w:rPr>
          <w:rFonts w:ascii="Tahoma" w:hAnsi="Tahoma"/>
          <w:color w:val="231F20"/>
          <w:w w:val="90"/>
          <w:sz w:val="19"/>
        </w:rPr>
        <w:t>30-percent</w:t>
      </w:r>
      <w:r>
        <w:rPr>
          <w:rFonts w:ascii="Tahoma" w:hAnsi="Tahoma"/>
          <w:color w:val="231F20"/>
          <w:spacing w:val="-7"/>
          <w:w w:val="90"/>
          <w:sz w:val="19"/>
        </w:rPr>
        <w:t xml:space="preserve"> </w:t>
      </w:r>
      <w:r>
        <w:rPr>
          <w:rFonts w:ascii="Tahoma" w:hAnsi="Tahoma"/>
          <w:color w:val="231F20"/>
          <w:w w:val="90"/>
          <w:sz w:val="19"/>
        </w:rPr>
        <w:t>porosity</w:t>
      </w:r>
      <w:r>
        <w:rPr>
          <w:rFonts w:ascii="Tahoma" w:hAnsi="Tahoma"/>
          <w:color w:val="231F20"/>
          <w:spacing w:val="-7"/>
          <w:w w:val="90"/>
          <w:sz w:val="19"/>
        </w:rPr>
        <w:t xml:space="preserve"> </w:t>
      </w:r>
      <w:r>
        <w:rPr>
          <w:rFonts w:ascii="Tahoma" w:hAnsi="Tahoma"/>
          <w:color w:val="231F20"/>
          <w:w w:val="90"/>
          <w:sz w:val="19"/>
        </w:rPr>
        <w:t>(</w:t>
      </w:r>
      <w:r>
        <w:rPr>
          <w:rFonts w:ascii="Book Antiqua" w:hAnsi="Book Antiqua"/>
          <w:i/>
          <w:color w:val="231F20"/>
          <w:w w:val="90"/>
          <w:sz w:val="19"/>
        </w:rPr>
        <w:t></w:t>
      </w:r>
      <w:r>
        <w:rPr>
          <w:rFonts w:ascii="Tahoma" w:hAnsi="Tahoma"/>
          <w:color w:val="231F20"/>
          <w:w w:val="90"/>
          <w:sz w:val="19"/>
        </w:rPr>
        <w:t>)</w:t>
      </w:r>
      <w:r>
        <w:rPr>
          <w:rFonts w:ascii="Tahoma" w:hAnsi="Tahoma"/>
          <w:color w:val="231F20"/>
          <w:spacing w:val="-7"/>
          <w:w w:val="90"/>
          <w:sz w:val="19"/>
        </w:rPr>
        <w:t xml:space="preserve"> </w:t>
      </w:r>
      <w:r>
        <w:rPr>
          <w:rFonts w:ascii="Tahoma" w:hAnsi="Tahoma"/>
          <w:color w:val="231F20"/>
          <w:w w:val="90"/>
          <w:sz w:val="19"/>
        </w:rPr>
        <w:t>and</w:t>
      </w:r>
      <w:r>
        <w:rPr>
          <w:rFonts w:ascii="Tahoma" w:hAnsi="Tahoma"/>
          <w:color w:val="231F20"/>
          <w:spacing w:val="-7"/>
          <w:w w:val="90"/>
          <w:sz w:val="19"/>
        </w:rPr>
        <w:t xml:space="preserve"> </w:t>
      </w:r>
      <w:r>
        <w:rPr>
          <w:rFonts w:ascii="Tahoma" w:hAnsi="Tahoma"/>
          <w:color w:val="231F20"/>
          <w:w w:val="90"/>
          <w:sz w:val="19"/>
        </w:rPr>
        <w:t>10-percent</w:t>
      </w:r>
      <w:r>
        <w:rPr>
          <w:rFonts w:ascii="Tahoma" w:hAnsi="Tahoma"/>
          <w:color w:val="231F20"/>
          <w:spacing w:val="-7"/>
          <w:w w:val="90"/>
          <w:sz w:val="19"/>
        </w:rPr>
        <w:t xml:space="preserve"> </w:t>
      </w:r>
      <w:r>
        <w:rPr>
          <w:rFonts w:ascii="Tahoma" w:hAnsi="Tahoma"/>
          <w:color w:val="231F20"/>
          <w:w w:val="90"/>
          <w:sz w:val="19"/>
        </w:rPr>
        <w:t>clay</w:t>
      </w:r>
      <w:r>
        <w:rPr>
          <w:rFonts w:ascii="Tahoma" w:hAnsi="Tahoma"/>
          <w:color w:val="231F20"/>
          <w:spacing w:val="-7"/>
          <w:w w:val="90"/>
          <w:sz w:val="19"/>
        </w:rPr>
        <w:t xml:space="preserve"> </w:t>
      </w:r>
      <w:r>
        <w:rPr>
          <w:rFonts w:ascii="Tahoma" w:hAnsi="Tahoma"/>
          <w:color w:val="231F20"/>
          <w:w w:val="90"/>
          <w:sz w:val="19"/>
        </w:rPr>
        <w:t>volume</w:t>
      </w:r>
      <w:r>
        <w:rPr>
          <w:rFonts w:ascii="Tahoma" w:hAnsi="Tahoma"/>
          <w:color w:val="231F20"/>
          <w:spacing w:val="-7"/>
          <w:w w:val="90"/>
          <w:sz w:val="19"/>
        </w:rPr>
        <w:t xml:space="preserve"> </w:t>
      </w:r>
      <w:r>
        <w:rPr>
          <w:rFonts w:ascii="Tahoma" w:hAnsi="Tahoma"/>
          <w:color w:val="231F20"/>
          <w:w w:val="90"/>
          <w:sz w:val="19"/>
        </w:rPr>
        <w:t>content</w:t>
      </w:r>
      <w:r>
        <w:rPr>
          <w:rFonts w:ascii="Tahoma" w:hAnsi="Tahoma"/>
          <w:color w:val="231F20"/>
          <w:spacing w:val="-7"/>
          <w:w w:val="90"/>
          <w:sz w:val="19"/>
        </w:rPr>
        <w:t xml:space="preserve"> </w:t>
      </w:r>
      <w:r>
        <w:rPr>
          <w:rFonts w:ascii="Tahoma" w:hAnsi="Tahoma"/>
          <w:color w:val="231F20"/>
          <w:w w:val="90"/>
          <w:sz w:val="19"/>
        </w:rPr>
        <w:t>(</w:t>
      </w:r>
      <w:r>
        <w:rPr>
          <w:rFonts w:ascii="Verdana" w:hAnsi="Verdana"/>
          <w:i/>
          <w:color w:val="231F20"/>
          <w:w w:val="90"/>
          <w:sz w:val="19"/>
        </w:rPr>
        <w:t>C</w:t>
      </w:r>
      <w:r>
        <w:rPr>
          <w:rFonts w:ascii="Verdana" w:hAnsi="Verdana"/>
          <w:i/>
          <w:color w:val="231F20"/>
          <w:w w:val="90"/>
          <w:position w:val="-5"/>
          <w:sz w:val="11"/>
        </w:rPr>
        <w:t>v</w:t>
      </w:r>
      <w:r>
        <w:rPr>
          <w:rFonts w:ascii="Verdana" w:hAnsi="Verdana"/>
          <w:i/>
          <w:color w:val="231F20"/>
          <w:spacing w:val="-20"/>
          <w:w w:val="90"/>
          <w:position w:val="-5"/>
          <w:sz w:val="11"/>
        </w:rPr>
        <w:t xml:space="preserve"> </w:t>
      </w:r>
      <w:r>
        <w:rPr>
          <w:rFonts w:ascii="Tahoma" w:hAnsi="Tahoma"/>
          <w:color w:val="231F20"/>
          <w:w w:val="90"/>
          <w:sz w:val="19"/>
        </w:rPr>
        <w:t>).</w:t>
      </w:r>
      <w:r>
        <w:rPr>
          <w:rFonts w:ascii="Tahoma" w:hAnsi="Tahoma"/>
          <w:color w:val="231F20"/>
          <w:spacing w:val="-7"/>
          <w:w w:val="90"/>
          <w:sz w:val="19"/>
        </w:rPr>
        <w:t xml:space="preserve"> </w:t>
      </w:r>
      <w:r>
        <w:rPr>
          <w:rFonts w:ascii="Cambria" w:hAnsi="Cambria"/>
          <w:b/>
          <w:i/>
          <w:color w:val="231F20"/>
          <w:w w:val="90"/>
          <w:sz w:val="19"/>
        </w:rPr>
        <w:t>B</w:t>
      </w:r>
      <w:r>
        <w:rPr>
          <w:rFonts w:ascii="Tahoma" w:hAnsi="Tahoma"/>
          <w:color w:val="231F20"/>
          <w:w w:val="90"/>
          <w:sz w:val="19"/>
        </w:rPr>
        <w:t>.</w:t>
      </w:r>
      <w:r>
        <w:rPr>
          <w:rFonts w:ascii="Tahoma" w:hAnsi="Tahoma"/>
          <w:color w:val="231F20"/>
          <w:spacing w:val="-7"/>
          <w:w w:val="90"/>
          <w:sz w:val="19"/>
        </w:rPr>
        <w:t xml:space="preserve"> </w:t>
      </w:r>
      <w:r>
        <w:rPr>
          <w:rFonts w:ascii="Tahoma" w:hAnsi="Tahoma"/>
          <w:color w:val="231F20"/>
          <w:w w:val="90"/>
          <w:sz w:val="19"/>
        </w:rPr>
        <w:t>Model</w:t>
      </w:r>
      <w:r>
        <w:rPr>
          <w:rFonts w:ascii="Tahoma" w:hAnsi="Tahoma"/>
          <w:color w:val="231F20"/>
          <w:spacing w:val="-7"/>
          <w:w w:val="90"/>
          <w:sz w:val="19"/>
        </w:rPr>
        <w:t xml:space="preserve"> </w:t>
      </w:r>
      <w:r>
        <w:rPr>
          <w:rFonts w:ascii="Tahoma" w:hAnsi="Tahoma"/>
          <w:color w:val="231F20"/>
          <w:w w:val="90"/>
          <w:sz w:val="19"/>
        </w:rPr>
        <w:t>parameters</w:t>
      </w:r>
      <w:r>
        <w:rPr>
          <w:rFonts w:ascii="Tahoma" w:hAnsi="Tahoma"/>
          <w:color w:val="231F20"/>
          <w:spacing w:val="-7"/>
          <w:w w:val="90"/>
          <w:sz w:val="19"/>
        </w:rPr>
        <w:t xml:space="preserve"> </w:t>
      </w:r>
      <w:r>
        <w:rPr>
          <w:rFonts w:ascii="Tahoma" w:hAnsi="Tahoma"/>
          <w:color w:val="231F20"/>
          <w:w w:val="90"/>
          <w:sz w:val="19"/>
        </w:rPr>
        <w:t>for</w:t>
      </w:r>
      <w:r>
        <w:rPr>
          <w:rFonts w:ascii="Tahoma" w:hAnsi="Tahoma"/>
          <w:color w:val="231F20"/>
          <w:spacing w:val="-7"/>
          <w:w w:val="90"/>
          <w:sz w:val="19"/>
        </w:rPr>
        <w:t xml:space="preserve"> </w:t>
      </w:r>
      <w:r>
        <w:rPr>
          <w:rFonts w:ascii="Tahoma" w:hAnsi="Tahoma"/>
          <w:color w:val="231F20"/>
          <w:w w:val="90"/>
          <w:sz w:val="19"/>
        </w:rPr>
        <w:t>the sediment</w:t>
      </w:r>
      <w:r>
        <w:rPr>
          <w:rFonts w:ascii="Tahoma" w:hAnsi="Tahoma"/>
          <w:color w:val="231F20"/>
          <w:spacing w:val="-3"/>
          <w:w w:val="90"/>
          <w:sz w:val="19"/>
        </w:rPr>
        <w:t xml:space="preserve"> </w:t>
      </w:r>
      <w:r>
        <w:rPr>
          <w:rFonts w:ascii="Tahoma" w:hAnsi="Tahoma"/>
          <w:color w:val="231F20"/>
          <w:w w:val="90"/>
          <w:sz w:val="19"/>
        </w:rPr>
        <w:t>are</w:t>
      </w:r>
      <w:r>
        <w:rPr>
          <w:rFonts w:ascii="Tahoma" w:hAnsi="Tahoma"/>
          <w:color w:val="231F20"/>
          <w:spacing w:val="-3"/>
          <w:w w:val="90"/>
          <w:sz w:val="19"/>
        </w:rPr>
        <w:t xml:space="preserve"> </w:t>
      </w:r>
      <w:r>
        <w:rPr>
          <w:rFonts w:ascii="Tahoma" w:hAnsi="Tahoma"/>
          <w:color w:val="231F20"/>
          <w:w w:val="90"/>
          <w:sz w:val="19"/>
        </w:rPr>
        <w:t>40-percent</w:t>
      </w:r>
      <w:r>
        <w:rPr>
          <w:rFonts w:ascii="Tahoma" w:hAnsi="Tahoma"/>
          <w:color w:val="231F20"/>
          <w:spacing w:val="-3"/>
          <w:w w:val="90"/>
          <w:sz w:val="19"/>
        </w:rPr>
        <w:t xml:space="preserve"> </w:t>
      </w:r>
      <w:r>
        <w:rPr>
          <w:rFonts w:ascii="Tahoma" w:hAnsi="Tahoma"/>
          <w:color w:val="231F20"/>
          <w:w w:val="90"/>
          <w:sz w:val="19"/>
        </w:rPr>
        <w:t>porosity</w:t>
      </w:r>
      <w:r>
        <w:rPr>
          <w:rFonts w:ascii="Tahoma" w:hAnsi="Tahoma"/>
          <w:color w:val="231F20"/>
          <w:spacing w:val="-3"/>
          <w:w w:val="90"/>
          <w:sz w:val="19"/>
        </w:rPr>
        <w:t xml:space="preserve"> </w:t>
      </w:r>
      <w:r>
        <w:rPr>
          <w:rFonts w:ascii="Tahoma" w:hAnsi="Tahoma"/>
          <w:color w:val="231F20"/>
          <w:w w:val="90"/>
          <w:sz w:val="19"/>
        </w:rPr>
        <w:t>(</w:t>
      </w:r>
      <w:r>
        <w:rPr>
          <w:rFonts w:ascii="Book Antiqua" w:hAnsi="Book Antiqua"/>
          <w:i/>
          <w:color w:val="231F20"/>
          <w:w w:val="90"/>
          <w:sz w:val="19"/>
        </w:rPr>
        <w:t></w:t>
      </w:r>
      <w:r>
        <w:rPr>
          <w:rFonts w:ascii="Tahoma" w:hAnsi="Tahoma"/>
          <w:color w:val="231F20"/>
          <w:w w:val="90"/>
          <w:sz w:val="19"/>
        </w:rPr>
        <w:t>)</w:t>
      </w:r>
      <w:r>
        <w:rPr>
          <w:rFonts w:ascii="Tahoma" w:hAnsi="Tahoma"/>
          <w:color w:val="231F20"/>
          <w:spacing w:val="-3"/>
          <w:w w:val="90"/>
          <w:sz w:val="19"/>
        </w:rPr>
        <w:t xml:space="preserve"> </w:t>
      </w:r>
      <w:r>
        <w:rPr>
          <w:rFonts w:ascii="Tahoma" w:hAnsi="Tahoma"/>
          <w:color w:val="231F20"/>
          <w:w w:val="90"/>
          <w:sz w:val="19"/>
        </w:rPr>
        <w:t>and</w:t>
      </w:r>
      <w:r>
        <w:rPr>
          <w:rFonts w:ascii="Tahoma" w:hAnsi="Tahoma"/>
          <w:color w:val="231F20"/>
          <w:spacing w:val="-3"/>
          <w:w w:val="90"/>
          <w:sz w:val="19"/>
        </w:rPr>
        <w:t xml:space="preserve"> </w:t>
      </w:r>
      <w:r>
        <w:rPr>
          <w:rFonts w:ascii="Tahoma" w:hAnsi="Tahoma"/>
          <w:color w:val="231F20"/>
          <w:w w:val="90"/>
          <w:sz w:val="19"/>
        </w:rPr>
        <w:t>10-percent</w:t>
      </w:r>
      <w:r>
        <w:rPr>
          <w:rFonts w:ascii="Tahoma" w:hAnsi="Tahoma"/>
          <w:color w:val="231F20"/>
          <w:spacing w:val="-3"/>
          <w:w w:val="90"/>
          <w:sz w:val="19"/>
        </w:rPr>
        <w:t xml:space="preserve"> </w:t>
      </w:r>
      <w:r>
        <w:rPr>
          <w:rFonts w:ascii="Tahoma" w:hAnsi="Tahoma"/>
          <w:color w:val="231F20"/>
          <w:w w:val="90"/>
          <w:sz w:val="19"/>
        </w:rPr>
        <w:t>clay</w:t>
      </w:r>
      <w:r>
        <w:rPr>
          <w:rFonts w:ascii="Tahoma" w:hAnsi="Tahoma"/>
          <w:color w:val="231F20"/>
          <w:spacing w:val="-3"/>
          <w:w w:val="90"/>
          <w:sz w:val="19"/>
        </w:rPr>
        <w:t xml:space="preserve"> </w:t>
      </w:r>
      <w:r>
        <w:rPr>
          <w:rFonts w:ascii="Tahoma" w:hAnsi="Tahoma"/>
          <w:color w:val="231F20"/>
          <w:w w:val="90"/>
          <w:sz w:val="19"/>
        </w:rPr>
        <w:t>volume</w:t>
      </w:r>
      <w:r>
        <w:rPr>
          <w:rFonts w:ascii="Tahoma" w:hAnsi="Tahoma"/>
          <w:color w:val="231F20"/>
          <w:spacing w:val="-3"/>
          <w:w w:val="90"/>
          <w:sz w:val="19"/>
        </w:rPr>
        <w:t xml:space="preserve"> </w:t>
      </w:r>
      <w:r>
        <w:rPr>
          <w:rFonts w:ascii="Tahoma" w:hAnsi="Tahoma"/>
          <w:color w:val="231F20"/>
          <w:w w:val="90"/>
          <w:sz w:val="19"/>
        </w:rPr>
        <w:t>content</w:t>
      </w:r>
      <w:r>
        <w:rPr>
          <w:rFonts w:ascii="Tahoma" w:hAnsi="Tahoma"/>
          <w:color w:val="231F20"/>
          <w:spacing w:val="-3"/>
          <w:w w:val="90"/>
          <w:sz w:val="19"/>
        </w:rPr>
        <w:t xml:space="preserve"> </w:t>
      </w:r>
      <w:r>
        <w:rPr>
          <w:rFonts w:ascii="Tahoma" w:hAnsi="Tahoma"/>
          <w:color w:val="231F20"/>
          <w:w w:val="90"/>
          <w:sz w:val="19"/>
        </w:rPr>
        <w:t>(</w:t>
      </w:r>
      <w:r>
        <w:rPr>
          <w:rFonts w:ascii="Verdana" w:hAnsi="Verdana"/>
          <w:i/>
          <w:color w:val="231F20"/>
          <w:w w:val="90"/>
          <w:sz w:val="19"/>
        </w:rPr>
        <w:t>C</w:t>
      </w:r>
      <w:r>
        <w:rPr>
          <w:rFonts w:ascii="Verdana" w:hAnsi="Verdana"/>
          <w:i/>
          <w:color w:val="231F20"/>
          <w:w w:val="90"/>
          <w:position w:val="-5"/>
          <w:sz w:val="11"/>
        </w:rPr>
        <w:t>v</w:t>
      </w:r>
      <w:r>
        <w:rPr>
          <w:rFonts w:ascii="Verdana" w:hAnsi="Verdana"/>
          <w:i/>
          <w:color w:val="231F20"/>
          <w:spacing w:val="-19"/>
          <w:w w:val="90"/>
          <w:position w:val="-5"/>
          <w:sz w:val="11"/>
        </w:rPr>
        <w:t xml:space="preserve"> </w:t>
      </w:r>
      <w:r>
        <w:rPr>
          <w:rFonts w:ascii="Tahoma" w:hAnsi="Tahoma"/>
          <w:color w:val="231F20"/>
          <w:w w:val="90"/>
          <w:sz w:val="19"/>
        </w:rPr>
        <w:t>).</w:t>
      </w:r>
    </w:p>
    <w:p w14:paraId="3B235244" w14:textId="77777777" w:rsidR="00523F16" w:rsidRDefault="00523F16">
      <w:pPr>
        <w:spacing w:line="228" w:lineRule="auto"/>
        <w:rPr>
          <w:rFonts w:ascii="Tahoma" w:hAnsi="Tahoma"/>
          <w:sz w:val="19"/>
        </w:rPr>
        <w:sectPr w:rsidR="00523F16">
          <w:type w:val="continuous"/>
          <w:pgSz w:w="12240" w:h="15840"/>
          <w:pgMar w:top="0" w:right="720" w:bottom="280" w:left="720" w:header="841" w:footer="0" w:gutter="0"/>
          <w:cols w:space="720"/>
        </w:sectPr>
      </w:pPr>
    </w:p>
    <w:p w14:paraId="5517CBA0" w14:textId="77777777" w:rsidR="00523F16" w:rsidRDefault="00523F16">
      <w:pPr>
        <w:pStyle w:val="a3"/>
        <w:spacing w:before="7"/>
        <w:rPr>
          <w:rFonts w:ascii="Tahoma"/>
          <w:sz w:val="19"/>
        </w:rPr>
      </w:pPr>
    </w:p>
    <w:p w14:paraId="0CEB9990" w14:textId="77777777" w:rsidR="00523F16" w:rsidRDefault="00523F16">
      <w:pPr>
        <w:pStyle w:val="a3"/>
        <w:rPr>
          <w:rFonts w:ascii="Tahoma"/>
          <w:sz w:val="19"/>
        </w:rPr>
        <w:sectPr w:rsidR="00523F16">
          <w:pgSz w:w="12240" w:h="15840"/>
          <w:pgMar w:top="1080" w:right="720" w:bottom="280" w:left="720" w:header="841" w:footer="0" w:gutter="0"/>
          <w:cols w:space="720"/>
        </w:sectPr>
      </w:pPr>
    </w:p>
    <w:p w14:paraId="456ED406" w14:textId="77777777" w:rsidR="00523F16" w:rsidRDefault="00000000">
      <w:pPr>
        <w:pStyle w:val="a3"/>
        <w:spacing w:before="61" w:line="252" w:lineRule="auto"/>
        <w:ind w:left="120" w:right="38"/>
      </w:pPr>
      <w:r>
        <w:rPr>
          <w:color w:val="231F20"/>
        </w:rPr>
        <w:t>increase,</w:t>
      </w:r>
      <w:r>
        <w:rPr>
          <w:color w:val="231F20"/>
          <w:spacing w:val="-4"/>
        </w:rPr>
        <w:t xml:space="preserve"> </w:t>
      </w:r>
      <w:r>
        <w:rPr>
          <w:color w:val="231F20"/>
        </w:rPr>
        <w:t>the</w:t>
      </w:r>
      <w:r>
        <w:rPr>
          <w:color w:val="231F20"/>
          <w:spacing w:val="-4"/>
        </w:rPr>
        <w:t xml:space="preserve"> </w:t>
      </w:r>
      <w:r>
        <w:rPr>
          <w:color w:val="231F20"/>
        </w:rPr>
        <w:t>ability</w:t>
      </w:r>
      <w:r>
        <w:rPr>
          <w:color w:val="231F20"/>
          <w:spacing w:val="-4"/>
        </w:rPr>
        <w:t xml:space="preserve"> </w:t>
      </w:r>
      <w:r>
        <w:rPr>
          <w:color w:val="231F20"/>
        </w:rPr>
        <w:t>to</w:t>
      </w:r>
      <w:r>
        <w:rPr>
          <w:color w:val="231F20"/>
          <w:spacing w:val="-4"/>
        </w:rPr>
        <w:t xml:space="preserve"> </w:t>
      </w:r>
      <w:r>
        <w:rPr>
          <w:color w:val="231F20"/>
        </w:rPr>
        <w:t>discriminate</w:t>
      </w:r>
      <w:r>
        <w:rPr>
          <w:color w:val="231F20"/>
          <w:spacing w:val="-4"/>
        </w:rPr>
        <w:t xml:space="preserve"> </w:t>
      </w:r>
      <w:r>
        <w:rPr>
          <w:color w:val="231F20"/>
        </w:rPr>
        <w:t>ice</w:t>
      </w:r>
      <w:r>
        <w:rPr>
          <w:color w:val="231F20"/>
          <w:spacing w:val="-4"/>
        </w:rPr>
        <w:t xml:space="preserve"> </w:t>
      </w:r>
      <w:r>
        <w:rPr>
          <w:color w:val="231F20"/>
        </w:rPr>
        <w:t>from</w:t>
      </w:r>
      <w:r>
        <w:rPr>
          <w:color w:val="231F20"/>
          <w:spacing w:val="-4"/>
        </w:rPr>
        <w:t xml:space="preserve"> </w:t>
      </w:r>
      <w:r>
        <w:rPr>
          <w:color w:val="231F20"/>
        </w:rPr>
        <w:t>gas</w:t>
      </w:r>
      <w:r>
        <w:rPr>
          <w:color w:val="231F20"/>
          <w:spacing w:val="-4"/>
        </w:rPr>
        <w:t xml:space="preserve"> </w:t>
      </w:r>
      <w:r>
        <w:rPr>
          <w:color w:val="231F20"/>
        </w:rPr>
        <w:t>hydrate</w:t>
      </w:r>
      <w:r>
        <w:rPr>
          <w:color w:val="231F20"/>
          <w:spacing w:val="-4"/>
        </w:rPr>
        <w:t xml:space="preserve"> </w:t>
      </w:r>
      <w:r>
        <w:rPr>
          <w:color w:val="231F20"/>
        </w:rPr>
        <w:t>in</w:t>
      </w:r>
      <w:r>
        <w:rPr>
          <w:color w:val="231F20"/>
          <w:spacing w:val="-4"/>
        </w:rPr>
        <w:t xml:space="preserve"> </w:t>
      </w:r>
      <w:r>
        <w:rPr>
          <w:color w:val="231F20"/>
        </w:rPr>
        <w:t>the pore increases.</w:t>
      </w:r>
    </w:p>
    <w:p w14:paraId="47C8B230" w14:textId="77777777" w:rsidR="00523F16" w:rsidRDefault="00000000">
      <w:pPr>
        <w:spacing w:before="207" w:line="337" w:lineRule="exact"/>
        <w:ind w:left="120"/>
        <w:rPr>
          <w:i/>
        </w:rPr>
      </w:pPr>
      <w:r>
        <w:br w:type="column"/>
      </w:r>
      <w:r>
        <w:rPr>
          <w:rFonts w:ascii="Symbol" w:hAnsi="Symbol"/>
          <w:color w:val="231F20"/>
          <w:w w:val="90"/>
          <w:position w:val="16"/>
          <w:u w:val="single" w:color="231F20"/>
        </w:rPr>
        <w:t></w:t>
      </w:r>
      <w:r>
        <w:rPr>
          <w:i/>
          <w:color w:val="231F20"/>
          <w:w w:val="90"/>
          <w:position w:val="16"/>
          <w:u w:val="single" w:color="231F20"/>
        </w:rPr>
        <w:t>k</w:t>
      </w:r>
      <w:r>
        <w:rPr>
          <w:i/>
          <w:color w:val="231F20"/>
          <w:spacing w:val="15"/>
          <w:position w:val="16"/>
        </w:rPr>
        <w:t xml:space="preserve"> </w:t>
      </w:r>
      <w:r>
        <w:rPr>
          <w:rFonts w:ascii="Symbol" w:hAnsi="Symbol"/>
          <w:color w:val="231F20"/>
          <w:w w:val="90"/>
        </w:rPr>
        <w:t></w:t>
      </w:r>
      <w:r>
        <w:rPr>
          <w:color w:val="231F20"/>
          <w:spacing w:val="-15"/>
          <w:w w:val="90"/>
        </w:rPr>
        <w:t xml:space="preserve"> </w:t>
      </w:r>
      <w:r>
        <w:rPr>
          <w:color w:val="231F20"/>
          <w:w w:val="90"/>
        </w:rPr>
        <w:t>(l</w:t>
      </w:r>
      <w:r>
        <w:rPr>
          <w:color w:val="231F20"/>
          <w:spacing w:val="-16"/>
          <w:w w:val="90"/>
        </w:rPr>
        <w:t xml:space="preserve"> </w:t>
      </w:r>
      <w:r>
        <w:rPr>
          <w:rFonts w:ascii="Symbol" w:hAnsi="Symbol"/>
          <w:color w:val="231F20"/>
          <w:w w:val="90"/>
        </w:rPr>
        <w:t></w:t>
      </w:r>
      <w:r>
        <w:rPr>
          <w:color w:val="231F20"/>
          <w:spacing w:val="-25"/>
          <w:w w:val="90"/>
        </w:rPr>
        <w:t xml:space="preserve"> </w:t>
      </w:r>
      <w:r>
        <w:rPr>
          <w:rFonts w:ascii="Book Antiqua" w:hAnsi="Book Antiqua"/>
          <w:i/>
          <w:color w:val="231F20"/>
          <w:w w:val="90"/>
        </w:rPr>
        <w:t></w:t>
      </w:r>
      <w:r>
        <w:rPr>
          <w:color w:val="231F20"/>
          <w:w w:val="90"/>
        </w:rPr>
        <w:t>)</w:t>
      </w:r>
      <w:r>
        <w:rPr>
          <w:color w:val="231F20"/>
          <w:w w:val="90"/>
          <w:sz w:val="30"/>
        </w:rPr>
        <w:t>(</w:t>
      </w:r>
      <w:r>
        <w:rPr>
          <w:color w:val="231F20"/>
          <w:w w:val="90"/>
        </w:rPr>
        <w:t>ln</w:t>
      </w:r>
      <w:r>
        <w:rPr>
          <w:color w:val="231F20"/>
          <w:spacing w:val="-4"/>
          <w:w w:val="90"/>
        </w:rPr>
        <w:t xml:space="preserve"> </w:t>
      </w:r>
      <w:r>
        <w:rPr>
          <w:i/>
          <w:color w:val="231F20"/>
          <w:spacing w:val="-10"/>
          <w:w w:val="90"/>
        </w:rPr>
        <w:t>k</w:t>
      </w:r>
    </w:p>
    <w:p w14:paraId="7968A444" w14:textId="77777777" w:rsidR="00523F16" w:rsidRDefault="00000000">
      <w:pPr>
        <w:spacing w:before="113"/>
        <w:rPr>
          <w:i/>
        </w:rPr>
      </w:pPr>
      <w:r>
        <w:br w:type="column"/>
      </w:r>
    </w:p>
    <w:p w14:paraId="3E72B3D2" w14:textId="77777777" w:rsidR="00523F16" w:rsidRDefault="00000000">
      <w:pPr>
        <w:pStyle w:val="6"/>
        <w:rPr>
          <w:i/>
        </w:rPr>
      </w:pPr>
      <w:r>
        <w:rPr>
          <w:rFonts w:ascii="Symbol" w:hAnsi="Symbol"/>
          <w:color w:val="231F20"/>
          <w:spacing w:val="-2"/>
        </w:rPr>
        <w:t></w:t>
      </w:r>
      <w:r>
        <w:rPr>
          <w:color w:val="231F20"/>
          <w:spacing w:val="-26"/>
        </w:rPr>
        <w:t xml:space="preserve"> </w:t>
      </w:r>
      <w:r>
        <w:rPr>
          <w:color w:val="231F20"/>
          <w:spacing w:val="-2"/>
        </w:rPr>
        <w:t>ln</w:t>
      </w:r>
      <w:r>
        <w:rPr>
          <w:color w:val="231F20"/>
          <w:spacing w:val="-11"/>
        </w:rPr>
        <w:t xml:space="preserve"> </w:t>
      </w:r>
      <w:r>
        <w:rPr>
          <w:i/>
          <w:color w:val="231F20"/>
          <w:spacing w:val="-10"/>
        </w:rPr>
        <w:t>k</w:t>
      </w:r>
    </w:p>
    <w:p w14:paraId="51696783" w14:textId="77777777" w:rsidR="00523F16" w:rsidRDefault="00000000">
      <w:pPr>
        <w:spacing w:before="54"/>
        <w:rPr>
          <w:i/>
        </w:rPr>
      </w:pPr>
      <w:r>
        <w:br w:type="column"/>
      </w:r>
    </w:p>
    <w:p w14:paraId="53B4FFD4" w14:textId="77777777" w:rsidR="00523F16" w:rsidRDefault="00000000">
      <w:pPr>
        <w:spacing w:before="1" w:line="236" w:lineRule="exact"/>
        <w:ind w:left="120"/>
        <w:rPr>
          <w:i/>
        </w:rPr>
      </w:pPr>
      <w:r>
        <w:rPr>
          <w:color w:val="231F20"/>
          <w:spacing w:val="-5"/>
          <w:sz w:val="30"/>
        </w:rPr>
        <w:t>)</w:t>
      </w:r>
      <w:r>
        <w:rPr>
          <w:rFonts w:ascii="Symbol" w:hAnsi="Symbol"/>
          <w:color w:val="231F20"/>
          <w:spacing w:val="-5"/>
        </w:rPr>
        <w:t></w:t>
      </w:r>
      <w:r>
        <w:rPr>
          <w:i/>
          <w:color w:val="231F20"/>
          <w:spacing w:val="-5"/>
        </w:rPr>
        <w:t>C</w:t>
      </w:r>
    </w:p>
    <w:p w14:paraId="61C74FCA" w14:textId="77777777" w:rsidR="00523F16" w:rsidRDefault="00000000">
      <w:pPr>
        <w:spacing w:before="107"/>
        <w:rPr>
          <w:i/>
          <w:sz w:val="20"/>
        </w:rPr>
      </w:pPr>
      <w:r>
        <w:br w:type="column"/>
      </w:r>
    </w:p>
    <w:p w14:paraId="364CE82D" w14:textId="77777777" w:rsidR="00523F16" w:rsidRDefault="00000000">
      <w:pPr>
        <w:pStyle w:val="a3"/>
        <w:spacing w:line="207" w:lineRule="exact"/>
        <w:ind w:left="120"/>
      </w:pPr>
      <w:r>
        <w:rPr>
          <w:color w:val="231F20"/>
          <w:spacing w:val="-4"/>
        </w:rPr>
        <w:t>(21)</w:t>
      </w:r>
    </w:p>
    <w:p w14:paraId="3F73E07D" w14:textId="77777777" w:rsidR="00523F16" w:rsidRDefault="00523F16">
      <w:pPr>
        <w:pStyle w:val="a3"/>
        <w:spacing w:line="207" w:lineRule="exact"/>
        <w:sectPr w:rsidR="00523F16">
          <w:type w:val="continuous"/>
          <w:pgSz w:w="12240" w:h="15840"/>
          <w:pgMar w:top="0" w:right="720" w:bottom="280" w:left="720" w:header="841" w:footer="0" w:gutter="0"/>
          <w:cols w:num="5" w:space="720" w:equalWidth="0">
            <w:col w:w="5152" w:space="1111"/>
            <w:col w:w="1527" w:space="103"/>
            <w:col w:w="618" w:space="182"/>
            <w:col w:w="549" w:space="732"/>
            <w:col w:w="826"/>
          </w:cols>
        </w:sectPr>
      </w:pPr>
    </w:p>
    <w:p w14:paraId="5B77E297" w14:textId="77777777" w:rsidR="00523F16" w:rsidRDefault="00000000">
      <w:pPr>
        <w:pStyle w:val="a3"/>
        <w:spacing w:before="32" w:line="252" w:lineRule="auto"/>
        <w:ind w:left="120" w:right="38" w:firstLine="400"/>
      </w:pPr>
      <w:r>
        <w:rPr>
          <w:color w:val="231F20"/>
        </w:rPr>
        <w:t>The</w:t>
      </w:r>
      <w:r>
        <w:rPr>
          <w:color w:val="231F20"/>
          <w:spacing w:val="-7"/>
        </w:rPr>
        <w:t xml:space="preserve"> </w:t>
      </w:r>
      <w:r>
        <w:rPr>
          <w:color w:val="231F20"/>
        </w:rPr>
        <w:t>accuracy</w:t>
      </w:r>
      <w:r>
        <w:rPr>
          <w:color w:val="231F20"/>
          <w:spacing w:val="-7"/>
        </w:rPr>
        <w:t xml:space="preserve"> </w:t>
      </w:r>
      <w:r>
        <w:rPr>
          <w:color w:val="231F20"/>
        </w:rPr>
        <w:t>of</w:t>
      </w:r>
      <w:r>
        <w:rPr>
          <w:color w:val="231F20"/>
          <w:spacing w:val="-7"/>
        </w:rPr>
        <w:t xml:space="preserve"> </w:t>
      </w:r>
      <w:r>
        <w:rPr>
          <w:color w:val="231F20"/>
        </w:rPr>
        <w:t>calculated</w:t>
      </w:r>
      <w:r>
        <w:rPr>
          <w:color w:val="231F20"/>
          <w:spacing w:val="-7"/>
        </w:rPr>
        <w:t xml:space="preserve"> </w:t>
      </w:r>
      <w:r>
        <w:rPr>
          <w:color w:val="231F20"/>
        </w:rPr>
        <w:t>thermal</w:t>
      </w:r>
      <w:r>
        <w:rPr>
          <w:color w:val="231F20"/>
          <w:spacing w:val="-7"/>
        </w:rPr>
        <w:t xml:space="preserve"> </w:t>
      </w:r>
      <w:r>
        <w:rPr>
          <w:color w:val="231F20"/>
        </w:rPr>
        <w:t>conductivity</w:t>
      </w:r>
      <w:r>
        <w:rPr>
          <w:color w:val="231F20"/>
          <w:spacing w:val="-7"/>
        </w:rPr>
        <w:t xml:space="preserve"> </w:t>
      </w:r>
      <w:r>
        <w:rPr>
          <w:color w:val="231F20"/>
        </w:rPr>
        <w:t>due</w:t>
      </w:r>
      <w:r>
        <w:rPr>
          <w:color w:val="231F20"/>
          <w:spacing w:val="-7"/>
        </w:rPr>
        <w:t xml:space="preserve"> </w:t>
      </w:r>
      <w:r>
        <w:rPr>
          <w:color w:val="231F20"/>
        </w:rPr>
        <w:t>to error in the saturation can be written as:</w:t>
      </w:r>
    </w:p>
    <w:p w14:paraId="213CAA20" w14:textId="77777777" w:rsidR="00523F16" w:rsidRDefault="00000000">
      <w:pPr>
        <w:tabs>
          <w:tab w:val="left" w:pos="2474"/>
          <w:tab w:val="left" w:pos="3197"/>
          <w:tab w:val="left" w:pos="3922"/>
        </w:tabs>
        <w:spacing w:before="35" w:line="122" w:lineRule="auto"/>
        <w:ind w:left="1168"/>
        <w:rPr>
          <w:i/>
          <w:sz w:val="12"/>
        </w:rPr>
      </w:pPr>
      <w:r>
        <w:br w:type="column"/>
      </w:r>
      <w:r>
        <w:rPr>
          <w:i/>
          <w:color w:val="231F20"/>
          <w:spacing w:val="-10"/>
          <w:position w:val="-11"/>
        </w:rPr>
        <w:t>k</w:t>
      </w:r>
      <w:r>
        <w:rPr>
          <w:i/>
          <w:color w:val="231F20"/>
          <w:position w:val="-11"/>
        </w:rPr>
        <w:tab/>
      </w:r>
      <w:r>
        <w:rPr>
          <w:i/>
          <w:color w:val="231F20"/>
          <w:spacing w:val="-4"/>
          <w:sz w:val="12"/>
        </w:rPr>
        <w:t>clay</w:t>
      </w:r>
      <w:r>
        <w:rPr>
          <w:i/>
          <w:color w:val="231F20"/>
          <w:sz w:val="12"/>
        </w:rPr>
        <w:tab/>
      </w:r>
      <w:r>
        <w:rPr>
          <w:i/>
          <w:color w:val="231F20"/>
          <w:spacing w:val="-2"/>
          <w:sz w:val="12"/>
        </w:rPr>
        <w:t>quartz</w:t>
      </w:r>
      <w:r>
        <w:rPr>
          <w:i/>
          <w:color w:val="231F20"/>
          <w:sz w:val="12"/>
        </w:rPr>
        <w:tab/>
      </w:r>
      <w:r>
        <w:rPr>
          <w:i/>
          <w:color w:val="231F20"/>
          <w:spacing w:val="-10"/>
          <w:sz w:val="12"/>
        </w:rPr>
        <w:t>v</w:t>
      </w:r>
    </w:p>
    <w:p w14:paraId="2F575D5A" w14:textId="77777777" w:rsidR="00523F16" w:rsidRDefault="00000000">
      <w:pPr>
        <w:pStyle w:val="a3"/>
        <w:spacing w:before="76" w:line="254" w:lineRule="auto"/>
        <w:ind w:left="120" w:right="492" w:firstLine="400"/>
      </w:pPr>
      <w:r>
        <w:rPr>
          <w:noProof/>
        </w:rPr>
        <mc:AlternateContent>
          <mc:Choice Requires="wps">
            <w:drawing>
              <wp:anchor distT="0" distB="0" distL="0" distR="0" simplePos="0" relativeHeight="485074944" behindDoc="1" locked="0" layoutInCell="1" allowOverlap="1" wp14:anchorId="2D80678B" wp14:editId="32110D46">
                <wp:simplePos x="0" y="0"/>
                <wp:positionH relativeFrom="page">
                  <wp:posOffset>4164965</wp:posOffset>
                </wp:positionH>
                <wp:positionV relativeFrom="paragraph">
                  <wp:posOffset>458008</wp:posOffset>
                </wp:positionV>
                <wp:extent cx="1231265" cy="9779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1265" cy="97790"/>
                        </a:xfrm>
                        <a:prstGeom prst="rect">
                          <a:avLst/>
                        </a:prstGeom>
                      </wps:spPr>
                      <wps:txbx>
                        <w:txbxContent>
                          <w:p w14:paraId="6D45DA10" w14:textId="77777777" w:rsidR="00523F16" w:rsidRDefault="00000000">
                            <w:pPr>
                              <w:tabs>
                                <w:tab w:val="left" w:pos="1886"/>
                              </w:tabs>
                              <w:spacing w:line="154" w:lineRule="exact"/>
                              <w:rPr>
                                <w:i/>
                                <w:position w:val="1"/>
                                <w:sz w:val="11"/>
                              </w:rPr>
                            </w:pPr>
                            <w:r>
                              <w:rPr>
                                <w:i/>
                                <w:color w:val="231F20"/>
                                <w:spacing w:val="-10"/>
                                <w:w w:val="105"/>
                                <w:sz w:val="14"/>
                              </w:rPr>
                              <w:t>v</w:t>
                            </w:r>
                            <w:r>
                              <w:rPr>
                                <w:i/>
                                <w:color w:val="231F20"/>
                                <w:sz w:val="14"/>
                              </w:rPr>
                              <w:tab/>
                            </w:r>
                            <w:r>
                              <w:rPr>
                                <w:i/>
                                <w:color w:val="231F20"/>
                                <w:spacing w:val="-10"/>
                                <w:w w:val="105"/>
                                <w:position w:val="1"/>
                                <w:sz w:val="11"/>
                              </w:rPr>
                              <w:t>v</w:t>
                            </w:r>
                          </w:p>
                        </w:txbxContent>
                      </wps:txbx>
                      <wps:bodyPr wrap="square" lIns="0" tIns="0" rIns="0" bIns="0" rtlCol="0">
                        <a:noAutofit/>
                      </wps:bodyPr>
                    </wps:wsp>
                  </a:graphicData>
                </a:graphic>
              </wp:anchor>
            </w:drawing>
          </mc:Choice>
          <mc:Fallback>
            <w:pict>
              <v:shape w14:anchorId="2D80678B" id="Textbox 134" o:spid="_x0000_s1136" type="#_x0000_t202" style="position:absolute;left:0;text-align:left;margin-left:327.95pt;margin-top:36.05pt;width:96.95pt;height:7.7pt;z-index:-18241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" filled="f" stroked="f">
                <v:textbox inset="0,0,0,0">
                  <w:txbxContent>
                    <w:p w14:paraId="6D45DA10" w14:textId="77777777" w:rsidR="00523F16" w:rsidRDefault="00000000">
                      <w:pPr>
                        <w:tabs>
                          <w:tab w:val="left" w:pos="1886"/>
                        </w:tabs>
                        <w:spacing w:line="154" w:lineRule="exact"/>
                        <w:rPr>
                          <w:i/>
                          <w:position w:val="1"/>
                          <w:sz w:val="11"/>
                        </w:rPr>
                      </w:pPr>
                      <w:r>
                        <w:rPr>
                          <w:i/>
                          <w:color w:val="231F20"/>
                          <w:spacing w:val="-10"/>
                          <w:w w:val="105"/>
                          <w:sz w:val="14"/>
                        </w:rPr>
                        <w:t>v</w:t>
                      </w:r>
                      <w:r>
                        <w:rPr>
                          <w:i/>
                          <w:color w:val="231F20"/>
                          <w:sz w:val="14"/>
                        </w:rPr>
                        <w:tab/>
                      </w:r>
                      <w:r>
                        <w:rPr>
                          <w:i/>
                          <w:color w:val="231F20"/>
                          <w:spacing w:val="-10"/>
                          <w:w w:val="105"/>
                          <w:position w:val="1"/>
                          <w:sz w:val="11"/>
                        </w:rPr>
                        <w:t>v</w:t>
                      </w:r>
                    </w:p>
                  </w:txbxContent>
                </v:textbox>
                <w10:wrap anchorx="page"/>
              </v:shape>
            </w:pict>
          </mc:Fallback>
        </mc:AlternateContent>
      </w:r>
      <w:r>
        <w:rPr>
          <w:color w:val="231F20"/>
        </w:rPr>
        <w:t>Equation 21 indicates that the fractional error in the thermal</w:t>
      </w:r>
      <w:r>
        <w:rPr>
          <w:color w:val="231F20"/>
          <w:spacing w:val="-8"/>
        </w:rPr>
        <w:t xml:space="preserve"> </w:t>
      </w:r>
      <w:r>
        <w:rPr>
          <w:color w:val="231F20"/>
        </w:rPr>
        <w:t>conductivity</w:t>
      </w:r>
      <w:r>
        <w:rPr>
          <w:color w:val="231F20"/>
          <w:spacing w:val="-8"/>
        </w:rPr>
        <w:t xml:space="preserve"> </w:t>
      </w:r>
      <w:r>
        <w:rPr>
          <w:color w:val="231F20"/>
        </w:rPr>
        <w:t>increases</w:t>
      </w:r>
      <w:r>
        <w:rPr>
          <w:color w:val="231F20"/>
          <w:spacing w:val="-8"/>
        </w:rPr>
        <w:t xml:space="preserve"> </w:t>
      </w:r>
      <w:r>
        <w:rPr>
          <w:color w:val="231F20"/>
        </w:rPr>
        <w:t>as</w:t>
      </w:r>
      <w:r>
        <w:rPr>
          <w:color w:val="231F20"/>
          <w:spacing w:val="-8"/>
        </w:rPr>
        <w:t xml:space="preserve"> </w:t>
      </w:r>
      <w:r>
        <w:rPr>
          <w:color w:val="231F20"/>
        </w:rPr>
        <w:t>porosity</w:t>
      </w:r>
      <w:r>
        <w:rPr>
          <w:color w:val="231F20"/>
          <w:spacing w:val="-8"/>
        </w:rPr>
        <w:t xml:space="preserve"> </w:t>
      </w:r>
      <w:r>
        <w:rPr>
          <w:color w:val="231F20"/>
        </w:rPr>
        <w:t>decreases.</w:t>
      </w:r>
      <w:r>
        <w:rPr>
          <w:color w:val="231F20"/>
          <w:spacing w:val="-8"/>
        </w:rPr>
        <w:t xml:space="preserve"> </w:t>
      </w:r>
      <w:r>
        <w:rPr>
          <w:color w:val="231F20"/>
        </w:rPr>
        <w:t>Assum-</w:t>
      </w:r>
    </w:p>
    <w:p w14:paraId="45A5035C" w14:textId="77777777" w:rsidR="00523F16" w:rsidRDefault="00523F16">
      <w:pPr>
        <w:pStyle w:val="a3"/>
        <w:spacing w:line="254" w:lineRule="auto"/>
        <w:sectPr w:rsidR="00523F16">
          <w:type w:val="continuous"/>
          <w:pgSz w:w="12240" w:h="15840"/>
          <w:pgMar w:top="0" w:right="720" w:bottom="280" w:left="720" w:header="841" w:footer="0" w:gutter="0"/>
          <w:cols w:num="2" w:space="720" w:equalWidth="0">
            <w:col w:w="4957" w:space="323"/>
            <w:col w:w="5520"/>
          </w:cols>
        </w:sectPr>
      </w:pPr>
    </w:p>
    <w:p w14:paraId="667ECD11" w14:textId="77777777" w:rsidR="00523F16" w:rsidRDefault="00000000">
      <w:pPr>
        <w:tabs>
          <w:tab w:val="left" w:pos="1264"/>
          <w:tab w:val="left" w:pos="1966"/>
          <w:tab w:val="left" w:pos="2388"/>
          <w:tab w:val="left" w:pos="3469"/>
          <w:tab w:val="left" w:pos="4170"/>
        </w:tabs>
        <w:spacing w:before="75" w:line="171" w:lineRule="exact"/>
        <w:ind w:left="203"/>
        <w:rPr>
          <w:rFonts w:ascii="Symbol" w:hAnsi="Symbol"/>
          <w:sz w:val="18"/>
        </w:rPr>
      </w:pPr>
      <w:r>
        <w:rPr>
          <w:i/>
          <w:color w:val="231F20"/>
          <w:position w:val="15"/>
          <w:sz w:val="18"/>
        </w:rPr>
        <w:t>dk</w:t>
      </w:r>
      <w:r>
        <w:rPr>
          <w:i/>
          <w:color w:val="231F20"/>
          <w:spacing w:val="18"/>
          <w:position w:val="15"/>
          <w:sz w:val="18"/>
        </w:rPr>
        <w:t xml:space="preserve"> </w:t>
      </w:r>
      <w:r>
        <w:rPr>
          <w:rFonts w:ascii="Symbol" w:hAnsi="Symbol"/>
          <w:color w:val="231F20"/>
          <w:sz w:val="18"/>
        </w:rPr>
        <w:t></w:t>
      </w:r>
      <w:r>
        <w:rPr>
          <w:color w:val="231F20"/>
          <w:spacing w:val="-17"/>
          <w:sz w:val="18"/>
        </w:rPr>
        <w:t xml:space="preserve"> </w:t>
      </w:r>
      <w:r>
        <w:rPr>
          <w:rFonts w:ascii="Book Antiqua" w:hAnsi="Book Antiqua"/>
          <w:i/>
          <w:color w:val="231F20"/>
          <w:spacing w:val="-5"/>
          <w:sz w:val="18"/>
        </w:rPr>
        <w:t></w:t>
      </w:r>
      <w:r>
        <w:rPr>
          <w:color w:val="231F20"/>
          <w:spacing w:val="-5"/>
          <w:sz w:val="26"/>
        </w:rPr>
        <w:t>(</w:t>
      </w:r>
      <w:r>
        <w:rPr>
          <w:color w:val="231F20"/>
          <w:sz w:val="26"/>
        </w:rPr>
        <w:tab/>
      </w:r>
      <w:r>
        <w:rPr>
          <w:rFonts w:ascii="Symbol" w:hAnsi="Symbol"/>
          <w:color w:val="231F20"/>
          <w:spacing w:val="-10"/>
          <w:sz w:val="18"/>
        </w:rPr>
        <w:t></w:t>
      </w:r>
      <w:r>
        <w:rPr>
          <w:color w:val="231F20"/>
          <w:sz w:val="18"/>
        </w:rPr>
        <w:tab/>
      </w:r>
      <w:r>
        <w:rPr>
          <w:color w:val="231F20"/>
          <w:spacing w:val="-10"/>
          <w:sz w:val="26"/>
        </w:rPr>
        <w:t>)</w:t>
      </w:r>
      <w:r>
        <w:rPr>
          <w:color w:val="231F20"/>
          <w:sz w:val="26"/>
        </w:rPr>
        <w:tab/>
      </w:r>
      <w:r>
        <w:rPr>
          <w:rFonts w:ascii="Symbol" w:hAnsi="Symbol"/>
          <w:color w:val="231F20"/>
          <w:position w:val="15"/>
          <w:sz w:val="18"/>
        </w:rPr>
        <w:t></w:t>
      </w:r>
      <w:r>
        <w:rPr>
          <w:i/>
          <w:color w:val="231F20"/>
          <w:position w:val="15"/>
          <w:sz w:val="18"/>
        </w:rPr>
        <w:t>k</w:t>
      </w:r>
      <w:r>
        <w:rPr>
          <w:i/>
          <w:color w:val="231F20"/>
          <w:spacing w:val="17"/>
          <w:position w:val="15"/>
          <w:sz w:val="18"/>
        </w:rPr>
        <w:t xml:space="preserve"> </w:t>
      </w:r>
      <w:r>
        <w:rPr>
          <w:rFonts w:ascii="Symbol" w:hAnsi="Symbol"/>
          <w:color w:val="231F20"/>
          <w:sz w:val="18"/>
        </w:rPr>
        <w:t></w:t>
      </w:r>
      <w:r>
        <w:rPr>
          <w:color w:val="231F20"/>
          <w:spacing w:val="-17"/>
          <w:sz w:val="18"/>
        </w:rPr>
        <w:t xml:space="preserve"> </w:t>
      </w:r>
      <w:r>
        <w:rPr>
          <w:rFonts w:ascii="Book Antiqua" w:hAnsi="Book Antiqua"/>
          <w:i/>
          <w:color w:val="231F20"/>
          <w:spacing w:val="-5"/>
          <w:sz w:val="18"/>
        </w:rPr>
        <w:t></w:t>
      </w:r>
      <w:r>
        <w:rPr>
          <w:color w:val="231F20"/>
          <w:spacing w:val="-5"/>
          <w:sz w:val="26"/>
        </w:rPr>
        <w:t>(</w:t>
      </w:r>
      <w:r>
        <w:rPr>
          <w:color w:val="231F20"/>
          <w:sz w:val="26"/>
        </w:rPr>
        <w:tab/>
      </w:r>
      <w:r>
        <w:rPr>
          <w:rFonts w:ascii="Symbol" w:hAnsi="Symbol"/>
          <w:color w:val="231F20"/>
          <w:spacing w:val="-10"/>
          <w:sz w:val="18"/>
        </w:rPr>
        <w:t></w:t>
      </w:r>
      <w:r>
        <w:rPr>
          <w:color w:val="231F20"/>
          <w:sz w:val="18"/>
        </w:rPr>
        <w:tab/>
      </w:r>
      <w:r>
        <w:rPr>
          <w:color w:val="231F20"/>
          <w:spacing w:val="-5"/>
          <w:sz w:val="26"/>
        </w:rPr>
        <w:t>)</w:t>
      </w:r>
      <w:r>
        <w:rPr>
          <w:rFonts w:ascii="Symbol" w:hAnsi="Symbol"/>
          <w:color w:val="231F20"/>
          <w:spacing w:val="-5"/>
          <w:sz w:val="18"/>
        </w:rPr>
        <w:t></w:t>
      </w:r>
    </w:p>
    <w:p w14:paraId="298DED8D" w14:textId="77777777" w:rsidR="00523F16" w:rsidRDefault="00000000">
      <w:pPr>
        <w:pStyle w:val="a3"/>
        <w:spacing w:before="14" w:line="231" w:lineRule="exact"/>
        <w:ind w:left="203"/>
      </w:pPr>
      <w:r>
        <w:br w:type="column"/>
      </w:r>
      <w:r>
        <w:rPr>
          <w:color w:val="231F20"/>
        </w:rPr>
        <w:t>ing</w:t>
      </w:r>
      <w:r>
        <w:rPr>
          <w:color w:val="231F20"/>
          <w:spacing w:val="-12"/>
        </w:rPr>
        <w:t xml:space="preserve"> </w:t>
      </w:r>
      <w:r>
        <w:rPr>
          <w:i/>
          <w:color w:val="231F20"/>
        </w:rPr>
        <w:t>C</w:t>
      </w:r>
      <w:r>
        <w:rPr>
          <w:i/>
          <w:color w:val="231F20"/>
          <w:spacing w:val="41"/>
        </w:rPr>
        <w:t xml:space="preserve"> </w:t>
      </w:r>
      <w:r>
        <w:rPr>
          <w:color w:val="231F20"/>
        </w:rPr>
        <w:t>=</w:t>
      </w:r>
      <w:r>
        <w:rPr>
          <w:color w:val="231F20"/>
          <w:spacing w:val="-10"/>
        </w:rPr>
        <w:t xml:space="preserve"> </w:t>
      </w:r>
      <w:r>
        <w:rPr>
          <w:color w:val="231F20"/>
        </w:rPr>
        <w:t>0.2,</w:t>
      </w:r>
      <w:r>
        <w:rPr>
          <w:color w:val="231F20"/>
          <w:spacing w:val="-9"/>
        </w:rPr>
        <w:t xml:space="preserve"> </w:t>
      </w:r>
      <w:r>
        <w:rPr>
          <w:rFonts w:ascii="Book Antiqua" w:hAnsi="Book Antiqua"/>
          <w:i/>
          <w:color w:val="231F20"/>
          <w:w w:val="90"/>
        </w:rPr>
        <w:t></w:t>
      </w:r>
      <w:r>
        <w:rPr>
          <w:rFonts w:ascii="Book Antiqua" w:hAnsi="Book Antiqua"/>
          <w:i/>
          <w:color w:val="231F20"/>
          <w:spacing w:val="-5"/>
          <w:w w:val="90"/>
        </w:rPr>
        <w:t xml:space="preserve"> </w:t>
      </w:r>
      <w:r>
        <w:rPr>
          <w:color w:val="231F20"/>
        </w:rPr>
        <w:t>=</w:t>
      </w:r>
      <w:r>
        <w:rPr>
          <w:color w:val="231F20"/>
          <w:spacing w:val="-9"/>
        </w:rPr>
        <w:t xml:space="preserve"> </w:t>
      </w:r>
      <w:r>
        <w:rPr>
          <w:color w:val="231F20"/>
        </w:rPr>
        <w:t>0.3,</w:t>
      </w:r>
      <w:r>
        <w:rPr>
          <w:color w:val="231F20"/>
          <w:spacing w:val="-10"/>
        </w:rPr>
        <w:t xml:space="preserve"> </w:t>
      </w:r>
      <w:r>
        <w:rPr>
          <w:color w:val="231F20"/>
        </w:rPr>
        <w:t>and</w:t>
      </w:r>
      <w:r>
        <w:rPr>
          <w:color w:val="231F20"/>
          <w:spacing w:val="-9"/>
        </w:rPr>
        <w:t xml:space="preserve"> </w:t>
      </w:r>
      <w:r>
        <w:rPr>
          <w:rFonts w:ascii="Book Antiqua" w:hAnsi="Book Antiqua"/>
          <w:i/>
          <w:color w:val="231F20"/>
        </w:rPr>
        <w:t></w:t>
      </w:r>
      <w:r>
        <w:rPr>
          <w:i/>
          <w:color w:val="231F20"/>
        </w:rPr>
        <w:t>C</w:t>
      </w:r>
      <w:r>
        <w:rPr>
          <w:i/>
          <w:color w:val="231F20"/>
          <w:spacing w:val="32"/>
        </w:rPr>
        <w:t xml:space="preserve"> </w:t>
      </w:r>
      <w:r>
        <w:rPr>
          <w:color w:val="231F20"/>
        </w:rPr>
        <w:t>=</w:t>
      </w:r>
      <w:r>
        <w:rPr>
          <w:color w:val="231F20"/>
          <w:spacing w:val="-10"/>
        </w:rPr>
        <w:t xml:space="preserve"> </w:t>
      </w:r>
      <w:r>
        <w:rPr>
          <w:color w:val="231F20"/>
        </w:rPr>
        <w:t>0.1,</w:t>
      </w:r>
      <w:r>
        <w:rPr>
          <w:color w:val="231F20"/>
          <w:spacing w:val="-9"/>
        </w:rPr>
        <w:t xml:space="preserve"> </w:t>
      </w:r>
      <w:r>
        <w:rPr>
          <w:color w:val="231F20"/>
        </w:rPr>
        <w:t>the</w:t>
      </w:r>
      <w:r>
        <w:rPr>
          <w:color w:val="231F20"/>
          <w:spacing w:val="-10"/>
        </w:rPr>
        <w:t xml:space="preserve"> </w:t>
      </w:r>
      <w:r>
        <w:rPr>
          <w:color w:val="231F20"/>
        </w:rPr>
        <w:t>fractional</w:t>
      </w:r>
      <w:r>
        <w:rPr>
          <w:color w:val="231F20"/>
          <w:spacing w:val="-9"/>
        </w:rPr>
        <w:t xml:space="preserve"> </w:t>
      </w:r>
      <w:r>
        <w:rPr>
          <w:color w:val="231F20"/>
        </w:rPr>
        <w:t>error</w:t>
      </w:r>
      <w:r>
        <w:rPr>
          <w:color w:val="231F20"/>
          <w:spacing w:val="-9"/>
        </w:rPr>
        <w:t xml:space="preserve"> </w:t>
      </w:r>
      <w:r>
        <w:rPr>
          <w:color w:val="231F20"/>
          <w:spacing w:val="-5"/>
        </w:rPr>
        <w:t>in</w:t>
      </w:r>
    </w:p>
    <w:p w14:paraId="44DF1509" w14:textId="77777777" w:rsidR="00523F16" w:rsidRDefault="00523F16">
      <w:pPr>
        <w:pStyle w:val="a3"/>
        <w:spacing w:line="231" w:lineRule="exact"/>
        <w:sectPr w:rsidR="00523F16">
          <w:type w:val="continuous"/>
          <w:pgSz w:w="12240" w:h="15840"/>
          <w:pgMar w:top="0" w:right="720" w:bottom="280" w:left="720" w:header="841" w:footer="0" w:gutter="0"/>
          <w:cols w:num="2" w:space="720" w:equalWidth="0">
            <w:col w:w="4417" w:space="780"/>
            <w:col w:w="5603"/>
          </w:cols>
        </w:sectPr>
      </w:pPr>
    </w:p>
    <w:p w14:paraId="3D36D9CE" w14:textId="77777777" w:rsidR="00523F16" w:rsidRDefault="00000000">
      <w:pPr>
        <w:tabs>
          <w:tab w:val="left" w:pos="1907"/>
        </w:tabs>
        <w:spacing w:line="188" w:lineRule="exact"/>
        <w:ind w:left="754"/>
        <w:rPr>
          <w:sz w:val="18"/>
        </w:rPr>
      </w:pPr>
      <w:r>
        <w:rPr>
          <w:noProof/>
          <w:sz w:val="18"/>
        </w:rPr>
        <mc:AlternateContent>
          <mc:Choice Requires="wps">
            <w:drawing>
              <wp:anchor distT="0" distB="0" distL="0" distR="0" simplePos="0" relativeHeight="15758848" behindDoc="0" locked="0" layoutInCell="1" allowOverlap="1" wp14:anchorId="5336FEBC" wp14:editId="7FD756FF">
                <wp:simplePos x="0" y="0"/>
                <wp:positionH relativeFrom="page">
                  <wp:posOffset>1961845</wp:posOffset>
                </wp:positionH>
                <wp:positionV relativeFrom="paragraph">
                  <wp:posOffset>61403</wp:posOffset>
                </wp:positionV>
                <wp:extent cx="148590" cy="127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 cy="1270"/>
                        </a:xfrm>
                        <a:custGeom>
                          <a:avLst/>
                          <a:gdLst/>
                          <a:ahLst/>
                          <a:cxnLst/>
                          <a:rect l="l" t="t" r="r" b="b"/>
                          <a:pathLst>
                            <a:path w="148590">
                              <a:moveTo>
                                <a:pt x="0" y="0"/>
                              </a:moveTo>
                              <a:lnTo>
                                <a:pt x="148437" y="0"/>
                              </a:lnTo>
                            </a:path>
                          </a:pathLst>
                        </a:custGeom>
                        <a:ln w="754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74FBDED" id="Graphic 135" o:spid="_x0000_s1026" style="position:absolute;margin-left:154.5pt;margin-top:4.85pt;width:11.7pt;height:.1pt;z-index:15758848;visibility:visible;mso-wrap-style:square;mso-wrap-distance-left:0;mso-wrap-distance-top:0;mso-wrap-distance-right:0;mso-wrap-distance-bottom:0;mso-position-horizontal:absolute;mso-position-horizontal-relative:page;mso-position-vertical:absolute;mso-position-vertical-relative:text;v-text-anchor:top" coordsize="148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" path="m,l148437,e" filled="f" strokecolor="#231f20" strokeweight=".20953mm">
                <v:path arrowok="t"/>
                <w10:wrap anchorx="page"/>
              </v:shape>
            </w:pict>
          </mc:Fallback>
        </mc:AlternateContent>
      </w:r>
      <w:r>
        <w:rPr>
          <w:noProof/>
          <w:sz w:val="18"/>
        </w:rPr>
        <mc:AlternateContent>
          <mc:Choice Requires="wps">
            <w:drawing>
              <wp:anchor distT="0" distB="0" distL="0" distR="0" simplePos="0" relativeHeight="15759360" behindDoc="0" locked="0" layoutInCell="1" allowOverlap="1" wp14:anchorId="033179A3" wp14:editId="1C142594">
                <wp:simplePos x="0" y="0"/>
                <wp:positionH relativeFrom="page">
                  <wp:posOffset>575957</wp:posOffset>
                </wp:positionH>
                <wp:positionV relativeFrom="paragraph">
                  <wp:posOffset>61403</wp:posOffset>
                </wp:positionV>
                <wp:extent cx="134620" cy="127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620" cy="1270"/>
                        </a:xfrm>
                        <a:custGeom>
                          <a:avLst/>
                          <a:gdLst/>
                          <a:ahLst/>
                          <a:cxnLst/>
                          <a:rect l="l" t="t" r="r" b="b"/>
                          <a:pathLst>
                            <a:path w="134620">
                              <a:moveTo>
                                <a:pt x="0" y="0"/>
                              </a:moveTo>
                              <a:lnTo>
                                <a:pt x="134543" y="0"/>
                              </a:lnTo>
                            </a:path>
                          </a:pathLst>
                        </a:custGeom>
                        <a:ln w="754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6F94325" id="Graphic 136" o:spid="_x0000_s1026" style="position:absolute;margin-left:45.35pt;margin-top:4.85pt;width:10.6pt;height:.1pt;z-index:15759360;visibility:visible;mso-wrap-style:square;mso-wrap-distance-left:0;mso-wrap-distance-top:0;mso-wrap-distance-right:0;mso-wrap-distance-bottom:0;mso-position-horizontal:absolute;mso-position-horizontal-relative:page;mso-position-vertical:absolute;mso-position-vertical-relative:text;v-text-anchor:top" coordsize="13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" path="m,l134543,e" filled="f" strokecolor="#231f20" strokeweight=".20953mm">
                <v:path arrowok="t"/>
                <w10:wrap anchorx="page"/>
              </v:shape>
            </w:pict>
          </mc:Fallback>
        </mc:AlternateContent>
      </w:r>
      <w:r>
        <w:rPr>
          <w:noProof/>
          <w:sz w:val="18"/>
        </w:rPr>
        <mc:AlternateContent>
          <mc:Choice Requires="wps">
            <w:drawing>
              <wp:anchor distT="0" distB="0" distL="0" distR="0" simplePos="0" relativeHeight="485075456" behindDoc="1" locked="0" layoutInCell="1" allowOverlap="1" wp14:anchorId="4BF25D8F" wp14:editId="2BFC09AC">
                <wp:simplePos x="0" y="0"/>
                <wp:positionH relativeFrom="page">
                  <wp:posOffset>1122856</wp:posOffset>
                </wp:positionH>
                <wp:positionV relativeFrom="paragraph">
                  <wp:posOffset>96623</wp:posOffset>
                </wp:positionV>
                <wp:extent cx="521970" cy="5588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970" cy="55880"/>
                        </a:xfrm>
                        <a:prstGeom prst="rect">
                          <a:avLst/>
                        </a:prstGeom>
                      </wps:spPr>
                      <wps:txbx>
                        <w:txbxContent>
                          <w:p w14:paraId="3B715DF9" w14:textId="77777777" w:rsidR="00523F16" w:rsidRDefault="00000000">
                            <w:pPr>
                              <w:tabs>
                                <w:tab w:val="left" w:pos="643"/>
                              </w:tabs>
                              <w:spacing w:line="87" w:lineRule="exact"/>
                              <w:rPr>
                                <w:i/>
                                <w:sz w:val="8"/>
                              </w:rPr>
                            </w:pPr>
                            <w:r>
                              <w:rPr>
                                <w:i/>
                                <w:color w:val="231F20"/>
                                <w:spacing w:val="-5"/>
                                <w:sz w:val="8"/>
                              </w:rPr>
                              <w:t>ice</w:t>
                            </w:r>
                            <w:r>
                              <w:rPr>
                                <w:i/>
                                <w:color w:val="231F20"/>
                                <w:sz w:val="8"/>
                              </w:rPr>
                              <w:tab/>
                            </w:r>
                            <w:r>
                              <w:rPr>
                                <w:i/>
                                <w:color w:val="231F20"/>
                                <w:spacing w:val="-4"/>
                                <w:sz w:val="8"/>
                              </w:rPr>
                              <w:t>water</w:t>
                            </w:r>
                          </w:p>
                        </w:txbxContent>
                      </wps:txbx>
                      <wps:bodyPr wrap="square" lIns="0" tIns="0" rIns="0" bIns="0" rtlCol="0">
                        <a:noAutofit/>
                      </wps:bodyPr>
                    </wps:wsp>
                  </a:graphicData>
                </a:graphic>
              </wp:anchor>
            </w:drawing>
          </mc:Choice>
          <mc:Fallback>
            <w:pict>
              <v:shape w14:anchorId="4BF25D8F" id="Textbox 137" o:spid="_x0000_s1137" type="#_x0000_t202" style="position:absolute;left:0;text-align:left;margin-left:88.4pt;margin-top:7.6pt;width:41.1pt;height:4.4pt;z-index:-18241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" filled="f" stroked="f">
                <v:textbox inset="0,0,0,0">
                  <w:txbxContent>
                    <w:p w14:paraId="3B715DF9" w14:textId="77777777" w:rsidR="00523F16" w:rsidRDefault="00000000">
                      <w:pPr>
                        <w:tabs>
                          <w:tab w:val="left" w:pos="643"/>
                        </w:tabs>
                        <w:spacing w:line="87" w:lineRule="exact"/>
                        <w:rPr>
                          <w:i/>
                          <w:sz w:val="8"/>
                        </w:rPr>
                      </w:pPr>
                      <w:r>
                        <w:rPr>
                          <w:i/>
                          <w:color w:val="231F20"/>
                          <w:spacing w:val="-5"/>
                          <w:sz w:val="8"/>
                        </w:rPr>
                        <w:t>ice</w:t>
                      </w:r>
                      <w:r>
                        <w:rPr>
                          <w:i/>
                          <w:color w:val="231F20"/>
                          <w:sz w:val="8"/>
                        </w:rPr>
                        <w:tab/>
                      </w:r>
                      <w:r>
                        <w:rPr>
                          <w:i/>
                          <w:color w:val="231F20"/>
                          <w:spacing w:val="-4"/>
                          <w:sz w:val="8"/>
                        </w:rPr>
                        <w:t>water</w:t>
                      </w:r>
                    </w:p>
                  </w:txbxContent>
                </v:textbox>
                <w10:wrap anchorx="page"/>
              </v:shape>
            </w:pict>
          </mc:Fallback>
        </mc:AlternateContent>
      </w:r>
      <w:r>
        <w:rPr>
          <w:noProof/>
          <w:sz w:val="18"/>
        </w:rPr>
        <mc:AlternateContent>
          <mc:Choice Requires="wps">
            <w:drawing>
              <wp:anchor distT="0" distB="0" distL="0" distR="0" simplePos="0" relativeHeight="485075968" behindDoc="1" locked="0" layoutInCell="1" allowOverlap="1" wp14:anchorId="7F0BD356" wp14:editId="03B791DE">
                <wp:simplePos x="0" y="0"/>
                <wp:positionH relativeFrom="page">
                  <wp:posOffset>2522681</wp:posOffset>
                </wp:positionH>
                <wp:positionV relativeFrom="paragraph">
                  <wp:posOffset>96623</wp:posOffset>
                </wp:positionV>
                <wp:extent cx="521970" cy="5588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970" cy="55880"/>
                        </a:xfrm>
                        <a:prstGeom prst="rect">
                          <a:avLst/>
                        </a:prstGeom>
                      </wps:spPr>
                      <wps:txbx>
                        <w:txbxContent>
                          <w:p w14:paraId="30B6CB15" w14:textId="77777777" w:rsidR="00523F16" w:rsidRDefault="00000000">
                            <w:pPr>
                              <w:tabs>
                                <w:tab w:val="left" w:pos="643"/>
                              </w:tabs>
                              <w:spacing w:line="87" w:lineRule="exact"/>
                              <w:rPr>
                                <w:i/>
                                <w:sz w:val="8"/>
                              </w:rPr>
                            </w:pPr>
                            <w:r>
                              <w:rPr>
                                <w:i/>
                                <w:color w:val="231F20"/>
                                <w:spacing w:val="-5"/>
                                <w:sz w:val="8"/>
                              </w:rPr>
                              <w:t>ice</w:t>
                            </w:r>
                            <w:r>
                              <w:rPr>
                                <w:i/>
                                <w:color w:val="231F20"/>
                                <w:sz w:val="8"/>
                              </w:rPr>
                              <w:tab/>
                            </w:r>
                            <w:r>
                              <w:rPr>
                                <w:i/>
                                <w:color w:val="231F20"/>
                                <w:spacing w:val="-4"/>
                                <w:sz w:val="8"/>
                              </w:rPr>
                              <w:t>water</w:t>
                            </w:r>
                          </w:p>
                        </w:txbxContent>
                      </wps:txbx>
                      <wps:bodyPr wrap="square" lIns="0" tIns="0" rIns="0" bIns="0" rtlCol="0">
                        <a:noAutofit/>
                      </wps:bodyPr>
                    </wps:wsp>
                  </a:graphicData>
                </a:graphic>
              </wp:anchor>
            </w:drawing>
          </mc:Choice>
          <mc:Fallback>
            <w:pict>
              <v:shape w14:anchorId="7F0BD356" id="Textbox 138" o:spid="_x0000_s1138" type="#_x0000_t202" style="position:absolute;left:0;text-align:left;margin-left:198.65pt;margin-top:7.6pt;width:41.1pt;height:4.4pt;z-index:-18240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" filled="f" stroked="f">
                <v:textbox inset="0,0,0,0">
                  <w:txbxContent>
                    <w:p w14:paraId="30B6CB15" w14:textId="77777777" w:rsidR="00523F16" w:rsidRDefault="00000000">
                      <w:pPr>
                        <w:tabs>
                          <w:tab w:val="left" w:pos="643"/>
                        </w:tabs>
                        <w:spacing w:line="87" w:lineRule="exact"/>
                        <w:rPr>
                          <w:i/>
                          <w:sz w:val="8"/>
                        </w:rPr>
                      </w:pPr>
                      <w:r>
                        <w:rPr>
                          <w:i/>
                          <w:color w:val="231F20"/>
                          <w:spacing w:val="-5"/>
                          <w:sz w:val="8"/>
                        </w:rPr>
                        <w:t>ice</w:t>
                      </w:r>
                      <w:r>
                        <w:rPr>
                          <w:i/>
                          <w:color w:val="231F20"/>
                          <w:sz w:val="8"/>
                        </w:rPr>
                        <w:tab/>
                      </w:r>
                      <w:r>
                        <w:rPr>
                          <w:i/>
                          <w:color w:val="231F20"/>
                          <w:spacing w:val="-4"/>
                          <w:sz w:val="8"/>
                        </w:rPr>
                        <w:t>water</w:t>
                      </w:r>
                    </w:p>
                  </w:txbxContent>
                </v:textbox>
                <w10:wrap anchorx="page"/>
              </v:shape>
            </w:pict>
          </mc:Fallback>
        </mc:AlternateContent>
      </w:r>
      <w:r>
        <w:rPr>
          <w:color w:val="231F20"/>
          <w:sz w:val="18"/>
        </w:rPr>
        <w:t>ln(</w:t>
      </w:r>
      <w:r>
        <w:rPr>
          <w:i/>
          <w:color w:val="231F20"/>
          <w:sz w:val="18"/>
        </w:rPr>
        <w:t>k</w:t>
      </w:r>
      <w:r>
        <w:rPr>
          <w:i/>
          <w:color w:val="231F20"/>
          <w:spacing w:val="65"/>
          <w:w w:val="150"/>
          <w:sz w:val="18"/>
        </w:rPr>
        <w:t xml:space="preserve"> </w:t>
      </w:r>
      <w:r>
        <w:rPr>
          <w:color w:val="231F20"/>
          <w:sz w:val="18"/>
        </w:rPr>
        <w:t>)</w:t>
      </w:r>
      <w:r>
        <w:rPr>
          <w:color w:val="231F20"/>
          <w:spacing w:val="38"/>
          <w:sz w:val="18"/>
        </w:rPr>
        <w:t xml:space="preserve">  </w:t>
      </w:r>
      <w:r>
        <w:rPr>
          <w:color w:val="231F20"/>
          <w:spacing w:val="-4"/>
          <w:sz w:val="18"/>
        </w:rPr>
        <w:t>ln(</w:t>
      </w:r>
      <w:r>
        <w:rPr>
          <w:i/>
          <w:color w:val="231F20"/>
          <w:spacing w:val="-4"/>
          <w:sz w:val="18"/>
        </w:rPr>
        <w:t>k</w:t>
      </w:r>
      <w:r>
        <w:rPr>
          <w:i/>
          <w:color w:val="231F20"/>
          <w:sz w:val="18"/>
        </w:rPr>
        <w:tab/>
      </w:r>
      <w:r>
        <w:rPr>
          <w:color w:val="231F20"/>
          <w:sz w:val="18"/>
        </w:rPr>
        <w:t>)</w:t>
      </w:r>
      <w:r>
        <w:rPr>
          <w:color w:val="231F20"/>
          <w:spacing w:val="45"/>
          <w:sz w:val="18"/>
        </w:rPr>
        <w:t xml:space="preserve"> </w:t>
      </w:r>
      <w:r>
        <w:rPr>
          <w:i/>
          <w:color w:val="231F20"/>
          <w:sz w:val="18"/>
        </w:rPr>
        <w:t>k</w:t>
      </w:r>
      <w:r>
        <w:rPr>
          <w:i/>
          <w:color w:val="231F20"/>
          <w:spacing w:val="-4"/>
          <w:sz w:val="18"/>
        </w:rPr>
        <w:t xml:space="preserve"> </w:t>
      </w:r>
      <w:r>
        <w:rPr>
          <w:color w:val="231F20"/>
          <w:spacing w:val="-5"/>
          <w:sz w:val="18"/>
        </w:rPr>
        <w:t>or</w:t>
      </w:r>
    </w:p>
    <w:p w14:paraId="7C4E7E03" w14:textId="77777777" w:rsidR="00523F16" w:rsidRDefault="00000000">
      <w:pPr>
        <w:tabs>
          <w:tab w:val="left" w:pos="2441"/>
        </w:tabs>
        <w:spacing w:line="195" w:lineRule="exact"/>
        <w:ind w:left="212"/>
        <w:rPr>
          <w:i/>
          <w:sz w:val="18"/>
        </w:rPr>
      </w:pPr>
      <w:r>
        <w:rPr>
          <w:i/>
          <w:color w:val="231F20"/>
          <w:spacing w:val="-5"/>
          <w:sz w:val="18"/>
        </w:rPr>
        <w:t>ds</w:t>
      </w:r>
      <w:r>
        <w:rPr>
          <w:i/>
          <w:color w:val="231F20"/>
          <w:sz w:val="18"/>
        </w:rPr>
        <w:tab/>
      </w:r>
      <w:r>
        <w:rPr>
          <w:i/>
          <w:color w:val="231F20"/>
          <w:spacing w:val="-10"/>
          <w:sz w:val="18"/>
        </w:rPr>
        <w:t>k</w:t>
      </w:r>
    </w:p>
    <w:p w14:paraId="6A45328C" w14:textId="77777777" w:rsidR="00523F16" w:rsidRDefault="00000000">
      <w:pPr>
        <w:pStyle w:val="a3"/>
        <w:spacing w:before="98"/>
        <w:ind w:left="120"/>
      </w:pPr>
      <w:r>
        <w:rPr>
          <w:color w:val="231F20"/>
          <w:spacing w:val="-2"/>
        </w:rPr>
        <w:t>where</w:t>
      </w:r>
    </w:p>
    <w:p w14:paraId="7BB10FA1" w14:textId="77777777" w:rsidR="00523F16" w:rsidRDefault="00000000">
      <w:pPr>
        <w:tabs>
          <w:tab w:val="left" w:pos="1272"/>
          <w:tab w:val="left" w:pos="1536"/>
        </w:tabs>
        <w:spacing w:line="199" w:lineRule="exact"/>
        <w:ind w:left="120"/>
        <w:rPr>
          <w:i/>
          <w:sz w:val="18"/>
        </w:rPr>
      </w:pPr>
      <w:r>
        <w:br w:type="column"/>
      </w:r>
      <w:r>
        <w:rPr>
          <w:color w:val="231F20"/>
          <w:sz w:val="18"/>
        </w:rPr>
        <w:t>ln(</w:t>
      </w:r>
      <w:r>
        <w:rPr>
          <w:i/>
          <w:color w:val="231F20"/>
          <w:sz w:val="18"/>
        </w:rPr>
        <w:t>k</w:t>
      </w:r>
      <w:r>
        <w:rPr>
          <w:i/>
          <w:color w:val="231F20"/>
          <w:spacing w:val="65"/>
          <w:w w:val="150"/>
          <w:sz w:val="18"/>
        </w:rPr>
        <w:t xml:space="preserve"> </w:t>
      </w:r>
      <w:r>
        <w:rPr>
          <w:color w:val="231F20"/>
          <w:sz w:val="18"/>
        </w:rPr>
        <w:t>)</w:t>
      </w:r>
      <w:r>
        <w:rPr>
          <w:color w:val="231F20"/>
          <w:spacing w:val="38"/>
          <w:sz w:val="18"/>
        </w:rPr>
        <w:t xml:space="preserve">  </w:t>
      </w:r>
      <w:r>
        <w:rPr>
          <w:color w:val="231F20"/>
          <w:spacing w:val="-4"/>
          <w:sz w:val="18"/>
        </w:rPr>
        <w:t>ln(</w:t>
      </w:r>
      <w:r>
        <w:rPr>
          <w:i/>
          <w:color w:val="231F20"/>
          <w:spacing w:val="-4"/>
          <w:sz w:val="18"/>
        </w:rPr>
        <w:t>k</w:t>
      </w:r>
      <w:r>
        <w:rPr>
          <w:i/>
          <w:color w:val="231F20"/>
          <w:sz w:val="18"/>
        </w:rPr>
        <w:tab/>
      </w:r>
      <w:r>
        <w:rPr>
          <w:color w:val="231F20"/>
          <w:spacing w:val="-10"/>
          <w:sz w:val="18"/>
        </w:rPr>
        <w:t>)</w:t>
      </w:r>
      <w:r>
        <w:rPr>
          <w:color w:val="231F20"/>
          <w:sz w:val="18"/>
        </w:rPr>
        <w:tab/>
      </w:r>
      <w:r>
        <w:rPr>
          <w:i/>
          <w:color w:val="231F20"/>
          <w:spacing w:val="-12"/>
          <w:sz w:val="18"/>
        </w:rPr>
        <w:t>S</w:t>
      </w:r>
    </w:p>
    <w:p w14:paraId="52B18D79" w14:textId="77777777" w:rsidR="00523F16" w:rsidRDefault="00000000">
      <w:pPr>
        <w:pStyle w:val="a3"/>
        <w:spacing w:line="229" w:lineRule="exact"/>
        <w:ind w:left="120"/>
      </w:pPr>
      <w:r>
        <w:br w:type="column"/>
      </w:r>
      <w:r>
        <w:rPr>
          <w:color w:val="231F20"/>
          <w:spacing w:val="-4"/>
        </w:rPr>
        <w:t>(18)</w:t>
      </w:r>
    </w:p>
    <w:p w14:paraId="008D29B6" w14:textId="77777777" w:rsidR="00523F16" w:rsidRDefault="00000000">
      <w:pPr>
        <w:pStyle w:val="a3"/>
        <w:spacing w:line="254" w:lineRule="auto"/>
        <w:ind w:left="120" w:right="365"/>
      </w:pPr>
      <w:r>
        <w:br w:type="column"/>
      </w:r>
      <w:r>
        <w:rPr>
          <w:color w:val="231F20"/>
        </w:rPr>
        <w:t>the thermal conductivity is about –0.17, which is large. This implies</w:t>
      </w:r>
      <w:r>
        <w:rPr>
          <w:color w:val="231F20"/>
          <w:spacing w:val="-6"/>
        </w:rPr>
        <w:t xml:space="preserve"> </w:t>
      </w:r>
      <w:r>
        <w:rPr>
          <w:color w:val="231F20"/>
        </w:rPr>
        <w:t>that</w:t>
      </w:r>
      <w:r>
        <w:rPr>
          <w:color w:val="231F20"/>
          <w:spacing w:val="-6"/>
        </w:rPr>
        <w:t xml:space="preserve"> </w:t>
      </w:r>
      <w:r>
        <w:rPr>
          <w:color w:val="231F20"/>
        </w:rPr>
        <w:t>estimating</w:t>
      </w:r>
      <w:r>
        <w:rPr>
          <w:color w:val="231F20"/>
          <w:spacing w:val="-6"/>
        </w:rPr>
        <w:t xml:space="preserve"> </w:t>
      </w:r>
      <w:r>
        <w:rPr>
          <w:color w:val="231F20"/>
        </w:rPr>
        <w:t>thermal</w:t>
      </w:r>
      <w:r>
        <w:rPr>
          <w:color w:val="231F20"/>
          <w:spacing w:val="-6"/>
        </w:rPr>
        <w:t xml:space="preserve"> </w:t>
      </w:r>
      <w:r>
        <w:rPr>
          <w:color w:val="231F20"/>
        </w:rPr>
        <w:t>conductivity</w:t>
      </w:r>
      <w:r>
        <w:rPr>
          <w:color w:val="231F20"/>
          <w:spacing w:val="-6"/>
        </w:rPr>
        <w:t xml:space="preserve"> </w:t>
      </w:r>
      <w:r>
        <w:rPr>
          <w:color w:val="231F20"/>
        </w:rPr>
        <w:t>is</w:t>
      </w:r>
      <w:r>
        <w:rPr>
          <w:color w:val="231F20"/>
          <w:spacing w:val="-6"/>
        </w:rPr>
        <w:t xml:space="preserve"> </w:t>
      </w:r>
      <w:r>
        <w:rPr>
          <w:color w:val="231F20"/>
        </w:rPr>
        <w:t>practical,</w:t>
      </w:r>
      <w:r>
        <w:rPr>
          <w:color w:val="231F20"/>
          <w:spacing w:val="-6"/>
        </w:rPr>
        <w:t xml:space="preserve"> </w:t>
      </w:r>
      <w:r>
        <w:rPr>
          <w:color w:val="231F20"/>
        </w:rPr>
        <w:t>if</w:t>
      </w:r>
      <w:r>
        <w:rPr>
          <w:color w:val="231F20"/>
          <w:spacing w:val="-6"/>
        </w:rPr>
        <w:t xml:space="preserve"> </w:t>
      </w:r>
      <w:r>
        <w:rPr>
          <w:color w:val="231F20"/>
        </w:rPr>
        <w:t>an accurate clay volume can be estimated.</w:t>
      </w:r>
    </w:p>
    <w:p w14:paraId="4285DAEC" w14:textId="77777777" w:rsidR="00523F16" w:rsidRDefault="00523F16">
      <w:pPr>
        <w:pStyle w:val="a3"/>
        <w:spacing w:line="254" w:lineRule="auto"/>
        <w:sectPr w:rsidR="00523F16">
          <w:type w:val="continuous"/>
          <w:pgSz w:w="12240" w:h="15840"/>
          <w:pgMar w:top="0" w:right="720" w:bottom="280" w:left="720" w:header="841" w:footer="0" w:gutter="0"/>
          <w:cols w:num="4" w:space="720" w:equalWidth="0">
            <w:col w:w="2562" w:space="276"/>
            <w:col w:w="1667" w:space="201"/>
            <w:col w:w="494" w:space="80"/>
            <w:col w:w="5520"/>
          </w:cols>
        </w:sectPr>
      </w:pPr>
    </w:p>
    <w:p w14:paraId="242C653B" w14:textId="77777777" w:rsidR="00523F16" w:rsidRDefault="00000000">
      <w:pPr>
        <w:pStyle w:val="a3"/>
        <w:spacing w:before="14" w:line="194" w:lineRule="auto"/>
        <w:ind w:left="120" w:firstLine="400"/>
      </w:pPr>
      <w:r>
        <w:rPr>
          <w:i/>
          <w:color w:val="231F20"/>
        </w:rPr>
        <w:t>k</w:t>
      </w:r>
      <w:r>
        <w:rPr>
          <w:i/>
          <w:color w:val="231F20"/>
          <w:position w:val="-7"/>
          <w:sz w:val="14"/>
        </w:rPr>
        <w:t>ice</w:t>
      </w:r>
      <w:r>
        <w:rPr>
          <w:i/>
          <w:color w:val="231F20"/>
          <w:spacing w:val="-5"/>
          <w:position w:val="-7"/>
          <w:sz w:val="14"/>
        </w:rPr>
        <w:t xml:space="preserve"> </w:t>
      </w:r>
      <w:r>
        <w:rPr>
          <w:color w:val="231F20"/>
        </w:rPr>
        <w:t>and</w:t>
      </w:r>
      <w:r>
        <w:rPr>
          <w:color w:val="231F20"/>
          <w:spacing w:val="-5"/>
        </w:rPr>
        <w:t xml:space="preserve"> </w:t>
      </w:r>
      <w:r>
        <w:rPr>
          <w:i/>
          <w:color w:val="231F20"/>
        </w:rPr>
        <w:t>k</w:t>
      </w:r>
      <w:r>
        <w:rPr>
          <w:i/>
          <w:color w:val="231F20"/>
          <w:position w:val="-7"/>
          <w:sz w:val="14"/>
        </w:rPr>
        <w:t>water</w:t>
      </w:r>
      <w:r>
        <w:rPr>
          <w:i/>
          <w:color w:val="231F20"/>
          <w:spacing w:val="10"/>
          <w:position w:val="-7"/>
          <w:sz w:val="14"/>
        </w:rPr>
        <w:t xml:space="preserve"> </w:t>
      </w:r>
      <w:r>
        <w:rPr>
          <w:color w:val="231F20"/>
        </w:rPr>
        <w:t>are</w:t>
      </w:r>
      <w:r>
        <w:rPr>
          <w:color w:val="231F20"/>
          <w:spacing w:val="-5"/>
        </w:rPr>
        <w:t xml:space="preserve"> </w:t>
      </w:r>
      <w:r>
        <w:rPr>
          <w:color w:val="231F20"/>
        </w:rPr>
        <w:t>the</w:t>
      </w:r>
      <w:r>
        <w:rPr>
          <w:color w:val="231F20"/>
          <w:spacing w:val="-5"/>
        </w:rPr>
        <w:t xml:space="preserve"> </w:t>
      </w:r>
      <w:r>
        <w:rPr>
          <w:color w:val="231F20"/>
        </w:rPr>
        <w:t>thermal</w:t>
      </w:r>
      <w:r>
        <w:rPr>
          <w:color w:val="231F20"/>
          <w:spacing w:val="-5"/>
        </w:rPr>
        <w:t xml:space="preserve"> </w:t>
      </w:r>
      <w:r>
        <w:rPr>
          <w:color w:val="231F20"/>
        </w:rPr>
        <w:t>conductivities</w:t>
      </w:r>
      <w:r>
        <w:rPr>
          <w:color w:val="231F20"/>
          <w:spacing w:val="-5"/>
        </w:rPr>
        <w:t xml:space="preserve"> </w:t>
      </w:r>
      <w:r>
        <w:rPr>
          <w:color w:val="231F20"/>
        </w:rPr>
        <w:t>of</w:t>
      </w:r>
      <w:r>
        <w:rPr>
          <w:color w:val="231F20"/>
          <w:spacing w:val="-5"/>
        </w:rPr>
        <w:t xml:space="preserve"> </w:t>
      </w:r>
      <w:r>
        <w:rPr>
          <w:color w:val="231F20"/>
        </w:rPr>
        <w:t>ice</w:t>
      </w:r>
      <w:r>
        <w:rPr>
          <w:color w:val="231F20"/>
          <w:spacing w:val="-5"/>
        </w:rPr>
        <w:t xml:space="preserve"> </w:t>
      </w:r>
      <w:r>
        <w:rPr>
          <w:color w:val="231F20"/>
        </w:rPr>
        <w:t>and water, respectively.</w:t>
      </w:r>
    </w:p>
    <w:p w14:paraId="5634510A" w14:textId="77777777" w:rsidR="00523F16" w:rsidRDefault="00000000">
      <w:pPr>
        <w:pStyle w:val="a3"/>
        <w:spacing w:before="21" w:line="242" w:lineRule="exact"/>
        <w:ind w:left="520"/>
        <w:rPr>
          <w:i/>
        </w:rPr>
      </w:pPr>
      <w:r>
        <w:rPr>
          <w:color w:val="231F20"/>
        </w:rPr>
        <w:t>Assuming</w:t>
      </w:r>
      <w:r>
        <w:rPr>
          <w:color w:val="231F20"/>
          <w:spacing w:val="-4"/>
        </w:rPr>
        <w:t xml:space="preserve"> </w:t>
      </w:r>
      <w:r>
        <w:rPr>
          <w:color w:val="231F20"/>
        </w:rPr>
        <w:t>40-percent</w:t>
      </w:r>
      <w:r>
        <w:rPr>
          <w:color w:val="231F20"/>
          <w:spacing w:val="-4"/>
        </w:rPr>
        <w:t xml:space="preserve"> </w:t>
      </w:r>
      <w:r>
        <w:rPr>
          <w:color w:val="231F20"/>
        </w:rPr>
        <w:t>porosity,</w:t>
      </w:r>
      <w:r>
        <w:rPr>
          <w:color w:val="231F20"/>
          <w:spacing w:val="-4"/>
        </w:rPr>
        <w:t xml:space="preserve"> </w:t>
      </w:r>
      <w:r>
        <w:rPr>
          <w:color w:val="231F20"/>
        </w:rPr>
        <w:t>equation</w:t>
      </w:r>
      <w:r>
        <w:rPr>
          <w:color w:val="231F20"/>
          <w:spacing w:val="-3"/>
        </w:rPr>
        <w:t xml:space="preserve"> </w:t>
      </w:r>
      <w:r>
        <w:rPr>
          <w:color w:val="231F20"/>
        </w:rPr>
        <w:t>18</w:t>
      </w:r>
      <w:r>
        <w:rPr>
          <w:color w:val="231F20"/>
          <w:spacing w:val="-4"/>
        </w:rPr>
        <w:t xml:space="preserve"> </w:t>
      </w:r>
      <w:r>
        <w:rPr>
          <w:color w:val="231F20"/>
        </w:rPr>
        <w:t>yields</w:t>
      </w:r>
      <w:r>
        <w:rPr>
          <w:color w:val="231F20"/>
          <w:spacing w:val="-4"/>
        </w:rPr>
        <w:t xml:space="preserve"> </w:t>
      </w:r>
      <w:r>
        <w:rPr>
          <w:rFonts w:ascii="Book Antiqua" w:hAnsi="Book Antiqua"/>
          <w:i/>
          <w:color w:val="231F20"/>
          <w:spacing w:val="-4"/>
        </w:rPr>
        <w:t></w:t>
      </w:r>
      <w:r>
        <w:rPr>
          <w:i/>
          <w:color w:val="231F20"/>
          <w:spacing w:val="-4"/>
        </w:rPr>
        <w:t>k/k</w:t>
      </w:r>
    </w:p>
    <w:p w14:paraId="3015C6D9" w14:textId="77777777" w:rsidR="00523F16" w:rsidRDefault="00000000">
      <w:pPr>
        <w:pStyle w:val="a3"/>
        <w:spacing w:line="249" w:lineRule="auto"/>
        <w:ind w:left="120" w:right="38"/>
      </w:pPr>
      <w:r>
        <w:rPr>
          <w:color w:val="231F20"/>
        </w:rPr>
        <w:t>=</w:t>
      </w:r>
      <w:r>
        <w:rPr>
          <w:color w:val="231F20"/>
          <w:spacing w:val="-3"/>
        </w:rPr>
        <w:t xml:space="preserve"> </w:t>
      </w:r>
      <w:r>
        <w:rPr>
          <w:color w:val="231F20"/>
        </w:rPr>
        <w:t>0.55</w:t>
      </w:r>
      <w:r>
        <w:rPr>
          <w:color w:val="231F20"/>
          <w:spacing w:val="-3"/>
        </w:rPr>
        <w:t xml:space="preserve"> </w:t>
      </w:r>
      <w:r>
        <w:rPr>
          <w:rFonts w:ascii="Book Antiqua" w:hAnsi="Book Antiqua"/>
          <w:i/>
          <w:color w:val="231F20"/>
        </w:rPr>
        <w:t></w:t>
      </w:r>
      <w:r>
        <w:rPr>
          <w:i/>
          <w:color w:val="231F20"/>
        </w:rPr>
        <w:t>S</w:t>
      </w:r>
      <w:r>
        <w:rPr>
          <w:color w:val="231F20"/>
        </w:rPr>
        <w:t>.</w:t>
      </w:r>
      <w:r>
        <w:rPr>
          <w:color w:val="231F20"/>
          <w:spacing w:val="-3"/>
        </w:rPr>
        <w:t xml:space="preserve"> </w:t>
      </w:r>
      <w:r>
        <w:rPr>
          <w:color w:val="231F20"/>
        </w:rPr>
        <w:t>If</w:t>
      </w:r>
      <w:r>
        <w:rPr>
          <w:color w:val="231F20"/>
          <w:spacing w:val="-3"/>
        </w:rPr>
        <w:t xml:space="preserve"> </w:t>
      </w:r>
      <w:r>
        <w:rPr>
          <w:color w:val="231F20"/>
        </w:rPr>
        <w:t>the</w:t>
      </w:r>
      <w:r>
        <w:rPr>
          <w:color w:val="231F20"/>
          <w:spacing w:val="-3"/>
        </w:rPr>
        <w:t xml:space="preserve"> </w:t>
      </w:r>
      <w:r>
        <w:rPr>
          <w:color w:val="231F20"/>
        </w:rPr>
        <w:t>uncertainty</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saturation</w:t>
      </w:r>
      <w:r>
        <w:rPr>
          <w:color w:val="231F20"/>
          <w:spacing w:val="-3"/>
        </w:rPr>
        <w:t xml:space="preserve"> </w:t>
      </w:r>
      <w:r>
        <w:rPr>
          <w:color w:val="231F20"/>
        </w:rPr>
        <w:t>is</w:t>
      </w:r>
      <w:r>
        <w:rPr>
          <w:color w:val="231F20"/>
          <w:spacing w:val="-3"/>
        </w:rPr>
        <w:t xml:space="preserve"> </w:t>
      </w:r>
      <w:r>
        <w:rPr>
          <w:color w:val="231F20"/>
        </w:rPr>
        <w:t>about</w:t>
      </w:r>
      <w:r>
        <w:rPr>
          <w:color w:val="231F20"/>
          <w:spacing w:val="-3"/>
        </w:rPr>
        <w:t xml:space="preserve"> </w:t>
      </w:r>
      <w:r>
        <w:rPr>
          <w:color w:val="231F20"/>
        </w:rPr>
        <w:t>20</w:t>
      </w:r>
      <w:r>
        <w:rPr>
          <w:color w:val="231F20"/>
          <w:spacing w:val="-3"/>
        </w:rPr>
        <w:t xml:space="preserve"> </w:t>
      </w:r>
      <w:r>
        <w:rPr>
          <w:color w:val="231F20"/>
        </w:rPr>
        <w:t>per</w:t>
      </w:r>
      <w:r>
        <w:rPr>
          <w:color w:val="231F20"/>
        </w:rPr>
        <w:softHyphen/>
        <w:t>cent, the fractional error in the thermal conductivity is about 11</w:t>
      </w:r>
      <w:r>
        <w:rPr>
          <w:color w:val="231F20"/>
          <w:spacing w:val="-6"/>
        </w:rPr>
        <w:t xml:space="preserve"> </w:t>
      </w:r>
      <w:r>
        <w:rPr>
          <w:color w:val="231F20"/>
        </w:rPr>
        <w:t>percent.</w:t>
      </w:r>
      <w:r>
        <w:rPr>
          <w:color w:val="231F20"/>
          <w:spacing w:val="-6"/>
        </w:rPr>
        <w:t xml:space="preserve"> </w:t>
      </w:r>
      <w:r>
        <w:rPr>
          <w:color w:val="231F20"/>
        </w:rPr>
        <w:t>This</w:t>
      </w:r>
      <w:r>
        <w:rPr>
          <w:color w:val="231F20"/>
          <w:spacing w:val="-6"/>
        </w:rPr>
        <w:t xml:space="preserve"> </w:t>
      </w:r>
      <w:r>
        <w:rPr>
          <w:color w:val="231F20"/>
        </w:rPr>
        <w:t>implies</w:t>
      </w:r>
      <w:r>
        <w:rPr>
          <w:color w:val="231F20"/>
          <w:spacing w:val="-6"/>
        </w:rPr>
        <w:t xml:space="preserve"> </w:t>
      </w:r>
      <w:r>
        <w:rPr>
          <w:color w:val="231F20"/>
        </w:rPr>
        <w:t>that</w:t>
      </w:r>
      <w:r>
        <w:rPr>
          <w:color w:val="231F20"/>
          <w:spacing w:val="-6"/>
        </w:rPr>
        <w:t xml:space="preserve"> </w:t>
      </w:r>
      <w:r>
        <w:rPr>
          <w:color w:val="231F20"/>
        </w:rPr>
        <w:t>the</w:t>
      </w:r>
      <w:r>
        <w:rPr>
          <w:color w:val="231F20"/>
          <w:spacing w:val="-6"/>
        </w:rPr>
        <w:t xml:space="preserve"> </w:t>
      </w:r>
      <w:r>
        <w:rPr>
          <w:color w:val="231F20"/>
        </w:rPr>
        <w:t>calculated</w:t>
      </w:r>
      <w:r>
        <w:rPr>
          <w:color w:val="231F20"/>
          <w:spacing w:val="-6"/>
        </w:rPr>
        <w:t xml:space="preserve"> </w:t>
      </w:r>
      <w:r>
        <w:rPr>
          <w:color w:val="231F20"/>
        </w:rPr>
        <w:t>thermal</w:t>
      </w:r>
      <w:r>
        <w:rPr>
          <w:color w:val="231F20"/>
          <w:spacing w:val="-6"/>
        </w:rPr>
        <w:t xml:space="preserve"> </w:t>
      </w:r>
      <w:r>
        <w:rPr>
          <w:color w:val="231F20"/>
        </w:rPr>
        <w:t>conductiv</w:t>
      </w:r>
      <w:r>
        <w:rPr>
          <w:color w:val="231F20"/>
        </w:rPr>
        <w:softHyphen/>
        <w:t>ity can have 10-percent error if the saturation of ice has about 20-percent error.</w:t>
      </w:r>
    </w:p>
    <w:p w14:paraId="4E7A40FB" w14:textId="77777777" w:rsidR="00523F16" w:rsidRDefault="00000000">
      <w:pPr>
        <w:pStyle w:val="a3"/>
        <w:spacing w:line="252" w:lineRule="auto"/>
        <w:ind w:left="120" w:firstLine="400"/>
      </w:pPr>
      <w:r>
        <w:rPr>
          <w:color w:val="231F20"/>
        </w:rPr>
        <w:t>Similar to equation 18, the calculated error in thermal conductivity</w:t>
      </w:r>
      <w:r>
        <w:rPr>
          <w:color w:val="231F20"/>
          <w:spacing w:val="-5"/>
        </w:rPr>
        <w:t xml:space="preserve"> </w:t>
      </w:r>
      <w:r>
        <w:rPr>
          <w:color w:val="231F20"/>
        </w:rPr>
        <w:t>assuming</w:t>
      </w:r>
      <w:r>
        <w:rPr>
          <w:color w:val="231F20"/>
          <w:spacing w:val="-5"/>
        </w:rPr>
        <w:t xml:space="preserve"> </w:t>
      </w:r>
      <w:r>
        <w:rPr>
          <w:color w:val="231F20"/>
        </w:rPr>
        <w:t>gas</w:t>
      </w:r>
      <w:r>
        <w:rPr>
          <w:color w:val="231F20"/>
          <w:spacing w:val="-5"/>
        </w:rPr>
        <w:t xml:space="preserve"> </w:t>
      </w:r>
      <w:r>
        <w:rPr>
          <w:color w:val="231F20"/>
        </w:rPr>
        <w:t>hydrate</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pore</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written</w:t>
      </w:r>
    </w:p>
    <w:p w14:paraId="431BC855" w14:textId="77777777" w:rsidR="00523F16" w:rsidRDefault="00000000">
      <w:pPr>
        <w:pStyle w:val="a3"/>
        <w:spacing w:line="135" w:lineRule="exact"/>
        <w:ind w:left="120"/>
      </w:pPr>
      <w:r>
        <w:rPr>
          <w:color w:val="231F20"/>
          <w:spacing w:val="-5"/>
        </w:rPr>
        <w:t>as:</w:t>
      </w:r>
    </w:p>
    <w:p w14:paraId="1BE134FB" w14:textId="77777777" w:rsidR="00523F16" w:rsidRDefault="00000000">
      <w:pPr>
        <w:spacing w:before="57"/>
        <w:rPr>
          <w:sz w:val="26"/>
        </w:rPr>
      </w:pPr>
      <w:r>
        <w:br w:type="column"/>
      </w:r>
    </w:p>
    <w:p w14:paraId="29BA3B54" w14:textId="77777777" w:rsidR="00523F16" w:rsidRDefault="00000000">
      <w:pPr>
        <w:pStyle w:val="2"/>
      </w:pPr>
      <w:bookmarkStart w:id="15" w:name="_TOC_250013"/>
      <w:r>
        <w:rPr>
          <w:color w:val="231F20"/>
          <w:w w:val="85"/>
        </w:rPr>
        <w:t>Example</w:t>
      </w:r>
      <w:r>
        <w:rPr>
          <w:color w:val="231F20"/>
          <w:spacing w:val="-8"/>
          <w:w w:val="85"/>
        </w:rPr>
        <w:t xml:space="preserve"> </w:t>
      </w:r>
      <w:r>
        <w:rPr>
          <w:color w:val="231F20"/>
          <w:w w:val="85"/>
        </w:rPr>
        <w:t>from</w:t>
      </w:r>
      <w:r>
        <w:rPr>
          <w:color w:val="231F20"/>
          <w:spacing w:val="-7"/>
          <w:w w:val="85"/>
        </w:rPr>
        <w:t xml:space="preserve"> </w:t>
      </w:r>
      <w:r>
        <w:rPr>
          <w:color w:val="231F20"/>
          <w:w w:val="85"/>
        </w:rPr>
        <w:t>Husky</w:t>
      </w:r>
      <w:r>
        <w:rPr>
          <w:color w:val="231F20"/>
          <w:spacing w:val="-7"/>
          <w:w w:val="85"/>
        </w:rPr>
        <w:t xml:space="preserve"> </w:t>
      </w:r>
      <w:r>
        <w:rPr>
          <w:color w:val="231F20"/>
          <w:w w:val="85"/>
        </w:rPr>
        <w:t>Oil</w:t>
      </w:r>
      <w:r>
        <w:rPr>
          <w:color w:val="231F20"/>
          <w:spacing w:val="-7"/>
          <w:w w:val="85"/>
        </w:rPr>
        <w:t xml:space="preserve"> </w:t>
      </w:r>
      <w:r>
        <w:rPr>
          <w:color w:val="231F20"/>
          <w:w w:val="85"/>
        </w:rPr>
        <w:t>Atigaru</w:t>
      </w:r>
      <w:r>
        <w:rPr>
          <w:color w:val="231F20"/>
          <w:spacing w:val="-7"/>
          <w:w w:val="85"/>
        </w:rPr>
        <w:t xml:space="preserve"> </w:t>
      </w:r>
      <w:r>
        <w:rPr>
          <w:color w:val="231F20"/>
          <w:w w:val="85"/>
        </w:rPr>
        <w:t>PT</w:t>
      </w:r>
      <w:r>
        <w:rPr>
          <w:color w:val="231F20"/>
          <w:spacing w:val="-7"/>
          <w:w w:val="85"/>
        </w:rPr>
        <w:t xml:space="preserve"> </w:t>
      </w:r>
      <w:r>
        <w:rPr>
          <w:color w:val="231F20"/>
          <w:w w:val="85"/>
        </w:rPr>
        <w:t>1</w:t>
      </w:r>
      <w:r>
        <w:rPr>
          <w:color w:val="231F20"/>
          <w:spacing w:val="-7"/>
          <w:w w:val="85"/>
        </w:rPr>
        <w:t xml:space="preserve"> </w:t>
      </w:r>
      <w:bookmarkEnd w:id="15"/>
      <w:r>
        <w:rPr>
          <w:color w:val="231F20"/>
          <w:spacing w:val="-4"/>
          <w:w w:val="85"/>
        </w:rPr>
        <w:t>Well</w:t>
      </w:r>
    </w:p>
    <w:p w14:paraId="6882DD8E" w14:textId="77777777" w:rsidR="00523F16" w:rsidRDefault="00000000">
      <w:pPr>
        <w:pStyle w:val="a3"/>
        <w:spacing w:before="199" w:line="254" w:lineRule="auto"/>
        <w:ind w:left="120" w:right="384" w:firstLine="400"/>
      </w:pPr>
      <w:r>
        <w:rPr>
          <w:color w:val="231F20"/>
        </w:rPr>
        <w:t>The</w:t>
      </w:r>
      <w:r>
        <w:rPr>
          <w:color w:val="231F20"/>
          <w:spacing w:val="-6"/>
        </w:rPr>
        <w:t xml:space="preserve"> </w:t>
      </w:r>
      <w:r>
        <w:rPr>
          <w:color w:val="231F20"/>
        </w:rPr>
        <w:t>porosity</w:t>
      </w:r>
      <w:r>
        <w:rPr>
          <w:color w:val="231F20"/>
          <w:spacing w:val="-6"/>
        </w:rPr>
        <w:t xml:space="preserve"> </w:t>
      </w:r>
      <w:r>
        <w:rPr>
          <w:color w:val="231F20"/>
        </w:rPr>
        <w:t>and</w:t>
      </w:r>
      <w:r>
        <w:rPr>
          <w:color w:val="231F20"/>
          <w:spacing w:val="-6"/>
        </w:rPr>
        <w:t xml:space="preserve"> </w:t>
      </w:r>
      <w:r>
        <w:rPr>
          <w:color w:val="231F20"/>
        </w:rPr>
        <w:t>resistivity</w:t>
      </w:r>
      <w:r>
        <w:rPr>
          <w:color w:val="231F20"/>
          <w:spacing w:val="-6"/>
        </w:rPr>
        <w:t xml:space="preserve"> </w:t>
      </w:r>
      <w:r>
        <w:rPr>
          <w:color w:val="231F20"/>
        </w:rPr>
        <w:t>measured</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Husky</w:t>
      </w:r>
      <w:r>
        <w:rPr>
          <w:color w:val="231F20"/>
          <w:spacing w:val="-6"/>
        </w:rPr>
        <w:t xml:space="preserve"> </w:t>
      </w:r>
      <w:r>
        <w:rPr>
          <w:color w:val="231F20"/>
        </w:rPr>
        <w:t>Oil Atigaru PT 1 well, ANS, are shown in figure 11. Because the bulk densities were measured for depths deeper than approxi</w:t>
      </w:r>
      <w:r>
        <w:rPr>
          <w:color w:val="231F20"/>
        </w:rPr>
        <w:softHyphen/>
        <w:t>mately 2,300 ft at this well, the porosities of the shallow part of the well are substituted by porosities calculated using the local compaction curve. These porosities are shown in</w:t>
      </w:r>
    </w:p>
    <w:p w14:paraId="7F7A7AD5" w14:textId="77777777" w:rsidR="00523F16" w:rsidRDefault="00000000">
      <w:pPr>
        <w:pStyle w:val="a3"/>
        <w:spacing w:before="1" w:line="221" w:lineRule="exact"/>
        <w:ind w:left="120"/>
      </w:pPr>
      <w:r>
        <w:rPr>
          <w:color w:val="231F20"/>
        </w:rPr>
        <w:t>figure</w:t>
      </w:r>
      <w:r>
        <w:rPr>
          <w:color w:val="231F20"/>
          <w:spacing w:val="-2"/>
        </w:rPr>
        <w:t xml:space="preserve"> </w:t>
      </w:r>
      <w:r>
        <w:rPr>
          <w:color w:val="231F20"/>
        </w:rPr>
        <w:t>11</w:t>
      </w:r>
      <w:r>
        <w:rPr>
          <w:i/>
          <w:color w:val="231F20"/>
        </w:rPr>
        <w:t>A</w:t>
      </w:r>
      <w:r>
        <w:rPr>
          <w:color w:val="231F20"/>
        </w:rPr>
        <w:t>.</w:t>
      </w:r>
      <w:r>
        <w:rPr>
          <w:color w:val="231F20"/>
          <w:spacing w:val="-1"/>
        </w:rPr>
        <w:t xml:space="preserve"> </w:t>
      </w:r>
      <w:r>
        <w:rPr>
          <w:color w:val="231F20"/>
        </w:rPr>
        <w:t>The</w:t>
      </w:r>
      <w:r>
        <w:rPr>
          <w:color w:val="231F20"/>
          <w:spacing w:val="-1"/>
        </w:rPr>
        <w:t xml:space="preserve"> </w:t>
      </w:r>
      <w:r>
        <w:rPr>
          <w:color w:val="231F20"/>
        </w:rPr>
        <w:t>measured</w:t>
      </w:r>
      <w:r>
        <w:rPr>
          <w:color w:val="231F20"/>
          <w:spacing w:val="-1"/>
        </w:rPr>
        <w:t xml:space="preserve"> </w:t>
      </w:r>
      <w:r>
        <w:rPr>
          <w:color w:val="231F20"/>
        </w:rPr>
        <w:t>resistivity</w:t>
      </w:r>
      <w:r>
        <w:rPr>
          <w:color w:val="231F20"/>
          <w:spacing w:val="-2"/>
        </w:rPr>
        <w:t xml:space="preserve"> </w:t>
      </w:r>
      <w:r>
        <w:rPr>
          <w:color w:val="231F20"/>
        </w:rPr>
        <w:t>and</w:t>
      </w:r>
      <w:r>
        <w:rPr>
          <w:color w:val="231F20"/>
          <w:spacing w:val="-1"/>
        </w:rPr>
        <w:t xml:space="preserve"> </w:t>
      </w:r>
      <w:r>
        <w:rPr>
          <w:color w:val="231F20"/>
        </w:rPr>
        <w:t>the</w:t>
      </w:r>
      <w:r>
        <w:rPr>
          <w:color w:val="231F20"/>
          <w:spacing w:val="-1"/>
        </w:rPr>
        <w:t xml:space="preserve"> </w:t>
      </w:r>
      <w:r>
        <w:rPr>
          <w:color w:val="231F20"/>
        </w:rPr>
        <w:t>base-line</w:t>
      </w:r>
      <w:r>
        <w:rPr>
          <w:color w:val="231F20"/>
          <w:spacing w:val="-1"/>
        </w:rPr>
        <w:t xml:space="preserve"> </w:t>
      </w:r>
      <w:r>
        <w:rPr>
          <w:color w:val="231F20"/>
          <w:spacing w:val="-2"/>
        </w:rPr>
        <w:t>resistiv-</w:t>
      </w:r>
    </w:p>
    <w:p w14:paraId="18C72CF3" w14:textId="77777777" w:rsidR="00523F16" w:rsidRDefault="00523F16">
      <w:pPr>
        <w:pStyle w:val="a3"/>
        <w:spacing w:line="221" w:lineRule="exact"/>
        <w:sectPr w:rsidR="00523F16">
          <w:type w:val="continuous"/>
          <w:pgSz w:w="12240" w:h="15840"/>
          <w:pgMar w:top="0" w:right="720" w:bottom="280" w:left="720" w:header="841" w:footer="0" w:gutter="0"/>
          <w:cols w:num="2" w:space="720" w:equalWidth="0">
            <w:col w:w="5160" w:space="120"/>
            <w:col w:w="5520"/>
          </w:cols>
        </w:sectPr>
      </w:pPr>
    </w:p>
    <w:p w14:paraId="2C142B96" w14:textId="77777777" w:rsidR="00523F16" w:rsidRDefault="00523F16">
      <w:pPr>
        <w:pStyle w:val="a3"/>
      </w:pPr>
    </w:p>
    <w:p w14:paraId="1CD8F402" w14:textId="77777777" w:rsidR="00523F16" w:rsidRDefault="00523F16">
      <w:pPr>
        <w:pStyle w:val="a3"/>
        <w:spacing w:before="127"/>
      </w:pPr>
    </w:p>
    <w:p w14:paraId="4A15B463" w14:textId="77777777" w:rsidR="00523F16" w:rsidRDefault="00000000">
      <w:pPr>
        <w:pStyle w:val="a3"/>
        <w:spacing w:before="1" w:line="172" w:lineRule="exact"/>
        <w:ind w:left="120"/>
      </w:pPr>
      <w:r>
        <w:rPr>
          <w:color w:val="231F20"/>
          <w:spacing w:val="-2"/>
        </w:rPr>
        <w:t>where</w:t>
      </w:r>
    </w:p>
    <w:p w14:paraId="3DB614A1" w14:textId="77777777" w:rsidR="00523F16" w:rsidRDefault="00000000">
      <w:pPr>
        <w:spacing w:before="170" w:line="163" w:lineRule="auto"/>
        <w:ind w:left="185" w:hanging="66"/>
        <w:rPr>
          <w:i/>
        </w:rPr>
      </w:pPr>
      <w:r>
        <w:br w:type="column"/>
      </w:r>
      <w:r>
        <w:rPr>
          <w:rFonts w:ascii="Symbol" w:hAnsi="Symbol"/>
          <w:color w:val="231F20"/>
          <w:spacing w:val="-8"/>
          <w:sz w:val="30"/>
          <w:u w:val="single" w:color="231F20"/>
          <w:vertAlign w:val="superscript"/>
        </w:rPr>
        <w:t></w:t>
      </w:r>
      <w:r>
        <w:rPr>
          <w:i/>
          <w:color w:val="231F20"/>
          <w:spacing w:val="-8"/>
          <w:sz w:val="30"/>
          <w:u w:val="single" w:color="231F20"/>
          <w:vertAlign w:val="superscript"/>
        </w:rPr>
        <w:t>k</w:t>
      </w:r>
      <w:r>
        <w:rPr>
          <w:i/>
          <w:color w:val="231F20"/>
          <w:spacing w:val="-11"/>
          <w:sz w:val="30"/>
        </w:rPr>
        <w:t xml:space="preserve"> </w:t>
      </w:r>
      <w:r>
        <w:rPr>
          <w:rFonts w:ascii="Symbol" w:hAnsi="Symbol"/>
          <w:color w:val="231F20"/>
          <w:spacing w:val="-8"/>
        </w:rPr>
        <w:t></w:t>
      </w:r>
      <w:r>
        <w:rPr>
          <w:color w:val="231F20"/>
          <w:spacing w:val="-30"/>
        </w:rPr>
        <w:t xml:space="preserve"> </w:t>
      </w:r>
      <w:r>
        <w:rPr>
          <w:rFonts w:ascii="Book Antiqua" w:hAnsi="Book Antiqua"/>
          <w:i/>
          <w:color w:val="231F20"/>
          <w:spacing w:val="-8"/>
        </w:rPr>
        <w:t></w:t>
      </w:r>
      <w:r>
        <w:rPr>
          <w:color w:val="231F20"/>
          <w:spacing w:val="-8"/>
          <w:sz w:val="30"/>
        </w:rPr>
        <w:t>(</w:t>
      </w:r>
      <w:r>
        <w:rPr>
          <w:color w:val="231F20"/>
          <w:spacing w:val="-8"/>
        </w:rPr>
        <w:t>ln(</w:t>
      </w:r>
      <w:r>
        <w:rPr>
          <w:i/>
          <w:color w:val="231F20"/>
          <w:spacing w:val="-8"/>
        </w:rPr>
        <w:t xml:space="preserve">k </w:t>
      </w:r>
      <w:r>
        <w:rPr>
          <w:i/>
          <w:color w:val="231F20"/>
          <w:spacing w:val="-10"/>
        </w:rPr>
        <w:t>k</w:t>
      </w:r>
    </w:p>
    <w:p w14:paraId="0D423617" w14:textId="77777777" w:rsidR="00523F16" w:rsidRDefault="00000000">
      <w:pPr>
        <w:spacing w:before="18"/>
        <w:rPr>
          <w:i/>
          <w:sz w:val="12"/>
        </w:rPr>
      </w:pPr>
      <w:r>
        <w:br w:type="column"/>
      </w:r>
    </w:p>
    <w:p w14:paraId="4021BC6A" w14:textId="77777777" w:rsidR="00523F16" w:rsidRDefault="00000000">
      <w:pPr>
        <w:rPr>
          <w:i/>
          <w:sz w:val="12"/>
        </w:rPr>
      </w:pPr>
      <w:r>
        <w:rPr>
          <w:i/>
          <w:color w:val="231F20"/>
          <w:sz w:val="12"/>
        </w:rPr>
        <w:t>hyd</w:t>
      </w:r>
      <w:r>
        <w:rPr>
          <w:i/>
          <w:color w:val="231F20"/>
          <w:spacing w:val="6"/>
          <w:sz w:val="12"/>
        </w:rPr>
        <w:t xml:space="preserve"> </w:t>
      </w:r>
      <w:r>
        <w:rPr>
          <w:color w:val="231F20"/>
          <w:position w:val="6"/>
        </w:rPr>
        <w:t>)</w:t>
      </w:r>
      <w:r>
        <w:rPr>
          <w:color w:val="231F20"/>
          <w:spacing w:val="-24"/>
          <w:position w:val="6"/>
        </w:rPr>
        <w:t xml:space="preserve"> </w:t>
      </w:r>
      <w:r>
        <w:rPr>
          <w:rFonts w:ascii="Symbol" w:hAnsi="Symbol"/>
          <w:color w:val="231F20"/>
          <w:position w:val="6"/>
        </w:rPr>
        <w:t></w:t>
      </w:r>
      <w:r>
        <w:rPr>
          <w:color w:val="231F20"/>
          <w:spacing w:val="-26"/>
          <w:position w:val="6"/>
        </w:rPr>
        <w:t xml:space="preserve"> </w:t>
      </w:r>
      <w:r>
        <w:rPr>
          <w:color w:val="231F20"/>
          <w:spacing w:val="-2"/>
          <w:position w:val="6"/>
        </w:rPr>
        <w:t>ln(</w:t>
      </w:r>
      <w:r>
        <w:rPr>
          <w:i/>
          <w:color w:val="231F20"/>
          <w:spacing w:val="-2"/>
          <w:position w:val="6"/>
        </w:rPr>
        <w:t>k</w:t>
      </w:r>
      <w:r>
        <w:rPr>
          <w:i/>
          <w:color w:val="231F20"/>
          <w:spacing w:val="-2"/>
          <w:sz w:val="12"/>
        </w:rPr>
        <w:t>water</w:t>
      </w:r>
    </w:p>
    <w:p w14:paraId="694600DA" w14:textId="77777777" w:rsidR="00523F16" w:rsidRDefault="00000000">
      <w:pPr>
        <w:spacing w:before="95"/>
        <w:rPr>
          <w:i/>
        </w:rPr>
      </w:pPr>
      <w:r>
        <w:br w:type="column"/>
      </w:r>
      <w:r>
        <w:rPr>
          <w:color w:val="231F20"/>
          <w:spacing w:val="-4"/>
        </w:rPr>
        <w:t>)</w:t>
      </w:r>
      <w:r>
        <w:rPr>
          <w:color w:val="231F20"/>
          <w:spacing w:val="-4"/>
          <w:sz w:val="30"/>
        </w:rPr>
        <w:t>)</w:t>
      </w:r>
      <w:r>
        <w:rPr>
          <w:rFonts w:ascii="Symbol" w:hAnsi="Symbol"/>
          <w:color w:val="231F20"/>
          <w:spacing w:val="-4"/>
        </w:rPr>
        <w:t></w:t>
      </w:r>
      <w:r>
        <w:rPr>
          <w:i/>
          <w:color w:val="231F20"/>
          <w:spacing w:val="-4"/>
        </w:rPr>
        <w:t>S</w:t>
      </w:r>
    </w:p>
    <w:p w14:paraId="3D9B9CF0" w14:textId="77777777" w:rsidR="00523F16" w:rsidRDefault="00000000">
      <w:pPr>
        <w:pStyle w:val="a3"/>
        <w:spacing w:before="104"/>
        <w:ind w:left="120"/>
      </w:pPr>
      <w:r>
        <w:br w:type="column"/>
      </w:r>
      <w:r>
        <w:rPr>
          <w:color w:val="231F20"/>
          <w:spacing w:val="-4"/>
        </w:rPr>
        <w:t>(19)</w:t>
      </w:r>
    </w:p>
    <w:p w14:paraId="15E072B0" w14:textId="77777777" w:rsidR="00523F16" w:rsidRDefault="00000000">
      <w:pPr>
        <w:pStyle w:val="a3"/>
        <w:spacing w:before="21" w:line="254" w:lineRule="auto"/>
        <w:ind w:left="120" w:right="568"/>
        <w:jc w:val="both"/>
      </w:pPr>
      <w:r>
        <w:br w:type="column"/>
      </w:r>
      <w:r>
        <w:rPr>
          <w:color w:val="231F20"/>
        </w:rPr>
        <w:t>ity</w:t>
      </w:r>
      <w:r>
        <w:rPr>
          <w:color w:val="231F20"/>
          <w:spacing w:val="-1"/>
        </w:rPr>
        <w:t xml:space="preserve"> </w:t>
      </w:r>
      <w:r>
        <w:rPr>
          <w:color w:val="231F20"/>
        </w:rPr>
        <w:t>used</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quick-look</w:t>
      </w:r>
      <w:r>
        <w:rPr>
          <w:color w:val="231F20"/>
          <w:spacing w:val="-1"/>
        </w:rPr>
        <w:t xml:space="preserve"> </w:t>
      </w:r>
      <w:r>
        <w:rPr>
          <w:color w:val="231F20"/>
        </w:rPr>
        <w:t>method</w:t>
      </w:r>
      <w:r>
        <w:rPr>
          <w:color w:val="231F20"/>
          <w:spacing w:val="-1"/>
        </w:rPr>
        <w:t xml:space="preserve"> </w:t>
      </w:r>
      <w:r>
        <w:rPr>
          <w:color w:val="231F20"/>
        </w:rPr>
        <w:t>are</w:t>
      </w:r>
      <w:r>
        <w:rPr>
          <w:color w:val="231F20"/>
          <w:spacing w:val="-1"/>
        </w:rPr>
        <w:t xml:space="preserve"> </w:t>
      </w:r>
      <w:r>
        <w:rPr>
          <w:color w:val="231F20"/>
        </w:rPr>
        <w:t>shown</w:t>
      </w:r>
      <w:r>
        <w:rPr>
          <w:color w:val="231F20"/>
          <w:spacing w:val="-1"/>
        </w:rPr>
        <w:t xml:space="preserve"> </w:t>
      </w:r>
      <w:r>
        <w:rPr>
          <w:color w:val="231F20"/>
        </w:rPr>
        <w:t>in</w:t>
      </w:r>
      <w:r>
        <w:rPr>
          <w:color w:val="231F20"/>
          <w:spacing w:val="-1"/>
        </w:rPr>
        <w:t xml:space="preserve"> </w:t>
      </w:r>
      <w:r>
        <w:rPr>
          <w:color w:val="231F20"/>
        </w:rPr>
        <w:t>figure</w:t>
      </w:r>
      <w:r>
        <w:rPr>
          <w:color w:val="231F20"/>
          <w:spacing w:val="-1"/>
        </w:rPr>
        <w:t xml:space="preserve"> </w:t>
      </w:r>
      <w:r>
        <w:rPr>
          <w:color w:val="231F20"/>
        </w:rPr>
        <w:t>11</w:t>
      </w:r>
      <w:r>
        <w:rPr>
          <w:i/>
          <w:color w:val="231F20"/>
        </w:rPr>
        <w:t>B</w:t>
      </w:r>
      <w:r>
        <w:rPr>
          <w:color w:val="231F20"/>
        </w:rPr>
        <w:t>. The</w:t>
      </w:r>
      <w:r>
        <w:rPr>
          <w:color w:val="231F20"/>
          <w:spacing w:val="-5"/>
        </w:rPr>
        <w:t xml:space="preserve"> </w:t>
      </w:r>
      <w:r>
        <w:rPr>
          <w:color w:val="231F20"/>
        </w:rPr>
        <w:t>clay</w:t>
      </w:r>
      <w:r>
        <w:rPr>
          <w:color w:val="231F20"/>
          <w:spacing w:val="-5"/>
        </w:rPr>
        <w:t xml:space="preserve"> </w:t>
      </w:r>
      <w:r>
        <w:rPr>
          <w:color w:val="231F20"/>
        </w:rPr>
        <w:t>volume</w:t>
      </w:r>
      <w:r>
        <w:rPr>
          <w:color w:val="231F20"/>
          <w:spacing w:val="-5"/>
        </w:rPr>
        <w:t xml:space="preserve"> </w:t>
      </w:r>
      <w:r>
        <w:rPr>
          <w:color w:val="231F20"/>
        </w:rPr>
        <w:t>content</w:t>
      </w:r>
      <w:r>
        <w:rPr>
          <w:color w:val="231F20"/>
          <w:spacing w:val="-5"/>
        </w:rPr>
        <w:t xml:space="preserve"> </w:t>
      </w:r>
      <w:r>
        <w:rPr>
          <w:color w:val="231F20"/>
        </w:rPr>
        <w:t>was</w:t>
      </w:r>
      <w:r>
        <w:rPr>
          <w:color w:val="231F20"/>
          <w:spacing w:val="-6"/>
        </w:rPr>
        <w:t xml:space="preserve"> </w:t>
      </w:r>
      <w:r>
        <w:rPr>
          <w:color w:val="231F20"/>
        </w:rPr>
        <w:t>estimated</w:t>
      </w:r>
      <w:r>
        <w:rPr>
          <w:color w:val="231F20"/>
          <w:spacing w:val="-5"/>
        </w:rPr>
        <w:t xml:space="preserve"> </w:t>
      </w:r>
      <w:r>
        <w:rPr>
          <w:color w:val="231F20"/>
        </w:rPr>
        <w:t>from</w:t>
      </w:r>
      <w:r>
        <w:rPr>
          <w:color w:val="231F20"/>
          <w:spacing w:val="-5"/>
        </w:rPr>
        <w:t xml:space="preserve"> </w:t>
      </w:r>
      <w:r>
        <w:rPr>
          <w:color w:val="231F20"/>
        </w:rPr>
        <w:t>the</w:t>
      </w:r>
      <w:r>
        <w:rPr>
          <w:color w:val="231F20"/>
          <w:spacing w:val="-5"/>
        </w:rPr>
        <w:t xml:space="preserve"> </w:t>
      </w:r>
      <w:r>
        <w:rPr>
          <w:color w:val="231F20"/>
        </w:rPr>
        <w:t>gamma</w:t>
      </w:r>
      <w:r>
        <w:rPr>
          <w:color w:val="231F20"/>
          <w:spacing w:val="-5"/>
        </w:rPr>
        <w:t xml:space="preserve"> </w:t>
      </w:r>
      <w:r>
        <w:rPr>
          <w:color w:val="231F20"/>
        </w:rPr>
        <w:t>ray log</w:t>
      </w:r>
      <w:r>
        <w:rPr>
          <w:color w:val="231F20"/>
          <w:spacing w:val="-1"/>
        </w:rPr>
        <w:t xml:space="preserve"> </w:t>
      </w:r>
      <w:r>
        <w:rPr>
          <w:color w:val="231F20"/>
        </w:rPr>
        <w:t>using</w:t>
      </w:r>
      <w:r>
        <w:rPr>
          <w:color w:val="231F20"/>
          <w:spacing w:val="-1"/>
        </w:rPr>
        <w:t xml:space="preserve"> </w:t>
      </w:r>
      <w:r>
        <w:rPr>
          <w:color w:val="231F20"/>
        </w:rPr>
        <w:t>the</w:t>
      </w:r>
      <w:r>
        <w:rPr>
          <w:color w:val="231F20"/>
          <w:spacing w:val="-1"/>
        </w:rPr>
        <w:t xml:space="preserve"> </w:t>
      </w:r>
      <w:r>
        <w:rPr>
          <w:color w:val="231F20"/>
        </w:rPr>
        <w:t>formula</w:t>
      </w:r>
      <w:r>
        <w:rPr>
          <w:color w:val="231F20"/>
          <w:spacing w:val="-1"/>
        </w:rPr>
        <w:t xml:space="preserve"> </w:t>
      </w:r>
      <w:r>
        <w:rPr>
          <w:color w:val="231F20"/>
        </w:rPr>
        <w:t>pertinent</w:t>
      </w:r>
      <w:r>
        <w:rPr>
          <w:color w:val="231F20"/>
          <w:spacing w:val="-1"/>
        </w:rPr>
        <w:t xml:space="preserve"> </w:t>
      </w:r>
      <w:r>
        <w:rPr>
          <w:color w:val="231F20"/>
        </w:rPr>
        <w:t>to</w:t>
      </w:r>
      <w:r>
        <w:rPr>
          <w:color w:val="231F20"/>
          <w:spacing w:val="-1"/>
        </w:rPr>
        <w:t xml:space="preserve"> </w:t>
      </w:r>
      <w:r>
        <w:rPr>
          <w:color w:val="231F20"/>
        </w:rPr>
        <w:t>Tertiary</w:t>
      </w:r>
      <w:r>
        <w:rPr>
          <w:color w:val="231F20"/>
          <w:spacing w:val="-1"/>
        </w:rPr>
        <w:t xml:space="preserve"> </w:t>
      </w:r>
      <w:r>
        <w:rPr>
          <w:color w:val="231F20"/>
        </w:rPr>
        <w:t>clastics</w:t>
      </w:r>
      <w:r>
        <w:rPr>
          <w:color w:val="231F20"/>
          <w:spacing w:val="-1"/>
        </w:rPr>
        <w:t xml:space="preserve"> </w:t>
      </w:r>
      <w:r>
        <w:rPr>
          <w:color w:val="231F20"/>
        </w:rPr>
        <w:t>(Western</w:t>
      </w:r>
    </w:p>
    <w:p w14:paraId="5E9C990F" w14:textId="77777777" w:rsidR="00523F16" w:rsidRDefault="00523F16">
      <w:pPr>
        <w:pStyle w:val="a3"/>
        <w:spacing w:line="254" w:lineRule="auto"/>
        <w:jc w:val="both"/>
        <w:sectPr w:rsidR="00523F16">
          <w:type w:val="continuous"/>
          <w:pgSz w:w="12240" w:h="15840"/>
          <w:pgMar w:top="0" w:right="720" w:bottom="280" w:left="720" w:header="841" w:footer="0" w:gutter="0"/>
          <w:cols w:num="6" w:space="720" w:equalWidth="0">
            <w:col w:w="649" w:space="579"/>
            <w:col w:w="1133" w:space="6"/>
            <w:col w:w="1090" w:space="38"/>
            <w:col w:w="464" w:space="734"/>
            <w:col w:w="494" w:space="93"/>
            <w:col w:w="5520"/>
          </w:cols>
        </w:sectPr>
      </w:pPr>
    </w:p>
    <w:p w14:paraId="38A8CD76" w14:textId="77777777" w:rsidR="00523F16" w:rsidRDefault="00000000">
      <w:pPr>
        <w:spacing w:before="69" w:line="227" w:lineRule="exact"/>
        <w:ind w:left="520"/>
        <w:rPr>
          <w:i/>
          <w:sz w:val="14"/>
        </w:rPr>
      </w:pPr>
      <w:r>
        <w:rPr>
          <w:i/>
          <w:color w:val="231F20"/>
          <w:spacing w:val="-4"/>
          <w:position w:val="8"/>
          <w:sz w:val="20"/>
        </w:rPr>
        <w:t>k</w:t>
      </w:r>
      <w:r>
        <w:rPr>
          <w:i/>
          <w:color w:val="231F20"/>
          <w:spacing w:val="-4"/>
          <w:sz w:val="14"/>
        </w:rPr>
        <w:t>hyd</w:t>
      </w:r>
    </w:p>
    <w:p w14:paraId="3EDEE8C1" w14:textId="77777777" w:rsidR="00523F16" w:rsidRDefault="00000000">
      <w:pPr>
        <w:pStyle w:val="a3"/>
        <w:spacing w:before="69" w:line="227" w:lineRule="exact"/>
        <w:ind w:left="9"/>
      </w:pPr>
      <w:r>
        <w:br w:type="column"/>
      </w:r>
      <w:r>
        <w:rPr>
          <w:color w:val="231F20"/>
        </w:rPr>
        <w:t>is</w:t>
      </w:r>
      <w:r>
        <w:rPr>
          <w:color w:val="231F20"/>
          <w:spacing w:val="-1"/>
        </w:rPr>
        <w:t xml:space="preserve"> </w:t>
      </w:r>
      <w:r>
        <w:rPr>
          <w:color w:val="231F20"/>
        </w:rPr>
        <w:t>the</w:t>
      </w:r>
      <w:r>
        <w:rPr>
          <w:color w:val="231F20"/>
          <w:spacing w:val="-1"/>
        </w:rPr>
        <w:t xml:space="preserve"> </w:t>
      </w:r>
      <w:r>
        <w:rPr>
          <w:color w:val="231F20"/>
        </w:rPr>
        <w:t>thermal</w:t>
      </w:r>
      <w:r>
        <w:rPr>
          <w:color w:val="231F20"/>
          <w:spacing w:val="-1"/>
        </w:rPr>
        <w:t xml:space="preserve"> </w:t>
      </w:r>
      <w:r>
        <w:rPr>
          <w:color w:val="231F20"/>
        </w:rPr>
        <w:t>conductivity</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 xml:space="preserve">gas </w:t>
      </w:r>
      <w:r>
        <w:rPr>
          <w:color w:val="231F20"/>
          <w:spacing w:val="-2"/>
        </w:rPr>
        <w:t>hydrate.</w:t>
      </w:r>
    </w:p>
    <w:p w14:paraId="0894197F" w14:textId="77777777" w:rsidR="00523F16" w:rsidRDefault="00000000">
      <w:pPr>
        <w:pStyle w:val="a3"/>
        <w:spacing w:line="223" w:lineRule="exact"/>
        <w:ind w:left="520"/>
      </w:pPr>
      <w:r>
        <w:br w:type="column"/>
      </w:r>
      <w:r>
        <w:rPr>
          <w:color w:val="231F20"/>
        </w:rPr>
        <w:t>Atlas</w:t>
      </w:r>
      <w:r>
        <w:rPr>
          <w:color w:val="231F20"/>
          <w:spacing w:val="-1"/>
        </w:rPr>
        <w:t xml:space="preserve"> </w:t>
      </w:r>
      <w:r>
        <w:rPr>
          <w:color w:val="231F20"/>
        </w:rPr>
        <w:t>International,</w:t>
      </w:r>
      <w:r>
        <w:rPr>
          <w:color w:val="231F20"/>
          <w:spacing w:val="-1"/>
        </w:rPr>
        <w:t xml:space="preserve"> </w:t>
      </w:r>
      <w:r>
        <w:rPr>
          <w:color w:val="231F20"/>
        </w:rPr>
        <w:t>Inc.,</w:t>
      </w:r>
      <w:r>
        <w:rPr>
          <w:color w:val="231F20"/>
          <w:spacing w:val="-1"/>
        </w:rPr>
        <w:t xml:space="preserve"> </w:t>
      </w:r>
      <w:r>
        <w:rPr>
          <w:color w:val="231F20"/>
        </w:rPr>
        <w:t>1995).</w:t>
      </w:r>
      <w:r>
        <w:rPr>
          <w:color w:val="231F20"/>
          <w:spacing w:val="-1"/>
        </w:rPr>
        <w:t xml:space="preserve"> </w:t>
      </w:r>
      <w:r>
        <w:rPr>
          <w:color w:val="231F20"/>
        </w:rPr>
        <w:t>The</w:t>
      </w:r>
      <w:r>
        <w:rPr>
          <w:color w:val="231F20"/>
          <w:spacing w:val="-1"/>
        </w:rPr>
        <w:t xml:space="preserve"> </w:t>
      </w:r>
      <w:r>
        <w:rPr>
          <w:color w:val="231F20"/>
        </w:rPr>
        <w:t>ice/gas-hydrate</w:t>
      </w:r>
      <w:r>
        <w:rPr>
          <w:color w:val="231F20"/>
          <w:spacing w:val="-1"/>
        </w:rPr>
        <w:t xml:space="preserve"> </w:t>
      </w:r>
      <w:r>
        <w:rPr>
          <w:color w:val="231F20"/>
          <w:spacing w:val="-2"/>
        </w:rPr>
        <w:t>satura-</w:t>
      </w:r>
    </w:p>
    <w:p w14:paraId="34A2C766" w14:textId="77777777" w:rsidR="00523F16" w:rsidRDefault="00000000">
      <w:pPr>
        <w:pStyle w:val="a3"/>
        <w:spacing w:before="14" w:line="60" w:lineRule="exact"/>
        <w:ind w:left="520"/>
      </w:pPr>
      <w:r>
        <w:rPr>
          <w:color w:val="231F20"/>
        </w:rPr>
        <w:t>tions</w:t>
      </w:r>
      <w:r>
        <w:rPr>
          <w:color w:val="231F20"/>
          <w:spacing w:val="-1"/>
        </w:rPr>
        <w:t xml:space="preserve"> </w:t>
      </w:r>
      <w:r>
        <w:rPr>
          <w:color w:val="231F20"/>
        </w:rPr>
        <w:t>estimated</w:t>
      </w:r>
      <w:r>
        <w:rPr>
          <w:color w:val="231F20"/>
          <w:spacing w:val="-1"/>
        </w:rPr>
        <w:t xml:space="preserve"> </w:t>
      </w:r>
      <w:r>
        <w:rPr>
          <w:color w:val="231F20"/>
        </w:rPr>
        <w:t>from the</w:t>
      </w:r>
      <w:r>
        <w:rPr>
          <w:color w:val="231F20"/>
          <w:spacing w:val="-1"/>
        </w:rPr>
        <w:t xml:space="preserve"> </w:t>
      </w:r>
      <w:r>
        <w:rPr>
          <w:color w:val="231F20"/>
        </w:rPr>
        <w:t>resistivity</w:t>
      </w:r>
      <w:r>
        <w:rPr>
          <w:color w:val="231F20"/>
          <w:spacing w:val="-1"/>
        </w:rPr>
        <w:t xml:space="preserve"> </w:t>
      </w:r>
      <w:r>
        <w:rPr>
          <w:color w:val="231F20"/>
        </w:rPr>
        <w:t>log using</w:t>
      </w:r>
      <w:r>
        <w:rPr>
          <w:color w:val="231F20"/>
          <w:spacing w:val="-1"/>
        </w:rPr>
        <w:t xml:space="preserve"> </w:t>
      </w:r>
      <w:r>
        <w:rPr>
          <w:color w:val="231F20"/>
        </w:rPr>
        <w:t>the quick-</w:t>
      </w:r>
      <w:r>
        <w:rPr>
          <w:color w:val="231F20"/>
          <w:spacing w:val="-4"/>
        </w:rPr>
        <w:t>look</w:t>
      </w:r>
    </w:p>
    <w:p w14:paraId="63C8589D" w14:textId="77777777" w:rsidR="00523F16" w:rsidRDefault="00523F16">
      <w:pPr>
        <w:pStyle w:val="a3"/>
        <w:spacing w:line="60" w:lineRule="exact"/>
        <w:sectPr w:rsidR="00523F16">
          <w:type w:val="continuous"/>
          <w:pgSz w:w="12240" w:h="15840"/>
          <w:pgMar w:top="0" w:right="720" w:bottom="280" w:left="720" w:header="841" w:footer="0" w:gutter="0"/>
          <w:cols w:num="3" w:space="720" w:equalWidth="0">
            <w:col w:w="811" w:space="40"/>
            <w:col w:w="3710" w:space="319"/>
            <w:col w:w="5920"/>
          </w:cols>
        </w:sectPr>
      </w:pPr>
    </w:p>
    <w:p w14:paraId="17FC6098" w14:textId="77777777" w:rsidR="00523F16" w:rsidRDefault="00000000">
      <w:pPr>
        <w:pStyle w:val="a3"/>
        <w:spacing w:before="14" w:line="247" w:lineRule="auto"/>
        <w:ind w:left="120" w:firstLine="400"/>
      </w:pPr>
      <w:r>
        <w:rPr>
          <w:color w:val="231F20"/>
          <w:spacing w:val="-2"/>
        </w:rPr>
        <w:t>Assuming</w:t>
      </w:r>
      <w:r>
        <w:rPr>
          <w:color w:val="231F20"/>
          <w:spacing w:val="-5"/>
        </w:rPr>
        <w:t xml:space="preserve"> </w:t>
      </w:r>
      <w:r>
        <w:rPr>
          <w:color w:val="231F20"/>
          <w:spacing w:val="-2"/>
        </w:rPr>
        <w:t>40-percent</w:t>
      </w:r>
      <w:r>
        <w:rPr>
          <w:color w:val="231F20"/>
          <w:spacing w:val="-5"/>
        </w:rPr>
        <w:t xml:space="preserve"> </w:t>
      </w:r>
      <w:r>
        <w:rPr>
          <w:color w:val="231F20"/>
          <w:spacing w:val="-2"/>
        </w:rPr>
        <w:t>porosity,</w:t>
      </w:r>
      <w:r>
        <w:rPr>
          <w:color w:val="231F20"/>
          <w:spacing w:val="-5"/>
        </w:rPr>
        <w:t xml:space="preserve"> </w:t>
      </w:r>
      <w:r>
        <w:rPr>
          <w:color w:val="231F20"/>
          <w:spacing w:val="-2"/>
        </w:rPr>
        <w:t>equation</w:t>
      </w:r>
      <w:r>
        <w:rPr>
          <w:color w:val="231F20"/>
          <w:spacing w:val="-5"/>
        </w:rPr>
        <w:t xml:space="preserve"> </w:t>
      </w:r>
      <w:r>
        <w:rPr>
          <w:color w:val="231F20"/>
          <w:spacing w:val="-2"/>
        </w:rPr>
        <w:t>19</w:t>
      </w:r>
      <w:r>
        <w:rPr>
          <w:color w:val="231F20"/>
          <w:spacing w:val="-5"/>
        </w:rPr>
        <w:t xml:space="preserve"> </w:t>
      </w:r>
      <w:r>
        <w:rPr>
          <w:color w:val="231F20"/>
          <w:spacing w:val="-2"/>
        </w:rPr>
        <w:t>yields</w:t>
      </w:r>
      <w:r>
        <w:rPr>
          <w:color w:val="231F20"/>
          <w:spacing w:val="-5"/>
        </w:rPr>
        <w:t xml:space="preserve"> </w:t>
      </w:r>
      <w:r>
        <w:rPr>
          <w:rFonts w:ascii="Book Antiqua" w:hAnsi="Book Antiqua"/>
          <w:i/>
          <w:color w:val="231F20"/>
          <w:spacing w:val="-2"/>
        </w:rPr>
        <w:t></w:t>
      </w:r>
      <w:r>
        <w:rPr>
          <w:i/>
          <w:color w:val="231F20"/>
          <w:spacing w:val="-2"/>
        </w:rPr>
        <w:t>k/k</w:t>
      </w:r>
      <w:r>
        <w:rPr>
          <w:i/>
          <w:color w:val="231F20"/>
          <w:spacing w:val="-5"/>
        </w:rPr>
        <w:t xml:space="preserve"> </w:t>
      </w:r>
      <w:r>
        <w:rPr>
          <w:color w:val="231F20"/>
          <w:spacing w:val="-2"/>
        </w:rPr>
        <w:t xml:space="preserve">= </w:t>
      </w:r>
      <w:r>
        <w:rPr>
          <w:color w:val="231F20"/>
        </w:rPr>
        <w:t>–0.05</w:t>
      </w:r>
      <w:r>
        <w:rPr>
          <w:color w:val="231F20"/>
          <w:spacing w:val="-5"/>
        </w:rPr>
        <w:t xml:space="preserve"> </w:t>
      </w:r>
      <w:r>
        <w:rPr>
          <w:rFonts w:ascii="Book Antiqua" w:hAnsi="Book Antiqua"/>
          <w:i/>
          <w:color w:val="231F20"/>
        </w:rPr>
        <w:t></w:t>
      </w:r>
      <w:r>
        <w:rPr>
          <w:i/>
          <w:color w:val="231F20"/>
        </w:rPr>
        <w:t>S</w:t>
      </w:r>
      <w:r>
        <w:rPr>
          <w:color w:val="231F20"/>
        </w:rPr>
        <w:t>.</w:t>
      </w:r>
      <w:r>
        <w:rPr>
          <w:color w:val="231F20"/>
          <w:spacing w:val="-5"/>
        </w:rPr>
        <w:t xml:space="preserve"> </w:t>
      </w:r>
      <w:r>
        <w:rPr>
          <w:color w:val="231F20"/>
        </w:rPr>
        <w:t>If</w:t>
      </w:r>
      <w:r>
        <w:rPr>
          <w:color w:val="231F20"/>
          <w:spacing w:val="-5"/>
        </w:rPr>
        <w:t xml:space="preserve"> </w:t>
      </w:r>
      <w:r>
        <w:rPr>
          <w:color w:val="231F20"/>
        </w:rPr>
        <w:t>the</w:t>
      </w:r>
      <w:r>
        <w:rPr>
          <w:color w:val="231F20"/>
          <w:spacing w:val="-5"/>
        </w:rPr>
        <w:t xml:space="preserve"> </w:t>
      </w:r>
      <w:r>
        <w:rPr>
          <w:color w:val="231F20"/>
        </w:rPr>
        <w:t>uncertainty</w:t>
      </w:r>
      <w:r>
        <w:rPr>
          <w:color w:val="231F20"/>
          <w:spacing w:val="-5"/>
        </w:rPr>
        <w:t xml:space="preserve"> </w:t>
      </w:r>
      <w:r>
        <w:rPr>
          <w:color w:val="231F20"/>
        </w:rPr>
        <w:t>of</w:t>
      </w:r>
      <w:r>
        <w:rPr>
          <w:color w:val="231F20"/>
          <w:spacing w:val="-5"/>
        </w:rPr>
        <w:t xml:space="preserve"> </w:t>
      </w:r>
      <w:r>
        <w:rPr>
          <w:color w:val="231F20"/>
        </w:rPr>
        <w:t>saturation</w:t>
      </w:r>
      <w:r>
        <w:rPr>
          <w:color w:val="231F20"/>
          <w:spacing w:val="-5"/>
        </w:rPr>
        <w:t xml:space="preserve"> </w:t>
      </w:r>
      <w:r>
        <w:rPr>
          <w:color w:val="231F20"/>
        </w:rPr>
        <w:t>is</w:t>
      </w:r>
      <w:r>
        <w:rPr>
          <w:color w:val="231F20"/>
          <w:spacing w:val="-5"/>
        </w:rPr>
        <w:t xml:space="preserve"> </w:t>
      </w:r>
      <w:r>
        <w:rPr>
          <w:color w:val="231F20"/>
        </w:rPr>
        <w:t>about</w:t>
      </w:r>
      <w:r>
        <w:rPr>
          <w:color w:val="231F20"/>
          <w:spacing w:val="-5"/>
        </w:rPr>
        <w:t xml:space="preserve"> </w:t>
      </w:r>
      <w:r>
        <w:rPr>
          <w:color w:val="231F20"/>
        </w:rPr>
        <w:t>20</w:t>
      </w:r>
      <w:r>
        <w:rPr>
          <w:color w:val="231F20"/>
          <w:spacing w:val="-5"/>
        </w:rPr>
        <w:t xml:space="preserve"> </w:t>
      </w:r>
      <w:r>
        <w:rPr>
          <w:color w:val="231F20"/>
        </w:rPr>
        <w:t>percent, the fractional error in the thermal conductivity is about 1 percent. This implies that the calculated thermal conductivity assuming gas hydrate in the pore space is insensitive to the saturation</w:t>
      </w:r>
      <w:r>
        <w:rPr>
          <w:color w:val="231F20"/>
          <w:spacing w:val="-6"/>
        </w:rPr>
        <w:t xml:space="preserve"> </w:t>
      </w:r>
      <w:r>
        <w:rPr>
          <w:color w:val="231F20"/>
        </w:rPr>
        <w:t>because</w:t>
      </w:r>
      <w:r>
        <w:rPr>
          <w:color w:val="231F20"/>
          <w:spacing w:val="-6"/>
        </w:rPr>
        <w:t xml:space="preserve"> </w:t>
      </w:r>
      <w:r>
        <w:rPr>
          <w:color w:val="231F20"/>
        </w:rPr>
        <w:t>the</w:t>
      </w:r>
      <w:r>
        <w:rPr>
          <w:color w:val="231F20"/>
          <w:spacing w:val="-6"/>
        </w:rPr>
        <w:t xml:space="preserve"> </w:t>
      </w:r>
      <w:r>
        <w:rPr>
          <w:color w:val="231F20"/>
        </w:rPr>
        <w:t>conductivities</w:t>
      </w:r>
      <w:r>
        <w:rPr>
          <w:color w:val="231F20"/>
          <w:spacing w:val="-6"/>
        </w:rPr>
        <w:t xml:space="preserve"> </w:t>
      </w:r>
      <w:r>
        <w:rPr>
          <w:color w:val="231F20"/>
        </w:rPr>
        <w:t>of</w:t>
      </w:r>
      <w:r>
        <w:rPr>
          <w:color w:val="231F20"/>
          <w:spacing w:val="-6"/>
        </w:rPr>
        <w:t xml:space="preserve"> </w:t>
      </w:r>
      <w:r>
        <w:rPr>
          <w:color w:val="231F20"/>
        </w:rPr>
        <w:t>water</w:t>
      </w:r>
      <w:r>
        <w:rPr>
          <w:color w:val="231F20"/>
          <w:spacing w:val="-6"/>
        </w:rPr>
        <w:t xml:space="preserve"> </w:t>
      </w:r>
      <w:r>
        <w:rPr>
          <w:color w:val="231F20"/>
        </w:rPr>
        <w:t>and</w:t>
      </w:r>
      <w:r>
        <w:rPr>
          <w:color w:val="231F20"/>
          <w:spacing w:val="-6"/>
        </w:rPr>
        <w:t xml:space="preserve"> </w:t>
      </w:r>
      <w:r>
        <w:rPr>
          <w:color w:val="231F20"/>
        </w:rPr>
        <w:t>gas</w:t>
      </w:r>
      <w:r>
        <w:rPr>
          <w:color w:val="231F20"/>
          <w:spacing w:val="-6"/>
        </w:rPr>
        <w:t xml:space="preserve"> </w:t>
      </w:r>
      <w:r>
        <w:rPr>
          <w:color w:val="231F20"/>
        </w:rPr>
        <w:t>hydrate are similar.</w:t>
      </w:r>
    </w:p>
    <w:p w14:paraId="48126DBA" w14:textId="77777777" w:rsidR="00523F16" w:rsidRDefault="00000000">
      <w:pPr>
        <w:pStyle w:val="a3"/>
        <w:spacing w:before="6" w:line="252" w:lineRule="auto"/>
        <w:ind w:left="120" w:right="69" w:firstLine="400"/>
        <w:jc w:val="both"/>
      </w:pPr>
      <w:r>
        <w:rPr>
          <w:color w:val="231F20"/>
        </w:rPr>
        <w:t>The thermal conductivity error associated with the error in</w:t>
      </w:r>
      <w:r>
        <w:rPr>
          <w:color w:val="231F20"/>
          <w:spacing w:val="-5"/>
        </w:rPr>
        <w:t xml:space="preserve"> </w:t>
      </w:r>
      <w:r>
        <w:rPr>
          <w:color w:val="231F20"/>
        </w:rPr>
        <w:t>the</w:t>
      </w:r>
      <w:r>
        <w:rPr>
          <w:color w:val="231F20"/>
          <w:spacing w:val="-5"/>
        </w:rPr>
        <w:t xml:space="preserve"> </w:t>
      </w:r>
      <w:r>
        <w:rPr>
          <w:color w:val="231F20"/>
        </w:rPr>
        <w:t>porosity,</w:t>
      </w:r>
      <w:r>
        <w:rPr>
          <w:color w:val="231F20"/>
          <w:spacing w:val="-5"/>
        </w:rPr>
        <w:t xml:space="preserve"> </w:t>
      </w:r>
      <w:r>
        <w:rPr>
          <w:color w:val="231F20"/>
        </w:rPr>
        <w:t>assuming</w:t>
      </w:r>
      <w:r>
        <w:rPr>
          <w:color w:val="231F20"/>
          <w:spacing w:val="-5"/>
        </w:rPr>
        <w:t xml:space="preserve"> </w:t>
      </w:r>
      <w:r>
        <w:rPr>
          <w:color w:val="231F20"/>
        </w:rPr>
        <w:t>ice</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pore</w:t>
      </w:r>
      <w:r>
        <w:rPr>
          <w:color w:val="231F20"/>
          <w:spacing w:val="-5"/>
        </w:rPr>
        <w:t xml:space="preserve"> </w:t>
      </w:r>
      <w:r>
        <w:rPr>
          <w:color w:val="231F20"/>
        </w:rPr>
        <w:t>space,</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 xml:space="preserve">written </w:t>
      </w:r>
      <w:r>
        <w:rPr>
          <w:color w:val="231F20"/>
          <w:spacing w:val="-4"/>
        </w:rPr>
        <w:t>as:</w:t>
      </w:r>
    </w:p>
    <w:p w14:paraId="06084F7E" w14:textId="77777777" w:rsidR="00523F16" w:rsidRDefault="00000000">
      <w:pPr>
        <w:pStyle w:val="a3"/>
        <w:spacing w:before="184"/>
        <w:ind w:left="120"/>
      </w:pPr>
      <w:r>
        <w:br w:type="column"/>
      </w:r>
      <w:r>
        <w:rPr>
          <w:color w:val="231F20"/>
        </w:rPr>
        <w:t>method</w:t>
      </w:r>
      <w:r>
        <w:rPr>
          <w:color w:val="231F20"/>
          <w:spacing w:val="-3"/>
        </w:rPr>
        <w:t xml:space="preserve"> </w:t>
      </w:r>
      <w:r>
        <w:rPr>
          <w:color w:val="231F20"/>
        </w:rPr>
        <w:t>(Collett,</w:t>
      </w:r>
      <w:r>
        <w:rPr>
          <w:color w:val="231F20"/>
          <w:spacing w:val="-2"/>
        </w:rPr>
        <w:t xml:space="preserve"> </w:t>
      </w:r>
      <w:r>
        <w:rPr>
          <w:color w:val="231F20"/>
        </w:rPr>
        <w:t>2000)</w:t>
      </w:r>
      <w:r>
        <w:rPr>
          <w:color w:val="231F20"/>
          <w:spacing w:val="-2"/>
        </w:rPr>
        <w:t xml:space="preserve"> </w:t>
      </w:r>
      <w:r>
        <w:rPr>
          <w:color w:val="231F20"/>
        </w:rPr>
        <w:t>are</w:t>
      </w:r>
      <w:r>
        <w:rPr>
          <w:color w:val="231F20"/>
          <w:spacing w:val="-2"/>
        </w:rPr>
        <w:t xml:space="preserve"> </w:t>
      </w:r>
      <w:r>
        <w:rPr>
          <w:color w:val="231F20"/>
        </w:rPr>
        <w:t>shown</w:t>
      </w:r>
      <w:r>
        <w:rPr>
          <w:color w:val="231F20"/>
          <w:spacing w:val="-2"/>
        </w:rPr>
        <w:t xml:space="preserve"> </w:t>
      </w:r>
      <w:r>
        <w:rPr>
          <w:color w:val="231F20"/>
        </w:rPr>
        <w:t>in</w:t>
      </w:r>
      <w:r>
        <w:rPr>
          <w:color w:val="231F20"/>
          <w:spacing w:val="-2"/>
        </w:rPr>
        <w:t xml:space="preserve"> </w:t>
      </w:r>
      <w:r>
        <w:rPr>
          <w:color w:val="231F20"/>
        </w:rPr>
        <w:t>figure</w:t>
      </w:r>
      <w:r>
        <w:rPr>
          <w:color w:val="231F20"/>
          <w:spacing w:val="-2"/>
        </w:rPr>
        <w:t xml:space="preserve"> </w:t>
      </w:r>
      <w:r>
        <w:rPr>
          <w:color w:val="231F20"/>
          <w:spacing w:val="-4"/>
        </w:rPr>
        <w:t>12</w:t>
      </w:r>
      <w:r>
        <w:rPr>
          <w:i/>
          <w:color w:val="231F20"/>
          <w:spacing w:val="-4"/>
        </w:rPr>
        <w:t>B</w:t>
      </w:r>
      <w:r>
        <w:rPr>
          <w:color w:val="231F20"/>
          <w:spacing w:val="-4"/>
        </w:rPr>
        <w:t>.</w:t>
      </w:r>
    </w:p>
    <w:p w14:paraId="07DE3CDD" w14:textId="77777777" w:rsidR="00523F16" w:rsidRDefault="00000000">
      <w:pPr>
        <w:pStyle w:val="a3"/>
        <w:spacing w:before="14" w:line="254" w:lineRule="auto"/>
        <w:ind w:left="120" w:right="461" w:firstLine="400"/>
      </w:pPr>
      <w:r>
        <w:rPr>
          <w:color w:val="231F20"/>
        </w:rPr>
        <w:t>Figure 12</w:t>
      </w:r>
      <w:r>
        <w:rPr>
          <w:i/>
          <w:color w:val="231F20"/>
        </w:rPr>
        <w:t xml:space="preserve">A </w:t>
      </w:r>
      <w:r>
        <w:rPr>
          <w:color w:val="231F20"/>
        </w:rPr>
        <w:t>shows the measured in-situ temperatures at the Husky Oil Atigaru PT 1 well and the theoretical gas-hydrate</w:t>
      </w:r>
      <w:r>
        <w:rPr>
          <w:color w:val="231F20"/>
          <w:spacing w:val="-5"/>
        </w:rPr>
        <w:t xml:space="preserve"> </w:t>
      </w:r>
      <w:r>
        <w:rPr>
          <w:color w:val="231F20"/>
        </w:rPr>
        <w:t>phase</w:t>
      </w:r>
      <w:r>
        <w:rPr>
          <w:color w:val="231F20"/>
          <w:spacing w:val="-5"/>
        </w:rPr>
        <w:t xml:space="preserve"> </w:t>
      </w:r>
      <w:r>
        <w:rPr>
          <w:color w:val="231F20"/>
        </w:rPr>
        <w:t>boundary</w:t>
      </w:r>
      <w:r>
        <w:rPr>
          <w:color w:val="231F20"/>
          <w:spacing w:val="-5"/>
        </w:rPr>
        <w:t xml:space="preserve"> </w:t>
      </w:r>
      <w:r>
        <w:rPr>
          <w:color w:val="231F20"/>
        </w:rPr>
        <w:t>for</w:t>
      </w:r>
      <w:r>
        <w:rPr>
          <w:color w:val="231F20"/>
          <w:spacing w:val="-5"/>
        </w:rPr>
        <w:t xml:space="preserve"> </w:t>
      </w:r>
      <w:r>
        <w:rPr>
          <w:color w:val="231F20"/>
        </w:rPr>
        <w:t>pure</w:t>
      </w:r>
      <w:r>
        <w:rPr>
          <w:color w:val="231F20"/>
          <w:spacing w:val="-5"/>
        </w:rPr>
        <w:t xml:space="preserve"> </w:t>
      </w:r>
      <w:r>
        <w:rPr>
          <w:color w:val="231F20"/>
        </w:rPr>
        <w:t>methane.</w:t>
      </w:r>
      <w:r>
        <w:rPr>
          <w:color w:val="231F20"/>
          <w:spacing w:val="-5"/>
        </w:rPr>
        <w:t xml:space="preserve"> </w:t>
      </w:r>
      <w:r>
        <w:rPr>
          <w:color w:val="231F20"/>
        </w:rPr>
        <w:t>The</w:t>
      </w:r>
      <w:r>
        <w:rPr>
          <w:color w:val="231F20"/>
          <w:spacing w:val="-5"/>
        </w:rPr>
        <w:t xml:space="preserve"> </w:t>
      </w:r>
      <w:r>
        <w:rPr>
          <w:color w:val="231F20"/>
        </w:rPr>
        <w:t>temperature</w:t>
      </w:r>
      <w:r>
        <w:rPr>
          <w:color w:val="231F20"/>
          <w:spacing w:val="-5"/>
        </w:rPr>
        <w:t xml:space="preserve"> </w:t>
      </w:r>
      <w:r>
        <w:rPr>
          <w:color w:val="231F20"/>
        </w:rPr>
        <w:t>at the base of ice-bearing permafrost is about –1°C, so figure12</w:t>
      </w:r>
      <w:r>
        <w:rPr>
          <w:i/>
          <w:color w:val="231F20"/>
        </w:rPr>
        <w:t xml:space="preserve">A </w:t>
      </w:r>
      <w:r>
        <w:rPr>
          <w:color w:val="231F20"/>
        </w:rPr>
        <w:t>suggests that ice and gas hydrate can coexist for depths between approximately 750 ft and 1,250 ft.</w:t>
      </w:r>
    </w:p>
    <w:p w14:paraId="73D1A494" w14:textId="77777777" w:rsidR="00523F16" w:rsidRDefault="00000000">
      <w:pPr>
        <w:pStyle w:val="a3"/>
        <w:spacing w:line="254" w:lineRule="auto"/>
        <w:ind w:left="120" w:right="365" w:firstLine="400"/>
      </w:pPr>
      <w:r>
        <w:rPr>
          <w:color w:val="231F20"/>
        </w:rPr>
        <w:t>Figure</w:t>
      </w:r>
      <w:r>
        <w:rPr>
          <w:color w:val="231F20"/>
          <w:spacing w:val="-8"/>
        </w:rPr>
        <w:t xml:space="preserve"> </w:t>
      </w:r>
      <w:r>
        <w:rPr>
          <w:color w:val="231F20"/>
        </w:rPr>
        <w:t>12</w:t>
      </w:r>
      <w:r>
        <w:rPr>
          <w:i/>
          <w:color w:val="231F20"/>
        </w:rPr>
        <w:t>B</w:t>
      </w:r>
      <w:r>
        <w:rPr>
          <w:i/>
          <w:color w:val="231F20"/>
          <w:spacing w:val="-8"/>
        </w:rPr>
        <w:t xml:space="preserve"> </w:t>
      </w:r>
      <w:r>
        <w:rPr>
          <w:color w:val="231F20"/>
        </w:rPr>
        <w:t>shows</w:t>
      </w:r>
      <w:r>
        <w:rPr>
          <w:color w:val="231F20"/>
          <w:spacing w:val="-8"/>
        </w:rPr>
        <w:t xml:space="preserve"> </w:t>
      </w:r>
      <w:r>
        <w:rPr>
          <w:color w:val="231F20"/>
        </w:rPr>
        <w:t>estimated</w:t>
      </w:r>
      <w:r>
        <w:rPr>
          <w:color w:val="231F20"/>
          <w:spacing w:val="-8"/>
        </w:rPr>
        <w:t xml:space="preserve"> </w:t>
      </w:r>
      <w:r>
        <w:rPr>
          <w:color w:val="231F20"/>
        </w:rPr>
        <w:t>thermal</w:t>
      </w:r>
      <w:r>
        <w:rPr>
          <w:color w:val="231F20"/>
          <w:spacing w:val="-8"/>
        </w:rPr>
        <w:t xml:space="preserve"> </w:t>
      </w:r>
      <w:r>
        <w:rPr>
          <w:color w:val="231F20"/>
        </w:rPr>
        <w:t>conductivities</w:t>
      </w:r>
      <w:r>
        <w:rPr>
          <w:color w:val="231F20"/>
          <w:spacing w:val="-8"/>
        </w:rPr>
        <w:t xml:space="preserve"> </w:t>
      </w:r>
      <w:r>
        <w:rPr>
          <w:color w:val="231F20"/>
        </w:rPr>
        <w:t>using the temperatures shown in figure 12</w:t>
      </w:r>
      <w:r>
        <w:rPr>
          <w:i/>
          <w:color w:val="231F20"/>
        </w:rPr>
        <w:t>A</w:t>
      </w:r>
      <w:r>
        <w:rPr>
          <w:color w:val="231F20"/>
        </w:rPr>
        <w:t>, saturations shown</w:t>
      </w:r>
    </w:p>
    <w:p w14:paraId="4CA3A7BE" w14:textId="77777777" w:rsidR="00523F16" w:rsidRDefault="00000000">
      <w:pPr>
        <w:pStyle w:val="a3"/>
        <w:spacing w:before="1"/>
        <w:ind w:left="120"/>
      </w:pPr>
      <w:r>
        <w:rPr>
          <w:color w:val="231F20"/>
        </w:rPr>
        <w:t>in</w:t>
      </w:r>
      <w:r>
        <w:rPr>
          <w:color w:val="231F20"/>
          <w:spacing w:val="-2"/>
        </w:rPr>
        <w:t xml:space="preserve"> </w:t>
      </w:r>
      <w:r>
        <w:rPr>
          <w:color w:val="231F20"/>
        </w:rPr>
        <w:t>figure</w:t>
      </w:r>
      <w:r>
        <w:rPr>
          <w:color w:val="231F20"/>
          <w:spacing w:val="-2"/>
        </w:rPr>
        <w:t xml:space="preserve"> </w:t>
      </w:r>
      <w:r>
        <w:rPr>
          <w:color w:val="231F20"/>
        </w:rPr>
        <w:t>12</w:t>
      </w:r>
      <w:r>
        <w:rPr>
          <w:i/>
          <w:color w:val="231F20"/>
        </w:rPr>
        <w:t>B</w:t>
      </w:r>
      <w:r>
        <w:rPr>
          <w:color w:val="231F20"/>
        </w:rPr>
        <w:t>,</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porosities</w:t>
      </w:r>
      <w:r>
        <w:rPr>
          <w:color w:val="231F20"/>
          <w:spacing w:val="-2"/>
        </w:rPr>
        <w:t xml:space="preserve"> </w:t>
      </w:r>
      <w:r>
        <w:rPr>
          <w:color w:val="231F20"/>
        </w:rPr>
        <w:t>shown</w:t>
      </w:r>
      <w:r>
        <w:rPr>
          <w:color w:val="231F20"/>
          <w:spacing w:val="-2"/>
        </w:rPr>
        <w:t xml:space="preserve"> </w:t>
      </w:r>
      <w:r>
        <w:rPr>
          <w:color w:val="231F20"/>
        </w:rPr>
        <w:t>in</w:t>
      </w:r>
      <w:r>
        <w:rPr>
          <w:color w:val="231F20"/>
          <w:spacing w:val="-2"/>
        </w:rPr>
        <w:t xml:space="preserve"> </w:t>
      </w:r>
      <w:r>
        <w:rPr>
          <w:color w:val="231F20"/>
        </w:rPr>
        <w:t>figure</w:t>
      </w:r>
      <w:r>
        <w:rPr>
          <w:color w:val="231F20"/>
          <w:spacing w:val="-2"/>
        </w:rPr>
        <w:t xml:space="preserve"> </w:t>
      </w:r>
      <w:r>
        <w:rPr>
          <w:color w:val="231F20"/>
        </w:rPr>
        <w:t>11</w:t>
      </w:r>
      <w:r>
        <w:rPr>
          <w:i/>
          <w:color w:val="231F20"/>
        </w:rPr>
        <w:t>A</w:t>
      </w:r>
      <w:r>
        <w:rPr>
          <w:color w:val="231F20"/>
        </w:rPr>
        <w:t>.</w:t>
      </w:r>
      <w:r>
        <w:rPr>
          <w:color w:val="231F20"/>
          <w:spacing w:val="-2"/>
        </w:rPr>
        <w:t xml:space="preserve"> </w:t>
      </w:r>
      <w:r>
        <w:rPr>
          <w:color w:val="231F20"/>
          <w:spacing w:val="-5"/>
        </w:rPr>
        <w:t>The</w:t>
      </w:r>
    </w:p>
    <w:p w14:paraId="3D67061B" w14:textId="77777777" w:rsidR="00523F16" w:rsidRDefault="00000000">
      <w:pPr>
        <w:pStyle w:val="a3"/>
        <w:spacing w:before="14" w:line="159" w:lineRule="exact"/>
        <w:ind w:left="120"/>
      </w:pPr>
      <w:r>
        <w:rPr>
          <w:color w:val="231F20"/>
        </w:rPr>
        <w:t>reference</w:t>
      </w:r>
      <w:r>
        <w:rPr>
          <w:color w:val="231F20"/>
          <w:spacing w:val="-1"/>
        </w:rPr>
        <w:t xml:space="preserve"> </w:t>
      </w:r>
      <w:r>
        <w:rPr>
          <w:color w:val="231F20"/>
        </w:rPr>
        <w:t>heat</w:t>
      </w:r>
      <w:r>
        <w:rPr>
          <w:color w:val="231F20"/>
          <w:spacing w:val="-1"/>
        </w:rPr>
        <w:t xml:space="preserve"> </w:t>
      </w:r>
      <w:r>
        <w:rPr>
          <w:color w:val="231F20"/>
        </w:rPr>
        <w:t>flow</w:t>
      </w:r>
      <w:r>
        <w:rPr>
          <w:color w:val="231F20"/>
          <w:spacing w:val="-1"/>
        </w:rPr>
        <w:t xml:space="preserve"> </w:t>
      </w:r>
      <w:r>
        <w:rPr>
          <w:color w:val="231F20"/>
        </w:rPr>
        <w:t>is calculated</w:t>
      </w:r>
      <w:r>
        <w:rPr>
          <w:color w:val="231F20"/>
          <w:spacing w:val="-1"/>
        </w:rPr>
        <w:t xml:space="preserve"> </w:t>
      </w:r>
      <w:r>
        <w:rPr>
          <w:color w:val="231F20"/>
        </w:rPr>
        <w:t>for</w:t>
      </w:r>
      <w:r>
        <w:rPr>
          <w:color w:val="231F20"/>
          <w:spacing w:val="-1"/>
        </w:rPr>
        <w:t xml:space="preserve"> </w:t>
      </w:r>
      <w:r>
        <w:rPr>
          <w:color w:val="231F20"/>
        </w:rPr>
        <w:t>depths</w:t>
      </w:r>
      <w:r>
        <w:rPr>
          <w:color w:val="231F20"/>
          <w:spacing w:val="-1"/>
        </w:rPr>
        <w:t xml:space="preserve"> </w:t>
      </w:r>
      <w:r>
        <w:rPr>
          <w:color w:val="231F20"/>
        </w:rPr>
        <w:t>between 400</w:t>
      </w:r>
      <w:r>
        <w:rPr>
          <w:color w:val="231F20"/>
          <w:spacing w:val="-1"/>
        </w:rPr>
        <w:t xml:space="preserve"> </w:t>
      </w:r>
      <w:r>
        <w:rPr>
          <w:color w:val="231F20"/>
          <w:spacing w:val="-5"/>
        </w:rPr>
        <w:t>and</w:t>
      </w:r>
    </w:p>
    <w:p w14:paraId="34620ABB" w14:textId="77777777" w:rsidR="00523F16" w:rsidRDefault="00523F16">
      <w:pPr>
        <w:pStyle w:val="a3"/>
        <w:spacing w:line="159" w:lineRule="exact"/>
        <w:sectPr w:rsidR="00523F16">
          <w:type w:val="continuous"/>
          <w:pgSz w:w="12240" w:h="15840"/>
          <w:pgMar w:top="0" w:right="720" w:bottom="280" w:left="720" w:header="841" w:footer="0" w:gutter="0"/>
          <w:cols w:num="2" w:space="720" w:equalWidth="0">
            <w:col w:w="5106" w:space="174"/>
            <w:col w:w="5520"/>
          </w:cols>
        </w:sectPr>
      </w:pPr>
    </w:p>
    <w:p w14:paraId="3042885E" w14:textId="77777777" w:rsidR="00523F16" w:rsidRDefault="00000000">
      <w:pPr>
        <w:spacing w:before="148" w:line="177" w:lineRule="auto"/>
        <w:ind w:left="227" w:hanging="60"/>
        <w:rPr>
          <w:i/>
          <w:sz w:val="20"/>
        </w:rPr>
      </w:pPr>
      <w:r>
        <w:rPr>
          <w:i/>
          <w:noProof/>
          <w:sz w:val="20"/>
        </w:rPr>
        <mc:AlternateContent>
          <mc:Choice Requires="wps">
            <w:drawing>
              <wp:anchor distT="0" distB="0" distL="0" distR="0" simplePos="0" relativeHeight="485076480" behindDoc="1" locked="0" layoutInCell="1" allowOverlap="1" wp14:anchorId="34639C6F" wp14:editId="6C751D4C">
                <wp:simplePos x="0" y="0"/>
                <wp:positionH relativeFrom="page">
                  <wp:posOffset>1070806</wp:posOffset>
                </wp:positionH>
                <wp:positionV relativeFrom="paragraph">
                  <wp:posOffset>98374</wp:posOffset>
                </wp:positionV>
                <wp:extent cx="998855" cy="16573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8855" cy="165735"/>
                        </a:xfrm>
                        <a:prstGeom prst="rect">
                          <a:avLst/>
                        </a:prstGeom>
                      </wps:spPr>
                      <wps:txbx>
                        <w:txbxContent>
                          <w:p w14:paraId="7675070D" w14:textId="77777777" w:rsidR="00523F16" w:rsidRDefault="00000000">
                            <w:pPr>
                              <w:tabs>
                                <w:tab w:val="left" w:pos="912"/>
                              </w:tabs>
                              <w:spacing w:before="1"/>
                              <w:rPr>
                                <w:i/>
                                <w:sz w:val="20"/>
                              </w:rPr>
                            </w:pPr>
                            <w:r>
                              <w:rPr>
                                <w:rFonts w:ascii="Symbol" w:hAnsi="Symbol"/>
                                <w:color w:val="231F20"/>
                                <w:spacing w:val="-2"/>
                                <w:sz w:val="20"/>
                              </w:rPr>
                              <w:t></w:t>
                            </w:r>
                            <w:r>
                              <w:rPr>
                                <w:color w:val="231F20"/>
                                <w:spacing w:val="-2"/>
                                <w:sz w:val="20"/>
                              </w:rPr>
                              <w:t>1)</w:t>
                            </w:r>
                            <w:r>
                              <w:rPr>
                                <w:color w:val="231F20"/>
                                <w:spacing w:val="-17"/>
                                <w:sz w:val="20"/>
                              </w:rPr>
                              <w:t xml:space="preserve"> </w:t>
                            </w:r>
                            <w:r>
                              <w:rPr>
                                <w:color w:val="231F20"/>
                                <w:spacing w:val="-2"/>
                                <w:sz w:val="20"/>
                              </w:rPr>
                              <w:t>ln</w:t>
                            </w:r>
                            <w:r>
                              <w:rPr>
                                <w:color w:val="231F20"/>
                                <w:spacing w:val="-6"/>
                                <w:sz w:val="20"/>
                              </w:rPr>
                              <w:t xml:space="preserve"> </w:t>
                            </w:r>
                            <w:r>
                              <w:rPr>
                                <w:i/>
                                <w:color w:val="231F20"/>
                                <w:spacing w:val="-10"/>
                                <w:sz w:val="20"/>
                              </w:rPr>
                              <w:t>k</w:t>
                            </w:r>
                            <w:r>
                              <w:rPr>
                                <w:i/>
                                <w:color w:val="231F20"/>
                                <w:sz w:val="20"/>
                              </w:rPr>
                              <w:tab/>
                            </w:r>
                            <w:r>
                              <w:rPr>
                                <w:rFonts w:ascii="Symbol" w:hAnsi="Symbol"/>
                                <w:color w:val="231F20"/>
                                <w:sz w:val="20"/>
                              </w:rPr>
                              <w:t></w:t>
                            </w:r>
                            <w:r>
                              <w:rPr>
                                <w:color w:val="231F20"/>
                                <w:spacing w:val="-25"/>
                                <w:sz w:val="20"/>
                              </w:rPr>
                              <w:t xml:space="preserve"> </w:t>
                            </w:r>
                            <w:r>
                              <w:rPr>
                                <w:i/>
                                <w:color w:val="231F20"/>
                                <w:sz w:val="20"/>
                              </w:rPr>
                              <w:t>C</w:t>
                            </w:r>
                            <w:r>
                              <w:rPr>
                                <w:i/>
                                <w:color w:val="231F20"/>
                                <w:spacing w:val="52"/>
                                <w:sz w:val="20"/>
                              </w:rPr>
                              <w:t xml:space="preserve"> </w:t>
                            </w:r>
                            <w:r>
                              <w:rPr>
                                <w:color w:val="231F20"/>
                                <w:sz w:val="20"/>
                              </w:rPr>
                              <w:t>ln</w:t>
                            </w:r>
                            <w:r>
                              <w:rPr>
                                <w:color w:val="231F20"/>
                                <w:spacing w:val="-9"/>
                                <w:sz w:val="20"/>
                              </w:rPr>
                              <w:t xml:space="preserve"> </w:t>
                            </w:r>
                            <w:r>
                              <w:rPr>
                                <w:i/>
                                <w:color w:val="231F20"/>
                                <w:spacing w:val="-10"/>
                                <w:sz w:val="20"/>
                              </w:rPr>
                              <w:t>k</w:t>
                            </w:r>
                          </w:p>
                        </w:txbxContent>
                      </wps:txbx>
                      <wps:bodyPr wrap="square" lIns="0" tIns="0" rIns="0" bIns="0" rtlCol="0">
                        <a:noAutofit/>
                      </wps:bodyPr>
                    </wps:wsp>
                  </a:graphicData>
                </a:graphic>
              </wp:anchor>
            </w:drawing>
          </mc:Choice>
          <mc:Fallback>
            <w:pict>
              <v:shape w14:anchorId="34639C6F" id="Textbox 139" o:spid="_x0000_s1139" type="#_x0000_t202" style="position:absolute;left:0;text-align:left;margin-left:84.3pt;margin-top:7.75pt;width:78.65pt;height:13.05pt;z-index:-18240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" filled="f" stroked="f">
                <v:textbox inset="0,0,0,0">
                  <w:txbxContent>
                    <w:p w14:paraId="7675070D" w14:textId="77777777" w:rsidR="00523F16" w:rsidRDefault="00000000">
                      <w:pPr>
                        <w:tabs>
                          <w:tab w:val="left" w:pos="912"/>
                        </w:tabs>
                        <w:spacing w:before="1"/>
                        <w:rPr>
                          <w:i/>
                          <w:sz w:val="20"/>
                        </w:rPr>
                      </w:pPr>
                      <w:r>
                        <w:rPr>
                          <w:rFonts w:ascii="Symbol" w:hAnsi="Symbol"/>
                          <w:color w:val="231F20"/>
                          <w:spacing w:val="-2"/>
                          <w:sz w:val="20"/>
                        </w:rPr>
                        <w:t></w:t>
                      </w:r>
                      <w:r>
                        <w:rPr>
                          <w:color w:val="231F20"/>
                          <w:spacing w:val="-2"/>
                          <w:sz w:val="20"/>
                        </w:rPr>
                        <w:t>1)</w:t>
                      </w:r>
                      <w:r>
                        <w:rPr>
                          <w:color w:val="231F20"/>
                          <w:spacing w:val="-17"/>
                          <w:sz w:val="20"/>
                        </w:rPr>
                        <w:t xml:space="preserve"> </w:t>
                      </w:r>
                      <w:r>
                        <w:rPr>
                          <w:color w:val="231F20"/>
                          <w:spacing w:val="-2"/>
                          <w:sz w:val="20"/>
                        </w:rPr>
                        <w:t>ln</w:t>
                      </w:r>
                      <w:r>
                        <w:rPr>
                          <w:color w:val="231F20"/>
                          <w:spacing w:val="-6"/>
                          <w:sz w:val="20"/>
                        </w:rPr>
                        <w:t xml:space="preserve"> </w:t>
                      </w:r>
                      <w:r>
                        <w:rPr>
                          <w:i/>
                          <w:color w:val="231F20"/>
                          <w:spacing w:val="-10"/>
                          <w:sz w:val="20"/>
                        </w:rPr>
                        <w:t>k</w:t>
                      </w:r>
                      <w:r>
                        <w:rPr>
                          <w:i/>
                          <w:color w:val="231F20"/>
                          <w:sz w:val="20"/>
                        </w:rPr>
                        <w:tab/>
                      </w:r>
                      <w:r>
                        <w:rPr>
                          <w:rFonts w:ascii="Symbol" w:hAnsi="Symbol"/>
                          <w:color w:val="231F20"/>
                          <w:sz w:val="20"/>
                        </w:rPr>
                        <w:t></w:t>
                      </w:r>
                      <w:r>
                        <w:rPr>
                          <w:color w:val="231F20"/>
                          <w:spacing w:val="-25"/>
                          <w:sz w:val="20"/>
                        </w:rPr>
                        <w:t xml:space="preserve"> </w:t>
                      </w:r>
                      <w:r>
                        <w:rPr>
                          <w:i/>
                          <w:color w:val="231F20"/>
                          <w:sz w:val="20"/>
                        </w:rPr>
                        <w:t>C</w:t>
                      </w:r>
                      <w:r>
                        <w:rPr>
                          <w:i/>
                          <w:color w:val="231F20"/>
                          <w:spacing w:val="52"/>
                          <w:sz w:val="20"/>
                        </w:rPr>
                        <w:t xml:space="preserve"> </w:t>
                      </w:r>
                      <w:r>
                        <w:rPr>
                          <w:color w:val="231F20"/>
                          <w:sz w:val="20"/>
                        </w:rPr>
                        <w:t>ln</w:t>
                      </w:r>
                      <w:r>
                        <w:rPr>
                          <w:color w:val="231F20"/>
                          <w:spacing w:val="-9"/>
                          <w:sz w:val="20"/>
                        </w:rPr>
                        <w:t xml:space="preserve"> </w:t>
                      </w:r>
                      <w:r>
                        <w:rPr>
                          <w:i/>
                          <w:color w:val="231F20"/>
                          <w:spacing w:val="-10"/>
                          <w:sz w:val="20"/>
                        </w:rPr>
                        <w:t>k</w:t>
                      </w:r>
                    </w:p>
                  </w:txbxContent>
                </v:textbox>
                <w10:wrap anchorx="page"/>
              </v:shape>
            </w:pict>
          </mc:Fallback>
        </mc:AlternateContent>
      </w:r>
      <w:r>
        <w:rPr>
          <w:rFonts w:ascii="Symbol" w:hAnsi="Symbol"/>
          <w:color w:val="231F20"/>
          <w:sz w:val="28"/>
          <w:u w:val="single" w:color="231F20"/>
          <w:vertAlign w:val="superscript"/>
        </w:rPr>
        <w:t></w:t>
      </w:r>
      <w:r>
        <w:rPr>
          <w:i/>
          <w:color w:val="231F20"/>
          <w:sz w:val="28"/>
          <w:u w:val="single" w:color="231F20"/>
          <w:vertAlign w:val="superscript"/>
        </w:rPr>
        <w:t>k</w:t>
      </w:r>
      <w:r>
        <w:rPr>
          <w:i/>
          <w:color w:val="231F20"/>
          <w:spacing w:val="-11"/>
          <w:sz w:val="28"/>
        </w:rPr>
        <w:t xml:space="preserve"> </w:t>
      </w:r>
      <w:r>
        <w:rPr>
          <w:rFonts w:ascii="Symbol" w:hAnsi="Symbol"/>
          <w:color w:val="231F20"/>
          <w:sz w:val="20"/>
        </w:rPr>
        <w:t></w:t>
      </w:r>
      <w:r>
        <w:rPr>
          <w:color w:val="231F20"/>
          <w:sz w:val="28"/>
        </w:rPr>
        <w:t>[</w:t>
      </w:r>
      <w:r>
        <w:rPr>
          <w:color w:val="231F20"/>
          <w:sz w:val="20"/>
        </w:rPr>
        <w:t>(</w:t>
      </w:r>
      <w:r>
        <w:rPr>
          <w:i/>
          <w:color w:val="231F20"/>
          <w:sz w:val="20"/>
        </w:rPr>
        <w:t xml:space="preserve">C </w:t>
      </w:r>
      <w:r>
        <w:rPr>
          <w:i/>
          <w:color w:val="231F20"/>
          <w:spacing w:val="-10"/>
          <w:sz w:val="20"/>
        </w:rPr>
        <w:t>k</w:t>
      </w:r>
    </w:p>
    <w:p w14:paraId="03764F3A" w14:textId="77777777" w:rsidR="00523F16" w:rsidRDefault="00523F16">
      <w:pPr>
        <w:pStyle w:val="a3"/>
        <w:spacing w:before="53"/>
        <w:rPr>
          <w:i/>
        </w:rPr>
      </w:pPr>
    </w:p>
    <w:p w14:paraId="6CCA05B6" w14:textId="77777777" w:rsidR="00523F16" w:rsidRDefault="00000000">
      <w:pPr>
        <w:pStyle w:val="a3"/>
        <w:spacing w:line="213" w:lineRule="exact"/>
        <w:ind w:left="120"/>
      </w:pPr>
      <w:r>
        <w:rPr>
          <w:color w:val="231F20"/>
          <w:spacing w:val="-2"/>
        </w:rPr>
        <w:t>where</w:t>
      </w:r>
    </w:p>
    <w:p w14:paraId="1D4A0650" w14:textId="77777777" w:rsidR="00523F16" w:rsidRDefault="00000000">
      <w:pPr>
        <w:rPr>
          <w:sz w:val="10"/>
        </w:rPr>
      </w:pPr>
      <w:r>
        <w:br w:type="column"/>
      </w:r>
    </w:p>
    <w:p w14:paraId="3BE0F3D2" w14:textId="77777777" w:rsidR="00523F16" w:rsidRDefault="00523F16">
      <w:pPr>
        <w:pStyle w:val="a3"/>
        <w:spacing w:before="95"/>
        <w:rPr>
          <w:sz w:val="10"/>
        </w:rPr>
      </w:pPr>
    </w:p>
    <w:p w14:paraId="3FF68114" w14:textId="77777777" w:rsidR="00523F16" w:rsidRDefault="00000000">
      <w:pPr>
        <w:tabs>
          <w:tab w:val="left" w:pos="702"/>
          <w:tab w:val="left" w:pos="1290"/>
          <w:tab w:val="left" w:pos="1683"/>
        </w:tabs>
        <w:rPr>
          <w:i/>
          <w:sz w:val="10"/>
        </w:rPr>
      </w:pPr>
      <w:r>
        <w:rPr>
          <w:i/>
          <w:color w:val="231F20"/>
          <w:spacing w:val="-10"/>
          <w:sz w:val="10"/>
        </w:rPr>
        <w:t>v</w:t>
      </w:r>
      <w:r>
        <w:rPr>
          <w:i/>
          <w:color w:val="231F20"/>
          <w:sz w:val="10"/>
        </w:rPr>
        <w:tab/>
      </w:r>
      <w:r>
        <w:rPr>
          <w:i/>
          <w:color w:val="231F20"/>
          <w:spacing w:val="-2"/>
          <w:sz w:val="10"/>
        </w:rPr>
        <w:t>quartz</w:t>
      </w:r>
      <w:r>
        <w:rPr>
          <w:i/>
          <w:color w:val="231F20"/>
          <w:sz w:val="10"/>
        </w:rPr>
        <w:tab/>
      </w:r>
      <w:r>
        <w:rPr>
          <w:i/>
          <w:color w:val="231F20"/>
          <w:spacing w:val="-10"/>
          <w:sz w:val="10"/>
        </w:rPr>
        <w:t>v</w:t>
      </w:r>
      <w:r>
        <w:rPr>
          <w:i/>
          <w:color w:val="231F20"/>
          <w:sz w:val="10"/>
        </w:rPr>
        <w:tab/>
      </w:r>
      <w:r>
        <w:rPr>
          <w:i/>
          <w:color w:val="231F20"/>
          <w:spacing w:val="-4"/>
          <w:sz w:val="10"/>
        </w:rPr>
        <w:t>clay</w:t>
      </w:r>
    </w:p>
    <w:p w14:paraId="6EC2A22C" w14:textId="77777777" w:rsidR="00523F16" w:rsidRDefault="00000000">
      <w:pPr>
        <w:pStyle w:val="a4"/>
        <w:numPr>
          <w:ilvl w:val="0"/>
          <w:numId w:val="1"/>
        </w:numPr>
        <w:tabs>
          <w:tab w:val="left" w:pos="166"/>
        </w:tabs>
        <w:spacing w:before="156"/>
        <w:ind w:left="166" w:hanging="148"/>
        <w:rPr>
          <w:rFonts w:ascii="Times New Roman" w:hAnsi="Times New Roman"/>
          <w:i/>
          <w:sz w:val="20"/>
        </w:rPr>
      </w:pPr>
      <w:r>
        <w:br w:type="column"/>
      </w:r>
      <w:r>
        <w:rPr>
          <w:rFonts w:ascii="Times New Roman" w:hAnsi="Times New Roman"/>
          <w:i/>
          <w:color w:val="231F20"/>
          <w:spacing w:val="-2"/>
          <w:sz w:val="20"/>
        </w:rPr>
        <w:t>S</w:t>
      </w:r>
      <w:r>
        <w:rPr>
          <w:rFonts w:ascii="Times New Roman" w:hAnsi="Times New Roman"/>
          <w:i/>
          <w:color w:val="231F20"/>
          <w:spacing w:val="-27"/>
          <w:sz w:val="20"/>
        </w:rPr>
        <w:t xml:space="preserve"> </w:t>
      </w:r>
      <w:r>
        <w:rPr>
          <w:rFonts w:ascii="Times New Roman" w:hAnsi="Times New Roman"/>
          <w:color w:val="231F20"/>
          <w:spacing w:val="-2"/>
          <w:sz w:val="20"/>
        </w:rPr>
        <w:t>(ln</w:t>
      </w:r>
      <w:r>
        <w:rPr>
          <w:rFonts w:ascii="Times New Roman" w:hAnsi="Times New Roman"/>
          <w:color w:val="231F20"/>
          <w:spacing w:val="-6"/>
          <w:sz w:val="20"/>
        </w:rPr>
        <w:t xml:space="preserve"> </w:t>
      </w:r>
      <w:r>
        <w:rPr>
          <w:rFonts w:ascii="Times New Roman" w:hAnsi="Times New Roman"/>
          <w:i/>
          <w:color w:val="231F20"/>
          <w:spacing w:val="-10"/>
          <w:sz w:val="20"/>
        </w:rPr>
        <w:t>k</w:t>
      </w:r>
    </w:p>
    <w:p w14:paraId="3BD45DE2" w14:textId="77777777" w:rsidR="00523F16" w:rsidRDefault="00000000">
      <w:pPr>
        <w:rPr>
          <w:i/>
          <w:sz w:val="12"/>
        </w:rPr>
      </w:pPr>
      <w:r>
        <w:br w:type="column"/>
      </w:r>
    </w:p>
    <w:p w14:paraId="5D227028" w14:textId="77777777" w:rsidR="00523F16" w:rsidRDefault="00523F16">
      <w:pPr>
        <w:pStyle w:val="a3"/>
        <w:spacing w:before="30"/>
        <w:rPr>
          <w:i/>
          <w:sz w:val="12"/>
        </w:rPr>
      </w:pPr>
    </w:p>
    <w:p w14:paraId="0D358C32" w14:textId="77777777" w:rsidR="00523F16" w:rsidRDefault="00000000">
      <w:pPr>
        <w:rPr>
          <w:i/>
          <w:sz w:val="12"/>
        </w:rPr>
      </w:pPr>
      <w:r>
        <w:rPr>
          <w:i/>
          <w:color w:val="231F20"/>
          <w:spacing w:val="-5"/>
          <w:sz w:val="12"/>
        </w:rPr>
        <w:t>ice</w:t>
      </w:r>
    </w:p>
    <w:p w14:paraId="5A500F96" w14:textId="77777777" w:rsidR="00523F16" w:rsidRDefault="00000000">
      <w:pPr>
        <w:spacing w:before="156"/>
        <w:ind w:left="17"/>
        <w:rPr>
          <w:i/>
          <w:sz w:val="20"/>
        </w:rPr>
      </w:pPr>
      <w:r>
        <w:br w:type="column"/>
      </w:r>
      <w:r>
        <w:rPr>
          <w:rFonts w:ascii="Symbol" w:hAnsi="Symbol"/>
          <w:color w:val="231F20"/>
          <w:sz w:val="20"/>
        </w:rPr>
        <w:t></w:t>
      </w:r>
      <w:r>
        <w:rPr>
          <w:color w:val="231F20"/>
          <w:sz w:val="20"/>
        </w:rPr>
        <w:t xml:space="preserve"> l</w:t>
      </w:r>
      <w:r>
        <w:rPr>
          <w:color w:val="231F20"/>
          <w:spacing w:val="-17"/>
          <w:sz w:val="20"/>
        </w:rPr>
        <w:t xml:space="preserve"> </w:t>
      </w:r>
      <w:r>
        <w:rPr>
          <w:color w:val="231F20"/>
          <w:sz w:val="20"/>
        </w:rPr>
        <w:t>n</w:t>
      </w:r>
      <w:r>
        <w:rPr>
          <w:color w:val="231F20"/>
          <w:spacing w:val="-9"/>
          <w:sz w:val="20"/>
        </w:rPr>
        <w:t xml:space="preserve"> </w:t>
      </w:r>
      <w:r>
        <w:rPr>
          <w:i/>
          <w:color w:val="231F20"/>
          <w:spacing w:val="-10"/>
          <w:sz w:val="20"/>
        </w:rPr>
        <w:t>k</w:t>
      </w:r>
    </w:p>
    <w:p w14:paraId="4C72DAE3" w14:textId="77777777" w:rsidR="00523F16" w:rsidRDefault="00000000">
      <w:pPr>
        <w:rPr>
          <w:i/>
          <w:sz w:val="10"/>
        </w:rPr>
      </w:pPr>
      <w:r>
        <w:br w:type="column"/>
      </w:r>
    </w:p>
    <w:p w14:paraId="6D4417CB" w14:textId="77777777" w:rsidR="00523F16" w:rsidRDefault="00523F16">
      <w:pPr>
        <w:pStyle w:val="a3"/>
        <w:spacing w:before="95"/>
        <w:rPr>
          <w:i/>
          <w:sz w:val="10"/>
        </w:rPr>
      </w:pPr>
    </w:p>
    <w:p w14:paraId="6851C513" w14:textId="77777777" w:rsidR="00523F16" w:rsidRDefault="00000000">
      <w:pPr>
        <w:rPr>
          <w:i/>
          <w:sz w:val="10"/>
        </w:rPr>
      </w:pPr>
      <w:r>
        <w:rPr>
          <w:i/>
          <w:color w:val="231F20"/>
          <w:spacing w:val="-4"/>
          <w:sz w:val="10"/>
        </w:rPr>
        <w:t>water</w:t>
      </w:r>
    </w:p>
    <w:p w14:paraId="24024D56" w14:textId="77777777" w:rsidR="00523F16" w:rsidRDefault="00000000">
      <w:pPr>
        <w:spacing w:before="56"/>
        <w:rPr>
          <w:sz w:val="20"/>
        </w:rPr>
      </w:pPr>
      <w:r>
        <w:br w:type="column"/>
      </w:r>
      <w:r>
        <w:rPr>
          <w:color w:val="231F20"/>
          <w:w w:val="85"/>
          <w:sz w:val="28"/>
          <w:vertAlign w:val="subscript"/>
        </w:rPr>
        <w:t>)</w:t>
      </w:r>
      <w:r>
        <w:rPr>
          <w:color w:val="231F20"/>
          <w:w w:val="85"/>
          <w:position w:val="-3"/>
          <w:sz w:val="28"/>
        </w:rPr>
        <w:t>]</w:t>
      </w:r>
      <w:r>
        <w:rPr>
          <w:rFonts w:ascii="Symbol" w:hAnsi="Symbol"/>
          <w:color w:val="231F20"/>
          <w:w w:val="85"/>
          <w:position w:val="-3"/>
          <w:sz w:val="20"/>
        </w:rPr>
        <w:t></w:t>
      </w:r>
      <w:r>
        <w:rPr>
          <w:rFonts w:ascii="Book Antiqua" w:hAnsi="Book Antiqua"/>
          <w:i/>
          <w:color w:val="231F20"/>
          <w:w w:val="85"/>
          <w:position w:val="-3"/>
          <w:sz w:val="20"/>
        </w:rPr>
        <w:t></w:t>
      </w:r>
      <w:r>
        <w:rPr>
          <w:rFonts w:ascii="Book Antiqua" w:hAnsi="Book Antiqua"/>
          <w:i/>
          <w:color w:val="231F20"/>
          <w:spacing w:val="17"/>
          <w:position w:val="-3"/>
          <w:sz w:val="20"/>
        </w:rPr>
        <w:t xml:space="preserve"> </w:t>
      </w:r>
      <w:r>
        <w:rPr>
          <w:color w:val="231F20"/>
          <w:spacing w:val="-4"/>
          <w:w w:val="95"/>
          <w:sz w:val="20"/>
        </w:rPr>
        <w:t>(20)</w:t>
      </w:r>
    </w:p>
    <w:p w14:paraId="075D9125" w14:textId="77777777" w:rsidR="00523F16" w:rsidRDefault="00000000">
      <w:pPr>
        <w:pStyle w:val="a3"/>
        <w:spacing w:before="85" w:line="254" w:lineRule="auto"/>
        <w:ind w:left="120" w:right="365"/>
      </w:pPr>
      <w:r>
        <w:br w:type="column"/>
      </w:r>
      <w:r>
        <w:rPr>
          <w:color w:val="231F20"/>
        </w:rPr>
        <w:t>600 ft, where about 90 percent of pore space is saturated with ice. For comparison, the calculated thermal conductivities assuming</w:t>
      </w:r>
      <w:r>
        <w:rPr>
          <w:color w:val="231F20"/>
          <w:spacing w:val="-3"/>
        </w:rPr>
        <w:t xml:space="preserve"> </w:t>
      </w:r>
      <w:r>
        <w:rPr>
          <w:color w:val="231F20"/>
        </w:rPr>
        <w:t>100-percent</w:t>
      </w:r>
      <w:r>
        <w:rPr>
          <w:color w:val="231F20"/>
          <w:spacing w:val="-3"/>
        </w:rPr>
        <w:t xml:space="preserve"> </w:t>
      </w:r>
      <w:r>
        <w:rPr>
          <w:color w:val="231F20"/>
        </w:rPr>
        <w:t>ice</w:t>
      </w:r>
      <w:r>
        <w:rPr>
          <w:color w:val="231F20"/>
          <w:spacing w:val="-3"/>
        </w:rPr>
        <w:t xml:space="preserve"> </w:t>
      </w:r>
      <w:r>
        <w:rPr>
          <w:color w:val="231F20"/>
        </w:rPr>
        <w:t>saturation</w:t>
      </w:r>
      <w:r>
        <w:rPr>
          <w:color w:val="231F20"/>
          <w:spacing w:val="-3"/>
        </w:rPr>
        <w:t xml:space="preserve"> </w:t>
      </w:r>
      <w:r>
        <w:rPr>
          <w:color w:val="231F20"/>
        </w:rPr>
        <w:t>(red</w:t>
      </w:r>
      <w:r>
        <w:rPr>
          <w:color w:val="231F20"/>
          <w:spacing w:val="-3"/>
        </w:rPr>
        <w:t xml:space="preserve"> </w:t>
      </w:r>
      <w:r>
        <w:rPr>
          <w:color w:val="231F20"/>
        </w:rPr>
        <w:t>line)</w:t>
      </w:r>
      <w:r>
        <w:rPr>
          <w:color w:val="231F20"/>
          <w:spacing w:val="-3"/>
        </w:rPr>
        <w:t xml:space="preserve"> </w:t>
      </w:r>
      <w:r>
        <w:rPr>
          <w:color w:val="231F20"/>
        </w:rPr>
        <w:t>and</w:t>
      </w:r>
      <w:r>
        <w:rPr>
          <w:color w:val="231F20"/>
          <w:spacing w:val="-3"/>
        </w:rPr>
        <w:t xml:space="preserve"> </w:t>
      </w:r>
      <w:r>
        <w:rPr>
          <w:color w:val="231F20"/>
        </w:rPr>
        <w:t>100-percent gas-hydrate</w:t>
      </w:r>
      <w:r>
        <w:rPr>
          <w:color w:val="231F20"/>
          <w:spacing w:val="-2"/>
        </w:rPr>
        <w:t xml:space="preserve"> </w:t>
      </w:r>
      <w:r>
        <w:rPr>
          <w:color w:val="231F20"/>
        </w:rPr>
        <w:t>saturation</w:t>
      </w:r>
      <w:r>
        <w:rPr>
          <w:color w:val="231F20"/>
          <w:spacing w:val="-2"/>
        </w:rPr>
        <w:t xml:space="preserve"> </w:t>
      </w:r>
      <w:r>
        <w:rPr>
          <w:color w:val="231F20"/>
        </w:rPr>
        <w:t>(blue</w:t>
      </w:r>
      <w:r>
        <w:rPr>
          <w:color w:val="231F20"/>
          <w:spacing w:val="-2"/>
        </w:rPr>
        <w:t xml:space="preserve"> </w:t>
      </w:r>
      <w:r>
        <w:rPr>
          <w:color w:val="231F20"/>
        </w:rPr>
        <w:t>line)</w:t>
      </w:r>
      <w:r>
        <w:rPr>
          <w:color w:val="231F20"/>
          <w:spacing w:val="-2"/>
        </w:rPr>
        <w:t xml:space="preserve"> </w:t>
      </w:r>
      <w:r>
        <w:rPr>
          <w:color w:val="231F20"/>
        </w:rPr>
        <w:t>are</w:t>
      </w:r>
      <w:r>
        <w:rPr>
          <w:color w:val="231F20"/>
          <w:spacing w:val="-2"/>
        </w:rPr>
        <w:t xml:space="preserve"> </w:t>
      </w:r>
      <w:r>
        <w:rPr>
          <w:color w:val="231F20"/>
        </w:rPr>
        <w:t>also</w:t>
      </w:r>
      <w:r>
        <w:rPr>
          <w:color w:val="231F20"/>
          <w:spacing w:val="-1"/>
        </w:rPr>
        <w:t xml:space="preserve"> </w:t>
      </w:r>
      <w:r>
        <w:rPr>
          <w:color w:val="231F20"/>
        </w:rPr>
        <w:t>shown</w:t>
      </w:r>
      <w:r>
        <w:rPr>
          <w:color w:val="231F20"/>
          <w:spacing w:val="-2"/>
        </w:rPr>
        <w:t xml:space="preserve"> </w:t>
      </w:r>
      <w:r>
        <w:rPr>
          <w:color w:val="231F20"/>
        </w:rPr>
        <w:t>in</w:t>
      </w:r>
      <w:r>
        <w:rPr>
          <w:color w:val="231F20"/>
          <w:spacing w:val="-2"/>
        </w:rPr>
        <w:t xml:space="preserve"> </w:t>
      </w:r>
      <w:r>
        <w:rPr>
          <w:color w:val="231F20"/>
        </w:rPr>
        <w:t>figure</w:t>
      </w:r>
      <w:r>
        <w:rPr>
          <w:color w:val="231F20"/>
          <w:spacing w:val="-2"/>
        </w:rPr>
        <w:t xml:space="preserve"> </w:t>
      </w:r>
      <w:r>
        <w:rPr>
          <w:color w:val="231F20"/>
          <w:spacing w:val="-4"/>
        </w:rPr>
        <w:t>12</w:t>
      </w:r>
      <w:r>
        <w:rPr>
          <w:i/>
          <w:color w:val="231F20"/>
          <w:spacing w:val="-4"/>
        </w:rPr>
        <w:t>B</w:t>
      </w:r>
      <w:r>
        <w:rPr>
          <w:color w:val="231F20"/>
          <w:spacing w:val="-4"/>
        </w:rPr>
        <w:t>.</w:t>
      </w:r>
    </w:p>
    <w:p w14:paraId="2B95F50F" w14:textId="77777777" w:rsidR="00523F16" w:rsidRDefault="00523F16">
      <w:pPr>
        <w:pStyle w:val="a3"/>
        <w:spacing w:line="254" w:lineRule="auto"/>
        <w:sectPr w:rsidR="00523F16">
          <w:type w:val="continuous"/>
          <w:pgSz w:w="12240" w:h="15840"/>
          <w:pgMar w:top="0" w:right="720" w:bottom="280" w:left="720" w:header="841" w:footer="0" w:gutter="0"/>
          <w:cols w:num="8" w:space="720" w:equalWidth="0">
            <w:col w:w="860" w:space="2"/>
            <w:col w:w="1848" w:space="40"/>
            <w:col w:w="640" w:space="4"/>
            <w:col w:w="138" w:space="39"/>
            <w:col w:w="497" w:space="9"/>
            <w:col w:w="224" w:space="38"/>
            <w:col w:w="848" w:space="93"/>
            <w:col w:w="5520"/>
          </w:cols>
        </w:sectPr>
      </w:pPr>
    </w:p>
    <w:p w14:paraId="32E71844" w14:textId="77777777" w:rsidR="00523F16" w:rsidRDefault="00000000">
      <w:pPr>
        <w:pStyle w:val="a3"/>
        <w:spacing w:before="51" w:line="194" w:lineRule="auto"/>
        <w:ind w:left="120" w:right="59" w:firstLine="400"/>
      </w:pPr>
      <w:r>
        <w:rPr>
          <w:i/>
          <w:color w:val="231F20"/>
        </w:rPr>
        <w:t>k</w:t>
      </w:r>
      <w:r>
        <w:rPr>
          <w:i/>
          <w:color w:val="231F20"/>
          <w:position w:val="-7"/>
          <w:sz w:val="14"/>
        </w:rPr>
        <w:t>quartz</w:t>
      </w:r>
      <w:r>
        <w:rPr>
          <w:i/>
          <w:color w:val="231F20"/>
          <w:spacing w:val="9"/>
          <w:position w:val="-7"/>
          <w:sz w:val="14"/>
        </w:rPr>
        <w:t xml:space="preserve"> </w:t>
      </w:r>
      <w:r>
        <w:rPr>
          <w:color w:val="231F20"/>
        </w:rPr>
        <w:t>and</w:t>
      </w:r>
      <w:r>
        <w:rPr>
          <w:color w:val="231F20"/>
          <w:spacing w:val="-6"/>
        </w:rPr>
        <w:t xml:space="preserve"> </w:t>
      </w:r>
      <w:r>
        <w:rPr>
          <w:i/>
          <w:color w:val="231F20"/>
        </w:rPr>
        <w:t>k</w:t>
      </w:r>
      <w:r>
        <w:rPr>
          <w:i/>
          <w:color w:val="231F20"/>
          <w:position w:val="-7"/>
          <w:sz w:val="14"/>
        </w:rPr>
        <w:t>clay</w:t>
      </w:r>
      <w:r>
        <w:rPr>
          <w:i/>
          <w:color w:val="231F20"/>
          <w:spacing w:val="10"/>
          <w:position w:val="-7"/>
          <w:sz w:val="14"/>
        </w:rPr>
        <w:t xml:space="preserve"> </w:t>
      </w:r>
      <w:r>
        <w:rPr>
          <w:color w:val="231F20"/>
        </w:rPr>
        <w:t>are</w:t>
      </w:r>
      <w:r>
        <w:rPr>
          <w:color w:val="231F20"/>
          <w:spacing w:val="-5"/>
        </w:rPr>
        <w:t xml:space="preserve"> </w:t>
      </w:r>
      <w:r>
        <w:rPr>
          <w:color w:val="231F20"/>
        </w:rPr>
        <w:t>the</w:t>
      </w:r>
      <w:r>
        <w:rPr>
          <w:color w:val="231F20"/>
          <w:spacing w:val="-5"/>
        </w:rPr>
        <w:t xml:space="preserve"> </w:t>
      </w:r>
      <w:r>
        <w:rPr>
          <w:color w:val="231F20"/>
        </w:rPr>
        <w:t>thermal</w:t>
      </w:r>
      <w:r>
        <w:rPr>
          <w:color w:val="231F20"/>
          <w:spacing w:val="-5"/>
        </w:rPr>
        <w:t xml:space="preserve"> </w:t>
      </w:r>
      <w:r>
        <w:rPr>
          <w:color w:val="231F20"/>
        </w:rPr>
        <w:t>conductivities</w:t>
      </w:r>
      <w:r>
        <w:rPr>
          <w:color w:val="231F20"/>
          <w:spacing w:val="-5"/>
        </w:rPr>
        <w:t xml:space="preserve"> </w:t>
      </w:r>
      <w:r>
        <w:rPr>
          <w:color w:val="231F20"/>
        </w:rPr>
        <w:t>of</w:t>
      </w:r>
      <w:r>
        <w:rPr>
          <w:color w:val="231F20"/>
          <w:spacing w:val="-5"/>
        </w:rPr>
        <w:t xml:space="preserve"> </w:t>
      </w:r>
      <w:r>
        <w:rPr>
          <w:color w:val="231F20"/>
        </w:rPr>
        <w:t>quartz and clay, respectively.</w:t>
      </w:r>
    </w:p>
    <w:p w14:paraId="669ABE0B" w14:textId="77777777" w:rsidR="00523F16" w:rsidRDefault="00000000">
      <w:pPr>
        <w:pStyle w:val="a3"/>
        <w:spacing w:before="14" w:line="242" w:lineRule="exact"/>
        <w:ind w:left="120" w:right="59" w:firstLine="400"/>
      </w:pPr>
      <w:r>
        <w:rPr>
          <w:color w:val="231F20"/>
        </w:rPr>
        <w:t>For</w:t>
      </w:r>
      <w:r>
        <w:rPr>
          <w:color w:val="231F20"/>
          <w:spacing w:val="-12"/>
        </w:rPr>
        <w:t xml:space="preserve"> </w:t>
      </w:r>
      <w:r>
        <w:rPr>
          <w:i/>
          <w:color w:val="231F20"/>
        </w:rPr>
        <w:t>C</w:t>
      </w:r>
      <w:r>
        <w:rPr>
          <w:i/>
          <w:color w:val="231F20"/>
          <w:position w:val="-7"/>
          <w:sz w:val="14"/>
        </w:rPr>
        <w:t>v</w:t>
      </w:r>
      <w:r>
        <w:rPr>
          <w:i/>
          <w:color w:val="231F20"/>
          <w:spacing w:val="3"/>
          <w:position w:val="-7"/>
          <w:sz w:val="14"/>
        </w:rPr>
        <w:t xml:space="preserve"> </w:t>
      </w:r>
      <w:r>
        <w:rPr>
          <w:color w:val="231F20"/>
        </w:rPr>
        <w:t>=</w:t>
      </w:r>
      <w:r>
        <w:rPr>
          <w:color w:val="231F20"/>
          <w:spacing w:val="-12"/>
        </w:rPr>
        <w:t xml:space="preserve"> </w:t>
      </w:r>
      <w:r>
        <w:rPr>
          <w:color w:val="231F20"/>
        </w:rPr>
        <w:t>0,</w:t>
      </w:r>
      <w:r>
        <w:rPr>
          <w:color w:val="231F20"/>
          <w:spacing w:val="-12"/>
        </w:rPr>
        <w:t xml:space="preserve"> </w:t>
      </w:r>
      <w:r>
        <w:rPr>
          <w:i/>
          <w:color w:val="231F20"/>
        </w:rPr>
        <w:t>S</w:t>
      </w:r>
      <w:r>
        <w:rPr>
          <w:i/>
          <w:color w:val="231F20"/>
          <w:spacing w:val="-12"/>
        </w:rPr>
        <w:t xml:space="preserve"> </w:t>
      </w:r>
      <w:r>
        <w:rPr>
          <w:color w:val="231F20"/>
        </w:rPr>
        <w:t>=</w:t>
      </w:r>
      <w:r>
        <w:rPr>
          <w:color w:val="231F20"/>
          <w:spacing w:val="-12"/>
        </w:rPr>
        <w:t xml:space="preserve"> </w:t>
      </w:r>
      <w:r>
        <w:rPr>
          <w:color w:val="231F20"/>
        </w:rPr>
        <w:t>0.4,</w:t>
      </w:r>
      <w:r>
        <w:rPr>
          <w:color w:val="231F20"/>
          <w:spacing w:val="-12"/>
        </w:rPr>
        <w:t xml:space="preserve"> </w:t>
      </w:r>
      <w:r>
        <w:rPr>
          <w:color w:val="231F20"/>
        </w:rPr>
        <w:t>and</w:t>
      </w:r>
      <w:r>
        <w:rPr>
          <w:color w:val="231F20"/>
          <w:spacing w:val="-12"/>
        </w:rPr>
        <w:t xml:space="preserve"> </w:t>
      </w:r>
      <w:r>
        <w:rPr>
          <w:rFonts w:ascii="Book Antiqua" w:hAnsi="Book Antiqua"/>
          <w:i/>
          <w:color w:val="231F20"/>
          <w:w w:val="95"/>
        </w:rPr>
        <w:t></w:t>
      </w:r>
      <w:r>
        <w:rPr>
          <w:rFonts w:ascii="Book Antiqua" w:hAnsi="Book Antiqua"/>
          <w:i/>
          <w:color w:val="231F20"/>
          <w:w w:val="95"/>
        </w:rPr>
        <w:t></w:t>
      </w:r>
      <w:r>
        <w:rPr>
          <w:rFonts w:ascii="Book Antiqua" w:hAnsi="Book Antiqua"/>
          <w:i/>
          <w:color w:val="231F20"/>
          <w:spacing w:val="-9"/>
          <w:w w:val="95"/>
        </w:rPr>
        <w:t xml:space="preserve"> </w:t>
      </w:r>
      <w:r>
        <w:rPr>
          <w:color w:val="231F20"/>
        </w:rPr>
        <w:t>=</w:t>
      </w:r>
      <w:r>
        <w:rPr>
          <w:color w:val="231F20"/>
          <w:spacing w:val="-12"/>
        </w:rPr>
        <w:t xml:space="preserve"> </w:t>
      </w:r>
      <w:r>
        <w:rPr>
          <w:color w:val="231F20"/>
        </w:rPr>
        <w:t>0.05,</w:t>
      </w:r>
      <w:r>
        <w:rPr>
          <w:color w:val="231F20"/>
          <w:spacing w:val="-12"/>
        </w:rPr>
        <w:t xml:space="preserve"> </w:t>
      </w:r>
      <w:r>
        <w:rPr>
          <w:color w:val="231F20"/>
        </w:rPr>
        <w:t>the</w:t>
      </w:r>
      <w:r>
        <w:rPr>
          <w:color w:val="231F20"/>
          <w:spacing w:val="-12"/>
        </w:rPr>
        <w:t xml:space="preserve"> </w:t>
      </w:r>
      <w:r>
        <w:rPr>
          <w:color w:val="231F20"/>
        </w:rPr>
        <w:t>fractional</w:t>
      </w:r>
      <w:r>
        <w:rPr>
          <w:color w:val="231F20"/>
          <w:spacing w:val="-12"/>
        </w:rPr>
        <w:t xml:space="preserve"> </w:t>
      </w:r>
      <w:r>
        <w:rPr>
          <w:color w:val="231F20"/>
        </w:rPr>
        <w:t>error</w:t>
      </w:r>
      <w:r>
        <w:rPr>
          <w:color w:val="231F20"/>
          <w:spacing w:val="-12"/>
        </w:rPr>
        <w:t xml:space="preserve"> </w:t>
      </w:r>
      <w:r>
        <w:rPr>
          <w:color w:val="231F20"/>
        </w:rPr>
        <w:t xml:space="preserve">in </w:t>
      </w:r>
      <w:r>
        <w:rPr>
          <w:color w:val="231F20"/>
          <w:spacing w:val="-2"/>
        </w:rPr>
        <w:t>the</w:t>
      </w:r>
      <w:r>
        <w:rPr>
          <w:color w:val="231F20"/>
          <w:spacing w:val="-3"/>
        </w:rPr>
        <w:t xml:space="preserve"> </w:t>
      </w:r>
      <w:r>
        <w:rPr>
          <w:color w:val="231F20"/>
          <w:spacing w:val="-2"/>
        </w:rPr>
        <w:t>thermal</w:t>
      </w:r>
      <w:r>
        <w:rPr>
          <w:color w:val="231F20"/>
          <w:spacing w:val="-3"/>
        </w:rPr>
        <w:t xml:space="preserve"> </w:t>
      </w:r>
      <w:r>
        <w:rPr>
          <w:color w:val="231F20"/>
          <w:spacing w:val="-2"/>
        </w:rPr>
        <w:t>conductivity,</w:t>
      </w:r>
      <w:r>
        <w:rPr>
          <w:color w:val="231F20"/>
          <w:spacing w:val="-4"/>
        </w:rPr>
        <w:t xml:space="preserve"> </w:t>
      </w:r>
      <w:r>
        <w:rPr>
          <w:rFonts w:ascii="Book Antiqua" w:hAnsi="Book Antiqua"/>
          <w:i/>
          <w:color w:val="231F20"/>
          <w:spacing w:val="-2"/>
        </w:rPr>
        <w:t></w:t>
      </w:r>
      <w:r>
        <w:rPr>
          <w:i/>
          <w:color w:val="231F20"/>
          <w:spacing w:val="-2"/>
        </w:rPr>
        <w:t>k/k,</w:t>
      </w:r>
      <w:r>
        <w:rPr>
          <w:i/>
          <w:color w:val="231F20"/>
          <w:spacing w:val="-4"/>
        </w:rPr>
        <w:t xml:space="preserve"> </w:t>
      </w:r>
      <w:r>
        <w:rPr>
          <w:color w:val="231F20"/>
          <w:spacing w:val="-2"/>
        </w:rPr>
        <w:t>equals</w:t>
      </w:r>
      <w:r>
        <w:rPr>
          <w:color w:val="231F20"/>
          <w:spacing w:val="-3"/>
        </w:rPr>
        <w:t xml:space="preserve"> </w:t>
      </w:r>
      <w:r>
        <w:rPr>
          <w:color w:val="231F20"/>
          <w:spacing w:val="-2"/>
        </w:rPr>
        <w:t>–0.07</w:t>
      </w:r>
      <w:r>
        <w:rPr>
          <w:color w:val="231F20"/>
          <w:spacing w:val="-3"/>
        </w:rPr>
        <w:t xml:space="preserve"> </w:t>
      </w:r>
      <w:r>
        <w:rPr>
          <w:color w:val="231F20"/>
          <w:spacing w:val="-2"/>
        </w:rPr>
        <w:t>when</w:t>
      </w:r>
      <w:r>
        <w:rPr>
          <w:color w:val="231F20"/>
          <w:spacing w:val="-3"/>
        </w:rPr>
        <w:t xml:space="preserve"> </w:t>
      </w:r>
      <w:r>
        <w:rPr>
          <w:color w:val="231F20"/>
          <w:spacing w:val="-2"/>
        </w:rPr>
        <w:t>using</w:t>
      </w:r>
      <w:r>
        <w:rPr>
          <w:color w:val="231F20"/>
          <w:spacing w:val="-4"/>
        </w:rPr>
        <w:t xml:space="preserve"> </w:t>
      </w:r>
      <w:r>
        <w:rPr>
          <w:i/>
          <w:color w:val="231F20"/>
          <w:spacing w:val="-2"/>
        </w:rPr>
        <w:t>k</w:t>
      </w:r>
      <w:r>
        <w:rPr>
          <w:i/>
          <w:color w:val="231F20"/>
          <w:spacing w:val="-2"/>
          <w:position w:val="-7"/>
          <w:sz w:val="14"/>
        </w:rPr>
        <w:t>quartz</w:t>
      </w:r>
      <w:r>
        <w:rPr>
          <w:i/>
          <w:color w:val="231F20"/>
          <w:spacing w:val="40"/>
          <w:position w:val="-7"/>
          <w:sz w:val="14"/>
        </w:rPr>
        <w:t xml:space="preserve"> </w:t>
      </w:r>
      <w:r>
        <w:rPr>
          <w:color w:val="231F20"/>
        </w:rPr>
        <w:t xml:space="preserve">is 7.7 </w:t>
      </w:r>
      <w:r>
        <w:rPr>
          <w:i/>
          <w:color w:val="231F20"/>
        </w:rPr>
        <w:t xml:space="preserve">W/m°K </w:t>
      </w:r>
      <w:r>
        <w:rPr>
          <w:color w:val="231F20"/>
        </w:rPr>
        <w:t>(Hartmann and others, 2005). The thermal con</w:t>
      </w:r>
      <w:r>
        <w:rPr>
          <w:color w:val="231F20"/>
        </w:rPr>
        <w:softHyphen/>
        <w:t xml:space="preserve">ductivity error associated with the error in porosity increases as saturation decreases when ice is used as the pore saturant, whereas it slightly increases as saturation increases when gas hydrate is used as the pore saturant. This analysis indicates that accurate sediment porosities are required to discriminate ice from gas hydrate in the pore space when the saturation is </w:t>
      </w:r>
      <w:r>
        <w:rPr>
          <w:color w:val="231F20"/>
          <w:spacing w:val="-4"/>
        </w:rPr>
        <w:t>low.</w:t>
      </w:r>
    </w:p>
    <w:p w14:paraId="5979A7ED" w14:textId="77777777" w:rsidR="00523F16" w:rsidRDefault="00000000">
      <w:pPr>
        <w:pStyle w:val="a3"/>
        <w:spacing w:before="2" w:line="252" w:lineRule="auto"/>
        <w:ind w:left="120" w:firstLine="400"/>
      </w:pPr>
      <w:r>
        <w:rPr>
          <w:color w:val="231F20"/>
        </w:rPr>
        <w:t>A larger source of error in the conductivity comes from the</w:t>
      </w:r>
      <w:r>
        <w:rPr>
          <w:color w:val="231F20"/>
          <w:spacing w:val="-5"/>
        </w:rPr>
        <w:t xml:space="preserve"> </w:t>
      </w:r>
      <w:r>
        <w:rPr>
          <w:color w:val="231F20"/>
        </w:rPr>
        <w:t>uncertainty</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clay</w:t>
      </w:r>
      <w:r>
        <w:rPr>
          <w:color w:val="231F20"/>
          <w:spacing w:val="-5"/>
        </w:rPr>
        <w:t xml:space="preserve"> </w:t>
      </w:r>
      <w:r>
        <w:rPr>
          <w:color w:val="231F20"/>
        </w:rPr>
        <w:t>volume</w:t>
      </w:r>
      <w:r>
        <w:rPr>
          <w:color w:val="231F20"/>
          <w:spacing w:val="-5"/>
        </w:rPr>
        <w:t xml:space="preserve"> </w:t>
      </w:r>
      <w:r>
        <w:rPr>
          <w:color w:val="231F20"/>
        </w:rPr>
        <w:t>when</w:t>
      </w:r>
      <w:r>
        <w:rPr>
          <w:color w:val="231F20"/>
          <w:spacing w:val="-5"/>
        </w:rPr>
        <w:t xml:space="preserve"> </w:t>
      </w:r>
      <w:r>
        <w:rPr>
          <w:color w:val="231F20"/>
        </w:rPr>
        <w:t>porosity</w:t>
      </w:r>
      <w:r>
        <w:rPr>
          <w:color w:val="231F20"/>
          <w:spacing w:val="-5"/>
        </w:rPr>
        <w:t xml:space="preserve"> </w:t>
      </w:r>
      <w:r>
        <w:rPr>
          <w:color w:val="231F20"/>
        </w:rPr>
        <w:t>is</w:t>
      </w:r>
      <w:r>
        <w:rPr>
          <w:color w:val="231F20"/>
          <w:spacing w:val="-5"/>
        </w:rPr>
        <w:t xml:space="preserve"> </w:t>
      </w:r>
      <w:r>
        <w:rPr>
          <w:color w:val="231F20"/>
        </w:rPr>
        <w:t>small.</w:t>
      </w:r>
      <w:r>
        <w:rPr>
          <w:color w:val="231F20"/>
          <w:spacing w:val="-5"/>
        </w:rPr>
        <w:t xml:space="preserve"> </w:t>
      </w:r>
      <w:r>
        <w:rPr>
          <w:color w:val="231F20"/>
        </w:rPr>
        <w:t>The conductivity error associated with the uncertainty in the clay volume is given by:</w:t>
      </w:r>
    </w:p>
    <w:p w14:paraId="2B2C1993" w14:textId="77777777" w:rsidR="00523F16" w:rsidRDefault="00000000">
      <w:pPr>
        <w:pStyle w:val="a3"/>
        <w:spacing w:line="254" w:lineRule="auto"/>
        <w:ind w:left="120" w:right="492"/>
      </w:pPr>
      <w:r>
        <w:br w:type="column"/>
      </w:r>
      <w:r>
        <w:rPr>
          <w:color w:val="231F20"/>
        </w:rPr>
        <w:t>Because</w:t>
      </w:r>
      <w:r>
        <w:rPr>
          <w:color w:val="231F20"/>
          <w:spacing w:val="-6"/>
        </w:rPr>
        <w:t xml:space="preserve"> </w:t>
      </w:r>
      <w:r>
        <w:rPr>
          <w:color w:val="231F20"/>
        </w:rPr>
        <w:t>the</w:t>
      </w:r>
      <w:r>
        <w:rPr>
          <w:color w:val="231F20"/>
          <w:spacing w:val="-6"/>
        </w:rPr>
        <w:t xml:space="preserve"> </w:t>
      </w:r>
      <w:r>
        <w:rPr>
          <w:color w:val="231F20"/>
        </w:rPr>
        <w:t>thermal</w:t>
      </w:r>
      <w:r>
        <w:rPr>
          <w:color w:val="231F20"/>
          <w:spacing w:val="-6"/>
        </w:rPr>
        <w:t xml:space="preserve"> </w:t>
      </w:r>
      <w:r>
        <w:rPr>
          <w:color w:val="231F20"/>
        </w:rPr>
        <w:t>conductivities</w:t>
      </w:r>
      <w:r>
        <w:rPr>
          <w:color w:val="231F20"/>
          <w:spacing w:val="-6"/>
        </w:rPr>
        <w:t xml:space="preserve"> </w:t>
      </w:r>
      <w:r>
        <w:rPr>
          <w:color w:val="231F20"/>
        </w:rPr>
        <w:t>of</w:t>
      </w:r>
      <w:r>
        <w:rPr>
          <w:color w:val="231F20"/>
          <w:spacing w:val="-6"/>
        </w:rPr>
        <w:t xml:space="preserve"> </w:t>
      </w:r>
      <w:r>
        <w:rPr>
          <w:color w:val="231F20"/>
        </w:rPr>
        <w:t>gas</w:t>
      </w:r>
      <w:r>
        <w:rPr>
          <w:color w:val="231F20"/>
          <w:spacing w:val="-6"/>
        </w:rPr>
        <w:t xml:space="preserve"> </w:t>
      </w:r>
      <w:r>
        <w:rPr>
          <w:color w:val="231F20"/>
        </w:rPr>
        <w:t>hydrate</w:t>
      </w:r>
      <w:r>
        <w:rPr>
          <w:color w:val="231F20"/>
          <w:spacing w:val="-6"/>
        </w:rPr>
        <w:t xml:space="preserve"> </w:t>
      </w:r>
      <w:r>
        <w:rPr>
          <w:color w:val="231F20"/>
        </w:rPr>
        <w:t>and</w:t>
      </w:r>
      <w:r>
        <w:rPr>
          <w:color w:val="231F20"/>
          <w:spacing w:val="-6"/>
        </w:rPr>
        <w:t xml:space="preserve"> </w:t>
      </w:r>
      <w:r>
        <w:rPr>
          <w:color w:val="231F20"/>
        </w:rPr>
        <w:t>water are similar, the calculated thermal conductivity assuming water in the pores is similar to that for gas hydrate.</w:t>
      </w:r>
    </w:p>
    <w:p w14:paraId="55DDD426" w14:textId="77777777" w:rsidR="00523F16" w:rsidRDefault="00000000">
      <w:pPr>
        <w:pStyle w:val="a3"/>
        <w:spacing w:line="254" w:lineRule="auto"/>
        <w:ind w:left="120" w:right="399" w:firstLine="400"/>
      </w:pPr>
      <w:r>
        <w:rPr>
          <w:color w:val="231F20"/>
        </w:rPr>
        <w:t>For depths less than about 1,200 ft, the thermal conductivities estimated from the temperature agree better with</w:t>
      </w:r>
      <w:r>
        <w:rPr>
          <w:color w:val="231F20"/>
          <w:spacing w:val="-6"/>
        </w:rPr>
        <w:t xml:space="preserve"> </w:t>
      </w:r>
      <w:r>
        <w:rPr>
          <w:color w:val="231F20"/>
        </w:rPr>
        <w:t>the</w:t>
      </w:r>
      <w:r>
        <w:rPr>
          <w:color w:val="231F20"/>
          <w:spacing w:val="-6"/>
        </w:rPr>
        <w:t xml:space="preserve"> </w:t>
      </w:r>
      <w:r>
        <w:rPr>
          <w:color w:val="231F20"/>
        </w:rPr>
        <w:t>thermal</w:t>
      </w:r>
      <w:r>
        <w:rPr>
          <w:color w:val="231F20"/>
          <w:spacing w:val="-6"/>
        </w:rPr>
        <w:t xml:space="preserve"> </w:t>
      </w:r>
      <w:r>
        <w:rPr>
          <w:color w:val="231F20"/>
        </w:rPr>
        <w:t>conductivities</w:t>
      </w:r>
      <w:r>
        <w:rPr>
          <w:color w:val="231F20"/>
          <w:spacing w:val="-6"/>
        </w:rPr>
        <w:t xml:space="preserve"> </w:t>
      </w:r>
      <w:r>
        <w:rPr>
          <w:color w:val="231F20"/>
        </w:rPr>
        <w:t>calculated</w:t>
      </w:r>
      <w:r>
        <w:rPr>
          <w:color w:val="231F20"/>
          <w:spacing w:val="-6"/>
        </w:rPr>
        <w:t xml:space="preserve"> </w:t>
      </w:r>
      <w:r>
        <w:rPr>
          <w:color w:val="231F20"/>
        </w:rPr>
        <w:t>assuming</w:t>
      </w:r>
      <w:r>
        <w:rPr>
          <w:color w:val="231F20"/>
          <w:spacing w:val="-6"/>
        </w:rPr>
        <w:t xml:space="preserve"> </w:t>
      </w:r>
      <w:r>
        <w:rPr>
          <w:color w:val="231F20"/>
        </w:rPr>
        <w:t>ice,</w:t>
      </w:r>
      <w:r>
        <w:rPr>
          <w:color w:val="231F20"/>
          <w:spacing w:val="-6"/>
        </w:rPr>
        <w:t xml:space="preserve"> </w:t>
      </w:r>
      <w:r>
        <w:rPr>
          <w:color w:val="231F20"/>
        </w:rPr>
        <w:t>rather than gas hydrate, in the pores except at the depth of 800 ft.</w:t>
      </w:r>
    </w:p>
    <w:p w14:paraId="3A20950A" w14:textId="77777777" w:rsidR="00523F16" w:rsidRDefault="00000000">
      <w:pPr>
        <w:pStyle w:val="a3"/>
        <w:spacing w:line="254" w:lineRule="auto"/>
        <w:ind w:left="120" w:right="572"/>
      </w:pPr>
      <w:r>
        <w:rPr>
          <w:color w:val="231F20"/>
        </w:rPr>
        <w:t>At the depth of 800 ft, the thermal conductivity estimated from the temperature agrees with that calculated assuming gas hydrate in the pores. Although there is no independent confirmation</w:t>
      </w:r>
      <w:r>
        <w:rPr>
          <w:color w:val="231F20"/>
          <w:spacing w:val="-5"/>
        </w:rPr>
        <w:t xml:space="preserve"> </w:t>
      </w:r>
      <w:r>
        <w:rPr>
          <w:color w:val="231F20"/>
        </w:rPr>
        <w:t>of</w:t>
      </w:r>
      <w:r>
        <w:rPr>
          <w:color w:val="231F20"/>
          <w:spacing w:val="-5"/>
        </w:rPr>
        <w:t xml:space="preserve"> </w:t>
      </w:r>
      <w:r>
        <w:rPr>
          <w:color w:val="231F20"/>
        </w:rPr>
        <w:t>gas</w:t>
      </w:r>
      <w:r>
        <w:rPr>
          <w:color w:val="231F20"/>
          <w:spacing w:val="-5"/>
        </w:rPr>
        <w:t xml:space="preserve"> </w:t>
      </w:r>
      <w:r>
        <w:rPr>
          <w:color w:val="231F20"/>
        </w:rPr>
        <w:t>hydrate</w:t>
      </w:r>
      <w:r>
        <w:rPr>
          <w:color w:val="231F20"/>
          <w:spacing w:val="-5"/>
        </w:rPr>
        <w:t xml:space="preserve"> </w:t>
      </w:r>
      <w:r>
        <w:rPr>
          <w:color w:val="231F20"/>
        </w:rPr>
        <w:t>comingled</w:t>
      </w:r>
      <w:r>
        <w:rPr>
          <w:color w:val="231F20"/>
          <w:spacing w:val="-5"/>
        </w:rPr>
        <w:t xml:space="preserve"> </w:t>
      </w:r>
      <w:r>
        <w:rPr>
          <w:color w:val="231F20"/>
        </w:rPr>
        <w:t>with</w:t>
      </w:r>
      <w:r>
        <w:rPr>
          <w:color w:val="231F20"/>
          <w:spacing w:val="-5"/>
        </w:rPr>
        <w:t xml:space="preserve"> </w:t>
      </w:r>
      <w:r>
        <w:rPr>
          <w:color w:val="231F20"/>
        </w:rPr>
        <w:t>ice</w:t>
      </w:r>
      <w:r>
        <w:rPr>
          <w:color w:val="231F20"/>
          <w:spacing w:val="-5"/>
        </w:rPr>
        <w:t xml:space="preserve"> </w:t>
      </w:r>
      <w:r>
        <w:rPr>
          <w:color w:val="231F20"/>
        </w:rPr>
        <w:t>at</w:t>
      </w:r>
      <w:r>
        <w:rPr>
          <w:color w:val="231F20"/>
          <w:spacing w:val="-5"/>
        </w:rPr>
        <w:t xml:space="preserve"> </w:t>
      </w:r>
      <w:r>
        <w:rPr>
          <w:color w:val="231F20"/>
        </w:rPr>
        <w:t>this</w:t>
      </w:r>
      <w:r>
        <w:rPr>
          <w:color w:val="231F20"/>
          <w:spacing w:val="-5"/>
        </w:rPr>
        <w:t xml:space="preserve"> </w:t>
      </w:r>
      <w:r>
        <w:rPr>
          <w:color w:val="231F20"/>
        </w:rPr>
        <w:t>well site, such as from the mud log, this analysis demonstrates that the thermal conductivity potentially could be used to</w:t>
      </w:r>
    </w:p>
    <w:p w14:paraId="0F02754E" w14:textId="77777777" w:rsidR="00523F16" w:rsidRDefault="00000000">
      <w:pPr>
        <w:pStyle w:val="a3"/>
        <w:spacing w:line="254" w:lineRule="auto"/>
        <w:ind w:left="107" w:right="451"/>
        <w:jc w:val="right"/>
      </w:pPr>
      <w:r>
        <w:rPr>
          <w:color w:val="231F20"/>
        </w:rPr>
        <w:t>discriminate</w:t>
      </w:r>
      <w:r>
        <w:rPr>
          <w:color w:val="231F20"/>
          <w:spacing w:val="-7"/>
        </w:rPr>
        <w:t xml:space="preserve"> </w:t>
      </w:r>
      <w:r>
        <w:rPr>
          <w:color w:val="231F20"/>
        </w:rPr>
        <w:t>gas</w:t>
      </w:r>
      <w:r>
        <w:rPr>
          <w:color w:val="231F20"/>
          <w:spacing w:val="-5"/>
        </w:rPr>
        <w:t xml:space="preserve"> </w:t>
      </w:r>
      <w:r>
        <w:rPr>
          <w:color w:val="231F20"/>
        </w:rPr>
        <w:t>hydrate</w:t>
      </w:r>
      <w:r>
        <w:rPr>
          <w:color w:val="231F20"/>
          <w:spacing w:val="-5"/>
        </w:rPr>
        <w:t xml:space="preserve"> </w:t>
      </w:r>
      <w:r>
        <w:rPr>
          <w:color w:val="231F20"/>
        </w:rPr>
        <w:t>from</w:t>
      </w:r>
      <w:r>
        <w:rPr>
          <w:color w:val="231F20"/>
          <w:spacing w:val="-5"/>
        </w:rPr>
        <w:t xml:space="preserve"> </w:t>
      </w:r>
      <w:r>
        <w:rPr>
          <w:color w:val="231F20"/>
        </w:rPr>
        <w:t>the</w:t>
      </w:r>
      <w:r>
        <w:rPr>
          <w:color w:val="231F20"/>
          <w:spacing w:val="-5"/>
        </w:rPr>
        <w:t xml:space="preserve"> </w:t>
      </w:r>
      <w:r>
        <w:rPr>
          <w:color w:val="231F20"/>
        </w:rPr>
        <w:t>ice</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overlapping</w:t>
      </w:r>
      <w:r>
        <w:rPr>
          <w:color w:val="231F20"/>
          <w:spacing w:val="-5"/>
        </w:rPr>
        <w:t xml:space="preserve"> </w:t>
      </w:r>
      <w:r>
        <w:rPr>
          <w:color w:val="231F20"/>
        </w:rPr>
        <w:t xml:space="preserve">zone. The estimated thermal conductivities for depths between 1,250 ft and 1,500 ft are slightly smaller than those </w:t>
      </w:r>
      <w:r>
        <w:rPr>
          <w:color w:val="231F20"/>
          <w:spacing w:val="-2"/>
        </w:rPr>
        <w:t>calculated</w:t>
      </w:r>
    </w:p>
    <w:p w14:paraId="6C5AEE8D" w14:textId="77777777" w:rsidR="00523F16" w:rsidRDefault="00523F16">
      <w:pPr>
        <w:pStyle w:val="a3"/>
        <w:spacing w:line="254" w:lineRule="auto"/>
        <w:jc w:val="right"/>
        <w:sectPr w:rsidR="00523F16">
          <w:type w:val="continuous"/>
          <w:pgSz w:w="12240" w:h="15840"/>
          <w:pgMar w:top="0" w:right="720" w:bottom="280" w:left="720" w:header="841" w:footer="0" w:gutter="0"/>
          <w:cols w:num="2" w:space="720" w:equalWidth="0">
            <w:col w:w="5151" w:space="129"/>
            <w:col w:w="5520"/>
          </w:cols>
        </w:sectPr>
      </w:pPr>
    </w:p>
    <w:p w14:paraId="777E806B" w14:textId="77777777" w:rsidR="00523F16" w:rsidRDefault="00523F16">
      <w:pPr>
        <w:pStyle w:val="a3"/>
        <w:rPr>
          <w:sz w:val="14"/>
        </w:rPr>
      </w:pPr>
    </w:p>
    <w:p w14:paraId="4B1189F9" w14:textId="77777777" w:rsidR="00523F16" w:rsidRDefault="00523F16">
      <w:pPr>
        <w:pStyle w:val="a3"/>
        <w:spacing w:before="66"/>
        <w:rPr>
          <w:sz w:val="14"/>
        </w:rPr>
      </w:pPr>
    </w:p>
    <w:p w14:paraId="7AE6EE18" w14:textId="77777777" w:rsidR="00523F16" w:rsidRDefault="00000000">
      <w:pPr>
        <w:spacing w:line="145" w:lineRule="exact"/>
        <w:ind w:left="1180"/>
        <w:rPr>
          <w:rFonts w:ascii="Verdana"/>
          <w:i/>
          <w:sz w:val="14"/>
        </w:rPr>
      </w:pPr>
      <w:r>
        <w:rPr>
          <w:rFonts w:ascii="Verdana"/>
          <w:i/>
          <w:noProof/>
          <w:sz w:val="14"/>
        </w:rPr>
        <mc:AlternateContent>
          <mc:Choice Requires="wps">
            <w:drawing>
              <wp:anchor distT="0" distB="0" distL="0" distR="0" simplePos="0" relativeHeight="15766528" behindDoc="0" locked="0" layoutInCell="1" allowOverlap="1" wp14:anchorId="63F1D7AE" wp14:editId="4FEC1DC7">
                <wp:simplePos x="0" y="0"/>
                <wp:positionH relativeFrom="page">
                  <wp:posOffset>4485716</wp:posOffset>
                </wp:positionH>
                <wp:positionV relativeFrom="paragraph">
                  <wp:posOffset>449</wp:posOffset>
                </wp:positionV>
                <wp:extent cx="60960" cy="12192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 cy="121920"/>
                        </a:xfrm>
                        <a:prstGeom prst="rect">
                          <a:avLst/>
                        </a:prstGeom>
                      </wps:spPr>
                      <wps:txbx>
                        <w:txbxContent>
                          <w:p w14:paraId="454AA4DE" w14:textId="77777777" w:rsidR="00523F16" w:rsidRDefault="00000000">
                            <w:pPr>
                              <w:spacing w:before="9"/>
                              <w:rPr>
                                <w:rFonts w:ascii="Cambria"/>
                                <w:b/>
                                <w:i/>
                                <w:sz w:val="15"/>
                              </w:rPr>
                            </w:pPr>
                            <w:r>
                              <w:rPr>
                                <w:rFonts w:ascii="Cambria"/>
                                <w:b/>
                                <w:i/>
                                <w:color w:val="231F20"/>
                                <w:spacing w:val="-10"/>
                                <w:sz w:val="15"/>
                              </w:rPr>
                              <w:t>A</w:t>
                            </w:r>
                          </w:p>
                        </w:txbxContent>
                      </wps:txbx>
                      <wps:bodyPr wrap="square" lIns="0" tIns="0" rIns="0" bIns="0" rtlCol="0">
                        <a:noAutofit/>
                      </wps:bodyPr>
                    </wps:wsp>
                  </a:graphicData>
                </a:graphic>
              </wp:anchor>
            </w:drawing>
          </mc:Choice>
          <mc:Fallback>
            <w:pict>
              <v:shape w14:anchorId="63F1D7AE" id="Textbox 140" o:spid="_x0000_s1140" type="#_x0000_t202" style="position:absolute;left:0;text-align:left;margin-left:353.2pt;margin-top:.05pt;width:4.8pt;height:9.6pt;z-index:15766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" filled="f" stroked="f">
                <v:textbox inset="0,0,0,0">
                  <w:txbxContent>
                    <w:p w14:paraId="454AA4DE" w14:textId="77777777" w:rsidR="00523F16" w:rsidRDefault="00000000">
                      <w:pPr>
                        <w:spacing w:before="9"/>
                        <w:rPr>
                          <w:rFonts w:ascii="Cambria"/>
                          <w:b/>
                          <w:i/>
                          <w:sz w:val="15"/>
                        </w:rPr>
                      </w:pPr>
                      <w:r>
                        <w:rPr>
                          <w:rFonts w:ascii="Cambria"/>
                          <w:b/>
                          <w:i/>
                          <w:color w:val="231F20"/>
                          <w:spacing w:val="-10"/>
                          <w:sz w:val="15"/>
                        </w:rPr>
                        <w:t>A</w:t>
                      </w:r>
                    </w:p>
                  </w:txbxContent>
                </v:textbox>
                <w10:wrap anchorx="page"/>
              </v:shape>
            </w:pict>
          </mc:Fallback>
        </mc:AlternateContent>
      </w:r>
      <w:r>
        <w:rPr>
          <w:rFonts w:ascii="Verdana"/>
          <w:i/>
          <w:color w:val="231F20"/>
          <w:spacing w:val="-10"/>
          <w:sz w:val="14"/>
        </w:rPr>
        <w:t>A</w:t>
      </w:r>
    </w:p>
    <w:p w14:paraId="08490A5B" w14:textId="77777777" w:rsidR="00523F16" w:rsidRDefault="00000000">
      <w:pPr>
        <w:tabs>
          <w:tab w:val="left" w:pos="6134"/>
        </w:tabs>
        <w:spacing w:line="184" w:lineRule="auto"/>
        <w:ind w:left="957"/>
        <w:rPr>
          <w:rFonts w:ascii="Tahoma"/>
          <w:position w:val="-4"/>
          <w:sz w:val="11"/>
        </w:rPr>
      </w:pPr>
      <w:r>
        <w:rPr>
          <w:rFonts w:ascii="Tahoma"/>
          <w:noProof/>
          <w:position w:val="-4"/>
          <w:sz w:val="11"/>
        </w:rPr>
        <w:drawing>
          <wp:anchor distT="0" distB="0" distL="0" distR="0" simplePos="0" relativeHeight="485077504" behindDoc="1" locked="0" layoutInCell="1" allowOverlap="1" wp14:anchorId="303F46E4" wp14:editId="3B1B0535">
            <wp:simplePos x="0" y="0"/>
            <wp:positionH relativeFrom="page">
              <wp:posOffset>1174412</wp:posOffset>
            </wp:positionH>
            <wp:positionV relativeFrom="paragraph">
              <wp:posOffset>21045</wp:posOffset>
            </wp:positionV>
            <wp:extent cx="2498351" cy="2028405"/>
            <wp:effectExtent l="0" t="0" r="0" b="0"/>
            <wp:wrapNone/>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62" cstate="email">
                      <a:extLst>
                        <a:ext uri="{28A0092B-C50C-407E-A947-70E740481C1C}">
                          <a14:useLocalDpi xmlns:a14="http://schemas.microsoft.com/office/drawing/2010/main"/>
                        </a:ext>
                      </a:extLst>
                    </a:blip>
                    <a:stretch>
                      <a:fillRect/>
                    </a:stretch>
                  </pic:blipFill>
                  <pic:spPr>
                    <a:xfrm>
                      <a:off x="0" y="0"/>
                      <a:ext cx="2498351" cy="2028405"/>
                    </a:xfrm>
                    <a:prstGeom prst="rect">
                      <a:avLst/>
                    </a:prstGeom>
                  </pic:spPr>
                </pic:pic>
              </a:graphicData>
            </a:graphic>
          </wp:anchor>
        </w:drawing>
      </w:r>
      <w:r>
        <w:rPr>
          <w:rFonts w:ascii="Tahoma"/>
          <w:noProof/>
          <w:position w:val="-4"/>
          <w:sz w:val="11"/>
        </w:rPr>
        <mc:AlternateContent>
          <mc:Choice Requires="wpg">
            <w:drawing>
              <wp:anchor distT="0" distB="0" distL="0" distR="0" simplePos="0" relativeHeight="15762944" behindDoc="0" locked="0" layoutInCell="1" allowOverlap="1" wp14:anchorId="473D66A8" wp14:editId="65AD0EBB">
                <wp:simplePos x="0" y="0"/>
                <wp:positionH relativeFrom="page">
                  <wp:posOffset>4444244</wp:posOffset>
                </wp:positionH>
                <wp:positionV relativeFrom="paragraph">
                  <wp:posOffset>59158</wp:posOffset>
                </wp:positionV>
                <wp:extent cx="2450465" cy="2011045"/>
                <wp:effectExtent l="0" t="0" r="0" b="0"/>
                <wp:wrapNone/>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0465" cy="2011045"/>
                          <a:chOff x="0" y="0"/>
                          <a:chExt cx="2450465" cy="2011045"/>
                        </a:xfrm>
                      </wpg:grpSpPr>
                      <pic:pic xmlns:pic="http://schemas.openxmlformats.org/drawingml/2006/picture">
                        <pic:nvPicPr>
                          <pic:cNvPr id="143" name="Image 143"/>
                          <pic:cNvPicPr/>
                        </pic:nvPicPr>
                        <pic:blipFill>
                          <a:blip r:embed="rId63" cstate="email">
                            <a:extLst>
                              <a:ext uri="{28A0092B-C50C-407E-A947-70E740481C1C}">
                                <a14:useLocalDpi xmlns:a14="http://schemas.microsoft.com/office/drawing/2010/main"/>
                              </a:ext>
                            </a:extLst>
                          </a:blip>
                          <a:stretch>
                            <a:fillRect/>
                          </a:stretch>
                        </pic:blipFill>
                        <pic:spPr>
                          <a:xfrm>
                            <a:off x="0" y="0"/>
                            <a:ext cx="2450147" cy="2010892"/>
                          </a:xfrm>
                          <a:prstGeom prst="rect">
                            <a:avLst/>
                          </a:prstGeom>
                        </pic:spPr>
                      </pic:pic>
                      <wps:wsp>
                        <wps:cNvPr id="144" name="Textbox 144"/>
                        <wps:cNvSpPr txBox="1"/>
                        <wps:spPr>
                          <a:xfrm>
                            <a:off x="1086275" y="288696"/>
                            <a:ext cx="636905" cy="194310"/>
                          </a:xfrm>
                          <a:prstGeom prst="rect">
                            <a:avLst/>
                          </a:prstGeom>
                        </wps:spPr>
                        <wps:txbx>
                          <w:txbxContent>
                            <w:p w14:paraId="30963E83" w14:textId="77777777" w:rsidR="00523F16" w:rsidRDefault="00000000">
                              <w:pPr>
                                <w:spacing w:before="4" w:line="249" w:lineRule="auto"/>
                                <w:ind w:right="18"/>
                                <w:rPr>
                                  <w:rFonts w:ascii="Tahoma"/>
                                  <w:sz w:val="12"/>
                                </w:rPr>
                              </w:pPr>
                              <w:r>
                                <w:rPr>
                                  <w:rFonts w:ascii="Tahoma"/>
                                  <w:color w:val="231F20"/>
                                  <w:spacing w:val="-4"/>
                                  <w:sz w:val="12"/>
                                </w:rPr>
                                <w:t>Phase</w:t>
                              </w:r>
                              <w:r>
                                <w:rPr>
                                  <w:rFonts w:ascii="Tahoma"/>
                                  <w:color w:val="231F20"/>
                                  <w:spacing w:val="-10"/>
                                  <w:sz w:val="12"/>
                                </w:rPr>
                                <w:t xml:space="preserve"> </w:t>
                              </w:r>
                              <w:r>
                                <w:rPr>
                                  <w:rFonts w:ascii="Tahoma"/>
                                  <w:color w:val="231F20"/>
                                  <w:spacing w:val="-4"/>
                                  <w:sz w:val="12"/>
                                </w:rPr>
                                <w:t>boundary</w:t>
                              </w:r>
                              <w:r>
                                <w:rPr>
                                  <w:rFonts w:ascii="Tahoma"/>
                                  <w:color w:val="231F20"/>
                                  <w:spacing w:val="-10"/>
                                  <w:sz w:val="12"/>
                                </w:rPr>
                                <w:t xml:space="preserve"> </w:t>
                              </w:r>
                              <w:r>
                                <w:rPr>
                                  <w:rFonts w:ascii="Tahoma"/>
                                  <w:color w:val="231F20"/>
                                  <w:spacing w:val="-4"/>
                                  <w:sz w:val="12"/>
                                </w:rPr>
                                <w:t>for</w:t>
                              </w:r>
                              <w:r>
                                <w:rPr>
                                  <w:rFonts w:ascii="Tahoma"/>
                                  <w:color w:val="231F20"/>
                                  <w:spacing w:val="40"/>
                                  <w:sz w:val="12"/>
                                </w:rPr>
                                <w:t xml:space="preserve"> </w:t>
                              </w:r>
                              <w:r>
                                <w:rPr>
                                  <w:rFonts w:ascii="Tahoma"/>
                                  <w:color w:val="231F20"/>
                                  <w:sz w:val="12"/>
                                </w:rPr>
                                <w:t>pure</w:t>
                              </w:r>
                              <w:r>
                                <w:rPr>
                                  <w:rFonts w:ascii="Tahoma"/>
                                  <w:color w:val="231F20"/>
                                  <w:spacing w:val="-10"/>
                                  <w:sz w:val="12"/>
                                </w:rPr>
                                <w:t xml:space="preserve"> </w:t>
                              </w:r>
                              <w:r>
                                <w:rPr>
                                  <w:rFonts w:ascii="Tahoma"/>
                                  <w:color w:val="231F20"/>
                                  <w:sz w:val="12"/>
                                </w:rPr>
                                <w:t>methane</w:t>
                              </w:r>
                            </w:p>
                          </w:txbxContent>
                        </wps:txbx>
                        <wps:bodyPr wrap="square" lIns="0" tIns="0" rIns="0" bIns="0" rtlCol="0">
                          <a:noAutofit/>
                        </wps:bodyPr>
                      </wps:wsp>
                      <wps:wsp>
                        <wps:cNvPr id="145" name="Textbox 145"/>
                        <wps:cNvSpPr txBox="1"/>
                        <wps:spPr>
                          <a:xfrm>
                            <a:off x="1735777" y="1074168"/>
                            <a:ext cx="628015" cy="99060"/>
                          </a:xfrm>
                          <a:prstGeom prst="rect">
                            <a:avLst/>
                          </a:prstGeom>
                        </wps:spPr>
                        <wps:txbx>
                          <w:txbxContent>
                            <w:p w14:paraId="186D92BA" w14:textId="77777777" w:rsidR="00523F16" w:rsidRDefault="00000000">
                              <w:pPr>
                                <w:spacing w:before="4"/>
                                <w:rPr>
                                  <w:rFonts w:ascii="Tahoma"/>
                                  <w:sz w:val="12"/>
                                </w:rPr>
                              </w:pPr>
                              <w:r>
                                <w:rPr>
                                  <w:rFonts w:ascii="Tahoma"/>
                                  <w:color w:val="231F20"/>
                                  <w:w w:val="90"/>
                                  <w:sz w:val="12"/>
                                </w:rPr>
                                <w:t>In-situ</w:t>
                              </w:r>
                              <w:r>
                                <w:rPr>
                                  <w:rFonts w:ascii="Tahoma"/>
                                  <w:color w:val="231F20"/>
                                  <w:sz w:val="12"/>
                                </w:rPr>
                                <w:t xml:space="preserve"> </w:t>
                              </w:r>
                              <w:r>
                                <w:rPr>
                                  <w:rFonts w:ascii="Tahoma"/>
                                  <w:color w:val="231F20"/>
                                  <w:spacing w:val="-2"/>
                                  <w:w w:val="90"/>
                                  <w:sz w:val="12"/>
                                </w:rPr>
                                <w:t>temperature</w:t>
                              </w:r>
                            </w:p>
                          </w:txbxContent>
                        </wps:txbx>
                        <wps:bodyPr wrap="square" lIns="0" tIns="0" rIns="0" bIns="0" rtlCol="0">
                          <a:noAutofit/>
                        </wps:bodyPr>
                      </wps:wsp>
                      <wps:wsp>
                        <wps:cNvPr id="146" name="Textbox 146"/>
                        <wps:cNvSpPr txBox="1"/>
                        <wps:spPr>
                          <a:xfrm>
                            <a:off x="1323326" y="1818538"/>
                            <a:ext cx="1109980" cy="99060"/>
                          </a:xfrm>
                          <a:prstGeom prst="rect">
                            <a:avLst/>
                          </a:prstGeom>
                        </wps:spPr>
                        <wps:txbx>
                          <w:txbxContent>
                            <w:p w14:paraId="011913E5" w14:textId="77777777" w:rsidR="00523F16" w:rsidRDefault="00000000">
                              <w:pPr>
                                <w:spacing w:before="4"/>
                                <w:rPr>
                                  <w:rFonts w:ascii="Tahoma"/>
                                  <w:sz w:val="12"/>
                                </w:rPr>
                              </w:pPr>
                              <w:r>
                                <w:rPr>
                                  <w:rFonts w:ascii="Tahoma"/>
                                  <w:color w:val="231F20"/>
                                  <w:spacing w:val="-4"/>
                                  <w:sz w:val="12"/>
                                </w:rPr>
                                <w:t>Overlapping</w:t>
                              </w:r>
                              <w:r>
                                <w:rPr>
                                  <w:rFonts w:ascii="Tahoma"/>
                                  <w:color w:val="231F20"/>
                                  <w:spacing w:val="-2"/>
                                  <w:sz w:val="12"/>
                                </w:rPr>
                                <w:t xml:space="preserve"> </w:t>
                              </w:r>
                              <w:r>
                                <w:rPr>
                                  <w:rFonts w:ascii="Tahoma"/>
                                  <w:color w:val="231F20"/>
                                  <w:spacing w:val="-4"/>
                                  <w:sz w:val="12"/>
                                </w:rPr>
                                <w:t>permafrost</w:t>
                              </w:r>
                              <w:r>
                                <w:rPr>
                                  <w:rFonts w:ascii="Tahoma"/>
                                  <w:color w:val="231F20"/>
                                  <w:spacing w:val="-1"/>
                                  <w:sz w:val="12"/>
                                </w:rPr>
                                <w:t xml:space="preserve"> </w:t>
                              </w:r>
                              <w:r>
                                <w:rPr>
                                  <w:rFonts w:ascii="Tahoma"/>
                                  <w:color w:val="231F20"/>
                                  <w:spacing w:val="-4"/>
                                  <w:sz w:val="12"/>
                                </w:rPr>
                                <w:t>and</w:t>
                              </w:r>
                              <w:r>
                                <w:rPr>
                                  <w:rFonts w:ascii="Tahoma"/>
                                  <w:color w:val="231F20"/>
                                  <w:spacing w:val="-2"/>
                                  <w:sz w:val="12"/>
                                </w:rPr>
                                <w:t xml:space="preserve"> </w:t>
                              </w:r>
                              <w:r>
                                <w:rPr>
                                  <w:rFonts w:ascii="Tahoma"/>
                                  <w:color w:val="231F20"/>
                                  <w:spacing w:val="-4"/>
                                  <w:sz w:val="12"/>
                                </w:rPr>
                                <w:t>GHBS</w:t>
                              </w:r>
                            </w:p>
                          </w:txbxContent>
                        </wps:txbx>
                        <wps:bodyPr wrap="square" lIns="0" tIns="0" rIns="0" bIns="0" rtlCol="0">
                          <a:noAutofit/>
                        </wps:bodyPr>
                      </wps:wsp>
                    </wpg:wgp>
                  </a:graphicData>
                </a:graphic>
              </wp:anchor>
            </w:drawing>
          </mc:Choice>
          <mc:Fallback>
            <w:pict>
              <v:group w14:anchorId="473D66A8" id="Group 142" o:spid="_x0000_s1141" style="position:absolute;left:0;text-align:left;margin-left:349.95pt;margin-top:4.65pt;width:192.95pt;height:158.35pt;z-index:15762944;mso-wrap-distance-left:0;mso-wrap-distance-right:0;mso-position-horizontal-relative:page;mso-position-vertical-relative:text" coordsize="24504,20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">
                <v:shape id="Image 143" o:spid="_x0000_s1142" type="#_x0000_t75" style="position:absolute;width:24501;height:20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">
                  <v:imagedata r:id="rId64" o:title=""/>
                </v:shape>
                <v:shape id="Textbox 144" o:spid="_x0000_s1143" type="#_x0000_t202" style="position:absolute;left:10862;top:2886;width:6369;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30963E83" w14:textId="77777777" w:rsidR="00523F16" w:rsidRDefault="00000000">
                        <w:pPr>
                          <w:spacing w:before="4" w:line="249" w:lineRule="auto"/>
                          <w:ind w:right="18"/>
                          <w:rPr>
                            <w:rFonts w:ascii="Tahoma"/>
                            <w:sz w:val="12"/>
                          </w:rPr>
                        </w:pPr>
                        <w:r>
                          <w:rPr>
                            <w:rFonts w:ascii="Tahoma"/>
                            <w:color w:val="231F20"/>
                            <w:spacing w:val="-4"/>
                            <w:sz w:val="12"/>
                          </w:rPr>
                          <w:t>Phase</w:t>
                        </w:r>
                        <w:r>
                          <w:rPr>
                            <w:rFonts w:ascii="Tahoma"/>
                            <w:color w:val="231F20"/>
                            <w:spacing w:val="-10"/>
                            <w:sz w:val="12"/>
                          </w:rPr>
                          <w:t xml:space="preserve"> </w:t>
                        </w:r>
                        <w:r>
                          <w:rPr>
                            <w:rFonts w:ascii="Tahoma"/>
                            <w:color w:val="231F20"/>
                            <w:spacing w:val="-4"/>
                            <w:sz w:val="12"/>
                          </w:rPr>
                          <w:t>boundary</w:t>
                        </w:r>
                        <w:r>
                          <w:rPr>
                            <w:rFonts w:ascii="Tahoma"/>
                            <w:color w:val="231F20"/>
                            <w:spacing w:val="-10"/>
                            <w:sz w:val="12"/>
                          </w:rPr>
                          <w:t xml:space="preserve"> </w:t>
                        </w:r>
                        <w:r>
                          <w:rPr>
                            <w:rFonts w:ascii="Tahoma"/>
                            <w:color w:val="231F20"/>
                            <w:spacing w:val="-4"/>
                            <w:sz w:val="12"/>
                          </w:rPr>
                          <w:t>for</w:t>
                        </w:r>
                        <w:r>
                          <w:rPr>
                            <w:rFonts w:ascii="Tahoma"/>
                            <w:color w:val="231F20"/>
                            <w:spacing w:val="40"/>
                            <w:sz w:val="12"/>
                          </w:rPr>
                          <w:t xml:space="preserve"> </w:t>
                        </w:r>
                        <w:r>
                          <w:rPr>
                            <w:rFonts w:ascii="Tahoma"/>
                            <w:color w:val="231F20"/>
                            <w:sz w:val="12"/>
                          </w:rPr>
                          <w:t>pure</w:t>
                        </w:r>
                        <w:r>
                          <w:rPr>
                            <w:rFonts w:ascii="Tahoma"/>
                            <w:color w:val="231F20"/>
                            <w:spacing w:val="-10"/>
                            <w:sz w:val="12"/>
                          </w:rPr>
                          <w:t xml:space="preserve"> </w:t>
                        </w:r>
                        <w:r>
                          <w:rPr>
                            <w:rFonts w:ascii="Tahoma"/>
                            <w:color w:val="231F20"/>
                            <w:sz w:val="12"/>
                          </w:rPr>
                          <w:t>methane</w:t>
                        </w:r>
                      </w:p>
                    </w:txbxContent>
                  </v:textbox>
                </v:shape>
                <v:shape id="Textbox 145" o:spid="_x0000_s1144" type="#_x0000_t202" style="position:absolute;left:17357;top:10741;width:6280;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186D92BA" w14:textId="77777777" w:rsidR="00523F16" w:rsidRDefault="00000000">
                        <w:pPr>
                          <w:spacing w:before="4"/>
                          <w:rPr>
                            <w:rFonts w:ascii="Tahoma"/>
                            <w:sz w:val="12"/>
                          </w:rPr>
                        </w:pPr>
                        <w:r>
                          <w:rPr>
                            <w:rFonts w:ascii="Tahoma"/>
                            <w:color w:val="231F20"/>
                            <w:w w:val="90"/>
                            <w:sz w:val="12"/>
                          </w:rPr>
                          <w:t>In-situ</w:t>
                        </w:r>
                        <w:r>
                          <w:rPr>
                            <w:rFonts w:ascii="Tahoma"/>
                            <w:color w:val="231F20"/>
                            <w:sz w:val="12"/>
                          </w:rPr>
                          <w:t xml:space="preserve"> </w:t>
                        </w:r>
                        <w:r>
                          <w:rPr>
                            <w:rFonts w:ascii="Tahoma"/>
                            <w:color w:val="231F20"/>
                            <w:spacing w:val="-2"/>
                            <w:w w:val="90"/>
                            <w:sz w:val="12"/>
                          </w:rPr>
                          <w:t>temperature</w:t>
                        </w:r>
                      </w:p>
                    </w:txbxContent>
                  </v:textbox>
                </v:shape>
                <v:shape id="Textbox 146" o:spid="_x0000_s1145" type="#_x0000_t202" style="position:absolute;left:13233;top:18185;width:11100;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011913E5" w14:textId="77777777" w:rsidR="00523F16" w:rsidRDefault="00000000">
                        <w:pPr>
                          <w:spacing w:before="4"/>
                          <w:rPr>
                            <w:rFonts w:ascii="Tahoma"/>
                            <w:sz w:val="12"/>
                          </w:rPr>
                        </w:pPr>
                        <w:r>
                          <w:rPr>
                            <w:rFonts w:ascii="Tahoma"/>
                            <w:color w:val="231F20"/>
                            <w:spacing w:val="-4"/>
                            <w:sz w:val="12"/>
                          </w:rPr>
                          <w:t>Overlapping</w:t>
                        </w:r>
                        <w:r>
                          <w:rPr>
                            <w:rFonts w:ascii="Tahoma"/>
                            <w:color w:val="231F20"/>
                            <w:spacing w:val="-2"/>
                            <w:sz w:val="12"/>
                          </w:rPr>
                          <w:t xml:space="preserve"> </w:t>
                        </w:r>
                        <w:r>
                          <w:rPr>
                            <w:rFonts w:ascii="Tahoma"/>
                            <w:color w:val="231F20"/>
                            <w:spacing w:val="-4"/>
                            <w:sz w:val="12"/>
                          </w:rPr>
                          <w:t>permafrost</w:t>
                        </w:r>
                        <w:r>
                          <w:rPr>
                            <w:rFonts w:ascii="Tahoma"/>
                            <w:color w:val="231F20"/>
                            <w:spacing w:val="-1"/>
                            <w:sz w:val="12"/>
                          </w:rPr>
                          <w:t xml:space="preserve"> </w:t>
                        </w:r>
                        <w:r>
                          <w:rPr>
                            <w:rFonts w:ascii="Tahoma"/>
                            <w:color w:val="231F20"/>
                            <w:spacing w:val="-4"/>
                            <w:sz w:val="12"/>
                          </w:rPr>
                          <w:t>and</w:t>
                        </w:r>
                        <w:r>
                          <w:rPr>
                            <w:rFonts w:ascii="Tahoma"/>
                            <w:color w:val="231F20"/>
                            <w:spacing w:val="-2"/>
                            <w:sz w:val="12"/>
                          </w:rPr>
                          <w:t xml:space="preserve"> </w:t>
                        </w:r>
                        <w:r>
                          <w:rPr>
                            <w:rFonts w:ascii="Tahoma"/>
                            <w:color w:val="231F20"/>
                            <w:spacing w:val="-4"/>
                            <w:sz w:val="12"/>
                          </w:rPr>
                          <w:t>GHBS</w:t>
                        </w:r>
                      </w:p>
                    </w:txbxContent>
                  </v:textbox>
                </v:shape>
                <w10:wrap anchorx="page"/>
              </v:group>
            </w:pict>
          </mc:Fallback>
        </mc:AlternateContent>
      </w:r>
      <w:r>
        <w:rPr>
          <w:rFonts w:ascii="Tahoma"/>
          <w:color w:val="231F20"/>
          <w:spacing w:val="-5"/>
          <w:w w:val="90"/>
          <w:sz w:val="11"/>
        </w:rPr>
        <w:t>0.8</w:t>
      </w:r>
      <w:r>
        <w:rPr>
          <w:rFonts w:ascii="Tahoma"/>
          <w:color w:val="231F20"/>
          <w:sz w:val="11"/>
        </w:rPr>
        <w:tab/>
      </w:r>
      <w:r>
        <w:rPr>
          <w:rFonts w:ascii="Tahoma"/>
          <w:color w:val="231F20"/>
          <w:spacing w:val="-5"/>
          <w:w w:val="90"/>
          <w:position w:val="-4"/>
          <w:sz w:val="11"/>
        </w:rPr>
        <w:t>15</w:t>
      </w:r>
    </w:p>
    <w:p w14:paraId="751EED71" w14:textId="77777777" w:rsidR="00523F16" w:rsidRDefault="00523F16">
      <w:pPr>
        <w:pStyle w:val="a3"/>
        <w:rPr>
          <w:rFonts w:ascii="Tahoma"/>
          <w:sz w:val="11"/>
        </w:rPr>
      </w:pPr>
    </w:p>
    <w:p w14:paraId="3E880495" w14:textId="77777777" w:rsidR="00523F16" w:rsidRDefault="00523F16">
      <w:pPr>
        <w:pStyle w:val="a3"/>
        <w:rPr>
          <w:rFonts w:ascii="Tahoma"/>
          <w:sz w:val="11"/>
        </w:rPr>
      </w:pPr>
    </w:p>
    <w:p w14:paraId="03249DC7" w14:textId="77777777" w:rsidR="00523F16" w:rsidRDefault="00523F16">
      <w:pPr>
        <w:pStyle w:val="a3"/>
        <w:spacing w:before="71"/>
        <w:rPr>
          <w:rFonts w:ascii="Tahoma"/>
          <w:sz w:val="11"/>
        </w:rPr>
      </w:pPr>
    </w:p>
    <w:p w14:paraId="2EC58002" w14:textId="77777777" w:rsidR="00523F16" w:rsidRDefault="00000000">
      <w:pPr>
        <w:tabs>
          <w:tab w:val="left" w:pos="6134"/>
        </w:tabs>
        <w:ind w:left="957"/>
        <w:rPr>
          <w:rFonts w:ascii="Tahoma"/>
          <w:position w:val="-2"/>
          <w:sz w:val="11"/>
        </w:rPr>
      </w:pPr>
      <w:r>
        <w:rPr>
          <w:rFonts w:ascii="Tahoma"/>
          <w:noProof/>
          <w:position w:val="-2"/>
          <w:sz w:val="11"/>
        </w:rPr>
        <mc:AlternateContent>
          <mc:Choice Requires="wps">
            <w:drawing>
              <wp:anchor distT="0" distB="0" distL="0" distR="0" simplePos="0" relativeHeight="15764480" behindDoc="0" locked="0" layoutInCell="1" allowOverlap="1" wp14:anchorId="7A76BFE8" wp14:editId="38AD0E4F">
                <wp:simplePos x="0" y="0"/>
                <wp:positionH relativeFrom="page">
                  <wp:posOffset>849504</wp:posOffset>
                </wp:positionH>
                <wp:positionV relativeFrom="paragraph">
                  <wp:posOffset>68340</wp:posOffset>
                </wp:positionV>
                <wp:extent cx="139065" cy="98298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982980"/>
                        </a:xfrm>
                        <a:prstGeom prst="rect">
                          <a:avLst/>
                        </a:prstGeom>
                      </wps:spPr>
                      <wps:txbx>
                        <w:txbxContent>
                          <w:p w14:paraId="030E0AD9" w14:textId="77777777" w:rsidR="00523F16" w:rsidRDefault="00000000">
                            <w:pPr>
                              <w:spacing w:before="22"/>
                              <w:ind w:left="20"/>
                              <w:rPr>
                                <w:rFonts w:ascii="Tahoma"/>
                                <w:sz w:val="14"/>
                              </w:rPr>
                            </w:pPr>
                            <w:r>
                              <w:rPr>
                                <w:rFonts w:ascii="Tahoma"/>
                                <w:color w:val="231F20"/>
                                <w:spacing w:val="-2"/>
                                <w:w w:val="90"/>
                                <w:sz w:val="14"/>
                              </w:rPr>
                              <w:t>POROSITY,</w:t>
                            </w:r>
                            <w:r>
                              <w:rPr>
                                <w:rFonts w:ascii="Tahoma"/>
                                <w:color w:val="231F20"/>
                                <w:spacing w:val="-6"/>
                                <w:sz w:val="14"/>
                              </w:rPr>
                              <w:t xml:space="preserve"> </w:t>
                            </w:r>
                            <w:r>
                              <w:rPr>
                                <w:rFonts w:ascii="Tahoma"/>
                                <w:color w:val="231F20"/>
                                <w:spacing w:val="-2"/>
                                <w:w w:val="90"/>
                                <w:sz w:val="14"/>
                              </w:rPr>
                              <w:t>IN</w:t>
                            </w:r>
                            <w:r>
                              <w:rPr>
                                <w:rFonts w:ascii="Tahoma"/>
                                <w:color w:val="231F20"/>
                                <w:spacing w:val="-6"/>
                                <w:sz w:val="14"/>
                              </w:rPr>
                              <w:t xml:space="preserve"> </w:t>
                            </w:r>
                            <w:r>
                              <w:rPr>
                                <w:rFonts w:ascii="Tahoma"/>
                                <w:color w:val="231F20"/>
                                <w:spacing w:val="-2"/>
                                <w:w w:val="90"/>
                                <w:sz w:val="14"/>
                              </w:rPr>
                              <w:t>FRACTIONS</w:t>
                            </w:r>
                          </w:p>
                        </w:txbxContent>
                      </wps:txbx>
                      <wps:bodyPr vert="vert270" wrap="square" lIns="0" tIns="0" rIns="0" bIns="0" rtlCol="0">
                        <a:noAutofit/>
                      </wps:bodyPr>
                    </wps:wsp>
                  </a:graphicData>
                </a:graphic>
              </wp:anchor>
            </w:drawing>
          </mc:Choice>
          <mc:Fallback>
            <w:pict>
              <v:shape w14:anchorId="7A76BFE8" id="Textbox 147" o:spid="_x0000_s1146" type="#_x0000_t202" style="position:absolute;left:0;text-align:left;margin-left:66.9pt;margin-top:5.4pt;width:10.95pt;height:77.4pt;z-index:1576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" filled="f" stroked="f">
                <v:textbox style="layout-flow:vertical;mso-layout-flow-alt:bottom-to-top" inset="0,0,0,0">
                  <w:txbxContent>
                    <w:p w14:paraId="030E0AD9" w14:textId="77777777" w:rsidR="00523F16" w:rsidRDefault="00000000">
                      <w:pPr>
                        <w:spacing w:before="22"/>
                        <w:ind w:left="20"/>
                        <w:rPr>
                          <w:rFonts w:ascii="Tahoma"/>
                          <w:sz w:val="14"/>
                        </w:rPr>
                      </w:pPr>
                      <w:r>
                        <w:rPr>
                          <w:rFonts w:ascii="Tahoma"/>
                          <w:color w:val="231F20"/>
                          <w:spacing w:val="-2"/>
                          <w:w w:val="90"/>
                          <w:sz w:val="14"/>
                        </w:rPr>
                        <w:t>POROSITY,</w:t>
                      </w:r>
                      <w:r>
                        <w:rPr>
                          <w:rFonts w:ascii="Tahoma"/>
                          <w:color w:val="231F20"/>
                          <w:spacing w:val="-6"/>
                          <w:sz w:val="14"/>
                        </w:rPr>
                        <w:t xml:space="preserve"> </w:t>
                      </w:r>
                      <w:r>
                        <w:rPr>
                          <w:rFonts w:ascii="Tahoma"/>
                          <w:color w:val="231F20"/>
                          <w:spacing w:val="-2"/>
                          <w:w w:val="90"/>
                          <w:sz w:val="14"/>
                        </w:rPr>
                        <w:t>IN</w:t>
                      </w:r>
                      <w:r>
                        <w:rPr>
                          <w:rFonts w:ascii="Tahoma"/>
                          <w:color w:val="231F20"/>
                          <w:spacing w:val="-6"/>
                          <w:sz w:val="14"/>
                        </w:rPr>
                        <w:t xml:space="preserve"> </w:t>
                      </w:r>
                      <w:r>
                        <w:rPr>
                          <w:rFonts w:ascii="Tahoma"/>
                          <w:color w:val="231F20"/>
                          <w:spacing w:val="-2"/>
                          <w:w w:val="90"/>
                          <w:sz w:val="14"/>
                        </w:rPr>
                        <w:t>FRACTIONS</w:t>
                      </w:r>
                    </w:p>
                  </w:txbxContent>
                </v:textbox>
                <w10:wrap anchorx="page"/>
              </v:shape>
            </w:pict>
          </mc:Fallback>
        </mc:AlternateContent>
      </w:r>
      <w:r>
        <w:rPr>
          <w:rFonts w:ascii="Tahoma"/>
          <w:noProof/>
          <w:position w:val="-2"/>
          <w:sz w:val="11"/>
        </w:rPr>
        <mc:AlternateContent>
          <mc:Choice Requires="wps">
            <w:drawing>
              <wp:anchor distT="0" distB="0" distL="0" distR="0" simplePos="0" relativeHeight="485080576" behindDoc="1" locked="0" layoutInCell="1" allowOverlap="1" wp14:anchorId="620ABD3F" wp14:editId="510AFDD7">
                <wp:simplePos x="0" y="0"/>
                <wp:positionH relativeFrom="page">
                  <wp:posOffset>4166507</wp:posOffset>
                </wp:positionH>
                <wp:positionV relativeFrom="paragraph">
                  <wp:posOffset>144959</wp:posOffset>
                </wp:positionV>
                <wp:extent cx="136525" cy="103505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035050"/>
                        </a:xfrm>
                        <a:prstGeom prst="rect">
                          <a:avLst/>
                        </a:prstGeom>
                      </wps:spPr>
                      <wps:txbx>
                        <w:txbxContent>
                          <w:p w14:paraId="6C3AA37B" w14:textId="77777777" w:rsidR="00523F16" w:rsidRDefault="00000000">
                            <w:pPr>
                              <w:spacing w:before="19"/>
                              <w:ind w:left="20"/>
                              <w:rPr>
                                <w:rFonts w:ascii="Tahoma"/>
                                <w:sz w:val="14"/>
                              </w:rPr>
                            </w:pPr>
                            <w:r>
                              <w:rPr>
                                <w:rFonts w:ascii="Tahoma"/>
                                <w:color w:val="231F20"/>
                                <w:w w:val="90"/>
                                <w:sz w:val="14"/>
                              </w:rPr>
                              <w:t>TEMPERATURE,</w:t>
                            </w:r>
                            <w:r>
                              <w:rPr>
                                <w:rFonts w:ascii="Tahoma"/>
                                <w:color w:val="231F20"/>
                                <w:spacing w:val="-4"/>
                                <w:sz w:val="14"/>
                              </w:rPr>
                              <w:t xml:space="preserve"> </w:t>
                            </w:r>
                            <w:r>
                              <w:rPr>
                                <w:rFonts w:ascii="Tahoma"/>
                                <w:color w:val="231F20"/>
                                <w:w w:val="90"/>
                                <w:sz w:val="14"/>
                              </w:rPr>
                              <w:t>IN</w:t>
                            </w:r>
                            <w:r>
                              <w:rPr>
                                <w:rFonts w:ascii="Tahoma"/>
                                <w:color w:val="231F20"/>
                                <w:spacing w:val="-4"/>
                                <w:sz w:val="14"/>
                              </w:rPr>
                              <w:t xml:space="preserve"> </w:t>
                            </w:r>
                            <w:r>
                              <w:rPr>
                                <w:rFonts w:ascii="Tahoma"/>
                                <w:color w:val="231F20"/>
                                <w:spacing w:val="-2"/>
                                <w:w w:val="90"/>
                                <w:sz w:val="14"/>
                              </w:rPr>
                              <w:t>CELSIUS</w:t>
                            </w:r>
                          </w:p>
                        </w:txbxContent>
                      </wps:txbx>
                      <wps:bodyPr vert="vert270" wrap="square" lIns="0" tIns="0" rIns="0" bIns="0" rtlCol="0">
                        <a:noAutofit/>
                      </wps:bodyPr>
                    </wps:wsp>
                  </a:graphicData>
                </a:graphic>
              </wp:anchor>
            </w:drawing>
          </mc:Choice>
          <mc:Fallback>
            <w:pict>
              <v:shape w14:anchorId="620ABD3F" id="Textbox 148" o:spid="_x0000_s1147" type="#_x0000_t202" style="position:absolute;left:0;text-align:left;margin-left:328.05pt;margin-top:11.4pt;width:10.75pt;height:81.5pt;z-index:-18235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" filled="f" stroked="f">
                <v:textbox style="layout-flow:vertical;mso-layout-flow-alt:bottom-to-top" inset="0,0,0,0">
                  <w:txbxContent>
                    <w:p w14:paraId="6C3AA37B" w14:textId="77777777" w:rsidR="00523F16" w:rsidRDefault="00000000">
                      <w:pPr>
                        <w:spacing w:before="19"/>
                        <w:ind w:left="20"/>
                        <w:rPr>
                          <w:rFonts w:ascii="Tahoma"/>
                          <w:sz w:val="14"/>
                        </w:rPr>
                      </w:pPr>
                      <w:r>
                        <w:rPr>
                          <w:rFonts w:ascii="Tahoma"/>
                          <w:color w:val="231F20"/>
                          <w:w w:val="90"/>
                          <w:sz w:val="14"/>
                        </w:rPr>
                        <w:t>TEMPERATURE,</w:t>
                      </w:r>
                      <w:r>
                        <w:rPr>
                          <w:rFonts w:ascii="Tahoma"/>
                          <w:color w:val="231F20"/>
                          <w:spacing w:val="-4"/>
                          <w:sz w:val="14"/>
                        </w:rPr>
                        <w:t xml:space="preserve"> </w:t>
                      </w:r>
                      <w:r>
                        <w:rPr>
                          <w:rFonts w:ascii="Tahoma"/>
                          <w:color w:val="231F20"/>
                          <w:w w:val="90"/>
                          <w:sz w:val="14"/>
                        </w:rPr>
                        <w:t>IN</w:t>
                      </w:r>
                      <w:r>
                        <w:rPr>
                          <w:rFonts w:ascii="Tahoma"/>
                          <w:color w:val="231F20"/>
                          <w:spacing w:val="-4"/>
                          <w:sz w:val="14"/>
                        </w:rPr>
                        <w:t xml:space="preserve"> </w:t>
                      </w:r>
                      <w:r>
                        <w:rPr>
                          <w:rFonts w:ascii="Tahoma"/>
                          <w:color w:val="231F20"/>
                          <w:spacing w:val="-2"/>
                          <w:w w:val="90"/>
                          <w:sz w:val="14"/>
                        </w:rPr>
                        <w:t>CELSIUS</w:t>
                      </w:r>
                    </w:p>
                  </w:txbxContent>
                </v:textbox>
                <w10:wrap anchorx="page"/>
              </v:shape>
            </w:pict>
          </mc:Fallback>
        </mc:AlternateContent>
      </w:r>
      <w:r>
        <w:rPr>
          <w:rFonts w:ascii="Tahoma"/>
          <w:color w:val="231F20"/>
          <w:spacing w:val="-5"/>
          <w:w w:val="90"/>
          <w:sz w:val="11"/>
        </w:rPr>
        <w:t>0.6</w:t>
      </w:r>
      <w:r>
        <w:rPr>
          <w:rFonts w:ascii="Tahoma"/>
          <w:color w:val="231F20"/>
          <w:sz w:val="11"/>
        </w:rPr>
        <w:tab/>
      </w:r>
      <w:r>
        <w:rPr>
          <w:rFonts w:ascii="Tahoma"/>
          <w:color w:val="231F20"/>
          <w:spacing w:val="-5"/>
          <w:w w:val="90"/>
          <w:position w:val="-2"/>
          <w:sz w:val="11"/>
        </w:rPr>
        <w:t>10</w:t>
      </w:r>
    </w:p>
    <w:p w14:paraId="69CCA6B7" w14:textId="77777777" w:rsidR="00523F16" w:rsidRDefault="00523F16">
      <w:pPr>
        <w:pStyle w:val="a3"/>
        <w:rPr>
          <w:rFonts w:ascii="Tahoma"/>
          <w:sz w:val="11"/>
        </w:rPr>
      </w:pPr>
    </w:p>
    <w:p w14:paraId="6B24B117" w14:textId="77777777" w:rsidR="00523F16" w:rsidRDefault="00523F16">
      <w:pPr>
        <w:pStyle w:val="a3"/>
        <w:rPr>
          <w:rFonts w:ascii="Tahoma"/>
          <w:sz w:val="11"/>
        </w:rPr>
      </w:pPr>
    </w:p>
    <w:p w14:paraId="79AAADCC" w14:textId="77777777" w:rsidR="00523F16" w:rsidRDefault="00523F16">
      <w:pPr>
        <w:pStyle w:val="a3"/>
        <w:spacing w:before="54"/>
        <w:rPr>
          <w:rFonts w:ascii="Tahoma"/>
          <w:sz w:val="11"/>
        </w:rPr>
      </w:pPr>
    </w:p>
    <w:p w14:paraId="23DA616C" w14:textId="77777777" w:rsidR="00523F16" w:rsidRDefault="00000000">
      <w:pPr>
        <w:tabs>
          <w:tab w:val="left" w:pos="6182"/>
        </w:tabs>
        <w:ind w:left="957"/>
        <w:rPr>
          <w:rFonts w:ascii="Tahoma"/>
          <w:position w:val="-3"/>
          <w:sz w:val="11"/>
        </w:rPr>
      </w:pPr>
      <w:r>
        <w:rPr>
          <w:rFonts w:ascii="Tahoma"/>
          <w:color w:val="231F20"/>
          <w:spacing w:val="-5"/>
          <w:w w:val="90"/>
          <w:sz w:val="11"/>
        </w:rPr>
        <w:t>0.4</w:t>
      </w:r>
      <w:r>
        <w:rPr>
          <w:rFonts w:ascii="Tahoma"/>
          <w:color w:val="231F20"/>
          <w:sz w:val="11"/>
        </w:rPr>
        <w:tab/>
      </w:r>
      <w:r>
        <w:rPr>
          <w:rFonts w:ascii="Tahoma"/>
          <w:color w:val="231F20"/>
          <w:spacing w:val="-10"/>
          <w:w w:val="90"/>
          <w:position w:val="-3"/>
          <w:sz w:val="11"/>
        </w:rPr>
        <w:t>5</w:t>
      </w:r>
    </w:p>
    <w:p w14:paraId="0BD83EE2" w14:textId="77777777" w:rsidR="00523F16" w:rsidRDefault="00523F16">
      <w:pPr>
        <w:pStyle w:val="a3"/>
        <w:rPr>
          <w:rFonts w:ascii="Tahoma"/>
          <w:sz w:val="11"/>
        </w:rPr>
      </w:pPr>
    </w:p>
    <w:p w14:paraId="01F124FE" w14:textId="77777777" w:rsidR="00523F16" w:rsidRDefault="00523F16">
      <w:pPr>
        <w:pStyle w:val="a3"/>
        <w:rPr>
          <w:rFonts w:ascii="Tahoma"/>
          <w:sz w:val="11"/>
        </w:rPr>
      </w:pPr>
    </w:p>
    <w:p w14:paraId="1B24E34A" w14:textId="77777777" w:rsidR="00523F16" w:rsidRDefault="00523F16">
      <w:pPr>
        <w:pStyle w:val="a3"/>
        <w:spacing w:before="76"/>
        <w:rPr>
          <w:rFonts w:ascii="Tahoma"/>
          <w:sz w:val="11"/>
        </w:rPr>
      </w:pPr>
    </w:p>
    <w:p w14:paraId="71305E81" w14:textId="77777777" w:rsidR="00523F16" w:rsidRDefault="00000000">
      <w:pPr>
        <w:tabs>
          <w:tab w:val="left" w:pos="6182"/>
        </w:tabs>
        <w:ind w:left="957"/>
        <w:rPr>
          <w:rFonts w:ascii="Tahoma"/>
          <w:sz w:val="11"/>
        </w:rPr>
      </w:pPr>
      <w:r>
        <w:rPr>
          <w:rFonts w:ascii="Tahoma"/>
          <w:color w:val="231F20"/>
          <w:spacing w:val="-5"/>
          <w:w w:val="90"/>
          <w:sz w:val="11"/>
        </w:rPr>
        <w:t>0.2</w:t>
      </w:r>
      <w:r>
        <w:rPr>
          <w:rFonts w:ascii="Tahoma"/>
          <w:color w:val="231F20"/>
          <w:sz w:val="11"/>
        </w:rPr>
        <w:tab/>
      </w:r>
      <w:r>
        <w:rPr>
          <w:rFonts w:ascii="Tahoma"/>
          <w:color w:val="231F20"/>
          <w:spacing w:val="-10"/>
          <w:w w:val="90"/>
          <w:sz w:val="11"/>
        </w:rPr>
        <w:t>0</w:t>
      </w:r>
    </w:p>
    <w:p w14:paraId="67A67CC9" w14:textId="77777777" w:rsidR="00523F16" w:rsidRDefault="00523F16">
      <w:pPr>
        <w:pStyle w:val="a3"/>
        <w:rPr>
          <w:rFonts w:ascii="Tahoma"/>
          <w:sz w:val="11"/>
        </w:rPr>
      </w:pPr>
    </w:p>
    <w:p w14:paraId="790E2A05" w14:textId="77777777" w:rsidR="00523F16" w:rsidRDefault="00523F16">
      <w:pPr>
        <w:pStyle w:val="a3"/>
        <w:rPr>
          <w:rFonts w:ascii="Tahoma"/>
          <w:sz w:val="11"/>
        </w:rPr>
      </w:pPr>
    </w:p>
    <w:p w14:paraId="2F6EFD73" w14:textId="77777777" w:rsidR="00523F16" w:rsidRDefault="00523F16">
      <w:pPr>
        <w:pStyle w:val="a3"/>
        <w:spacing w:before="88"/>
        <w:rPr>
          <w:rFonts w:ascii="Tahoma"/>
          <w:sz w:val="11"/>
        </w:rPr>
      </w:pPr>
    </w:p>
    <w:p w14:paraId="4FFDF387" w14:textId="77777777" w:rsidR="00523F16" w:rsidRDefault="00000000">
      <w:pPr>
        <w:tabs>
          <w:tab w:val="left" w:pos="6128"/>
        </w:tabs>
        <w:ind w:left="1031"/>
        <w:rPr>
          <w:rFonts w:ascii="Tahoma" w:hAnsi="Tahoma"/>
          <w:sz w:val="11"/>
        </w:rPr>
      </w:pPr>
      <w:r>
        <w:rPr>
          <w:rFonts w:ascii="Tahoma" w:hAnsi="Tahoma"/>
          <w:color w:val="231F20"/>
          <w:spacing w:val="-10"/>
          <w:w w:val="95"/>
          <w:position w:val="-1"/>
          <w:sz w:val="11"/>
        </w:rPr>
        <w:t>0</w:t>
      </w:r>
      <w:r>
        <w:rPr>
          <w:rFonts w:ascii="Tahoma" w:hAnsi="Tahoma"/>
          <w:color w:val="231F20"/>
          <w:position w:val="-1"/>
          <w:sz w:val="11"/>
        </w:rPr>
        <w:tab/>
      </w:r>
      <w:r>
        <w:rPr>
          <w:rFonts w:ascii="Tahoma" w:hAnsi="Tahoma"/>
          <w:color w:val="231F20"/>
          <w:spacing w:val="-5"/>
          <w:w w:val="95"/>
          <w:sz w:val="11"/>
        </w:rPr>
        <w:t>–5</w:t>
      </w:r>
    </w:p>
    <w:p w14:paraId="5C745836" w14:textId="77777777" w:rsidR="00523F16" w:rsidRDefault="00523F16">
      <w:pPr>
        <w:pStyle w:val="a3"/>
        <w:spacing w:before="123"/>
        <w:rPr>
          <w:rFonts w:ascii="Tahoma"/>
        </w:rPr>
      </w:pPr>
    </w:p>
    <w:p w14:paraId="7668E51B" w14:textId="77777777" w:rsidR="00523F16" w:rsidRDefault="00523F16">
      <w:pPr>
        <w:pStyle w:val="a3"/>
        <w:rPr>
          <w:rFonts w:ascii="Tahoma"/>
        </w:rPr>
        <w:sectPr w:rsidR="00523F16">
          <w:pgSz w:w="12240" w:h="15840"/>
          <w:pgMar w:top="1080" w:right="720" w:bottom="280" w:left="720" w:header="841" w:footer="0" w:gutter="0"/>
          <w:cols w:space="720"/>
        </w:sectPr>
      </w:pPr>
    </w:p>
    <w:p w14:paraId="312A46AE" w14:textId="77777777" w:rsidR="00523F16" w:rsidRDefault="00523F16">
      <w:pPr>
        <w:pStyle w:val="a3"/>
        <w:spacing w:before="5"/>
        <w:rPr>
          <w:rFonts w:ascii="Tahoma"/>
          <w:sz w:val="11"/>
        </w:rPr>
      </w:pPr>
    </w:p>
    <w:p w14:paraId="3DE63D14" w14:textId="77777777" w:rsidR="00523F16" w:rsidRDefault="00000000">
      <w:pPr>
        <w:ind w:right="-15"/>
        <w:jc w:val="right"/>
        <w:rPr>
          <w:rFonts w:ascii="Tahoma" w:hAnsi="Tahoma"/>
          <w:sz w:val="11"/>
        </w:rPr>
      </w:pPr>
      <w:r>
        <w:rPr>
          <w:rFonts w:ascii="Tahoma" w:hAnsi="Tahoma"/>
          <w:color w:val="231F20"/>
          <w:spacing w:val="-4"/>
          <w:w w:val="95"/>
          <w:sz w:val="11"/>
        </w:rPr>
        <w:t>–0.2</w:t>
      </w:r>
    </w:p>
    <w:p w14:paraId="44C20720" w14:textId="77777777" w:rsidR="00523F16" w:rsidRDefault="00000000">
      <w:pPr>
        <w:spacing w:before="94"/>
        <w:rPr>
          <w:rFonts w:ascii="Tahoma"/>
          <w:sz w:val="11"/>
        </w:rPr>
      </w:pPr>
      <w:r>
        <w:br w:type="column"/>
      </w:r>
    </w:p>
    <w:p w14:paraId="62982ED0" w14:textId="77777777" w:rsidR="00523F16" w:rsidRDefault="00000000">
      <w:pPr>
        <w:tabs>
          <w:tab w:val="left" w:pos="885"/>
          <w:tab w:val="left" w:pos="1864"/>
          <w:tab w:val="left" w:pos="2871"/>
          <w:tab w:val="left" w:pos="3874"/>
        </w:tabs>
        <w:rPr>
          <w:rFonts w:ascii="Tahoma"/>
          <w:sz w:val="11"/>
        </w:rPr>
      </w:pPr>
      <w:r>
        <w:rPr>
          <w:rFonts w:ascii="Tahoma"/>
          <w:color w:val="231F20"/>
          <w:spacing w:val="-10"/>
          <w:w w:val="90"/>
          <w:sz w:val="11"/>
        </w:rPr>
        <w:t>0</w:t>
      </w:r>
      <w:r>
        <w:rPr>
          <w:rFonts w:ascii="Tahoma"/>
          <w:color w:val="231F20"/>
          <w:sz w:val="11"/>
        </w:rPr>
        <w:tab/>
      </w:r>
      <w:r>
        <w:rPr>
          <w:rFonts w:ascii="Tahoma"/>
          <w:color w:val="231F20"/>
          <w:spacing w:val="-2"/>
          <w:w w:val="90"/>
          <w:sz w:val="11"/>
        </w:rPr>
        <w:t>2,000</w:t>
      </w:r>
      <w:r>
        <w:rPr>
          <w:rFonts w:ascii="Tahoma"/>
          <w:color w:val="231F20"/>
          <w:sz w:val="11"/>
        </w:rPr>
        <w:tab/>
      </w:r>
      <w:r>
        <w:rPr>
          <w:rFonts w:ascii="Tahoma"/>
          <w:color w:val="231F20"/>
          <w:spacing w:val="-2"/>
          <w:w w:val="90"/>
          <w:sz w:val="11"/>
        </w:rPr>
        <w:t>4,000</w:t>
      </w:r>
      <w:r>
        <w:rPr>
          <w:rFonts w:ascii="Tahoma"/>
          <w:color w:val="231F20"/>
          <w:sz w:val="11"/>
        </w:rPr>
        <w:tab/>
      </w:r>
      <w:r>
        <w:rPr>
          <w:rFonts w:ascii="Tahoma"/>
          <w:color w:val="231F20"/>
          <w:spacing w:val="-2"/>
          <w:w w:val="90"/>
          <w:sz w:val="11"/>
        </w:rPr>
        <w:t>6,000</w:t>
      </w:r>
      <w:r>
        <w:rPr>
          <w:rFonts w:ascii="Tahoma"/>
          <w:color w:val="231F20"/>
          <w:sz w:val="11"/>
        </w:rPr>
        <w:tab/>
      </w:r>
      <w:r>
        <w:rPr>
          <w:rFonts w:ascii="Tahoma"/>
          <w:color w:val="231F20"/>
          <w:spacing w:val="-5"/>
          <w:w w:val="85"/>
          <w:sz w:val="11"/>
        </w:rPr>
        <w:t>8,000</w:t>
      </w:r>
    </w:p>
    <w:p w14:paraId="0348D9C0" w14:textId="77777777" w:rsidR="00523F16" w:rsidRDefault="00000000">
      <w:pPr>
        <w:spacing w:before="76"/>
        <w:ind w:left="16"/>
        <w:jc w:val="center"/>
        <w:rPr>
          <w:rFonts w:ascii="Tahoma"/>
          <w:sz w:val="14"/>
        </w:rPr>
      </w:pPr>
      <w:r>
        <w:rPr>
          <w:rFonts w:ascii="Tahoma"/>
          <w:color w:val="231F20"/>
          <w:w w:val="90"/>
          <w:sz w:val="14"/>
        </w:rPr>
        <w:t>DEPTH,</w:t>
      </w:r>
      <w:r>
        <w:rPr>
          <w:rFonts w:ascii="Tahoma"/>
          <w:color w:val="231F20"/>
          <w:spacing w:val="-1"/>
          <w:w w:val="90"/>
          <w:sz w:val="14"/>
        </w:rPr>
        <w:t xml:space="preserve"> </w:t>
      </w:r>
      <w:r>
        <w:rPr>
          <w:rFonts w:ascii="Tahoma"/>
          <w:color w:val="231F20"/>
          <w:w w:val="90"/>
          <w:sz w:val="14"/>
        </w:rPr>
        <w:t>IN</w:t>
      </w:r>
      <w:r>
        <w:rPr>
          <w:rFonts w:ascii="Tahoma"/>
          <w:color w:val="231F20"/>
          <w:spacing w:val="-1"/>
          <w:w w:val="90"/>
          <w:sz w:val="14"/>
        </w:rPr>
        <w:t xml:space="preserve"> </w:t>
      </w:r>
      <w:r>
        <w:rPr>
          <w:rFonts w:ascii="Tahoma"/>
          <w:color w:val="231F20"/>
          <w:spacing w:val="-4"/>
          <w:w w:val="90"/>
          <w:sz w:val="14"/>
        </w:rPr>
        <w:t>FEET</w:t>
      </w:r>
    </w:p>
    <w:p w14:paraId="1CD65BB7" w14:textId="77777777" w:rsidR="00523F16" w:rsidRDefault="00000000">
      <w:pPr>
        <w:spacing w:before="98"/>
        <w:ind w:left="829"/>
        <w:rPr>
          <w:rFonts w:ascii="Tahoma" w:hAnsi="Tahoma"/>
          <w:sz w:val="11"/>
        </w:rPr>
      </w:pPr>
      <w:r>
        <w:br w:type="column"/>
      </w:r>
      <w:r>
        <w:rPr>
          <w:rFonts w:ascii="Tahoma" w:hAnsi="Tahoma"/>
          <w:color w:val="231F20"/>
          <w:spacing w:val="-5"/>
          <w:w w:val="95"/>
          <w:sz w:val="11"/>
        </w:rPr>
        <w:t>–10</w:t>
      </w:r>
    </w:p>
    <w:p w14:paraId="66894177" w14:textId="77777777" w:rsidR="00523F16" w:rsidRDefault="00000000">
      <w:pPr>
        <w:spacing w:before="9"/>
        <w:ind w:left="967"/>
        <w:rPr>
          <w:rFonts w:ascii="Tahoma"/>
          <w:sz w:val="11"/>
        </w:rPr>
      </w:pPr>
      <w:r>
        <w:rPr>
          <w:rFonts w:ascii="Tahoma"/>
          <w:color w:val="231F20"/>
          <w:spacing w:val="-5"/>
          <w:w w:val="90"/>
          <w:sz w:val="11"/>
        </w:rPr>
        <w:t>500</w:t>
      </w:r>
    </w:p>
    <w:p w14:paraId="3AA155BC" w14:textId="77777777" w:rsidR="00523F16" w:rsidRDefault="00000000">
      <w:pPr>
        <w:spacing w:before="106"/>
        <w:rPr>
          <w:rFonts w:ascii="Tahoma"/>
          <w:sz w:val="11"/>
        </w:rPr>
      </w:pPr>
      <w:r>
        <w:br w:type="column"/>
      </w:r>
    </w:p>
    <w:p w14:paraId="5A62EF87" w14:textId="77777777" w:rsidR="00523F16" w:rsidRDefault="00000000">
      <w:pPr>
        <w:tabs>
          <w:tab w:val="left" w:pos="2190"/>
          <w:tab w:val="left" w:pos="3488"/>
        </w:tabs>
        <w:spacing w:before="1"/>
        <w:ind w:left="901"/>
        <w:rPr>
          <w:rFonts w:ascii="Tahoma"/>
          <w:sz w:val="11"/>
        </w:rPr>
      </w:pPr>
      <w:r>
        <w:rPr>
          <w:rFonts w:ascii="Tahoma"/>
          <w:color w:val="231F20"/>
          <w:spacing w:val="-2"/>
          <w:w w:val="90"/>
          <w:sz w:val="11"/>
        </w:rPr>
        <w:t>1,000</w:t>
      </w:r>
      <w:r>
        <w:rPr>
          <w:rFonts w:ascii="Tahoma"/>
          <w:color w:val="231F20"/>
          <w:sz w:val="11"/>
        </w:rPr>
        <w:tab/>
      </w:r>
      <w:r>
        <w:rPr>
          <w:rFonts w:ascii="Tahoma"/>
          <w:color w:val="231F20"/>
          <w:spacing w:val="-2"/>
          <w:w w:val="90"/>
          <w:sz w:val="11"/>
        </w:rPr>
        <w:t>1,500</w:t>
      </w:r>
      <w:r>
        <w:rPr>
          <w:rFonts w:ascii="Tahoma"/>
          <w:color w:val="231F20"/>
          <w:sz w:val="11"/>
        </w:rPr>
        <w:tab/>
      </w:r>
      <w:r>
        <w:rPr>
          <w:rFonts w:ascii="Tahoma"/>
          <w:color w:val="231F20"/>
          <w:spacing w:val="-2"/>
          <w:w w:val="90"/>
          <w:sz w:val="11"/>
        </w:rPr>
        <w:t>2,000</w:t>
      </w:r>
    </w:p>
    <w:p w14:paraId="208BECE8" w14:textId="77777777" w:rsidR="00523F16" w:rsidRDefault="00000000">
      <w:pPr>
        <w:spacing w:before="64"/>
        <w:ind w:left="1235"/>
        <w:rPr>
          <w:rFonts w:ascii="Tahoma"/>
          <w:sz w:val="14"/>
        </w:rPr>
      </w:pPr>
      <w:r>
        <w:rPr>
          <w:rFonts w:ascii="Tahoma"/>
          <w:color w:val="231F20"/>
          <w:w w:val="90"/>
          <w:sz w:val="14"/>
        </w:rPr>
        <w:t>DEPTH,</w:t>
      </w:r>
      <w:r>
        <w:rPr>
          <w:rFonts w:ascii="Tahoma"/>
          <w:color w:val="231F20"/>
          <w:spacing w:val="-8"/>
          <w:w w:val="90"/>
          <w:sz w:val="14"/>
        </w:rPr>
        <w:t xml:space="preserve"> </w:t>
      </w:r>
      <w:r>
        <w:rPr>
          <w:rFonts w:ascii="Tahoma"/>
          <w:color w:val="231F20"/>
          <w:w w:val="90"/>
          <w:sz w:val="14"/>
        </w:rPr>
        <w:t>IN</w:t>
      </w:r>
      <w:r>
        <w:rPr>
          <w:rFonts w:ascii="Tahoma"/>
          <w:color w:val="231F20"/>
          <w:spacing w:val="-8"/>
          <w:w w:val="90"/>
          <w:sz w:val="14"/>
        </w:rPr>
        <w:t xml:space="preserve"> </w:t>
      </w:r>
      <w:r>
        <w:rPr>
          <w:rFonts w:ascii="Tahoma"/>
          <w:color w:val="231F20"/>
          <w:spacing w:val="-4"/>
          <w:w w:val="90"/>
          <w:sz w:val="14"/>
        </w:rPr>
        <w:t>FEET</w:t>
      </w:r>
    </w:p>
    <w:p w14:paraId="330C321C" w14:textId="77777777" w:rsidR="00523F16" w:rsidRDefault="00523F16">
      <w:pPr>
        <w:rPr>
          <w:rFonts w:ascii="Tahoma"/>
          <w:sz w:val="14"/>
        </w:rPr>
        <w:sectPr w:rsidR="00523F16">
          <w:type w:val="continuous"/>
          <w:pgSz w:w="12240" w:h="15840"/>
          <w:pgMar w:top="0" w:right="720" w:bottom="280" w:left="720" w:header="841" w:footer="0" w:gutter="0"/>
          <w:cols w:num="4" w:space="720" w:equalWidth="0">
            <w:col w:w="1082" w:space="30"/>
            <w:col w:w="4099" w:space="40"/>
            <w:col w:w="1154" w:space="133"/>
            <w:col w:w="4262"/>
          </w:cols>
        </w:sectPr>
      </w:pPr>
    </w:p>
    <w:p w14:paraId="75EB2DFE" w14:textId="77777777" w:rsidR="00523F16" w:rsidRDefault="00000000">
      <w:pPr>
        <w:tabs>
          <w:tab w:val="left" w:pos="6175"/>
        </w:tabs>
        <w:spacing w:before="38" w:line="249" w:lineRule="exact"/>
        <w:ind w:left="1168"/>
        <w:rPr>
          <w:rFonts w:ascii="Cambria"/>
          <w:b/>
          <w:i/>
          <w:position w:val="11"/>
          <w:sz w:val="15"/>
        </w:rPr>
      </w:pPr>
      <w:r>
        <w:rPr>
          <w:rFonts w:ascii="Cambria"/>
          <w:b/>
          <w:i/>
          <w:noProof/>
          <w:position w:val="11"/>
          <w:sz w:val="15"/>
        </w:rPr>
        <mc:AlternateContent>
          <mc:Choice Requires="wpg">
            <w:drawing>
              <wp:anchor distT="0" distB="0" distL="0" distR="0" simplePos="0" relativeHeight="15763456" behindDoc="0" locked="0" layoutInCell="1" allowOverlap="1" wp14:anchorId="2DB906C9" wp14:editId="65FAE842">
                <wp:simplePos x="0" y="0"/>
                <wp:positionH relativeFrom="page">
                  <wp:posOffset>4446689</wp:posOffset>
                </wp:positionH>
                <wp:positionV relativeFrom="paragraph">
                  <wp:posOffset>162493</wp:posOffset>
                </wp:positionV>
                <wp:extent cx="2452370" cy="1975485"/>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2370" cy="1975485"/>
                          <a:chOff x="0" y="0"/>
                          <a:chExt cx="2452370" cy="1975485"/>
                        </a:xfrm>
                      </wpg:grpSpPr>
                      <pic:pic xmlns:pic="http://schemas.openxmlformats.org/drawingml/2006/picture">
                        <pic:nvPicPr>
                          <pic:cNvPr id="150" name="Image 150"/>
                          <pic:cNvPicPr/>
                        </pic:nvPicPr>
                        <pic:blipFill>
                          <a:blip r:embed="rId65" cstate="email">
                            <a:extLst>
                              <a:ext uri="{28A0092B-C50C-407E-A947-70E740481C1C}">
                                <a14:useLocalDpi xmlns:a14="http://schemas.microsoft.com/office/drawing/2010/main"/>
                              </a:ext>
                            </a:extLst>
                          </a:blip>
                          <a:stretch>
                            <a:fillRect/>
                          </a:stretch>
                        </pic:blipFill>
                        <pic:spPr>
                          <a:xfrm>
                            <a:off x="0" y="0"/>
                            <a:ext cx="2452027" cy="1975269"/>
                          </a:xfrm>
                          <a:prstGeom prst="rect">
                            <a:avLst/>
                          </a:prstGeom>
                        </pic:spPr>
                      </pic:pic>
                      <wps:wsp>
                        <wps:cNvPr id="151" name="Textbox 151"/>
                        <wps:cNvSpPr txBox="1"/>
                        <wps:spPr>
                          <a:xfrm>
                            <a:off x="0" y="0"/>
                            <a:ext cx="2452370" cy="1975485"/>
                          </a:xfrm>
                          <a:prstGeom prst="rect">
                            <a:avLst/>
                          </a:prstGeom>
                        </wps:spPr>
                        <wps:txbx>
                          <w:txbxContent>
                            <w:p w14:paraId="7EDC2367" w14:textId="77777777" w:rsidR="00523F16" w:rsidRDefault="00000000">
                              <w:pPr>
                                <w:spacing w:before="93" w:line="129" w:lineRule="exact"/>
                                <w:ind w:left="1951"/>
                                <w:rPr>
                                  <w:rFonts w:ascii="Verdana"/>
                                  <w:i/>
                                  <w:sz w:val="11"/>
                                </w:rPr>
                              </w:pPr>
                              <w:r>
                                <w:rPr>
                                  <w:rFonts w:ascii="Tahoma"/>
                                  <w:color w:val="231F20"/>
                                  <w:spacing w:val="74"/>
                                  <w:sz w:val="11"/>
                                  <w:u w:val="dotted" w:color="231F20"/>
                                </w:rPr>
                                <w:t xml:space="preserve">  </w:t>
                              </w:r>
                              <w:r>
                                <w:rPr>
                                  <w:rFonts w:ascii="Tahoma"/>
                                  <w:color w:val="231F20"/>
                                  <w:spacing w:val="18"/>
                                  <w:sz w:val="11"/>
                                </w:rPr>
                                <w:t xml:space="preserve"> </w:t>
                              </w:r>
                              <w:r>
                                <w:rPr>
                                  <w:rFonts w:ascii="Tahoma"/>
                                  <w:color w:val="231F20"/>
                                  <w:w w:val="90"/>
                                  <w:sz w:val="11"/>
                                </w:rPr>
                                <w:t>Calculated</w:t>
                              </w:r>
                              <w:r>
                                <w:rPr>
                                  <w:rFonts w:ascii="Tahoma"/>
                                  <w:color w:val="231F20"/>
                                  <w:spacing w:val="-4"/>
                                  <w:w w:val="90"/>
                                  <w:sz w:val="11"/>
                                </w:rPr>
                                <w:t xml:space="preserve"> </w:t>
                              </w:r>
                              <w:r>
                                <w:rPr>
                                  <w:rFonts w:ascii="Tahoma"/>
                                  <w:color w:val="231F20"/>
                                  <w:w w:val="90"/>
                                  <w:sz w:val="11"/>
                                </w:rPr>
                                <w:t>in-situ</w:t>
                              </w:r>
                              <w:r>
                                <w:rPr>
                                  <w:rFonts w:ascii="Tahoma"/>
                                  <w:color w:val="231F20"/>
                                  <w:spacing w:val="-5"/>
                                  <w:w w:val="90"/>
                                  <w:sz w:val="11"/>
                                </w:rPr>
                                <w:t xml:space="preserve"> </w:t>
                              </w:r>
                              <w:r>
                                <w:rPr>
                                  <w:rFonts w:ascii="Verdana"/>
                                  <w:i/>
                                  <w:color w:val="231F20"/>
                                  <w:spacing w:val="-10"/>
                                  <w:w w:val="90"/>
                                  <w:sz w:val="11"/>
                                </w:rPr>
                                <w:t>k</w:t>
                              </w:r>
                            </w:p>
                            <w:p w14:paraId="5E4716CF" w14:textId="77777777" w:rsidR="00523F16" w:rsidRDefault="00000000">
                              <w:pPr>
                                <w:spacing w:before="2" w:line="225" w:lineRule="auto"/>
                                <w:ind w:left="2204" w:right="86" w:hanging="254"/>
                                <w:rPr>
                                  <w:rFonts w:ascii="Tahoma"/>
                                  <w:sz w:val="11"/>
                                </w:rPr>
                              </w:pPr>
                              <w:r>
                                <w:rPr>
                                  <w:rFonts w:ascii="Tahoma"/>
                                  <w:color w:val="231F20"/>
                                  <w:spacing w:val="77"/>
                                  <w:sz w:val="11"/>
                                  <w:u w:val="single" w:color="ED2024"/>
                                </w:rPr>
                                <w:t xml:space="preserve">  </w:t>
                              </w:r>
                              <w:r>
                                <w:rPr>
                                  <w:rFonts w:ascii="Tahoma"/>
                                  <w:color w:val="231F20"/>
                                  <w:spacing w:val="9"/>
                                  <w:sz w:val="11"/>
                                </w:rPr>
                                <w:t xml:space="preserve"> </w:t>
                              </w:r>
                              <w:r>
                                <w:rPr>
                                  <w:rFonts w:ascii="Tahoma"/>
                                  <w:color w:val="231F20"/>
                                  <w:sz w:val="11"/>
                                </w:rPr>
                                <w:t>Assuming</w:t>
                              </w:r>
                              <w:r>
                                <w:rPr>
                                  <w:rFonts w:ascii="Tahoma"/>
                                  <w:color w:val="231F20"/>
                                  <w:spacing w:val="-9"/>
                                  <w:sz w:val="11"/>
                                </w:rPr>
                                <w:t xml:space="preserve"> </w:t>
                              </w:r>
                              <w:r>
                                <w:rPr>
                                  <w:rFonts w:ascii="Tahoma"/>
                                  <w:color w:val="231F20"/>
                                  <w:sz w:val="11"/>
                                </w:rPr>
                                <w:t>ice</w:t>
                              </w:r>
                              <w:r>
                                <w:rPr>
                                  <w:rFonts w:ascii="Tahoma"/>
                                  <w:color w:val="231F20"/>
                                  <w:spacing w:val="-9"/>
                                  <w:sz w:val="11"/>
                                </w:rPr>
                                <w:t xml:space="preserve"> </w:t>
                              </w:r>
                              <w:r>
                                <w:rPr>
                                  <w:rFonts w:ascii="Tahoma"/>
                                  <w:color w:val="231F20"/>
                                  <w:sz w:val="11"/>
                                </w:rPr>
                                <w:t>in</w:t>
                              </w:r>
                              <w:r>
                                <w:rPr>
                                  <w:rFonts w:ascii="Tahoma"/>
                                  <w:color w:val="231F20"/>
                                  <w:spacing w:val="-9"/>
                                  <w:sz w:val="11"/>
                                </w:rPr>
                                <w:t xml:space="preserve"> </w:t>
                              </w:r>
                              <w:r>
                                <w:rPr>
                                  <w:rFonts w:ascii="Tahoma"/>
                                  <w:color w:val="231F20"/>
                                  <w:sz w:val="11"/>
                                </w:rPr>
                                <w:t>the</w:t>
                              </w:r>
                              <w:r>
                                <w:rPr>
                                  <w:rFonts w:ascii="Tahoma"/>
                                  <w:color w:val="231F20"/>
                                  <w:spacing w:val="-9"/>
                                  <w:sz w:val="11"/>
                                </w:rPr>
                                <w:t xml:space="preserve"> </w:t>
                              </w:r>
                              <w:r>
                                <w:rPr>
                                  <w:rFonts w:ascii="Tahoma"/>
                                  <w:color w:val="231F20"/>
                                  <w:sz w:val="11"/>
                                </w:rPr>
                                <w:t>pore</w:t>
                              </w:r>
                              <w:r>
                                <w:rPr>
                                  <w:rFonts w:ascii="Tahoma"/>
                                  <w:color w:val="231F20"/>
                                  <w:spacing w:val="40"/>
                                  <w:sz w:val="11"/>
                                </w:rPr>
                                <w:t xml:space="preserve"> </w:t>
                              </w:r>
                              <w:r>
                                <w:rPr>
                                  <w:rFonts w:ascii="Tahoma"/>
                                  <w:color w:val="231F20"/>
                                  <w:w w:val="90"/>
                                  <w:sz w:val="11"/>
                                </w:rPr>
                                <w:t>Assuming</w:t>
                              </w:r>
                              <w:r>
                                <w:rPr>
                                  <w:rFonts w:ascii="Tahoma"/>
                                  <w:color w:val="231F20"/>
                                  <w:spacing w:val="-7"/>
                                  <w:w w:val="90"/>
                                  <w:sz w:val="11"/>
                                </w:rPr>
                                <w:t xml:space="preserve"> </w:t>
                              </w:r>
                              <w:r>
                                <w:rPr>
                                  <w:rFonts w:ascii="Tahoma"/>
                                  <w:color w:val="231F20"/>
                                  <w:w w:val="90"/>
                                  <w:sz w:val="11"/>
                                </w:rPr>
                                <w:t>gas</w:t>
                              </w:r>
                              <w:r>
                                <w:rPr>
                                  <w:rFonts w:ascii="Tahoma"/>
                                  <w:color w:val="231F20"/>
                                  <w:spacing w:val="-7"/>
                                  <w:w w:val="90"/>
                                  <w:sz w:val="11"/>
                                </w:rPr>
                                <w:t xml:space="preserve"> </w:t>
                              </w:r>
                              <w:r>
                                <w:rPr>
                                  <w:rFonts w:ascii="Tahoma"/>
                                  <w:color w:val="231F20"/>
                                  <w:w w:val="90"/>
                                  <w:sz w:val="11"/>
                                </w:rPr>
                                <w:t>hydrate</w:t>
                              </w:r>
                              <w:r>
                                <w:rPr>
                                  <w:rFonts w:ascii="Tahoma"/>
                                  <w:color w:val="231F20"/>
                                  <w:spacing w:val="-6"/>
                                  <w:w w:val="90"/>
                                  <w:sz w:val="11"/>
                                </w:rPr>
                                <w:t xml:space="preserve"> </w:t>
                              </w:r>
                              <w:r>
                                <w:rPr>
                                  <w:rFonts w:ascii="Tahoma"/>
                                  <w:color w:val="231F20"/>
                                  <w:w w:val="90"/>
                                  <w:sz w:val="11"/>
                                </w:rPr>
                                <w:t>in</w:t>
                              </w:r>
                              <w:r>
                                <w:rPr>
                                  <w:rFonts w:ascii="Tahoma"/>
                                  <w:color w:val="231F20"/>
                                  <w:spacing w:val="-7"/>
                                  <w:w w:val="90"/>
                                  <w:sz w:val="11"/>
                                </w:rPr>
                                <w:t xml:space="preserve"> </w:t>
                              </w:r>
                              <w:r>
                                <w:rPr>
                                  <w:rFonts w:ascii="Tahoma"/>
                                  <w:color w:val="231F20"/>
                                  <w:w w:val="90"/>
                                  <w:sz w:val="11"/>
                                </w:rPr>
                                <w:t>the</w:t>
                              </w:r>
                              <w:r>
                                <w:rPr>
                                  <w:rFonts w:ascii="Tahoma"/>
                                  <w:color w:val="231F20"/>
                                  <w:spacing w:val="-6"/>
                                  <w:w w:val="90"/>
                                  <w:sz w:val="11"/>
                                </w:rPr>
                                <w:t xml:space="preserve"> </w:t>
                              </w:r>
                              <w:r>
                                <w:rPr>
                                  <w:rFonts w:ascii="Tahoma"/>
                                  <w:color w:val="231F20"/>
                                  <w:w w:val="90"/>
                                  <w:sz w:val="11"/>
                                </w:rPr>
                                <w:t>pore</w:t>
                              </w:r>
                              <w:r>
                                <w:rPr>
                                  <w:rFonts w:ascii="Tahoma"/>
                                  <w:color w:val="231F20"/>
                                  <w:spacing w:val="40"/>
                                  <w:sz w:val="11"/>
                                </w:rPr>
                                <w:t xml:space="preserve"> </w:t>
                              </w:r>
                              <w:r>
                                <w:rPr>
                                  <w:rFonts w:ascii="Tahoma"/>
                                  <w:color w:val="231F20"/>
                                  <w:spacing w:val="-2"/>
                                  <w:sz w:val="11"/>
                                </w:rPr>
                                <w:t>Saturation</w:t>
                              </w:r>
                            </w:p>
                          </w:txbxContent>
                        </wps:txbx>
                        <wps:bodyPr wrap="square" lIns="0" tIns="0" rIns="0" bIns="0" rtlCol="0">
                          <a:noAutofit/>
                        </wps:bodyPr>
                      </wps:wsp>
                    </wpg:wgp>
                  </a:graphicData>
                </a:graphic>
              </wp:anchor>
            </w:drawing>
          </mc:Choice>
          <mc:Fallback>
            <w:pict>
              <v:group w14:anchorId="2DB906C9" id="Group 149" o:spid="_x0000_s1148" style="position:absolute;left:0;text-align:left;margin-left:350.15pt;margin-top:12.8pt;width:193.1pt;height:155.55pt;z-index:15763456;mso-wrap-distance-left:0;mso-wrap-distance-right:0;mso-position-horizontal-relative:page;mso-position-vertical-relative:text" coordsize="24523,197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">
                <v:shape id="Image 150" o:spid="_x0000_s1149" type="#_x0000_t75" style="position:absolute;width:24520;height:19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">
                  <v:imagedata r:id="rId66" o:title=""/>
                </v:shape>
                <v:shape id="Textbox 151" o:spid="_x0000_s1150" type="#_x0000_t202" style="position:absolute;width:24523;height:19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7EDC2367" w14:textId="77777777" w:rsidR="00523F16" w:rsidRDefault="00000000">
                        <w:pPr>
                          <w:spacing w:before="93" w:line="129" w:lineRule="exact"/>
                          <w:ind w:left="1951"/>
                          <w:rPr>
                            <w:rFonts w:ascii="Verdana"/>
                            <w:i/>
                            <w:sz w:val="11"/>
                          </w:rPr>
                        </w:pPr>
                        <w:r>
                          <w:rPr>
                            <w:rFonts w:ascii="Tahoma"/>
                            <w:color w:val="231F20"/>
                            <w:spacing w:val="74"/>
                            <w:sz w:val="11"/>
                            <w:u w:val="dotted" w:color="231F20"/>
                          </w:rPr>
                          <w:t xml:space="preserve">  </w:t>
                        </w:r>
                        <w:r>
                          <w:rPr>
                            <w:rFonts w:ascii="Tahoma"/>
                            <w:color w:val="231F20"/>
                            <w:spacing w:val="18"/>
                            <w:sz w:val="11"/>
                          </w:rPr>
                          <w:t xml:space="preserve"> </w:t>
                        </w:r>
                        <w:r>
                          <w:rPr>
                            <w:rFonts w:ascii="Tahoma"/>
                            <w:color w:val="231F20"/>
                            <w:w w:val="90"/>
                            <w:sz w:val="11"/>
                          </w:rPr>
                          <w:t>Calculated</w:t>
                        </w:r>
                        <w:r>
                          <w:rPr>
                            <w:rFonts w:ascii="Tahoma"/>
                            <w:color w:val="231F20"/>
                            <w:spacing w:val="-4"/>
                            <w:w w:val="90"/>
                            <w:sz w:val="11"/>
                          </w:rPr>
                          <w:t xml:space="preserve"> </w:t>
                        </w:r>
                        <w:r>
                          <w:rPr>
                            <w:rFonts w:ascii="Tahoma"/>
                            <w:color w:val="231F20"/>
                            <w:w w:val="90"/>
                            <w:sz w:val="11"/>
                          </w:rPr>
                          <w:t>in-situ</w:t>
                        </w:r>
                        <w:r>
                          <w:rPr>
                            <w:rFonts w:ascii="Tahoma"/>
                            <w:color w:val="231F20"/>
                            <w:spacing w:val="-5"/>
                            <w:w w:val="90"/>
                            <w:sz w:val="11"/>
                          </w:rPr>
                          <w:t xml:space="preserve"> </w:t>
                        </w:r>
                        <w:r>
                          <w:rPr>
                            <w:rFonts w:ascii="Verdana"/>
                            <w:i/>
                            <w:color w:val="231F20"/>
                            <w:spacing w:val="-10"/>
                            <w:w w:val="90"/>
                            <w:sz w:val="11"/>
                          </w:rPr>
                          <w:t>k</w:t>
                        </w:r>
                      </w:p>
                      <w:p w14:paraId="5E4716CF" w14:textId="77777777" w:rsidR="00523F16" w:rsidRDefault="00000000">
                        <w:pPr>
                          <w:spacing w:before="2" w:line="225" w:lineRule="auto"/>
                          <w:ind w:left="2204" w:right="86" w:hanging="254"/>
                          <w:rPr>
                            <w:rFonts w:ascii="Tahoma"/>
                            <w:sz w:val="11"/>
                          </w:rPr>
                        </w:pPr>
                        <w:r>
                          <w:rPr>
                            <w:rFonts w:ascii="Tahoma"/>
                            <w:color w:val="231F20"/>
                            <w:spacing w:val="77"/>
                            <w:sz w:val="11"/>
                            <w:u w:val="single" w:color="ED2024"/>
                          </w:rPr>
                          <w:t xml:space="preserve">  </w:t>
                        </w:r>
                        <w:r>
                          <w:rPr>
                            <w:rFonts w:ascii="Tahoma"/>
                            <w:color w:val="231F20"/>
                            <w:spacing w:val="9"/>
                            <w:sz w:val="11"/>
                          </w:rPr>
                          <w:t xml:space="preserve"> </w:t>
                        </w:r>
                        <w:r>
                          <w:rPr>
                            <w:rFonts w:ascii="Tahoma"/>
                            <w:color w:val="231F20"/>
                            <w:sz w:val="11"/>
                          </w:rPr>
                          <w:t>Assuming</w:t>
                        </w:r>
                        <w:r>
                          <w:rPr>
                            <w:rFonts w:ascii="Tahoma"/>
                            <w:color w:val="231F20"/>
                            <w:spacing w:val="-9"/>
                            <w:sz w:val="11"/>
                          </w:rPr>
                          <w:t xml:space="preserve"> </w:t>
                        </w:r>
                        <w:r>
                          <w:rPr>
                            <w:rFonts w:ascii="Tahoma"/>
                            <w:color w:val="231F20"/>
                            <w:sz w:val="11"/>
                          </w:rPr>
                          <w:t>ice</w:t>
                        </w:r>
                        <w:r>
                          <w:rPr>
                            <w:rFonts w:ascii="Tahoma"/>
                            <w:color w:val="231F20"/>
                            <w:spacing w:val="-9"/>
                            <w:sz w:val="11"/>
                          </w:rPr>
                          <w:t xml:space="preserve"> </w:t>
                        </w:r>
                        <w:r>
                          <w:rPr>
                            <w:rFonts w:ascii="Tahoma"/>
                            <w:color w:val="231F20"/>
                            <w:sz w:val="11"/>
                          </w:rPr>
                          <w:t>in</w:t>
                        </w:r>
                        <w:r>
                          <w:rPr>
                            <w:rFonts w:ascii="Tahoma"/>
                            <w:color w:val="231F20"/>
                            <w:spacing w:val="-9"/>
                            <w:sz w:val="11"/>
                          </w:rPr>
                          <w:t xml:space="preserve"> </w:t>
                        </w:r>
                        <w:r>
                          <w:rPr>
                            <w:rFonts w:ascii="Tahoma"/>
                            <w:color w:val="231F20"/>
                            <w:sz w:val="11"/>
                          </w:rPr>
                          <w:t>the</w:t>
                        </w:r>
                        <w:r>
                          <w:rPr>
                            <w:rFonts w:ascii="Tahoma"/>
                            <w:color w:val="231F20"/>
                            <w:spacing w:val="-9"/>
                            <w:sz w:val="11"/>
                          </w:rPr>
                          <w:t xml:space="preserve"> </w:t>
                        </w:r>
                        <w:r>
                          <w:rPr>
                            <w:rFonts w:ascii="Tahoma"/>
                            <w:color w:val="231F20"/>
                            <w:sz w:val="11"/>
                          </w:rPr>
                          <w:t>pore</w:t>
                        </w:r>
                        <w:r>
                          <w:rPr>
                            <w:rFonts w:ascii="Tahoma"/>
                            <w:color w:val="231F20"/>
                            <w:spacing w:val="40"/>
                            <w:sz w:val="11"/>
                          </w:rPr>
                          <w:t xml:space="preserve"> </w:t>
                        </w:r>
                        <w:r>
                          <w:rPr>
                            <w:rFonts w:ascii="Tahoma"/>
                            <w:color w:val="231F20"/>
                            <w:w w:val="90"/>
                            <w:sz w:val="11"/>
                          </w:rPr>
                          <w:t>Assuming</w:t>
                        </w:r>
                        <w:r>
                          <w:rPr>
                            <w:rFonts w:ascii="Tahoma"/>
                            <w:color w:val="231F20"/>
                            <w:spacing w:val="-7"/>
                            <w:w w:val="90"/>
                            <w:sz w:val="11"/>
                          </w:rPr>
                          <w:t xml:space="preserve"> </w:t>
                        </w:r>
                        <w:r>
                          <w:rPr>
                            <w:rFonts w:ascii="Tahoma"/>
                            <w:color w:val="231F20"/>
                            <w:w w:val="90"/>
                            <w:sz w:val="11"/>
                          </w:rPr>
                          <w:t>gas</w:t>
                        </w:r>
                        <w:r>
                          <w:rPr>
                            <w:rFonts w:ascii="Tahoma"/>
                            <w:color w:val="231F20"/>
                            <w:spacing w:val="-7"/>
                            <w:w w:val="90"/>
                            <w:sz w:val="11"/>
                          </w:rPr>
                          <w:t xml:space="preserve"> </w:t>
                        </w:r>
                        <w:r>
                          <w:rPr>
                            <w:rFonts w:ascii="Tahoma"/>
                            <w:color w:val="231F20"/>
                            <w:w w:val="90"/>
                            <w:sz w:val="11"/>
                          </w:rPr>
                          <w:t>hydrate</w:t>
                        </w:r>
                        <w:r>
                          <w:rPr>
                            <w:rFonts w:ascii="Tahoma"/>
                            <w:color w:val="231F20"/>
                            <w:spacing w:val="-6"/>
                            <w:w w:val="90"/>
                            <w:sz w:val="11"/>
                          </w:rPr>
                          <w:t xml:space="preserve"> </w:t>
                        </w:r>
                        <w:r>
                          <w:rPr>
                            <w:rFonts w:ascii="Tahoma"/>
                            <w:color w:val="231F20"/>
                            <w:w w:val="90"/>
                            <w:sz w:val="11"/>
                          </w:rPr>
                          <w:t>in</w:t>
                        </w:r>
                        <w:r>
                          <w:rPr>
                            <w:rFonts w:ascii="Tahoma"/>
                            <w:color w:val="231F20"/>
                            <w:spacing w:val="-7"/>
                            <w:w w:val="90"/>
                            <w:sz w:val="11"/>
                          </w:rPr>
                          <w:t xml:space="preserve"> </w:t>
                        </w:r>
                        <w:r>
                          <w:rPr>
                            <w:rFonts w:ascii="Tahoma"/>
                            <w:color w:val="231F20"/>
                            <w:w w:val="90"/>
                            <w:sz w:val="11"/>
                          </w:rPr>
                          <w:t>the</w:t>
                        </w:r>
                        <w:r>
                          <w:rPr>
                            <w:rFonts w:ascii="Tahoma"/>
                            <w:color w:val="231F20"/>
                            <w:spacing w:val="-6"/>
                            <w:w w:val="90"/>
                            <w:sz w:val="11"/>
                          </w:rPr>
                          <w:t xml:space="preserve"> </w:t>
                        </w:r>
                        <w:r>
                          <w:rPr>
                            <w:rFonts w:ascii="Tahoma"/>
                            <w:color w:val="231F20"/>
                            <w:w w:val="90"/>
                            <w:sz w:val="11"/>
                          </w:rPr>
                          <w:t>pore</w:t>
                        </w:r>
                        <w:r>
                          <w:rPr>
                            <w:rFonts w:ascii="Tahoma"/>
                            <w:color w:val="231F20"/>
                            <w:spacing w:val="40"/>
                            <w:sz w:val="11"/>
                          </w:rPr>
                          <w:t xml:space="preserve"> </w:t>
                        </w:r>
                        <w:r>
                          <w:rPr>
                            <w:rFonts w:ascii="Tahoma"/>
                            <w:color w:val="231F20"/>
                            <w:spacing w:val="-2"/>
                            <w:sz w:val="11"/>
                          </w:rPr>
                          <w:t>Saturation</w:t>
                        </w:r>
                      </w:p>
                    </w:txbxContent>
                  </v:textbox>
                </v:shape>
                <w10:wrap anchorx="page"/>
              </v:group>
            </w:pict>
          </mc:Fallback>
        </mc:AlternateContent>
      </w:r>
      <w:r>
        <w:rPr>
          <w:rFonts w:ascii="Verdana"/>
          <w:i/>
          <w:color w:val="231F20"/>
          <w:spacing w:val="-10"/>
          <w:position w:val="2"/>
          <w:sz w:val="14"/>
        </w:rPr>
        <w:t>B</w:t>
      </w:r>
      <w:r>
        <w:rPr>
          <w:rFonts w:ascii="Verdana"/>
          <w:i/>
          <w:color w:val="231F20"/>
          <w:position w:val="2"/>
          <w:sz w:val="14"/>
        </w:rPr>
        <w:tab/>
      </w:r>
      <w:r>
        <w:rPr>
          <w:rFonts w:ascii="Tahoma"/>
          <w:color w:val="231F20"/>
          <w:sz w:val="11"/>
        </w:rPr>
        <w:t>4</w:t>
      </w:r>
      <w:r>
        <w:rPr>
          <w:rFonts w:ascii="Tahoma"/>
          <w:color w:val="231F20"/>
          <w:spacing w:val="72"/>
          <w:sz w:val="11"/>
        </w:rPr>
        <w:t xml:space="preserve"> </w:t>
      </w:r>
      <w:r>
        <w:rPr>
          <w:rFonts w:ascii="Cambria"/>
          <w:b/>
          <w:i/>
          <w:color w:val="231F20"/>
          <w:spacing w:val="-10"/>
          <w:position w:val="11"/>
          <w:sz w:val="15"/>
        </w:rPr>
        <w:t>B</w:t>
      </w:r>
    </w:p>
    <w:p w14:paraId="5A505099" w14:textId="77777777" w:rsidR="00523F16" w:rsidRDefault="00000000">
      <w:pPr>
        <w:spacing w:line="106" w:lineRule="exact"/>
        <w:ind w:left="797"/>
        <w:rPr>
          <w:rFonts w:ascii="Tahoma"/>
          <w:sz w:val="11"/>
        </w:rPr>
      </w:pPr>
      <w:r>
        <w:rPr>
          <w:rFonts w:ascii="Tahoma"/>
          <w:noProof/>
          <w:sz w:val="11"/>
        </w:rPr>
        <mc:AlternateContent>
          <mc:Choice Requires="wpg">
            <w:drawing>
              <wp:anchor distT="0" distB="0" distL="0" distR="0" simplePos="0" relativeHeight="15761920" behindDoc="0" locked="0" layoutInCell="1" allowOverlap="1" wp14:anchorId="5159999B" wp14:editId="66ABC03E">
                <wp:simplePos x="0" y="0"/>
                <wp:positionH relativeFrom="page">
                  <wp:posOffset>1138206</wp:posOffset>
                </wp:positionH>
                <wp:positionV relativeFrom="paragraph">
                  <wp:posOffset>26753</wp:posOffset>
                </wp:positionV>
                <wp:extent cx="2534920" cy="2052955"/>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4920" cy="2052955"/>
                          <a:chOff x="0" y="0"/>
                          <a:chExt cx="2534920" cy="2052955"/>
                        </a:xfrm>
                      </wpg:grpSpPr>
                      <pic:pic xmlns:pic="http://schemas.openxmlformats.org/drawingml/2006/picture">
                        <pic:nvPicPr>
                          <pic:cNvPr id="153" name="Image 153"/>
                          <pic:cNvPicPr/>
                        </pic:nvPicPr>
                        <pic:blipFill>
                          <a:blip r:embed="rId67" cstate="email">
                            <a:extLst>
                              <a:ext uri="{28A0092B-C50C-407E-A947-70E740481C1C}">
                                <a14:useLocalDpi xmlns:a14="http://schemas.microsoft.com/office/drawing/2010/main"/>
                              </a:ext>
                            </a:extLst>
                          </a:blip>
                          <a:stretch>
                            <a:fillRect/>
                          </a:stretch>
                        </pic:blipFill>
                        <pic:spPr>
                          <a:xfrm>
                            <a:off x="0" y="0"/>
                            <a:ext cx="2534798" cy="2052370"/>
                          </a:xfrm>
                          <a:prstGeom prst="rect">
                            <a:avLst/>
                          </a:prstGeom>
                        </pic:spPr>
                      </pic:pic>
                      <wps:wsp>
                        <wps:cNvPr id="154" name="Textbox 154"/>
                        <wps:cNvSpPr txBox="1"/>
                        <wps:spPr>
                          <a:xfrm>
                            <a:off x="0" y="0"/>
                            <a:ext cx="2534920" cy="2052955"/>
                          </a:xfrm>
                          <a:prstGeom prst="rect">
                            <a:avLst/>
                          </a:prstGeom>
                        </wps:spPr>
                        <wps:txbx>
                          <w:txbxContent>
                            <w:p w14:paraId="6ACCFBC8" w14:textId="77777777" w:rsidR="00523F16" w:rsidRDefault="00523F16">
                              <w:pPr>
                                <w:rPr>
                                  <w:sz w:val="11"/>
                                </w:rPr>
                              </w:pPr>
                            </w:p>
                            <w:p w14:paraId="54E419EC" w14:textId="77777777" w:rsidR="00523F16" w:rsidRDefault="00523F16">
                              <w:pPr>
                                <w:rPr>
                                  <w:sz w:val="11"/>
                                </w:rPr>
                              </w:pPr>
                            </w:p>
                            <w:p w14:paraId="4DC34CB9" w14:textId="77777777" w:rsidR="00523F16" w:rsidRDefault="00523F16">
                              <w:pPr>
                                <w:rPr>
                                  <w:sz w:val="11"/>
                                </w:rPr>
                              </w:pPr>
                            </w:p>
                            <w:p w14:paraId="586334D0" w14:textId="77777777" w:rsidR="00523F16" w:rsidRDefault="00523F16">
                              <w:pPr>
                                <w:rPr>
                                  <w:sz w:val="11"/>
                                </w:rPr>
                              </w:pPr>
                            </w:p>
                            <w:p w14:paraId="70EE0712" w14:textId="77777777" w:rsidR="00523F16" w:rsidRDefault="00523F16">
                              <w:pPr>
                                <w:rPr>
                                  <w:sz w:val="11"/>
                                </w:rPr>
                              </w:pPr>
                            </w:p>
                            <w:p w14:paraId="769232E0" w14:textId="77777777" w:rsidR="00523F16" w:rsidRDefault="00523F16">
                              <w:pPr>
                                <w:rPr>
                                  <w:sz w:val="11"/>
                                </w:rPr>
                              </w:pPr>
                            </w:p>
                            <w:p w14:paraId="61B6A698" w14:textId="77777777" w:rsidR="00523F16" w:rsidRDefault="00523F16">
                              <w:pPr>
                                <w:rPr>
                                  <w:sz w:val="11"/>
                                </w:rPr>
                              </w:pPr>
                            </w:p>
                            <w:p w14:paraId="372212B9" w14:textId="77777777" w:rsidR="00523F16" w:rsidRDefault="00523F16">
                              <w:pPr>
                                <w:rPr>
                                  <w:sz w:val="11"/>
                                </w:rPr>
                              </w:pPr>
                            </w:p>
                            <w:p w14:paraId="31352690" w14:textId="77777777" w:rsidR="00523F16" w:rsidRDefault="00523F16">
                              <w:pPr>
                                <w:rPr>
                                  <w:sz w:val="11"/>
                                </w:rPr>
                              </w:pPr>
                            </w:p>
                            <w:p w14:paraId="5F15369B" w14:textId="77777777" w:rsidR="00523F16" w:rsidRDefault="00523F16">
                              <w:pPr>
                                <w:rPr>
                                  <w:sz w:val="11"/>
                                </w:rPr>
                              </w:pPr>
                            </w:p>
                            <w:p w14:paraId="4BDCBF69" w14:textId="77777777" w:rsidR="00523F16" w:rsidRDefault="00523F16">
                              <w:pPr>
                                <w:spacing w:before="13"/>
                                <w:rPr>
                                  <w:sz w:val="11"/>
                                </w:rPr>
                              </w:pPr>
                            </w:p>
                            <w:p w14:paraId="6EA7F695" w14:textId="77777777" w:rsidR="00523F16" w:rsidRDefault="00000000">
                              <w:pPr>
                                <w:ind w:left="1746"/>
                                <w:rPr>
                                  <w:rFonts w:ascii="Tahoma"/>
                                  <w:sz w:val="11"/>
                                </w:rPr>
                              </w:pPr>
                              <w:r>
                                <w:rPr>
                                  <w:rFonts w:ascii="Tahoma"/>
                                  <w:color w:val="231F20"/>
                                  <w:spacing w:val="-2"/>
                                  <w:sz w:val="11"/>
                                </w:rPr>
                                <w:t>Measured</w:t>
                              </w:r>
                            </w:p>
                            <w:p w14:paraId="3CABB15C" w14:textId="77777777" w:rsidR="00523F16" w:rsidRDefault="00000000">
                              <w:pPr>
                                <w:spacing w:before="1"/>
                                <w:ind w:left="1746"/>
                                <w:rPr>
                                  <w:rFonts w:ascii="Tahoma"/>
                                  <w:sz w:val="11"/>
                                </w:rPr>
                              </w:pPr>
                              <w:r>
                                <w:rPr>
                                  <w:rFonts w:ascii="Verdana"/>
                                  <w:i/>
                                  <w:color w:val="231F20"/>
                                  <w:w w:val="90"/>
                                  <w:sz w:val="11"/>
                                </w:rPr>
                                <w:t>R</w:t>
                              </w:r>
                              <w:r>
                                <w:rPr>
                                  <w:rFonts w:ascii="Verdana"/>
                                  <w:i/>
                                  <w:color w:val="231F20"/>
                                  <w:w w:val="90"/>
                                  <w:position w:val="-3"/>
                                  <w:sz w:val="6"/>
                                </w:rPr>
                                <w:t>o</w:t>
                              </w:r>
                              <w:r>
                                <w:rPr>
                                  <w:rFonts w:ascii="Verdana"/>
                                  <w:i/>
                                  <w:color w:val="231F20"/>
                                  <w:spacing w:val="7"/>
                                  <w:position w:val="-3"/>
                                  <w:sz w:val="6"/>
                                </w:rPr>
                                <w:t xml:space="preserve"> </w:t>
                              </w:r>
                              <w:r>
                                <w:rPr>
                                  <w:rFonts w:ascii="Tahoma"/>
                                  <w:color w:val="231F20"/>
                                  <w:w w:val="90"/>
                                  <w:sz w:val="11"/>
                                </w:rPr>
                                <w:t>for</w:t>
                              </w:r>
                              <w:r>
                                <w:rPr>
                                  <w:rFonts w:ascii="Tahoma"/>
                                  <w:color w:val="231F20"/>
                                  <w:spacing w:val="-1"/>
                                  <w:w w:val="90"/>
                                  <w:sz w:val="11"/>
                                </w:rPr>
                                <w:t xml:space="preserve"> </w:t>
                              </w:r>
                              <w:r>
                                <w:rPr>
                                  <w:rFonts w:ascii="Tahoma"/>
                                  <w:color w:val="231F20"/>
                                  <w:w w:val="90"/>
                                  <w:sz w:val="11"/>
                                </w:rPr>
                                <w:t>saturation</w:t>
                              </w:r>
                              <w:r>
                                <w:rPr>
                                  <w:rFonts w:ascii="Tahoma"/>
                                  <w:color w:val="231F20"/>
                                  <w:spacing w:val="-2"/>
                                  <w:w w:val="90"/>
                                  <w:sz w:val="11"/>
                                </w:rPr>
                                <w:t xml:space="preserve"> </w:t>
                              </w:r>
                              <w:r>
                                <w:rPr>
                                  <w:rFonts w:ascii="Tahoma"/>
                                  <w:color w:val="231F20"/>
                                  <w:w w:val="90"/>
                                  <w:sz w:val="11"/>
                                </w:rPr>
                                <w:t>estimation</w:t>
                              </w:r>
                              <w:r>
                                <w:rPr>
                                  <w:rFonts w:ascii="Tahoma"/>
                                  <w:color w:val="231F20"/>
                                  <w:spacing w:val="-2"/>
                                  <w:w w:val="90"/>
                                  <w:sz w:val="11"/>
                                </w:rPr>
                                <w:t xml:space="preserve"> </w:t>
                              </w:r>
                              <w:r>
                                <w:rPr>
                                  <w:rFonts w:ascii="Tahoma"/>
                                  <w:color w:val="231F20"/>
                                  <w:w w:val="90"/>
                                  <w:sz w:val="11"/>
                                </w:rPr>
                                <w:t>(base</w:t>
                              </w:r>
                              <w:r>
                                <w:rPr>
                                  <w:rFonts w:ascii="Tahoma"/>
                                  <w:color w:val="231F20"/>
                                  <w:spacing w:val="-1"/>
                                  <w:w w:val="90"/>
                                  <w:sz w:val="11"/>
                                </w:rPr>
                                <w:t xml:space="preserve"> </w:t>
                              </w:r>
                              <w:r>
                                <w:rPr>
                                  <w:rFonts w:ascii="Tahoma"/>
                                  <w:color w:val="231F20"/>
                                  <w:spacing w:val="-2"/>
                                  <w:w w:val="90"/>
                                  <w:sz w:val="11"/>
                                </w:rPr>
                                <w:t>line)</w:t>
                              </w:r>
                            </w:p>
                          </w:txbxContent>
                        </wps:txbx>
                        <wps:bodyPr wrap="square" lIns="0" tIns="0" rIns="0" bIns="0" rtlCol="0">
                          <a:noAutofit/>
                        </wps:bodyPr>
                      </wps:wsp>
                    </wpg:wgp>
                  </a:graphicData>
                </a:graphic>
              </wp:anchor>
            </w:drawing>
          </mc:Choice>
          <mc:Fallback>
            <w:pict>
              <v:group w14:anchorId="5159999B" id="Group 152" o:spid="_x0000_s1151" style="position:absolute;left:0;text-align:left;margin-left:89.6pt;margin-top:2.1pt;width:199.6pt;height:161.65pt;z-index:15761920;mso-wrap-distance-left:0;mso-wrap-distance-right:0;mso-position-horizontal-relative:page;mso-position-vertical-relative:text" coordsize="25349,205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">
                <v:shape id="Image 153" o:spid="_x0000_s1152" type="#_x0000_t75" style="position:absolute;width:25347;height:20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">
                  <v:imagedata r:id="rId68" o:title=""/>
                </v:shape>
                <v:shape id="Textbox 154" o:spid="_x0000_s1153" type="#_x0000_t202" style="position:absolute;width:25349;height:20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6ACCFBC8" w14:textId="77777777" w:rsidR="00523F16" w:rsidRDefault="00523F16">
                        <w:pPr>
                          <w:rPr>
                            <w:sz w:val="11"/>
                          </w:rPr>
                        </w:pPr>
                      </w:p>
                      <w:p w14:paraId="54E419EC" w14:textId="77777777" w:rsidR="00523F16" w:rsidRDefault="00523F16">
                        <w:pPr>
                          <w:rPr>
                            <w:sz w:val="11"/>
                          </w:rPr>
                        </w:pPr>
                      </w:p>
                      <w:p w14:paraId="4DC34CB9" w14:textId="77777777" w:rsidR="00523F16" w:rsidRDefault="00523F16">
                        <w:pPr>
                          <w:rPr>
                            <w:sz w:val="11"/>
                          </w:rPr>
                        </w:pPr>
                      </w:p>
                      <w:p w14:paraId="586334D0" w14:textId="77777777" w:rsidR="00523F16" w:rsidRDefault="00523F16">
                        <w:pPr>
                          <w:rPr>
                            <w:sz w:val="11"/>
                          </w:rPr>
                        </w:pPr>
                      </w:p>
                      <w:p w14:paraId="70EE0712" w14:textId="77777777" w:rsidR="00523F16" w:rsidRDefault="00523F16">
                        <w:pPr>
                          <w:rPr>
                            <w:sz w:val="11"/>
                          </w:rPr>
                        </w:pPr>
                      </w:p>
                      <w:p w14:paraId="769232E0" w14:textId="77777777" w:rsidR="00523F16" w:rsidRDefault="00523F16">
                        <w:pPr>
                          <w:rPr>
                            <w:sz w:val="11"/>
                          </w:rPr>
                        </w:pPr>
                      </w:p>
                      <w:p w14:paraId="61B6A698" w14:textId="77777777" w:rsidR="00523F16" w:rsidRDefault="00523F16">
                        <w:pPr>
                          <w:rPr>
                            <w:sz w:val="11"/>
                          </w:rPr>
                        </w:pPr>
                      </w:p>
                      <w:p w14:paraId="372212B9" w14:textId="77777777" w:rsidR="00523F16" w:rsidRDefault="00523F16">
                        <w:pPr>
                          <w:rPr>
                            <w:sz w:val="11"/>
                          </w:rPr>
                        </w:pPr>
                      </w:p>
                      <w:p w14:paraId="31352690" w14:textId="77777777" w:rsidR="00523F16" w:rsidRDefault="00523F16">
                        <w:pPr>
                          <w:rPr>
                            <w:sz w:val="11"/>
                          </w:rPr>
                        </w:pPr>
                      </w:p>
                      <w:p w14:paraId="5F15369B" w14:textId="77777777" w:rsidR="00523F16" w:rsidRDefault="00523F16">
                        <w:pPr>
                          <w:rPr>
                            <w:sz w:val="11"/>
                          </w:rPr>
                        </w:pPr>
                      </w:p>
                      <w:p w14:paraId="4BDCBF69" w14:textId="77777777" w:rsidR="00523F16" w:rsidRDefault="00523F16">
                        <w:pPr>
                          <w:spacing w:before="13"/>
                          <w:rPr>
                            <w:sz w:val="11"/>
                          </w:rPr>
                        </w:pPr>
                      </w:p>
                      <w:p w14:paraId="6EA7F695" w14:textId="77777777" w:rsidR="00523F16" w:rsidRDefault="00000000">
                        <w:pPr>
                          <w:ind w:left="1746"/>
                          <w:rPr>
                            <w:rFonts w:ascii="Tahoma"/>
                            <w:sz w:val="11"/>
                          </w:rPr>
                        </w:pPr>
                        <w:r>
                          <w:rPr>
                            <w:rFonts w:ascii="Tahoma"/>
                            <w:color w:val="231F20"/>
                            <w:spacing w:val="-2"/>
                            <w:sz w:val="11"/>
                          </w:rPr>
                          <w:t>Measured</w:t>
                        </w:r>
                      </w:p>
                      <w:p w14:paraId="3CABB15C" w14:textId="77777777" w:rsidR="00523F16" w:rsidRDefault="00000000">
                        <w:pPr>
                          <w:spacing w:before="1"/>
                          <w:ind w:left="1746"/>
                          <w:rPr>
                            <w:rFonts w:ascii="Tahoma"/>
                            <w:sz w:val="11"/>
                          </w:rPr>
                        </w:pPr>
                        <w:r>
                          <w:rPr>
                            <w:rFonts w:ascii="Verdana"/>
                            <w:i/>
                            <w:color w:val="231F20"/>
                            <w:w w:val="90"/>
                            <w:sz w:val="11"/>
                          </w:rPr>
                          <w:t>R</w:t>
                        </w:r>
                        <w:r>
                          <w:rPr>
                            <w:rFonts w:ascii="Verdana"/>
                            <w:i/>
                            <w:color w:val="231F20"/>
                            <w:w w:val="90"/>
                            <w:position w:val="-3"/>
                            <w:sz w:val="6"/>
                          </w:rPr>
                          <w:t>o</w:t>
                        </w:r>
                        <w:r>
                          <w:rPr>
                            <w:rFonts w:ascii="Verdana"/>
                            <w:i/>
                            <w:color w:val="231F20"/>
                            <w:spacing w:val="7"/>
                            <w:position w:val="-3"/>
                            <w:sz w:val="6"/>
                          </w:rPr>
                          <w:t xml:space="preserve"> </w:t>
                        </w:r>
                        <w:r>
                          <w:rPr>
                            <w:rFonts w:ascii="Tahoma"/>
                            <w:color w:val="231F20"/>
                            <w:w w:val="90"/>
                            <w:sz w:val="11"/>
                          </w:rPr>
                          <w:t>for</w:t>
                        </w:r>
                        <w:r>
                          <w:rPr>
                            <w:rFonts w:ascii="Tahoma"/>
                            <w:color w:val="231F20"/>
                            <w:spacing w:val="-1"/>
                            <w:w w:val="90"/>
                            <w:sz w:val="11"/>
                          </w:rPr>
                          <w:t xml:space="preserve"> </w:t>
                        </w:r>
                        <w:r>
                          <w:rPr>
                            <w:rFonts w:ascii="Tahoma"/>
                            <w:color w:val="231F20"/>
                            <w:w w:val="90"/>
                            <w:sz w:val="11"/>
                          </w:rPr>
                          <w:t>saturation</w:t>
                        </w:r>
                        <w:r>
                          <w:rPr>
                            <w:rFonts w:ascii="Tahoma"/>
                            <w:color w:val="231F20"/>
                            <w:spacing w:val="-2"/>
                            <w:w w:val="90"/>
                            <w:sz w:val="11"/>
                          </w:rPr>
                          <w:t xml:space="preserve"> </w:t>
                        </w:r>
                        <w:r>
                          <w:rPr>
                            <w:rFonts w:ascii="Tahoma"/>
                            <w:color w:val="231F20"/>
                            <w:w w:val="90"/>
                            <w:sz w:val="11"/>
                          </w:rPr>
                          <w:t>estimation</w:t>
                        </w:r>
                        <w:r>
                          <w:rPr>
                            <w:rFonts w:ascii="Tahoma"/>
                            <w:color w:val="231F20"/>
                            <w:spacing w:val="-2"/>
                            <w:w w:val="90"/>
                            <w:sz w:val="11"/>
                          </w:rPr>
                          <w:t xml:space="preserve"> </w:t>
                        </w:r>
                        <w:r>
                          <w:rPr>
                            <w:rFonts w:ascii="Tahoma"/>
                            <w:color w:val="231F20"/>
                            <w:w w:val="90"/>
                            <w:sz w:val="11"/>
                          </w:rPr>
                          <w:t>(base</w:t>
                        </w:r>
                        <w:r>
                          <w:rPr>
                            <w:rFonts w:ascii="Tahoma"/>
                            <w:color w:val="231F20"/>
                            <w:spacing w:val="-1"/>
                            <w:w w:val="90"/>
                            <w:sz w:val="11"/>
                          </w:rPr>
                          <w:t xml:space="preserve"> </w:t>
                        </w:r>
                        <w:r>
                          <w:rPr>
                            <w:rFonts w:ascii="Tahoma"/>
                            <w:color w:val="231F20"/>
                            <w:spacing w:val="-2"/>
                            <w:w w:val="90"/>
                            <w:sz w:val="11"/>
                          </w:rPr>
                          <w:t>line)</w:t>
                        </w:r>
                      </w:p>
                    </w:txbxContent>
                  </v:textbox>
                </v:shape>
                <w10:wrap anchorx="page"/>
              </v:group>
            </w:pict>
          </mc:Fallback>
        </mc:AlternateContent>
      </w:r>
      <w:r>
        <w:rPr>
          <w:rFonts w:ascii="Tahoma"/>
          <w:color w:val="231F20"/>
          <w:spacing w:val="-2"/>
          <w:w w:val="90"/>
          <w:sz w:val="11"/>
        </w:rPr>
        <w:t>1,000</w:t>
      </w:r>
    </w:p>
    <w:p w14:paraId="5630EA01" w14:textId="77777777" w:rsidR="00523F16" w:rsidRDefault="00523F16">
      <w:pPr>
        <w:pStyle w:val="a3"/>
        <w:rPr>
          <w:rFonts w:ascii="Tahoma"/>
          <w:sz w:val="11"/>
        </w:rPr>
      </w:pPr>
    </w:p>
    <w:p w14:paraId="2D8DFBD6" w14:textId="77777777" w:rsidR="00523F16" w:rsidRDefault="00523F16">
      <w:pPr>
        <w:pStyle w:val="a3"/>
        <w:rPr>
          <w:rFonts w:ascii="Tahoma"/>
          <w:sz w:val="11"/>
        </w:rPr>
      </w:pPr>
    </w:p>
    <w:p w14:paraId="3B03018E" w14:textId="77777777" w:rsidR="00523F16" w:rsidRDefault="00523F16">
      <w:pPr>
        <w:pStyle w:val="a3"/>
        <w:rPr>
          <w:rFonts w:ascii="Tahoma"/>
          <w:sz w:val="11"/>
        </w:rPr>
      </w:pPr>
    </w:p>
    <w:p w14:paraId="7D5F82FE" w14:textId="77777777" w:rsidR="00523F16" w:rsidRDefault="00523F16">
      <w:pPr>
        <w:pStyle w:val="a3"/>
        <w:spacing w:before="41"/>
        <w:rPr>
          <w:rFonts w:ascii="Tahoma"/>
          <w:sz w:val="11"/>
        </w:rPr>
      </w:pPr>
    </w:p>
    <w:p w14:paraId="54314561" w14:textId="77777777" w:rsidR="00523F16" w:rsidRDefault="00000000">
      <w:pPr>
        <w:ind w:left="1600"/>
        <w:jc w:val="center"/>
        <w:rPr>
          <w:rFonts w:ascii="Tahoma"/>
          <w:sz w:val="11"/>
        </w:rPr>
      </w:pPr>
      <w:r>
        <w:rPr>
          <w:rFonts w:ascii="Tahoma"/>
          <w:noProof/>
          <w:sz w:val="11"/>
        </w:rPr>
        <mc:AlternateContent>
          <mc:Choice Requires="wps">
            <w:drawing>
              <wp:anchor distT="0" distB="0" distL="0" distR="0" simplePos="0" relativeHeight="15763968" behindDoc="0" locked="0" layoutInCell="1" allowOverlap="1" wp14:anchorId="7FD57891" wp14:editId="3B7F4A56">
                <wp:simplePos x="0" y="0"/>
                <wp:positionH relativeFrom="page">
                  <wp:posOffset>812013</wp:posOffset>
                </wp:positionH>
                <wp:positionV relativeFrom="paragraph">
                  <wp:posOffset>55020</wp:posOffset>
                </wp:positionV>
                <wp:extent cx="139065" cy="116078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5829B1C6" w14:textId="77777777" w:rsidR="00523F16" w:rsidRDefault="00000000">
                            <w:pPr>
                              <w:spacing w:before="22"/>
                              <w:ind w:left="20"/>
                              <w:rPr>
                                <w:rFonts w:ascii="Tahoma"/>
                                <w:sz w:val="14"/>
                              </w:rPr>
                            </w:pPr>
                            <w:r>
                              <w:rPr>
                                <w:rFonts w:ascii="Tahoma"/>
                                <w:color w:val="231F20"/>
                                <w:w w:val="90"/>
                                <w:sz w:val="14"/>
                              </w:rPr>
                              <w:t>RESISTIVITY,</w:t>
                            </w:r>
                            <w:r>
                              <w:rPr>
                                <w:rFonts w:ascii="Tahoma"/>
                                <w:color w:val="231F20"/>
                                <w:spacing w:val="-4"/>
                                <w:w w:val="90"/>
                                <w:sz w:val="14"/>
                              </w:rPr>
                              <w:t xml:space="preserve"> </w:t>
                            </w:r>
                            <w:r>
                              <w:rPr>
                                <w:rFonts w:ascii="Tahoma"/>
                                <w:color w:val="231F20"/>
                                <w:w w:val="90"/>
                                <w:sz w:val="14"/>
                              </w:rPr>
                              <w:t>IN</w:t>
                            </w:r>
                            <w:r>
                              <w:rPr>
                                <w:rFonts w:ascii="Tahoma"/>
                                <w:color w:val="231F20"/>
                                <w:spacing w:val="-3"/>
                                <w:w w:val="90"/>
                                <w:sz w:val="14"/>
                              </w:rPr>
                              <w:t xml:space="preserve"> </w:t>
                            </w:r>
                            <w:r>
                              <w:rPr>
                                <w:rFonts w:ascii="Tahoma"/>
                                <w:color w:val="231F20"/>
                                <w:w w:val="90"/>
                                <w:sz w:val="14"/>
                              </w:rPr>
                              <w:t>OHM-</w:t>
                            </w:r>
                            <w:r>
                              <w:rPr>
                                <w:rFonts w:ascii="Tahoma"/>
                                <w:color w:val="231F20"/>
                                <w:spacing w:val="-2"/>
                                <w:w w:val="90"/>
                                <w:sz w:val="14"/>
                              </w:rPr>
                              <w:t>METERS</w:t>
                            </w:r>
                          </w:p>
                        </w:txbxContent>
                      </wps:txbx>
                      <wps:bodyPr vert="vert270" wrap="square" lIns="0" tIns="0" rIns="0" bIns="0" rtlCol="0">
                        <a:noAutofit/>
                      </wps:bodyPr>
                    </wps:wsp>
                  </a:graphicData>
                </a:graphic>
              </wp:anchor>
            </w:drawing>
          </mc:Choice>
          <mc:Fallback>
            <w:pict>
              <v:shape w14:anchorId="7FD57891" id="Textbox 155" o:spid="_x0000_s1154" type="#_x0000_t202" style="position:absolute;left:0;text-align:left;margin-left:63.95pt;margin-top:4.35pt;width:10.95pt;height:91.4pt;z-index:1576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" filled="f" stroked="f">
                <v:textbox style="layout-flow:vertical;mso-layout-flow-alt:bottom-to-top" inset="0,0,0,0">
                  <w:txbxContent>
                    <w:p w14:paraId="5829B1C6" w14:textId="77777777" w:rsidR="00523F16" w:rsidRDefault="00000000">
                      <w:pPr>
                        <w:spacing w:before="22"/>
                        <w:ind w:left="20"/>
                        <w:rPr>
                          <w:rFonts w:ascii="Tahoma"/>
                          <w:sz w:val="14"/>
                        </w:rPr>
                      </w:pPr>
                      <w:r>
                        <w:rPr>
                          <w:rFonts w:ascii="Tahoma"/>
                          <w:color w:val="231F20"/>
                          <w:w w:val="90"/>
                          <w:sz w:val="14"/>
                        </w:rPr>
                        <w:t>RESISTIVITY,</w:t>
                      </w:r>
                      <w:r>
                        <w:rPr>
                          <w:rFonts w:ascii="Tahoma"/>
                          <w:color w:val="231F20"/>
                          <w:spacing w:val="-4"/>
                          <w:w w:val="90"/>
                          <w:sz w:val="14"/>
                        </w:rPr>
                        <w:t xml:space="preserve"> </w:t>
                      </w:r>
                      <w:r>
                        <w:rPr>
                          <w:rFonts w:ascii="Tahoma"/>
                          <w:color w:val="231F20"/>
                          <w:w w:val="90"/>
                          <w:sz w:val="14"/>
                        </w:rPr>
                        <w:t>IN</w:t>
                      </w:r>
                      <w:r>
                        <w:rPr>
                          <w:rFonts w:ascii="Tahoma"/>
                          <w:color w:val="231F20"/>
                          <w:spacing w:val="-3"/>
                          <w:w w:val="90"/>
                          <w:sz w:val="14"/>
                        </w:rPr>
                        <w:t xml:space="preserve"> </w:t>
                      </w:r>
                      <w:r>
                        <w:rPr>
                          <w:rFonts w:ascii="Tahoma"/>
                          <w:color w:val="231F20"/>
                          <w:w w:val="90"/>
                          <w:sz w:val="14"/>
                        </w:rPr>
                        <w:t>OHM-</w:t>
                      </w:r>
                      <w:r>
                        <w:rPr>
                          <w:rFonts w:ascii="Tahoma"/>
                          <w:color w:val="231F20"/>
                          <w:spacing w:val="-2"/>
                          <w:w w:val="90"/>
                          <w:sz w:val="14"/>
                        </w:rPr>
                        <w:t>METERS</w:t>
                      </w:r>
                    </w:p>
                  </w:txbxContent>
                </v:textbox>
                <w10:wrap anchorx="page"/>
              </v:shape>
            </w:pict>
          </mc:Fallback>
        </mc:AlternateContent>
      </w:r>
      <w:r>
        <w:rPr>
          <w:rFonts w:ascii="Tahoma"/>
          <w:noProof/>
          <w:sz w:val="11"/>
        </w:rPr>
        <mc:AlternateContent>
          <mc:Choice Requires="wps">
            <w:drawing>
              <wp:anchor distT="0" distB="0" distL="0" distR="0" simplePos="0" relativeHeight="15764992" behindDoc="0" locked="0" layoutInCell="1" allowOverlap="1" wp14:anchorId="1D53A23B" wp14:editId="2C8374DF">
                <wp:simplePos x="0" y="0"/>
                <wp:positionH relativeFrom="page">
                  <wp:posOffset>4059511</wp:posOffset>
                </wp:positionH>
                <wp:positionV relativeFrom="paragraph">
                  <wp:posOffset>-137864</wp:posOffset>
                </wp:positionV>
                <wp:extent cx="244475" cy="136652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366520"/>
                        </a:xfrm>
                        <a:prstGeom prst="rect">
                          <a:avLst/>
                        </a:prstGeom>
                      </wps:spPr>
                      <wps:txbx>
                        <w:txbxContent>
                          <w:p w14:paraId="5ACEC9B3" w14:textId="77777777" w:rsidR="00523F16" w:rsidRDefault="00000000">
                            <w:pPr>
                              <w:spacing w:before="19"/>
                              <w:ind w:left="403" w:right="18" w:hanging="384"/>
                              <w:rPr>
                                <w:rFonts w:ascii="Tahoma"/>
                                <w:sz w:val="14"/>
                              </w:rPr>
                            </w:pPr>
                            <w:r>
                              <w:rPr>
                                <w:rFonts w:ascii="Tahoma"/>
                                <w:color w:val="231F20"/>
                                <w:w w:val="90"/>
                                <w:sz w:val="14"/>
                              </w:rPr>
                              <w:t>THERMAL</w:t>
                            </w:r>
                            <w:r>
                              <w:rPr>
                                <w:rFonts w:ascii="Tahoma"/>
                                <w:color w:val="231F20"/>
                                <w:spacing w:val="-9"/>
                                <w:w w:val="90"/>
                                <w:sz w:val="14"/>
                              </w:rPr>
                              <w:t xml:space="preserve"> </w:t>
                            </w:r>
                            <w:r>
                              <w:rPr>
                                <w:rFonts w:ascii="Tahoma"/>
                                <w:color w:val="231F20"/>
                                <w:w w:val="90"/>
                                <w:sz w:val="14"/>
                              </w:rPr>
                              <w:t>CONDUCTIVITY,</w:t>
                            </w:r>
                            <w:r>
                              <w:rPr>
                                <w:rFonts w:ascii="Tahoma"/>
                                <w:color w:val="231F20"/>
                                <w:spacing w:val="-9"/>
                                <w:w w:val="90"/>
                                <w:sz w:val="14"/>
                              </w:rPr>
                              <w:t xml:space="preserve"> </w:t>
                            </w:r>
                            <w:r>
                              <w:rPr>
                                <w:rFonts w:ascii="Tahoma"/>
                                <w:color w:val="231F20"/>
                                <w:w w:val="90"/>
                                <w:sz w:val="14"/>
                              </w:rPr>
                              <w:t>IN</w:t>
                            </w:r>
                            <w:r>
                              <w:rPr>
                                <w:rFonts w:ascii="Tahoma"/>
                                <w:color w:val="231F20"/>
                                <w:spacing w:val="-8"/>
                                <w:w w:val="90"/>
                                <w:sz w:val="14"/>
                              </w:rPr>
                              <w:t xml:space="preserve"> </w:t>
                            </w:r>
                            <w:r>
                              <w:rPr>
                                <w:rFonts w:ascii="Tahoma"/>
                                <w:color w:val="231F20"/>
                                <w:w w:val="90"/>
                                <w:sz w:val="14"/>
                              </w:rPr>
                              <w:t>WATTS</w:t>
                            </w:r>
                            <w:r>
                              <w:rPr>
                                <w:rFonts w:ascii="Tahoma"/>
                                <w:color w:val="231F20"/>
                                <w:sz w:val="14"/>
                              </w:rPr>
                              <w:t xml:space="preserve"> PER</w:t>
                            </w:r>
                            <w:r>
                              <w:rPr>
                                <w:rFonts w:ascii="Tahoma"/>
                                <w:color w:val="231F20"/>
                                <w:spacing w:val="-3"/>
                                <w:sz w:val="14"/>
                              </w:rPr>
                              <w:t xml:space="preserve"> </w:t>
                            </w:r>
                            <w:r>
                              <w:rPr>
                                <w:rFonts w:ascii="Tahoma"/>
                                <w:color w:val="231F20"/>
                                <w:sz w:val="14"/>
                              </w:rPr>
                              <w:t>METER</w:t>
                            </w:r>
                            <w:r>
                              <w:rPr>
                                <w:rFonts w:ascii="Tahoma"/>
                                <w:color w:val="231F20"/>
                                <w:spacing w:val="-3"/>
                                <w:sz w:val="14"/>
                              </w:rPr>
                              <w:t xml:space="preserve"> </w:t>
                            </w:r>
                            <w:r>
                              <w:rPr>
                                <w:rFonts w:ascii="Tahoma"/>
                                <w:color w:val="231F20"/>
                                <w:sz w:val="14"/>
                              </w:rPr>
                              <w:t>PER</w:t>
                            </w:r>
                            <w:r>
                              <w:rPr>
                                <w:rFonts w:ascii="Tahoma"/>
                                <w:color w:val="231F20"/>
                                <w:spacing w:val="-3"/>
                                <w:sz w:val="14"/>
                              </w:rPr>
                              <w:t xml:space="preserve"> </w:t>
                            </w:r>
                            <w:r>
                              <w:rPr>
                                <w:rFonts w:ascii="Tahoma"/>
                                <w:color w:val="231F20"/>
                                <w:sz w:val="14"/>
                              </w:rPr>
                              <w:t>KELVIN</w:t>
                            </w:r>
                          </w:p>
                        </w:txbxContent>
                      </wps:txbx>
                      <wps:bodyPr vert="vert270" wrap="square" lIns="0" tIns="0" rIns="0" bIns="0" rtlCol="0">
                        <a:noAutofit/>
                      </wps:bodyPr>
                    </wps:wsp>
                  </a:graphicData>
                </a:graphic>
              </wp:anchor>
            </w:drawing>
          </mc:Choice>
          <mc:Fallback>
            <w:pict>
              <v:shape w14:anchorId="1D53A23B" id="Textbox 156" o:spid="_x0000_s1155" type="#_x0000_t202" style="position:absolute;left:0;text-align:left;margin-left:319.65pt;margin-top:-10.85pt;width:19.25pt;height:107.6pt;z-index:1576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" filled="f" stroked="f">
                <v:textbox style="layout-flow:vertical;mso-layout-flow-alt:bottom-to-top" inset="0,0,0,0">
                  <w:txbxContent>
                    <w:p w14:paraId="5ACEC9B3" w14:textId="77777777" w:rsidR="00523F16" w:rsidRDefault="00000000">
                      <w:pPr>
                        <w:spacing w:before="19"/>
                        <w:ind w:left="403" w:right="18" w:hanging="384"/>
                        <w:rPr>
                          <w:rFonts w:ascii="Tahoma"/>
                          <w:sz w:val="14"/>
                        </w:rPr>
                      </w:pPr>
                      <w:r>
                        <w:rPr>
                          <w:rFonts w:ascii="Tahoma"/>
                          <w:color w:val="231F20"/>
                          <w:w w:val="90"/>
                          <w:sz w:val="14"/>
                        </w:rPr>
                        <w:t>THERMAL</w:t>
                      </w:r>
                      <w:r>
                        <w:rPr>
                          <w:rFonts w:ascii="Tahoma"/>
                          <w:color w:val="231F20"/>
                          <w:spacing w:val="-9"/>
                          <w:w w:val="90"/>
                          <w:sz w:val="14"/>
                        </w:rPr>
                        <w:t xml:space="preserve"> </w:t>
                      </w:r>
                      <w:r>
                        <w:rPr>
                          <w:rFonts w:ascii="Tahoma"/>
                          <w:color w:val="231F20"/>
                          <w:w w:val="90"/>
                          <w:sz w:val="14"/>
                        </w:rPr>
                        <w:t>CONDUCTIVITY,</w:t>
                      </w:r>
                      <w:r>
                        <w:rPr>
                          <w:rFonts w:ascii="Tahoma"/>
                          <w:color w:val="231F20"/>
                          <w:spacing w:val="-9"/>
                          <w:w w:val="90"/>
                          <w:sz w:val="14"/>
                        </w:rPr>
                        <w:t xml:space="preserve"> </w:t>
                      </w:r>
                      <w:r>
                        <w:rPr>
                          <w:rFonts w:ascii="Tahoma"/>
                          <w:color w:val="231F20"/>
                          <w:w w:val="90"/>
                          <w:sz w:val="14"/>
                        </w:rPr>
                        <w:t>IN</w:t>
                      </w:r>
                      <w:r>
                        <w:rPr>
                          <w:rFonts w:ascii="Tahoma"/>
                          <w:color w:val="231F20"/>
                          <w:spacing w:val="-8"/>
                          <w:w w:val="90"/>
                          <w:sz w:val="14"/>
                        </w:rPr>
                        <w:t xml:space="preserve"> </w:t>
                      </w:r>
                      <w:r>
                        <w:rPr>
                          <w:rFonts w:ascii="Tahoma"/>
                          <w:color w:val="231F20"/>
                          <w:w w:val="90"/>
                          <w:sz w:val="14"/>
                        </w:rPr>
                        <w:t>WATTS</w:t>
                      </w:r>
                      <w:r>
                        <w:rPr>
                          <w:rFonts w:ascii="Tahoma"/>
                          <w:color w:val="231F20"/>
                          <w:sz w:val="14"/>
                        </w:rPr>
                        <w:t xml:space="preserve"> PER</w:t>
                      </w:r>
                      <w:r>
                        <w:rPr>
                          <w:rFonts w:ascii="Tahoma"/>
                          <w:color w:val="231F20"/>
                          <w:spacing w:val="-3"/>
                          <w:sz w:val="14"/>
                        </w:rPr>
                        <w:t xml:space="preserve"> </w:t>
                      </w:r>
                      <w:r>
                        <w:rPr>
                          <w:rFonts w:ascii="Tahoma"/>
                          <w:color w:val="231F20"/>
                          <w:sz w:val="14"/>
                        </w:rPr>
                        <w:t>METER</w:t>
                      </w:r>
                      <w:r>
                        <w:rPr>
                          <w:rFonts w:ascii="Tahoma"/>
                          <w:color w:val="231F20"/>
                          <w:spacing w:val="-3"/>
                          <w:sz w:val="14"/>
                        </w:rPr>
                        <w:t xml:space="preserve"> </w:t>
                      </w:r>
                      <w:r>
                        <w:rPr>
                          <w:rFonts w:ascii="Tahoma"/>
                          <w:color w:val="231F20"/>
                          <w:sz w:val="14"/>
                        </w:rPr>
                        <w:t>PER</w:t>
                      </w:r>
                      <w:r>
                        <w:rPr>
                          <w:rFonts w:ascii="Tahoma"/>
                          <w:color w:val="231F20"/>
                          <w:spacing w:val="-3"/>
                          <w:sz w:val="14"/>
                        </w:rPr>
                        <w:t xml:space="preserve"> </w:t>
                      </w:r>
                      <w:r>
                        <w:rPr>
                          <w:rFonts w:ascii="Tahoma"/>
                          <w:color w:val="231F20"/>
                          <w:sz w:val="14"/>
                        </w:rPr>
                        <w:t>KELVIN</w:t>
                      </w:r>
                    </w:p>
                  </w:txbxContent>
                </v:textbox>
                <w10:wrap anchorx="page"/>
              </v:shape>
            </w:pict>
          </mc:Fallback>
        </mc:AlternateContent>
      </w:r>
      <w:r>
        <w:rPr>
          <w:rFonts w:ascii="Tahoma"/>
          <w:noProof/>
          <w:sz w:val="11"/>
        </w:rPr>
        <mc:AlternateContent>
          <mc:Choice Requires="wps">
            <w:drawing>
              <wp:anchor distT="0" distB="0" distL="0" distR="0" simplePos="0" relativeHeight="15766016" behindDoc="0" locked="0" layoutInCell="1" allowOverlap="1" wp14:anchorId="4A2754C5" wp14:editId="61EBE786">
                <wp:simplePos x="0" y="0"/>
                <wp:positionH relativeFrom="page">
                  <wp:posOffset>6988454</wp:posOffset>
                </wp:positionH>
                <wp:positionV relativeFrom="paragraph">
                  <wp:posOffset>-87144</wp:posOffset>
                </wp:positionV>
                <wp:extent cx="244475" cy="1220470"/>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220470"/>
                        </a:xfrm>
                        <a:prstGeom prst="rect">
                          <a:avLst/>
                        </a:prstGeom>
                      </wps:spPr>
                      <wps:txbx>
                        <w:txbxContent>
                          <w:p w14:paraId="4C64465A" w14:textId="77777777" w:rsidR="00523F16" w:rsidRDefault="00000000">
                            <w:pPr>
                              <w:spacing w:before="19"/>
                              <w:ind w:left="541" w:right="18" w:hanging="522"/>
                              <w:rPr>
                                <w:rFonts w:ascii="Tahoma"/>
                                <w:sz w:val="14"/>
                              </w:rPr>
                            </w:pPr>
                            <w:r>
                              <w:rPr>
                                <w:rFonts w:ascii="Tahoma"/>
                                <w:color w:val="231F20"/>
                                <w:spacing w:val="-2"/>
                                <w:w w:val="90"/>
                                <w:sz w:val="14"/>
                              </w:rPr>
                              <w:t>ICE/GAS-HYDRATE</w:t>
                            </w:r>
                            <w:r>
                              <w:rPr>
                                <w:rFonts w:ascii="Tahoma"/>
                                <w:color w:val="231F20"/>
                                <w:spacing w:val="-9"/>
                                <w:w w:val="90"/>
                                <w:sz w:val="14"/>
                              </w:rPr>
                              <w:t xml:space="preserve"> </w:t>
                            </w:r>
                            <w:r>
                              <w:rPr>
                                <w:rFonts w:ascii="Tahoma"/>
                                <w:color w:val="231F20"/>
                                <w:spacing w:val="-2"/>
                                <w:w w:val="90"/>
                                <w:sz w:val="14"/>
                              </w:rPr>
                              <w:t>SATURATION,</w:t>
                            </w:r>
                            <w:r>
                              <w:rPr>
                                <w:rFonts w:ascii="Tahoma"/>
                                <w:color w:val="231F20"/>
                                <w:spacing w:val="-2"/>
                                <w:sz w:val="14"/>
                              </w:rPr>
                              <w:t xml:space="preserve"> </w:t>
                            </w:r>
                            <w:r>
                              <w:rPr>
                                <w:rFonts w:ascii="Tahoma"/>
                                <w:color w:val="231F20"/>
                                <w:sz w:val="14"/>
                              </w:rPr>
                              <w:t>IN</w:t>
                            </w:r>
                            <w:r>
                              <w:rPr>
                                <w:rFonts w:ascii="Tahoma"/>
                                <w:color w:val="231F20"/>
                                <w:spacing w:val="-13"/>
                                <w:sz w:val="14"/>
                              </w:rPr>
                              <w:t xml:space="preserve"> </w:t>
                            </w:r>
                            <w:r>
                              <w:rPr>
                                <w:rFonts w:ascii="Tahoma"/>
                                <w:color w:val="231F20"/>
                                <w:sz w:val="14"/>
                              </w:rPr>
                              <w:t>FRACTIONS</w:t>
                            </w:r>
                          </w:p>
                        </w:txbxContent>
                      </wps:txbx>
                      <wps:bodyPr vert="vert270" wrap="square" lIns="0" tIns="0" rIns="0" bIns="0" rtlCol="0">
                        <a:noAutofit/>
                      </wps:bodyPr>
                    </wps:wsp>
                  </a:graphicData>
                </a:graphic>
              </wp:anchor>
            </w:drawing>
          </mc:Choice>
          <mc:Fallback>
            <w:pict>
              <v:shape w14:anchorId="4A2754C5" id="Textbox 157" o:spid="_x0000_s1156" type="#_x0000_t202" style="position:absolute;left:0;text-align:left;margin-left:550.25pt;margin-top:-6.85pt;width:19.25pt;height:96.1pt;z-index:1576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" filled="f" stroked="f">
                <v:textbox style="layout-flow:vertical;mso-layout-flow-alt:bottom-to-top" inset="0,0,0,0">
                  <w:txbxContent>
                    <w:p w14:paraId="4C64465A" w14:textId="77777777" w:rsidR="00523F16" w:rsidRDefault="00000000">
                      <w:pPr>
                        <w:spacing w:before="19"/>
                        <w:ind w:left="541" w:right="18" w:hanging="522"/>
                        <w:rPr>
                          <w:rFonts w:ascii="Tahoma"/>
                          <w:sz w:val="14"/>
                        </w:rPr>
                      </w:pPr>
                      <w:r>
                        <w:rPr>
                          <w:rFonts w:ascii="Tahoma"/>
                          <w:color w:val="231F20"/>
                          <w:spacing w:val="-2"/>
                          <w:w w:val="90"/>
                          <w:sz w:val="14"/>
                        </w:rPr>
                        <w:t>ICE/GAS-HYDRATE</w:t>
                      </w:r>
                      <w:r>
                        <w:rPr>
                          <w:rFonts w:ascii="Tahoma"/>
                          <w:color w:val="231F20"/>
                          <w:spacing w:val="-9"/>
                          <w:w w:val="90"/>
                          <w:sz w:val="14"/>
                        </w:rPr>
                        <w:t xml:space="preserve"> </w:t>
                      </w:r>
                      <w:r>
                        <w:rPr>
                          <w:rFonts w:ascii="Tahoma"/>
                          <w:color w:val="231F20"/>
                          <w:spacing w:val="-2"/>
                          <w:w w:val="90"/>
                          <w:sz w:val="14"/>
                        </w:rPr>
                        <w:t>SATURATION,</w:t>
                      </w:r>
                      <w:r>
                        <w:rPr>
                          <w:rFonts w:ascii="Tahoma"/>
                          <w:color w:val="231F20"/>
                          <w:spacing w:val="-2"/>
                          <w:sz w:val="14"/>
                        </w:rPr>
                        <w:t xml:space="preserve"> </w:t>
                      </w:r>
                      <w:r>
                        <w:rPr>
                          <w:rFonts w:ascii="Tahoma"/>
                          <w:color w:val="231F20"/>
                          <w:sz w:val="14"/>
                        </w:rPr>
                        <w:t>IN</w:t>
                      </w:r>
                      <w:r>
                        <w:rPr>
                          <w:rFonts w:ascii="Tahoma"/>
                          <w:color w:val="231F20"/>
                          <w:spacing w:val="-13"/>
                          <w:sz w:val="14"/>
                        </w:rPr>
                        <w:t xml:space="preserve"> </w:t>
                      </w:r>
                      <w:r>
                        <w:rPr>
                          <w:rFonts w:ascii="Tahoma"/>
                          <w:color w:val="231F20"/>
                          <w:sz w:val="14"/>
                        </w:rPr>
                        <w:t>FRACTIONS</w:t>
                      </w:r>
                    </w:p>
                  </w:txbxContent>
                </v:textbox>
                <w10:wrap anchorx="page"/>
              </v:shape>
            </w:pict>
          </mc:Fallback>
        </mc:AlternateContent>
      </w:r>
      <w:r>
        <w:rPr>
          <w:rFonts w:ascii="Tahoma"/>
          <w:color w:val="231F20"/>
          <w:spacing w:val="-10"/>
          <w:w w:val="90"/>
          <w:sz w:val="11"/>
        </w:rPr>
        <w:t>3</w:t>
      </w:r>
    </w:p>
    <w:p w14:paraId="013F84DE" w14:textId="77777777" w:rsidR="00523F16" w:rsidRDefault="00523F16">
      <w:pPr>
        <w:pStyle w:val="a3"/>
        <w:spacing w:before="89"/>
        <w:rPr>
          <w:rFonts w:ascii="Tahoma"/>
          <w:sz w:val="11"/>
        </w:rPr>
      </w:pPr>
    </w:p>
    <w:p w14:paraId="7CD8D7F7" w14:textId="77777777" w:rsidR="00523F16" w:rsidRDefault="00000000">
      <w:pPr>
        <w:ind w:left="871"/>
        <w:rPr>
          <w:rFonts w:ascii="Tahoma"/>
          <w:sz w:val="11"/>
        </w:rPr>
      </w:pPr>
      <w:r>
        <w:rPr>
          <w:rFonts w:ascii="Tahoma"/>
          <w:color w:val="231F20"/>
          <w:spacing w:val="-5"/>
          <w:w w:val="90"/>
          <w:sz w:val="11"/>
        </w:rPr>
        <w:t>100</w:t>
      </w:r>
    </w:p>
    <w:p w14:paraId="25E21C17" w14:textId="77777777" w:rsidR="00523F16" w:rsidRDefault="00523F16">
      <w:pPr>
        <w:pStyle w:val="a3"/>
        <w:rPr>
          <w:rFonts w:ascii="Tahoma"/>
          <w:sz w:val="11"/>
        </w:rPr>
      </w:pPr>
    </w:p>
    <w:p w14:paraId="6E5C5906" w14:textId="77777777" w:rsidR="00523F16" w:rsidRDefault="00523F16">
      <w:pPr>
        <w:pStyle w:val="a3"/>
        <w:spacing w:before="15"/>
        <w:rPr>
          <w:rFonts w:ascii="Tahoma"/>
          <w:sz w:val="11"/>
        </w:rPr>
      </w:pPr>
    </w:p>
    <w:p w14:paraId="67D01DA2" w14:textId="77777777" w:rsidR="00523F16" w:rsidRDefault="00000000">
      <w:pPr>
        <w:ind w:left="1600"/>
        <w:jc w:val="center"/>
        <w:rPr>
          <w:rFonts w:ascii="Tahoma"/>
          <w:sz w:val="11"/>
        </w:rPr>
      </w:pPr>
      <w:r>
        <w:rPr>
          <w:rFonts w:ascii="Tahoma"/>
          <w:color w:val="231F20"/>
          <w:spacing w:val="-10"/>
          <w:w w:val="90"/>
          <w:sz w:val="11"/>
        </w:rPr>
        <w:t>2</w:t>
      </w:r>
    </w:p>
    <w:p w14:paraId="360DC3C4" w14:textId="77777777" w:rsidR="00523F16" w:rsidRDefault="00523F16">
      <w:pPr>
        <w:pStyle w:val="a3"/>
        <w:rPr>
          <w:rFonts w:ascii="Tahoma"/>
          <w:sz w:val="11"/>
        </w:rPr>
      </w:pPr>
    </w:p>
    <w:p w14:paraId="491C0FF8" w14:textId="77777777" w:rsidR="00523F16" w:rsidRDefault="00523F16">
      <w:pPr>
        <w:pStyle w:val="a3"/>
        <w:rPr>
          <w:rFonts w:ascii="Tahoma"/>
          <w:sz w:val="11"/>
        </w:rPr>
      </w:pPr>
    </w:p>
    <w:p w14:paraId="549D67CC" w14:textId="77777777" w:rsidR="00523F16" w:rsidRDefault="00523F16">
      <w:pPr>
        <w:pStyle w:val="a3"/>
        <w:spacing w:before="107"/>
        <w:rPr>
          <w:rFonts w:ascii="Tahoma"/>
          <w:sz w:val="11"/>
        </w:rPr>
      </w:pPr>
    </w:p>
    <w:p w14:paraId="35A3DA9F" w14:textId="77777777" w:rsidR="00523F16" w:rsidRDefault="00000000">
      <w:pPr>
        <w:ind w:right="8855"/>
        <w:jc w:val="center"/>
        <w:rPr>
          <w:rFonts w:ascii="Tahoma"/>
          <w:sz w:val="11"/>
        </w:rPr>
      </w:pPr>
      <w:r>
        <w:rPr>
          <w:rFonts w:ascii="Tahoma"/>
          <w:color w:val="231F20"/>
          <w:spacing w:val="-5"/>
          <w:w w:val="90"/>
          <w:sz w:val="11"/>
        </w:rPr>
        <w:t>10</w:t>
      </w:r>
    </w:p>
    <w:p w14:paraId="6A06D39C" w14:textId="77777777" w:rsidR="00523F16" w:rsidRDefault="00000000">
      <w:pPr>
        <w:spacing w:before="25"/>
        <w:ind w:left="1600"/>
        <w:jc w:val="center"/>
        <w:rPr>
          <w:rFonts w:ascii="Tahoma"/>
          <w:sz w:val="11"/>
        </w:rPr>
      </w:pPr>
      <w:r>
        <w:rPr>
          <w:rFonts w:ascii="Tahoma"/>
          <w:color w:val="231F20"/>
          <w:spacing w:val="-10"/>
          <w:w w:val="90"/>
          <w:sz w:val="11"/>
        </w:rPr>
        <w:t>1</w:t>
      </w:r>
    </w:p>
    <w:p w14:paraId="22F0FD50" w14:textId="77777777" w:rsidR="00523F16" w:rsidRDefault="00523F16">
      <w:pPr>
        <w:pStyle w:val="a3"/>
        <w:rPr>
          <w:rFonts w:ascii="Tahoma"/>
        </w:rPr>
      </w:pPr>
    </w:p>
    <w:p w14:paraId="1232A049" w14:textId="77777777" w:rsidR="00523F16" w:rsidRDefault="00523F16">
      <w:pPr>
        <w:pStyle w:val="a3"/>
        <w:spacing w:before="58"/>
        <w:rPr>
          <w:rFonts w:ascii="Tahoma"/>
        </w:rPr>
      </w:pPr>
    </w:p>
    <w:p w14:paraId="3B3BC92A" w14:textId="77777777" w:rsidR="00523F16" w:rsidRDefault="00523F16">
      <w:pPr>
        <w:pStyle w:val="a3"/>
        <w:rPr>
          <w:rFonts w:ascii="Tahoma"/>
        </w:rPr>
        <w:sectPr w:rsidR="00523F16">
          <w:type w:val="continuous"/>
          <w:pgSz w:w="12240" w:h="15840"/>
          <w:pgMar w:top="0" w:right="720" w:bottom="280" w:left="720" w:header="841" w:footer="0" w:gutter="0"/>
          <w:cols w:space="720"/>
        </w:sectPr>
      </w:pPr>
    </w:p>
    <w:p w14:paraId="7FA13662" w14:textId="77777777" w:rsidR="00523F16" w:rsidRDefault="00523F16">
      <w:pPr>
        <w:pStyle w:val="a3"/>
        <w:spacing w:before="100"/>
        <w:rPr>
          <w:rFonts w:ascii="Tahoma"/>
          <w:sz w:val="11"/>
        </w:rPr>
      </w:pPr>
    </w:p>
    <w:p w14:paraId="66B03D8B" w14:textId="77777777" w:rsidR="00523F16" w:rsidRDefault="00000000">
      <w:pPr>
        <w:ind w:left="971"/>
        <w:rPr>
          <w:rFonts w:ascii="Tahoma"/>
          <w:sz w:val="11"/>
        </w:rPr>
      </w:pPr>
      <w:r>
        <w:rPr>
          <w:rFonts w:ascii="Tahoma"/>
          <w:color w:val="231F20"/>
          <w:spacing w:val="-10"/>
          <w:w w:val="90"/>
          <w:sz w:val="11"/>
        </w:rPr>
        <w:t>1</w:t>
      </w:r>
    </w:p>
    <w:p w14:paraId="1235E5B9" w14:textId="77777777" w:rsidR="00523F16" w:rsidRDefault="00000000">
      <w:pPr>
        <w:tabs>
          <w:tab w:val="left" w:pos="1993"/>
          <w:tab w:val="left" w:pos="2972"/>
          <w:tab w:val="left" w:pos="3979"/>
          <w:tab w:val="left" w:pos="4982"/>
        </w:tabs>
        <w:spacing w:before="9"/>
        <w:ind w:left="1108"/>
        <w:rPr>
          <w:rFonts w:ascii="Tahoma"/>
          <w:sz w:val="11"/>
        </w:rPr>
      </w:pPr>
      <w:r>
        <w:rPr>
          <w:rFonts w:ascii="Tahoma"/>
          <w:color w:val="231F20"/>
          <w:spacing w:val="-10"/>
          <w:w w:val="90"/>
          <w:sz w:val="11"/>
        </w:rPr>
        <w:t>0</w:t>
      </w:r>
      <w:r>
        <w:rPr>
          <w:rFonts w:ascii="Tahoma"/>
          <w:color w:val="231F20"/>
          <w:sz w:val="11"/>
        </w:rPr>
        <w:tab/>
      </w:r>
      <w:r>
        <w:rPr>
          <w:rFonts w:ascii="Tahoma"/>
          <w:color w:val="231F20"/>
          <w:spacing w:val="-2"/>
          <w:w w:val="85"/>
          <w:sz w:val="11"/>
        </w:rPr>
        <w:t>2,000</w:t>
      </w:r>
      <w:r>
        <w:rPr>
          <w:rFonts w:ascii="Tahoma"/>
          <w:color w:val="231F20"/>
          <w:sz w:val="11"/>
        </w:rPr>
        <w:tab/>
      </w:r>
      <w:r>
        <w:rPr>
          <w:rFonts w:ascii="Tahoma"/>
          <w:color w:val="231F20"/>
          <w:spacing w:val="-2"/>
          <w:w w:val="90"/>
          <w:sz w:val="11"/>
        </w:rPr>
        <w:t>4,000</w:t>
      </w:r>
      <w:r>
        <w:rPr>
          <w:rFonts w:ascii="Tahoma"/>
          <w:color w:val="231F20"/>
          <w:sz w:val="11"/>
        </w:rPr>
        <w:tab/>
      </w:r>
      <w:r>
        <w:rPr>
          <w:rFonts w:ascii="Tahoma"/>
          <w:color w:val="231F20"/>
          <w:spacing w:val="-2"/>
          <w:w w:val="85"/>
          <w:sz w:val="11"/>
        </w:rPr>
        <w:t>6,000</w:t>
      </w:r>
      <w:r>
        <w:rPr>
          <w:rFonts w:ascii="Tahoma"/>
          <w:color w:val="231F20"/>
          <w:sz w:val="11"/>
        </w:rPr>
        <w:tab/>
      </w:r>
      <w:r>
        <w:rPr>
          <w:rFonts w:ascii="Tahoma"/>
          <w:color w:val="231F20"/>
          <w:spacing w:val="-5"/>
          <w:w w:val="85"/>
          <w:sz w:val="11"/>
        </w:rPr>
        <w:t>8,000</w:t>
      </w:r>
    </w:p>
    <w:p w14:paraId="38BAB716" w14:textId="77777777" w:rsidR="00523F16" w:rsidRDefault="00000000">
      <w:pPr>
        <w:spacing w:before="39"/>
        <w:ind w:left="2713"/>
        <w:rPr>
          <w:rFonts w:ascii="Tahoma"/>
          <w:sz w:val="14"/>
        </w:rPr>
      </w:pPr>
      <w:r>
        <w:rPr>
          <w:rFonts w:ascii="Tahoma"/>
          <w:color w:val="231F20"/>
          <w:w w:val="90"/>
          <w:sz w:val="14"/>
        </w:rPr>
        <w:t>DEPTH,</w:t>
      </w:r>
      <w:r>
        <w:rPr>
          <w:rFonts w:ascii="Tahoma"/>
          <w:color w:val="231F20"/>
          <w:spacing w:val="-1"/>
          <w:w w:val="90"/>
          <w:sz w:val="14"/>
        </w:rPr>
        <w:t xml:space="preserve"> </w:t>
      </w:r>
      <w:r>
        <w:rPr>
          <w:rFonts w:ascii="Tahoma"/>
          <w:color w:val="231F20"/>
          <w:w w:val="90"/>
          <w:sz w:val="14"/>
        </w:rPr>
        <w:t>IN</w:t>
      </w:r>
      <w:r>
        <w:rPr>
          <w:rFonts w:ascii="Tahoma"/>
          <w:color w:val="231F20"/>
          <w:spacing w:val="-1"/>
          <w:w w:val="90"/>
          <w:sz w:val="14"/>
        </w:rPr>
        <w:t xml:space="preserve"> </w:t>
      </w:r>
      <w:r>
        <w:rPr>
          <w:rFonts w:ascii="Tahoma"/>
          <w:color w:val="231F20"/>
          <w:spacing w:val="-4"/>
          <w:w w:val="90"/>
          <w:sz w:val="14"/>
        </w:rPr>
        <w:t>FEET</w:t>
      </w:r>
    </w:p>
    <w:p w14:paraId="6E0E8867" w14:textId="77777777" w:rsidR="00523F16" w:rsidRDefault="00000000">
      <w:pPr>
        <w:spacing w:before="99" w:line="127" w:lineRule="exact"/>
        <w:ind w:left="929"/>
        <w:rPr>
          <w:rFonts w:ascii="Tahoma"/>
          <w:sz w:val="11"/>
        </w:rPr>
      </w:pPr>
      <w:r>
        <w:br w:type="column"/>
      </w:r>
      <w:r>
        <w:rPr>
          <w:rFonts w:ascii="Tahoma"/>
          <w:color w:val="231F20"/>
          <w:spacing w:val="-10"/>
          <w:w w:val="90"/>
          <w:sz w:val="11"/>
        </w:rPr>
        <w:t>0</w:t>
      </w:r>
    </w:p>
    <w:p w14:paraId="3E93C736" w14:textId="77777777" w:rsidR="00523F16" w:rsidRDefault="00000000">
      <w:pPr>
        <w:spacing w:line="127" w:lineRule="exact"/>
        <w:ind w:left="967"/>
        <w:rPr>
          <w:rFonts w:ascii="Tahoma"/>
          <w:sz w:val="11"/>
        </w:rPr>
      </w:pPr>
      <w:r>
        <w:rPr>
          <w:rFonts w:ascii="Tahoma"/>
          <w:color w:val="231F20"/>
          <w:spacing w:val="-5"/>
          <w:w w:val="80"/>
          <w:sz w:val="11"/>
        </w:rPr>
        <w:t>500</w:t>
      </w:r>
    </w:p>
    <w:p w14:paraId="464E3CC2" w14:textId="77777777" w:rsidR="00523F16" w:rsidRDefault="00000000">
      <w:pPr>
        <w:spacing w:before="87"/>
        <w:rPr>
          <w:rFonts w:ascii="Tahoma"/>
          <w:sz w:val="11"/>
        </w:rPr>
      </w:pPr>
      <w:r>
        <w:br w:type="column"/>
      </w:r>
    </w:p>
    <w:p w14:paraId="427DA5A9" w14:textId="77777777" w:rsidR="00523F16" w:rsidRDefault="00000000">
      <w:pPr>
        <w:tabs>
          <w:tab w:val="left" w:pos="1721"/>
          <w:tab w:val="left" w:pos="2693"/>
          <w:tab w:val="left" w:pos="3665"/>
        </w:tabs>
        <w:spacing w:before="1"/>
        <w:ind w:left="785"/>
        <w:rPr>
          <w:rFonts w:ascii="Tahoma"/>
          <w:sz w:val="11"/>
        </w:rPr>
      </w:pPr>
      <w:r>
        <w:rPr>
          <w:rFonts w:ascii="Tahoma"/>
          <w:color w:val="231F20"/>
          <w:spacing w:val="-5"/>
          <w:w w:val="90"/>
          <w:sz w:val="11"/>
        </w:rPr>
        <w:t>750</w:t>
      </w:r>
      <w:r>
        <w:rPr>
          <w:rFonts w:ascii="Tahoma"/>
          <w:color w:val="231F20"/>
          <w:sz w:val="11"/>
        </w:rPr>
        <w:tab/>
      </w:r>
      <w:r>
        <w:rPr>
          <w:rFonts w:ascii="Tahoma"/>
          <w:color w:val="231F20"/>
          <w:spacing w:val="-2"/>
          <w:w w:val="90"/>
          <w:sz w:val="11"/>
        </w:rPr>
        <w:t>1,000</w:t>
      </w:r>
      <w:r>
        <w:rPr>
          <w:rFonts w:ascii="Tahoma"/>
          <w:color w:val="231F20"/>
          <w:sz w:val="11"/>
        </w:rPr>
        <w:tab/>
      </w:r>
      <w:r>
        <w:rPr>
          <w:rFonts w:ascii="Tahoma"/>
          <w:color w:val="231F20"/>
          <w:spacing w:val="-2"/>
          <w:w w:val="90"/>
          <w:sz w:val="11"/>
        </w:rPr>
        <w:t>1,250</w:t>
      </w:r>
      <w:r>
        <w:rPr>
          <w:rFonts w:ascii="Tahoma"/>
          <w:color w:val="231F20"/>
          <w:sz w:val="11"/>
        </w:rPr>
        <w:tab/>
      </w:r>
      <w:r>
        <w:rPr>
          <w:rFonts w:ascii="Tahoma"/>
          <w:color w:val="231F20"/>
          <w:spacing w:val="-2"/>
          <w:w w:val="90"/>
          <w:sz w:val="11"/>
        </w:rPr>
        <w:t>1,500</w:t>
      </w:r>
    </w:p>
    <w:p w14:paraId="69490D4C" w14:textId="77777777" w:rsidR="00523F16" w:rsidRDefault="00000000">
      <w:pPr>
        <w:spacing w:before="48"/>
        <w:ind w:left="1404"/>
        <w:rPr>
          <w:rFonts w:ascii="Tahoma"/>
          <w:sz w:val="14"/>
        </w:rPr>
      </w:pPr>
      <w:r>
        <w:rPr>
          <w:rFonts w:ascii="Tahoma"/>
          <w:color w:val="231F20"/>
          <w:w w:val="90"/>
          <w:sz w:val="14"/>
        </w:rPr>
        <w:t>DEPTH,</w:t>
      </w:r>
      <w:r>
        <w:rPr>
          <w:rFonts w:ascii="Tahoma"/>
          <w:color w:val="231F20"/>
          <w:spacing w:val="-8"/>
          <w:w w:val="90"/>
          <w:sz w:val="14"/>
        </w:rPr>
        <w:t xml:space="preserve"> </w:t>
      </w:r>
      <w:r>
        <w:rPr>
          <w:rFonts w:ascii="Tahoma"/>
          <w:color w:val="231F20"/>
          <w:w w:val="90"/>
          <w:sz w:val="14"/>
        </w:rPr>
        <w:t>IN</w:t>
      </w:r>
      <w:r>
        <w:rPr>
          <w:rFonts w:ascii="Tahoma"/>
          <w:color w:val="231F20"/>
          <w:spacing w:val="-8"/>
          <w:w w:val="90"/>
          <w:sz w:val="14"/>
        </w:rPr>
        <w:t xml:space="preserve"> </w:t>
      </w:r>
      <w:r>
        <w:rPr>
          <w:rFonts w:ascii="Tahoma"/>
          <w:color w:val="231F20"/>
          <w:spacing w:val="-4"/>
          <w:w w:val="90"/>
          <w:sz w:val="14"/>
        </w:rPr>
        <w:t>FEET</w:t>
      </w:r>
    </w:p>
    <w:p w14:paraId="329012B3" w14:textId="77777777" w:rsidR="00523F16" w:rsidRDefault="00523F16">
      <w:pPr>
        <w:rPr>
          <w:rFonts w:ascii="Tahoma"/>
          <w:sz w:val="14"/>
        </w:rPr>
        <w:sectPr w:rsidR="00523F16">
          <w:type w:val="continuous"/>
          <w:pgSz w:w="12240" w:h="15840"/>
          <w:pgMar w:top="0" w:right="720" w:bottom="280" w:left="720" w:header="841" w:footer="0" w:gutter="0"/>
          <w:cols w:num="3" w:space="720" w:equalWidth="0">
            <w:col w:w="5207" w:space="40"/>
            <w:col w:w="1114" w:space="39"/>
            <w:col w:w="4400"/>
          </w:cols>
        </w:sectPr>
      </w:pPr>
    </w:p>
    <w:p w14:paraId="5C2A1AB1" w14:textId="77777777" w:rsidR="00523F16" w:rsidRDefault="00523F16">
      <w:pPr>
        <w:pStyle w:val="a3"/>
        <w:spacing w:before="9"/>
        <w:rPr>
          <w:rFonts w:ascii="Tahoma"/>
          <w:sz w:val="16"/>
        </w:rPr>
      </w:pPr>
    </w:p>
    <w:p w14:paraId="564EE4F2" w14:textId="77777777" w:rsidR="00523F16" w:rsidRDefault="00523F16">
      <w:pPr>
        <w:pStyle w:val="a3"/>
        <w:rPr>
          <w:rFonts w:ascii="Tahoma"/>
          <w:sz w:val="16"/>
        </w:rPr>
        <w:sectPr w:rsidR="00523F16">
          <w:type w:val="continuous"/>
          <w:pgSz w:w="12240" w:h="15840"/>
          <w:pgMar w:top="0" w:right="720" w:bottom="280" w:left="720" w:header="841" w:footer="0" w:gutter="0"/>
          <w:cols w:space="720"/>
        </w:sectPr>
      </w:pPr>
    </w:p>
    <w:p w14:paraId="2BB2004A" w14:textId="77777777" w:rsidR="00523F16" w:rsidRDefault="00000000">
      <w:pPr>
        <w:spacing w:before="99" w:line="247" w:lineRule="auto"/>
        <w:ind w:left="645"/>
        <w:jc w:val="both"/>
        <w:rPr>
          <w:rFonts w:ascii="Tahoma"/>
          <w:sz w:val="19"/>
        </w:rPr>
      </w:pPr>
      <w:r>
        <w:rPr>
          <w:rFonts w:ascii="Trebuchet MS"/>
          <w:b/>
          <w:color w:val="231F20"/>
          <w:w w:val="90"/>
          <w:sz w:val="19"/>
        </w:rPr>
        <w:t>Figure</w:t>
      </w:r>
      <w:r>
        <w:rPr>
          <w:rFonts w:ascii="Trebuchet MS"/>
          <w:b/>
          <w:color w:val="231F20"/>
          <w:spacing w:val="-9"/>
          <w:w w:val="90"/>
          <w:sz w:val="19"/>
        </w:rPr>
        <w:t xml:space="preserve"> </w:t>
      </w:r>
      <w:r>
        <w:rPr>
          <w:rFonts w:ascii="Trebuchet MS"/>
          <w:b/>
          <w:color w:val="231F20"/>
          <w:w w:val="90"/>
          <w:sz w:val="19"/>
        </w:rPr>
        <w:t>11.</w:t>
      </w:r>
      <w:r>
        <w:rPr>
          <w:rFonts w:ascii="Trebuchet MS"/>
          <w:b/>
          <w:color w:val="231F20"/>
          <w:spacing w:val="74"/>
          <w:w w:val="150"/>
          <w:sz w:val="19"/>
        </w:rPr>
        <w:t xml:space="preserve"> </w:t>
      </w:r>
      <w:r>
        <w:rPr>
          <w:rFonts w:ascii="Tahoma"/>
          <w:color w:val="231F20"/>
          <w:w w:val="90"/>
          <w:sz w:val="19"/>
        </w:rPr>
        <w:t>Well</w:t>
      </w:r>
      <w:r>
        <w:rPr>
          <w:rFonts w:ascii="Tahoma"/>
          <w:color w:val="231F20"/>
          <w:spacing w:val="-9"/>
          <w:w w:val="90"/>
          <w:sz w:val="19"/>
        </w:rPr>
        <w:t xml:space="preserve"> </w:t>
      </w:r>
      <w:r>
        <w:rPr>
          <w:rFonts w:ascii="Tahoma"/>
          <w:color w:val="231F20"/>
          <w:w w:val="90"/>
          <w:sz w:val="19"/>
        </w:rPr>
        <w:t>logs</w:t>
      </w:r>
      <w:r>
        <w:rPr>
          <w:rFonts w:ascii="Tahoma"/>
          <w:color w:val="231F20"/>
          <w:spacing w:val="-9"/>
          <w:w w:val="90"/>
          <w:sz w:val="19"/>
        </w:rPr>
        <w:t xml:space="preserve"> </w:t>
      </w:r>
      <w:r>
        <w:rPr>
          <w:rFonts w:ascii="Tahoma"/>
          <w:color w:val="231F20"/>
          <w:w w:val="90"/>
          <w:sz w:val="19"/>
        </w:rPr>
        <w:t>for</w:t>
      </w:r>
      <w:r>
        <w:rPr>
          <w:rFonts w:ascii="Tahoma"/>
          <w:color w:val="231F20"/>
          <w:spacing w:val="-9"/>
          <w:w w:val="90"/>
          <w:sz w:val="19"/>
        </w:rPr>
        <w:t xml:space="preserve"> </w:t>
      </w:r>
      <w:r>
        <w:rPr>
          <w:rFonts w:ascii="Tahoma"/>
          <w:color w:val="231F20"/>
          <w:w w:val="90"/>
          <w:sz w:val="19"/>
        </w:rPr>
        <w:t>Husky</w:t>
      </w:r>
      <w:r>
        <w:rPr>
          <w:rFonts w:ascii="Tahoma"/>
          <w:color w:val="231F20"/>
          <w:spacing w:val="-9"/>
          <w:w w:val="90"/>
          <w:sz w:val="19"/>
        </w:rPr>
        <w:t xml:space="preserve"> </w:t>
      </w:r>
      <w:r>
        <w:rPr>
          <w:rFonts w:ascii="Tahoma"/>
          <w:color w:val="231F20"/>
          <w:w w:val="90"/>
          <w:sz w:val="19"/>
        </w:rPr>
        <w:t>Oil</w:t>
      </w:r>
      <w:r>
        <w:rPr>
          <w:rFonts w:ascii="Tahoma"/>
          <w:color w:val="231F20"/>
          <w:spacing w:val="-9"/>
          <w:w w:val="90"/>
          <w:sz w:val="19"/>
        </w:rPr>
        <w:t xml:space="preserve"> </w:t>
      </w:r>
      <w:r>
        <w:rPr>
          <w:rFonts w:ascii="Tahoma"/>
          <w:color w:val="231F20"/>
          <w:w w:val="90"/>
          <w:sz w:val="19"/>
        </w:rPr>
        <w:t>Atigaru</w:t>
      </w:r>
      <w:r>
        <w:rPr>
          <w:rFonts w:ascii="Tahoma"/>
          <w:color w:val="231F20"/>
          <w:spacing w:val="-9"/>
          <w:w w:val="90"/>
          <w:sz w:val="19"/>
        </w:rPr>
        <w:t xml:space="preserve"> </w:t>
      </w:r>
      <w:r>
        <w:rPr>
          <w:rFonts w:ascii="Tahoma"/>
          <w:color w:val="231F20"/>
          <w:w w:val="90"/>
          <w:sz w:val="19"/>
        </w:rPr>
        <w:t>PT</w:t>
      </w:r>
      <w:r>
        <w:rPr>
          <w:rFonts w:ascii="Tahoma"/>
          <w:color w:val="231F20"/>
          <w:spacing w:val="-9"/>
          <w:w w:val="90"/>
          <w:sz w:val="19"/>
        </w:rPr>
        <w:t xml:space="preserve"> </w:t>
      </w:r>
      <w:r>
        <w:rPr>
          <w:rFonts w:ascii="Tahoma"/>
          <w:color w:val="231F20"/>
          <w:w w:val="90"/>
          <w:sz w:val="19"/>
        </w:rPr>
        <w:t>1</w:t>
      </w:r>
      <w:r>
        <w:rPr>
          <w:rFonts w:ascii="Tahoma"/>
          <w:color w:val="231F20"/>
          <w:spacing w:val="-9"/>
          <w:w w:val="90"/>
          <w:sz w:val="19"/>
        </w:rPr>
        <w:t xml:space="preserve"> </w:t>
      </w:r>
      <w:r>
        <w:rPr>
          <w:rFonts w:ascii="Tahoma"/>
          <w:color w:val="231F20"/>
          <w:w w:val="90"/>
          <w:sz w:val="19"/>
        </w:rPr>
        <w:t>well,</w:t>
      </w:r>
      <w:r>
        <w:rPr>
          <w:rFonts w:ascii="Tahoma"/>
          <w:color w:val="231F20"/>
          <w:spacing w:val="-9"/>
          <w:w w:val="90"/>
          <w:sz w:val="19"/>
        </w:rPr>
        <w:t xml:space="preserve"> </w:t>
      </w:r>
      <w:r>
        <w:rPr>
          <w:rFonts w:ascii="Tahoma"/>
          <w:color w:val="231F20"/>
          <w:w w:val="90"/>
          <w:sz w:val="19"/>
        </w:rPr>
        <w:t xml:space="preserve">Alaska North Slope. </w:t>
      </w:r>
      <w:r>
        <w:rPr>
          <w:rFonts w:ascii="Cambria"/>
          <w:b/>
          <w:i/>
          <w:color w:val="231F20"/>
          <w:w w:val="90"/>
          <w:sz w:val="19"/>
        </w:rPr>
        <w:t>A</w:t>
      </w:r>
      <w:r>
        <w:rPr>
          <w:rFonts w:ascii="Tahoma"/>
          <w:color w:val="231F20"/>
          <w:w w:val="90"/>
          <w:sz w:val="19"/>
        </w:rPr>
        <w:t>. Adjusted porosity and compaction porosity.</w:t>
      </w:r>
    </w:p>
    <w:p w14:paraId="66C1F1B2" w14:textId="77777777" w:rsidR="00523F16" w:rsidRDefault="00000000">
      <w:pPr>
        <w:spacing w:before="11" w:line="228" w:lineRule="auto"/>
        <w:ind w:left="645" w:right="199"/>
        <w:jc w:val="both"/>
        <w:rPr>
          <w:rFonts w:ascii="Tahoma"/>
          <w:sz w:val="19"/>
        </w:rPr>
      </w:pPr>
      <w:r>
        <w:rPr>
          <w:rFonts w:ascii="Cambria"/>
          <w:b/>
          <w:i/>
          <w:color w:val="231F20"/>
          <w:w w:val="90"/>
          <w:sz w:val="19"/>
        </w:rPr>
        <w:t>B</w:t>
      </w:r>
      <w:r>
        <w:rPr>
          <w:rFonts w:ascii="Tahoma"/>
          <w:color w:val="231F20"/>
          <w:w w:val="90"/>
          <w:sz w:val="19"/>
        </w:rPr>
        <w:t>. Measured resistivity and assumed resistivity of water-</w:t>
      </w:r>
      <w:r>
        <w:rPr>
          <w:rFonts w:ascii="Tahoma"/>
          <w:color w:val="231F20"/>
          <w:spacing w:val="-2"/>
          <w:w w:val="90"/>
          <w:sz w:val="19"/>
        </w:rPr>
        <w:t>saturated sediment (</w:t>
      </w:r>
      <w:r>
        <w:rPr>
          <w:rFonts w:ascii="Verdana"/>
          <w:i/>
          <w:color w:val="231F20"/>
          <w:spacing w:val="-2"/>
          <w:w w:val="90"/>
          <w:sz w:val="19"/>
        </w:rPr>
        <w:t>R</w:t>
      </w:r>
      <w:r>
        <w:rPr>
          <w:rFonts w:ascii="Verdana"/>
          <w:i/>
          <w:color w:val="231F20"/>
          <w:spacing w:val="-2"/>
          <w:w w:val="90"/>
          <w:position w:val="-5"/>
          <w:sz w:val="11"/>
        </w:rPr>
        <w:t>o</w:t>
      </w:r>
      <w:r>
        <w:rPr>
          <w:rFonts w:ascii="Tahoma"/>
          <w:color w:val="231F20"/>
          <w:spacing w:val="-2"/>
          <w:w w:val="90"/>
          <w:sz w:val="19"/>
        </w:rPr>
        <w:t xml:space="preserve">) for the quick-look method used to </w:t>
      </w:r>
      <w:r>
        <w:rPr>
          <w:rFonts w:ascii="Tahoma"/>
          <w:color w:val="231F20"/>
          <w:sz w:val="19"/>
        </w:rPr>
        <w:t>estimate</w:t>
      </w:r>
      <w:r>
        <w:rPr>
          <w:rFonts w:ascii="Tahoma"/>
          <w:color w:val="231F20"/>
          <w:spacing w:val="-17"/>
          <w:sz w:val="19"/>
        </w:rPr>
        <w:t xml:space="preserve"> </w:t>
      </w:r>
      <w:r>
        <w:rPr>
          <w:rFonts w:ascii="Tahoma"/>
          <w:color w:val="231F20"/>
          <w:sz w:val="19"/>
        </w:rPr>
        <w:t>saturation.</w:t>
      </w:r>
    </w:p>
    <w:p w14:paraId="39621933" w14:textId="77777777" w:rsidR="00523F16" w:rsidRDefault="00000000">
      <w:pPr>
        <w:spacing w:before="98" w:line="249" w:lineRule="auto"/>
        <w:ind w:left="559" w:right="283"/>
        <w:rPr>
          <w:rFonts w:ascii="Tahoma"/>
          <w:sz w:val="19"/>
        </w:rPr>
      </w:pPr>
      <w:r>
        <w:br w:type="column"/>
      </w:r>
      <w:r>
        <w:rPr>
          <w:rFonts w:ascii="Trebuchet MS"/>
          <w:b/>
          <w:color w:val="231F20"/>
          <w:spacing w:val="-6"/>
          <w:sz w:val="19"/>
        </w:rPr>
        <w:t>Figure</w:t>
      </w:r>
      <w:r>
        <w:rPr>
          <w:rFonts w:ascii="Trebuchet MS"/>
          <w:b/>
          <w:color w:val="231F20"/>
          <w:spacing w:val="-16"/>
          <w:sz w:val="19"/>
        </w:rPr>
        <w:t xml:space="preserve"> </w:t>
      </w:r>
      <w:r>
        <w:rPr>
          <w:rFonts w:ascii="Trebuchet MS"/>
          <w:b/>
          <w:color w:val="231F20"/>
          <w:spacing w:val="-6"/>
          <w:sz w:val="19"/>
        </w:rPr>
        <w:t>12.</w:t>
      </w:r>
      <w:r>
        <w:rPr>
          <w:rFonts w:ascii="Trebuchet MS"/>
          <w:b/>
          <w:color w:val="231F20"/>
          <w:spacing w:val="80"/>
          <w:w w:val="150"/>
          <w:sz w:val="19"/>
        </w:rPr>
        <w:t xml:space="preserve"> </w:t>
      </w:r>
      <w:r>
        <w:rPr>
          <w:rFonts w:ascii="Tahoma"/>
          <w:color w:val="231F20"/>
          <w:spacing w:val="-6"/>
          <w:sz w:val="19"/>
        </w:rPr>
        <w:t>Graph</w:t>
      </w:r>
      <w:r>
        <w:rPr>
          <w:rFonts w:ascii="Tahoma"/>
          <w:color w:val="231F20"/>
          <w:spacing w:val="-18"/>
          <w:sz w:val="19"/>
        </w:rPr>
        <w:t xml:space="preserve"> </w:t>
      </w:r>
      <w:r>
        <w:rPr>
          <w:rFonts w:ascii="Tahoma"/>
          <w:color w:val="231F20"/>
          <w:spacing w:val="-6"/>
          <w:sz w:val="19"/>
        </w:rPr>
        <w:t>showing</w:t>
      </w:r>
      <w:r>
        <w:rPr>
          <w:rFonts w:ascii="Tahoma"/>
          <w:color w:val="231F20"/>
          <w:spacing w:val="-18"/>
          <w:sz w:val="19"/>
        </w:rPr>
        <w:t xml:space="preserve"> </w:t>
      </w:r>
      <w:r>
        <w:rPr>
          <w:rFonts w:ascii="Tahoma"/>
          <w:color w:val="231F20"/>
          <w:spacing w:val="-6"/>
          <w:sz w:val="19"/>
        </w:rPr>
        <w:t>gas-hydrate</w:t>
      </w:r>
      <w:r>
        <w:rPr>
          <w:rFonts w:ascii="Tahoma"/>
          <w:color w:val="231F20"/>
          <w:spacing w:val="-18"/>
          <w:sz w:val="19"/>
        </w:rPr>
        <w:t xml:space="preserve"> </w:t>
      </w:r>
      <w:r>
        <w:rPr>
          <w:rFonts w:ascii="Tahoma"/>
          <w:color w:val="231F20"/>
          <w:spacing w:val="-6"/>
          <w:sz w:val="19"/>
        </w:rPr>
        <w:t>phase</w:t>
      </w:r>
      <w:r>
        <w:rPr>
          <w:rFonts w:ascii="Tahoma"/>
          <w:color w:val="231F20"/>
          <w:spacing w:val="-18"/>
          <w:sz w:val="19"/>
        </w:rPr>
        <w:t xml:space="preserve"> </w:t>
      </w:r>
      <w:r>
        <w:rPr>
          <w:rFonts w:ascii="Tahoma"/>
          <w:color w:val="231F20"/>
          <w:spacing w:val="-6"/>
          <w:sz w:val="19"/>
        </w:rPr>
        <w:t>boundary, temperature,</w:t>
      </w:r>
      <w:r>
        <w:rPr>
          <w:rFonts w:ascii="Tahoma"/>
          <w:color w:val="231F20"/>
          <w:spacing w:val="-10"/>
          <w:sz w:val="19"/>
        </w:rPr>
        <w:t xml:space="preserve"> </w:t>
      </w:r>
      <w:r>
        <w:rPr>
          <w:rFonts w:ascii="Tahoma"/>
          <w:color w:val="231F20"/>
          <w:spacing w:val="-6"/>
          <w:sz w:val="19"/>
        </w:rPr>
        <w:t>permafrost,</w:t>
      </w:r>
      <w:r>
        <w:rPr>
          <w:rFonts w:ascii="Tahoma"/>
          <w:color w:val="231F20"/>
          <w:spacing w:val="-10"/>
          <w:sz w:val="19"/>
        </w:rPr>
        <w:t xml:space="preserve"> </w:t>
      </w:r>
      <w:r>
        <w:rPr>
          <w:rFonts w:ascii="Tahoma"/>
          <w:color w:val="231F20"/>
          <w:spacing w:val="-6"/>
          <w:sz w:val="19"/>
        </w:rPr>
        <w:t>and</w:t>
      </w:r>
      <w:r>
        <w:rPr>
          <w:rFonts w:ascii="Tahoma"/>
          <w:color w:val="231F20"/>
          <w:spacing w:val="-10"/>
          <w:sz w:val="19"/>
        </w:rPr>
        <w:t xml:space="preserve"> </w:t>
      </w:r>
      <w:r>
        <w:rPr>
          <w:rFonts w:ascii="Tahoma"/>
          <w:color w:val="231F20"/>
          <w:spacing w:val="-6"/>
          <w:sz w:val="19"/>
        </w:rPr>
        <w:t>thermal</w:t>
      </w:r>
      <w:r>
        <w:rPr>
          <w:rFonts w:ascii="Tahoma"/>
          <w:color w:val="231F20"/>
          <w:spacing w:val="-10"/>
          <w:sz w:val="19"/>
        </w:rPr>
        <w:t xml:space="preserve"> </w:t>
      </w:r>
      <w:r>
        <w:rPr>
          <w:rFonts w:ascii="Tahoma"/>
          <w:color w:val="231F20"/>
          <w:spacing w:val="-6"/>
          <w:sz w:val="19"/>
        </w:rPr>
        <w:t>conductivity</w:t>
      </w:r>
      <w:r>
        <w:rPr>
          <w:rFonts w:ascii="Tahoma"/>
          <w:color w:val="231F20"/>
          <w:spacing w:val="-10"/>
          <w:sz w:val="19"/>
        </w:rPr>
        <w:t xml:space="preserve"> </w:t>
      </w:r>
      <w:r>
        <w:rPr>
          <w:rFonts w:ascii="Tahoma"/>
          <w:color w:val="231F20"/>
          <w:spacing w:val="-6"/>
          <w:sz w:val="19"/>
        </w:rPr>
        <w:t>at</w:t>
      </w:r>
      <w:r>
        <w:rPr>
          <w:rFonts w:ascii="Tahoma"/>
          <w:color w:val="231F20"/>
          <w:spacing w:val="-10"/>
          <w:sz w:val="19"/>
        </w:rPr>
        <w:t xml:space="preserve"> </w:t>
      </w:r>
      <w:r>
        <w:rPr>
          <w:rFonts w:ascii="Tahoma"/>
          <w:color w:val="231F20"/>
          <w:spacing w:val="-6"/>
          <w:sz w:val="19"/>
        </w:rPr>
        <w:t xml:space="preserve">Husky </w:t>
      </w:r>
      <w:r>
        <w:rPr>
          <w:rFonts w:ascii="Tahoma"/>
          <w:color w:val="231F20"/>
          <w:spacing w:val="-4"/>
          <w:sz w:val="19"/>
        </w:rPr>
        <w:t>Oil</w:t>
      </w:r>
      <w:r>
        <w:rPr>
          <w:rFonts w:ascii="Tahoma"/>
          <w:color w:val="231F20"/>
          <w:spacing w:val="-14"/>
          <w:sz w:val="19"/>
        </w:rPr>
        <w:t xml:space="preserve"> </w:t>
      </w:r>
      <w:r>
        <w:rPr>
          <w:rFonts w:ascii="Tahoma"/>
          <w:color w:val="231F20"/>
          <w:spacing w:val="-4"/>
          <w:sz w:val="19"/>
        </w:rPr>
        <w:t>Atigaru</w:t>
      </w:r>
      <w:r>
        <w:rPr>
          <w:rFonts w:ascii="Tahoma"/>
          <w:color w:val="231F20"/>
          <w:spacing w:val="-14"/>
          <w:sz w:val="19"/>
        </w:rPr>
        <w:t xml:space="preserve"> </w:t>
      </w:r>
      <w:r>
        <w:rPr>
          <w:rFonts w:ascii="Tahoma"/>
          <w:color w:val="231F20"/>
          <w:spacing w:val="-4"/>
          <w:sz w:val="19"/>
        </w:rPr>
        <w:t>PT</w:t>
      </w:r>
      <w:r>
        <w:rPr>
          <w:rFonts w:ascii="Tahoma"/>
          <w:color w:val="231F20"/>
          <w:spacing w:val="-14"/>
          <w:sz w:val="19"/>
        </w:rPr>
        <w:t xml:space="preserve"> </w:t>
      </w:r>
      <w:r>
        <w:rPr>
          <w:rFonts w:ascii="Tahoma"/>
          <w:color w:val="231F20"/>
          <w:spacing w:val="-4"/>
          <w:sz w:val="19"/>
        </w:rPr>
        <w:t>1</w:t>
      </w:r>
      <w:r>
        <w:rPr>
          <w:rFonts w:ascii="Tahoma"/>
          <w:color w:val="231F20"/>
          <w:spacing w:val="-14"/>
          <w:sz w:val="19"/>
        </w:rPr>
        <w:t xml:space="preserve"> </w:t>
      </w:r>
      <w:r>
        <w:rPr>
          <w:rFonts w:ascii="Tahoma"/>
          <w:color w:val="231F20"/>
          <w:spacing w:val="-4"/>
          <w:sz w:val="19"/>
        </w:rPr>
        <w:t>well,</w:t>
      </w:r>
      <w:r>
        <w:rPr>
          <w:rFonts w:ascii="Tahoma"/>
          <w:color w:val="231F20"/>
          <w:spacing w:val="-14"/>
          <w:sz w:val="19"/>
        </w:rPr>
        <w:t xml:space="preserve"> </w:t>
      </w:r>
      <w:r>
        <w:rPr>
          <w:rFonts w:ascii="Tahoma"/>
          <w:color w:val="231F20"/>
          <w:spacing w:val="-4"/>
          <w:sz w:val="19"/>
        </w:rPr>
        <w:t>Alaska</w:t>
      </w:r>
      <w:r>
        <w:rPr>
          <w:rFonts w:ascii="Tahoma"/>
          <w:color w:val="231F20"/>
          <w:spacing w:val="-14"/>
          <w:sz w:val="19"/>
        </w:rPr>
        <w:t xml:space="preserve"> </w:t>
      </w:r>
      <w:r>
        <w:rPr>
          <w:rFonts w:ascii="Tahoma"/>
          <w:color w:val="231F20"/>
          <w:spacing w:val="-4"/>
          <w:sz w:val="19"/>
        </w:rPr>
        <w:t>North</w:t>
      </w:r>
      <w:r>
        <w:rPr>
          <w:rFonts w:ascii="Tahoma"/>
          <w:color w:val="231F20"/>
          <w:spacing w:val="-14"/>
          <w:sz w:val="19"/>
        </w:rPr>
        <w:t xml:space="preserve"> </w:t>
      </w:r>
      <w:r>
        <w:rPr>
          <w:rFonts w:ascii="Tahoma"/>
          <w:color w:val="231F20"/>
          <w:spacing w:val="-4"/>
          <w:sz w:val="19"/>
        </w:rPr>
        <w:t>Slope.</w:t>
      </w:r>
      <w:r>
        <w:rPr>
          <w:rFonts w:ascii="Tahoma"/>
          <w:color w:val="231F20"/>
          <w:spacing w:val="-14"/>
          <w:sz w:val="19"/>
        </w:rPr>
        <w:t xml:space="preserve"> </w:t>
      </w:r>
      <w:r>
        <w:rPr>
          <w:rFonts w:ascii="Cambria"/>
          <w:b/>
          <w:i/>
          <w:color w:val="231F20"/>
          <w:spacing w:val="-4"/>
          <w:sz w:val="19"/>
        </w:rPr>
        <w:t>A</w:t>
      </w:r>
      <w:r>
        <w:rPr>
          <w:rFonts w:ascii="Tahoma"/>
          <w:color w:val="231F20"/>
          <w:spacing w:val="-4"/>
          <w:sz w:val="19"/>
        </w:rPr>
        <w:t>.</w:t>
      </w:r>
      <w:r>
        <w:rPr>
          <w:rFonts w:ascii="Tahoma"/>
          <w:color w:val="231F20"/>
          <w:spacing w:val="-14"/>
          <w:sz w:val="19"/>
        </w:rPr>
        <w:t xml:space="preserve"> </w:t>
      </w:r>
      <w:r>
        <w:rPr>
          <w:rFonts w:ascii="Tahoma"/>
          <w:color w:val="231F20"/>
          <w:spacing w:val="-4"/>
          <w:sz w:val="19"/>
        </w:rPr>
        <w:t>Gas-hydrate phase</w:t>
      </w:r>
      <w:r>
        <w:rPr>
          <w:rFonts w:ascii="Tahoma"/>
          <w:color w:val="231F20"/>
          <w:spacing w:val="-18"/>
          <w:sz w:val="19"/>
        </w:rPr>
        <w:t xml:space="preserve"> </w:t>
      </w:r>
      <w:r>
        <w:rPr>
          <w:rFonts w:ascii="Tahoma"/>
          <w:color w:val="231F20"/>
          <w:spacing w:val="-4"/>
          <w:sz w:val="19"/>
        </w:rPr>
        <w:t>boundary</w:t>
      </w:r>
      <w:r>
        <w:rPr>
          <w:rFonts w:ascii="Tahoma"/>
          <w:color w:val="231F20"/>
          <w:spacing w:val="-18"/>
          <w:sz w:val="19"/>
        </w:rPr>
        <w:t xml:space="preserve"> </w:t>
      </w:r>
      <w:r>
        <w:rPr>
          <w:rFonts w:ascii="Tahoma"/>
          <w:color w:val="231F20"/>
          <w:spacing w:val="-4"/>
          <w:sz w:val="19"/>
        </w:rPr>
        <w:t>and</w:t>
      </w:r>
      <w:r>
        <w:rPr>
          <w:rFonts w:ascii="Tahoma"/>
          <w:color w:val="231F20"/>
          <w:spacing w:val="-18"/>
          <w:sz w:val="19"/>
        </w:rPr>
        <w:t xml:space="preserve"> </w:t>
      </w:r>
      <w:r>
        <w:rPr>
          <w:rFonts w:ascii="Tahoma"/>
          <w:color w:val="231F20"/>
          <w:spacing w:val="-4"/>
          <w:sz w:val="19"/>
        </w:rPr>
        <w:t>measured</w:t>
      </w:r>
      <w:r>
        <w:rPr>
          <w:rFonts w:ascii="Tahoma"/>
          <w:color w:val="231F20"/>
          <w:spacing w:val="-18"/>
          <w:sz w:val="19"/>
        </w:rPr>
        <w:t xml:space="preserve"> </w:t>
      </w:r>
      <w:r>
        <w:rPr>
          <w:rFonts w:ascii="Tahoma"/>
          <w:color w:val="231F20"/>
          <w:spacing w:val="-4"/>
          <w:sz w:val="19"/>
        </w:rPr>
        <w:t>temperature.</w:t>
      </w:r>
      <w:r>
        <w:rPr>
          <w:rFonts w:ascii="Tahoma"/>
          <w:color w:val="231F20"/>
          <w:spacing w:val="-18"/>
          <w:sz w:val="19"/>
        </w:rPr>
        <w:t xml:space="preserve"> </w:t>
      </w:r>
      <w:r>
        <w:rPr>
          <w:rFonts w:ascii="Tahoma"/>
          <w:color w:val="231F20"/>
          <w:spacing w:val="-4"/>
          <w:sz w:val="19"/>
        </w:rPr>
        <w:t>GHBS,</w:t>
      </w:r>
      <w:r>
        <w:rPr>
          <w:rFonts w:ascii="Tahoma"/>
          <w:color w:val="231F20"/>
          <w:spacing w:val="-18"/>
          <w:sz w:val="19"/>
        </w:rPr>
        <w:t xml:space="preserve"> </w:t>
      </w:r>
      <w:r>
        <w:rPr>
          <w:rFonts w:ascii="Tahoma"/>
          <w:color w:val="231F20"/>
          <w:spacing w:val="-4"/>
          <w:sz w:val="19"/>
        </w:rPr>
        <w:t>gas-</w:t>
      </w:r>
      <w:r>
        <w:rPr>
          <w:rFonts w:ascii="Tahoma"/>
          <w:color w:val="231F20"/>
          <w:w w:val="90"/>
          <w:sz w:val="19"/>
        </w:rPr>
        <w:t xml:space="preserve">hydrate-bearing sediment. </w:t>
      </w:r>
      <w:r>
        <w:rPr>
          <w:rFonts w:ascii="Cambria"/>
          <w:b/>
          <w:i/>
          <w:color w:val="231F20"/>
          <w:w w:val="90"/>
          <w:sz w:val="19"/>
        </w:rPr>
        <w:t>B</w:t>
      </w:r>
      <w:r>
        <w:rPr>
          <w:rFonts w:ascii="Tahoma"/>
          <w:color w:val="231F20"/>
          <w:w w:val="90"/>
          <w:sz w:val="19"/>
        </w:rPr>
        <w:t xml:space="preserve">. Theoretically calculated thermal </w:t>
      </w:r>
      <w:r>
        <w:rPr>
          <w:rFonts w:ascii="Tahoma"/>
          <w:color w:val="231F20"/>
          <w:spacing w:val="-2"/>
          <w:sz w:val="19"/>
        </w:rPr>
        <w:t>conductivities</w:t>
      </w:r>
      <w:r>
        <w:rPr>
          <w:rFonts w:ascii="Tahoma"/>
          <w:color w:val="231F20"/>
          <w:spacing w:val="-18"/>
          <w:sz w:val="19"/>
        </w:rPr>
        <w:t xml:space="preserve"> </w:t>
      </w:r>
      <w:r>
        <w:rPr>
          <w:rFonts w:ascii="Tahoma"/>
          <w:color w:val="231F20"/>
          <w:spacing w:val="-2"/>
          <w:sz w:val="19"/>
        </w:rPr>
        <w:t>with</w:t>
      </w:r>
      <w:r>
        <w:rPr>
          <w:rFonts w:ascii="Tahoma"/>
          <w:color w:val="231F20"/>
          <w:spacing w:val="-18"/>
          <w:sz w:val="19"/>
        </w:rPr>
        <w:t xml:space="preserve"> </w:t>
      </w:r>
      <w:r>
        <w:rPr>
          <w:rFonts w:ascii="Tahoma"/>
          <w:color w:val="231F20"/>
          <w:spacing w:val="-2"/>
          <w:sz w:val="19"/>
        </w:rPr>
        <w:t>various</w:t>
      </w:r>
      <w:r>
        <w:rPr>
          <w:rFonts w:ascii="Tahoma"/>
          <w:color w:val="231F20"/>
          <w:spacing w:val="-18"/>
          <w:sz w:val="19"/>
        </w:rPr>
        <w:t xml:space="preserve"> </w:t>
      </w:r>
      <w:r>
        <w:rPr>
          <w:rFonts w:ascii="Tahoma"/>
          <w:color w:val="231F20"/>
          <w:spacing w:val="-2"/>
          <w:sz w:val="19"/>
        </w:rPr>
        <w:t>pore</w:t>
      </w:r>
      <w:r>
        <w:rPr>
          <w:rFonts w:ascii="Tahoma"/>
          <w:color w:val="231F20"/>
          <w:spacing w:val="-18"/>
          <w:sz w:val="19"/>
        </w:rPr>
        <w:t xml:space="preserve"> </w:t>
      </w:r>
      <w:r>
        <w:rPr>
          <w:rFonts w:ascii="Tahoma"/>
          <w:color w:val="231F20"/>
          <w:spacing w:val="-2"/>
          <w:sz w:val="19"/>
        </w:rPr>
        <w:t>saturants</w:t>
      </w:r>
      <w:r>
        <w:rPr>
          <w:rFonts w:ascii="Tahoma"/>
          <w:color w:val="231F20"/>
          <w:spacing w:val="-18"/>
          <w:sz w:val="19"/>
        </w:rPr>
        <w:t xml:space="preserve"> </w:t>
      </w:r>
      <w:r>
        <w:rPr>
          <w:rFonts w:ascii="Tahoma"/>
          <w:color w:val="231F20"/>
          <w:spacing w:val="-2"/>
          <w:sz w:val="19"/>
        </w:rPr>
        <w:t>and</w:t>
      </w:r>
      <w:r>
        <w:rPr>
          <w:rFonts w:ascii="Tahoma"/>
          <w:color w:val="231F20"/>
          <w:spacing w:val="-18"/>
          <w:sz w:val="19"/>
        </w:rPr>
        <w:t xml:space="preserve"> </w:t>
      </w:r>
      <w:r>
        <w:rPr>
          <w:rFonts w:ascii="Tahoma"/>
          <w:color w:val="231F20"/>
          <w:spacing w:val="-2"/>
          <w:sz w:val="19"/>
        </w:rPr>
        <w:t xml:space="preserve">calculated </w:t>
      </w:r>
      <w:r>
        <w:rPr>
          <w:rFonts w:ascii="Tahoma"/>
          <w:color w:val="231F20"/>
          <w:spacing w:val="-4"/>
          <w:sz w:val="19"/>
        </w:rPr>
        <w:t>thermal</w:t>
      </w:r>
      <w:r>
        <w:rPr>
          <w:rFonts w:ascii="Tahoma"/>
          <w:color w:val="231F20"/>
          <w:spacing w:val="-18"/>
          <w:sz w:val="19"/>
        </w:rPr>
        <w:t xml:space="preserve"> </w:t>
      </w:r>
      <w:r>
        <w:rPr>
          <w:rFonts w:ascii="Tahoma"/>
          <w:color w:val="231F20"/>
          <w:spacing w:val="-4"/>
          <w:sz w:val="19"/>
        </w:rPr>
        <w:t>conductivity</w:t>
      </w:r>
      <w:r>
        <w:rPr>
          <w:rFonts w:ascii="Tahoma"/>
          <w:color w:val="231F20"/>
          <w:spacing w:val="-18"/>
          <w:sz w:val="19"/>
        </w:rPr>
        <w:t xml:space="preserve"> </w:t>
      </w:r>
      <w:r>
        <w:rPr>
          <w:rFonts w:ascii="Tahoma"/>
          <w:color w:val="231F20"/>
          <w:spacing w:val="-4"/>
          <w:sz w:val="19"/>
        </w:rPr>
        <w:t>using</w:t>
      </w:r>
      <w:r>
        <w:rPr>
          <w:rFonts w:ascii="Tahoma"/>
          <w:color w:val="231F20"/>
          <w:spacing w:val="-18"/>
          <w:sz w:val="19"/>
        </w:rPr>
        <w:t xml:space="preserve"> </w:t>
      </w:r>
      <w:r>
        <w:rPr>
          <w:rFonts w:ascii="Tahoma"/>
          <w:color w:val="231F20"/>
          <w:spacing w:val="-4"/>
          <w:sz w:val="19"/>
        </w:rPr>
        <w:t>the</w:t>
      </w:r>
      <w:r>
        <w:rPr>
          <w:rFonts w:ascii="Tahoma"/>
          <w:color w:val="231F20"/>
          <w:spacing w:val="-18"/>
          <w:sz w:val="19"/>
        </w:rPr>
        <w:t xml:space="preserve"> </w:t>
      </w:r>
      <w:r>
        <w:rPr>
          <w:rFonts w:ascii="Tahoma"/>
          <w:color w:val="231F20"/>
          <w:spacing w:val="-4"/>
          <w:sz w:val="19"/>
        </w:rPr>
        <w:t>measured</w:t>
      </w:r>
      <w:r>
        <w:rPr>
          <w:rFonts w:ascii="Tahoma"/>
          <w:color w:val="231F20"/>
          <w:spacing w:val="-18"/>
          <w:sz w:val="19"/>
        </w:rPr>
        <w:t xml:space="preserve"> </w:t>
      </w:r>
      <w:r>
        <w:rPr>
          <w:rFonts w:ascii="Tahoma"/>
          <w:color w:val="231F20"/>
          <w:spacing w:val="-4"/>
          <w:sz w:val="19"/>
        </w:rPr>
        <w:t>thermal</w:t>
      </w:r>
      <w:r>
        <w:rPr>
          <w:rFonts w:ascii="Tahoma"/>
          <w:color w:val="231F20"/>
          <w:spacing w:val="-18"/>
          <w:sz w:val="19"/>
        </w:rPr>
        <w:t xml:space="preserve"> </w:t>
      </w:r>
      <w:r>
        <w:rPr>
          <w:rFonts w:ascii="Tahoma"/>
          <w:color w:val="231F20"/>
          <w:spacing w:val="-4"/>
          <w:sz w:val="19"/>
        </w:rPr>
        <w:t xml:space="preserve">gradient </w:t>
      </w:r>
      <w:r>
        <w:rPr>
          <w:rFonts w:ascii="Tahoma"/>
          <w:color w:val="231F20"/>
          <w:spacing w:val="-6"/>
          <w:sz w:val="19"/>
        </w:rPr>
        <w:t>assuming</w:t>
      </w:r>
      <w:r>
        <w:rPr>
          <w:rFonts w:ascii="Tahoma"/>
          <w:color w:val="231F20"/>
          <w:spacing w:val="-12"/>
          <w:sz w:val="19"/>
        </w:rPr>
        <w:t xml:space="preserve"> </w:t>
      </w:r>
      <w:r>
        <w:rPr>
          <w:rFonts w:ascii="Tahoma"/>
          <w:color w:val="231F20"/>
          <w:spacing w:val="-6"/>
          <w:sz w:val="19"/>
        </w:rPr>
        <w:t>that</w:t>
      </w:r>
      <w:r>
        <w:rPr>
          <w:rFonts w:ascii="Tahoma"/>
          <w:color w:val="231F20"/>
          <w:spacing w:val="-12"/>
          <w:sz w:val="19"/>
        </w:rPr>
        <w:t xml:space="preserve"> </w:t>
      </w:r>
      <w:r>
        <w:rPr>
          <w:rFonts w:ascii="Tahoma"/>
          <w:color w:val="231F20"/>
          <w:spacing w:val="-6"/>
          <w:sz w:val="19"/>
        </w:rPr>
        <w:t>there</w:t>
      </w:r>
      <w:r>
        <w:rPr>
          <w:rFonts w:ascii="Tahoma"/>
          <w:color w:val="231F20"/>
          <w:spacing w:val="-12"/>
          <w:sz w:val="19"/>
        </w:rPr>
        <w:t xml:space="preserve"> </w:t>
      </w:r>
      <w:r>
        <w:rPr>
          <w:rFonts w:ascii="Tahoma"/>
          <w:color w:val="231F20"/>
          <w:spacing w:val="-6"/>
          <w:sz w:val="19"/>
        </w:rPr>
        <w:t>are</w:t>
      </w:r>
      <w:r>
        <w:rPr>
          <w:rFonts w:ascii="Tahoma"/>
          <w:color w:val="231F20"/>
          <w:spacing w:val="-12"/>
          <w:sz w:val="19"/>
        </w:rPr>
        <w:t xml:space="preserve"> </w:t>
      </w:r>
      <w:r>
        <w:rPr>
          <w:rFonts w:ascii="Tahoma"/>
          <w:color w:val="231F20"/>
          <w:spacing w:val="-6"/>
          <w:sz w:val="19"/>
        </w:rPr>
        <w:t>no</w:t>
      </w:r>
      <w:r>
        <w:rPr>
          <w:rFonts w:ascii="Tahoma"/>
          <w:color w:val="231F20"/>
          <w:spacing w:val="-12"/>
          <w:sz w:val="19"/>
        </w:rPr>
        <w:t xml:space="preserve"> </w:t>
      </w:r>
      <w:r>
        <w:rPr>
          <w:rFonts w:ascii="Tahoma"/>
          <w:color w:val="231F20"/>
          <w:spacing w:val="-6"/>
          <w:sz w:val="19"/>
        </w:rPr>
        <w:t>heat</w:t>
      </w:r>
      <w:r>
        <w:rPr>
          <w:rFonts w:ascii="Tahoma"/>
          <w:color w:val="231F20"/>
          <w:spacing w:val="-12"/>
          <w:sz w:val="19"/>
        </w:rPr>
        <w:t xml:space="preserve"> </w:t>
      </w:r>
      <w:r>
        <w:rPr>
          <w:rFonts w:ascii="Tahoma"/>
          <w:color w:val="231F20"/>
          <w:spacing w:val="-6"/>
          <w:sz w:val="19"/>
        </w:rPr>
        <w:t>sources</w:t>
      </w:r>
      <w:r>
        <w:rPr>
          <w:rFonts w:ascii="Tahoma"/>
          <w:color w:val="231F20"/>
          <w:spacing w:val="-12"/>
          <w:sz w:val="19"/>
        </w:rPr>
        <w:t xml:space="preserve"> </w:t>
      </w:r>
      <w:r>
        <w:rPr>
          <w:rFonts w:ascii="Tahoma"/>
          <w:color w:val="231F20"/>
          <w:spacing w:val="-6"/>
          <w:sz w:val="19"/>
        </w:rPr>
        <w:t>or</w:t>
      </w:r>
      <w:r>
        <w:rPr>
          <w:rFonts w:ascii="Tahoma"/>
          <w:color w:val="231F20"/>
          <w:spacing w:val="-12"/>
          <w:sz w:val="19"/>
        </w:rPr>
        <w:t xml:space="preserve"> </w:t>
      </w:r>
      <w:r>
        <w:rPr>
          <w:rFonts w:ascii="Tahoma"/>
          <w:color w:val="231F20"/>
          <w:spacing w:val="-6"/>
          <w:sz w:val="19"/>
        </w:rPr>
        <w:t>sinks.</w:t>
      </w:r>
      <w:r>
        <w:rPr>
          <w:rFonts w:ascii="Tahoma"/>
          <w:color w:val="231F20"/>
          <w:spacing w:val="-12"/>
          <w:sz w:val="19"/>
        </w:rPr>
        <w:t xml:space="preserve"> </w:t>
      </w:r>
      <w:r>
        <w:rPr>
          <w:rFonts w:ascii="Verdana"/>
          <w:i/>
          <w:color w:val="231F20"/>
          <w:spacing w:val="-6"/>
          <w:sz w:val="19"/>
        </w:rPr>
        <w:t>k</w:t>
      </w:r>
      <w:r>
        <w:rPr>
          <w:rFonts w:ascii="Tahoma"/>
          <w:color w:val="231F20"/>
          <w:spacing w:val="-6"/>
          <w:sz w:val="19"/>
        </w:rPr>
        <w:t>,</w:t>
      </w:r>
      <w:r>
        <w:rPr>
          <w:rFonts w:ascii="Tahoma"/>
          <w:color w:val="231F20"/>
          <w:spacing w:val="-12"/>
          <w:sz w:val="19"/>
        </w:rPr>
        <w:t xml:space="preserve"> </w:t>
      </w:r>
      <w:r>
        <w:rPr>
          <w:rFonts w:ascii="Tahoma"/>
          <w:color w:val="231F20"/>
          <w:spacing w:val="-6"/>
          <w:sz w:val="19"/>
        </w:rPr>
        <w:t xml:space="preserve">thermal </w:t>
      </w:r>
      <w:r>
        <w:rPr>
          <w:rFonts w:ascii="Tahoma"/>
          <w:color w:val="231F20"/>
          <w:spacing w:val="-2"/>
          <w:sz w:val="19"/>
        </w:rPr>
        <w:t>conductivity.</w:t>
      </w:r>
    </w:p>
    <w:p w14:paraId="036D83B6" w14:textId="77777777" w:rsidR="00523F16" w:rsidRDefault="00523F16">
      <w:pPr>
        <w:spacing w:line="249" w:lineRule="auto"/>
        <w:rPr>
          <w:rFonts w:ascii="Tahoma"/>
          <w:sz w:val="19"/>
        </w:rPr>
        <w:sectPr w:rsidR="00523F16">
          <w:type w:val="continuous"/>
          <w:pgSz w:w="12240" w:h="15840"/>
          <w:pgMar w:top="0" w:right="720" w:bottom="280" w:left="720" w:header="841" w:footer="0" w:gutter="0"/>
          <w:cols w:num="2" w:space="720" w:equalWidth="0">
            <w:col w:w="5209" w:space="40"/>
            <w:col w:w="5551"/>
          </w:cols>
        </w:sectPr>
      </w:pPr>
    </w:p>
    <w:p w14:paraId="1B6289DA" w14:textId="77777777" w:rsidR="00523F16" w:rsidRDefault="00523F16">
      <w:pPr>
        <w:pStyle w:val="a3"/>
        <w:rPr>
          <w:rFonts w:ascii="Tahoma"/>
        </w:rPr>
      </w:pPr>
    </w:p>
    <w:p w14:paraId="2E4F3488" w14:textId="77777777" w:rsidR="00523F16" w:rsidRDefault="00523F16">
      <w:pPr>
        <w:pStyle w:val="a3"/>
        <w:rPr>
          <w:rFonts w:ascii="Tahoma"/>
        </w:rPr>
      </w:pPr>
    </w:p>
    <w:p w14:paraId="2F9F120F" w14:textId="77777777" w:rsidR="00523F16" w:rsidRDefault="00523F16">
      <w:pPr>
        <w:pStyle w:val="a3"/>
        <w:rPr>
          <w:rFonts w:ascii="Tahoma"/>
        </w:rPr>
      </w:pPr>
    </w:p>
    <w:p w14:paraId="04849C53" w14:textId="77777777" w:rsidR="00523F16" w:rsidRDefault="00523F16">
      <w:pPr>
        <w:pStyle w:val="a3"/>
        <w:rPr>
          <w:rFonts w:ascii="Tahoma"/>
        </w:rPr>
      </w:pPr>
    </w:p>
    <w:p w14:paraId="6E6DCB94" w14:textId="77777777" w:rsidR="00523F16" w:rsidRDefault="00523F16">
      <w:pPr>
        <w:pStyle w:val="a3"/>
        <w:spacing w:before="64"/>
        <w:rPr>
          <w:rFonts w:ascii="Tahoma"/>
        </w:rPr>
      </w:pPr>
    </w:p>
    <w:p w14:paraId="0527EC26" w14:textId="77777777" w:rsidR="00523F16" w:rsidRDefault="00523F16">
      <w:pPr>
        <w:pStyle w:val="a3"/>
        <w:rPr>
          <w:rFonts w:ascii="Tahoma"/>
        </w:rPr>
        <w:sectPr w:rsidR="00523F16">
          <w:type w:val="continuous"/>
          <w:pgSz w:w="12240" w:h="15840"/>
          <w:pgMar w:top="0" w:right="720" w:bottom="280" w:left="720" w:header="841" w:footer="0" w:gutter="0"/>
          <w:cols w:space="720"/>
        </w:sectPr>
      </w:pPr>
    </w:p>
    <w:p w14:paraId="679B1930" w14:textId="77777777" w:rsidR="00523F16" w:rsidRDefault="00000000">
      <w:pPr>
        <w:pStyle w:val="a3"/>
        <w:spacing w:before="117" w:line="252" w:lineRule="auto"/>
        <w:ind w:left="360"/>
      </w:pPr>
      <w:r>
        <w:rPr>
          <w:color w:val="231F20"/>
        </w:rPr>
        <w:t>assuming water in the pores (there are no estimated satura</w:t>
      </w:r>
      <w:r>
        <w:rPr>
          <w:color w:val="231F20"/>
        </w:rPr>
        <w:softHyphen/>
        <w:t>tions in this interval). As discussed earlier, error analysis indicates that the calculated thermal conductivities assuming gas</w:t>
      </w:r>
      <w:r>
        <w:rPr>
          <w:color w:val="231F20"/>
          <w:spacing w:val="-5"/>
        </w:rPr>
        <w:t xml:space="preserve"> </w:t>
      </w:r>
      <w:r>
        <w:rPr>
          <w:color w:val="231F20"/>
        </w:rPr>
        <w:t>hydrate</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pores</w:t>
      </w:r>
      <w:r>
        <w:rPr>
          <w:color w:val="231F20"/>
          <w:spacing w:val="-5"/>
        </w:rPr>
        <w:t xml:space="preserve"> </w:t>
      </w:r>
      <w:r>
        <w:rPr>
          <w:color w:val="231F20"/>
        </w:rPr>
        <w:t>change</w:t>
      </w:r>
      <w:r>
        <w:rPr>
          <w:color w:val="231F20"/>
          <w:spacing w:val="-5"/>
        </w:rPr>
        <w:t xml:space="preserve"> </w:t>
      </w:r>
      <w:r>
        <w:rPr>
          <w:color w:val="231F20"/>
        </w:rPr>
        <w:t>little</w:t>
      </w:r>
      <w:r>
        <w:rPr>
          <w:color w:val="231F20"/>
          <w:spacing w:val="-5"/>
        </w:rPr>
        <w:t xml:space="preserve"> </w:t>
      </w:r>
      <w:r>
        <w:rPr>
          <w:color w:val="231F20"/>
        </w:rPr>
        <w:t>even</w:t>
      </w:r>
      <w:r>
        <w:rPr>
          <w:color w:val="231F20"/>
          <w:spacing w:val="-5"/>
        </w:rPr>
        <w:t xml:space="preserve"> </w:t>
      </w:r>
      <w:r>
        <w:rPr>
          <w:color w:val="231F20"/>
        </w:rPr>
        <w:t>with</w:t>
      </w:r>
      <w:r>
        <w:rPr>
          <w:color w:val="231F20"/>
          <w:spacing w:val="-5"/>
        </w:rPr>
        <w:t xml:space="preserve"> </w:t>
      </w:r>
      <w:r>
        <w:rPr>
          <w:color w:val="231F20"/>
        </w:rPr>
        <w:t>large</w:t>
      </w:r>
      <w:r>
        <w:rPr>
          <w:color w:val="231F20"/>
          <w:spacing w:val="-5"/>
        </w:rPr>
        <w:t xml:space="preserve"> </w:t>
      </w:r>
      <w:r>
        <w:rPr>
          <w:color w:val="231F20"/>
        </w:rPr>
        <w:t>errors</w:t>
      </w:r>
      <w:r>
        <w:rPr>
          <w:color w:val="231F20"/>
          <w:spacing w:val="-5"/>
        </w:rPr>
        <w:t xml:space="preserve"> </w:t>
      </w:r>
      <w:r>
        <w:rPr>
          <w:color w:val="231F20"/>
        </w:rPr>
        <w:t>in the saturation or in porosity, due to the fact that the thermal conductivity of water is similar to that of gas hydrate. On the other hand, the calculated conductivities assuming ice in the pores (red curve in figure 12) can change by10 percent, if</w:t>
      </w:r>
    </w:p>
    <w:p w14:paraId="442226CC" w14:textId="77777777" w:rsidR="00523F16" w:rsidRDefault="00000000">
      <w:pPr>
        <w:pStyle w:val="a3"/>
        <w:spacing w:before="93" w:line="297" w:lineRule="auto"/>
        <w:ind w:left="315" w:right="190"/>
      </w:pPr>
      <w:r>
        <w:br w:type="column"/>
      </w:r>
      <w:r>
        <w:rPr>
          <w:color w:val="231F20"/>
        </w:rPr>
        <w:t>the error in the saturation is about 20 percent. Therefore, the calculated conductivity assuming gas hydrate in the pores is more accurate. The large discrepancy between the estimated and calculated thermal conductivities for dominantly water-saturated</w:t>
      </w:r>
      <w:r>
        <w:rPr>
          <w:color w:val="231F20"/>
          <w:spacing w:val="-5"/>
        </w:rPr>
        <w:t xml:space="preserve"> </w:t>
      </w:r>
      <w:r>
        <w:rPr>
          <w:color w:val="231F20"/>
        </w:rPr>
        <w:t>sediments</w:t>
      </w:r>
      <w:r>
        <w:rPr>
          <w:color w:val="231F20"/>
          <w:spacing w:val="-5"/>
        </w:rPr>
        <w:t xml:space="preserve"> </w:t>
      </w:r>
      <w:r>
        <w:rPr>
          <w:color w:val="231F20"/>
        </w:rPr>
        <w:t>at</w:t>
      </w:r>
      <w:r>
        <w:rPr>
          <w:color w:val="231F20"/>
          <w:spacing w:val="-5"/>
        </w:rPr>
        <w:t xml:space="preserve"> </w:t>
      </w:r>
      <w:r>
        <w:rPr>
          <w:color w:val="231F20"/>
        </w:rPr>
        <w:t>depths</w:t>
      </w:r>
      <w:r>
        <w:rPr>
          <w:color w:val="231F20"/>
          <w:spacing w:val="-5"/>
        </w:rPr>
        <w:t xml:space="preserve"> </w:t>
      </w:r>
      <w:r>
        <w:rPr>
          <w:color w:val="231F20"/>
        </w:rPr>
        <w:t>deeper</w:t>
      </w:r>
      <w:r>
        <w:rPr>
          <w:color w:val="231F20"/>
          <w:spacing w:val="-5"/>
        </w:rPr>
        <w:t xml:space="preserve"> </w:t>
      </w:r>
      <w:r>
        <w:rPr>
          <w:color w:val="231F20"/>
        </w:rPr>
        <w:t>than</w:t>
      </w:r>
      <w:r>
        <w:rPr>
          <w:color w:val="231F20"/>
          <w:spacing w:val="-5"/>
        </w:rPr>
        <w:t xml:space="preserve"> </w:t>
      </w:r>
      <w:r>
        <w:rPr>
          <w:color w:val="231F20"/>
        </w:rPr>
        <w:t>1,200</w:t>
      </w:r>
      <w:r>
        <w:rPr>
          <w:color w:val="231F20"/>
          <w:spacing w:val="-5"/>
        </w:rPr>
        <w:t xml:space="preserve"> </w:t>
      </w:r>
      <w:r>
        <w:rPr>
          <w:color w:val="231F20"/>
        </w:rPr>
        <w:t>ft</w:t>
      </w:r>
      <w:r>
        <w:rPr>
          <w:color w:val="231F20"/>
          <w:spacing w:val="-5"/>
        </w:rPr>
        <w:t xml:space="preserve"> </w:t>
      </w:r>
      <w:r>
        <w:rPr>
          <w:color w:val="231F20"/>
        </w:rPr>
        <w:t>in</w:t>
      </w:r>
      <w:r>
        <w:rPr>
          <w:color w:val="231F20"/>
          <w:spacing w:val="-5"/>
        </w:rPr>
        <w:t xml:space="preserve"> </w:t>
      </w:r>
      <w:r>
        <w:rPr>
          <w:color w:val="231F20"/>
        </w:rPr>
        <w:t>figure</w:t>
      </w:r>
      <w:r>
        <w:rPr>
          <w:color w:val="231F20"/>
          <w:spacing w:val="-5"/>
        </w:rPr>
        <w:t xml:space="preserve"> </w:t>
      </w:r>
      <w:r>
        <w:rPr>
          <w:color w:val="231F20"/>
        </w:rPr>
        <w:t>12 may be caused by error in the calculated clay volume and the conductivity of clay.</w:t>
      </w:r>
    </w:p>
    <w:p w14:paraId="6D372A36" w14:textId="77777777" w:rsidR="00523F16" w:rsidRDefault="00523F16">
      <w:pPr>
        <w:pStyle w:val="a3"/>
        <w:spacing w:line="297" w:lineRule="auto"/>
        <w:sectPr w:rsidR="00523F16">
          <w:type w:val="continuous"/>
          <w:pgSz w:w="12240" w:h="15840"/>
          <w:pgMar w:top="0" w:right="720" w:bottom="280" w:left="720" w:header="841" w:footer="0" w:gutter="0"/>
          <w:cols w:num="2" w:space="720" w:equalWidth="0">
            <w:col w:w="5285" w:space="40"/>
            <w:col w:w="5475"/>
          </w:cols>
        </w:sectPr>
      </w:pPr>
    </w:p>
    <w:p w14:paraId="785B4C1B" w14:textId="77777777" w:rsidR="00523F16" w:rsidRDefault="00523F16">
      <w:pPr>
        <w:pStyle w:val="a3"/>
        <w:spacing w:before="8"/>
        <w:rPr>
          <w:sz w:val="17"/>
        </w:rPr>
      </w:pPr>
    </w:p>
    <w:p w14:paraId="618396A0" w14:textId="77777777" w:rsidR="00523F16" w:rsidRDefault="00523F16">
      <w:pPr>
        <w:pStyle w:val="a3"/>
        <w:rPr>
          <w:sz w:val="17"/>
        </w:rPr>
        <w:sectPr w:rsidR="00523F16">
          <w:pgSz w:w="12240" w:h="15840"/>
          <w:pgMar w:top="1080" w:right="720" w:bottom="280" w:left="720" w:header="841" w:footer="0" w:gutter="0"/>
          <w:cols w:space="720"/>
        </w:sectPr>
      </w:pPr>
    </w:p>
    <w:p w14:paraId="10366AD8" w14:textId="77777777" w:rsidR="00523F16" w:rsidRDefault="00000000">
      <w:pPr>
        <w:pStyle w:val="1"/>
        <w:spacing w:before="110" w:line="254" w:lineRule="auto"/>
        <w:ind w:left="120"/>
      </w:pPr>
      <w:bookmarkStart w:id="16" w:name="_TOC_250012"/>
      <w:r>
        <w:rPr>
          <w:color w:val="231F20"/>
          <w:spacing w:val="-2"/>
          <w:w w:val="90"/>
        </w:rPr>
        <w:t>Developing</w:t>
      </w:r>
      <w:r>
        <w:rPr>
          <w:color w:val="231F20"/>
          <w:spacing w:val="-15"/>
          <w:w w:val="90"/>
        </w:rPr>
        <w:t xml:space="preserve"> </w:t>
      </w:r>
      <w:r>
        <w:rPr>
          <w:color w:val="231F20"/>
          <w:spacing w:val="-2"/>
          <w:w w:val="90"/>
        </w:rPr>
        <w:t>Acoustic</w:t>
      </w:r>
      <w:r>
        <w:rPr>
          <w:color w:val="231F20"/>
          <w:spacing w:val="-15"/>
          <w:w w:val="90"/>
        </w:rPr>
        <w:t xml:space="preserve"> </w:t>
      </w:r>
      <w:r>
        <w:rPr>
          <w:color w:val="231F20"/>
          <w:spacing w:val="-2"/>
          <w:w w:val="90"/>
        </w:rPr>
        <w:t>Models</w:t>
      </w:r>
      <w:r>
        <w:rPr>
          <w:color w:val="231F20"/>
          <w:spacing w:val="-15"/>
          <w:w w:val="90"/>
        </w:rPr>
        <w:t xml:space="preserve"> </w:t>
      </w:r>
      <w:r>
        <w:rPr>
          <w:color w:val="231F20"/>
          <w:spacing w:val="-2"/>
          <w:w w:val="90"/>
        </w:rPr>
        <w:t xml:space="preserve">for </w:t>
      </w:r>
      <w:r>
        <w:rPr>
          <w:color w:val="231F20"/>
          <w:spacing w:val="-8"/>
        </w:rPr>
        <w:t>Reservoir</w:t>
      </w:r>
      <w:r>
        <w:rPr>
          <w:color w:val="231F20"/>
          <w:spacing w:val="-29"/>
        </w:rPr>
        <w:t xml:space="preserve"> </w:t>
      </w:r>
      <w:r>
        <w:rPr>
          <w:color w:val="231F20"/>
          <w:spacing w:val="-8"/>
        </w:rPr>
        <w:t>and</w:t>
      </w:r>
      <w:r>
        <w:rPr>
          <w:color w:val="231F20"/>
          <w:spacing w:val="-29"/>
        </w:rPr>
        <w:t xml:space="preserve"> </w:t>
      </w:r>
      <w:bookmarkEnd w:id="16"/>
      <w:r>
        <w:rPr>
          <w:color w:val="231F20"/>
          <w:spacing w:val="-8"/>
        </w:rPr>
        <w:t>Seal</w:t>
      </w:r>
    </w:p>
    <w:p w14:paraId="12AD9778" w14:textId="77777777" w:rsidR="00523F16" w:rsidRDefault="00000000">
      <w:pPr>
        <w:pStyle w:val="2"/>
        <w:spacing w:before="320"/>
      </w:pPr>
      <w:bookmarkStart w:id="17" w:name="_TOC_250011"/>
      <w:r>
        <w:rPr>
          <w:color w:val="231F20"/>
          <w:w w:val="85"/>
        </w:rPr>
        <w:t>Reservoir</w:t>
      </w:r>
      <w:r>
        <w:rPr>
          <w:color w:val="231F20"/>
          <w:spacing w:val="-5"/>
          <w:w w:val="85"/>
        </w:rPr>
        <w:t xml:space="preserve"> </w:t>
      </w:r>
      <w:r>
        <w:rPr>
          <w:color w:val="231F20"/>
          <w:w w:val="85"/>
        </w:rPr>
        <w:t>and</w:t>
      </w:r>
      <w:bookmarkEnd w:id="17"/>
      <w:r>
        <w:rPr>
          <w:color w:val="231F20"/>
          <w:spacing w:val="-4"/>
          <w:w w:val="85"/>
        </w:rPr>
        <w:t xml:space="preserve"> Seal</w:t>
      </w:r>
    </w:p>
    <w:p w14:paraId="28989682" w14:textId="77777777" w:rsidR="00523F16" w:rsidRDefault="00000000">
      <w:pPr>
        <w:pStyle w:val="a3"/>
        <w:spacing w:before="211" w:line="266" w:lineRule="auto"/>
        <w:ind w:left="120" w:right="96" w:firstLine="400"/>
      </w:pPr>
      <w:r>
        <w:rPr>
          <w:color w:val="231F20"/>
        </w:rPr>
        <w:t>As discussed by Lee and Collett (2005), gas hydrate usually</w:t>
      </w:r>
      <w:r>
        <w:rPr>
          <w:color w:val="231F20"/>
          <w:spacing w:val="-4"/>
        </w:rPr>
        <w:t xml:space="preserve"> </w:t>
      </w:r>
      <w:r>
        <w:rPr>
          <w:color w:val="231F20"/>
        </w:rPr>
        <w:t>accumulates</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more</w:t>
      </w:r>
      <w:r>
        <w:rPr>
          <w:color w:val="231F20"/>
          <w:spacing w:val="-4"/>
        </w:rPr>
        <w:t xml:space="preserve"> </w:t>
      </w:r>
      <w:r>
        <w:rPr>
          <w:color w:val="231F20"/>
        </w:rPr>
        <w:t>porous</w:t>
      </w:r>
      <w:r>
        <w:rPr>
          <w:color w:val="231F20"/>
          <w:spacing w:val="-4"/>
        </w:rPr>
        <w:t xml:space="preserve"> </w:t>
      </w:r>
      <w:r>
        <w:rPr>
          <w:color w:val="231F20"/>
        </w:rPr>
        <w:t>and</w:t>
      </w:r>
      <w:r>
        <w:rPr>
          <w:color w:val="231F20"/>
          <w:spacing w:val="-4"/>
        </w:rPr>
        <w:t xml:space="preserve"> </w:t>
      </w:r>
      <w:r>
        <w:rPr>
          <w:color w:val="231F20"/>
        </w:rPr>
        <w:t>cleaner</w:t>
      </w:r>
      <w:r>
        <w:rPr>
          <w:color w:val="231F20"/>
          <w:spacing w:val="-4"/>
        </w:rPr>
        <w:t xml:space="preserve"> </w:t>
      </w:r>
      <w:r>
        <w:rPr>
          <w:color w:val="231F20"/>
        </w:rPr>
        <w:t>sandstone intervals of the sediments, and this characteristic has also</w:t>
      </w:r>
      <w:r>
        <w:rPr>
          <w:color w:val="231F20"/>
          <w:spacing w:val="40"/>
        </w:rPr>
        <w:t xml:space="preserve"> </w:t>
      </w:r>
      <w:r>
        <w:rPr>
          <w:color w:val="231F20"/>
        </w:rPr>
        <w:t>been</w:t>
      </w:r>
      <w:r>
        <w:rPr>
          <w:color w:val="231F20"/>
          <w:spacing w:val="-6"/>
        </w:rPr>
        <w:t xml:space="preserve"> </w:t>
      </w:r>
      <w:r>
        <w:rPr>
          <w:color w:val="231F20"/>
        </w:rPr>
        <w:t>observed</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gas-hydrate</w:t>
      </w:r>
      <w:r>
        <w:rPr>
          <w:color w:val="231F20"/>
          <w:spacing w:val="-6"/>
        </w:rPr>
        <w:t xml:space="preserve"> </w:t>
      </w:r>
      <w:r>
        <w:rPr>
          <w:color w:val="231F20"/>
        </w:rPr>
        <w:t>accumulations</w:t>
      </w:r>
      <w:r>
        <w:rPr>
          <w:color w:val="231F20"/>
          <w:spacing w:val="-6"/>
        </w:rPr>
        <w:t xml:space="preserve"> </w:t>
      </w:r>
      <w:r>
        <w:rPr>
          <w:color w:val="231F20"/>
        </w:rPr>
        <w:t>on</w:t>
      </w:r>
      <w:r>
        <w:rPr>
          <w:color w:val="231F20"/>
          <w:spacing w:val="-6"/>
        </w:rPr>
        <w:t xml:space="preserve"> </w:t>
      </w:r>
      <w:r>
        <w:rPr>
          <w:color w:val="231F20"/>
        </w:rPr>
        <w:t>the</w:t>
      </w:r>
      <w:r>
        <w:rPr>
          <w:color w:val="231F20"/>
          <w:spacing w:val="-6"/>
        </w:rPr>
        <w:t xml:space="preserve"> </w:t>
      </w:r>
      <w:r>
        <w:rPr>
          <w:color w:val="231F20"/>
        </w:rPr>
        <w:t>Alaska North Slope. Therefore, to characterize the reservoir, acoustic properties of a clean sandstone interval are required, whereas acoustic</w:t>
      </w:r>
      <w:r>
        <w:rPr>
          <w:color w:val="231F20"/>
          <w:spacing w:val="-4"/>
        </w:rPr>
        <w:t xml:space="preserve"> </w:t>
      </w:r>
      <w:r>
        <w:rPr>
          <w:color w:val="231F20"/>
        </w:rPr>
        <w:t>properties</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shaly</w:t>
      </w:r>
      <w:r>
        <w:rPr>
          <w:color w:val="231F20"/>
          <w:spacing w:val="-4"/>
        </w:rPr>
        <w:t xml:space="preserve"> </w:t>
      </w:r>
      <w:r>
        <w:rPr>
          <w:color w:val="231F20"/>
        </w:rPr>
        <w:t>sand</w:t>
      </w:r>
      <w:r>
        <w:rPr>
          <w:color w:val="231F20"/>
          <w:spacing w:val="-4"/>
        </w:rPr>
        <w:t xml:space="preserve"> </w:t>
      </w:r>
      <w:r>
        <w:rPr>
          <w:color w:val="231F20"/>
        </w:rPr>
        <w:t>are</w:t>
      </w:r>
      <w:r>
        <w:rPr>
          <w:color w:val="231F20"/>
          <w:spacing w:val="-4"/>
        </w:rPr>
        <w:t xml:space="preserve"> </w:t>
      </w:r>
      <w:r>
        <w:rPr>
          <w:color w:val="231F20"/>
        </w:rPr>
        <w:t>required</w:t>
      </w:r>
      <w:r>
        <w:rPr>
          <w:color w:val="231F20"/>
          <w:spacing w:val="-4"/>
        </w:rPr>
        <w:t xml:space="preserve"> </w:t>
      </w:r>
      <w:r>
        <w:rPr>
          <w:color w:val="231F20"/>
        </w:rPr>
        <w:t>to</w:t>
      </w:r>
      <w:r>
        <w:rPr>
          <w:color w:val="231F20"/>
          <w:spacing w:val="-4"/>
        </w:rPr>
        <w:t xml:space="preserve"> </w:t>
      </w:r>
      <w:r>
        <w:rPr>
          <w:color w:val="231F20"/>
        </w:rPr>
        <w:t>characterize the seal.</w:t>
      </w:r>
    </w:p>
    <w:p w14:paraId="00D2D0BF" w14:textId="77777777" w:rsidR="00523F16" w:rsidRDefault="00000000">
      <w:pPr>
        <w:pStyle w:val="a3"/>
        <w:spacing w:before="4" w:line="266" w:lineRule="auto"/>
        <w:ind w:left="120" w:right="24" w:firstLine="400"/>
      </w:pPr>
      <w:r>
        <w:rPr>
          <w:color w:val="231F20"/>
        </w:rPr>
        <w:t>Figure 13</w:t>
      </w:r>
      <w:r>
        <w:rPr>
          <w:i/>
          <w:color w:val="231F20"/>
        </w:rPr>
        <w:t xml:space="preserve">A </w:t>
      </w:r>
      <w:r>
        <w:rPr>
          <w:color w:val="231F20"/>
        </w:rPr>
        <w:t>shows the P-wave velocity, bulk density porosity, and clay volume content for sediments within GHSZ at the Arco Till #1 well, ANS. As shown in figure 13</w:t>
      </w:r>
      <w:r>
        <w:rPr>
          <w:i/>
          <w:color w:val="231F20"/>
        </w:rPr>
        <w:t>A</w:t>
      </w:r>
      <w:r>
        <w:rPr>
          <w:color w:val="231F20"/>
        </w:rPr>
        <w:t>, the high P-wave velocity interval corresponds to a high-porosity interval</w:t>
      </w:r>
      <w:r>
        <w:rPr>
          <w:color w:val="231F20"/>
          <w:spacing w:val="-7"/>
        </w:rPr>
        <w:t xml:space="preserve"> </w:t>
      </w:r>
      <w:r>
        <w:rPr>
          <w:color w:val="231F20"/>
        </w:rPr>
        <w:t>with</w:t>
      </w:r>
      <w:r>
        <w:rPr>
          <w:color w:val="231F20"/>
          <w:spacing w:val="-7"/>
        </w:rPr>
        <w:t xml:space="preserve"> </w:t>
      </w:r>
      <w:r>
        <w:rPr>
          <w:color w:val="231F20"/>
        </w:rPr>
        <w:t>low</w:t>
      </w:r>
      <w:r>
        <w:rPr>
          <w:color w:val="231F20"/>
          <w:spacing w:val="-7"/>
        </w:rPr>
        <w:t xml:space="preserve"> </w:t>
      </w:r>
      <w:r>
        <w:rPr>
          <w:color w:val="231F20"/>
        </w:rPr>
        <w:t>clay</w:t>
      </w:r>
      <w:r>
        <w:rPr>
          <w:color w:val="231F20"/>
          <w:spacing w:val="-7"/>
        </w:rPr>
        <w:t xml:space="preserve"> </w:t>
      </w:r>
      <w:r>
        <w:rPr>
          <w:color w:val="231F20"/>
        </w:rPr>
        <w:t>volume</w:t>
      </w:r>
      <w:r>
        <w:rPr>
          <w:color w:val="231F20"/>
          <w:spacing w:val="-7"/>
        </w:rPr>
        <w:t xml:space="preserve"> </w:t>
      </w:r>
      <w:r>
        <w:rPr>
          <w:color w:val="231F20"/>
        </w:rPr>
        <w:t>content.</w:t>
      </w:r>
      <w:r>
        <w:rPr>
          <w:color w:val="231F20"/>
          <w:spacing w:val="-7"/>
        </w:rPr>
        <w:t xml:space="preserve"> </w:t>
      </w:r>
      <w:r>
        <w:rPr>
          <w:color w:val="231F20"/>
        </w:rPr>
        <w:t>Except</w:t>
      </w:r>
      <w:r>
        <w:rPr>
          <w:color w:val="231F20"/>
          <w:spacing w:val="-7"/>
        </w:rPr>
        <w:t xml:space="preserve"> </w:t>
      </w:r>
      <w:r>
        <w:rPr>
          <w:color w:val="231F20"/>
        </w:rPr>
        <w:t>for</w:t>
      </w:r>
      <w:r>
        <w:rPr>
          <w:color w:val="231F20"/>
          <w:spacing w:val="-7"/>
        </w:rPr>
        <w:t xml:space="preserve"> </w:t>
      </w:r>
      <w:r>
        <w:rPr>
          <w:color w:val="231F20"/>
        </w:rPr>
        <w:t>anomalously high porosity spikes, the log responses are of good quality.</w:t>
      </w:r>
    </w:p>
    <w:p w14:paraId="329EE8DC" w14:textId="77777777" w:rsidR="00523F16" w:rsidRDefault="00000000">
      <w:pPr>
        <w:pStyle w:val="a3"/>
        <w:spacing w:before="2" w:line="266" w:lineRule="auto"/>
        <w:ind w:left="120" w:right="63"/>
      </w:pPr>
      <w:r>
        <w:rPr>
          <w:color w:val="231F20"/>
        </w:rPr>
        <w:t>Figure</w:t>
      </w:r>
      <w:r>
        <w:rPr>
          <w:color w:val="231F20"/>
          <w:spacing w:val="-5"/>
        </w:rPr>
        <w:t xml:space="preserve"> </w:t>
      </w:r>
      <w:r>
        <w:rPr>
          <w:color w:val="231F20"/>
        </w:rPr>
        <w:t>13</w:t>
      </w:r>
      <w:r>
        <w:rPr>
          <w:i/>
          <w:color w:val="231F20"/>
        </w:rPr>
        <w:t>A</w:t>
      </w:r>
      <w:r>
        <w:rPr>
          <w:i/>
          <w:color w:val="231F20"/>
          <w:spacing w:val="-5"/>
        </w:rPr>
        <w:t xml:space="preserve"> </w:t>
      </w:r>
      <w:r>
        <w:rPr>
          <w:color w:val="231F20"/>
        </w:rPr>
        <w:t>indicates</w:t>
      </w:r>
      <w:r>
        <w:rPr>
          <w:color w:val="231F20"/>
          <w:spacing w:val="-5"/>
        </w:rPr>
        <w:t xml:space="preserve"> </w:t>
      </w:r>
      <w:r>
        <w:rPr>
          <w:color w:val="231F20"/>
        </w:rPr>
        <w:t>that</w:t>
      </w:r>
      <w:r>
        <w:rPr>
          <w:color w:val="231F20"/>
          <w:spacing w:val="-5"/>
        </w:rPr>
        <w:t xml:space="preserve"> </w:t>
      </w:r>
      <w:r>
        <w:rPr>
          <w:color w:val="231F20"/>
        </w:rPr>
        <w:t>the</w:t>
      </w:r>
      <w:r>
        <w:rPr>
          <w:color w:val="231F20"/>
          <w:spacing w:val="-5"/>
        </w:rPr>
        <w:t xml:space="preserve"> </w:t>
      </w:r>
      <w:r>
        <w:rPr>
          <w:color w:val="231F20"/>
        </w:rPr>
        <w:t>cleaner</w:t>
      </w:r>
      <w:r>
        <w:rPr>
          <w:color w:val="231F20"/>
          <w:spacing w:val="-5"/>
        </w:rPr>
        <w:t xml:space="preserve"> </w:t>
      </w:r>
      <w:r>
        <w:rPr>
          <w:color w:val="231F20"/>
        </w:rPr>
        <w:t>sediments</w:t>
      </w:r>
      <w:r>
        <w:rPr>
          <w:color w:val="231F20"/>
          <w:spacing w:val="-5"/>
        </w:rPr>
        <w:t xml:space="preserve"> </w:t>
      </w:r>
      <w:r>
        <w:rPr>
          <w:color w:val="231F20"/>
        </w:rPr>
        <w:t>are</w:t>
      </w:r>
      <w:r>
        <w:rPr>
          <w:color w:val="231F20"/>
          <w:spacing w:val="-5"/>
        </w:rPr>
        <w:t xml:space="preserve"> </w:t>
      </w:r>
      <w:r>
        <w:rPr>
          <w:color w:val="231F20"/>
        </w:rPr>
        <w:t>associated with high P-wave velocities and high-density porosities. On the other hand, the shaly sands are associated with lower</w:t>
      </w:r>
    </w:p>
    <w:p w14:paraId="1557FF9D" w14:textId="77777777" w:rsidR="00523F16" w:rsidRDefault="00000000">
      <w:pPr>
        <w:pStyle w:val="a3"/>
        <w:spacing w:before="1"/>
        <w:ind w:left="120"/>
      </w:pPr>
      <w:r>
        <w:rPr>
          <w:color w:val="231F20"/>
        </w:rPr>
        <w:t>P-wave</w:t>
      </w:r>
      <w:r>
        <w:rPr>
          <w:color w:val="231F20"/>
          <w:spacing w:val="-5"/>
        </w:rPr>
        <w:t xml:space="preserve"> </w:t>
      </w:r>
      <w:r>
        <w:rPr>
          <w:color w:val="231F20"/>
        </w:rPr>
        <w:t>velocities</w:t>
      </w:r>
      <w:r>
        <w:rPr>
          <w:color w:val="231F20"/>
          <w:spacing w:val="-5"/>
        </w:rPr>
        <w:t xml:space="preserve"> </w:t>
      </w:r>
      <w:r>
        <w:rPr>
          <w:color w:val="231F20"/>
        </w:rPr>
        <w:t>and</w:t>
      </w:r>
      <w:r>
        <w:rPr>
          <w:color w:val="231F20"/>
          <w:spacing w:val="-4"/>
        </w:rPr>
        <w:t xml:space="preserve"> </w:t>
      </w:r>
      <w:r>
        <w:rPr>
          <w:color w:val="231F20"/>
        </w:rPr>
        <w:t>lower</w:t>
      </w:r>
      <w:r>
        <w:rPr>
          <w:color w:val="231F20"/>
          <w:spacing w:val="-6"/>
        </w:rPr>
        <w:t xml:space="preserve"> </w:t>
      </w:r>
      <w:r>
        <w:rPr>
          <w:color w:val="231F20"/>
        </w:rPr>
        <w:t>density</w:t>
      </w:r>
      <w:r>
        <w:rPr>
          <w:color w:val="231F20"/>
          <w:spacing w:val="-4"/>
        </w:rPr>
        <w:t xml:space="preserve"> </w:t>
      </w:r>
      <w:r>
        <w:rPr>
          <w:color w:val="231F20"/>
          <w:spacing w:val="-2"/>
        </w:rPr>
        <w:t>porosities.</w:t>
      </w:r>
    </w:p>
    <w:p w14:paraId="6BF5F825" w14:textId="77777777" w:rsidR="00523F16" w:rsidRDefault="00000000">
      <w:pPr>
        <w:pStyle w:val="a3"/>
        <w:spacing w:before="126" w:line="268" w:lineRule="auto"/>
        <w:ind w:left="120" w:right="656" w:firstLine="400"/>
      </w:pPr>
      <w:r>
        <w:br w:type="column"/>
      </w:r>
      <w:r>
        <w:rPr>
          <w:color w:val="231F20"/>
        </w:rPr>
        <w:t>In order to develop an acoustic model of the reservoir with respect to gas-hydrate accumulations, the P-wave baseline velocity of clean sand, the velocity expected in</w:t>
      </w:r>
      <w:r>
        <w:rPr>
          <w:color w:val="231F20"/>
          <w:spacing w:val="40"/>
        </w:rPr>
        <w:t xml:space="preserve"> </w:t>
      </w:r>
      <w:r>
        <w:rPr>
          <w:color w:val="231F20"/>
        </w:rPr>
        <w:t>the</w:t>
      </w:r>
      <w:r>
        <w:rPr>
          <w:color w:val="231F20"/>
          <w:spacing w:val="-4"/>
        </w:rPr>
        <w:t xml:space="preserve"> </w:t>
      </w:r>
      <w:r>
        <w:rPr>
          <w:color w:val="231F20"/>
        </w:rPr>
        <w:t>case</w:t>
      </w:r>
      <w:r>
        <w:rPr>
          <w:color w:val="231F20"/>
          <w:spacing w:val="-4"/>
        </w:rPr>
        <w:t xml:space="preserve"> </w:t>
      </w:r>
      <w:r>
        <w:rPr>
          <w:color w:val="231F20"/>
        </w:rPr>
        <w:t>that</w:t>
      </w:r>
      <w:r>
        <w:rPr>
          <w:color w:val="231F20"/>
          <w:spacing w:val="-4"/>
        </w:rPr>
        <w:t xml:space="preserve"> </w:t>
      </w:r>
      <w:r>
        <w:rPr>
          <w:color w:val="231F20"/>
        </w:rPr>
        <w:t>there</w:t>
      </w:r>
      <w:r>
        <w:rPr>
          <w:color w:val="231F20"/>
          <w:spacing w:val="-4"/>
        </w:rPr>
        <w:t xml:space="preserve"> </w:t>
      </w:r>
      <w:r>
        <w:rPr>
          <w:color w:val="231F20"/>
        </w:rPr>
        <w:t>is</w:t>
      </w:r>
      <w:r>
        <w:rPr>
          <w:color w:val="231F20"/>
          <w:spacing w:val="-4"/>
        </w:rPr>
        <w:t xml:space="preserve"> </w:t>
      </w:r>
      <w:r>
        <w:rPr>
          <w:color w:val="231F20"/>
        </w:rPr>
        <w:t>no</w:t>
      </w:r>
      <w:r>
        <w:rPr>
          <w:color w:val="231F20"/>
          <w:spacing w:val="-4"/>
        </w:rPr>
        <w:t xml:space="preserve"> </w:t>
      </w:r>
      <w:r>
        <w:rPr>
          <w:color w:val="231F20"/>
        </w:rPr>
        <w:t>gas</w:t>
      </w:r>
      <w:r>
        <w:rPr>
          <w:color w:val="231F20"/>
          <w:spacing w:val="-4"/>
        </w:rPr>
        <w:t xml:space="preserve"> </w:t>
      </w:r>
      <w:r>
        <w:rPr>
          <w:color w:val="231F20"/>
        </w:rPr>
        <w:t>hydrate</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pore,</w:t>
      </w:r>
      <w:r>
        <w:rPr>
          <w:color w:val="231F20"/>
          <w:spacing w:val="-4"/>
        </w:rPr>
        <w:t xml:space="preserve"> </w:t>
      </w:r>
      <w:r>
        <w:rPr>
          <w:color w:val="231F20"/>
        </w:rPr>
        <w:t>is</w:t>
      </w:r>
      <w:r>
        <w:rPr>
          <w:color w:val="231F20"/>
          <w:spacing w:val="-4"/>
        </w:rPr>
        <w:t xml:space="preserve"> </w:t>
      </w:r>
      <w:r>
        <w:rPr>
          <w:color w:val="231F20"/>
        </w:rPr>
        <w:t>required. Because no adequate well logs were found for deriving base-line velocities, the base-line velocity was derived</w:t>
      </w:r>
    </w:p>
    <w:p w14:paraId="563D9E49" w14:textId="77777777" w:rsidR="00523F16" w:rsidRDefault="00000000">
      <w:pPr>
        <w:pStyle w:val="a3"/>
        <w:spacing w:before="4" w:line="268" w:lineRule="auto"/>
        <w:ind w:left="120" w:right="651"/>
        <w:jc w:val="both"/>
      </w:pPr>
      <w:r>
        <w:rPr>
          <w:color w:val="231F20"/>
        </w:rPr>
        <w:t>from</w:t>
      </w:r>
      <w:r>
        <w:rPr>
          <w:color w:val="231F20"/>
          <w:spacing w:val="-5"/>
        </w:rPr>
        <w:t xml:space="preserve"> </w:t>
      </w:r>
      <w:r>
        <w:rPr>
          <w:color w:val="231F20"/>
        </w:rPr>
        <w:t>the</w:t>
      </w:r>
      <w:r>
        <w:rPr>
          <w:color w:val="231F20"/>
          <w:spacing w:val="-5"/>
        </w:rPr>
        <w:t xml:space="preserve"> </w:t>
      </w:r>
      <w:r>
        <w:rPr>
          <w:color w:val="231F20"/>
        </w:rPr>
        <w:t>velocities</w:t>
      </w:r>
      <w:r>
        <w:rPr>
          <w:color w:val="231F20"/>
          <w:spacing w:val="-5"/>
        </w:rPr>
        <w:t xml:space="preserve"> </w:t>
      </w:r>
      <w:r>
        <w:rPr>
          <w:color w:val="231F20"/>
        </w:rPr>
        <w:t>of</w:t>
      </w:r>
      <w:r>
        <w:rPr>
          <w:color w:val="231F20"/>
          <w:spacing w:val="-5"/>
        </w:rPr>
        <w:t xml:space="preserve"> </w:t>
      </w:r>
      <w:r>
        <w:rPr>
          <w:color w:val="231F20"/>
        </w:rPr>
        <w:t>GHBS</w:t>
      </w:r>
      <w:r>
        <w:rPr>
          <w:color w:val="231F20"/>
          <w:spacing w:val="-5"/>
        </w:rPr>
        <w:t xml:space="preserve"> </w:t>
      </w:r>
      <w:r>
        <w:rPr>
          <w:color w:val="231F20"/>
        </w:rPr>
        <w:t>present</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assessment</w:t>
      </w:r>
      <w:r>
        <w:rPr>
          <w:color w:val="231F20"/>
          <w:spacing w:val="-5"/>
        </w:rPr>
        <w:t xml:space="preserve"> </w:t>
      </w:r>
      <w:r>
        <w:rPr>
          <w:color w:val="231F20"/>
        </w:rPr>
        <w:t>area by accounting for the effect of gas hydrate in the pores.</w:t>
      </w:r>
    </w:p>
    <w:p w14:paraId="14EE3BE7" w14:textId="77777777" w:rsidR="00523F16" w:rsidRDefault="00000000">
      <w:pPr>
        <w:pStyle w:val="a3"/>
        <w:spacing w:before="1" w:line="268" w:lineRule="auto"/>
        <w:ind w:left="120" w:right="641"/>
        <w:jc w:val="both"/>
      </w:pPr>
      <w:r>
        <w:rPr>
          <w:color w:val="231F20"/>
        </w:rPr>
        <w:t>Incorporating</w:t>
      </w:r>
      <w:r>
        <w:rPr>
          <w:color w:val="231F20"/>
          <w:spacing w:val="-6"/>
        </w:rPr>
        <w:t xml:space="preserve"> </w:t>
      </w:r>
      <w:r>
        <w:rPr>
          <w:color w:val="231F20"/>
        </w:rPr>
        <w:t>the</w:t>
      </w:r>
      <w:r>
        <w:rPr>
          <w:color w:val="231F20"/>
          <w:spacing w:val="-6"/>
        </w:rPr>
        <w:t xml:space="preserve"> </w:t>
      </w:r>
      <w:r>
        <w:rPr>
          <w:color w:val="231F20"/>
        </w:rPr>
        <w:t>gas-hydrate</w:t>
      </w:r>
      <w:r>
        <w:rPr>
          <w:color w:val="231F20"/>
          <w:spacing w:val="-6"/>
        </w:rPr>
        <w:t xml:space="preserve"> </w:t>
      </w:r>
      <w:r>
        <w:rPr>
          <w:color w:val="231F20"/>
        </w:rPr>
        <w:t>saturation</w:t>
      </w:r>
      <w:r>
        <w:rPr>
          <w:color w:val="231F20"/>
          <w:spacing w:val="-6"/>
        </w:rPr>
        <w:t xml:space="preserve"> </w:t>
      </w:r>
      <w:r>
        <w:rPr>
          <w:color w:val="231F20"/>
        </w:rPr>
        <w:t>estimated</w:t>
      </w:r>
      <w:r>
        <w:rPr>
          <w:color w:val="231F20"/>
          <w:spacing w:val="-6"/>
        </w:rPr>
        <w:t xml:space="preserve"> </w:t>
      </w:r>
      <w:r>
        <w:rPr>
          <w:color w:val="231F20"/>
        </w:rPr>
        <w:t>from</w:t>
      </w:r>
      <w:r>
        <w:rPr>
          <w:color w:val="231F20"/>
          <w:spacing w:val="-6"/>
        </w:rPr>
        <w:t xml:space="preserve"> </w:t>
      </w:r>
      <w:r>
        <w:rPr>
          <w:color w:val="231F20"/>
        </w:rPr>
        <w:t>the resistivity</w:t>
      </w:r>
      <w:r>
        <w:rPr>
          <w:color w:val="231F20"/>
          <w:spacing w:val="-9"/>
        </w:rPr>
        <w:t xml:space="preserve"> </w:t>
      </w:r>
      <w:r>
        <w:rPr>
          <w:color w:val="231F20"/>
        </w:rPr>
        <w:t>log,</w:t>
      </w:r>
      <w:r>
        <w:rPr>
          <w:color w:val="231F20"/>
          <w:spacing w:val="-9"/>
        </w:rPr>
        <w:t xml:space="preserve"> </w:t>
      </w:r>
      <w:r>
        <w:rPr>
          <w:color w:val="231F20"/>
        </w:rPr>
        <w:t>the</w:t>
      </w:r>
      <w:r>
        <w:rPr>
          <w:color w:val="231F20"/>
          <w:spacing w:val="-9"/>
        </w:rPr>
        <w:t xml:space="preserve"> </w:t>
      </w:r>
      <w:r>
        <w:rPr>
          <w:color w:val="231F20"/>
        </w:rPr>
        <w:t>base-line</w:t>
      </w:r>
      <w:r>
        <w:rPr>
          <w:color w:val="231F20"/>
          <w:spacing w:val="-9"/>
        </w:rPr>
        <w:t xml:space="preserve"> </w:t>
      </w:r>
      <w:r>
        <w:rPr>
          <w:color w:val="231F20"/>
        </w:rPr>
        <w:t>P-wave</w:t>
      </w:r>
      <w:r>
        <w:rPr>
          <w:color w:val="231F20"/>
          <w:spacing w:val="-9"/>
        </w:rPr>
        <w:t xml:space="preserve"> </w:t>
      </w:r>
      <w:r>
        <w:rPr>
          <w:color w:val="231F20"/>
        </w:rPr>
        <w:t>velocity</w:t>
      </w:r>
      <w:r>
        <w:rPr>
          <w:color w:val="231F20"/>
          <w:spacing w:val="-9"/>
        </w:rPr>
        <w:t xml:space="preserve"> </w:t>
      </w:r>
      <w:r>
        <w:rPr>
          <w:color w:val="231F20"/>
        </w:rPr>
        <w:t>was</w:t>
      </w:r>
      <w:r>
        <w:rPr>
          <w:color w:val="231F20"/>
          <w:spacing w:val="-9"/>
        </w:rPr>
        <w:t xml:space="preserve"> </w:t>
      </w:r>
      <w:r>
        <w:rPr>
          <w:color w:val="231F20"/>
        </w:rPr>
        <w:t>calculated from measured velocity shown in</w:t>
      </w:r>
    </w:p>
    <w:p w14:paraId="127CB72E" w14:textId="77777777" w:rsidR="00523F16" w:rsidRDefault="00000000">
      <w:pPr>
        <w:pStyle w:val="a3"/>
        <w:spacing w:before="2" w:line="268" w:lineRule="auto"/>
        <w:ind w:left="120" w:right="373"/>
      </w:pPr>
      <w:r>
        <w:rPr>
          <w:color w:val="231F20"/>
        </w:rPr>
        <w:t>figure 13</w:t>
      </w:r>
      <w:r>
        <w:rPr>
          <w:i/>
          <w:color w:val="231F20"/>
        </w:rPr>
        <w:t xml:space="preserve">A </w:t>
      </w:r>
      <w:r>
        <w:rPr>
          <w:color w:val="231F20"/>
        </w:rPr>
        <w:t>using the BGTL. The calculated velocities accounted</w:t>
      </w:r>
      <w:r>
        <w:rPr>
          <w:color w:val="231F20"/>
          <w:spacing w:val="-5"/>
        </w:rPr>
        <w:t xml:space="preserve"> </w:t>
      </w:r>
      <w:r>
        <w:rPr>
          <w:color w:val="231F20"/>
        </w:rPr>
        <w:t>for</w:t>
      </w:r>
      <w:r>
        <w:rPr>
          <w:color w:val="231F20"/>
          <w:spacing w:val="-5"/>
        </w:rPr>
        <w:t xml:space="preserve"> </w:t>
      </w:r>
      <w:r>
        <w:rPr>
          <w:color w:val="231F20"/>
        </w:rPr>
        <w:t>gas</w:t>
      </w:r>
      <w:r>
        <w:rPr>
          <w:color w:val="231F20"/>
          <w:spacing w:val="-5"/>
        </w:rPr>
        <w:t xml:space="preserve"> </w:t>
      </w:r>
      <w:r>
        <w:rPr>
          <w:color w:val="231F20"/>
        </w:rPr>
        <w:t>hydrate</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pores</w:t>
      </w:r>
      <w:r>
        <w:rPr>
          <w:color w:val="231F20"/>
          <w:spacing w:val="-5"/>
        </w:rPr>
        <w:t xml:space="preserve"> </w:t>
      </w:r>
      <w:r>
        <w:rPr>
          <w:color w:val="231F20"/>
        </w:rPr>
        <w:t>and</w:t>
      </w:r>
      <w:r>
        <w:rPr>
          <w:color w:val="231F20"/>
          <w:spacing w:val="-5"/>
        </w:rPr>
        <w:t xml:space="preserve"> </w:t>
      </w:r>
      <w:r>
        <w:rPr>
          <w:color w:val="231F20"/>
        </w:rPr>
        <w:t>measured</w:t>
      </w:r>
      <w:r>
        <w:rPr>
          <w:color w:val="231F20"/>
          <w:spacing w:val="-5"/>
        </w:rPr>
        <w:t xml:space="preserve"> </w:t>
      </w:r>
      <w:r>
        <w:rPr>
          <w:color w:val="231F20"/>
        </w:rPr>
        <w:t>porosities were</w:t>
      </w:r>
      <w:r>
        <w:rPr>
          <w:color w:val="231F20"/>
          <w:spacing w:val="-7"/>
        </w:rPr>
        <w:t xml:space="preserve"> </w:t>
      </w:r>
      <w:r>
        <w:rPr>
          <w:color w:val="231F20"/>
        </w:rPr>
        <w:t>averaged</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clean</w:t>
      </w:r>
      <w:r>
        <w:rPr>
          <w:color w:val="231F20"/>
          <w:spacing w:val="-7"/>
        </w:rPr>
        <w:t xml:space="preserve"> </w:t>
      </w:r>
      <w:r>
        <w:rPr>
          <w:color w:val="231F20"/>
        </w:rPr>
        <w:t>sandstone</w:t>
      </w:r>
      <w:r>
        <w:rPr>
          <w:color w:val="231F20"/>
          <w:spacing w:val="-7"/>
        </w:rPr>
        <w:t xml:space="preserve"> </w:t>
      </w:r>
      <w:r>
        <w:rPr>
          <w:color w:val="231F20"/>
        </w:rPr>
        <w:t>interval</w:t>
      </w:r>
      <w:r>
        <w:rPr>
          <w:color w:val="231F20"/>
          <w:spacing w:val="-7"/>
        </w:rPr>
        <w:t xml:space="preserve"> </w:t>
      </w:r>
      <w:r>
        <w:rPr>
          <w:color w:val="231F20"/>
        </w:rPr>
        <w:t>between</w:t>
      </w:r>
      <w:r>
        <w:rPr>
          <w:color w:val="231F20"/>
          <w:spacing w:val="-7"/>
        </w:rPr>
        <w:t xml:space="preserve"> </w:t>
      </w:r>
      <w:r>
        <w:rPr>
          <w:color w:val="231F20"/>
        </w:rPr>
        <w:t>1,200-ft and 1,350-ft depth, and the averaged P-wave velocity and porosity pair is shown as a solid star in figure 13</w:t>
      </w:r>
      <w:r>
        <w:rPr>
          <w:i/>
          <w:color w:val="231F20"/>
        </w:rPr>
        <w:t>B</w:t>
      </w:r>
      <w:r>
        <w:rPr>
          <w:color w:val="231F20"/>
        </w:rPr>
        <w:t>, referred to as</w:t>
      </w:r>
      <w:r>
        <w:rPr>
          <w:color w:val="231F20"/>
          <w:spacing w:val="-2"/>
        </w:rPr>
        <w:t xml:space="preserve"> </w:t>
      </w:r>
      <w:r>
        <w:rPr>
          <w:color w:val="231F20"/>
        </w:rPr>
        <w:t>the</w:t>
      </w:r>
      <w:r>
        <w:rPr>
          <w:color w:val="231F20"/>
          <w:spacing w:val="-1"/>
        </w:rPr>
        <w:t xml:space="preserve"> </w:t>
      </w:r>
      <w:r>
        <w:rPr>
          <w:color w:val="231F20"/>
        </w:rPr>
        <w:t>reservoir</w:t>
      </w:r>
      <w:r>
        <w:rPr>
          <w:color w:val="231F20"/>
          <w:spacing w:val="-1"/>
        </w:rPr>
        <w:t xml:space="preserve"> </w:t>
      </w:r>
      <w:r>
        <w:rPr>
          <w:color w:val="231F20"/>
        </w:rPr>
        <w:t>property.</w:t>
      </w:r>
      <w:r>
        <w:rPr>
          <w:color w:val="231F20"/>
          <w:spacing w:val="-1"/>
        </w:rPr>
        <w:t xml:space="preserve"> </w:t>
      </w:r>
      <w:r>
        <w:rPr>
          <w:color w:val="231F20"/>
        </w:rPr>
        <w:t>The</w:t>
      </w:r>
      <w:r>
        <w:rPr>
          <w:color w:val="231F20"/>
          <w:spacing w:val="-1"/>
        </w:rPr>
        <w:t xml:space="preserve"> </w:t>
      </w:r>
      <w:r>
        <w:rPr>
          <w:color w:val="231F20"/>
        </w:rPr>
        <w:t>P-wave</w:t>
      </w:r>
      <w:r>
        <w:rPr>
          <w:color w:val="231F20"/>
          <w:spacing w:val="-1"/>
        </w:rPr>
        <w:t xml:space="preserve"> </w:t>
      </w:r>
      <w:r>
        <w:rPr>
          <w:color w:val="231F20"/>
        </w:rPr>
        <w:t>velocities</w:t>
      </w:r>
      <w:r>
        <w:rPr>
          <w:color w:val="231F20"/>
          <w:spacing w:val="-1"/>
        </w:rPr>
        <w:t xml:space="preserve"> </w:t>
      </w:r>
      <w:r>
        <w:rPr>
          <w:color w:val="231F20"/>
        </w:rPr>
        <w:t>and</w:t>
      </w:r>
      <w:r>
        <w:rPr>
          <w:color w:val="231F20"/>
          <w:spacing w:val="-1"/>
        </w:rPr>
        <w:t xml:space="preserve"> </w:t>
      </w:r>
      <w:r>
        <w:rPr>
          <w:color w:val="231F20"/>
        </w:rPr>
        <w:t>porosities underlying the reservoir, shown in figure 13</w:t>
      </w:r>
      <w:r>
        <w:rPr>
          <w:i/>
          <w:color w:val="231F20"/>
        </w:rPr>
        <w:t>A</w:t>
      </w:r>
      <w:r>
        <w:rPr>
          <w:color w:val="231F20"/>
        </w:rPr>
        <w:t>, were averaged, and the averaged P-wave velocity and porosity pair is shown as an open star in figure 13</w:t>
      </w:r>
      <w:r>
        <w:rPr>
          <w:i/>
          <w:color w:val="231F20"/>
        </w:rPr>
        <w:t>B</w:t>
      </w:r>
      <w:r>
        <w:rPr>
          <w:color w:val="231F20"/>
        </w:rPr>
        <w:t>, referred to as the seal property.</w:t>
      </w:r>
    </w:p>
    <w:p w14:paraId="558C2445" w14:textId="77777777" w:rsidR="00523F16" w:rsidRDefault="00000000">
      <w:pPr>
        <w:pStyle w:val="a3"/>
        <w:spacing w:before="6" w:line="268" w:lineRule="auto"/>
        <w:ind w:left="120" w:right="464"/>
      </w:pPr>
      <w:r>
        <w:rPr>
          <w:color w:val="231F20"/>
        </w:rPr>
        <w:t>The porosity and the P-wave velocity for the seal are 0.32</w:t>
      </w:r>
      <w:r>
        <w:rPr>
          <w:color w:val="231F20"/>
          <w:spacing w:val="40"/>
        </w:rPr>
        <w:t xml:space="preserve"> </w:t>
      </w:r>
      <w:r>
        <w:rPr>
          <w:color w:val="231F20"/>
        </w:rPr>
        <w:t>and 2.2 km/s, respectively, and the porosity and the P-wave velocity</w:t>
      </w:r>
      <w:r>
        <w:rPr>
          <w:color w:val="231F20"/>
          <w:spacing w:val="-8"/>
        </w:rPr>
        <w:t xml:space="preserve"> </w:t>
      </w:r>
      <w:r>
        <w:rPr>
          <w:color w:val="231F20"/>
        </w:rPr>
        <w:t>for</w:t>
      </w:r>
      <w:r>
        <w:rPr>
          <w:color w:val="231F20"/>
          <w:spacing w:val="-8"/>
        </w:rPr>
        <w:t xml:space="preserve"> </w:t>
      </w:r>
      <w:r>
        <w:rPr>
          <w:color w:val="231F20"/>
        </w:rPr>
        <w:t>the</w:t>
      </w:r>
      <w:r>
        <w:rPr>
          <w:color w:val="231F20"/>
          <w:spacing w:val="-8"/>
        </w:rPr>
        <w:t xml:space="preserve"> </w:t>
      </w:r>
      <w:r>
        <w:rPr>
          <w:color w:val="231F20"/>
        </w:rPr>
        <w:t>reservoir</w:t>
      </w:r>
      <w:r>
        <w:rPr>
          <w:color w:val="231F20"/>
          <w:spacing w:val="-8"/>
        </w:rPr>
        <w:t xml:space="preserve"> </w:t>
      </w:r>
      <w:r>
        <w:rPr>
          <w:color w:val="231F20"/>
        </w:rPr>
        <w:t>are</w:t>
      </w:r>
      <w:r>
        <w:rPr>
          <w:color w:val="231F20"/>
          <w:spacing w:val="-8"/>
        </w:rPr>
        <w:t xml:space="preserve"> </w:t>
      </w:r>
      <w:r>
        <w:rPr>
          <w:color w:val="231F20"/>
        </w:rPr>
        <w:t>0.42</w:t>
      </w:r>
      <w:r>
        <w:rPr>
          <w:color w:val="231F20"/>
          <w:spacing w:val="-8"/>
        </w:rPr>
        <w:t xml:space="preserve"> </w:t>
      </w:r>
      <w:r>
        <w:rPr>
          <w:color w:val="231F20"/>
        </w:rPr>
        <w:t>and</w:t>
      </w:r>
      <w:r>
        <w:rPr>
          <w:color w:val="231F20"/>
          <w:spacing w:val="-8"/>
        </w:rPr>
        <w:t xml:space="preserve"> </w:t>
      </w:r>
      <w:r>
        <w:rPr>
          <w:color w:val="231F20"/>
        </w:rPr>
        <w:t>1.87</w:t>
      </w:r>
      <w:r>
        <w:rPr>
          <w:color w:val="231F20"/>
          <w:spacing w:val="-8"/>
        </w:rPr>
        <w:t xml:space="preserve"> </w:t>
      </w:r>
      <w:r>
        <w:rPr>
          <w:color w:val="231F20"/>
        </w:rPr>
        <w:t>km/s,</w:t>
      </w:r>
      <w:r>
        <w:rPr>
          <w:color w:val="231F20"/>
          <w:spacing w:val="-8"/>
        </w:rPr>
        <w:t xml:space="preserve"> </w:t>
      </w:r>
      <w:r>
        <w:rPr>
          <w:color w:val="231F20"/>
        </w:rPr>
        <w:t>respectively.</w:t>
      </w:r>
    </w:p>
    <w:p w14:paraId="7C584C9F" w14:textId="77777777" w:rsidR="00523F16" w:rsidRDefault="00000000">
      <w:pPr>
        <w:pStyle w:val="a3"/>
        <w:spacing w:before="2"/>
        <w:ind w:left="120"/>
      </w:pPr>
      <w:r>
        <w:rPr>
          <w:color w:val="231F20"/>
        </w:rPr>
        <w:t>Note</w:t>
      </w:r>
      <w:r>
        <w:rPr>
          <w:color w:val="231F20"/>
          <w:spacing w:val="-2"/>
        </w:rPr>
        <w:t xml:space="preserve"> </w:t>
      </w:r>
      <w:r>
        <w:rPr>
          <w:color w:val="231F20"/>
        </w:rPr>
        <w:t>that</w:t>
      </w:r>
      <w:r>
        <w:rPr>
          <w:color w:val="231F20"/>
          <w:spacing w:val="-2"/>
        </w:rPr>
        <w:t xml:space="preserve"> </w:t>
      </w:r>
      <w:r>
        <w:rPr>
          <w:color w:val="231F20"/>
        </w:rPr>
        <w:t>the</w:t>
      </w:r>
      <w:r>
        <w:rPr>
          <w:color w:val="231F20"/>
          <w:spacing w:val="-2"/>
        </w:rPr>
        <w:t xml:space="preserve"> </w:t>
      </w:r>
      <w:r>
        <w:rPr>
          <w:color w:val="231F20"/>
        </w:rPr>
        <w:t>P-wave</w:t>
      </w:r>
      <w:r>
        <w:rPr>
          <w:color w:val="231F20"/>
          <w:spacing w:val="-1"/>
        </w:rPr>
        <w:t xml:space="preserve"> </w:t>
      </w:r>
      <w:r>
        <w:rPr>
          <w:color w:val="231F20"/>
        </w:rPr>
        <w:t>velocity</w:t>
      </w:r>
      <w:r>
        <w:rPr>
          <w:color w:val="231F20"/>
          <w:spacing w:val="-2"/>
        </w:rPr>
        <w:t xml:space="preserve"> </w:t>
      </w:r>
      <w:r>
        <w:rPr>
          <w:color w:val="231F20"/>
        </w:rPr>
        <w:t>of</w:t>
      </w:r>
      <w:r>
        <w:rPr>
          <w:color w:val="231F20"/>
          <w:spacing w:val="-2"/>
        </w:rPr>
        <w:t xml:space="preserve"> </w:t>
      </w:r>
      <w:r>
        <w:rPr>
          <w:color w:val="231F20"/>
        </w:rPr>
        <w:t>the</w:t>
      </w:r>
      <w:r>
        <w:rPr>
          <w:color w:val="231F20"/>
          <w:spacing w:val="-1"/>
        </w:rPr>
        <w:t xml:space="preserve"> </w:t>
      </w:r>
      <w:r>
        <w:rPr>
          <w:color w:val="231F20"/>
        </w:rPr>
        <w:t>seal</w:t>
      </w:r>
      <w:r>
        <w:rPr>
          <w:color w:val="231F20"/>
          <w:spacing w:val="-2"/>
        </w:rPr>
        <w:t xml:space="preserve"> </w:t>
      </w:r>
      <w:r>
        <w:rPr>
          <w:color w:val="231F20"/>
        </w:rPr>
        <w:t>in</w:t>
      </w:r>
      <w:r>
        <w:rPr>
          <w:color w:val="231F20"/>
          <w:spacing w:val="-2"/>
        </w:rPr>
        <w:t xml:space="preserve"> </w:t>
      </w:r>
      <w:r>
        <w:rPr>
          <w:color w:val="231F20"/>
        </w:rPr>
        <w:t>figure</w:t>
      </w:r>
      <w:r>
        <w:rPr>
          <w:color w:val="231F20"/>
          <w:spacing w:val="-1"/>
        </w:rPr>
        <w:t xml:space="preserve"> </w:t>
      </w:r>
      <w:r>
        <w:rPr>
          <w:color w:val="231F20"/>
        </w:rPr>
        <w:t>13</w:t>
      </w:r>
      <w:r>
        <w:rPr>
          <w:i/>
          <w:color w:val="231F20"/>
        </w:rPr>
        <w:t>B</w:t>
      </w:r>
      <w:r>
        <w:rPr>
          <w:i/>
          <w:color w:val="231F20"/>
          <w:spacing w:val="-2"/>
        </w:rPr>
        <w:t xml:space="preserve"> </w:t>
      </w:r>
      <w:r>
        <w:rPr>
          <w:color w:val="231F20"/>
        </w:rPr>
        <w:t>is</w:t>
      </w:r>
      <w:r>
        <w:rPr>
          <w:color w:val="231F20"/>
          <w:spacing w:val="-2"/>
        </w:rPr>
        <w:t xml:space="preserve"> about</w:t>
      </w:r>
    </w:p>
    <w:p w14:paraId="62805CA1" w14:textId="77777777" w:rsidR="00523F16" w:rsidRDefault="00523F16">
      <w:pPr>
        <w:pStyle w:val="a3"/>
        <w:sectPr w:rsidR="00523F16">
          <w:type w:val="continuous"/>
          <w:pgSz w:w="12240" w:h="15840"/>
          <w:pgMar w:top="0" w:right="720" w:bottom="280" w:left="720" w:header="841" w:footer="0" w:gutter="0"/>
          <w:cols w:num="2" w:space="720" w:equalWidth="0">
            <w:col w:w="5196" w:space="84"/>
            <w:col w:w="5520"/>
          </w:cols>
        </w:sectPr>
      </w:pPr>
    </w:p>
    <w:p w14:paraId="716E89D7" w14:textId="77777777" w:rsidR="00523F16" w:rsidRDefault="00523F16">
      <w:pPr>
        <w:pStyle w:val="a3"/>
        <w:rPr>
          <w:sz w:val="18"/>
        </w:rPr>
      </w:pPr>
    </w:p>
    <w:p w14:paraId="38AAF8E3" w14:textId="77777777" w:rsidR="00523F16" w:rsidRDefault="00523F16">
      <w:pPr>
        <w:pStyle w:val="a3"/>
        <w:spacing w:before="3"/>
        <w:rPr>
          <w:sz w:val="18"/>
        </w:rPr>
      </w:pPr>
    </w:p>
    <w:p w14:paraId="121AF901" w14:textId="77777777" w:rsidR="00523F16" w:rsidRDefault="00000000">
      <w:pPr>
        <w:tabs>
          <w:tab w:val="left" w:pos="6085"/>
        </w:tabs>
        <w:spacing w:line="187" w:lineRule="exact"/>
        <w:ind w:left="997"/>
        <w:rPr>
          <w:rFonts w:ascii="Cambria"/>
          <w:b/>
          <w:i/>
          <w:sz w:val="18"/>
        </w:rPr>
      </w:pPr>
      <w:r>
        <w:rPr>
          <w:rFonts w:ascii="Cambria"/>
          <w:b/>
          <w:i/>
          <w:color w:val="231F20"/>
          <w:spacing w:val="-10"/>
          <w:sz w:val="18"/>
        </w:rPr>
        <w:t>A</w:t>
      </w:r>
      <w:r>
        <w:rPr>
          <w:rFonts w:ascii="Cambria"/>
          <w:b/>
          <w:i/>
          <w:color w:val="231F20"/>
          <w:sz w:val="18"/>
        </w:rPr>
        <w:tab/>
      </w:r>
      <w:r>
        <w:rPr>
          <w:rFonts w:ascii="Cambria"/>
          <w:b/>
          <w:i/>
          <w:color w:val="231F20"/>
          <w:spacing w:val="-10"/>
          <w:sz w:val="18"/>
        </w:rPr>
        <w:t>B</w:t>
      </w:r>
    </w:p>
    <w:p w14:paraId="2FCF5B5A" w14:textId="77777777" w:rsidR="00523F16" w:rsidRDefault="00000000">
      <w:pPr>
        <w:tabs>
          <w:tab w:val="left" w:pos="4727"/>
        </w:tabs>
        <w:spacing w:line="131" w:lineRule="exact"/>
        <w:ind w:left="851"/>
        <w:rPr>
          <w:rFonts w:ascii="Tahoma"/>
          <w:sz w:val="12"/>
        </w:rPr>
      </w:pPr>
      <w:r>
        <w:rPr>
          <w:rFonts w:ascii="Tahoma"/>
          <w:noProof/>
          <w:sz w:val="12"/>
        </w:rPr>
        <mc:AlternateContent>
          <mc:Choice Requires="wpg">
            <w:drawing>
              <wp:anchor distT="0" distB="0" distL="0" distR="0" simplePos="0" relativeHeight="15767040" behindDoc="0" locked="0" layoutInCell="1" allowOverlap="1" wp14:anchorId="321DF757" wp14:editId="6BB700EF">
                <wp:simplePos x="0" y="0"/>
                <wp:positionH relativeFrom="page">
                  <wp:posOffset>4275099</wp:posOffset>
                </wp:positionH>
                <wp:positionV relativeFrom="paragraph">
                  <wp:posOffset>36095</wp:posOffset>
                </wp:positionV>
                <wp:extent cx="2345055" cy="3224530"/>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5055" cy="3224530"/>
                          <a:chOff x="0" y="0"/>
                          <a:chExt cx="2345055" cy="3224530"/>
                        </a:xfrm>
                      </wpg:grpSpPr>
                      <pic:pic xmlns:pic="http://schemas.openxmlformats.org/drawingml/2006/picture">
                        <pic:nvPicPr>
                          <pic:cNvPr id="159" name="Image 159"/>
                          <pic:cNvPicPr/>
                        </pic:nvPicPr>
                        <pic:blipFill>
                          <a:blip r:embed="rId69" cstate="email">
                            <a:extLst>
                              <a:ext uri="{28A0092B-C50C-407E-A947-70E740481C1C}">
                                <a14:useLocalDpi xmlns:a14="http://schemas.microsoft.com/office/drawing/2010/main"/>
                              </a:ext>
                            </a:extLst>
                          </a:blip>
                          <a:stretch>
                            <a:fillRect/>
                          </a:stretch>
                        </pic:blipFill>
                        <pic:spPr>
                          <a:xfrm>
                            <a:off x="0" y="0"/>
                            <a:ext cx="2344508" cy="3224174"/>
                          </a:xfrm>
                          <a:prstGeom prst="rect">
                            <a:avLst/>
                          </a:prstGeom>
                        </pic:spPr>
                      </pic:pic>
                      <wps:wsp>
                        <wps:cNvPr id="160" name="Textbox 160"/>
                        <wps:cNvSpPr txBox="1"/>
                        <wps:spPr>
                          <a:xfrm>
                            <a:off x="0" y="0"/>
                            <a:ext cx="2345055" cy="3224530"/>
                          </a:xfrm>
                          <a:prstGeom prst="rect">
                            <a:avLst/>
                          </a:prstGeom>
                        </wps:spPr>
                        <wps:txbx>
                          <w:txbxContent>
                            <w:p w14:paraId="1872525C" w14:textId="77777777" w:rsidR="00523F16" w:rsidRDefault="00523F16">
                              <w:pPr>
                                <w:rPr>
                                  <w:rFonts w:ascii="Tahoma"/>
                                  <w:sz w:val="12"/>
                                </w:rPr>
                              </w:pPr>
                            </w:p>
                            <w:p w14:paraId="74CE4998" w14:textId="77777777" w:rsidR="00523F16" w:rsidRDefault="00523F16">
                              <w:pPr>
                                <w:rPr>
                                  <w:rFonts w:ascii="Tahoma"/>
                                  <w:sz w:val="12"/>
                                </w:rPr>
                              </w:pPr>
                            </w:p>
                            <w:p w14:paraId="28EA3293" w14:textId="77777777" w:rsidR="00523F16" w:rsidRDefault="00523F16">
                              <w:pPr>
                                <w:rPr>
                                  <w:rFonts w:ascii="Tahoma"/>
                                  <w:sz w:val="12"/>
                                </w:rPr>
                              </w:pPr>
                            </w:p>
                            <w:p w14:paraId="3BA2E9AD" w14:textId="77777777" w:rsidR="00523F16" w:rsidRDefault="00523F16">
                              <w:pPr>
                                <w:rPr>
                                  <w:rFonts w:ascii="Tahoma"/>
                                  <w:sz w:val="12"/>
                                </w:rPr>
                              </w:pPr>
                            </w:p>
                            <w:p w14:paraId="73EB5521" w14:textId="77777777" w:rsidR="00523F16" w:rsidRDefault="00523F16">
                              <w:pPr>
                                <w:rPr>
                                  <w:rFonts w:ascii="Tahoma"/>
                                  <w:sz w:val="12"/>
                                </w:rPr>
                              </w:pPr>
                            </w:p>
                            <w:p w14:paraId="262DD78A" w14:textId="77777777" w:rsidR="00523F16" w:rsidRDefault="00523F16">
                              <w:pPr>
                                <w:rPr>
                                  <w:rFonts w:ascii="Tahoma"/>
                                  <w:sz w:val="12"/>
                                </w:rPr>
                              </w:pPr>
                            </w:p>
                            <w:p w14:paraId="47B2890C" w14:textId="77777777" w:rsidR="00523F16" w:rsidRDefault="00523F16">
                              <w:pPr>
                                <w:rPr>
                                  <w:rFonts w:ascii="Tahoma"/>
                                  <w:sz w:val="12"/>
                                </w:rPr>
                              </w:pPr>
                            </w:p>
                            <w:p w14:paraId="274068E1" w14:textId="77777777" w:rsidR="00523F16" w:rsidRDefault="00523F16">
                              <w:pPr>
                                <w:rPr>
                                  <w:rFonts w:ascii="Tahoma"/>
                                  <w:sz w:val="12"/>
                                </w:rPr>
                              </w:pPr>
                            </w:p>
                            <w:p w14:paraId="6D043935" w14:textId="77777777" w:rsidR="00523F16" w:rsidRDefault="00523F16">
                              <w:pPr>
                                <w:rPr>
                                  <w:rFonts w:ascii="Tahoma"/>
                                  <w:sz w:val="12"/>
                                </w:rPr>
                              </w:pPr>
                            </w:p>
                            <w:p w14:paraId="56138C4E" w14:textId="77777777" w:rsidR="00523F16" w:rsidRDefault="00523F16">
                              <w:pPr>
                                <w:rPr>
                                  <w:rFonts w:ascii="Tahoma"/>
                                  <w:sz w:val="12"/>
                                </w:rPr>
                              </w:pPr>
                            </w:p>
                            <w:p w14:paraId="46FA7576" w14:textId="77777777" w:rsidR="00523F16" w:rsidRDefault="00523F16">
                              <w:pPr>
                                <w:rPr>
                                  <w:rFonts w:ascii="Tahoma"/>
                                  <w:sz w:val="12"/>
                                </w:rPr>
                              </w:pPr>
                            </w:p>
                            <w:p w14:paraId="117903A4" w14:textId="77777777" w:rsidR="00523F16" w:rsidRDefault="00523F16">
                              <w:pPr>
                                <w:rPr>
                                  <w:rFonts w:ascii="Tahoma"/>
                                  <w:sz w:val="12"/>
                                </w:rPr>
                              </w:pPr>
                            </w:p>
                            <w:p w14:paraId="6A8D60E6" w14:textId="77777777" w:rsidR="00523F16" w:rsidRDefault="00523F16">
                              <w:pPr>
                                <w:rPr>
                                  <w:rFonts w:ascii="Tahoma"/>
                                  <w:sz w:val="12"/>
                                </w:rPr>
                              </w:pPr>
                            </w:p>
                            <w:p w14:paraId="4CCB4BD8" w14:textId="77777777" w:rsidR="00523F16" w:rsidRDefault="00523F16">
                              <w:pPr>
                                <w:rPr>
                                  <w:rFonts w:ascii="Tahoma"/>
                                  <w:sz w:val="12"/>
                                </w:rPr>
                              </w:pPr>
                            </w:p>
                            <w:p w14:paraId="2E2973B6" w14:textId="77777777" w:rsidR="00523F16" w:rsidRDefault="00523F16">
                              <w:pPr>
                                <w:rPr>
                                  <w:rFonts w:ascii="Tahoma"/>
                                  <w:sz w:val="12"/>
                                </w:rPr>
                              </w:pPr>
                            </w:p>
                            <w:p w14:paraId="0748E995" w14:textId="77777777" w:rsidR="00523F16" w:rsidRDefault="00523F16">
                              <w:pPr>
                                <w:rPr>
                                  <w:rFonts w:ascii="Tahoma"/>
                                  <w:sz w:val="12"/>
                                </w:rPr>
                              </w:pPr>
                            </w:p>
                            <w:p w14:paraId="1335B227" w14:textId="77777777" w:rsidR="00523F16" w:rsidRDefault="00523F16">
                              <w:pPr>
                                <w:rPr>
                                  <w:rFonts w:ascii="Tahoma"/>
                                  <w:sz w:val="12"/>
                                </w:rPr>
                              </w:pPr>
                            </w:p>
                            <w:p w14:paraId="0E003E6A" w14:textId="77777777" w:rsidR="00523F16" w:rsidRDefault="00523F16">
                              <w:pPr>
                                <w:rPr>
                                  <w:rFonts w:ascii="Tahoma"/>
                                  <w:sz w:val="12"/>
                                </w:rPr>
                              </w:pPr>
                            </w:p>
                            <w:p w14:paraId="3A671D7C" w14:textId="77777777" w:rsidR="00523F16" w:rsidRDefault="00523F16">
                              <w:pPr>
                                <w:rPr>
                                  <w:rFonts w:ascii="Tahoma"/>
                                  <w:sz w:val="12"/>
                                </w:rPr>
                              </w:pPr>
                            </w:p>
                            <w:p w14:paraId="20E2E1A2" w14:textId="77777777" w:rsidR="00523F16" w:rsidRDefault="00523F16">
                              <w:pPr>
                                <w:rPr>
                                  <w:rFonts w:ascii="Tahoma"/>
                                  <w:sz w:val="12"/>
                                </w:rPr>
                              </w:pPr>
                            </w:p>
                            <w:p w14:paraId="3AF6D78C" w14:textId="77777777" w:rsidR="00523F16" w:rsidRDefault="00523F16">
                              <w:pPr>
                                <w:rPr>
                                  <w:rFonts w:ascii="Tahoma"/>
                                  <w:sz w:val="12"/>
                                </w:rPr>
                              </w:pPr>
                            </w:p>
                            <w:p w14:paraId="2AB7EB94" w14:textId="77777777" w:rsidR="00523F16" w:rsidRDefault="00523F16">
                              <w:pPr>
                                <w:rPr>
                                  <w:rFonts w:ascii="Tahoma"/>
                                  <w:sz w:val="12"/>
                                </w:rPr>
                              </w:pPr>
                            </w:p>
                            <w:p w14:paraId="6CD55ECF" w14:textId="77777777" w:rsidR="00523F16" w:rsidRDefault="00523F16">
                              <w:pPr>
                                <w:rPr>
                                  <w:rFonts w:ascii="Tahoma"/>
                                  <w:sz w:val="12"/>
                                </w:rPr>
                              </w:pPr>
                            </w:p>
                            <w:p w14:paraId="50A3276E" w14:textId="77777777" w:rsidR="00523F16" w:rsidRDefault="00523F16">
                              <w:pPr>
                                <w:rPr>
                                  <w:rFonts w:ascii="Tahoma"/>
                                  <w:sz w:val="12"/>
                                </w:rPr>
                              </w:pPr>
                            </w:p>
                            <w:p w14:paraId="1E2C8719" w14:textId="77777777" w:rsidR="00523F16" w:rsidRDefault="00523F16">
                              <w:pPr>
                                <w:rPr>
                                  <w:rFonts w:ascii="Tahoma"/>
                                  <w:sz w:val="12"/>
                                </w:rPr>
                              </w:pPr>
                            </w:p>
                            <w:p w14:paraId="2D477F48" w14:textId="77777777" w:rsidR="00523F16" w:rsidRDefault="00523F16">
                              <w:pPr>
                                <w:rPr>
                                  <w:rFonts w:ascii="Tahoma"/>
                                  <w:sz w:val="12"/>
                                </w:rPr>
                              </w:pPr>
                            </w:p>
                            <w:p w14:paraId="2AEAC5A6" w14:textId="77777777" w:rsidR="00523F16" w:rsidRDefault="00523F16">
                              <w:pPr>
                                <w:rPr>
                                  <w:rFonts w:ascii="Tahoma"/>
                                  <w:sz w:val="12"/>
                                </w:rPr>
                              </w:pPr>
                            </w:p>
                            <w:p w14:paraId="0BAD38A4" w14:textId="77777777" w:rsidR="00523F16" w:rsidRDefault="00523F16">
                              <w:pPr>
                                <w:rPr>
                                  <w:rFonts w:ascii="Tahoma"/>
                                  <w:sz w:val="12"/>
                                </w:rPr>
                              </w:pPr>
                            </w:p>
                            <w:p w14:paraId="0F629C0F" w14:textId="77777777" w:rsidR="00523F16" w:rsidRDefault="00523F16">
                              <w:pPr>
                                <w:spacing w:before="95"/>
                                <w:rPr>
                                  <w:rFonts w:ascii="Tahoma"/>
                                  <w:sz w:val="12"/>
                                </w:rPr>
                              </w:pPr>
                            </w:p>
                            <w:p w14:paraId="5509B2EE" w14:textId="77777777" w:rsidR="00523F16" w:rsidRDefault="00000000">
                              <w:pPr>
                                <w:ind w:left="417"/>
                                <w:rPr>
                                  <w:rFonts w:ascii="Tahoma"/>
                                  <w:sz w:val="12"/>
                                </w:rPr>
                              </w:pPr>
                              <w:r>
                                <w:rPr>
                                  <w:rFonts w:ascii="Tahoma"/>
                                  <w:color w:val="231F20"/>
                                  <w:sz w:val="12"/>
                                </w:rPr>
                                <w:t>Measured</w:t>
                              </w:r>
                              <w:r>
                                <w:rPr>
                                  <w:rFonts w:ascii="Tahoma"/>
                                  <w:color w:val="231F20"/>
                                  <w:spacing w:val="-5"/>
                                  <w:sz w:val="12"/>
                                </w:rPr>
                                <w:t xml:space="preserve"> </w:t>
                              </w:r>
                              <w:r>
                                <w:rPr>
                                  <w:rFonts w:ascii="Tahoma"/>
                                  <w:color w:val="231F20"/>
                                  <w:spacing w:val="-2"/>
                                  <w:sz w:val="12"/>
                                </w:rPr>
                                <w:t>velocity</w:t>
                              </w:r>
                            </w:p>
                            <w:p w14:paraId="7022393D" w14:textId="77777777" w:rsidR="00523F16" w:rsidRDefault="00000000">
                              <w:pPr>
                                <w:spacing w:before="24" w:line="319" w:lineRule="auto"/>
                                <w:ind w:left="417" w:right="554"/>
                                <w:rPr>
                                  <w:rFonts w:ascii="Tahoma"/>
                                  <w:sz w:val="12"/>
                                </w:rPr>
                              </w:pPr>
                              <w:r>
                                <w:rPr>
                                  <w:rFonts w:ascii="Tahoma"/>
                                  <w:color w:val="231F20"/>
                                  <w:spacing w:val="-2"/>
                                  <w:sz w:val="12"/>
                                </w:rPr>
                                <w:t>Simulated</w:t>
                              </w:r>
                              <w:r>
                                <w:rPr>
                                  <w:rFonts w:ascii="Tahoma"/>
                                  <w:color w:val="231F20"/>
                                  <w:spacing w:val="-10"/>
                                  <w:sz w:val="12"/>
                                </w:rPr>
                                <w:t xml:space="preserve"> </w:t>
                              </w:r>
                              <w:r>
                                <w:rPr>
                                  <w:rFonts w:ascii="Tahoma"/>
                                  <w:color w:val="231F20"/>
                                  <w:spacing w:val="-2"/>
                                  <w:sz w:val="12"/>
                                </w:rPr>
                                <w:t>velocity</w:t>
                              </w:r>
                              <w:r>
                                <w:rPr>
                                  <w:rFonts w:ascii="Tahoma"/>
                                  <w:color w:val="231F20"/>
                                  <w:spacing w:val="-10"/>
                                  <w:sz w:val="12"/>
                                </w:rPr>
                                <w:t xml:space="preserve"> </w:t>
                              </w:r>
                              <w:r>
                                <w:rPr>
                                  <w:rFonts w:ascii="Tahoma"/>
                                  <w:color w:val="231F20"/>
                                  <w:spacing w:val="-2"/>
                                  <w:sz w:val="12"/>
                                </w:rPr>
                                <w:t>assuming</w:t>
                              </w:r>
                              <w:r>
                                <w:rPr>
                                  <w:rFonts w:ascii="Tahoma"/>
                                  <w:color w:val="231F20"/>
                                  <w:spacing w:val="-10"/>
                                  <w:sz w:val="12"/>
                                </w:rPr>
                                <w:t xml:space="preserve"> </w:t>
                              </w:r>
                              <w:r>
                                <w:rPr>
                                  <w:rFonts w:ascii="Tahoma"/>
                                  <w:color w:val="231F20"/>
                                  <w:spacing w:val="-2"/>
                                  <w:sz w:val="12"/>
                                </w:rPr>
                                <w:t>water</w:t>
                              </w:r>
                              <w:r>
                                <w:rPr>
                                  <w:rFonts w:ascii="Tahoma"/>
                                  <w:color w:val="231F20"/>
                                  <w:spacing w:val="-10"/>
                                  <w:sz w:val="12"/>
                                </w:rPr>
                                <w:t xml:space="preserve"> </w:t>
                              </w:r>
                              <w:r>
                                <w:rPr>
                                  <w:rFonts w:ascii="Tahoma"/>
                                  <w:color w:val="231F20"/>
                                  <w:spacing w:val="-2"/>
                                  <w:sz w:val="12"/>
                                </w:rPr>
                                <w:t>saturated</w:t>
                              </w:r>
                              <w:r>
                                <w:rPr>
                                  <w:rFonts w:ascii="Tahoma"/>
                                  <w:color w:val="231F20"/>
                                  <w:spacing w:val="40"/>
                                  <w:sz w:val="12"/>
                                </w:rPr>
                                <w:t xml:space="preserve"> </w:t>
                              </w:r>
                              <w:r>
                                <w:rPr>
                                  <w:rFonts w:ascii="Tahoma"/>
                                  <w:color w:val="231F20"/>
                                  <w:sz w:val="12"/>
                                </w:rPr>
                                <w:t>Reservoir</w:t>
                              </w:r>
                              <w:r>
                                <w:rPr>
                                  <w:rFonts w:ascii="Tahoma"/>
                                  <w:color w:val="231F20"/>
                                  <w:spacing w:val="-10"/>
                                  <w:sz w:val="12"/>
                                </w:rPr>
                                <w:t xml:space="preserve"> </w:t>
                              </w:r>
                              <w:r>
                                <w:rPr>
                                  <w:rFonts w:ascii="Tahoma"/>
                                  <w:color w:val="231F20"/>
                                  <w:sz w:val="12"/>
                                </w:rPr>
                                <w:t>property</w:t>
                              </w:r>
                            </w:p>
                            <w:p w14:paraId="6BFABEC3" w14:textId="77777777" w:rsidR="00523F16" w:rsidRDefault="00000000">
                              <w:pPr>
                                <w:spacing w:line="138" w:lineRule="exact"/>
                                <w:ind w:left="417"/>
                                <w:rPr>
                                  <w:rFonts w:ascii="Tahoma"/>
                                  <w:sz w:val="12"/>
                                </w:rPr>
                              </w:pPr>
                              <w:r>
                                <w:rPr>
                                  <w:rFonts w:ascii="Tahoma"/>
                                  <w:color w:val="231F20"/>
                                  <w:sz w:val="12"/>
                                </w:rPr>
                                <w:t>Seal</w:t>
                              </w:r>
                              <w:r>
                                <w:rPr>
                                  <w:rFonts w:ascii="Tahoma"/>
                                  <w:color w:val="231F20"/>
                                  <w:spacing w:val="-8"/>
                                  <w:sz w:val="12"/>
                                </w:rPr>
                                <w:t xml:space="preserve"> </w:t>
                              </w:r>
                              <w:r>
                                <w:rPr>
                                  <w:rFonts w:ascii="Tahoma"/>
                                  <w:color w:val="231F20"/>
                                  <w:spacing w:val="-2"/>
                                  <w:sz w:val="12"/>
                                </w:rPr>
                                <w:t>property</w:t>
                              </w:r>
                            </w:p>
                          </w:txbxContent>
                        </wps:txbx>
                        <wps:bodyPr wrap="square" lIns="0" tIns="0" rIns="0" bIns="0" rtlCol="0">
                          <a:noAutofit/>
                        </wps:bodyPr>
                      </wps:wsp>
                    </wpg:wgp>
                  </a:graphicData>
                </a:graphic>
              </wp:anchor>
            </w:drawing>
          </mc:Choice>
          <mc:Fallback>
            <w:pict>
              <v:group w14:anchorId="321DF757" id="Group 158" o:spid="_x0000_s1157" style="position:absolute;left:0;text-align:left;margin-left:336.6pt;margin-top:2.85pt;width:184.65pt;height:253.9pt;z-index:15767040;mso-wrap-distance-left:0;mso-wrap-distance-right:0;mso-position-horizontal-relative:page;mso-position-vertical-relative:text" coordsize="23450,322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">
                <v:shape id="Image 159" o:spid="_x0000_s1158" type="#_x0000_t75" style="position:absolute;width:23445;height:3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">
                  <v:imagedata r:id="rId70" o:title=""/>
                </v:shape>
                <v:shape id="Textbox 160" o:spid="_x0000_s1159" type="#_x0000_t202" style="position:absolute;width:23450;height:3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1872525C" w14:textId="77777777" w:rsidR="00523F16" w:rsidRDefault="00523F16">
                        <w:pPr>
                          <w:rPr>
                            <w:rFonts w:ascii="Tahoma"/>
                            <w:sz w:val="12"/>
                          </w:rPr>
                        </w:pPr>
                      </w:p>
                      <w:p w14:paraId="74CE4998" w14:textId="77777777" w:rsidR="00523F16" w:rsidRDefault="00523F16">
                        <w:pPr>
                          <w:rPr>
                            <w:rFonts w:ascii="Tahoma"/>
                            <w:sz w:val="12"/>
                          </w:rPr>
                        </w:pPr>
                      </w:p>
                      <w:p w14:paraId="28EA3293" w14:textId="77777777" w:rsidR="00523F16" w:rsidRDefault="00523F16">
                        <w:pPr>
                          <w:rPr>
                            <w:rFonts w:ascii="Tahoma"/>
                            <w:sz w:val="12"/>
                          </w:rPr>
                        </w:pPr>
                      </w:p>
                      <w:p w14:paraId="3BA2E9AD" w14:textId="77777777" w:rsidR="00523F16" w:rsidRDefault="00523F16">
                        <w:pPr>
                          <w:rPr>
                            <w:rFonts w:ascii="Tahoma"/>
                            <w:sz w:val="12"/>
                          </w:rPr>
                        </w:pPr>
                      </w:p>
                      <w:p w14:paraId="73EB5521" w14:textId="77777777" w:rsidR="00523F16" w:rsidRDefault="00523F16">
                        <w:pPr>
                          <w:rPr>
                            <w:rFonts w:ascii="Tahoma"/>
                            <w:sz w:val="12"/>
                          </w:rPr>
                        </w:pPr>
                      </w:p>
                      <w:p w14:paraId="262DD78A" w14:textId="77777777" w:rsidR="00523F16" w:rsidRDefault="00523F16">
                        <w:pPr>
                          <w:rPr>
                            <w:rFonts w:ascii="Tahoma"/>
                            <w:sz w:val="12"/>
                          </w:rPr>
                        </w:pPr>
                      </w:p>
                      <w:p w14:paraId="47B2890C" w14:textId="77777777" w:rsidR="00523F16" w:rsidRDefault="00523F16">
                        <w:pPr>
                          <w:rPr>
                            <w:rFonts w:ascii="Tahoma"/>
                            <w:sz w:val="12"/>
                          </w:rPr>
                        </w:pPr>
                      </w:p>
                      <w:p w14:paraId="274068E1" w14:textId="77777777" w:rsidR="00523F16" w:rsidRDefault="00523F16">
                        <w:pPr>
                          <w:rPr>
                            <w:rFonts w:ascii="Tahoma"/>
                            <w:sz w:val="12"/>
                          </w:rPr>
                        </w:pPr>
                      </w:p>
                      <w:p w14:paraId="6D043935" w14:textId="77777777" w:rsidR="00523F16" w:rsidRDefault="00523F16">
                        <w:pPr>
                          <w:rPr>
                            <w:rFonts w:ascii="Tahoma"/>
                            <w:sz w:val="12"/>
                          </w:rPr>
                        </w:pPr>
                      </w:p>
                      <w:p w14:paraId="56138C4E" w14:textId="77777777" w:rsidR="00523F16" w:rsidRDefault="00523F16">
                        <w:pPr>
                          <w:rPr>
                            <w:rFonts w:ascii="Tahoma"/>
                            <w:sz w:val="12"/>
                          </w:rPr>
                        </w:pPr>
                      </w:p>
                      <w:p w14:paraId="46FA7576" w14:textId="77777777" w:rsidR="00523F16" w:rsidRDefault="00523F16">
                        <w:pPr>
                          <w:rPr>
                            <w:rFonts w:ascii="Tahoma"/>
                            <w:sz w:val="12"/>
                          </w:rPr>
                        </w:pPr>
                      </w:p>
                      <w:p w14:paraId="117903A4" w14:textId="77777777" w:rsidR="00523F16" w:rsidRDefault="00523F16">
                        <w:pPr>
                          <w:rPr>
                            <w:rFonts w:ascii="Tahoma"/>
                            <w:sz w:val="12"/>
                          </w:rPr>
                        </w:pPr>
                      </w:p>
                      <w:p w14:paraId="6A8D60E6" w14:textId="77777777" w:rsidR="00523F16" w:rsidRDefault="00523F16">
                        <w:pPr>
                          <w:rPr>
                            <w:rFonts w:ascii="Tahoma"/>
                            <w:sz w:val="12"/>
                          </w:rPr>
                        </w:pPr>
                      </w:p>
                      <w:p w14:paraId="4CCB4BD8" w14:textId="77777777" w:rsidR="00523F16" w:rsidRDefault="00523F16">
                        <w:pPr>
                          <w:rPr>
                            <w:rFonts w:ascii="Tahoma"/>
                            <w:sz w:val="12"/>
                          </w:rPr>
                        </w:pPr>
                      </w:p>
                      <w:p w14:paraId="2E2973B6" w14:textId="77777777" w:rsidR="00523F16" w:rsidRDefault="00523F16">
                        <w:pPr>
                          <w:rPr>
                            <w:rFonts w:ascii="Tahoma"/>
                            <w:sz w:val="12"/>
                          </w:rPr>
                        </w:pPr>
                      </w:p>
                      <w:p w14:paraId="0748E995" w14:textId="77777777" w:rsidR="00523F16" w:rsidRDefault="00523F16">
                        <w:pPr>
                          <w:rPr>
                            <w:rFonts w:ascii="Tahoma"/>
                            <w:sz w:val="12"/>
                          </w:rPr>
                        </w:pPr>
                      </w:p>
                      <w:p w14:paraId="1335B227" w14:textId="77777777" w:rsidR="00523F16" w:rsidRDefault="00523F16">
                        <w:pPr>
                          <w:rPr>
                            <w:rFonts w:ascii="Tahoma"/>
                            <w:sz w:val="12"/>
                          </w:rPr>
                        </w:pPr>
                      </w:p>
                      <w:p w14:paraId="0E003E6A" w14:textId="77777777" w:rsidR="00523F16" w:rsidRDefault="00523F16">
                        <w:pPr>
                          <w:rPr>
                            <w:rFonts w:ascii="Tahoma"/>
                            <w:sz w:val="12"/>
                          </w:rPr>
                        </w:pPr>
                      </w:p>
                      <w:p w14:paraId="3A671D7C" w14:textId="77777777" w:rsidR="00523F16" w:rsidRDefault="00523F16">
                        <w:pPr>
                          <w:rPr>
                            <w:rFonts w:ascii="Tahoma"/>
                            <w:sz w:val="12"/>
                          </w:rPr>
                        </w:pPr>
                      </w:p>
                      <w:p w14:paraId="20E2E1A2" w14:textId="77777777" w:rsidR="00523F16" w:rsidRDefault="00523F16">
                        <w:pPr>
                          <w:rPr>
                            <w:rFonts w:ascii="Tahoma"/>
                            <w:sz w:val="12"/>
                          </w:rPr>
                        </w:pPr>
                      </w:p>
                      <w:p w14:paraId="3AF6D78C" w14:textId="77777777" w:rsidR="00523F16" w:rsidRDefault="00523F16">
                        <w:pPr>
                          <w:rPr>
                            <w:rFonts w:ascii="Tahoma"/>
                            <w:sz w:val="12"/>
                          </w:rPr>
                        </w:pPr>
                      </w:p>
                      <w:p w14:paraId="2AB7EB94" w14:textId="77777777" w:rsidR="00523F16" w:rsidRDefault="00523F16">
                        <w:pPr>
                          <w:rPr>
                            <w:rFonts w:ascii="Tahoma"/>
                            <w:sz w:val="12"/>
                          </w:rPr>
                        </w:pPr>
                      </w:p>
                      <w:p w14:paraId="6CD55ECF" w14:textId="77777777" w:rsidR="00523F16" w:rsidRDefault="00523F16">
                        <w:pPr>
                          <w:rPr>
                            <w:rFonts w:ascii="Tahoma"/>
                            <w:sz w:val="12"/>
                          </w:rPr>
                        </w:pPr>
                      </w:p>
                      <w:p w14:paraId="50A3276E" w14:textId="77777777" w:rsidR="00523F16" w:rsidRDefault="00523F16">
                        <w:pPr>
                          <w:rPr>
                            <w:rFonts w:ascii="Tahoma"/>
                            <w:sz w:val="12"/>
                          </w:rPr>
                        </w:pPr>
                      </w:p>
                      <w:p w14:paraId="1E2C8719" w14:textId="77777777" w:rsidR="00523F16" w:rsidRDefault="00523F16">
                        <w:pPr>
                          <w:rPr>
                            <w:rFonts w:ascii="Tahoma"/>
                            <w:sz w:val="12"/>
                          </w:rPr>
                        </w:pPr>
                      </w:p>
                      <w:p w14:paraId="2D477F48" w14:textId="77777777" w:rsidR="00523F16" w:rsidRDefault="00523F16">
                        <w:pPr>
                          <w:rPr>
                            <w:rFonts w:ascii="Tahoma"/>
                            <w:sz w:val="12"/>
                          </w:rPr>
                        </w:pPr>
                      </w:p>
                      <w:p w14:paraId="2AEAC5A6" w14:textId="77777777" w:rsidR="00523F16" w:rsidRDefault="00523F16">
                        <w:pPr>
                          <w:rPr>
                            <w:rFonts w:ascii="Tahoma"/>
                            <w:sz w:val="12"/>
                          </w:rPr>
                        </w:pPr>
                      </w:p>
                      <w:p w14:paraId="0BAD38A4" w14:textId="77777777" w:rsidR="00523F16" w:rsidRDefault="00523F16">
                        <w:pPr>
                          <w:rPr>
                            <w:rFonts w:ascii="Tahoma"/>
                            <w:sz w:val="12"/>
                          </w:rPr>
                        </w:pPr>
                      </w:p>
                      <w:p w14:paraId="0F629C0F" w14:textId="77777777" w:rsidR="00523F16" w:rsidRDefault="00523F16">
                        <w:pPr>
                          <w:spacing w:before="95"/>
                          <w:rPr>
                            <w:rFonts w:ascii="Tahoma"/>
                            <w:sz w:val="12"/>
                          </w:rPr>
                        </w:pPr>
                      </w:p>
                      <w:p w14:paraId="5509B2EE" w14:textId="77777777" w:rsidR="00523F16" w:rsidRDefault="00000000">
                        <w:pPr>
                          <w:ind w:left="417"/>
                          <w:rPr>
                            <w:rFonts w:ascii="Tahoma"/>
                            <w:sz w:val="12"/>
                          </w:rPr>
                        </w:pPr>
                        <w:r>
                          <w:rPr>
                            <w:rFonts w:ascii="Tahoma"/>
                            <w:color w:val="231F20"/>
                            <w:sz w:val="12"/>
                          </w:rPr>
                          <w:t>Measured</w:t>
                        </w:r>
                        <w:r>
                          <w:rPr>
                            <w:rFonts w:ascii="Tahoma"/>
                            <w:color w:val="231F20"/>
                            <w:spacing w:val="-5"/>
                            <w:sz w:val="12"/>
                          </w:rPr>
                          <w:t xml:space="preserve"> </w:t>
                        </w:r>
                        <w:r>
                          <w:rPr>
                            <w:rFonts w:ascii="Tahoma"/>
                            <w:color w:val="231F20"/>
                            <w:spacing w:val="-2"/>
                            <w:sz w:val="12"/>
                          </w:rPr>
                          <w:t>velocity</w:t>
                        </w:r>
                      </w:p>
                      <w:p w14:paraId="7022393D" w14:textId="77777777" w:rsidR="00523F16" w:rsidRDefault="00000000">
                        <w:pPr>
                          <w:spacing w:before="24" w:line="319" w:lineRule="auto"/>
                          <w:ind w:left="417" w:right="554"/>
                          <w:rPr>
                            <w:rFonts w:ascii="Tahoma"/>
                            <w:sz w:val="12"/>
                          </w:rPr>
                        </w:pPr>
                        <w:r>
                          <w:rPr>
                            <w:rFonts w:ascii="Tahoma"/>
                            <w:color w:val="231F20"/>
                            <w:spacing w:val="-2"/>
                            <w:sz w:val="12"/>
                          </w:rPr>
                          <w:t>Simulated</w:t>
                        </w:r>
                        <w:r>
                          <w:rPr>
                            <w:rFonts w:ascii="Tahoma"/>
                            <w:color w:val="231F20"/>
                            <w:spacing w:val="-10"/>
                            <w:sz w:val="12"/>
                          </w:rPr>
                          <w:t xml:space="preserve"> </w:t>
                        </w:r>
                        <w:r>
                          <w:rPr>
                            <w:rFonts w:ascii="Tahoma"/>
                            <w:color w:val="231F20"/>
                            <w:spacing w:val="-2"/>
                            <w:sz w:val="12"/>
                          </w:rPr>
                          <w:t>velocity</w:t>
                        </w:r>
                        <w:r>
                          <w:rPr>
                            <w:rFonts w:ascii="Tahoma"/>
                            <w:color w:val="231F20"/>
                            <w:spacing w:val="-10"/>
                            <w:sz w:val="12"/>
                          </w:rPr>
                          <w:t xml:space="preserve"> </w:t>
                        </w:r>
                        <w:r>
                          <w:rPr>
                            <w:rFonts w:ascii="Tahoma"/>
                            <w:color w:val="231F20"/>
                            <w:spacing w:val="-2"/>
                            <w:sz w:val="12"/>
                          </w:rPr>
                          <w:t>assuming</w:t>
                        </w:r>
                        <w:r>
                          <w:rPr>
                            <w:rFonts w:ascii="Tahoma"/>
                            <w:color w:val="231F20"/>
                            <w:spacing w:val="-10"/>
                            <w:sz w:val="12"/>
                          </w:rPr>
                          <w:t xml:space="preserve"> </w:t>
                        </w:r>
                        <w:r>
                          <w:rPr>
                            <w:rFonts w:ascii="Tahoma"/>
                            <w:color w:val="231F20"/>
                            <w:spacing w:val="-2"/>
                            <w:sz w:val="12"/>
                          </w:rPr>
                          <w:t>water</w:t>
                        </w:r>
                        <w:r>
                          <w:rPr>
                            <w:rFonts w:ascii="Tahoma"/>
                            <w:color w:val="231F20"/>
                            <w:spacing w:val="-10"/>
                            <w:sz w:val="12"/>
                          </w:rPr>
                          <w:t xml:space="preserve"> </w:t>
                        </w:r>
                        <w:r>
                          <w:rPr>
                            <w:rFonts w:ascii="Tahoma"/>
                            <w:color w:val="231F20"/>
                            <w:spacing w:val="-2"/>
                            <w:sz w:val="12"/>
                          </w:rPr>
                          <w:t>saturated</w:t>
                        </w:r>
                        <w:r>
                          <w:rPr>
                            <w:rFonts w:ascii="Tahoma"/>
                            <w:color w:val="231F20"/>
                            <w:spacing w:val="40"/>
                            <w:sz w:val="12"/>
                          </w:rPr>
                          <w:t xml:space="preserve"> </w:t>
                        </w:r>
                        <w:r>
                          <w:rPr>
                            <w:rFonts w:ascii="Tahoma"/>
                            <w:color w:val="231F20"/>
                            <w:sz w:val="12"/>
                          </w:rPr>
                          <w:t>Reservoir</w:t>
                        </w:r>
                        <w:r>
                          <w:rPr>
                            <w:rFonts w:ascii="Tahoma"/>
                            <w:color w:val="231F20"/>
                            <w:spacing w:val="-10"/>
                            <w:sz w:val="12"/>
                          </w:rPr>
                          <w:t xml:space="preserve"> </w:t>
                        </w:r>
                        <w:r>
                          <w:rPr>
                            <w:rFonts w:ascii="Tahoma"/>
                            <w:color w:val="231F20"/>
                            <w:sz w:val="12"/>
                          </w:rPr>
                          <w:t>property</w:t>
                        </w:r>
                      </w:p>
                      <w:p w14:paraId="6BFABEC3" w14:textId="77777777" w:rsidR="00523F16" w:rsidRDefault="00000000">
                        <w:pPr>
                          <w:spacing w:line="138" w:lineRule="exact"/>
                          <w:ind w:left="417"/>
                          <w:rPr>
                            <w:rFonts w:ascii="Tahoma"/>
                            <w:sz w:val="12"/>
                          </w:rPr>
                        </w:pPr>
                        <w:r>
                          <w:rPr>
                            <w:rFonts w:ascii="Tahoma"/>
                            <w:color w:val="231F20"/>
                            <w:sz w:val="12"/>
                          </w:rPr>
                          <w:t>Seal</w:t>
                        </w:r>
                        <w:r>
                          <w:rPr>
                            <w:rFonts w:ascii="Tahoma"/>
                            <w:color w:val="231F20"/>
                            <w:spacing w:val="-8"/>
                            <w:sz w:val="12"/>
                          </w:rPr>
                          <w:t xml:space="preserve"> </w:t>
                        </w:r>
                        <w:r>
                          <w:rPr>
                            <w:rFonts w:ascii="Tahoma"/>
                            <w:color w:val="231F20"/>
                            <w:spacing w:val="-2"/>
                            <w:sz w:val="12"/>
                          </w:rPr>
                          <w:t>property</w:t>
                        </w:r>
                      </w:p>
                    </w:txbxContent>
                  </v:textbox>
                </v:shape>
                <w10:wrap anchorx="page"/>
              </v:group>
            </w:pict>
          </mc:Fallback>
        </mc:AlternateContent>
      </w:r>
      <w:r>
        <w:rPr>
          <w:rFonts w:ascii="Tahoma"/>
          <w:noProof/>
          <w:sz w:val="12"/>
        </w:rPr>
        <mc:AlternateContent>
          <mc:Choice Requires="wpg">
            <w:drawing>
              <wp:anchor distT="0" distB="0" distL="0" distR="0" simplePos="0" relativeHeight="485082624" behindDoc="1" locked="0" layoutInCell="1" allowOverlap="1" wp14:anchorId="0D8F27C9" wp14:editId="7C65E2B4">
                <wp:simplePos x="0" y="0"/>
                <wp:positionH relativeFrom="page">
                  <wp:posOffset>1063505</wp:posOffset>
                </wp:positionH>
                <wp:positionV relativeFrom="paragraph">
                  <wp:posOffset>37517</wp:posOffset>
                </wp:positionV>
                <wp:extent cx="2349500" cy="3224530"/>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9500" cy="3224530"/>
                          <a:chOff x="0" y="0"/>
                          <a:chExt cx="2349500" cy="3224530"/>
                        </a:xfrm>
                      </wpg:grpSpPr>
                      <pic:pic xmlns:pic="http://schemas.openxmlformats.org/drawingml/2006/picture">
                        <pic:nvPicPr>
                          <pic:cNvPr id="162" name="Image 162"/>
                          <pic:cNvPicPr/>
                        </pic:nvPicPr>
                        <pic:blipFill>
                          <a:blip r:embed="rId71" cstate="email">
                            <a:extLst>
                              <a:ext uri="{28A0092B-C50C-407E-A947-70E740481C1C}">
                                <a14:useLocalDpi xmlns:a14="http://schemas.microsoft.com/office/drawing/2010/main"/>
                              </a:ext>
                            </a:extLst>
                          </a:blip>
                          <a:stretch>
                            <a:fillRect/>
                          </a:stretch>
                        </pic:blipFill>
                        <pic:spPr>
                          <a:xfrm>
                            <a:off x="0" y="0"/>
                            <a:ext cx="2349200" cy="3224174"/>
                          </a:xfrm>
                          <a:prstGeom prst="rect">
                            <a:avLst/>
                          </a:prstGeom>
                        </pic:spPr>
                      </pic:pic>
                      <wps:wsp>
                        <wps:cNvPr id="163" name="Textbox 163"/>
                        <wps:cNvSpPr txBox="1"/>
                        <wps:spPr>
                          <a:xfrm>
                            <a:off x="878286" y="45468"/>
                            <a:ext cx="596900" cy="113664"/>
                          </a:xfrm>
                          <a:prstGeom prst="rect">
                            <a:avLst/>
                          </a:prstGeom>
                        </wps:spPr>
                        <wps:txbx>
                          <w:txbxContent>
                            <w:p w14:paraId="620108C8" w14:textId="77777777" w:rsidR="00523F16" w:rsidRDefault="00000000">
                              <w:pPr>
                                <w:spacing w:before="2"/>
                                <w:rPr>
                                  <w:rFonts w:ascii="Tahoma"/>
                                  <w:sz w:val="14"/>
                                </w:rPr>
                              </w:pPr>
                              <w:r>
                                <w:rPr>
                                  <w:rFonts w:ascii="Tahoma"/>
                                  <w:color w:val="231F20"/>
                                  <w:spacing w:val="-2"/>
                                  <w:sz w:val="14"/>
                                </w:rPr>
                                <w:t>P-wave</w:t>
                              </w:r>
                              <w:r>
                                <w:rPr>
                                  <w:rFonts w:ascii="Tahoma"/>
                                  <w:color w:val="231F20"/>
                                  <w:spacing w:val="-11"/>
                                  <w:sz w:val="14"/>
                                </w:rPr>
                                <w:t xml:space="preserve"> </w:t>
                              </w:r>
                              <w:r>
                                <w:rPr>
                                  <w:rFonts w:ascii="Tahoma"/>
                                  <w:color w:val="231F20"/>
                                  <w:spacing w:val="-2"/>
                                  <w:sz w:val="14"/>
                                </w:rPr>
                                <w:t>velocity</w:t>
                              </w:r>
                            </w:p>
                          </w:txbxContent>
                        </wps:txbx>
                        <wps:bodyPr wrap="square" lIns="0" tIns="0" rIns="0" bIns="0" rtlCol="0">
                          <a:noAutofit/>
                        </wps:bodyPr>
                      </wps:wsp>
                      <wps:wsp>
                        <wps:cNvPr id="164" name="Textbox 164"/>
                        <wps:cNvSpPr txBox="1"/>
                        <wps:spPr>
                          <a:xfrm>
                            <a:off x="173466" y="2072419"/>
                            <a:ext cx="312420" cy="113664"/>
                          </a:xfrm>
                          <a:prstGeom prst="rect">
                            <a:avLst/>
                          </a:prstGeom>
                        </wps:spPr>
                        <wps:txbx>
                          <w:txbxContent>
                            <w:p w14:paraId="04EFF086" w14:textId="77777777" w:rsidR="00523F16" w:rsidRDefault="00000000">
                              <w:pPr>
                                <w:spacing w:before="2"/>
                                <w:rPr>
                                  <w:rFonts w:ascii="Tahoma"/>
                                  <w:sz w:val="14"/>
                                </w:rPr>
                              </w:pPr>
                              <w:r>
                                <w:rPr>
                                  <w:rFonts w:ascii="Tahoma"/>
                                  <w:color w:val="231F20"/>
                                  <w:spacing w:val="-2"/>
                                  <w:sz w:val="14"/>
                                </w:rPr>
                                <w:t>Porosity</w:t>
                              </w:r>
                            </w:p>
                          </w:txbxContent>
                        </wps:txbx>
                        <wps:bodyPr wrap="square" lIns="0" tIns="0" rIns="0" bIns="0" rtlCol="0">
                          <a:noAutofit/>
                        </wps:bodyPr>
                      </wps:wsp>
                      <wps:wsp>
                        <wps:cNvPr id="165" name="Textbox 165"/>
                        <wps:cNvSpPr txBox="1"/>
                        <wps:spPr>
                          <a:xfrm>
                            <a:off x="1091707" y="3009679"/>
                            <a:ext cx="454659" cy="113664"/>
                          </a:xfrm>
                          <a:prstGeom prst="rect">
                            <a:avLst/>
                          </a:prstGeom>
                        </wps:spPr>
                        <wps:txbx>
                          <w:txbxContent>
                            <w:p w14:paraId="6A1932DD" w14:textId="77777777" w:rsidR="00523F16" w:rsidRDefault="00000000">
                              <w:pPr>
                                <w:spacing w:before="2"/>
                                <w:rPr>
                                  <w:rFonts w:ascii="Tahoma"/>
                                  <w:sz w:val="14"/>
                                </w:rPr>
                              </w:pPr>
                              <w:r>
                                <w:rPr>
                                  <w:rFonts w:ascii="Tahoma"/>
                                  <w:color w:val="231F20"/>
                                  <w:spacing w:val="-5"/>
                                  <w:sz w:val="14"/>
                                </w:rPr>
                                <w:t>Clay volume</w:t>
                              </w:r>
                            </w:p>
                          </w:txbxContent>
                        </wps:txbx>
                        <wps:bodyPr wrap="square" lIns="0" tIns="0" rIns="0" bIns="0" rtlCol="0">
                          <a:noAutofit/>
                        </wps:bodyPr>
                      </wps:wsp>
                    </wpg:wgp>
                  </a:graphicData>
                </a:graphic>
              </wp:anchor>
            </w:drawing>
          </mc:Choice>
          <mc:Fallback>
            <w:pict>
              <v:group w14:anchorId="0D8F27C9" id="Group 161" o:spid="_x0000_s1160" style="position:absolute;left:0;text-align:left;margin-left:83.75pt;margin-top:2.95pt;width:185pt;height:253.9pt;z-index:-18233856;mso-wrap-distance-left:0;mso-wrap-distance-right:0;mso-position-horizontal-relative:page;mso-position-vertical-relative:text" coordsize="23495,322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">
                <v:shape id="Image 162" o:spid="_x0000_s1161" type="#_x0000_t75" style="position:absolute;width:23492;height:3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">
                  <v:imagedata r:id="rId72" o:title=""/>
                </v:shape>
                <v:shape id="Textbox 163" o:spid="_x0000_s1162" type="#_x0000_t202" style="position:absolute;left:8782;top:454;width:5969;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620108C8" w14:textId="77777777" w:rsidR="00523F16" w:rsidRDefault="00000000">
                        <w:pPr>
                          <w:spacing w:before="2"/>
                          <w:rPr>
                            <w:rFonts w:ascii="Tahoma"/>
                            <w:sz w:val="14"/>
                          </w:rPr>
                        </w:pPr>
                        <w:r>
                          <w:rPr>
                            <w:rFonts w:ascii="Tahoma"/>
                            <w:color w:val="231F20"/>
                            <w:spacing w:val="-2"/>
                            <w:sz w:val="14"/>
                          </w:rPr>
                          <w:t>P-wave</w:t>
                        </w:r>
                        <w:r>
                          <w:rPr>
                            <w:rFonts w:ascii="Tahoma"/>
                            <w:color w:val="231F20"/>
                            <w:spacing w:val="-11"/>
                            <w:sz w:val="14"/>
                          </w:rPr>
                          <w:t xml:space="preserve"> </w:t>
                        </w:r>
                        <w:r>
                          <w:rPr>
                            <w:rFonts w:ascii="Tahoma"/>
                            <w:color w:val="231F20"/>
                            <w:spacing w:val="-2"/>
                            <w:sz w:val="14"/>
                          </w:rPr>
                          <w:t>velocity</w:t>
                        </w:r>
                      </w:p>
                    </w:txbxContent>
                  </v:textbox>
                </v:shape>
                <v:shape id="Textbox 164" o:spid="_x0000_s1163" type="#_x0000_t202" style="position:absolute;left:1734;top:20724;width:3124;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04EFF086" w14:textId="77777777" w:rsidR="00523F16" w:rsidRDefault="00000000">
                        <w:pPr>
                          <w:spacing w:before="2"/>
                          <w:rPr>
                            <w:rFonts w:ascii="Tahoma"/>
                            <w:sz w:val="14"/>
                          </w:rPr>
                        </w:pPr>
                        <w:r>
                          <w:rPr>
                            <w:rFonts w:ascii="Tahoma"/>
                            <w:color w:val="231F20"/>
                            <w:spacing w:val="-2"/>
                            <w:sz w:val="14"/>
                          </w:rPr>
                          <w:t>Porosity</w:t>
                        </w:r>
                      </w:p>
                    </w:txbxContent>
                  </v:textbox>
                </v:shape>
                <v:shape id="Textbox 165" o:spid="_x0000_s1164" type="#_x0000_t202" style="position:absolute;left:10917;top:30096;width:4546;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6A1932DD" w14:textId="77777777" w:rsidR="00523F16" w:rsidRDefault="00000000">
                        <w:pPr>
                          <w:spacing w:before="2"/>
                          <w:rPr>
                            <w:rFonts w:ascii="Tahoma"/>
                            <w:sz w:val="14"/>
                          </w:rPr>
                        </w:pPr>
                        <w:r>
                          <w:rPr>
                            <w:rFonts w:ascii="Tahoma"/>
                            <w:color w:val="231F20"/>
                            <w:spacing w:val="-5"/>
                            <w:sz w:val="14"/>
                          </w:rPr>
                          <w:t>Clay volume</w:t>
                        </w:r>
                      </w:p>
                    </w:txbxContent>
                  </v:textbox>
                </v:shape>
                <w10:wrap anchorx="page"/>
              </v:group>
            </w:pict>
          </mc:Fallback>
        </mc:AlternateContent>
      </w:r>
      <w:r>
        <w:rPr>
          <w:rFonts w:ascii="Tahoma"/>
          <w:color w:val="231F20"/>
          <w:spacing w:val="-10"/>
          <w:w w:val="95"/>
          <w:position w:val="1"/>
          <w:sz w:val="12"/>
        </w:rPr>
        <w:t>4</w:t>
      </w:r>
      <w:r>
        <w:rPr>
          <w:rFonts w:ascii="Tahoma"/>
          <w:color w:val="231F20"/>
          <w:position w:val="1"/>
          <w:sz w:val="12"/>
        </w:rPr>
        <w:tab/>
      </w:r>
      <w:r>
        <w:rPr>
          <w:rFonts w:ascii="Tahoma"/>
          <w:color w:val="3953A4"/>
          <w:spacing w:val="-5"/>
          <w:w w:val="95"/>
          <w:sz w:val="12"/>
        </w:rPr>
        <w:t>08</w:t>
      </w:r>
    </w:p>
    <w:p w14:paraId="40F06A2E" w14:textId="77777777" w:rsidR="00523F16" w:rsidRDefault="00523F16">
      <w:pPr>
        <w:pStyle w:val="a3"/>
        <w:rPr>
          <w:rFonts w:ascii="Tahoma"/>
          <w:sz w:val="12"/>
        </w:rPr>
      </w:pPr>
    </w:p>
    <w:p w14:paraId="6226426C" w14:textId="77777777" w:rsidR="00523F16" w:rsidRDefault="00523F16">
      <w:pPr>
        <w:pStyle w:val="a3"/>
        <w:rPr>
          <w:rFonts w:ascii="Tahoma"/>
          <w:sz w:val="12"/>
        </w:rPr>
      </w:pPr>
    </w:p>
    <w:p w14:paraId="70CF0FA9" w14:textId="77777777" w:rsidR="00523F16" w:rsidRDefault="00523F16">
      <w:pPr>
        <w:pStyle w:val="a3"/>
        <w:rPr>
          <w:rFonts w:ascii="Tahoma"/>
          <w:sz w:val="12"/>
        </w:rPr>
      </w:pPr>
    </w:p>
    <w:p w14:paraId="5298ABD9" w14:textId="77777777" w:rsidR="00523F16" w:rsidRDefault="00523F16">
      <w:pPr>
        <w:pStyle w:val="a3"/>
        <w:spacing w:before="8"/>
        <w:rPr>
          <w:rFonts w:ascii="Tahoma"/>
          <w:sz w:val="12"/>
        </w:rPr>
      </w:pPr>
    </w:p>
    <w:p w14:paraId="46057B93" w14:textId="77777777" w:rsidR="00523F16" w:rsidRDefault="00000000">
      <w:pPr>
        <w:ind w:left="1071"/>
        <w:jc w:val="center"/>
        <w:rPr>
          <w:rFonts w:ascii="Tahoma"/>
          <w:sz w:val="12"/>
        </w:rPr>
      </w:pPr>
      <w:r>
        <w:rPr>
          <w:rFonts w:ascii="Tahoma"/>
          <w:color w:val="231F20"/>
          <w:spacing w:val="-10"/>
          <w:w w:val="95"/>
          <w:sz w:val="12"/>
        </w:rPr>
        <w:t>4</w:t>
      </w:r>
    </w:p>
    <w:p w14:paraId="5B6284C7" w14:textId="77777777" w:rsidR="00523F16" w:rsidRDefault="00523F16">
      <w:pPr>
        <w:pStyle w:val="a3"/>
        <w:rPr>
          <w:rFonts w:ascii="Tahoma"/>
          <w:sz w:val="12"/>
        </w:rPr>
      </w:pPr>
    </w:p>
    <w:p w14:paraId="6D8C9FFB" w14:textId="77777777" w:rsidR="00523F16" w:rsidRDefault="00523F16">
      <w:pPr>
        <w:pStyle w:val="a3"/>
        <w:spacing w:before="80"/>
        <w:rPr>
          <w:rFonts w:ascii="Tahoma"/>
          <w:sz w:val="12"/>
        </w:rPr>
      </w:pPr>
    </w:p>
    <w:p w14:paraId="46E24A48" w14:textId="77777777" w:rsidR="00523F16" w:rsidRDefault="00000000">
      <w:pPr>
        <w:tabs>
          <w:tab w:val="left" w:pos="4727"/>
        </w:tabs>
        <w:spacing w:before="1"/>
        <w:ind w:left="851"/>
        <w:rPr>
          <w:rFonts w:ascii="Tahoma"/>
          <w:position w:val="2"/>
          <w:sz w:val="12"/>
        </w:rPr>
      </w:pPr>
      <w:r>
        <w:rPr>
          <w:rFonts w:ascii="Tahoma"/>
          <w:noProof/>
          <w:position w:val="2"/>
          <w:sz w:val="12"/>
        </w:rPr>
        <mc:AlternateContent>
          <mc:Choice Requires="wps">
            <w:drawing>
              <wp:anchor distT="0" distB="0" distL="0" distR="0" simplePos="0" relativeHeight="15768064" behindDoc="0" locked="0" layoutInCell="1" allowOverlap="1" wp14:anchorId="46663C24" wp14:editId="5B1E05E5">
                <wp:simplePos x="0" y="0"/>
                <wp:positionH relativeFrom="page">
                  <wp:posOffset>759490</wp:posOffset>
                </wp:positionH>
                <wp:positionV relativeFrom="paragraph">
                  <wp:posOffset>-107370</wp:posOffset>
                </wp:positionV>
                <wp:extent cx="153035" cy="2077720"/>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2077720"/>
                        </a:xfrm>
                        <a:prstGeom prst="rect">
                          <a:avLst/>
                        </a:prstGeom>
                      </wps:spPr>
                      <wps:txbx>
                        <w:txbxContent>
                          <w:p w14:paraId="04CB05D7" w14:textId="77777777" w:rsidR="00523F16" w:rsidRDefault="00000000">
                            <w:pPr>
                              <w:spacing w:before="20"/>
                              <w:ind w:left="20"/>
                              <w:rPr>
                                <w:rFonts w:ascii="Tahoma"/>
                                <w:sz w:val="16"/>
                              </w:rPr>
                            </w:pPr>
                            <w:r>
                              <w:rPr>
                                <w:rFonts w:ascii="Tahoma"/>
                                <w:color w:val="231F20"/>
                                <w:w w:val="90"/>
                                <w:sz w:val="16"/>
                              </w:rPr>
                              <w:t>P-WAVE</w:t>
                            </w:r>
                            <w:r>
                              <w:rPr>
                                <w:rFonts w:ascii="Tahoma"/>
                                <w:color w:val="231F20"/>
                                <w:spacing w:val="-6"/>
                                <w:w w:val="90"/>
                                <w:sz w:val="16"/>
                              </w:rPr>
                              <w:t xml:space="preserve"> </w:t>
                            </w:r>
                            <w:r>
                              <w:rPr>
                                <w:rFonts w:ascii="Tahoma"/>
                                <w:color w:val="231F20"/>
                                <w:w w:val="90"/>
                                <w:sz w:val="16"/>
                              </w:rPr>
                              <w:t>VELOCITY,</w:t>
                            </w:r>
                            <w:r>
                              <w:rPr>
                                <w:rFonts w:ascii="Tahoma"/>
                                <w:color w:val="231F20"/>
                                <w:spacing w:val="-5"/>
                                <w:w w:val="90"/>
                                <w:sz w:val="16"/>
                              </w:rPr>
                              <w:t xml:space="preserve"> </w:t>
                            </w:r>
                            <w:r>
                              <w:rPr>
                                <w:rFonts w:ascii="Tahoma"/>
                                <w:color w:val="231F20"/>
                                <w:w w:val="90"/>
                                <w:sz w:val="16"/>
                              </w:rPr>
                              <w:t>IN</w:t>
                            </w:r>
                            <w:r>
                              <w:rPr>
                                <w:rFonts w:ascii="Tahoma"/>
                                <w:color w:val="231F20"/>
                                <w:spacing w:val="-5"/>
                                <w:w w:val="90"/>
                                <w:sz w:val="16"/>
                              </w:rPr>
                              <w:t xml:space="preserve"> </w:t>
                            </w:r>
                            <w:r>
                              <w:rPr>
                                <w:rFonts w:ascii="Tahoma"/>
                                <w:color w:val="231F20"/>
                                <w:w w:val="90"/>
                                <w:sz w:val="16"/>
                              </w:rPr>
                              <w:t>KILOMETERS</w:t>
                            </w:r>
                            <w:r>
                              <w:rPr>
                                <w:rFonts w:ascii="Tahoma"/>
                                <w:color w:val="231F20"/>
                                <w:spacing w:val="-5"/>
                                <w:w w:val="90"/>
                                <w:sz w:val="16"/>
                              </w:rPr>
                              <w:t xml:space="preserve"> </w:t>
                            </w:r>
                            <w:r>
                              <w:rPr>
                                <w:rFonts w:ascii="Tahoma"/>
                                <w:color w:val="231F20"/>
                                <w:w w:val="90"/>
                                <w:sz w:val="16"/>
                              </w:rPr>
                              <w:t>PER</w:t>
                            </w:r>
                            <w:r>
                              <w:rPr>
                                <w:rFonts w:ascii="Tahoma"/>
                                <w:color w:val="231F20"/>
                                <w:spacing w:val="-5"/>
                                <w:w w:val="90"/>
                                <w:sz w:val="16"/>
                              </w:rPr>
                              <w:t xml:space="preserve"> </w:t>
                            </w:r>
                            <w:r>
                              <w:rPr>
                                <w:rFonts w:ascii="Tahoma"/>
                                <w:color w:val="231F20"/>
                                <w:spacing w:val="-2"/>
                                <w:w w:val="90"/>
                                <w:sz w:val="16"/>
                              </w:rPr>
                              <w:t>SECOND</w:t>
                            </w:r>
                          </w:p>
                        </w:txbxContent>
                      </wps:txbx>
                      <wps:bodyPr vert="vert270" wrap="square" lIns="0" tIns="0" rIns="0" bIns="0" rtlCol="0">
                        <a:noAutofit/>
                      </wps:bodyPr>
                    </wps:wsp>
                  </a:graphicData>
                </a:graphic>
              </wp:anchor>
            </w:drawing>
          </mc:Choice>
          <mc:Fallback>
            <w:pict>
              <v:shape w14:anchorId="46663C24" id="Textbox 166" o:spid="_x0000_s1165" type="#_x0000_t202" style="position:absolute;left:0;text-align:left;margin-left:59.8pt;margin-top:-8.45pt;width:12.05pt;height:163.6pt;z-index:1576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" filled="f" stroked="f">
                <v:textbox style="layout-flow:vertical;mso-layout-flow-alt:bottom-to-top" inset="0,0,0,0">
                  <w:txbxContent>
                    <w:p w14:paraId="04CB05D7" w14:textId="77777777" w:rsidR="00523F16" w:rsidRDefault="00000000">
                      <w:pPr>
                        <w:spacing w:before="20"/>
                        <w:ind w:left="20"/>
                        <w:rPr>
                          <w:rFonts w:ascii="Tahoma"/>
                          <w:sz w:val="16"/>
                        </w:rPr>
                      </w:pPr>
                      <w:r>
                        <w:rPr>
                          <w:rFonts w:ascii="Tahoma"/>
                          <w:color w:val="231F20"/>
                          <w:w w:val="90"/>
                          <w:sz w:val="16"/>
                        </w:rPr>
                        <w:t>P-WAVE</w:t>
                      </w:r>
                      <w:r>
                        <w:rPr>
                          <w:rFonts w:ascii="Tahoma"/>
                          <w:color w:val="231F20"/>
                          <w:spacing w:val="-6"/>
                          <w:w w:val="90"/>
                          <w:sz w:val="16"/>
                        </w:rPr>
                        <w:t xml:space="preserve"> </w:t>
                      </w:r>
                      <w:r>
                        <w:rPr>
                          <w:rFonts w:ascii="Tahoma"/>
                          <w:color w:val="231F20"/>
                          <w:w w:val="90"/>
                          <w:sz w:val="16"/>
                        </w:rPr>
                        <w:t>VELOCITY,</w:t>
                      </w:r>
                      <w:r>
                        <w:rPr>
                          <w:rFonts w:ascii="Tahoma"/>
                          <w:color w:val="231F20"/>
                          <w:spacing w:val="-5"/>
                          <w:w w:val="90"/>
                          <w:sz w:val="16"/>
                        </w:rPr>
                        <w:t xml:space="preserve"> </w:t>
                      </w:r>
                      <w:r>
                        <w:rPr>
                          <w:rFonts w:ascii="Tahoma"/>
                          <w:color w:val="231F20"/>
                          <w:w w:val="90"/>
                          <w:sz w:val="16"/>
                        </w:rPr>
                        <w:t>IN</w:t>
                      </w:r>
                      <w:r>
                        <w:rPr>
                          <w:rFonts w:ascii="Tahoma"/>
                          <w:color w:val="231F20"/>
                          <w:spacing w:val="-5"/>
                          <w:w w:val="90"/>
                          <w:sz w:val="16"/>
                        </w:rPr>
                        <w:t xml:space="preserve"> </w:t>
                      </w:r>
                      <w:r>
                        <w:rPr>
                          <w:rFonts w:ascii="Tahoma"/>
                          <w:color w:val="231F20"/>
                          <w:w w:val="90"/>
                          <w:sz w:val="16"/>
                        </w:rPr>
                        <w:t>KILOMETERS</w:t>
                      </w:r>
                      <w:r>
                        <w:rPr>
                          <w:rFonts w:ascii="Tahoma"/>
                          <w:color w:val="231F20"/>
                          <w:spacing w:val="-5"/>
                          <w:w w:val="90"/>
                          <w:sz w:val="16"/>
                        </w:rPr>
                        <w:t xml:space="preserve"> </w:t>
                      </w:r>
                      <w:r>
                        <w:rPr>
                          <w:rFonts w:ascii="Tahoma"/>
                          <w:color w:val="231F20"/>
                          <w:w w:val="90"/>
                          <w:sz w:val="16"/>
                        </w:rPr>
                        <w:t>PER</w:t>
                      </w:r>
                      <w:r>
                        <w:rPr>
                          <w:rFonts w:ascii="Tahoma"/>
                          <w:color w:val="231F20"/>
                          <w:spacing w:val="-5"/>
                          <w:w w:val="90"/>
                          <w:sz w:val="16"/>
                        </w:rPr>
                        <w:t xml:space="preserve"> </w:t>
                      </w:r>
                      <w:r>
                        <w:rPr>
                          <w:rFonts w:ascii="Tahoma"/>
                          <w:color w:val="231F20"/>
                          <w:spacing w:val="-2"/>
                          <w:w w:val="90"/>
                          <w:sz w:val="16"/>
                        </w:rPr>
                        <w:t>SECOND</w:t>
                      </w:r>
                    </w:p>
                  </w:txbxContent>
                </v:textbox>
                <w10:wrap anchorx="page"/>
              </v:shape>
            </w:pict>
          </mc:Fallback>
        </mc:AlternateContent>
      </w:r>
      <w:r>
        <w:rPr>
          <w:rFonts w:ascii="Tahoma"/>
          <w:noProof/>
          <w:position w:val="2"/>
          <w:sz w:val="12"/>
        </w:rPr>
        <mc:AlternateContent>
          <mc:Choice Requires="wps">
            <w:drawing>
              <wp:anchor distT="0" distB="0" distL="0" distR="0" simplePos="0" relativeHeight="15768576" behindDoc="0" locked="0" layoutInCell="1" allowOverlap="1" wp14:anchorId="29D513B6" wp14:editId="6E61E7B5">
                <wp:simplePos x="0" y="0"/>
                <wp:positionH relativeFrom="page">
                  <wp:posOffset>3650548</wp:posOffset>
                </wp:positionH>
                <wp:positionV relativeFrom="paragraph">
                  <wp:posOffset>-44208</wp:posOffset>
                </wp:positionV>
                <wp:extent cx="153035" cy="1951355"/>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951355"/>
                        </a:xfrm>
                        <a:prstGeom prst="rect">
                          <a:avLst/>
                        </a:prstGeom>
                      </wps:spPr>
                      <wps:txbx>
                        <w:txbxContent>
                          <w:p w14:paraId="093A319A" w14:textId="77777777" w:rsidR="00523F16" w:rsidRDefault="00000000">
                            <w:pPr>
                              <w:spacing w:before="20"/>
                              <w:ind w:left="20"/>
                              <w:rPr>
                                <w:rFonts w:ascii="Tahoma"/>
                                <w:sz w:val="16"/>
                              </w:rPr>
                            </w:pPr>
                            <w:r>
                              <w:rPr>
                                <w:rFonts w:ascii="Tahoma"/>
                                <w:color w:val="3953A4"/>
                                <w:w w:val="90"/>
                                <w:sz w:val="16"/>
                              </w:rPr>
                              <w:t>POROSITY</w:t>
                            </w:r>
                            <w:r>
                              <w:rPr>
                                <w:rFonts w:ascii="Tahoma"/>
                                <w:color w:val="3953A4"/>
                                <w:spacing w:val="-1"/>
                                <w:w w:val="90"/>
                                <w:sz w:val="16"/>
                              </w:rPr>
                              <w:t xml:space="preserve"> </w:t>
                            </w:r>
                            <w:r>
                              <w:rPr>
                                <w:rFonts w:ascii="Tahoma"/>
                                <w:color w:val="3953A4"/>
                                <w:w w:val="90"/>
                                <w:sz w:val="16"/>
                              </w:rPr>
                              <w:t>AND</w:t>
                            </w:r>
                            <w:r>
                              <w:rPr>
                                <w:rFonts w:ascii="Tahoma"/>
                                <w:color w:val="3953A4"/>
                                <w:spacing w:val="-5"/>
                                <w:sz w:val="16"/>
                              </w:rPr>
                              <w:t xml:space="preserve"> </w:t>
                            </w:r>
                            <w:r>
                              <w:rPr>
                                <w:rFonts w:ascii="Tahoma"/>
                                <w:color w:val="3953A4"/>
                                <w:w w:val="90"/>
                                <w:sz w:val="16"/>
                              </w:rPr>
                              <w:t>CLAY</w:t>
                            </w:r>
                            <w:r>
                              <w:rPr>
                                <w:rFonts w:ascii="Tahoma"/>
                                <w:color w:val="3953A4"/>
                                <w:spacing w:val="-5"/>
                                <w:sz w:val="16"/>
                              </w:rPr>
                              <w:t xml:space="preserve"> </w:t>
                            </w:r>
                            <w:r>
                              <w:rPr>
                                <w:rFonts w:ascii="Tahoma"/>
                                <w:color w:val="3953A4"/>
                                <w:w w:val="90"/>
                                <w:sz w:val="16"/>
                              </w:rPr>
                              <w:t>VOLUME,</w:t>
                            </w:r>
                            <w:r>
                              <w:rPr>
                                <w:rFonts w:ascii="Tahoma"/>
                                <w:color w:val="3953A4"/>
                                <w:spacing w:val="-5"/>
                                <w:sz w:val="16"/>
                              </w:rPr>
                              <w:t xml:space="preserve"> </w:t>
                            </w:r>
                            <w:r>
                              <w:rPr>
                                <w:rFonts w:ascii="Tahoma"/>
                                <w:color w:val="3953A4"/>
                                <w:w w:val="90"/>
                                <w:sz w:val="16"/>
                              </w:rPr>
                              <w:t>IN</w:t>
                            </w:r>
                            <w:r>
                              <w:rPr>
                                <w:rFonts w:ascii="Tahoma"/>
                                <w:color w:val="3953A4"/>
                                <w:spacing w:val="-5"/>
                                <w:sz w:val="16"/>
                              </w:rPr>
                              <w:t xml:space="preserve"> </w:t>
                            </w:r>
                            <w:r>
                              <w:rPr>
                                <w:rFonts w:ascii="Tahoma"/>
                                <w:color w:val="3953A4"/>
                                <w:spacing w:val="-2"/>
                                <w:w w:val="90"/>
                                <w:sz w:val="16"/>
                              </w:rPr>
                              <w:t>FRACTIONS</w:t>
                            </w:r>
                          </w:p>
                        </w:txbxContent>
                      </wps:txbx>
                      <wps:bodyPr vert="vert270" wrap="square" lIns="0" tIns="0" rIns="0" bIns="0" rtlCol="0">
                        <a:noAutofit/>
                      </wps:bodyPr>
                    </wps:wsp>
                  </a:graphicData>
                </a:graphic>
              </wp:anchor>
            </w:drawing>
          </mc:Choice>
          <mc:Fallback>
            <w:pict>
              <v:shape w14:anchorId="29D513B6" id="Textbox 167" o:spid="_x0000_s1166" type="#_x0000_t202" style="position:absolute;left:0;text-align:left;margin-left:287.45pt;margin-top:-3.5pt;width:12.05pt;height:153.65pt;z-index:1576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" filled="f" stroked="f">
                <v:textbox style="layout-flow:vertical;mso-layout-flow-alt:bottom-to-top" inset="0,0,0,0">
                  <w:txbxContent>
                    <w:p w14:paraId="093A319A" w14:textId="77777777" w:rsidR="00523F16" w:rsidRDefault="00000000">
                      <w:pPr>
                        <w:spacing w:before="20"/>
                        <w:ind w:left="20"/>
                        <w:rPr>
                          <w:rFonts w:ascii="Tahoma"/>
                          <w:sz w:val="16"/>
                        </w:rPr>
                      </w:pPr>
                      <w:r>
                        <w:rPr>
                          <w:rFonts w:ascii="Tahoma"/>
                          <w:color w:val="3953A4"/>
                          <w:w w:val="90"/>
                          <w:sz w:val="16"/>
                        </w:rPr>
                        <w:t>POROSITY</w:t>
                      </w:r>
                      <w:r>
                        <w:rPr>
                          <w:rFonts w:ascii="Tahoma"/>
                          <w:color w:val="3953A4"/>
                          <w:spacing w:val="-1"/>
                          <w:w w:val="90"/>
                          <w:sz w:val="16"/>
                        </w:rPr>
                        <w:t xml:space="preserve"> </w:t>
                      </w:r>
                      <w:r>
                        <w:rPr>
                          <w:rFonts w:ascii="Tahoma"/>
                          <w:color w:val="3953A4"/>
                          <w:w w:val="90"/>
                          <w:sz w:val="16"/>
                        </w:rPr>
                        <w:t>AND</w:t>
                      </w:r>
                      <w:r>
                        <w:rPr>
                          <w:rFonts w:ascii="Tahoma"/>
                          <w:color w:val="3953A4"/>
                          <w:spacing w:val="-5"/>
                          <w:sz w:val="16"/>
                        </w:rPr>
                        <w:t xml:space="preserve"> </w:t>
                      </w:r>
                      <w:r>
                        <w:rPr>
                          <w:rFonts w:ascii="Tahoma"/>
                          <w:color w:val="3953A4"/>
                          <w:w w:val="90"/>
                          <w:sz w:val="16"/>
                        </w:rPr>
                        <w:t>CLAY</w:t>
                      </w:r>
                      <w:r>
                        <w:rPr>
                          <w:rFonts w:ascii="Tahoma"/>
                          <w:color w:val="3953A4"/>
                          <w:spacing w:val="-5"/>
                          <w:sz w:val="16"/>
                        </w:rPr>
                        <w:t xml:space="preserve"> </w:t>
                      </w:r>
                      <w:r>
                        <w:rPr>
                          <w:rFonts w:ascii="Tahoma"/>
                          <w:color w:val="3953A4"/>
                          <w:w w:val="90"/>
                          <w:sz w:val="16"/>
                        </w:rPr>
                        <w:t>VOLUME,</w:t>
                      </w:r>
                      <w:r>
                        <w:rPr>
                          <w:rFonts w:ascii="Tahoma"/>
                          <w:color w:val="3953A4"/>
                          <w:spacing w:val="-5"/>
                          <w:sz w:val="16"/>
                        </w:rPr>
                        <w:t xml:space="preserve"> </w:t>
                      </w:r>
                      <w:r>
                        <w:rPr>
                          <w:rFonts w:ascii="Tahoma"/>
                          <w:color w:val="3953A4"/>
                          <w:w w:val="90"/>
                          <w:sz w:val="16"/>
                        </w:rPr>
                        <w:t>IN</w:t>
                      </w:r>
                      <w:r>
                        <w:rPr>
                          <w:rFonts w:ascii="Tahoma"/>
                          <w:color w:val="3953A4"/>
                          <w:spacing w:val="-5"/>
                          <w:sz w:val="16"/>
                        </w:rPr>
                        <w:t xml:space="preserve"> </w:t>
                      </w:r>
                      <w:r>
                        <w:rPr>
                          <w:rFonts w:ascii="Tahoma"/>
                          <w:color w:val="3953A4"/>
                          <w:spacing w:val="-2"/>
                          <w:w w:val="90"/>
                          <w:sz w:val="16"/>
                        </w:rPr>
                        <w:t>FRACTIONS</w:t>
                      </w:r>
                    </w:p>
                  </w:txbxContent>
                </v:textbox>
                <w10:wrap anchorx="page"/>
              </v:shape>
            </w:pict>
          </mc:Fallback>
        </mc:AlternateContent>
      </w:r>
      <w:r>
        <w:rPr>
          <w:rFonts w:ascii="Tahoma"/>
          <w:noProof/>
          <w:position w:val="2"/>
          <w:sz w:val="12"/>
        </w:rPr>
        <mc:AlternateContent>
          <mc:Choice Requires="wps">
            <w:drawing>
              <wp:anchor distT="0" distB="0" distL="0" distR="0" simplePos="0" relativeHeight="15769088" behindDoc="0" locked="0" layoutInCell="1" allowOverlap="1" wp14:anchorId="3D030C9B" wp14:editId="390767E8">
                <wp:simplePos x="0" y="0"/>
                <wp:positionH relativeFrom="page">
                  <wp:posOffset>4008742</wp:posOffset>
                </wp:positionH>
                <wp:positionV relativeFrom="paragraph">
                  <wp:posOffset>-107370</wp:posOffset>
                </wp:positionV>
                <wp:extent cx="153035" cy="207772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2077720"/>
                        </a:xfrm>
                        <a:prstGeom prst="rect">
                          <a:avLst/>
                        </a:prstGeom>
                      </wps:spPr>
                      <wps:txbx>
                        <w:txbxContent>
                          <w:p w14:paraId="0BE834E0" w14:textId="77777777" w:rsidR="00523F16" w:rsidRDefault="00000000">
                            <w:pPr>
                              <w:spacing w:before="20"/>
                              <w:ind w:left="20"/>
                              <w:rPr>
                                <w:rFonts w:ascii="Tahoma"/>
                                <w:sz w:val="16"/>
                              </w:rPr>
                            </w:pPr>
                            <w:r>
                              <w:rPr>
                                <w:rFonts w:ascii="Tahoma"/>
                                <w:color w:val="231F20"/>
                                <w:w w:val="90"/>
                                <w:sz w:val="16"/>
                              </w:rPr>
                              <w:t>P-WAVE</w:t>
                            </w:r>
                            <w:r>
                              <w:rPr>
                                <w:rFonts w:ascii="Tahoma"/>
                                <w:color w:val="231F20"/>
                                <w:spacing w:val="-6"/>
                                <w:w w:val="90"/>
                                <w:sz w:val="16"/>
                              </w:rPr>
                              <w:t xml:space="preserve"> </w:t>
                            </w:r>
                            <w:r>
                              <w:rPr>
                                <w:rFonts w:ascii="Tahoma"/>
                                <w:color w:val="231F20"/>
                                <w:w w:val="90"/>
                                <w:sz w:val="16"/>
                              </w:rPr>
                              <w:t>VELOCITY,</w:t>
                            </w:r>
                            <w:r>
                              <w:rPr>
                                <w:rFonts w:ascii="Tahoma"/>
                                <w:color w:val="231F20"/>
                                <w:spacing w:val="-5"/>
                                <w:w w:val="90"/>
                                <w:sz w:val="16"/>
                              </w:rPr>
                              <w:t xml:space="preserve"> </w:t>
                            </w:r>
                            <w:r>
                              <w:rPr>
                                <w:rFonts w:ascii="Tahoma"/>
                                <w:color w:val="231F20"/>
                                <w:w w:val="90"/>
                                <w:sz w:val="16"/>
                              </w:rPr>
                              <w:t>IN</w:t>
                            </w:r>
                            <w:r>
                              <w:rPr>
                                <w:rFonts w:ascii="Tahoma"/>
                                <w:color w:val="231F20"/>
                                <w:spacing w:val="-5"/>
                                <w:w w:val="90"/>
                                <w:sz w:val="16"/>
                              </w:rPr>
                              <w:t xml:space="preserve"> </w:t>
                            </w:r>
                            <w:r>
                              <w:rPr>
                                <w:rFonts w:ascii="Tahoma"/>
                                <w:color w:val="231F20"/>
                                <w:w w:val="90"/>
                                <w:sz w:val="16"/>
                              </w:rPr>
                              <w:t>KILOMETERS</w:t>
                            </w:r>
                            <w:r>
                              <w:rPr>
                                <w:rFonts w:ascii="Tahoma"/>
                                <w:color w:val="231F20"/>
                                <w:spacing w:val="-5"/>
                                <w:w w:val="90"/>
                                <w:sz w:val="16"/>
                              </w:rPr>
                              <w:t xml:space="preserve"> </w:t>
                            </w:r>
                            <w:r>
                              <w:rPr>
                                <w:rFonts w:ascii="Tahoma"/>
                                <w:color w:val="231F20"/>
                                <w:w w:val="90"/>
                                <w:sz w:val="16"/>
                              </w:rPr>
                              <w:t>PER</w:t>
                            </w:r>
                            <w:r>
                              <w:rPr>
                                <w:rFonts w:ascii="Tahoma"/>
                                <w:color w:val="231F20"/>
                                <w:spacing w:val="-5"/>
                                <w:w w:val="90"/>
                                <w:sz w:val="16"/>
                              </w:rPr>
                              <w:t xml:space="preserve"> </w:t>
                            </w:r>
                            <w:r>
                              <w:rPr>
                                <w:rFonts w:ascii="Tahoma"/>
                                <w:color w:val="231F20"/>
                                <w:spacing w:val="-2"/>
                                <w:w w:val="90"/>
                                <w:sz w:val="16"/>
                              </w:rPr>
                              <w:t>SECOND</w:t>
                            </w:r>
                          </w:p>
                        </w:txbxContent>
                      </wps:txbx>
                      <wps:bodyPr vert="vert270" wrap="square" lIns="0" tIns="0" rIns="0" bIns="0" rtlCol="0">
                        <a:noAutofit/>
                      </wps:bodyPr>
                    </wps:wsp>
                  </a:graphicData>
                </a:graphic>
              </wp:anchor>
            </w:drawing>
          </mc:Choice>
          <mc:Fallback>
            <w:pict>
              <v:shape w14:anchorId="3D030C9B" id="Textbox 168" o:spid="_x0000_s1167" type="#_x0000_t202" style="position:absolute;left:0;text-align:left;margin-left:315.65pt;margin-top:-8.45pt;width:12.05pt;height:163.6pt;z-index:1576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" filled="f" stroked="f">
                <v:textbox style="layout-flow:vertical;mso-layout-flow-alt:bottom-to-top" inset="0,0,0,0">
                  <w:txbxContent>
                    <w:p w14:paraId="0BE834E0" w14:textId="77777777" w:rsidR="00523F16" w:rsidRDefault="00000000">
                      <w:pPr>
                        <w:spacing w:before="20"/>
                        <w:ind w:left="20"/>
                        <w:rPr>
                          <w:rFonts w:ascii="Tahoma"/>
                          <w:sz w:val="16"/>
                        </w:rPr>
                      </w:pPr>
                      <w:r>
                        <w:rPr>
                          <w:rFonts w:ascii="Tahoma"/>
                          <w:color w:val="231F20"/>
                          <w:w w:val="90"/>
                          <w:sz w:val="16"/>
                        </w:rPr>
                        <w:t>P-WAVE</w:t>
                      </w:r>
                      <w:r>
                        <w:rPr>
                          <w:rFonts w:ascii="Tahoma"/>
                          <w:color w:val="231F20"/>
                          <w:spacing w:val="-6"/>
                          <w:w w:val="90"/>
                          <w:sz w:val="16"/>
                        </w:rPr>
                        <w:t xml:space="preserve"> </w:t>
                      </w:r>
                      <w:r>
                        <w:rPr>
                          <w:rFonts w:ascii="Tahoma"/>
                          <w:color w:val="231F20"/>
                          <w:w w:val="90"/>
                          <w:sz w:val="16"/>
                        </w:rPr>
                        <w:t>VELOCITY,</w:t>
                      </w:r>
                      <w:r>
                        <w:rPr>
                          <w:rFonts w:ascii="Tahoma"/>
                          <w:color w:val="231F20"/>
                          <w:spacing w:val="-5"/>
                          <w:w w:val="90"/>
                          <w:sz w:val="16"/>
                        </w:rPr>
                        <w:t xml:space="preserve"> </w:t>
                      </w:r>
                      <w:r>
                        <w:rPr>
                          <w:rFonts w:ascii="Tahoma"/>
                          <w:color w:val="231F20"/>
                          <w:w w:val="90"/>
                          <w:sz w:val="16"/>
                        </w:rPr>
                        <w:t>IN</w:t>
                      </w:r>
                      <w:r>
                        <w:rPr>
                          <w:rFonts w:ascii="Tahoma"/>
                          <w:color w:val="231F20"/>
                          <w:spacing w:val="-5"/>
                          <w:w w:val="90"/>
                          <w:sz w:val="16"/>
                        </w:rPr>
                        <w:t xml:space="preserve"> </w:t>
                      </w:r>
                      <w:r>
                        <w:rPr>
                          <w:rFonts w:ascii="Tahoma"/>
                          <w:color w:val="231F20"/>
                          <w:w w:val="90"/>
                          <w:sz w:val="16"/>
                        </w:rPr>
                        <w:t>KILOMETERS</w:t>
                      </w:r>
                      <w:r>
                        <w:rPr>
                          <w:rFonts w:ascii="Tahoma"/>
                          <w:color w:val="231F20"/>
                          <w:spacing w:val="-5"/>
                          <w:w w:val="90"/>
                          <w:sz w:val="16"/>
                        </w:rPr>
                        <w:t xml:space="preserve"> </w:t>
                      </w:r>
                      <w:r>
                        <w:rPr>
                          <w:rFonts w:ascii="Tahoma"/>
                          <w:color w:val="231F20"/>
                          <w:w w:val="90"/>
                          <w:sz w:val="16"/>
                        </w:rPr>
                        <w:t>PER</w:t>
                      </w:r>
                      <w:r>
                        <w:rPr>
                          <w:rFonts w:ascii="Tahoma"/>
                          <w:color w:val="231F20"/>
                          <w:spacing w:val="-5"/>
                          <w:w w:val="90"/>
                          <w:sz w:val="16"/>
                        </w:rPr>
                        <w:t xml:space="preserve"> </w:t>
                      </w:r>
                      <w:r>
                        <w:rPr>
                          <w:rFonts w:ascii="Tahoma"/>
                          <w:color w:val="231F20"/>
                          <w:spacing w:val="-2"/>
                          <w:w w:val="90"/>
                          <w:sz w:val="16"/>
                        </w:rPr>
                        <w:t>SECOND</w:t>
                      </w:r>
                    </w:p>
                  </w:txbxContent>
                </v:textbox>
                <w10:wrap anchorx="page"/>
              </v:shape>
            </w:pict>
          </mc:Fallback>
        </mc:AlternateContent>
      </w:r>
      <w:r>
        <w:rPr>
          <w:rFonts w:ascii="Tahoma"/>
          <w:color w:val="231F20"/>
          <w:spacing w:val="-10"/>
          <w:w w:val="95"/>
          <w:sz w:val="12"/>
        </w:rPr>
        <w:t>3</w:t>
      </w:r>
      <w:r>
        <w:rPr>
          <w:rFonts w:ascii="Tahoma"/>
          <w:color w:val="231F20"/>
          <w:sz w:val="12"/>
        </w:rPr>
        <w:tab/>
      </w:r>
      <w:r>
        <w:rPr>
          <w:rFonts w:ascii="Tahoma"/>
          <w:color w:val="3953A4"/>
          <w:spacing w:val="-5"/>
          <w:w w:val="95"/>
          <w:position w:val="2"/>
          <w:sz w:val="12"/>
        </w:rPr>
        <w:t>0.6</w:t>
      </w:r>
    </w:p>
    <w:p w14:paraId="72488DC9" w14:textId="77777777" w:rsidR="00523F16" w:rsidRDefault="00523F16">
      <w:pPr>
        <w:pStyle w:val="a3"/>
        <w:rPr>
          <w:rFonts w:ascii="Tahoma"/>
          <w:sz w:val="12"/>
        </w:rPr>
      </w:pPr>
    </w:p>
    <w:p w14:paraId="64744BDB" w14:textId="77777777" w:rsidR="00523F16" w:rsidRDefault="00523F16">
      <w:pPr>
        <w:pStyle w:val="a3"/>
        <w:rPr>
          <w:rFonts w:ascii="Tahoma"/>
          <w:sz w:val="12"/>
        </w:rPr>
      </w:pPr>
    </w:p>
    <w:p w14:paraId="5C8F09DE" w14:textId="77777777" w:rsidR="00523F16" w:rsidRDefault="00523F16">
      <w:pPr>
        <w:pStyle w:val="a3"/>
        <w:rPr>
          <w:rFonts w:ascii="Tahoma"/>
          <w:sz w:val="12"/>
        </w:rPr>
      </w:pPr>
    </w:p>
    <w:p w14:paraId="767A6668" w14:textId="77777777" w:rsidR="00523F16" w:rsidRDefault="00523F16">
      <w:pPr>
        <w:pStyle w:val="a3"/>
        <w:rPr>
          <w:rFonts w:ascii="Tahoma"/>
          <w:sz w:val="12"/>
        </w:rPr>
      </w:pPr>
    </w:p>
    <w:p w14:paraId="50B79F0A" w14:textId="77777777" w:rsidR="00523F16" w:rsidRDefault="00523F16">
      <w:pPr>
        <w:pStyle w:val="a3"/>
        <w:spacing w:before="47"/>
        <w:rPr>
          <w:rFonts w:ascii="Tahoma"/>
          <w:sz w:val="12"/>
        </w:rPr>
      </w:pPr>
    </w:p>
    <w:p w14:paraId="2F5D14D5" w14:textId="77777777" w:rsidR="00523F16" w:rsidRDefault="00000000">
      <w:pPr>
        <w:ind w:left="1071"/>
        <w:jc w:val="center"/>
        <w:rPr>
          <w:rFonts w:ascii="Tahoma"/>
          <w:sz w:val="12"/>
        </w:rPr>
      </w:pPr>
      <w:r>
        <w:rPr>
          <w:rFonts w:ascii="Tahoma"/>
          <w:color w:val="231F20"/>
          <w:spacing w:val="-10"/>
          <w:w w:val="95"/>
          <w:sz w:val="12"/>
        </w:rPr>
        <w:t>3</w:t>
      </w:r>
    </w:p>
    <w:p w14:paraId="20F4ECD3" w14:textId="77777777" w:rsidR="00523F16" w:rsidRDefault="00523F16">
      <w:pPr>
        <w:pStyle w:val="a3"/>
        <w:spacing w:before="55"/>
        <w:rPr>
          <w:rFonts w:ascii="Tahoma"/>
          <w:sz w:val="12"/>
        </w:rPr>
      </w:pPr>
    </w:p>
    <w:p w14:paraId="6F2E0C07" w14:textId="77777777" w:rsidR="00523F16" w:rsidRDefault="00000000">
      <w:pPr>
        <w:tabs>
          <w:tab w:val="left" w:pos="4727"/>
        </w:tabs>
        <w:ind w:left="851"/>
        <w:rPr>
          <w:rFonts w:ascii="Tahoma"/>
          <w:sz w:val="12"/>
        </w:rPr>
      </w:pPr>
      <w:r>
        <w:rPr>
          <w:rFonts w:ascii="Tahoma"/>
          <w:color w:val="231F20"/>
          <w:spacing w:val="-10"/>
          <w:w w:val="95"/>
          <w:sz w:val="12"/>
        </w:rPr>
        <w:t>2</w:t>
      </w:r>
      <w:r>
        <w:rPr>
          <w:rFonts w:ascii="Tahoma"/>
          <w:color w:val="231F20"/>
          <w:sz w:val="12"/>
        </w:rPr>
        <w:tab/>
      </w:r>
      <w:r>
        <w:rPr>
          <w:rFonts w:ascii="Tahoma"/>
          <w:color w:val="3953A4"/>
          <w:spacing w:val="-5"/>
          <w:w w:val="95"/>
          <w:sz w:val="12"/>
        </w:rPr>
        <w:t>0.4</w:t>
      </w:r>
    </w:p>
    <w:p w14:paraId="54905D48" w14:textId="77777777" w:rsidR="00523F16" w:rsidRDefault="00523F16">
      <w:pPr>
        <w:pStyle w:val="a3"/>
        <w:rPr>
          <w:rFonts w:ascii="Tahoma"/>
          <w:sz w:val="12"/>
        </w:rPr>
      </w:pPr>
    </w:p>
    <w:p w14:paraId="41576CFF" w14:textId="77777777" w:rsidR="00523F16" w:rsidRDefault="00523F16">
      <w:pPr>
        <w:pStyle w:val="a3"/>
        <w:rPr>
          <w:rFonts w:ascii="Tahoma"/>
          <w:sz w:val="12"/>
        </w:rPr>
      </w:pPr>
    </w:p>
    <w:p w14:paraId="51FD444F" w14:textId="77777777" w:rsidR="00523F16" w:rsidRDefault="00523F16">
      <w:pPr>
        <w:pStyle w:val="a3"/>
        <w:rPr>
          <w:rFonts w:ascii="Tahoma"/>
          <w:sz w:val="12"/>
        </w:rPr>
      </w:pPr>
    </w:p>
    <w:p w14:paraId="7C326416" w14:textId="77777777" w:rsidR="00523F16" w:rsidRDefault="00523F16">
      <w:pPr>
        <w:pStyle w:val="a3"/>
        <w:rPr>
          <w:rFonts w:ascii="Tahoma"/>
          <w:sz w:val="12"/>
        </w:rPr>
      </w:pPr>
    </w:p>
    <w:p w14:paraId="34369495" w14:textId="77777777" w:rsidR="00523F16" w:rsidRDefault="00523F16">
      <w:pPr>
        <w:pStyle w:val="a3"/>
        <w:rPr>
          <w:rFonts w:ascii="Tahoma"/>
          <w:sz w:val="12"/>
        </w:rPr>
      </w:pPr>
    </w:p>
    <w:p w14:paraId="2CEEE3E2" w14:textId="77777777" w:rsidR="00523F16" w:rsidRDefault="00523F16">
      <w:pPr>
        <w:pStyle w:val="a3"/>
        <w:spacing w:before="75"/>
        <w:rPr>
          <w:rFonts w:ascii="Tahoma"/>
          <w:sz w:val="12"/>
        </w:rPr>
      </w:pPr>
    </w:p>
    <w:p w14:paraId="63A92114" w14:textId="77777777" w:rsidR="00523F16" w:rsidRDefault="00000000">
      <w:pPr>
        <w:ind w:left="5907"/>
        <w:rPr>
          <w:rFonts w:ascii="Tahoma"/>
          <w:sz w:val="12"/>
        </w:rPr>
      </w:pPr>
      <w:r>
        <w:rPr>
          <w:rFonts w:ascii="Tahoma"/>
          <w:color w:val="231F20"/>
          <w:spacing w:val="-10"/>
          <w:w w:val="95"/>
          <w:sz w:val="12"/>
        </w:rPr>
        <w:t>2</w:t>
      </w:r>
    </w:p>
    <w:p w14:paraId="6A66DD25" w14:textId="77777777" w:rsidR="00523F16" w:rsidRDefault="00000000">
      <w:pPr>
        <w:tabs>
          <w:tab w:val="left" w:pos="4727"/>
        </w:tabs>
        <w:spacing w:before="32"/>
        <w:ind w:left="851"/>
        <w:rPr>
          <w:rFonts w:ascii="Tahoma"/>
          <w:sz w:val="12"/>
        </w:rPr>
      </w:pPr>
      <w:r>
        <w:rPr>
          <w:rFonts w:ascii="Tahoma"/>
          <w:color w:val="231F20"/>
          <w:spacing w:val="-10"/>
          <w:w w:val="95"/>
          <w:position w:val="1"/>
          <w:sz w:val="12"/>
        </w:rPr>
        <w:t>1</w:t>
      </w:r>
      <w:r>
        <w:rPr>
          <w:rFonts w:ascii="Tahoma"/>
          <w:color w:val="231F20"/>
          <w:position w:val="1"/>
          <w:sz w:val="12"/>
        </w:rPr>
        <w:tab/>
      </w:r>
      <w:r>
        <w:rPr>
          <w:rFonts w:ascii="Tahoma"/>
          <w:color w:val="3953A4"/>
          <w:spacing w:val="-5"/>
          <w:w w:val="95"/>
          <w:sz w:val="12"/>
        </w:rPr>
        <w:t>0.2</w:t>
      </w:r>
    </w:p>
    <w:p w14:paraId="073ECF54" w14:textId="77777777" w:rsidR="00523F16" w:rsidRDefault="00523F16">
      <w:pPr>
        <w:pStyle w:val="a3"/>
        <w:rPr>
          <w:rFonts w:ascii="Tahoma"/>
          <w:sz w:val="12"/>
        </w:rPr>
      </w:pPr>
    </w:p>
    <w:p w14:paraId="0FA478CC" w14:textId="77777777" w:rsidR="00523F16" w:rsidRDefault="00523F16">
      <w:pPr>
        <w:pStyle w:val="a3"/>
        <w:rPr>
          <w:rFonts w:ascii="Tahoma"/>
          <w:sz w:val="12"/>
        </w:rPr>
      </w:pPr>
    </w:p>
    <w:p w14:paraId="33BAF530" w14:textId="77777777" w:rsidR="00523F16" w:rsidRDefault="00523F16">
      <w:pPr>
        <w:pStyle w:val="a3"/>
        <w:rPr>
          <w:rFonts w:ascii="Tahoma"/>
          <w:sz w:val="12"/>
        </w:rPr>
      </w:pPr>
    </w:p>
    <w:p w14:paraId="265D0C6E" w14:textId="77777777" w:rsidR="00523F16" w:rsidRDefault="00523F16">
      <w:pPr>
        <w:pStyle w:val="a3"/>
        <w:rPr>
          <w:rFonts w:ascii="Tahoma"/>
          <w:sz w:val="12"/>
        </w:rPr>
      </w:pPr>
    </w:p>
    <w:p w14:paraId="5AB29134" w14:textId="77777777" w:rsidR="00523F16" w:rsidRDefault="00523F16">
      <w:pPr>
        <w:pStyle w:val="a3"/>
        <w:rPr>
          <w:rFonts w:ascii="Tahoma"/>
          <w:sz w:val="12"/>
        </w:rPr>
      </w:pPr>
    </w:p>
    <w:p w14:paraId="0F796F68" w14:textId="77777777" w:rsidR="00523F16" w:rsidRDefault="00523F16">
      <w:pPr>
        <w:pStyle w:val="a3"/>
        <w:rPr>
          <w:rFonts w:ascii="Tahoma"/>
          <w:sz w:val="12"/>
        </w:rPr>
      </w:pPr>
    </w:p>
    <w:p w14:paraId="40B39165" w14:textId="77777777" w:rsidR="00523F16" w:rsidRDefault="00523F16">
      <w:pPr>
        <w:pStyle w:val="a3"/>
        <w:spacing w:before="86"/>
        <w:rPr>
          <w:rFonts w:ascii="Tahoma"/>
          <w:sz w:val="12"/>
        </w:rPr>
      </w:pPr>
    </w:p>
    <w:p w14:paraId="43DD9467" w14:textId="77777777" w:rsidR="00523F16" w:rsidRDefault="00000000">
      <w:pPr>
        <w:tabs>
          <w:tab w:val="left" w:pos="4727"/>
          <w:tab w:val="left" w:pos="5907"/>
        </w:tabs>
        <w:spacing w:before="1" w:line="142" w:lineRule="exact"/>
        <w:ind w:left="851"/>
        <w:rPr>
          <w:rFonts w:ascii="Tahoma"/>
          <w:sz w:val="12"/>
        </w:rPr>
      </w:pPr>
      <w:r>
        <w:rPr>
          <w:rFonts w:ascii="Tahoma"/>
          <w:color w:val="231F20"/>
          <w:spacing w:val="-10"/>
          <w:w w:val="95"/>
          <w:sz w:val="12"/>
        </w:rPr>
        <w:t>0</w:t>
      </w:r>
      <w:r>
        <w:rPr>
          <w:rFonts w:ascii="Tahoma"/>
          <w:color w:val="231F20"/>
          <w:sz w:val="12"/>
        </w:rPr>
        <w:tab/>
      </w:r>
      <w:r>
        <w:rPr>
          <w:rFonts w:ascii="Tahoma"/>
          <w:color w:val="3953A4"/>
          <w:spacing w:val="-10"/>
          <w:w w:val="95"/>
          <w:position w:val="1"/>
          <w:sz w:val="12"/>
        </w:rPr>
        <w:t>0</w:t>
      </w:r>
      <w:r>
        <w:rPr>
          <w:rFonts w:ascii="Tahoma"/>
          <w:color w:val="3953A4"/>
          <w:position w:val="1"/>
          <w:sz w:val="12"/>
        </w:rPr>
        <w:tab/>
      </w:r>
      <w:r>
        <w:rPr>
          <w:rFonts w:ascii="Tahoma"/>
          <w:color w:val="231F20"/>
          <w:spacing w:val="-10"/>
          <w:w w:val="95"/>
          <w:sz w:val="12"/>
        </w:rPr>
        <w:t>1</w:t>
      </w:r>
    </w:p>
    <w:p w14:paraId="2692FC8D" w14:textId="77777777" w:rsidR="00523F16" w:rsidRDefault="00000000">
      <w:pPr>
        <w:tabs>
          <w:tab w:val="left" w:pos="2041"/>
          <w:tab w:val="left" w:pos="3302"/>
          <w:tab w:val="left" w:pos="4499"/>
          <w:tab w:val="left" w:pos="5989"/>
          <w:tab w:val="left" w:pos="6864"/>
          <w:tab w:val="left" w:pos="7789"/>
          <w:tab w:val="left" w:pos="8714"/>
          <w:tab w:val="right" w:pos="9761"/>
        </w:tabs>
        <w:spacing w:before="7"/>
        <w:ind w:left="843"/>
        <w:rPr>
          <w:rFonts w:ascii="Tahoma"/>
          <w:position w:val="1"/>
          <w:sz w:val="12"/>
        </w:rPr>
      </w:pPr>
      <w:r>
        <w:rPr>
          <w:rFonts w:ascii="Tahoma"/>
          <w:color w:val="231F20"/>
          <w:spacing w:val="-2"/>
          <w:w w:val="95"/>
          <w:sz w:val="12"/>
        </w:rPr>
        <w:t>1,200</w:t>
      </w:r>
      <w:r>
        <w:rPr>
          <w:rFonts w:ascii="Tahoma"/>
          <w:color w:val="231F20"/>
          <w:sz w:val="12"/>
        </w:rPr>
        <w:tab/>
      </w:r>
      <w:r>
        <w:rPr>
          <w:rFonts w:ascii="Tahoma"/>
          <w:color w:val="231F20"/>
          <w:spacing w:val="-2"/>
          <w:w w:val="90"/>
          <w:sz w:val="12"/>
        </w:rPr>
        <w:t>1,300</w:t>
      </w:r>
      <w:r>
        <w:rPr>
          <w:rFonts w:ascii="Tahoma"/>
          <w:color w:val="231F20"/>
          <w:sz w:val="12"/>
        </w:rPr>
        <w:tab/>
      </w:r>
      <w:r>
        <w:rPr>
          <w:rFonts w:ascii="Tahoma"/>
          <w:color w:val="231F20"/>
          <w:spacing w:val="-2"/>
          <w:w w:val="95"/>
          <w:sz w:val="12"/>
        </w:rPr>
        <w:t>1,400</w:t>
      </w:r>
      <w:r>
        <w:rPr>
          <w:rFonts w:ascii="Tahoma"/>
          <w:color w:val="231F20"/>
          <w:sz w:val="12"/>
        </w:rPr>
        <w:tab/>
      </w:r>
      <w:r>
        <w:rPr>
          <w:rFonts w:ascii="Tahoma"/>
          <w:color w:val="231F20"/>
          <w:spacing w:val="-2"/>
          <w:w w:val="95"/>
          <w:sz w:val="12"/>
        </w:rPr>
        <w:t>1,500</w:t>
      </w:r>
      <w:r>
        <w:rPr>
          <w:rFonts w:ascii="Tahoma"/>
          <w:color w:val="231F20"/>
          <w:sz w:val="12"/>
        </w:rPr>
        <w:tab/>
      </w:r>
      <w:r>
        <w:rPr>
          <w:rFonts w:ascii="Tahoma"/>
          <w:color w:val="231F20"/>
          <w:spacing w:val="-10"/>
          <w:w w:val="95"/>
          <w:position w:val="1"/>
          <w:sz w:val="12"/>
        </w:rPr>
        <w:t>0</w:t>
      </w:r>
      <w:r>
        <w:rPr>
          <w:rFonts w:ascii="Tahoma"/>
          <w:color w:val="231F20"/>
          <w:position w:val="1"/>
          <w:sz w:val="12"/>
        </w:rPr>
        <w:tab/>
      </w:r>
      <w:r>
        <w:rPr>
          <w:rFonts w:ascii="Tahoma"/>
          <w:color w:val="231F20"/>
          <w:spacing w:val="-5"/>
          <w:w w:val="95"/>
          <w:position w:val="1"/>
          <w:sz w:val="12"/>
        </w:rPr>
        <w:t>0.2</w:t>
      </w:r>
      <w:r>
        <w:rPr>
          <w:rFonts w:ascii="Tahoma"/>
          <w:color w:val="231F20"/>
          <w:position w:val="1"/>
          <w:sz w:val="12"/>
        </w:rPr>
        <w:tab/>
      </w:r>
      <w:r>
        <w:rPr>
          <w:rFonts w:ascii="Tahoma"/>
          <w:color w:val="231F20"/>
          <w:spacing w:val="-5"/>
          <w:w w:val="95"/>
          <w:position w:val="1"/>
          <w:sz w:val="12"/>
        </w:rPr>
        <w:t>0.4</w:t>
      </w:r>
      <w:r>
        <w:rPr>
          <w:rFonts w:ascii="Tahoma"/>
          <w:color w:val="231F20"/>
          <w:position w:val="1"/>
          <w:sz w:val="12"/>
        </w:rPr>
        <w:tab/>
      </w:r>
      <w:r>
        <w:rPr>
          <w:rFonts w:ascii="Tahoma"/>
          <w:color w:val="231F20"/>
          <w:spacing w:val="-5"/>
          <w:w w:val="95"/>
          <w:position w:val="1"/>
          <w:sz w:val="12"/>
        </w:rPr>
        <w:t>0.6</w:t>
      </w:r>
      <w:r>
        <w:rPr>
          <w:rFonts w:ascii="Tahoma"/>
          <w:color w:val="231F20"/>
          <w:position w:val="1"/>
          <w:sz w:val="12"/>
        </w:rPr>
        <w:tab/>
      </w:r>
      <w:r>
        <w:rPr>
          <w:rFonts w:ascii="Tahoma"/>
          <w:color w:val="231F20"/>
          <w:spacing w:val="-5"/>
          <w:w w:val="95"/>
          <w:position w:val="1"/>
          <w:sz w:val="12"/>
        </w:rPr>
        <w:t>0.8</w:t>
      </w:r>
    </w:p>
    <w:p w14:paraId="6FEF6B7C" w14:textId="77777777" w:rsidR="00523F16" w:rsidRDefault="00000000">
      <w:pPr>
        <w:tabs>
          <w:tab w:val="left" w:pos="5107"/>
        </w:tabs>
        <w:spacing w:before="175"/>
        <w:ind w:left="350"/>
        <w:jc w:val="center"/>
        <w:rPr>
          <w:rFonts w:ascii="Tahoma"/>
          <w:sz w:val="16"/>
        </w:rPr>
      </w:pPr>
      <w:r>
        <w:rPr>
          <w:rFonts w:ascii="Tahoma"/>
          <w:color w:val="231F20"/>
          <w:w w:val="90"/>
          <w:sz w:val="16"/>
        </w:rPr>
        <w:t>DEPTH,</w:t>
      </w:r>
      <w:r>
        <w:rPr>
          <w:rFonts w:ascii="Tahoma"/>
          <w:color w:val="231F20"/>
          <w:spacing w:val="-10"/>
          <w:w w:val="90"/>
          <w:sz w:val="16"/>
        </w:rPr>
        <w:t xml:space="preserve"> </w:t>
      </w:r>
      <w:r>
        <w:rPr>
          <w:rFonts w:ascii="Tahoma"/>
          <w:color w:val="231F20"/>
          <w:w w:val="90"/>
          <w:sz w:val="16"/>
        </w:rPr>
        <w:t>IN</w:t>
      </w:r>
      <w:r>
        <w:rPr>
          <w:rFonts w:ascii="Tahoma"/>
          <w:color w:val="231F20"/>
          <w:spacing w:val="-9"/>
          <w:w w:val="90"/>
          <w:sz w:val="16"/>
        </w:rPr>
        <w:t xml:space="preserve"> </w:t>
      </w:r>
      <w:r>
        <w:rPr>
          <w:rFonts w:ascii="Tahoma"/>
          <w:color w:val="231F20"/>
          <w:spacing w:val="-4"/>
          <w:w w:val="90"/>
          <w:sz w:val="16"/>
        </w:rPr>
        <w:t>FEET</w:t>
      </w:r>
      <w:r>
        <w:rPr>
          <w:rFonts w:ascii="Tahoma"/>
          <w:color w:val="231F20"/>
          <w:sz w:val="16"/>
        </w:rPr>
        <w:tab/>
      </w:r>
      <w:r>
        <w:rPr>
          <w:rFonts w:ascii="Tahoma"/>
          <w:color w:val="231F20"/>
          <w:w w:val="85"/>
          <w:sz w:val="16"/>
        </w:rPr>
        <w:t>POROSITY,</w:t>
      </w:r>
      <w:r>
        <w:rPr>
          <w:rFonts w:ascii="Tahoma"/>
          <w:color w:val="231F20"/>
          <w:spacing w:val="-2"/>
          <w:sz w:val="16"/>
        </w:rPr>
        <w:t xml:space="preserve"> </w:t>
      </w:r>
      <w:r>
        <w:rPr>
          <w:rFonts w:ascii="Tahoma"/>
          <w:color w:val="231F20"/>
          <w:w w:val="85"/>
          <w:sz w:val="16"/>
        </w:rPr>
        <w:t>IN</w:t>
      </w:r>
      <w:r>
        <w:rPr>
          <w:rFonts w:ascii="Tahoma"/>
          <w:color w:val="231F20"/>
          <w:spacing w:val="-1"/>
          <w:sz w:val="16"/>
        </w:rPr>
        <w:t xml:space="preserve"> </w:t>
      </w:r>
      <w:r>
        <w:rPr>
          <w:rFonts w:ascii="Tahoma"/>
          <w:color w:val="231F20"/>
          <w:spacing w:val="-2"/>
          <w:w w:val="85"/>
          <w:sz w:val="16"/>
        </w:rPr>
        <w:t>FRACTIONS</w:t>
      </w:r>
    </w:p>
    <w:p w14:paraId="4EFB7213" w14:textId="77777777" w:rsidR="00523F16" w:rsidRDefault="00000000">
      <w:pPr>
        <w:spacing w:before="486" w:line="247" w:lineRule="auto"/>
        <w:ind w:left="611" w:right="781"/>
        <w:rPr>
          <w:rFonts w:ascii="Tahoma"/>
          <w:sz w:val="19"/>
        </w:rPr>
      </w:pPr>
      <w:r>
        <w:rPr>
          <w:rFonts w:ascii="Trebuchet MS"/>
          <w:b/>
          <w:color w:val="231F20"/>
          <w:w w:val="90"/>
          <w:sz w:val="19"/>
        </w:rPr>
        <w:t>Figure</w:t>
      </w:r>
      <w:r>
        <w:rPr>
          <w:rFonts w:ascii="Trebuchet MS"/>
          <w:b/>
          <w:color w:val="231F20"/>
          <w:spacing w:val="-5"/>
          <w:w w:val="90"/>
          <w:sz w:val="19"/>
        </w:rPr>
        <w:t xml:space="preserve"> </w:t>
      </w:r>
      <w:r>
        <w:rPr>
          <w:rFonts w:ascii="Trebuchet MS"/>
          <w:b/>
          <w:color w:val="231F20"/>
          <w:w w:val="90"/>
          <w:sz w:val="19"/>
        </w:rPr>
        <w:t>13.</w:t>
      </w:r>
      <w:r>
        <w:rPr>
          <w:rFonts w:ascii="Trebuchet MS"/>
          <w:b/>
          <w:color w:val="231F20"/>
          <w:spacing w:val="40"/>
          <w:sz w:val="19"/>
        </w:rPr>
        <w:t xml:space="preserve">  </w:t>
      </w:r>
      <w:r>
        <w:rPr>
          <w:rFonts w:ascii="Tahoma"/>
          <w:color w:val="231F20"/>
          <w:w w:val="90"/>
          <w:sz w:val="19"/>
        </w:rPr>
        <w:t>Reservoir</w:t>
      </w:r>
      <w:r>
        <w:rPr>
          <w:rFonts w:ascii="Tahoma"/>
          <w:color w:val="231F20"/>
          <w:spacing w:val="-7"/>
          <w:w w:val="90"/>
          <w:sz w:val="19"/>
        </w:rPr>
        <w:t xml:space="preserve"> </w:t>
      </w:r>
      <w:r>
        <w:rPr>
          <w:rFonts w:ascii="Tahoma"/>
          <w:color w:val="231F20"/>
          <w:w w:val="90"/>
          <w:sz w:val="19"/>
        </w:rPr>
        <w:t>and</w:t>
      </w:r>
      <w:r>
        <w:rPr>
          <w:rFonts w:ascii="Tahoma"/>
          <w:color w:val="231F20"/>
          <w:spacing w:val="-7"/>
          <w:w w:val="90"/>
          <w:sz w:val="19"/>
        </w:rPr>
        <w:t xml:space="preserve"> </w:t>
      </w:r>
      <w:r>
        <w:rPr>
          <w:rFonts w:ascii="Tahoma"/>
          <w:color w:val="231F20"/>
          <w:w w:val="90"/>
          <w:sz w:val="19"/>
        </w:rPr>
        <w:t>seal</w:t>
      </w:r>
      <w:r>
        <w:rPr>
          <w:rFonts w:ascii="Tahoma"/>
          <w:color w:val="231F20"/>
          <w:spacing w:val="-7"/>
          <w:w w:val="90"/>
          <w:sz w:val="19"/>
        </w:rPr>
        <w:t xml:space="preserve"> </w:t>
      </w:r>
      <w:r>
        <w:rPr>
          <w:rFonts w:ascii="Tahoma"/>
          <w:color w:val="231F20"/>
          <w:w w:val="90"/>
          <w:sz w:val="19"/>
        </w:rPr>
        <w:t>models</w:t>
      </w:r>
      <w:r>
        <w:rPr>
          <w:rFonts w:ascii="Tahoma"/>
          <w:color w:val="231F20"/>
          <w:spacing w:val="-7"/>
          <w:w w:val="90"/>
          <w:sz w:val="19"/>
        </w:rPr>
        <w:t xml:space="preserve"> </w:t>
      </w:r>
      <w:r>
        <w:rPr>
          <w:rFonts w:ascii="Tahoma"/>
          <w:color w:val="231F20"/>
          <w:w w:val="90"/>
          <w:sz w:val="19"/>
        </w:rPr>
        <w:t>derived</w:t>
      </w:r>
      <w:r>
        <w:rPr>
          <w:rFonts w:ascii="Tahoma"/>
          <w:color w:val="231F20"/>
          <w:spacing w:val="-7"/>
          <w:w w:val="90"/>
          <w:sz w:val="19"/>
        </w:rPr>
        <w:t xml:space="preserve"> </w:t>
      </w:r>
      <w:r>
        <w:rPr>
          <w:rFonts w:ascii="Tahoma"/>
          <w:color w:val="231F20"/>
          <w:w w:val="90"/>
          <w:sz w:val="19"/>
        </w:rPr>
        <w:t>for</w:t>
      </w:r>
      <w:r>
        <w:rPr>
          <w:rFonts w:ascii="Tahoma"/>
          <w:color w:val="231F20"/>
          <w:spacing w:val="-7"/>
          <w:w w:val="90"/>
          <w:sz w:val="19"/>
        </w:rPr>
        <w:t xml:space="preserve"> </w:t>
      </w:r>
      <w:r>
        <w:rPr>
          <w:rFonts w:ascii="Tahoma"/>
          <w:color w:val="231F20"/>
          <w:w w:val="90"/>
          <w:sz w:val="19"/>
        </w:rPr>
        <w:t>Arco</w:t>
      </w:r>
      <w:r>
        <w:rPr>
          <w:rFonts w:ascii="Tahoma"/>
          <w:color w:val="231F20"/>
          <w:spacing w:val="-7"/>
          <w:w w:val="90"/>
          <w:sz w:val="19"/>
        </w:rPr>
        <w:t xml:space="preserve"> </w:t>
      </w:r>
      <w:r>
        <w:rPr>
          <w:rFonts w:ascii="Tahoma"/>
          <w:color w:val="231F20"/>
          <w:w w:val="90"/>
          <w:sz w:val="19"/>
        </w:rPr>
        <w:t>Till</w:t>
      </w:r>
      <w:r>
        <w:rPr>
          <w:rFonts w:ascii="Tahoma"/>
          <w:color w:val="231F20"/>
          <w:spacing w:val="-7"/>
          <w:w w:val="90"/>
          <w:sz w:val="19"/>
        </w:rPr>
        <w:t xml:space="preserve"> </w:t>
      </w:r>
      <w:r>
        <w:rPr>
          <w:rFonts w:ascii="Tahoma"/>
          <w:color w:val="231F20"/>
          <w:w w:val="90"/>
          <w:sz w:val="19"/>
        </w:rPr>
        <w:t>#1</w:t>
      </w:r>
      <w:r>
        <w:rPr>
          <w:rFonts w:ascii="Tahoma"/>
          <w:color w:val="231F20"/>
          <w:spacing w:val="-7"/>
          <w:w w:val="90"/>
          <w:sz w:val="19"/>
        </w:rPr>
        <w:t xml:space="preserve"> </w:t>
      </w:r>
      <w:r>
        <w:rPr>
          <w:rFonts w:ascii="Tahoma"/>
          <w:color w:val="231F20"/>
          <w:w w:val="90"/>
          <w:sz w:val="19"/>
        </w:rPr>
        <w:t>well,</w:t>
      </w:r>
      <w:r>
        <w:rPr>
          <w:rFonts w:ascii="Tahoma"/>
          <w:color w:val="231F20"/>
          <w:spacing w:val="-7"/>
          <w:w w:val="90"/>
          <w:sz w:val="19"/>
        </w:rPr>
        <w:t xml:space="preserve"> </w:t>
      </w:r>
      <w:r>
        <w:rPr>
          <w:rFonts w:ascii="Tahoma"/>
          <w:color w:val="231F20"/>
          <w:w w:val="90"/>
          <w:sz w:val="19"/>
        </w:rPr>
        <w:t>Alaska</w:t>
      </w:r>
      <w:r>
        <w:rPr>
          <w:rFonts w:ascii="Tahoma"/>
          <w:color w:val="231F20"/>
          <w:spacing w:val="-7"/>
          <w:w w:val="90"/>
          <w:sz w:val="19"/>
        </w:rPr>
        <w:t xml:space="preserve"> </w:t>
      </w:r>
      <w:r>
        <w:rPr>
          <w:rFonts w:ascii="Tahoma"/>
          <w:color w:val="231F20"/>
          <w:w w:val="90"/>
          <w:sz w:val="19"/>
        </w:rPr>
        <w:t>North</w:t>
      </w:r>
      <w:r>
        <w:rPr>
          <w:rFonts w:ascii="Tahoma"/>
          <w:color w:val="231F20"/>
          <w:spacing w:val="-7"/>
          <w:w w:val="90"/>
          <w:sz w:val="19"/>
        </w:rPr>
        <w:t xml:space="preserve"> </w:t>
      </w:r>
      <w:r>
        <w:rPr>
          <w:rFonts w:ascii="Tahoma"/>
          <w:color w:val="231F20"/>
          <w:w w:val="90"/>
          <w:sz w:val="19"/>
        </w:rPr>
        <w:t>Slope.</w:t>
      </w:r>
      <w:r>
        <w:rPr>
          <w:rFonts w:ascii="Tahoma"/>
          <w:color w:val="231F20"/>
          <w:spacing w:val="-7"/>
          <w:w w:val="90"/>
          <w:sz w:val="19"/>
        </w:rPr>
        <w:t xml:space="preserve"> </w:t>
      </w:r>
      <w:r>
        <w:rPr>
          <w:rFonts w:ascii="Cambria"/>
          <w:b/>
          <w:i/>
          <w:color w:val="231F20"/>
          <w:w w:val="90"/>
          <w:sz w:val="19"/>
        </w:rPr>
        <w:t>A</w:t>
      </w:r>
      <w:r>
        <w:rPr>
          <w:rFonts w:ascii="Tahoma"/>
          <w:color w:val="231F20"/>
          <w:w w:val="90"/>
          <w:sz w:val="19"/>
        </w:rPr>
        <w:t>.</w:t>
      </w:r>
      <w:r>
        <w:rPr>
          <w:rFonts w:ascii="Tahoma"/>
          <w:color w:val="231F20"/>
          <w:spacing w:val="-7"/>
          <w:w w:val="90"/>
          <w:sz w:val="19"/>
        </w:rPr>
        <w:t xml:space="preserve"> </w:t>
      </w:r>
      <w:r>
        <w:rPr>
          <w:rFonts w:ascii="Tahoma"/>
          <w:color w:val="231F20"/>
          <w:w w:val="90"/>
          <w:sz w:val="19"/>
        </w:rPr>
        <w:t>Measured</w:t>
      </w:r>
      <w:r>
        <w:rPr>
          <w:rFonts w:ascii="Tahoma"/>
          <w:color w:val="231F20"/>
          <w:spacing w:val="-7"/>
          <w:w w:val="90"/>
          <w:sz w:val="19"/>
        </w:rPr>
        <w:t xml:space="preserve"> </w:t>
      </w:r>
      <w:r>
        <w:rPr>
          <w:rFonts w:ascii="Tahoma"/>
          <w:color w:val="231F20"/>
          <w:w w:val="90"/>
          <w:sz w:val="19"/>
        </w:rPr>
        <w:t>P-wave</w:t>
      </w:r>
      <w:r>
        <w:rPr>
          <w:rFonts w:ascii="Tahoma"/>
          <w:color w:val="231F20"/>
          <w:spacing w:val="-7"/>
          <w:w w:val="90"/>
          <w:sz w:val="19"/>
        </w:rPr>
        <w:t xml:space="preserve"> </w:t>
      </w:r>
      <w:r>
        <w:rPr>
          <w:rFonts w:ascii="Tahoma"/>
          <w:color w:val="231F20"/>
          <w:w w:val="90"/>
          <w:sz w:val="19"/>
        </w:rPr>
        <w:t xml:space="preserve">velocity, </w:t>
      </w:r>
      <w:r>
        <w:rPr>
          <w:rFonts w:ascii="Tahoma"/>
          <w:color w:val="231F20"/>
          <w:spacing w:val="-6"/>
          <w:sz w:val="19"/>
        </w:rPr>
        <w:t>density</w:t>
      </w:r>
      <w:r>
        <w:rPr>
          <w:rFonts w:ascii="Tahoma"/>
          <w:color w:val="231F20"/>
          <w:spacing w:val="-10"/>
          <w:sz w:val="19"/>
        </w:rPr>
        <w:t xml:space="preserve"> </w:t>
      </w:r>
      <w:r>
        <w:rPr>
          <w:rFonts w:ascii="Tahoma"/>
          <w:color w:val="231F20"/>
          <w:spacing w:val="-6"/>
          <w:sz w:val="19"/>
        </w:rPr>
        <w:t>porosity,</w:t>
      </w:r>
      <w:r>
        <w:rPr>
          <w:rFonts w:ascii="Tahoma"/>
          <w:color w:val="231F20"/>
          <w:spacing w:val="-10"/>
          <w:sz w:val="19"/>
        </w:rPr>
        <w:t xml:space="preserve"> </w:t>
      </w:r>
      <w:r>
        <w:rPr>
          <w:rFonts w:ascii="Tahoma"/>
          <w:color w:val="231F20"/>
          <w:spacing w:val="-6"/>
          <w:sz w:val="19"/>
        </w:rPr>
        <w:t>and</w:t>
      </w:r>
      <w:r>
        <w:rPr>
          <w:rFonts w:ascii="Tahoma"/>
          <w:color w:val="231F20"/>
          <w:spacing w:val="-10"/>
          <w:sz w:val="19"/>
        </w:rPr>
        <w:t xml:space="preserve"> </w:t>
      </w:r>
      <w:r>
        <w:rPr>
          <w:rFonts w:ascii="Tahoma"/>
          <w:color w:val="231F20"/>
          <w:spacing w:val="-6"/>
          <w:sz w:val="19"/>
        </w:rPr>
        <w:t>clay</w:t>
      </w:r>
      <w:r>
        <w:rPr>
          <w:rFonts w:ascii="Tahoma"/>
          <w:color w:val="231F20"/>
          <w:spacing w:val="-10"/>
          <w:sz w:val="19"/>
        </w:rPr>
        <w:t xml:space="preserve"> </w:t>
      </w:r>
      <w:r>
        <w:rPr>
          <w:rFonts w:ascii="Tahoma"/>
          <w:color w:val="231F20"/>
          <w:spacing w:val="-6"/>
          <w:sz w:val="19"/>
        </w:rPr>
        <w:t>volume.</w:t>
      </w:r>
      <w:r>
        <w:rPr>
          <w:rFonts w:ascii="Tahoma"/>
          <w:color w:val="231F20"/>
          <w:spacing w:val="-10"/>
          <w:sz w:val="19"/>
        </w:rPr>
        <w:t xml:space="preserve"> </w:t>
      </w:r>
      <w:r>
        <w:rPr>
          <w:rFonts w:ascii="Cambria"/>
          <w:b/>
          <w:i/>
          <w:color w:val="231F20"/>
          <w:spacing w:val="-6"/>
          <w:sz w:val="19"/>
        </w:rPr>
        <w:t>B</w:t>
      </w:r>
      <w:r>
        <w:rPr>
          <w:rFonts w:ascii="Tahoma"/>
          <w:color w:val="231F20"/>
          <w:spacing w:val="-6"/>
          <w:sz w:val="19"/>
        </w:rPr>
        <w:t>.</w:t>
      </w:r>
      <w:r>
        <w:rPr>
          <w:rFonts w:ascii="Tahoma"/>
          <w:color w:val="231F20"/>
          <w:spacing w:val="-10"/>
          <w:sz w:val="19"/>
        </w:rPr>
        <w:t xml:space="preserve"> </w:t>
      </w:r>
      <w:r>
        <w:rPr>
          <w:rFonts w:ascii="Tahoma"/>
          <w:color w:val="231F20"/>
          <w:spacing w:val="-6"/>
          <w:sz w:val="19"/>
        </w:rPr>
        <w:t>Measured</w:t>
      </w:r>
      <w:r>
        <w:rPr>
          <w:rFonts w:ascii="Tahoma"/>
          <w:color w:val="231F20"/>
          <w:spacing w:val="-10"/>
          <w:sz w:val="19"/>
        </w:rPr>
        <w:t xml:space="preserve"> </w:t>
      </w:r>
      <w:r>
        <w:rPr>
          <w:rFonts w:ascii="Tahoma"/>
          <w:color w:val="231F20"/>
          <w:spacing w:val="-6"/>
          <w:sz w:val="19"/>
        </w:rPr>
        <w:t>P-wave</w:t>
      </w:r>
      <w:r>
        <w:rPr>
          <w:rFonts w:ascii="Tahoma"/>
          <w:color w:val="231F20"/>
          <w:spacing w:val="-10"/>
          <w:sz w:val="19"/>
        </w:rPr>
        <w:t xml:space="preserve"> </w:t>
      </w:r>
      <w:r>
        <w:rPr>
          <w:rFonts w:ascii="Tahoma"/>
          <w:color w:val="231F20"/>
          <w:spacing w:val="-6"/>
          <w:sz w:val="19"/>
        </w:rPr>
        <w:t>velocities</w:t>
      </w:r>
      <w:r>
        <w:rPr>
          <w:rFonts w:ascii="Tahoma"/>
          <w:color w:val="231F20"/>
          <w:spacing w:val="-10"/>
          <w:sz w:val="19"/>
        </w:rPr>
        <w:t xml:space="preserve"> </w:t>
      </w:r>
      <w:r>
        <w:rPr>
          <w:rFonts w:ascii="Tahoma"/>
          <w:color w:val="231F20"/>
          <w:spacing w:val="-6"/>
          <w:sz w:val="19"/>
        </w:rPr>
        <w:t>with</w:t>
      </w:r>
      <w:r>
        <w:rPr>
          <w:rFonts w:ascii="Tahoma"/>
          <w:color w:val="231F20"/>
          <w:spacing w:val="-10"/>
          <w:sz w:val="19"/>
        </w:rPr>
        <w:t xml:space="preserve"> </w:t>
      </w:r>
      <w:r>
        <w:rPr>
          <w:rFonts w:ascii="Tahoma"/>
          <w:color w:val="231F20"/>
          <w:spacing w:val="-6"/>
          <w:sz w:val="19"/>
        </w:rPr>
        <w:t>the</w:t>
      </w:r>
      <w:r>
        <w:rPr>
          <w:rFonts w:ascii="Tahoma"/>
          <w:color w:val="231F20"/>
          <w:spacing w:val="-10"/>
          <w:sz w:val="19"/>
        </w:rPr>
        <w:t xml:space="preserve"> </w:t>
      </w:r>
      <w:r>
        <w:rPr>
          <w:rFonts w:ascii="Tahoma"/>
          <w:color w:val="231F20"/>
          <w:spacing w:val="-6"/>
          <w:sz w:val="19"/>
        </w:rPr>
        <w:t>velocities</w:t>
      </w:r>
      <w:r>
        <w:rPr>
          <w:rFonts w:ascii="Tahoma"/>
          <w:color w:val="231F20"/>
          <w:spacing w:val="-10"/>
          <w:sz w:val="19"/>
        </w:rPr>
        <w:t xml:space="preserve"> </w:t>
      </w:r>
      <w:r>
        <w:rPr>
          <w:rFonts w:ascii="Tahoma"/>
          <w:color w:val="231F20"/>
          <w:spacing w:val="-6"/>
          <w:sz w:val="19"/>
        </w:rPr>
        <w:t>of</w:t>
      </w:r>
      <w:r>
        <w:rPr>
          <w:rFonts w:ascii="Tahoma"/>
          <w:color w:val="231F20"/>
          <w:spacing w:val="-10"/>
          <w:sz w:val="19"/>
        </w:rPr>
        <w:t xml:space="preserve"> </w:t>
      </w:r>
      <w:r>
        <w:rPr>
          <w:rFonts w:ascii="Tahoma"/>
          <w:color w:val="231F20"/>
          <w:spacing w:val="-6"/>
          <w:sz w:val="19"/>
        </w:rPr>
        <w:t>seal</w:t>
      </w:r>
      <w:r>
        <w:rPr>
          <w:rFonts w:ascii="Tahoma"/>
          <w:color w:val="231F20"/>
          <w:spacing w:val="-10"/>
          <w:sz w:val="19"/>
        </w:rPr>
        <w:t xml:space="preserve"> </w:t>
      </w:r>
      <w:r>
        <w:rPr>
          <w:rFonts w:ascii="Tahoma"/>
          <w:color w:val="231F20"/>
          <w:spacing w:val="-6"/>
          <w:sz w:val="19"/>
        </w:rPr>
        <w:t>and</w:t>
      </w:r>
      <w:r>
        <w:rPr>
          <w:rFonts w:ascii="Tahoma"/>
          <w:color w:val="231F20"/>
          <w:spacing w:val="-10"/>
          <w:sz w:val="19"/>
        </w:rPr>
        <w:t xml:space="preserve"> </w:t>
      </w:r>
      <w:r>
        <w:rPr>
          <w:rFonts w:ascii="Tahoma"/>
          <w:color w:val="231F20"/>
          <w:spacing w:val="-6"/>
          <w:sz w:val="19"/>
        </w:rPr>
        <w:t>reservoir</w:t>
      </w:r>
      <w:r>
        <w:rPr>
          <w:rFonts w:ascii="Tahoma"/>
          <w:color w:val="231F20"/>
          <w:spacing w:val="-10"/>
          <w:sz w:val="19"/>
        </w:rPr>
        <w:t xml:space="preserve"> </w:t>
      </w:r>
      <w:r>
        <w:rPr>
          <w:rFonts w:ascii="Tahoma"/>
          <w:color w:val="231F20"/>
          <w:spacing w:val="-6"/>
          <w:sz w:val="19"/>
        </w:rPr>
        <w:t>indicated.</w:t>
      </w:r>
    </w:p>
    <w:p w14:paraId="1F5430D3" w14:textId="77777777" w:rsidR="00523F16" w:rsidRDefault="00523F16">
      <w:pPr>
        <w:spacing w:line="247" w:lineRule="auto"/>
        <w:rPr>
          <w:rFonts w:ascii="Tahoma"/>
          <w:sz w:val="19"/>
        </w:rPr>
        <w:sectPr w:rsidR="00523F16">
          <w:type w:val="continuous"/>
          <w:pgSz w:w="12240" w:h="15840"/>
          <w:pgMar w:top="0" w:right="720" w:bottom="280" w:left="720" w:header="841" w:footer="0" w:gutter="0"/>
          <w:cols w:space="720"/>
        </w:sectPr>
      </w:pPr>
    </w:p>
    <w:p w14:paraId="7BE1D408" w14:textId="77777777" w:rsidR="00523F16" w:rsidRDefault="00523F16">
      <w:pPr>
        <w:pStyle w:val="a3"/>
        <w:spacing w:before="7"/>
        <w:rPr>
          <w:rFonts w:ascii="Tahoma"/>
          <w:sz w:val="19"/>
        </w:rPr>
      </w:pPr>
    </w:p>
    <w:p w14:paraId="21903EC1" w14:textId="77777777" w:rsidR="00523F16" w:rsidRDefault="00523F16">
      <w:pPr>
        <w:pStyle w:val="a3"/>
        <w:rPr>
          <w:rFonts w:ascii="Tahoma"/>
          <w:sz w:val="19"/>
        </w:rPr>
        <w:sectPr w:rsidR="00523F16">
          <w:headerReference w:type="even" r:id="rId73"/>
          <w:headerReference w:type="default" r:id="rId74"/>
          <w:pgSz w:w="12240" w:h="15840"/>
          <w:pgMar w:top="1080" w:right="720" w:bottom="280" w:left="720" w:header="841" w:footer="0" w:gutter="0"/>
          <w:pgNumType w:start="17"/>
          <w:cols w:space="720"/>
        </w:sectPr>
      </w:pPr>
    </w:p>
    <w:p w14:paraId="35C431BA" w14:textId="77777777" w:rsidR="00523F16" w:rsidRDefault="00000000">
      <w:pPr>
        <w:pStyle w:val="a3"/>
        <w:spacing w:before="93" w:line="254" w:lineRule="auto"/>
        <w:ind w:left="360"/>
      </w:pPr>
      <w:r>
        <w:rPr>
          <w:color w:val="231F20"/>
        </w:rPr>
        <w:t>10</w:t>
      </w:r>
      <w:r>
        <w:rPr>
          <w:color w:val="231F20"/>
          <w:spacing w:val="-6"/>
        </w:rPr>
        <w:t xml:space="preserve"> </w:t>
      </w:r>
      <w:r>
        <w:rPr>
          <w:color w:val="231F20"/>
        </w:rPr>
        <w:t>percent</w:t>
      </w:r>
      <w:r>
        <w:rPr>
          <w:color w:val="231F20"/>
          <w:spacing w:val="-6"/>
        </w:rPr>
        <w:t xml:space="preserve"> </w:t>
      </w:r>
      <w:r>
        <w:rPr>
          <w:color w:val="231F20"/>
        </w:rPr>
        <w:t>higher</w:t>
      </w:r>
      <w:r>
        <w:rPr>
          <w:color w:val="231F20"/>
          <w:spacing w:val="-6"/>
        </w:rPr>
        <w:t xml:space="preserve"> </w:t>
      </w:r>
      <w:r>
        <w:rPr>
          <w:color w:val="231F20"/>
        </w:rPr>
        <w:t>than</w:t>
      </w:r>
      <w:r>
        <w:rPr>
          <w:color w:val="231F20"/>
          <w:spacing w:val="-6"/>
        </w:rPr>
        <w:t xml:space="preserve"> </w:t>
      </w:r>
      <w:r>
        <w:rPr>
          <w:color w:val="231F20"/>
        </w:rPr>
        <w:t>the</w:t>
      </w:r>
      <w:r>
        <w:rPr>
          <w:color w:val="231F20"/>
          <w:spacing w:val="-6"/>
        </w:rPr>
        <w:t xml:space="preserve"> </w:t>
      </w:r>
      <w:r>
        <w:rPr>
          <w:color w:val="231F20"/>
        </w:rPr>
        <w:t>P-wave</w:t>
      </w:r>
      <w:r>
        <w:rPr>
          <w:color w:val="231F20"/>
          <w:spacing w:val="-6"/>
        </w:rPr>
        <w:t xml:space="preserve"> </w:t>
      </w:r>
      <w:r>
        <w:rPr>
          <w:color w:val="231F20"/>
        </w:rPr>
        <w:t>velocity</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reservoir</w:t>
      </w:r>
      <w:r>
        <w:rPr>
          <w:color w:val="231F20"/>
          <w:spacing w:val="-6"/>
        </w:rPr>
        <w:t xml:space="preserve"> </w:t>
      </w:r>
      <w:r>
        <w:rPr>
          <w:color w:val="231F20"/>
        </w:rPr>
        <w:t>at the Arco Till # 1 well, shown in figure 13</w:t>
      </w:r>
      <w:r>
        <w:rPr>
          <w:i/>
          <w:color w:val="231F20"/>
        </w:rPr>
        <w:t>A</w:t>
      </w:r>
      <w:r>
        <w:rPr>
          <w:color w:val="231F20"/>
        </w:rPr>
        <w:t>.</w:t>
      </w:r>
    </w:p>
    <w:p w14:paraId="42B48E94" w14:textId="77777777" w:rsidR="00523F16" w:rsidRDefault="00000000">
      <w:pPr>
        <w:pStyle w:val="a3"/>
        <w:spacing w:line="228" w:lineRule="exact"/>
        <w:ind w:right="231"/>
        <w:jc w:val="right"/>
      </w:pPr>
      <w:r>
        <w:rPr>
          <w:color w:val="231F20"/>
        </w:rPr>
        <w:t>As</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previous study</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Milne Point</w:t>
      </w:r>
      <w:r>
        <w:rPr>
          <w:color w:val="231F20"/>
          <w:spacing w:val="-1"/>
        </w:rPr>
        <w:t xml:space="preserve"> </w:t>
      </w:r>
      <w:r>
        <w:rPr>
          <w:color w:val="231F20"/>
        </w:rPr>
        <w:t>area</w:t>
      </w:r>
      <w:r>
        <w:rPr>
          <w:color w:val="231F20"/>
          <w:spacing w:val="-1"/>
        </w:rPr>
        <w:t xml:space="preserve"> </w:t>
      </w:r>
      <w:r>
        <w:rPr>
          <w:color w:val="231F20"/>
          <w:spacing w:val="-2"/>
        </w:rPr>
        <w:t>(Lee,</w:t>
      </w:r>
    </w:p>
    <w:p w14:paraId="23CE8DB9" w14:textId="77777777" w:rsidR="00523F16" w:rsidRDefault="00000000">
      <w:pPr>
        <w:pStyle w:val="a3"/>
        <w:spacing w:before="13" w:line="172" w:lineRule="exact"/>
        <w:ind w:right="200"/>
        <w:jc w:val="right"/>
      </w:pPr>
      <w:r>
        <w:rPr>
          <w:color w:val="231F20"/>
        </w:rPr>
        <w:t>2005),</w:t>
      </w:r>
      <w:r>
        <w:rPr>
          <w:color w:val="231F20"/>
          <w:spacing w:val="-2"/>
        </w:rPr>
        <w:t xml:space="preserve"> </w:t>
      </w:r>
      <w:r>
        <w:rPr>
          <w:color w:val="231F20"/>
        </w:rPr>
        <w:t>the</w:t>
      </w:r>
      <w:r>
        <w:rPr>
          <w:color w:val="231F20"/>
          <w:spacing w:val="-1"/>
        </w:rPr>
        <w:t xml:space="preserve"> </w:t>
      </w:r>
      <w:r>
        <w:rPr>
          <w:color w:val="231F20"/>
        </w:rPr>
        <w:t>P-wave</w:t>
      </w:r>
      <w:r>
        <w:rPr>
          <w:color w:val="231F20"/>
          <w:spacing w:val="-2"/>
        </w:rPr>
        <w:t xml:space="preserve"> </w:t>
      </w:r>
      <w:r>
        <w:rPr>
          <w:color w:val="231F20"/>
        </w:rPr>
        <w:t>velocity</w:t>
      </w:r>
      <w:r>
        <w:rPr>
          <w:color w:val="231F20"/>
          <w:spacing w:val="-1"/>
        </w:rPr>
        <w:t xml:space="preserve"> </w:t>
      </w:r>
      <w:r>
        <w:rPr>
          <w:color w:val="231F20"/>
        </w:rPr>
        <w:t>of</w:t>
      </w:r>
      <w:r>
        <w:rPr>
          <w:color w:val="231F20"/>
          <w:spacing w:val="-1"/>
        </w:rPr>
        <w:t xml:space="preserve"> </w:t>
      </w:r>
      <w:r>
        <w:rPr>
          <w:color w:val="231F20"/>
        </w:rPr>
        <w:t>the</w:t>
      </w:r>
      <w:r>
        <w:rPr>
          <w:color w:val="231F20"/>
          <w:spacing w:val="-2"/>
        </w:rPr>
        <w:t xml:space="preserve"> </w:t>
      </w:r>
      <w:r>
        <w:rPr>
          <w:color w:val="231F20"/>
        </w:rPr>
        <w:t>seal</w:t>
      </w:r>
      <w:r>
        <w:rPr>
          <w:color w:val="231F20"/>
          <w:spacing w:val="-1"/>
        </w:rPr>
        <w:t xml:space="preserve"> </w:t>
      </w:r>
      <w:r>
        <w:rPr>
          <w:color w:val="231F20"/>
        </w:rPr>
        <w:t>is</w:t>
      </w:r>
      <w:r>
        <w:rPr>
          <w:color w:val="231F20"/>
          <w:spacing w:val="-2"/>
        </w:rPr>
        <w:t xml:space="preserve"> </w:t>
      </w:r>
      <w:r>
        <w:rPr>
          <w:color w:val="231F20"/>
        </w:rPr>
        <w:t>higher</w:t>
      </w:r>
      <w:r>
        <w:rPr>
          <w:color w:val="231F20"/>
          <w:spacing w:val="-1"/>
        </w:rPr>
        <w:t xml:space="preserve"> </w:t>
      </w:r>
      <w:r>
        <w:rPr>
          <w:color w:val="231F20"/>
        </w:rPr>
        <w:t>than</w:t>
      </w:r>
      <w:r>
        <w:rPr>
          <w:color w:val="231F20"/>
          <w:spacing w:val="-1"/>
        </w:rPr>
        <w:t xml:space="preserve"> </w:t>
      </w:r>
      <w:r>
        <w:rPr>
          <w:color w:val="231F20"/>
        </w:rPr>
        <w:t>that</w:t>
      </w:r>
      <w:r>
        <w:rPr>
          <w:color w:val="231F20"/>
          <w:spacing w:val="-2"/>
        </w:rPr>
        <w:t xml:space="preserve"> </w:t>
      </w:r>
      <w:r>
        <w:rPr>
          <w:color w:val="231F20"/>
          <w:spacing w:val="-5"/>
        </w:rPr>
        <w:t>of</w:t>
      </w:r>
    </w:p>
    <w:p w14:paraId="461FB066" w14:textId="77777777" w:rsidR="00523F16" w:rsidRDefault="00000000">
      <w:pPr>
        <w:spacing w:before="96"/>
        <w:rPr>
          <w:sz w:val="19"/>
        </w:rPr>
      </w:pPr>
      <w:r>
        <w:br w:type="column"/>
      </w:r>
    </w:p>
    <w:p w14:paraId="48BF09C1" w14:textId="77777777" w:rsidR="00523F16" w:rsidRDefault="00000000">
      <w:pPr>
        <w:ind w:left="360"/>
        <w:rPr>
          <w:rFonts w:ascii="Tahoma"/>
          <w:sz w:val="19"/>
        </w:rPr>
      </w:pPr>
      <w:r>
        <w:rPr>
          <w:rFonts w:ascii="Trebuchet MS"/>
          <w:b/>
          <w:color w:val="231F20"/>
          <w:w w:val="90"/>
          <w:sz w:val="19"/>
        </w:rPr>
        <w:t>Table</w:t>
      </w:r>
      <w:r>
        <w:rPr>
          <w:rFonts w:ascii="Trebuchet MS"/>
          <w:b/>
          <w:color w:val="231F20"/>
          <w:spacing w:val="-11"/>
          <w:w w:val="90"/>
          <w:sz w:val="19"/>
        </w:rPr>
        <w:t xml:space="preserve"> </w:t>
      </w:r>
      <w:r>
        <w:rPr>
          <w:rFonts w:ascii="Trebuchet MS"/>
          <w:b/>
          <w:color w:val="231F20"/>
          <w:w w:val="90"/>
          <w:sz w:val="19"/>
        </w:rPr>
        <w:t>2.</w:t>
      </w:r>
      <w:r>
        <w:rPr>
          <w:rFonts w:ascii="Trebuchet MS"/>
          <w:b/>
          <w:color w:val="231F20"/>
          <w:spacing w:val="38"/>
          <w:sz w:val="19"/>
        </w:rPr>
        <w:t xml:space="preserve">  </w:t>
      </w:r>
      <w:r>
        <w:rPr>
          <w:rFonts w:ascii="Tahoma"/>
          <w:color w:val="231F20"/>
          <w:w w:val="90"/>
          <w:sz w:val="19"/>
        </w:rPr>
        <w:t>Elastic</w:t>
      </w:r>
      <w:r>
        <w:rPr>
          <w:rFonts w:ascii="Tahoma"/>
          <w:color w:val="231F20"/>
          <w:spacing w:val="-12"/>
          <w:w w:val="90"/>
          <w:sz w:val="19"/>
        </w:rPr>
        <w:t xml:space="preserve"> </w:t>
      </w:r>
      <w:r>
        <w:rPr>
          <w:rFonts w:ascii="Tahoma"/>
          <w:color w:val="231F20"/>
          <w:w w:val="90"/>
          <w:sz w:val="19"/>
        </w:rPr>
        <w:t>constants</w:t>
      </w:r>
      <w:r>
        <w:rPr>
          <w:rFonts w:ascii="Tahoma"/>
          <w:color w:val="231F20"/>
          <w:spacing w:val="-11"/>
          <w:w w:val="90"/>
          <w:sz w:val="19"/>
        </w:rPr>
        <w:t xml:space="preserve"> </w:t>
      </w:r>
      <w:r>
        <w:rPr>
          <w:rFonts w:ascii="Tahoma"/>
          <w:color w:val="231F20"/>
          <w:w w:val="90"/>
          <w:sz w:val="19"/>
        </w:rPr>
        <w:t>used</w:t>
      </w:r>
      <w:r>
        <w:rPr>
          <w:rFonts w:ascii="Tahoma"/>
          <w:color w:val="231F20"/>
          <w:spacing w:val="-12"/>
          <w:w w:val="90"/>
          <w:sz w:val="19"/>
        </w:rPr>
        <w:t xml:space="preserve"> </w:t>
      </w:r>
      <w:r>
        <w:rPr>
          <w:rFonts w:ascii="Tahoma"/>
          <w:color w:val="231F20"/>
          <w:w w:val="90"/>
          <w:sz w:val="19"/>
        </w:rPr>
        <w:t>in</w:t>
      </w:r>
      <w:r>
        <w:rPr>
          <w:rFonts w:ascii="Tahoma"/>
          <w:color w:val="231F20"/>
          <w:spacing w:val="-12"/>
          <w:w w:val="90"/>
          <w:sz w:val="19"/>
        </w:rPr>
        <w:t xml:space="preserve"> </w:t>
      </w:r>
      <w:r>
        <w:rPr>
          <w:rFonts w:ascii="Tahoma"/>
          <w:color w:val="231F20"/>
          <w:w w:val="90"/>
          <w:sz w:val="19"/>
        </w:rPr>
        <w:t>this</w:t>
      </w:r>
      <w:r>
        <w:rPr>
          <w:rFonts w:ascii="Tahoma"/>
          <w:color w:val="231F20"/>
          <w:spacing w:val="-12"/>
          <w:w w:val="90"/>
          <w:sz w:val="19"/>
        </w:rPr>
        <w:t xml:space="preserve"> </w:t>
      </w:r>
      <w:r>
        <w:rPr>
          <w:rFonts w:ascii="Tahoma"/>
          <w:color w:val="231F20"/>
          <w:spacing w:val="-2"/>
          <w:w w:val="90"/>
          <w:sz w:val="19"/>
        </w:rPr>
        <w:t>study.</w:t>
      </w:r>
    </w:p>
    <w:p w14:paraId="63E5FCA4" w14:textId="77777777" w:rsidR="00523F16" w:rsidRDefault="00000000">
      <w:pPr>
        <w:spacing w:before="169"/>
        <w:ind w:left="360"/>
        <w:rPr>
          <w:sz w:val="16"/>
        </w:rPr>
      </w:pPr>
      <w:r>
        <w:rPr>
          <w:color w:val="231F20"/>
          <w:sz w:val="16"/>
        </w:rPr>
        <w:t>[GPa,</w:t>
      </w:r>
      <w:r>
        <w:rPr>
          <w:color w:val="231F20"/>
          <w:spacing w:val="-4"/>
          <w:sz w:val="16"/>
        </w:rPr>
        <w:t xml:space="preserve"> </w:t>
      </w:r>
      <w:r>
        <w:rPr>
          <w:color w:val="231F20"/>
          <w:sz w:val="16"/>
        </w:rPr>
        <w:t>Giga</w:t>
      </w:r>
      <w:r>
        <w:rPr>
          <w:color w:val="231F20"/>
          <w:spacing w:val="-3"/>
          <w:sz w:val="16"/>
        </w:rPr>
        <w:t xml:space="preserve"> </w:t>
      </w:r>
      <w:r>
        <w:rPr>
          <w:color w:val="231F20"/>
          <w:spacing w:val="-2"/>
          <w:sz w:val="16"/>
        </w:rPr>
        <w:t>Pascals]</w:t>
      </w:r>
    </w:p>
    <w:p w14:paraId="0919FD04" w14:textId="77777777" w:rsidR="00523F16" w:rsidRDefault="00523F16">
      <w:pPr>
        <w:pStyle w:val="a3"/>
        <w:spacing w:before="6"/>
        <w:rPr>
          <w:sz w:val="3"/>
        </w:rPr>
      </w:pPr>
    </w:p>
    <w:p w14:paraId="450C4956" w14:textId="77777777" w:rsidR="00523F16" w:rsidRDefault="00000000">
      <w:pPr>
        <w:pStyle w:val="a3"/>
        <w:spacing w:line="20" w:lineRule="exact"/>
        <w:ind w:left="275"/>
        <w:rPr>
          <w:sz w:val="2"/>
        </w:rPr>
      </w:pPr>
      <w:r>
        <w:rPr>
          <w:noProof/>
          <w:sz w:val="2"/>
        </w:rPr>
        <mc:AlternateContent>
          <mc:Choice Requires="wpg">
            <w:drawing>
              <wp:inline distT="0" distB="0" distL="0" distR="0" wp14:anchorId="6C2A01B3" wp14:editId="229028BD">
                <wp:extent cx="2461895" cy="6350"/>
                <wp:effectExtent l="9525" t="0" r="0" b="3175"/>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61895" cy="6350"/>
                          <a:chOff x="0" y="0"/>
                          <a:chExt cx="2461895" cy="6350"/>
                        </a:xfrm>
                      </wpg:grpSpPr>
                      <wps:wsp>
                        <wps:cNvPr id="174" name="Graphic 174"/>
                        <wps:cNvSpPr/>
                        <wps:spPr>
                          <a:xfrm>
                            <a:off x="0" y="3175"/>
                            <a:ext cx="1353185" cy="1270"/>
                          </a:xfrm>
                          <a:custGeom>
                            <a:avLst/>
                            <a:gdLst/>
                            <a:ahLst/>
                            <a:cxnLst/>
                            <a:rect l="l" t="t" r="r" b="b"/>
                            <a:pathLst>
                              <a:path w="1353185">
                                <a:moveTo>
                                  <a:pt x="0" y="0"/>
                                </a:moveTo>
                                <a:lnTo>
                                  <a:pt x="1353172" y="0"/>
                                </a:lnTo>
                              </a:path>
                            </a:pathLst>
                          </a:custGeom>
                          <a:ln w="6350">
                            <a:solidFill>
                              <a:srgbClr val="231F20"/>
                            </a:solidFill>
                            <a:prstDash val="solid"/>
                          </a:ln>
                        </wps:spPr>
                        <wps:bodyPr wrap="square" lIns="0" tIns="0" rIns="0" bIns="0" rtlCol="0">
                          <a:prstTxWarp prst="textNoShape">
                            <a:avLst/>
                          </a:prstTxWarp>
                          <a:noAutofit/>
                        </wps:bodyPr>
                      </wps:wsp>
                      <wps:wsp>
                        <wps:cNvPr id="175" name="Graphic 175"/>
                        <wps:cNvSpPr/>
                        <wps:spPr>
                          <a:xfrm>
                            <a:off x="1353172" y="3175"/>
                            <a:ext cx="1108710" cy="1270"/>
                          </a:xfrm>
                          <a:custGeom>
                            <a:avLst/>
                            <a:gdLst/>
                            <a:ahLst/>
                            <a:cxnLst/>
                            <a:rect l="l" t="t" r="r" b="b"/>
                            <a:pathLst>
                              <a:path w="1108710">
                                <a:moveTo>
                                  <a:pt x="0" y="0"/>
                                </a:moveTo>
                                <a:lnTo>
                                  <a:pt x="1108138"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3A64DE9C" id="Group 173" o:spid="_x0000_s1026" style="width:193.85pt;height:.5pt;mso-position-horizontal-relative:char;mso-position-vertical-relative:line" coordsize="246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">
                <v:shape id="Graphic 174" o:spid="_x0000_s1027" style="position:absolute;top:31;width:13531;height:13;visibility:visible;mso-wrap-style:square;v-text-anchor:top" coordsize="1353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" path="m,l1353172,e" filled="f" strokecolor="#231f20" strokeweight=".5pt">
                  <v:path arrowok="t"/>
                </v:shape>
                <v:shape id="Graphic 175" o:spid="_x0000_s1028" style="position:absolute;left:13531;top:31;width:11087;height:13;visibility:visible;mso-wrap-style:square;v-text-anchor:top" coordsize="1108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" path="m,l1108138,e" filled="f" strokecolor="#231f20" strokeweight=".5pt">
                  <v:path arrowok="t"/>
                </v:shape>
                <w10:anchorlock/>
              </v:group>
            </w:pict>
          </mc:Fallback>
        </mc:AlternateContent>
      </w:r>
    </w:p>
    <w:p w14:paraId="03663BA4" w14:textId="77777777" w:rsidR="00523F16" w:rsidRDefault="00523F16">
      <w:pPr>
        <w:pStyle w:val="a3"/>
        <w:spacing w:before="10"/>
        <w:rPr>
          <w:sz w:val="2"/>
        </w:rPr>
      </w:pPr>
    </w:p>
    <w:p w14:paraId="040ABC6D" w14:textId="77777777" w:rsidR="00523F16" w:rsidRDefault="00523F16">
      <w:pPr>
        <w:pStyle w:val="a3"/>
        <w:rPr>
          <w:sz w:val="2"/>
        </w:rPr>
        <w:sectPr w:rsidR="00523F16">
          <w:type w:val="continuous"/>
          <w:pgSz w:w="12240" w:h="15840"/>
          <w:pgMar w:top="0" w:right="720" w:bottom="280" w:left="720" w:header="841" w:footer="0" w:gutter="0"/>
          <w:cols w:num="2" w:space="720" w:equalWidth="0">
            <w:col w:w="5283" w:space="572"/>
            <w:col w:w="4945"/>
          </w:cols>
        </w:sectPr>
      </w:pPr>
    </w:p>
    <w:p w14:paraId="2AEB5DC4" w14:textId="77777777" w:rsidR="00523F16" w:rsidRDefault="00000000">
      <w:pPr>
        <w:pStyle w:val="a3"/>
        <w:spacing w:before="46" w:line="254" w:lineRule="auto"/>
        <w:ind w:left="360" w:right="38"/>
      </w:pPr>
      <w:r>
        <w:rPr>
          <w:noProof/>
        </w:rPr>
        <mc:AlternateContent>
          <mc:Choice Requires="wpg">
            <w:drawing>
              <wp:anchor distT="0" distB="0" distL="0" distR="0" simplePos="0" relativeHeight="15770624" behindDoc="0" locked="0" layoutInCell="1" allowOverlap="1" wp14:anchorId="0F77A61E" wp14:editId="7C2C7D00">
                <wp:simplePos x="0" y="0"/>
                <wp:positionH relativeFrom="page">
                  <wp:posOffset>4352925</wp:posOffset>
                </wp:positionH>
                <wp:positionV relativeFrom="paragraph">
                  <wp:posOffset>298161</wp:posOffset>
                </wp:positionV>
                <wp:extent cx="2461895" cy="6350"/>
                <wp:effectExtent l="0" t="0" r="0"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61895" cy="6350"/>
                          <a:chOff x="0" y="0"/>
                          <a:chExt cx="2461895" cy="6350"/>
                        </a:xfrm>
                      </wpg:grpSpPr>
                      <wps:wsp>
                        <wps:cNvPr id="177" name="Graphic 177"/>
                        <wps:cNvSpPr/>
                        <wps:spPr>
                          <a:xfrm>
                            <a:off x="0" y="3175"/>
                            <a:ext cx="1353185" cy="1270"/>
                          </a:xfrm>
                          <a:custGeom>
                            <a:avLst/>
                            <a:gdLst/>
                            <a:ahLst/>
                            <a:cxnLst/>
                            <a:rect l="l" t="t" r="r" b="b"/>
                            <a:pathLst>
                              <a:path w="1353185">
                                <a:moveTo>
                                  <a:pt x="0" y="0"/>
                                </a:moveTo>
                                <a:lnTo>
                                  <a:pt x="1353172" y="0"/>
                                </a:lnTo>
                              </a:path>
                            </a:pathLst>
                          </a:custGeom>
                          <a:ln w="6350">
                            <a:solidFill>
                              <a:srgbClr val="231F20"/>
                            </a:solidFill>
                            <a:prstDash val="solid"/>
                          </a:ln>
                        </wps:spPr>
                        <wps:bodyPr wrap="square" lIns="0" tIns="0" rIns="0" bIns="0" rtlCol="0">
                          <a:prstTxWarp prst="textNoShape">
                            <a:avLst/>
                          </a:prstTxWarp>
                          <a:noAutofit/>
                        </wps:bodyPr>
                      </wps:wsp>
                      <wps:wsp>
                        <wps:cNvPr id="178" name="Graphic 178"/>
                        <wps:cNvSpPr/>
                        <wps:spPr>
                          <a:xfrm>
                            <a:off x="1353172" y="3175"/>
                            <a:ext cx="1108710" cy="1270"/>
                          </a:xfrm>
                          <a:custGeom>
                            <a:avLst/>
                            <a:gdLst/>
                            <a:ahLst/>
                            <a:cxnLst/>
                            <a:rect l="l" t="t" r="r" b="b"/>
                            <a:pathLst>
                              <a:path w="1108710">
                                <a:moveTo>
                                  <a:pt x="0" y="0"/>
                                </a:moveTo>
                                <a:lnTo>
                                  <a:pt x="1108138"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32031F6F" id="Group 176" o:spid="_x0000_s1026" style="position:absolute;margin-left:342.75pt;margin-top:23.5pt;width:193.85pt;height:.5pt;z-index:15770624;mso-wrap-distance-left:0;mso-wrap-distance-right:0;mso-position-horizontal-relative:page" coordsize="246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">
                <v:shape id="Graphic 177" o:spid="_x0000_s1027" style="position:absolute;top:31;width:13531;height:13;visibility:visible;mso-wrap-style:square;v-text-anchor:top" coordsize="1353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" path="m,l1353172,e" filled="f" strokecolor="#231f20" strokeweight=".5pt">
                  <v:path arrowok="t"/>
                </v:shape>
                <v:shape id="Graphic 178" o:spid="_x0000_s1028" style="position:absolute;left:13531;top:31;width:11087;height:13;visibility:visible;mso-wrap-style:square;v-text-anchor:top" coordsize="1108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" path="m,l1108138,e" filled="f" strokecolor="#231f20" strokeweight=".5pt">
                  <v:path arrowok="t"/>
                </v:shape>
                <w10:wrap anchorx="page"/>
              </v:group>
            </w:pict>
          </mc:Fallback>
        </mc:AlternateContent>
      </w:r>
      <w:r>
        <w:rPr>
          <w:color w:val="231F20"/>
        </w:rPr>
        <w:t>the</w:t>
      </w:r>
      <w:r>
        <w:rPr>
          <w:color w:val="231F20"/>
          <w:spacing w:val="-6"/>
        </w:rPr>
        <w:t xml:space="preserve"> </w:t>
      </w:r>
      <w:r>
        <w:rPr>
          <w:color w:val="231F20"/>
        </w:rPr>
        <w:t>reservoir</w:t>
      </w:r>
      <w:r>
        <w:rPr>
          <w:color w:val="231F20"/>
          <w:spacing w:val="-6"/>
        </w:rPr>
        <w:t xml:space="preserve"> </w:t>
      </w:r>
      <w:r>
        <w:rPr>
          <w:color w:val="231F20"/>
        </w:rPr>
        <w:t>at</w:t>
      </w:r>
      <w:r>
        <w:rPr>
          <w:color w:val="231F20"/>
          <w:spacing w:val="-6"/>
        </w:rPr>
        <w:t xml:space="preserve"> </w:t>
      </w:r>
      <w:r>
        <w:rPr>
          <w:color w:val="231F20"/>
        </w:rPr>
        <w:t>this</w:t>
      </w:r>
      <w:r>
        <w:rPr>
          <w:color w:val="231F20"/>
          <w:spacing w:val="-6"/>
        </w:rPr>
        <w:t xml:space="preserve"> </w:t>
      </w:r>
      <w:r>
        <w:rPr>
          <w:color w:val="231F20"/>
        </w:rPr>
        <w:t>well.</w:t>
      </w:r>
      <w:r>
        <w:rPr>
          <w:color w:val="231F20"/>
          <w:spacing w:val="-6"/>
        </w:rPr>
        <w:t xml:space="preserve"> </w:t>
      </w:r>
      <w:r>
        <w:rPr>
          <w:color w:val="231F20"/>
        </w:rPr>
        <w:t>To</w:t>
      </w:r>
      <w:r>
        <w:rPr>
          <w:color w:val="231F20"/>
          <w:spacing w:val="-6"/>
        </w:rPr>
        <w:t xml:space="preserve"> </w:t>
      </w:r>
      <w:r>
        <w:rPr>
          <w:color w:val="231F20"/>
        </w:rPr>
        <w:t>determine</w:t>
      </w:r>
      <w:r>
        <w:rPr>
          <w:color w:val="231F20"/>
          <w:spacing w:val="-6"/>
        </w:rPr>
        <w:t xml:space="preserve"> </w:t>
      </w:r>
      <w:r>
        <w:rPr>
          <w:color w:val="231F20"/>
        </w:rPr>
        <w:t>whether</w:t>
      </w:r>
      <w:r>
        <w:rPr>
          <w:color w:val="231F20"/>
          <w:spacing w:val="-6"/>
        </w:rPr>
        <w:t xml:space="preserve"> </w:t>
      </w:r>
      <w:r>
        <w:rPr>
          <w:color w:val="231F20"/>
        </w:rPr>
        <w:t>this</w:t>
      </w:r>
      <w:r>
        <w:rPr>
          <w:color w:val="231F20"/>
          <w:spacing w:val="-6"/>
        </w:rPr>
        <w:t xml:space="preserve"> </w:t>
      </w:r>
      <w:r>
        <w:rPr>
          <w:color w:val="231F20"/>
        </w:rPr>
        <w:t>kind</w:t>
      </w:r>
      <w:r>
        <w:rPr>
          <w:color w:val="231F20"/>
          <w:spacing w:val="-6"/>
        </w:rPr>
        <w:t xml:space="preserve"> </w:t>
      </w:r>
      <w:r>
        <w:rPr>
          <w:color w:val="231F20"/>
        </w:rPr>
        <w:t>of acoustic</w:t>
      </w:r>
      <w:r>
        <w:rPr>
          <w:color w:val="231F20"/>
          <w:spacing w:val="-1"/>
        </w:rPr>
        <w:t xml:space="preserve"> </w:t>
      </w:r>
      <w:r>
        <w:rPr>
          <w:color w:val="231F20"/>
        </w:rPr>
        <w:t>property for</w:t>
      </w:r>
      <w:r>
        <w:rPr>
          <w:color w:val="231F20"/>
          <w:spacing w:val="-1"/>
        </w:rPr>
        <w:t xml:space="preserve"> </w:t>
      </w:r>
      <w:r>
        <w:rPr>
          <w:color w:val="231F20"/>
        </w:rPr>
        <w:t>the seal and</w:t>
      </w:r>
      <w:r>
        <w:rPr>
          <w:color w:val="231F20"/>
          <w:spacing w:val="-1"/>
        </w:rPr>
        <w:t xml:space="preserve"> </w:t>
      </w:r>
      <w:r>
        <w:rPr>
          <w:color w:val="231F20"/>
        </w:rPr>
        <w:t>reservoir is</w:t>
      </w:r>
      <w:r>
        <w:rPr>
          <w:color w:val="231F20"/>
          <w:spacing w:val="-1"/>
        </w:rPr>
        <w:t xml:space="preserve"> </w:t>
      </w:r>
      <w:r>
        <w:rPr>
          <w:color w:val="231F20"/>
        </w:rPr>
        <w:t xml:space="preserve">typical in </w:t>
      </w:r>
      <w:r>
        <w:rPr>
          <w:color w:val="231F20"/>
          <w:spacing w:val="-5"/>
        </w:rPr>
        <w:t>the</w:t>
      </w:r>
    </w:p>
    <w:p w14:paraId="2278FC93" w14:textId="77777777" w:rsidR="00523F16" w:rsidRDefault="00000000">
      <w:pPr>
        <w:spacing w:before="5" w:line="252" w:lineRule="auto"/>
        <w:ind w:left="504" w:hanging="145"/>
        <w:rPr>
          <w:rFonts w:ascii="Trebuchet MS"/>
          <w:b/>
          <w:sz w:val="18"/>
        </w:rPr>
      </w:pPr>
      <w:r>
        <w:br w:type="column"/>
      </w:r>
      <w:r>
        <w:rPr>
          <w:rFonts w:ascii="Trebuchet MS"/>
          <w:b/>
          <w:color w:val="231F20"/>
          <w:w w:val="85"/>
          <w:sz w:val="18"/>
        </w:rPr>
        <w:t>Component</w:t>
      </w:r>
      <w:r>
        <w:rPr>
          <w:rFonts w:ascii="Trebuchet MS"/>
          <w:b/>
          <w:color w:val="231F20"/>
          <w:spacing w:val="-7"/>
          <w:w w:val="85"/>
          <w:sz w:val="18"/>
        </w:rPr>
        <w:t xml:space="preserve"> </w:t>
      </w:r>
      <w:r>
        <w:rPr>
          <w:rFonts w:ascii="Trebuchet MS"/>
          <w:b/>
          <w:color w:val="231F20"/>
          <w:w w:val="85"/>
          <w:sz w:val="18"/>
        </w:rPr>
        <w:t xml:space="preserve">used </w:t>
      </w:r>
      <w:r>
        <w:rPr>
          <w:rFonts w:ascii="Trebuchet MS"/>
          <w:b/>
          <w:color w:val="231F20"/>
          <w:w w:val="95"/>
          <w:sz w:val="18"/>
        </w:rPr>
        <w:t>for</w:t>
      </w:r>
      <w:r>
        <w:rPr>
          <w:rFonts w:ascii="Trebuchet MS"/>
          <w:b/>
          <w:color w:val="231F20"/>
          <w:spacing w:val="-13"/>
          <w:w w:val="95"/>
          <w:sz w:val="18"/>
        </w:rPr>
        <w:t xml:space="preserve"> </w:t>
      </w:r>
      <w:r>
        <w:rPr>
          <w:rFonts w:ascii="Trebuchet MS"/>
          <w:b/>
          <w:color w:val="231F20"/>
          <w:w w:val="95"/>
          <w:sz w:val="18"/>
        </w:rPr>
        <w:t>modeling</w:t>
      </w:r>
    </w:p>
    <w:p w14:paraId="167E5B1D" w14:textId="77777777" w:rsidR="00523F16" w:rsidRDefault="00000000">
      <w:pPr>
        <w:spacing w:before="5" w:line="252" w:lineRule="auto"/>
        <w:ind w:left="431" w:right="1412" w:hanging="72"/>
        <w:rPr>
          <w:rFonts w:ascii="Trebuchet MS"/>
          <w:b/>
          <w:sz w:val="18"/>
        </w:rPr>
      </w:pPr>
      <w:r>
        <w:br w:type="column"/>
      </w:r>
      <w:r>
        <w:rPr>
          <w:rFonts w:ascii="Trebuchet MS"/>
          <w:b/>
          <w:color w:val="231F20"/>
          <w:spacing w:val="-2"/>
          <w:w w:val="90"/>
          <w:sz w:val="18"/>
        </w:rPr>
        <w:t xml:space="preserve">Values </w:t>
      </w:r>
      <w:r>
        <w:rPr>
          <w:rFonts w:ascii="Trebuchet MS"/>
          <w:b/>
          <w:color w:val="231F20"/>
          <w:spacing w:val="-4"/>
          <w:sz w:val="18"/>
        </w:rPr>
        <w:t>used</w:t>
      </w:r>
    </w:p>
    <w:p w14:paraId="087A147F" w14:textId="77777777" w:rsidR="00523F16" w:rsidRDefault="00523F16">
      <w:pPr>
        <w:spacing w:line="252" w:lineRule="auto"/>
        <w:rPr>
          <w:rFonts w:ascii="Trebuchet MS"/>
          <w:b/>
          <w:sz w:val="18"/>
        </w:rPr>
        <w:sectPr w:rsidR="00523F16">
          <w:type w:val="continuous"/>
          <w:pgSz w:w="12240" w:h="15840"/>
          <w:pgMar w:top="0" w:right="720" w:bottom="280" w:left="720" w:header="841" w:footer="0" w:gutter="0"/>
          <w:cols w:num="3" w:space="720" w:equalWidth="0">
            <w:col w:w="5141" w:space="1095"/>
            <w:col w:w="1610" w:space="685"/>
            <w:col w:w="2269"/>
          </w:cols>
        </w:sectPr>
      </w:pPr>
    </w:p>
    <w:p w14:paraId="4E70FF03" w14:textId="77777777" w:rsidR="00523F16" w:rsidRDefault="00000000">
      <w:pPr>
        <w:pStyle w:val="a3"/>
        <w:spacing w:before="22" w:line="254" w:lineRule="auto"/>
        <w:ind w:left="360"/>
      </w:pPr>
      <w:r>
        <w:rPr>
          <w:color w:val="231F20"/>
        </w:rPr>
        <w:t>assessment area, acoustic properties of deeper intervals from surrounding wells are examined, and appendix 2 shows two additional</w:t>
      </w:r>
      <w:r>
        <w:rPr>
          <w:color w:val="231F20"/>
          <w:spacing w:val="-4"/>
        </w:rPr>
        <w:t xml:space="preserve"> </w:t>
      </w:r>
      <w:r>
        <w:rPr>
          <w:color w:val="231F20"/>
        </w:rPr>
        <w:t>models</w:t>
      </w:r>
      <w:r>
        <w:rPr>
          <w:color w:val="231F20"/>
          <w:spacing w:val="-4"/>
        </w:rPr>
        <w:t xml:space="preserve"> </w:t>
      </w:r>
      <w:r>
        <w:rPr>
          <w:color w:val="231F20"/>
        </w:rPr>
        <w:t>derived</w:t>
      </w:r>
      <w:r>
        <w:rPr>
          <w:color w:val="231F20"/>
          <w:spacing w:val="-4"/>
        </w:rPr>
        <w:t xml:space="preserve"> </w:t>
      </w:r>
      <w:r>
        <w:rPr>
          <w:color w:val="231F20"/>
        </w:rPr>
        <w:t>from</w:t>
      </w:r>
      <w:r>
        <w:rPr>
          <w:color w:val="231F20"/>
          <w:spacing w:val="-4"/>
        </w:rPr>
        <w:t xml:space="preserve"> </w:t>
      </w:r>
      <w:r>
        <w:rPr>
          <w:color w:val="231F20"/>
        </w:rPr>
        <w:t>deeper</w:t>
      </w:r>
      <w:r>
        <w:rPr>
          <w:color w:val="231F20"/>
          <w:spacing w:val="-4"/>
        </w:rPr>
        <w:t xml:space="preserve"> </w:t>
      </w:r>
      <w:r>
        <w:rPr>
          <w:color w:val="231F20"/>
        </w:rPr>
        <w:t>reservoirs.</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basis of three models, it is determined that the seal and reservoir properties</w:t>
      </w:r>
      <w:r>
        <w:rPr>
          <w:color w:val="231F20"/>
          <w:spacing w:val="-6"/>
        </w:rPr>
        <w:t xml:space="preserve"> </w:t>
      </w:r>
      <w:r>
        <w:rPr>
          <w:color w:val="231F20"/>
        </w:rPr>
        <w:t>shown</w:t>
      </w:r>
      <w:r>
        <w:rPr>
          <w:color w:val="231F20"/>
          <w:spacing w:val="-6"/>
        </w:rPr>
        <w:t xml:space="preserve"> </w:t>
      </w:r>
      <w:r>
        <w:rPr>
          <w:color w:val="231F20"/>
        </w:rPr>
        <w:t>in</w:t>
      </w:r>
      <w:r>
        <w:rPr>
          <w:color w:val="231F20"/>
          <w:spacing w:val="-6"/>
        </w:rPr>
        <w:t xml:space="preserve"> </w:t>
      </w:r>
      <w:r>
        <w:rPr>
          <w:color w:val="231F20"/>
        </w:rPr>
        <w:t>figure</w:t>
      </w:r>
      <w:r>
        <w:rPr>
          <w:color w:val="231F20"/>
          <w:spacing w:val="-6"/>
        </w:rPr>
        <w:t xml:space="preserve"> </w:t>
      </w:r>
      <w:r>
        <w:rPr>
          <w:color w:val="231F20"/>
        </w:rPr>
        <w:t>13</w:t>
      </w:r>
      <w:r>
        <w:rPr>
          <w:i/>
          <w:color w:val="231F20"/>
        </w:rPr>
        <w:t>B</w:t>
      </w:r>
      <w:r>
        <w:rPr>
          <w:i/>
          <w:color w:val="231F20"/>
          <w:spacing w:val="-6"/>
        </w:rPr>
        <w:t xml:space="preserve"> </w:t>
      </w:r>
      <w:r>
        <w:rPr>
          <w:color w:val="231F20"/>
        </w:rPr>
        <w:t>are</w:t>
      </w:r>
      <w:r>
        <w:rPr>
          <w:color w:val="231F20"/>
          <w:spacing w:val="-6"/>
        </w:rPr>
        <w:t xml:space="preserve"> </w:t>
      </w:r>
      <w:r>
        <w:rPr>
          <w:color w:val="231F20"/>
        </w:rPr>
        <w:t>representative</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assess</w:t>
      </w:r>
      <w:r>
        <w:rPr>
          <w:color w:val="231F20"/>
        </w:rPr>
        <w:softHyphen/>
        <w:t>ment area.</w:t>
      </w:r>
    </w:p>
    <w:p w14:paraId="5FF3FCBD" w14:textId="77777777" w:rsidR="00523F16" w:rsidRDefault="00000000">
      <w:pPr>
        <w:pStyle w:val="a3"/>
        <w:spacing w:line="254" w:lineRule="auto"/>
        <w:ind w:left="360" w:right="22" w:firstLine="400"/>
      </w:pPr>
      <w:r>
        <w:rPr>
          <w:color w:val="231F20"/>
        </w:rPr>
        <w:t>It is important to note that the P-wave velocity of the water-saturated reservoir is lower than that of the seal. As dis</w:t>
      </w:r>
      <w:r>
        <w:rPr>
          <w:color w:val="231F20"/>
        </w:rPr>
        <w:softHyphen/>
        <w:t>cussed in the next section, this is the property that is respon</w:t>
      </w:r>
      <w:r>
        <w:rPr>
          <w:color w:val="231F20"/>
        </w:rPr>
        <w:softHyphen/>
        <w:t>sible for the seismic amplitude blanking frequently associated with</w:t>
      </w:r>
      <w:r>
        <w:rPr>
          <w:color w:val="231F20"/>
          <w:spacing w:val="-7"/>
        </w:rPr>
        <w:t xml:space="preserve"> </w:t>
      </w:r>
      <w:r>
        <w:rPr>
          <w:color w:val="231F20"/>
        </w:rPr>
        <w:t>marine</w:t>
      </w:r>
      <w:r>
        <w:rPr>
          <w:color w:val="231F20"/>
          <w:spacing w:val="-7"/>
        </w:rPr>
        <w:t xml:space="preserve"> </w:t>
      </w:r>
      <w:r>
        <w:rPr>
          <w:color w:val="231F20"/>
        </w:rPr>
        <w:t>gas-hydrate-bearing</w:t>
      </w:r>
      <w:r>
        <w:rPr>
          <w:color w:val="231F20"/>
          <w:spacing w:val="-7"/>
        </w:rPr>
        <w:t xml:space="preserve"> </w:t>
      </w:r>
      <w:r>
        <w:rPr>
          <w:color w:val="231F20"/>
        </w:rPr>
        <w:t>sediments</w:t>
      </w:r>
      <w:r>
        <w:rPr>
          <w:color w:val="231F20"/>
          <w:spacing w:val="-7"/>
        </w:rPr>
        <w:t xml:space="preserve"> </w:t>
      </w:r>
      <w:r>
        <w:rPr>
          <w:color w:val="231F20"/>
        </w:rPr>
        <w:t>(Dillon</w:t>
      </w:r>
      <w:r>
        <w:rPr>
          <w:color w:val="231F20"/>
          <w:spacing w:val="-7"/>
        </w:rPr>
        <w:t xml:space="preserve"> </w:t>
      </w:r>
      <w:r>
        <w:rPr>
          <w:color w:val="231F20"/>
        </w:rPr>
        <w:t>and</w:t>
      </w:r>
      <w:r>
        <w:rPr>
          <w:color w:val="231F20"/>
          <w:spacing w:val="-7"/>
        </w:rPr>
        <w:t xml:space="preserve"> </w:t>
      </w:r>
      <w:r>
        <w:rPr>
          <w:color w:val="231F20"/>
        </w:rPr>
        <w:t>others, 1993). Although</w:t>
      </w:r>
      <w:r>
        <w:rPr>
          <w:color w:val="231F20"/>
          <w:spacing w:val="-1"/>
        </w:rPr>
        <w:t xml:space="preserve"> </w:t>
      </w:r>
      <w:r>
        <w:rPr>
          <w:color w:val="231F20"/>
        </w:rPr>
        <w:t>the porosity</w:t>
      </w:r>
      <w:r>
        <w:rPr>
          <w:color w:val="231F20"/>
          <w:spacing w:val="-1"/>
        </w:rPr>
        <w:t xml:space="preserve"> </w:t>
      </w:r>
      <w:r>
        <w:rPr>
          <w:color w:val="231F20"/>
        </w:rPr>
        <w:t>and clay</w:t>
      </w:r>
      <w:r>
        <w:rPr>
          <w:color w:val="231F20"/>
          <w:spacing w:val="-1"/>
        </w:rPr>
        <w:t xml:space="preserve"> </w:t>
      </w:r>
      <w:r>
        <w:rPr>
          <w:color w:val="231F20"/>
        </w:rPr>
        <w:t>volume content</w:t>
      </w:r>
      <w:r>
        <w:rPr>
          <w:color w:val="231F20"/>
          <w:spacing w:val="-1"/>
        </w:rPr>
        <w:t xml:space="preserve"> </w:t>
      </w:r>
      <w:r>
        <w:rPr>
          <w:color w:val="231F20"/>
        </w:rPr>
        <w:t>of indi</w:t>
      </w:r>
      <w:r>
        <w:rPr>
          <w:color w:val="231F20"/>
        </w:rPr>
        <w:softHyphen/>
        <w:t>vidual reservoirs differ from the typical reservoir properties described here, the fact that the P-wave velocities of the seals are greater than those of the reservoirs without gas hydrate is generally valid in this area.</w:t>
      </w:r>
    </w:p>
    <w:p w14:paraId="2E33D905" w14:textId="77777777" w:rsidR="00523F16" w:rsidRDefault="00523F16">
      <w:pPr>
        <w:pStyle w:val="a3"/>
        <w:spacing w:before="96"/>
      </w:pPr>
    </w:p>
    <w:p w14:paraId="1619600C" w14:textId="77777777" w:rsidR="00523F16" w:rsidRDefault="00000000">
      <w:pPr>
        <w:pStyle w:val="2"/>
        <w:spacing w:before="1"/>
        <w:ind w:left="360"/>
      </w:pPr>
      <w:bookmarkStart w:id="18" w:name="_TOC_250010"/>
      <w:r>
        <w:rPr>
          <w:color w:val="231F20"/>
          <w:spacing w:val="-2"/>
          <w:w w:val="90"/>
        </w:rPr>
        <w:t>Elastic</w:t>
      </w:r>
      <w:r>
        <w:rPr>
          <w:color w:val="231F20"/>
          <w:spacing w:val="-17"/>
          <w:w w:val="90"/>
        </w:rPr>
        <w:t xml:space="preserve"> </w:t>
      </w:r>
      <w:r>
        <w:rPr>
          <w:color w:val="231F20"/>
          <w:spacing w:val="-2"/>
          <w:w w:val="90"/>
        </w:rPr>
        <w:t>Velocities</w:t>
      </w:r>
      <w:r>
        <w:rPr>
          <w:color w:val="231F20"/>
          <w:spacing w:val="-16"/>
          <w:w w:val="90"/>
        </w:rPr>
        <w:t xml:space="preserve"> </w:t>
      </w:r>
      <w:r>
        <w:rPr>
          <w:color w:val="231F20"/>
          <w:spacing w:val="-2"/>
          <w:w w:val="90"/>
        </w:rPr>
        <w:t>and</w:t>
      </w:r>
      <w:r>
        <w:rPr>
          <w:color w:val="231F20"/>
          <w:spacing w:val="-16"/>
          <w:w w:val="90"/>
        </w:rPr>
        <w:t xml:space="preserve"> </w:t>
      </w:r>
      <w:r>
        <w:rPr>
          <w:color w:val="231F20"/>
          <w:spacing w:val="-2"/>
          <w:w w:val="90"/>
        </w:rPr>
        <w:t>Seismic</w:t>
      </w:r>
      <w:r>
        <w:rPr>
          <w:color w:val="231F20"/>
          <w:spacing w:val="-16"/>
          <w:w w:val="90"/>
        </w:rPr>
        <w:t xml:space="preserve"> </w:t>
      </w:r>
      <w:r>
        <w:rPr>
          <w:color w:val="231F20"/>
          <w:spacing w:val="-2"/>
          <w:w w:val="90"/>
        </w:rPr>
        <w:t xml:space="preserve">Reflection </w:t>
      </w:r>
      <w:bookmarkEnd w:id="18"/>
      <w:r>
        <w:rPr>
          <w:color w:val="231F20"/>
          <w:spacing w:val="-2"/>
        </w:rPr>
        <w:t>Coefficient</w:t>
      </w:r>
    </w:p>
    <w:p w14:paraId="66866DEB" w14:textId="77777777" w:rsidR="00523F16" w:rsidRDefault="00000000">
      <w:pPr>
        <w:pStyle w:val="a3"/>
        <w:spacing w:before="199" w:line="254" w:lineRule="auto"/>
        <w:ind w:left="360" w:firstLine="400"/>
      </w:pPr>
      <w:r>
        <w:rPr>
          <w:color w:val="231F20"/>
        </w:rPr>
        <w:t>Usually gas hydrates accumulate in shallow, unconsoli</w:t>
      </w:r>
      <w:r>
        <w:rPr>
          <w:color w:val="231F20"/>
        </w:rPr>
        <w:softHyphen/>
        <w:t>dated sediments because of the pressure and temperature con</w:t>
      </w:r>
      <w:r>
        <w:rPr>
          <w:color w:val="231F20"/>
        </w:rPr>
        <w:softHyphen/>
        <w:t>ditions of the GHSZ. Gas-hydrate-bearing sediments remain unconsolidated</w:t>
      </w:r>
      <w:r>
        <w:rPr>
          <w:color w:val="231F20"/>
          <w:spacing w:val="-6"/>
        </w:rPr>
        <w:t xml:space="preserve"> </w:t>
      </w:r>
      <w:r>
        <w:rPr>
          <w:color w:val="231F20"/>
        </w:rPr>
        <w:t>as</w:t>
      </w:r>
      <w:r>
        <w:rPr>
          <w:color w:val="231F20"/>
          <w:spacing w:val="-6"/>
        </w:rPr>
        <w:t xml:space="preserve"> </w:t>
      </w:r>
      <w:r>
        <w:rPr>
          <w:color w:val="231F20"/>
        </w:rPr>
        <w:t>gas</w:t>
      </w:r>
      <w:r>
        <w:rPr>
          <w:color w:val="231F20"/>
          <w:spacing w:val="-6"/>
        </w:rPr>
        <w:t xml:space="preserve"> </w:t>
      </w:r>
      <w:r>
        <w:rPr>
          <w:color w:val="231F20"/>
        </w:rPr>
        <w:t>hydrate</w:t>
      </w:r>
      <w:r>
        <w:rPr>
          <w:color w:val="231F20"/>
          <w:spacing w:val="-6"/>
        </w:rPr>
        <w:t xml:space="preserve"> </w:t>
      </w:r>
      <w:r>
        <w:rPr>
          <w:color w:val="231F20"/>
        </w:rPr>
        <w:t>accumulates</w:t>
      </w:r>
      <w:r>
        <w:rPr>
          <w:color w:val="231F20"/>
          <w:spacing w:val="-6"/>
        </w:rPr>
        <w:t xml:space="preserve"> </w:t>
      </w:r>
      <w:r>
        <w:rPr>
          <w:color w:val="231F20"/>
        </w:rPr>
        <w:t>to</w:t>
      </w:r>
      <w:r>
        <w:rPr>
          <w:color w:val="231F20"/>
          <w:spacing w:val="-6"/>
        </w:rPr>
        <w:t xml:space="preserve"> </w:t>
      </w:r>
      <w:r>
        <w:rPr>
          <w:color w:val="231F20"/>
        </w:rPr>
        <w:t>very</w:t>
      </w:r>
      <w:r>
        <w:rPr>
          <w:color w:val="231F20"/>
          <w:spacing w:val="-6"/>
        </w:rPr>
        <w:t xml:space="preserve"> </w:t>
      </w:r>
      <w:r>
        <w:rPr>
          <w:color w:val="231F20"/>
        </w:rPr>
        <w:t>high</w:t>
      </w:r>
      <w:r>
        <w:rPr>
          <w:color w:val="231F20"/>
          <w:spacing w:val="-6"/>
        </w:rPr>
        <w:t xml:space="preserve"> </w:t>
      </w:r>
      <w:r>
        <w:rPr>
          <w:color w:val="231F20"/>
        </w:rPr>
        <w:t>satura</w:t>
      </w:r>
      <w:r>
        <w:rPr>
          <w:color w:val="231F20"/>
        </w:rPr>
        <w:softHyphen/>
        <w:t>tions. In this report, the BGTL is used to predict velocities of gas-hydrate-bearing reservoirs.</w:t>
      </w:r>
    </w:p>
    <w:p w14:paraId="4E33CE1A" w14:textId="77777777" w:rsidR="00523F16" w:rsidRDefault="00000000">
      <w:pPr>
        <w:pStyle w:val="a3"/>
        <w:spacing w:line="252" w:lineRule="auto"/>
        <w:ind w:left="360" w:firstLine="400"/>
      </w:pPr>
      <w:r>
        <w:rPr>
          <w:color w:val="231F20"/>
        </w:rPr>
        <w:t>In order to predict the velocity of gas-hydrate-bearing sediments for a given gas-hydrate concentration, the proper</w:t>
      </w:r>
      <w:r>
        <w:rPr>
          <w:color w:val="231F20"/>
        </w:rPr>
        <w:softHyphen/>
        <w:t>ties of the base-line sediments (no gas hydrate or gas in the pore space) are required, and the pertinent parameters for the BGTL should be derived from the elastic properties of the base-line</w:t>
      </w:r>
      <w:r>
        <w:rPr>
          <w:color w:val="231F20"/>
          <w:spacing w:val="-1"/>
        </w:rPr>
        <w:t xml:space="preserve"> </w:t>
      </w:r>
      <w:r>
        <w:rPr>
          <w:color w:val="231F20"/>
        </w:rPr>
        <w:t>sediments.</w:t>
      </w:r>
      <w:r>
        <w:rPr>
          <w:color w:val="231F20"/>
          <w:spacing w:val="-1"/>
        </w:rPr>
        <w:t xml:space="preserve"> </w:t>
      </w:r>
      <w:r>
        <w:rPr>
          <w:color w:val="231F20"/>
        </w:rPr>
        <w:t>Based</w:t>
      </w:r>
      <w:r>
        <w:rPr>
          <w:color w:val="231F20"/>
          <w:spacing w:val="-1"/>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results</w:t>
      </w:r>
      <w:r>
        <w:rPr>
          <w:color w:val="231F20"/>
          <w:spacing w:val="-1"/>
        </w:rPr>
        <w:t xml:space="preserve"> </w:t>
      </w:r>
      <w:r>
        <w:rPr>
          <w:color w:val="231F20"/>
        </w:rPr>
        <w:t>shown</w:t>
      </w:r>
      <w:r>
        <w:rPr>
          <w:color w:val="231F20"/>
          <w:spacing w:val="-1"/>
        </w:rPr>
        <w:t xml:space="preserve"> </w:t>
      </w:r>
      <w:r>
        <w:rPr>
          <w:color w:val="231F20"/>
        </w:rPr>
        <w:t>in</w:t>
      </w:r>
      <w:r>
        <w:rPr>
          <w:color w:val="231F20"/>
          <w:spacing w:val="-1"/>
        </w:rPr>
        <w:t xml:space="preserve"> </w:t>
      </w:r>
      <w:r>
        <w:rPr>
          <w:color w:val="231F20"/>
        </w:rPr>
        <w:t>figure</w:t>
      </w:r>
      <w:r>
        <w:rPr>
          <w:color w:val="231F20"/>
          <w:spacing w:val="-1"/>
        </w:rPr>
        <w:t xml:space="preserve"> </w:t>
      </w:r>
      <w:r>
        <w:rPr>
          <w:color w:val="231F20"/>
        </w:rPr>
        <w:t>13</w:t>
      </w:r>
      <w:r>
        <w:rPr>
          <w:i/>
          <w:color w:val="231F20"/>
        </w:rPr>
        <w:t>B</w:t>
      </w:r>
      <w:r>
        <w:rPr>
          <w:color w:val="231F20"/>
        </w:rPr>
        <w:t xml:space="preserve">, the BGTL parameters with </w:t>
      </w:r>
      <w:r>
        <w:rPr>
          <w:i/>
          <w:color w:val="231F20"/>
        </w:rPr>
        <w:t xml:space="preserve">m </w:t>
      </w:r>
      <w:r>
        <w:rPr>
          <w:color w:val="231F20"/>
        </w:rPr>
        <w:t xml:space="preserve">= 1.8 and </w:t>
      </w:r>
      <w:r>
        <w:rPr>
          <w:rFonts w:ascii="Book Antiqua" w:hAnsi="Book Antiqua"/>
          <w:i/>
          <w:color w:val="231F20"/>
          <w:w w:val="90"/>
        </w:rPr>
        <w:t xml:space="preserve"> </w:t>
      </w:r>
      <w:r>
        <w:rPr>
          <w:color w:val="231F20"/>
        </w:rPr>
        <w:t>= 1 with reservoir parameters derived from figure 13</w:t>
      </w:r>
      <w:r>
        <w:rPr>
          <w:i/>
          <w:color w:val="231F20"/>
        </w:rPr>
        <w:t xml:space="preserve">B </w:t>
      </w:r>
      <w:r>
        <w:rPr>
          <w:color w:val="231F20"/>
        </w:rPr>
        <w:t>are used throughout this report</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sake</w:t>
      </w:r>
      <w:r>
        <w:rPr>
          <w:color w:val="231F20"/>
          <w:spacing w:val="-5"/>
        </w:rPr>
        <w:t xml:space="preserve"> </w:t>
      </w:r>
      <w:r>
        <w:rPr>
          <w:color w:val="231F20"/>
        </w:rPr>
        <w:t>of</w:t>
      </w:r>
      <w:r>
        <w:rPr>
          <w:color w:val="231F20"/>
          <w:spacing w:val="-5"/>
        </w:rPr>
        <w:t xml:space="preserve"> </w:t>
      </w:r>
      <w:r>
        <w:rPr>
          <w:color w:val="231F20"/>
        </w:rPr>
        <w:t>convenience.</w:t>
      </w:r>
      <w:r>
        <w:rPr>
          <w:color w:val="231F20"/>
          <w:spacing w:val="-5"/>
        </w:rPr>
        <w:t xml:space="preserve"> </w:t>
      </w:r>
      <w:r>
        <w:rPr>
          <w:color w:val="231F20"/>
        </w:rPr>
        <w:t>However,</w:t>
      </w:r>
      <w:r>
        <w:rPr>
          <w:color w:val="231F20"/>
          <w:spacing w:val="-5"/>
        </w:rPr>
        <w:t xml:space="preserve"> </w:t>
      </w:r>
      <w:r>
        <w:rPr>
          <w:color w:val="231F20"/>
        </w:rPr>
        <w:t>depending</w:t>
      </w:r>
      <w:r>
        <w:rPr>
          <w:color w:val="231F20"/>
          <w:spacing w:val="-5"/>
        </w:rPr>
        <w:t xml:space="preserve"> </w:t>
      </w:r>
      <w:r>
        <w:rPr>
          <w:color w:val="231F20"/>
        </w:rPr>
        <w:t>on</w:t>
      </w:r>
      <w:r>
        <w:rPr>
          <w:color w:val="231F20"/>
          <w:spacing w:val="-5"/>
        </w:rPr>
        <w:t xml:space="preserve"> </w:t>
      </w:r>
      <w:r>
        <w:rPr>
          <w:color w:val="231F20"/>
        </w:rPr>
        <w:t>the characteristics</w:t>
      </w:r>
      <w:r>
        <w:rPr>
          <w:color w:val="231F20"/>
          <w:spacing w:val="-4"/>
        </w:rPr>
        <w:t xml:space="preserve"> </w:t>
      </w:r>
      <w:r>
        <w:rPr>
          <w:color w:val="231F20"/>
        </w:rPr>
        <w:t>of</w:t>
      </w:r>
      <w:r>
        <w:rPr>
          <w:color w:val="231F20"/>
          <w:spacing w:val="-4"/>
        </w:rPr>
        <w:t xml:space="preserve"> </w:t>
      </w:r>
      <w:r>
        <w:rPr>
          <w:color w:val="231F20"/>
        </w:rPr>
        <w:t>local</w:t>
      </w:r>
      <w:r>
        <w:rPr>
          <w:color w:val="231F20"/>
          <w:spacing w:val="-4"/>
        </w:rPr>
        <w:t xml:space="preserve"> </w:t>
      </w:r>
      <w:r>
        <w:rPr>
          <w:color w:val="231F20"/>
        </w:rPr>
        <w:t>sediments,</w:t>
      </w:r>
      <w:r>
        <w:rPr>
          <w:color w:val="231F20"/>
          <w:spacing w:val="-4"/>
        </w:rPr>
        <w:t xml:space="preserve"> </w:t>
      </w:r>
      <w:r>
        <w:rPr>
          <w:color w:val="231F20"/>
        </w:rPr>
        <w:t>different</w:t>
      </w:r>
      <w:r>
        <w:rPr>
          <w:color w:val="231F20"/>
          <w:spacing w:val="-5"/>
        </w:rPr>
        <w:t xml:space="preserve"> </w:t>
      </w:r>
      <w:r>
        <w:rPr>
          <w:i/>
          <w:color w:val="231F20"/>
        </w:rPr>
        <w:t xml:space="preserve">m </w:t>
      </w:r>
      <w:r>
        <w:rPr>
          <w:color w:val="231F20"/>
        </w:rPr>
        <w:t>and</w:t>
      </w:r>
      <w:r>
        <w:rPr>
          <w:color w:val="231F20"/>
          <w:spacing w:val="-4"/>
        </w:rPr>
        <w:t xml:space="preserve"> </w:t>
      </w:r>
      <w:r>
        <w:rPr>
          <w:rFonts w:ascii="Book Antiqua" w:hAnsi="Book Antiqua"/>
          <w:i/>
          <w:color w:val="231F20"/>
          <w:w w:val="90"/>
        </w:rPr>
        <w:t xml:space="preserve"> </w:t>
      </w:r>
      <w:r>
        <w:rPr>
          <w:color w:val="231F20"/>
        </w:rPr>
        <w:t>should</w:t>
      </w:r>
      <w:r>
        <w:rPr>
          <w:color w:val="231F20"/>
          <w:spacing w:val="-4"/>
        </w:rPr>
        <w:t xml:space="preserve"> </w:t>
      </w:r>
      <w:r>
        <w:rPr>
          <w:color w:val="231F20"/>
        </w:rPr>
        <w:t>be used</w:t>
      </w:r>
      <w:r>
        <w:rPr>
          <w:color w:val="231F20"/>
          <w:spacing w:val="-5"/>
        </w:rPr>
        <w:t xml:space="preserve"> </w:t>
      </w:r>
      <w:r>
        <w:rPr>
          <w:color w:val="231F20"/>
        </w:rPr>
        <w:t>to</w:t>
      </w:r>
      <w:r>
        <w:rPr>
          <w:color w:val="231F20"/>
          <w:spacing w:val="-5"/>
        </w:rPr>
        <w:t xml:space="preserve"> </w:t>
      </w:r>
      <w:r>
        <w:rPr>
          <w:color w:val="231F20"/>
        </w:rPr>
        <w:t>more</w:t>
      </w:r>
      <w:r>
        <w:rPr>
          <w:color w:val="231F20"/>
          <w:spacing w:val="-5"/>
        </w:rPr>
        <w:t xml:space="preserve"> </w:t>
      </w:r>
      <w:r>
        <w:rPr>
          <w:color w:val="231F20"/>
        </w:rPr>
        <w:t>accurately</w:t>
      </w:r>
      <w:r>
        <w:rPr>
          <w:color w:val="231F20"/>
          <w:spacing w:val="-5"/>
        </w:rPr>
        <w:t xml:space="preserve"> </w:t>
      </w:r>
      <w:r>
        <w:rPr>
          <w:color w:val="231F20"/>
        </w:rPr>
        <w:t>predict</w:t>
      </w:r>
      <w:r>
        <w:rPr>
          <w:color w:val="231F20"/>
          <w:spacing w:val="-5"/>
        </w:rPr>
        <w:t xml:space="preserve"> </w:t>
      </w:r>
      <w:r>
        <w:rPr>
          <w:color w:val="231F20"/>
        </w:rPr>
        <w:t>velocities.</w:t>
      </w:r>
      <w:r>
        <w:rPr>
          <w:color w:val="231F20"/>
          <w:spacing w:val="-5"/>
        </w:rPr>
        <w:t xml:space="preserve"> </w:t>
      </w:r>
      <w:r>
        <w:rPr>
          <w:color w:val="231F20"/>
        </w:rPr>
        <w:t>Figure</w:t>
      </w:r>
      <w:r>
        <w:rPr>
          <w:color w:val="231F20"/>
          <w:spacing w:val="-5"/>
        </w:rPr>
        <w:t xml:space="preserve"> </w:t>
      </w:r>
      <w:r>
        <w:rPr>
          <w:color w:val="231F20"/>
        </w:rPr>
        <w:t>14</w:t>
      </w:r>
      <w:r>
        <w:rPr>
          <w:color w:val="231F20"/>
          <w:spacing w:val="-5"/>
        </w:rPr>
        <w:t xml:space="preserve"> </w:t>
      </w:r>
      <w:r>
        <w:rPr>
          <w:color w:val="231F20"/>
        </w:rPr>
        <w:t>shows</w:t>
      </w:r>
      <w:r>
        <w:rPr>
          <w:color w:val="231F20"/>
          <w:spacing w:val="-5"/>
        </w:rPr>
        <w:t xml:space="preserve"> </w:t>
      </w:r>
      <w:r>
        <w:rPr>
          <w:color w:val="231F20"/>
        </w:rPr>
        <w:t>the calculated velocities and reflection coefficients with respect</w:t>
      </w:r>
    </w:p>
    <w:p w14:paraId="34768D58" w14:textId="77777777" w:rsidR="00523F16" w:rsidRDefault="00000000">
      <w:pPr>
        <w:pStyle w:val="a3"/>
        <w:spacing w:line="254" w:lineRule="auto"/>
        <w:ind w:left="360"/>
      </w:pPr>
      <w:r>
        <w:rPr>
          <w:color w:val="231F20"/>
        </w:rPr>
        <w:t>to</w:t>
      </w:r>
      <w:r>
        <w:rPr>
          <w:color w:val="231F20"/>
          <w:spacing w:val="-4"/>
        </w:rPr>
        <w:t xml:space="preserve"> </w:t>
      </w:r>
      <w:r>
        <w:rPr>
          <w:color w:val="231F20"/>
        </w:rPr>
        <w:t>gas-hydrate</w:t>
      </w:r>
      <w:r>
        <w:rPr>
          <w:color w:val="231F20"/>
          <w:spacing w:val="-4"/>
        </w:rPr>
        <w:t xml:space="preserve"> </w:t>
      </w:r>
      <w:r>
        <w:rPr>
          <w:color w:val="231F20"/>
        </w:rPr>
        <w:t>saturation</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differential</w:t>
      </w:r>
      <w:r>
        <w:rPr>
          <w:color w:val="231F20"/>
          <w:spacing w:val="-4"/>
        </w:rPr>
        <w:t xml:space="preserve"> </w:t>
      </w:r>
      <w:r>
        <w:rPr>
          <w:color w:val="231F20"/>
        </w:rPr>
        <w:t>pressure</w:t>
      </w:r>
      <w:r>
        <w:rPr>
          <w:color w:val="231F20"/>
          <w:spacing w:val="-4"/>
        </w:rPr>
        <w:t xml:space="preserve"> </w:t>
      </w:r>
      <w:r>
        <w:rPr>
          <w:color w:val="231F20"/>
        </w:rPr>
        <w:t>of</w:t>
      </w:r>
      <w:r>
        <w:rPr>
          <w:color w:val="231F20"/>
          <w:spacing w:val="-4"/>
        </w:rPr>
        <w:t xml:space="preserve"> </w:t>
      </w:r>
      <w:r>
        <w:rPr>
          <w:color w:val="231F20"/>
        </w:rPr>
        <w:t>4</w:t>
      </w:r>
      <w:r>
        <w:rPr>
          <w:color w:val="231F20"/>
          <w:spacing w:val="-4"/>
        </w:rPr>
        <w:t xml:space="preserve"> </w:t>
      </w:r>
      <w:r>
        <w:rPr>
          <w:color w:val="231F20"/>
        </w:rPr>
        <w:t>mega Pascals (MPa). Table 2 shows the elastic constants for each component</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sediments</w:t>
      </w:r>
      <w:r>
        <w:rPr>
          <w:color w:val="231F20"/>
          <w:spacing w:val="-6"/>
        </w:rPr>
        <w:t xml:space="preserve"> </w:t>
      </w:r>
      <w:r>
        <w:rPr>
          <w:color w:val="231F20"/>
        </w:rPr>
        <w:t>used</w:t>
      </w:r>
      <w:r>
        <w:rPr>
          <w:color w:val="231F20"/>
          <w:spacing w:val="-6"/>
        </w:rPr>
        <w:t xml:space="preserve"> </w:t>
      </w:r>
      <w:r>
        <w:rPr>
          <w:color w:val="231F20"/>
        </w:rPr>
        <w:t>for</w:t>
      </w:r>
      <w:r>
        <w:rPr>
          <w:color w:val="231F20"/>
          <w:spacing w:val="-6"/>
        </w:rPr>
        <w:t xml:space="preserve"> </w:t>
      </w:r>
      <w:r>
        <w:rPr>
          <w:color w:val="231F20"/>
        </w:rPr>
        <w:t>modeling</w:t>
      </w:r>
      <w:r>
        <w:rPr>
          <w:color w:val="231F20"/>
          <w:spacing w:val="-6"/>
        </w:rPr>
        <w:t xml:space="preserve"> </w:t>
      </w:r>
      <w:r>
        <w:rPr>
          <w:color w:val="231F20"/>
        </w:rPr>
        <w:t>in</w:t>
      </w:r>
      <w:r>
        <w:rPr>
          <w:color w:val="231F20"/>
          <w:spacing w:val="-6"/>
        </w:rPr>
        <w:t xml:space="preserve"> </w:t>
      </w:r>
      <w:r>
        <w:rPr>
          <w:color w:val="231F20"/>
        </w:rPr>
        <w:t>this</w:t>
      </w:r>
      <w:r>
        <w:rPr>
          <w:color w:val="231F20"/>
          <w:spacing w:val="-6"/>
        </w:rPr>
        <w:t xml:space="preserve"> </w:t>
      </w:r>
      <w:r>
        <w:rPr>
          <w:color w:val="231F20"/>
        </w:rPr>
        <w:t>study.</w:t>
      </w:r>
    </w:p>
    <w:p w14:paraId="431930E6" w14:textId="77777777" w:rsidR="00523F16" w:rsidRDefault="00000000">
      <w:pPr>
        <w:pStyle w:val="a3"/>
        <w:spacing w:line="254" w:lineRule="auto"/>
        <w:ind w:left="360" w:right="198" w:firstLine="400"/>
      </w:pPr>
      <w:r>
        <w:rPr>
          <w:color w:val="231F20"/>
        </w:rPr>
        <w:t>It is assumed that a seismic stacked section represents</w:t>
      </w:r>
      <w:r>
        <w:rPr>
          <w:color w:val="231F20"/>
          <w:spacing w:val="40"/>
        </w:rPr>
        <w:t xml:space="preserve"> </w:t>
      </w:r>
      <w:r>
        <w:rPr>
          <w:color w:val="231F20"/>
        </w:rPr>
        <w:t>a</w:t>
      </w:r>
      <w:r>
        <w:rPr>
          <w:color w:val="231F20"/>
          <w:spacing w:val="-8"/>
        </w:rPr>
        <w:t xml:space="preserve"> </w:t>
      </w:r>
      <w:r>
        <w:rPr>
          <w:color w:val="231F20"/>
        </w:rPr>
        <w:t>filtered</w:t>
      </w:r>
      <w:r>
        <w:rPr>
          <w:color w:val="231F20"/>
          <w:spacing w:val="-8"/>
        </w:rPr>
        <w:t xml:space="preserve"> </w:t>
      </w:r>
      <w:r>
        <w:rPr>
          <w:color w:val="231F20"/>
        </w:rPr>
        <w:t>version</w:t>
      </w:r>
      <w:r>
        <w:rPr>
          <w:color w:val="231F20"/>
          <w:spacing w:val="-8"/>
        </w:rPr>
        <w:t xml:space="preserve"> </w:t>
      </w:r>
      <w:r>
        <w:rPr>
          <w:color w:val="231F20"/>
        </w:rPr>
        <w:t>of</w:t>
      </w:r>
      <w:r>
        <w:rPr>
          <w:color w:val="231F20"/>
          <w:spacing w:val="-8"/>
        </w:rPr>
        <w:t xml:space="preserve"> </w:t>
      </w:r>
      <w:r>
        <w:rPr>
          <w:color w:val="231F20"/>
        </w:rPr>
        <w:t>normal</w:t>
      </w:r>
      <w:r>
        <w:rPr>
          <w:color w:val="231F20"/>
          <w:spacing w:val="-8"/>
        </w:rPr>
        <w:t xml:space="preserve"> </w:t>
      </w:r>
      <w:r>
        <w:rPr>
          <w:color w:val="231F20"/>
        </w:rPr>
        <w:t>incidence</w:t>
      </w:r>
      <w:r>
        <w:rPr>
          <w:color w:val="231F20"/>
          <w:spacing w:val="-8"/>
        </w:rPr>
        <w:t xml:space="preserve"> </w:t>
      </w:r>
      <w:r>
        <w:rPr>
          <w:color w:val="231F20"/>
        </w:rPr>
        <w:t>reflection</w:t>
      </w:r>
      <w:r>
        <w:rPr>
          <w:color w:val="231F20"/>
          <w:spacing w:val="-8"/>
        </w:rPr>
        <w:t xml:space="preserve"> </w:t>
      </w:r>
      <w:r>
        <w:rPr>
          <w:color w:val="231F20"/>
        </w:rPr>
        <w:t>coefficients. P-wave reflection amplitudes depend on the impedance contrast of the strata and the angle of incidence of the</w:t>
      </w:r>
    </w:p>
    <w:p w14:paraId="3875CFC8" w14:textId="77777777" w:rsidR="00523F16" w:rsidRDefault="00000000">
      <w:pPr>
        <w:pStyle w:val="a3"/>
        <w:spacing w:line="254" w:lineRule="auto"/>
        <w:ind w:left="360"/>
      </w:pPr>
      <w:r>
        <w:rPr>
          <w:color w:val="231F20"/>
        </w:rPr>
        <w:t>wave. Figure 14 shows the normal incidence P-P reflection coefficients for GHBS with respect to saturation. For GHBS, amplitude variation with respect to gas-hydrate saturation is complicated.</w:t>
      </w:r>
      <w:r>
        <w:rPr>
          <w:color w:val="231F20"/>
          <w:spacing w:val="-6"/>
        </w:rPr>
        <w:t xml:space="preserve"> </w:t>
      </w:r>
      <w:r>
        <w:rPr>
          <w:color w:val="231F20"/>
        </w:rPr>
        <w:t>The</w:t>
      </w:r>
      <w:r>
        <w:rPr>
          <w:color w:val="231F20"/>
          <w:spacing w:val="-6"/>
        </w:rPr>
        <w:t xml:space="preserve"> </w:t>
      </w:r>
      <w:r>
        <w:rPr>
          <w:color w:val="231F20"/>
        </w:rPr>
        <w:t>reflection</w:t>
      </w:r>
      <w:r>
        <w:rPr>
          <w:color w:val="231F20"/>
          <w:spacing w:val="-6"/>
        </w:rPr>
        <w:t xml:space="preserve"> </w:t>
      </w:r>
      <w:r>
        <w:rPr>
          <w:color w:val="231F20"/>
        </w:rPr>
        <w:t>amplitude</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GHBS</w:t>
      </w:r>
      <w:r>
        <w:rPr>
          <w:color w:val="231F20"/>
          <w:spacing w:val="-6"/>
        </w:rPr>
        <w:t xml:space="preserve"> </w:t>
      </w:r>
      <w:r>
        <w:rPr>
          <w:color w:val="231F20"/>
        </w:rPr>
        <w:t>decreases</w:t>
      </w:r>
    </w:p>
    <w:p w14:paraId="1AB0F889" w14:textId="77777777" w:rsidR="00523F16" w:rsidRDefault="00000000">
      <w:pPr>
        <w:tabs>
          <w:tab w:val="left" w:pos="3437"/>
        </w:tabs>
        <w:spacing w:line="201" w:lineRule="exact"/>
        <w:ind w:left="776"/>
        <w:rPr>
          <w:sz w:val="18"/>
        </w:rPr>
      </w:pPr>
      <w:r>
        <w:br w:type="column"/>
      </w:r>
      <w:r>
        <w:rPr>
          <w:color w:val="231F20"/>
          <w:sz w:val="18"/>
        </w:rPr>
        <w:t xml:space="preserve">Shear modulus of </w:t>
      </w:r>
      <w:r>
        <w:rPr>
          <w:color w:val="231F20"/>
          <w:spacing w:val="-2"/>
          <w:sz w:val="18"/>
        </w:rPr>
        <w:t>quartz</w:t>
      </w:r>
      <w:r>
        <w:rPr>
          <w:color w:val="231F20"/>
          <w:sz w:val="18"/>
        </w:rPr>
        <w:tab/>
        <w:t xml:space="preserve">45 </w:t>
      </w:r>
      <w:r>
        <w:rPr>
          <w:color w:val="231F20"/>
          <w:spacing w:val="-5"/>
          <w:sz w:val="18"/>
        </w:rPr>
        <w:t>Gpa</w:t>
      </w:r>
    </w:p>
    <w:p w14:paraId="123B612F" w14:textId="77777777" w:rsidR="00523F16" w:rsidRDefault="00000000">
      <w:pPr>
        <w:tabs>
          <w:tab w:val="left" w:pos="3433"/>
        </w:tabs>
        <w:spacing w:before="93"/>
        <w:ind w:left="776"/>
        <w:rPr>
          <w:sz w:val="18"/>
        </w:rPr>
      </w:pPr>
      <w:r>
        <w:rPr>
          <w:color w:val="231F20"/>
          <w:sz w:val="18"/>
        </w:rPr>
        <w:t xml:space="preserve">Bulk modulus of </w:t>
      </w:r>
      <w:r>
        <w:rPr>
          <w:color w:val="231F20"/>
          <w:spacing w:val="-2"/>
          <w:sz w:val="18"/>
        </w:rPr>
        <w:t>quartz</w:t>
      </w:r>
      <w:r>
        <w:rPr>
          <w:color w:val="231F20"/>
          <w:sz w:val="18"/>
        </w:rPr>
        <w:tab/>
        <w:t xml:space="preserve">36 </w:t>
      </w:r>
      <w:r>
        <w:rPr>
          <w:color w:val="231F20"/>
          <w:spacing w:val="-5"/>
          <w:sz w:val="18"/>
        </w:rPr>
        <w:t>GPa</w:t>
      </w:r>
    </w:p>
    <w:p w14:paraId="0B0C1182" w14:textId="77777777" w:rsidR="00523F16" w:rsidRDefault="00000000">
      <w:pPr>
        <w:tabs>
          <w:tab w:val="left" w:pos="3366"/>
        </w:tabs>
        <w:spacing w:before="94"/>
        <w:ind w:left="776"/>
        <w:rPr>
          <w:sz w:val="18"/>
        </w:rPr>
      </w:pPr>
      <w:r>
        <w:rPr>
          <w:color w:val="231F20"/>
          <w:sz w:val="18"/>
        </w:rPr>
        <w:t xml:space="preserve">Shear modulus of </w:t>
      </w:r>
      <w:r>
        <w:rPr>
          <w:color w:val="231F20"/>
          <w:spacing w:val="-4"/>
          <w:sz w:val="18"/>
        </w:rPr>
        <w:t>clay</w:t>
      </w:r>
      <w:r>
        <w:rPr>
          <w:color w:val="231F20"/>
          <w:sz w:val="18"/>
        </w:rPr>
        <w:tab/>
        <w:t xml:space="preserve">6.85 </w:t>
      </w:r>
      <w:r>
        <w:rPr>
          <w:color w:val="231F20"/>
          <w:spacing w:val="-5"/>
          <w:sz w:val="18"/>
        </w:rPr>
        <w:t>GPa</w:t>
      </w:r>
    </w:p>
    <w:p w14:paraId="69085C00" w14:textId="77777777" w:rsidR="00523F16" w:rsidRDefault="00000000">
      <w:pPr>
        <w:tabs>
          <w:tab w:val="left" w:pos="3366"/>
        </w:tabs>
        <w:spacing w:before="94"/>
        <w:ind w:left="776"/>
        <w:rPr>
          <w:sz w:val="18"/>
        </w:rPr>
      </w:pPr>
      <w:r>
        <w:rPr>
          <w:color w:val="231F20"/>
          <w:sz w:val="18"/>
        </w:rPr>
        <w:t xml:space="preserve">Bulk modulus of </w:t>
      </w:r>
      <w:r>
        <w:rPr>
          <w:color w:val="231F20"/>
          <w:spacing w:val="-4"/>
          <w:sz w:val="18"/>
        </w:rPr>
        <w:t>clay</w:t>
      </w:r>
      <w:r>
        <w:rPr>
          <w:color w:val="231F20"/>
          <w:sz w:val="18"/>
        </w:rPr>
        <w:tab/>
        <w:t xml:space="preserve">20.9 </w:t>
      </w:r>
      <w:r>
        <w:rPr>
          <w:color w:val="231F20"/>
          <w:spacing w:val="-5"/>
          <w:sz w:val="18"/>
        </w:rPr>
        <w:t>GPa</w:t>
      </w:r>
    </w:p>
    <w:p w14:paraId="00BE598D" w14:textId="77777777" w:rsidR="00523F16" w:rsidRDefault="00000000">
      <w:pPr>
        <w:tabs>
          <w:tab w:val="left" w:pos="3366"/>
        </w:tabs>
        <w:spacing w:before="94"/>
        <w:ind w:left="776"/>
        <w:rPr>
          <w:sz w:val="18"/>
        </w:rPr>
      </w:pPr>
      <w:r>
        <w:rPr>
          <w:color w:val="231F20"/>
          <w:sz w:val="18"/>
        </w:rPr>
        <w:t xml:space="preserve">Shear modulus of </w:t>
      </w:r>
      <w:r>
        <w:rPr>
          <w:color w:val="231F20"/>
          <w:spacing w:val="-2"/>
          <w:sz w:val="18"/>
        </w:rPr>
        <w:t>hydrate</w:t>
      </w:r>
      <w:r>
        <w:rPr>
          <w:color w:val="231F20"/>
          <w:sz w:val="18"/>
        </w:rPr>
        <w:tab/>
        <w:t xml:space="preserve">2.54 </w:t>
      </w:r>
      <w:r>
        <w:rPr>
          <w:color w:val="231F20"/>
          <w:spacing w:val="-5"/>
          <w:sz w:val="18"/>
        </w:rPr>
        <w:t>GPa</w:t>
      </w:r>
    </w:p>
    <w:p w14:paraId="217E18C4" w14:textId="77777777" w:rsidR="00523F16" w:rsidRDefault="00000000">
      <w:pPr>
        <w:tabs>
          <w:tab w:val="left" w:pos="3366"/>
        </w:tabs>
        <w:spacing w:before="94"/>
        <w:ind w:left="776"/>
        <w:rPr>
          <w:sz w:val="18"/>
        </w:rPr>
      </w:pPr>
      <w:r>
        <w:rPr>
          <w:color w:val="231F20"/>
          <w:sz w:val="18"/>
        </w:rPr>
        <w:t xml:space="preserve">Bulk modulus of </w:t>
      </w:r>
      <w:r>
        <w:rPr>
          <w:color w:val="231F20"/>
          <w:spacing w:val="-2"/>
          <w:sz w:val="18"/>
        </w:rPr>
        <w:t>hydrate</w:t>
      </w:r>
      <w:r>
        <w:rPr>
          <w:color w:val="231F20"/>
          <w:sz w:val="18"/>
        </w:rPr>
        <w:tab/>
        <w:t xml:space="preserve">6.41 </w:t>
      </w:r>
      <w:r>
        <w:rPr>
          <w:color w:val="231F20"/>
          <w:spacing w:val="-5"/>
          <w:sz w:val="18"/>
        </w:rPr>
        <w:t>GPa</w:t>
      </w:r>
    </w:p>
    <w:p w14:paraId="7D88E6ED" w14:textId="77777777" w:rsidR="00523F16" w:rsidRDefault="00000000">
      <w:pPr>
        <w:tabs>
          <w:tab w:val="left" w:pos="3291"/>
        </w:tabs>
        <w:spacing w:before="93"/>
        <w:ind w:left="776"/>
        <w:rPr>
          <w:position w:val="6"/>
          <w:sz w:val="10"/>
        </w:rPr>
      </w:pPr>
      <w:r>
        <w:rPr>
          <w:color w:val="231F20"/>
          <w:sz w:val="18"/>
        </w:rPr>
        <w:t xml:space="preserve">Density of </w:t>
      </w:r>
      <w:r>
        <w:rPr>
          <w:color w:val="231F20"/>
          <w:spacing w:val="-2"/>
          <w:sz w:val="18"/>
        </w:rPr>
        <w:t>quartz</w:t>
      </w:r>
      <w:r>
        <w:rPr>
          <w:color w:val="231F20"/>
          <w:sz w:val="18"/>
        </w:rPr>
        <w:tab/>
        <w:t>2.65</w:t>
      </w:r>
      <w:r>
        <w:rPr>
          <w:color w:val="231F20"/>
          <w:spacing w:val="43"/>
          <w:sz w:val="18"/>
        </w:rPr>
        <w:t xml:space="preserve"> </w:t>
      </w:r>
      <w:r>
        <w:rPr>
          <w:color w:val="231F20"/>
          <w:spacing w:val="-2"/>
          <w:sz w:val="18"/>
        </w:rPr>
        <w:t>g/cm</w:t>
      </w:r>
      <w:r>
        <w:rPr>
          <w:color w:val="231F20"/>
          <w:spacing w:val="-2"/>
          <w:position w:val="6"/>
          <w:sz w:val="10"/>
        </w:rPr>
        <w:t>3</w:t>
      </w:r>
    </w:p>
    <w:p w14:paraId="081001A2" w14:textId="77777777" w:rsidR="00523F16" w:rsidRDefault="00000000">
      <w:pPr>
        <w:tabs>
          <w:tab w:val="left" w:pos="3313"/>
        </w:tabs>
        <w:spacing w:before="94"/>
        <w:ind w:left="776"/>
        <w:rPr>
          <w:position w:val="6"/>
          <w:sz w:val="10"/>
        </w:rPr>
      </w:pPr>
      <w:r>
        <w:rPr>
          <w:color w:val="231F20"/>
          <w:sz w:val="18"/>
        </w:rPr>
        <w:t xml:space="preserve">Density of </w:t>
      </w:r>
      <w:r>
        <w:rPr>
          <w:color w:val="231F20"/>
          <w:spacing w:val="-4"/>
          <w:sz w:val="18"/>
        </w:rPr>
        <w:t>clay</w:t>
      </w:r>
      <w:r>
        <w:rPr>
          <w:color w:val="231F20"/>
          <w:sz w:val="18"/>
        </w:rPr>
        <w:tab/>
        <w:t xml:space="preserve">2.58 </w:t>
      </w:r>
      <w:r>
        <w:rPr>
          <w:color w:val="231F20"/>
          <w:spacing w:val="-2"/>
          <w:sz w:val="18"/>
        </w:rPr>
        <w:t>g/cm</w:t>
      </w:r>
      <w:r>
        <w:rPr>
          <w:color w:val="231F20"/>
          <w:spacing w:val="-2"/>
          <w:position w:val="6"/>
          <w:sz w:val="10"/>
        </w:rPr>
        <w:t>3</w:t>
      </w:r>
    </w:p>
    <w:p w14:paraId="691B5288" w14:textId="77777777" w:rsidR="00523F16" w:rsidRDefault="00000000">
      <w:pPr>
        <w:tabs>
          <w:tab w:val="left" w:pos="3313"/>
        </w:tabs>
        <w:spacing w:before="94"/>
        <w:ind w:left="776"/>
        <w:rPr>
          <w:position w:val="6"/>
          <w:sz w:val="10"/>
        </w:rPr>
      </w:pPr>
      <w:r>
        <w:rPr>
          <w:color w:val="231F20"/>
          <w:sz w:val="18"/>
        </w:rPr>
        <w:t xml:space="preserve">Density of </w:t>
      </w:r>
      <w:r>
        <w:rPr>
          <w:color w:val="231F20"/>
          <w:spacing w:val="-2"/>
          <w:sz w:val="18"/>
        </w:rPr>
        <w:t>hydrate</w:t>
      </w:r>
      <w:r>
        <w:rPr>
          <w:color w:val="231F20"/>
          <w:sz w:val="18"/>
        </w:rPr>
        <w:tab/>
        <w:t xml:space="preserve">0.91 </w:t>
      </w:r>
      <w:r>
        <w:rPr>
          <w:color w:val="231F20"/>
          <w:spacing w:val="-2"/>
          <w:sz w:val="18"/>
        </w:rPr>
        <w:t>g/cm</w:t>
      </w:r>
      <w:r>
        <w:rPr>
          <w:color w:val="231F20"/>
          <w:spacing w:val="-2"/>
          <w:position w:val="6"/>
          <w:sz w:val="10"/>
        </w:rPr>
        <w:t>3</w:t>
      </w:r>
    </w:p>
    <w:p w14:paraId="583A0B77" w14:textId="77777777" w:rsidR="00523F16" w:rsidRDefault="00523F16">
      <w:pPr>
        <w:pStyle w:val="a3"/>
        <w:spacing w:before="1"/>
        <w:rPr>
          <w:sz w:val="3"/>
        </w:rPr>
      </w:pPr>
    </w:p>
    <w:p w14:paraId="45D6A8D3" w14:textId="77777777" w:rsidR="00523F16" w:rsidRDefault="00000000">
      <w:pPr>
        <w:pStyle w:val="a3"/>
        <w:spacing w:line="20" w:lineRule="exact"/>
        <w:ind w:left="691"/>
        <w:rPr>
          <w:sz w:val="2"/>
        </w:rPr>
      </w:pPr>
      <w:r>
        <w:rPr>
          <w:noProof/>
          <w:sz w:val="2"/>
        </w:rPr>
        <mc:AlternateContent>
          <mc:Choice Requires="wpg">
            <w:drawing>
              <wp:inline distT="0" distB="0" distL="0" distR="0" wp14:anchorId="51C45A5E" wp14:editId="74CB9B3E">
                <wp:extent cx="2461895" cy="6350"/>
                <wp:effectExtent l="9525" t="0" r="0" b="3175"/>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61895" cy="6350"/>
                          <a:chOff x="0" y="0"/>
                          <a:chExt cx="2461895" cy="6350"/>
                        </a:xfrm>
                      </wpg:grpSpPr>
                      <wps:wsp>
                        <wps:cNvPr id="180" name="Graphic 180"/>
                        <wps:cNvSpPr/>
                        <wps:spPr>
                          <a:xfrm>
                            <a:off x="0" y="3175"/>
                            <a:ext cx="1353185" cy="1270"/>
                          </a:xfrm>
                          <a:custGeom>
                            <a:avLst/>
                            <a:gdLst/>
                            <a:ahLst/>
                            <a:cxnLst/>
                            <a:rect l="l" t="t" r="r" b="b"/>
                            <a:pathLst>
                              <a:path w="1353185">
                                <a:moveTo>
                                  <a:pt x="0" y="0"/>
                                </a:moveTo>
                                <a:lnTo>
                                  <a:pt x="1353172" y="0"/>
                                </a:lnTo>
                              </a:path>
                            </a:pathLst>
                          </a:custGeom>
                          <a:ln w="6350">
                            <a:solidFill>
                              <a:srgbClr val="231F20"/>
                            </a:solidFill>
                            <a:prstDash val="solid"/>
                          </a:ln>
                        </wps:spPr>
                        <wps:bodyPr wrap="square" lIns="0" tIns="0" rIns="0" bIns="0" rtlCol="0">
                          <a:prstTxWarp prst="textNoShape">
                            <a:avLst/>
                          </a:prstTxWarp>
                          <a:noAutofit/>
                        </wps:bodyPr>
                      </wps:wsp>
                      <wps:wsp>
                        <wps:cNvPr id="181" name="Graphic 181"/>
                        <wps:cNvSpPr/>
                        <wps:spPr>
                          <a:xfrm>
                            <a:off x="1353172" y="3175"/>
                            <a:ext cx="1108710" cy="1270"/>
                          </a:xfrm>
                          <a:custGeom>
                            <a:avLst/>
                            <a:gdLst/>
                            <a:ahLst/>
                            <a:cxnLst/>
                            <a:rect l="l" t="t" r="r" b="b"/>
                            <a:pathLst>
                              <a:path w="1108710">
                                <a:moveTo>
                                  <a:pt x="0" y="0"/>
                                </a:moveTo>
                                <a:lnTo>
                                  <a:pt x="1108138"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38A637D1" id="Group 179" o:spid="_x0000_s1026" style="width:193.85pt;height:.5pt;mso-position-horizontal-relative:char;mso-position-vertical-relative:line" coordsize="246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">
                <v:shape id="Graphic 180" o:spid="_x0000_s1027" style="position:absolute;top:31;width:13531;height:13;visibility:visible;mso-wrap-style:square;v-text-anchor:top" coordsize="1353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" path="m,l1353172,e" filled="f" strokecolor="#231f20" strokeweight=".5pt">
                  <v:path arrowok="t"/>
                </v:shape>
                <v:shape id="Graphic 181" o:spid="_x0000_s1028" style="position:absolute;left:13531;top:31;width:11087;height:13;visibility:visible;mso-wrap-style:square;v-text-anchor:top" coordsize="1108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" path="m,l1108138,e" filled="f" strokecolor="#231f20" strokeweight=".5pt">
                  <v:path arrowok="t"/>
                </v:shape>
                <w10:anchorlock/>
              </v:group>
            </w:pict>
          </mc:Fallback>
        </mc:AlternateContent>
      </w:r>
    </w:p>
    <w:p w14:paraId="57178343" w14:textId="77777777" w:rsidR="00523F16" w:rsidRDefault="00523F16">
      <w:pPr>
        <w:pStyle w:val="a3"/>
        <w:spacing w:before="112"/>
        <w:rPr>
          <w:sz w:val="18"/>
        </w:rPr>
      </w:pPr>
    </w:p>
    <w:p w14:paraId="3C138EA9" w14:textId="77777777" w:rsidR="00523F16" w:rsidRDefault="00000000">
      <w:pPr>
        <w:pStyle w:val="a3"/>
        <w:spacing w:before="1" w:line="256" w:lineRule="auto"/>
        <w:ind w:left="201" w:right="122"/>
        <w:jc w:val="both"/>
      </w:pPr>
      <w:r>
        <w:rPr>
          <w:color w:val="231F20"/>
        </w:rPr>
        <w:t>as</w:t>
      </w:r>
      <w:r>
        <w:rPr>
          <w:color w:val="231F20"/>
          <w:spacing w:val="-6"/>
        </w:rPr>
        <w:t xml:space="preserve"> </w:t>
      </w:r>
      <w:r>
        <w:rPr>
          <w:color w:val="231F20"/>
        </w:rPr>
        <w:t>the</w:t>
      </w:r>
      <w:r>
        <w:rPr>
          <w:color w:val="231F20"/>
          <w:spacing w:val="-5"/>
        </w:rPr>
        <w:t xml:space="preserve"> </w:t>
      </w:r>
      <w:r>
        <w:rPr>
          <w:color w:val="231F20"/>
        </w:rPr>
        <w:t>gas-hydrate</w:t>
      </w:r>
      <w:r>
        <w:rPr>
          <w:color w:val="231F20"/>
          <w:spacing w:val="-5"/>
        </w:rPr>
        <w:t xml:space="preserve"> </w:t>
      </w:r>
      <w:r>
        <w:rPr>
          <w:color w:val="231F20"/>
        </w:rPr>
        <w:t>saturation</w:t>
      </w:r>
      <w:r>
        <w:rPr>
          <w:color w:val="231F20"/>
          <w:spacing w:val="-5"/>
        </w:rPr>
        <w:t xml:space="preserve"> </w:t>
      </w:r>
      <w:r>
        <w:rPr>
          <w:color w:val="231F20"/>
        </w:rPr>
        <w:t>increases</w:t>
      </w:r>
      <w:r>
        <w:rPr>
          <w:color w:val="231F20"/>
          <w:spacing w:val="-5"/>
        </w:rPr>
        <w:t xml:space="preserve"> </w:t>
      </w:r>
      <w:r>
        <w:rPr>
          <w:color w:val="231F20"/>
        </w:rPr>
        <w:t>from</w:t>
      </w:r>
      <w:r>
        <w:rPr>
          <w:color w:val="231F20"/>
          <w:spacing w:val="-5"/>
        </w:rPr>
        <w:t xml:space="preserve"> </w:t>
      </w:r>
      <w:r>
        <w:rPr>
          <w:color w:val="231F20"/>
        </w:rPr>
        <w:t>zero</w:t>
      </w:r>
      <w:r>
        <w:rPr>
          <w:color w:val="231F20"/>
          <w:spacing w:val="-5"/>
        </w:rPr>
        <w:t xml:space="preserve"> </w:t>
      </w:r>
      <w:r>
        <w:rPr>
          <w:color w:val="231F20"/>
        </w:rPr>
        <w:t>saturation.</w:t>
      </w:r>
      <w:r>
        <w:rPr>
          <w:color w:val="231F20"/>
          <w:spacing w:val="-5"/>
        </w:rPr>
        <w:t xml:space="preserve"> </w:t>
      </w:r>
      <w:r>
        <w:rPr>
          <w:color w:val="231F20"/>
        </w:rPr>
        <w:t>At about</w:t>
      </w:r>
      <w:r>
        <w:rPr>
          <w:color w:val="231F20"/>
          <w:spacing w:val="-4"/>
        </w:rPr>
        <w:t xml:space="preserve"> </w:t>
      </w:r>
      <w:r>
        <w:rPr>
          <w:color w:val="231F20"/>
        </w:rPr>
        <w:t>30-percent</w:t>
      </w:r>
      <w:r>
        <w:rPr>
          <w:color w:val="231F20"/>
          <w:spacing w:val="-4"/>
        </w:rPr>
        <w:t xml:space="preserve"> </w:t>
      </w:r>
      <w:r>
        <w:rPr>
          <w:color w:val="231F20"/>
        </w:rPr>
        <w:t>saturation,</w:t>
      </w:r>
      <w:r>
        <w:rPr>
          <w:color w:val="231F20"/>
          <w:spacing w:val="-4"/>
        </w:rPr>
        <w:t xml:space="preserve"> </w:t>
      </w:r>
      <w:r>
        <w:rPr>
          <w:color w:val="231F20"/>
        </w:rPr>
        <w:t>the</w:t>
      </w:r>
      <w:r>
        <w:rPr>
          <w:color w:val="231F20"/>
          <w:spacing w:val="-4"/>
        </w:rPr>
        <w:t xml:space="preserve"> </w:t>
      </w:r>
      <w:r>
        <w:rPr>
          <w:color w:val="231F20"/>
        </w:rPr>
        <w:t>reflection</w:t>
      </w:r>
      <w:r>
        <w:rPr>
          <w:color w:val="231F20"/>
          <w:spacing w:val="-4"/>
        </w:rPr>
        <w:t xml:space="preserve"> </w:t>
      </w:r>
      <w:r>
        <w:rPr>
          <w:color w:val="231F20"/>
        </w:rPr>
        <w:t>coefficient</w:t>
      </w:r>
      <w:r>
        <w:rPr>
          <w:color w:val="231F20"/>
          <w:spacing w:val="-4"/>
        </w:rPr>
        <w:t xml:space="preserve"> </w:t>
      </w:r>
      <w:r>
        <w:rPr>
          <w:color w:val="231F20"/>
        </w:rPr>
        <w:t>is</w:t>
      </w:r>
      <w:r>
        <w:rPr>
          <w:color w:val="231F20"/>
          <w:spacing w:val="-4"/>
        </w:rPr>
        <w:t xml:space="preserve"> </w:t>
      </w:r>
      <w:r>
        <w:rPr>
          <w:color w:val="231F20"/>
        </w:rPr>
        <w:t>almost zero, and the amplitude increases with the opposite polarity</w:t>
      </w:r>
    </w:p>
    <w:p w14:paraId="5554C3C2" w14:textId="77777777" w:rsidR="00523F16" w:rsidRDefault="00000000">
      <w:pPr>
        <w:pStyle w:val="a3"/>
        <w:spacing w:line="256" w:lineRule="auto"/>
        <w:ind w:left="201" w:right="550"/>
        <w:jc w:val="both"/>
      </w:pPr>
      <w:r>
        <w:rPr>
          <w:color w:val="231F20"/>
        </w:rPr>
        <w:t>as</w:t>
      </w:r>
      <w:r>
        <w:rPr>
          <w:color w:val="231F20"/>
          <w:spacing w:val="-3"/>
        </w:rPr>
        <w:t xml:space="preserve"> </w:t>
      </w:r>
      <w:r>
        <w:rPr>
          <w:color w:val="231F20"/>
        </w:rPr>
        <w:t>gas-hydrate</w:t>
      </w:r>
      <w:r>
        <w:rPr>
          <w:color w:val="231F20"/>
          <w:spacing w:val="-2"/>
        </w:rPr>
        <w:t xml:space="preserve"> </w:t>
      </w:r>
      <w:r>
        <w:rPr>
          <w:color w:val="231F20"/>
        </w:rPr>
        <w:t>saturation</w:t>
      </w:r>
      <w:r>
        <w:rPr>
          <w:color w:val="231F20"/>
          <w:spacing w:val="-2"/>
        </w:rPr>
        <w:t xml:space="preserve"> </w:t>
      </w:r>
      <w:r>
        <w:rPr>
          <w:color w:val="231F20"/>
        </w:rPr>
        <w:t>further</w:t>
      </w:r>
      <w:r>
        <w:rPr>
          <w:color w:val="231F20"/>
          <w:spacing w:val="-2"/>
        </w:rPr>
        <w:t xml:space="preserve"> </w:t>
      </w:r>
      <w:r>
        <w:rPr>
          <w:color w:val="231F20"/>
        </w:rPr>
        <w:t>increases.</w:t>
      </w:r>
      <w:r>
        <w:rPr>
          <w:color w:val="231F20"/>
          <w:spacing w:val="-2"/>
        </w:rPr>
        <w:t xml:space="preserve"> </w:t>
      </w:r>
      <w:r>
        <w:rPr>
          <w:color w:val="231F20"/>
        </w:rPr>
        <w:t>If</w:t>
      </w:r>
      <w:r>
        <w:rPr>
          <w:color w:val="231F20"/>
          <w:spacing w:val="-2"/>
        </w:rPr>
        <w:t xml:space="preserve"> </w:t>
      </w:r>
      <w:r>
        <w:rPr>
          <w:color w:val="231F20"/>
        </w:rPr>
        <w:t>gas-hydrate saturations</w:t>
      </w:r>
      <w:r>
        <w:rPr>
          <w:color w:val="231F20"/>
          <w:spacing w:val="-1"/>
        </w:rPr>
        <w:t xml:space="preserve"> </w:t>
      </w:r>
      <w:r>
        <w:rPr>
          <w:color w:val="231F20"/>
        </w:rPr>
        <w:t>are</w:t>
      </w:r>
      <w:r>
        <w:rPr>
          <w:color w:val="231F20"/>
          <w:spacing w:val="-1"/>
        </w:rPr>
        <w:t xml:space="preserve"> </w:t>
      </w:r>
      <w:r>
        <w:rPr>
          <w:color w:val="231F20"/>
        </w:rPr>
        <w:t>between</w:t>
      </w:r>
      <w:r>
        <w:rPr>
          <w:color w:val="231F20"/>
          <w:spacing w:val="-1"/>
        </w:rPr>
        <w:t xml:space="preserve"> </w:t>
      </w:r>
      <w:r>
        <w:rPr>
          <w:color w:val="231F20"/>
        </w:rPr>
        <w:t>30</w:t>
      </w:r>
      <w:r>
        <w:rPr>
          <w:color w:val="231F20"/>
          <w:spacing w:val="-1"/>
        </w:rPr>
        <w:t xml:space="preserve"> </w:t>
      </w:r>
      <w:r>
        <w:rPr>
          <w:color w:val="231F20"/>
        </w:rPr>
        <w:t>percent</w:t>
      </w:r>
      <w:r>
        <w:rPr>
          <w:color w:val="231F20"/>
          <w:spacing w:val="-1"/>
        </w:rPr>
        <w:t xml:space="preserve"> </w:t>
      </w:r>
      <w:r>
        <w:rPr>
          <w:color w:val="231F20"/>
        </w:rPr>
        <w:t>and</w:t>
      </w:r>
      <w:r>
        <w:rPr>
          <w:color w:val="231F20"/>
          <w:spacing w:val="-1"/>
        </w:rPr>
        <w:t xml:space="preserve"> </w:t>
      </w:r>
      <w:r>
        <w:rPr>
          <w:color w:val="231F20"/>
        </w:rPr>
        <w:t>40</w:t>
      </w:r>
      <w:r>
        <w:rPr>
          <w:color w:val="231F20"/>
          <w:spacing w:val="-1"/>
        </w:rPr>
        <w:t xml:space="preserve"> </w:t>
      </w:r>
      <w:r>
        <w:rPr>
          <w:color w:val="231F20"/>
        </w:rPr>
        <w:t>percent,</w:t>
      </w:r>
      <w:r>
        <w:rPr>
          <w:color w:val="231F20"/>
          <w:spacing w:val="-1"/>
        </w:rPr>
        <w:t xml:space="preserve"> </w:t>
      </w:r>
      <w:r>
        <w:rPr>
          <w:color w:val="231F20"/>
        </w:rPr>
        <w:t>figure 14</w:t>
      </w:r>
      <w:r>
        <w:rPr>
          <w:color w:val="231F20"/>
          <w:spacing w:val="-1"/>
        </w:rPr>
        <w:t xml:space="preserve"> </w:t>
      </w:r>
      <w:r>
        <w:rPr>
          <w:color w:val="231F20"/>
        </w:rPr>
        <w:t>indicates that the</w:t>
      </w:r>
      <w:r>
        <w:rPr>
          <w:color w:val="231F20"/>
          <w:spacing w:val="-1"/>
        </w:rPr>
        <w:t xml:space="preserve"> </w:t>
      </w:r>
      <w:r>
        <w:rPr>
          <w:color w:val="231F20"/>
        </w:rPr>
        <w:t>reflection amplitude is</w:t>
      </w:r>
      <w:r>
        <w:rPr>
          <w:color w:val="231F20"/>
          <w:spacing w:val="-1"/>
        </w:rPr>
        <w:t xml:space="preserve"> </w:t>
      </w:r>
      <w:r>
        <w:rPr>
          <w:color w:val="231F20"/>
        </w:rPr>
        <w:t xml:space="preserve">very small. </w:t>
      </w:r>
      <w:r>
        <w:rPr>
          <w:color w:val="231F20"/>
          <w:spacing w:val="-5"/>
        </w:rPr>
        <w:t>In</w:t>
      </w:r>
    </w:p>
    <w:p w14:paraId="2FE6C591" w14:textId="77777777" w:rsidR="00523F16" w:rsidRDefault="00000000">
      <w:pPr>
        <w:pStyle w:val="a3"/>
        <w:spacing w:line="256" w:lineRule="auto"/>
        <w:ind w:left="201" w:right="254"/>
      </w:pPr>
      <w:r>
        <w:rPr>
          <w:color w:val="231F20"/>
        </w:rPr>
        <w:t>other</w:t>
      </w:r>
      <w:r>
        <w:rPr>
          <w:color w:val="231F20"/>
          <w:spacing w:val="-6"/>
        </w:rPr>
        <w:t xml:space="preserve"> </w:t>
      </w:r>
      <w:r>
        <w:rPr>
          <w:color w:val="231F20"/>
        </w:rPr>
        <w:t>words,</w:t>
      </w:r>
      <w:r>
        <w:rPr>
          <w:color w:val="231F20"/>
          <w:spacing w:val="-7"/>
        </w:rPr>
        <w:t xml:space="preserve"> </w:t>
      </w:r>
      <w:r>
        <w:rPr>
          <w:color w:val="231F20"/>
        </w:rPr>
        <w:t>seismic</w:t>
      </w:r>
      <w:r>
        <w:rPr>
          <w:color w:val="231F20"/>
          <w:spacing w:val="-6"/>
        </w:rPr>
        <w:t xml:space="preserve"> </w:t>
      </w:r>
      <w:r>
        <w:rPr>
          <w:color w:val="231F20"/>
        </w:rPr>
        <w:t>amplitude</w:t>
      </w:r>
      <w:r>
        <w:rPr>
          <w:color w:val="231F20"/>
          <w:spacing w:val="-6"/>
        </w:rPr>
        <w:t xml:space="preserve"> </w:t>
      </w:r>
      <w:r>
        <w:rPr>
          <w:color w:val="231F20"/>
        </w:rPr>
        <w:t>blanking</w:t>
      </w:r>
      <w:r>
        <w:rPr>
          <w:color w:val="231F20"/>
          <w:spacing w:val="-6"/>
        </w:rPr>
        <w:t xml:space="preserve"> </w:t>
      </w:r>
      <w:r>
        <w:rPr>
          <w:color w:val="231F20"/>
        </w:rPr>
        <w:t>occurs</w:t>
      </w:r>
      <w:r>
        <w:rPr>
          <w:color w:val="231F20"/>
          <w:spacing w:val="-6"/>
        </w:rPr>
        <w:t xml:space="preserve"> </w:t>
      </w:r>
      <w:r>
        <w:rPr>
          <w:color w:val="231F20"/>
        </w:rPr>
        <w:t>as</w:t>
      </w:r>
      <w:r>
        <w:rPr>
          <w:color w:val="231F20"/>
          <w:spacing w:val="-6"/>
        </w:rPr>
        <w:t xml:space="preserve"> </w:t>
      </w:r>
      <w:r>
        <w:rPr>
          <w:color w:val="231F20"/>
        </w:rPr>
        <w:t>described in Dillon and others (1993) and Lee and Dillon (2001).</w:t>
      </w:r>
    </w:p>
    <w:p w14:paraId="43360838" w14:textId="77777777" w:rsidR="00523F16" w:rsidRDefault="00000000">
      <w:pPr>
        <w:pStyle w:val="a3"/>
        <w:spacing w:line="256" w:lineRule="auto"/>
        <w:ind w:left="201" w:right="254"/>
      </w:pPr>
      <w:r>
        <w:rPr>
          <w:color w:val="231F20"/>
        </w:rPr>
        <w:t>Figure</w:t>
      </w:r>
      <w:r>
        <w:rPr>
          <w:color w:val="231F20"/>
          <w:spacing w:val="-5"/>
        </w:rPr>
        <w:t xml:space="preserve"> </w:t>
      </w:r>
      <w:r>
        <w:rPr>
          <w:color w:val="231F20"/>
        </w:rPr>
        <w:t>14</w:t>
      </w:r>
      <w:r>
        <w:rPr>
          <w:color w:val="231F20"/>
          <w:spacing w:val="-5"/>
        </w:rPr>
        <w:t xml:space="preserve"> </w:t>
      </w:r>
      <w:r>
        <w:rPr>
          <w:color w:val="231F20"/>
        </w:rPr>
        <w:t>also</w:t>
      </w:r>
      <w:r>
        <w:rPr>
          <w:color w:val="231F20"/>
          <w:spacing w:val="-5"/>
        </w:rPr>
        <w:t xml:space="preserve"> </w:t>
      </w:r>
      <w:r>
        <w:rPr>
          <w:color w:val="231F20"/>
        </w:rPr>
        <w:t>indicates</w:t>
      </w:r>
      <w:r>
        <w:rPr>
          <w:color w:val="231F20"/>
          <w:spacing w:val="-5"/>
        </w:rPr>
        <w:t xml:space="preserve"> </w:t>
      </w:r>
      <w:r>
        <w:rPr>
          <w:color w:val="231F20"/>
        </w:rPr>
        <w:t>that</w:t>
      </w:r>
      <w:r>
        <w:rPr>
          <w:color w:val="231F20"/>
          <w:spacing w:val="-5"/>
        </w:rPr>
        <w:t xml:space="preserve"> </w:t>
      </w:r>
      <w:r>
        <w:rPr>
          <w:color w:val="231F20"/>
        </w:rPr>
        <w:t>the</w:t>
      </w:r>
      <w:r>
        <w:rPr>
          <w:color w:val="231F20"/>
          <w:spacing w:val="-5"/>
        </w:rPr>
        <w:t xml:space="preserve"> </w:t>
      </w:r>
      <w:r>
        <w:rPr>
          <w:color w:val="231F20"/>
        </w:rPr>
        <w:t>normal</w:t>
      </w:r>
      <w:r>
        <w:rPr>
          <w:color w:val="231F20"/>
          <w:spacing w:val="-5"/>
        </w:rPr>
        <w:t xml:space="preserve"> </w:t>
      </w:r>
      <w:r>
        <w:rPr>
          <w:color w:val="231F20"/>
        </w:rPr>
        <w:t>incidence</w:t>
      </w:r>
      <w:r>
        <w:rPr>
          <w:color w:val="231F20"/>
          <w:spacing w:val="-5"/>
        </w:rPr>
        <w:t xml:space="preserve"> </w:t>
      </w:r>
      <w:r>
        <w:rPr>
          <w:color w:val="231F20"/>
        </w:rPr>
        <w:t>amplitude is</w:t>
      </w:r>
      <w:r>
        <w:rPr>
          <w:color w:val="231F20"/>
          <w:spacing w:val="-1"/>
        </w:rPr>
        <w:t xml:space="preserve"> </w:t>
      </w:r>
      <w:r>
        <w:rPr>
          <w:color w:val="231F20"/>
        </w:rPr>
        <w:t>not</w:t>
      </w:r>
      <w:r>
        <w:rPr>
          <w:color w:val="231F20"/>
          <w:spacing w:val="-1"/>
        </w:rPr>
        <w:t xml:space="preserve"> </w:t>
      </w:r>
      <w:r>
        <w:rPr>
          <w:color w:val="231F20"/>
        </w:rPr>
        <w:t>a</w:t>
      </w:r>
      <w:r>
        <w:rPr>
          <w:color w:val="231F20"/>
          <w:spacing w:val="-1"/>
        </w:rPr>
        <w:t xml:space="preserve"> </w:t>
      </w:r>
      <w:r>
        <w:rPr>
          <w:color w:val="231F20"/>
        </w:rPr>
        <w:t>good parameter</w:t>
      </w:r>
      <w:r>
        <w:rPr>
          <w:color w:val="231F20"/>
          <w:spacing w:val="-1"/>
        </w:rPr>
        <w:t xml:space="preserve"> </w:t>
      </w:r>
      <w:r>
        <w:rPr>
          <w:color w:val="231F20"/>
        </w:rPr>
        <w:t>to</w:t>
      </w:r>
      <w:r>
        <w:rPr>
          <w:color w:val="231F20"/>
          <w:spacing w:val="-1"/>
        </w:rPr>
        <w:t xml:space="preserve"> </w:t>
      </w:r>
      <w:r>
        <w:rPr>
          <w:color w:val="231F20"/>
        </w:rPr>
        <w:t>use</w:t>
      </w:r>
      <w:r>
        <w:rPr>
          <w:color w:val="231F20"/>
          <w:spacing w:val="-1"/>
        </w:rPr>
        <w:t xml:space="preserve"> </w:t>
      </w:r>
      <w:r>
        <w:rPr>
          <w:color w:val="231F20"/>
        </w:rPr>
        <w:t>in estimating</w:t>
      </w:r>
      <w:r>
        <w:rPr>
          <w:color w:val="231F20"/>
          <w:spacing w:val="-1"/>
        </w:rPr>
        <w:t xml:space="preserve"> </w:t>
      </w:r>
      <w:r>
        <w:rPr>
          <w:color w:val="231F20"/>
        </w:rPr>
        <w:t>low</w:t>
      </w:r>
      <w:r>
        <w:rPr>
          <w:color w:val="231F20"/>
          <w:spacing w:val="-1"/>
        </w:rPr>
        <w:t xml:space="preserve"> </w:t>
      </w:r>
      <w:r>
        <w:rPr>
          <w:color w:val="231F20"/>
        </w:rPr>
        <w:t>gas-</w:t>
      </w:r>
      <w:r>
        <w:rPr>
          <w:color w:val="231F20"/>
          <w:spacing w:val="-2"/>
        </w:rPr>
        <w:t>hydrate</w:t>
      </w:r>
    </w:p>
    <w:p w14:paraId="0AE61D32" w14:textId="77777777" w:rsidR="00523F16" w:rsidRDefault="00000000">
      <w:pPr>
        <w:pStyle w:val="a3"/>
        <w:spacing w:line="256" w:lineRule="auto"/>
        <w:ind w:left="201" w:right="54"/>
      </w:pPr>
      <w:r>
        <w:rPr>
          <w:color w:val="231F20"/>
        </w:rPr>
        <w:t>saturations.</w:t>
      </w:r>
      <w:r>
        <w:rPr>
          <w:color w:val="231F20"/>
          <w:spacing w:val="-5"/>
        </w:rPr>
        <w:t xml:space="preserve"> </w:t>
      </w:r>
      <w:r>
        <w:rPr>
          <w:color w:val="231F20"/>
        </w:rPr>
        <w:t>On</w:t>
      </w:r>
      <w:r>
        <w:rPr>
          <w:color w:val="231F20"/>
          <w:spacing w:val="-5"/>
        </w:rPr>
        <w:t xml:space="preserve"> </w:t>
      </w:r>
      <w:r>
        <w:rPr>
          <w:color w:val="231F20"/>
        </w:rPr>
        <w:t>the</w:t>
      </w:r>
      <w:r>
        <w:rPr>
          <w:color w:val="231F20"/>
          <w:spacing w:val="-5"/>
        </w:rPr>
        <w:t xml:space="preserve"> </w:t>
      </w:r>
      <w:r>
        <w:rPr>
          <w:color w:val="231F20"/>
        </w:rPr>
        <w:t>other</w:t>
      </w:r>
      <w:r>
        <w:rPr>
          <w:color w:val="231F20"/>
          <w:spacing w:val="-5"/>
        </w:rPr>
        <w:t xml:space="preserve"> </w:t>
      </w:r>
      <w:r>
        <w:rPr>
          <w:color w:val="231F20"/>
        </w:rPr>
        <w:t>hand,</w:t>
      </w:r>
      <w:r>
        <w:rPr>
          <w:color w:val="231F20"/>
          <w:spacing w:val="-5"/>
        </w:rPr>
        <w:t xml:space="preserve"> </w:t>
      </w:r>
      <w:r>
        <w:rPr>
          <w:color w:val="231F20"/>
        </w:rPr>
        <w:t>the</w:t>
      </w:r>
      <w:r>
        <w:rPr>
          <w:color w:val="231F20"/>
          <w:spacing w:val="-5"/>
        </w:rPr>
        <w:t xml:space="preserve"> </w:t>
      </w:r>
      <w:r>
        <w:rPr>
          <w:color w:val="231F20"/>
        </w:rPr>
        <w:t>normal</w:t>
      </w:r>
      <w:r>
        <w:rPr>
          <w:color w:val="231F20"/>
          <w:spacing w:val="-5"/>
        </w:rPr>
        <w:t xml:space="preserve"> </w:t>
      </w:r>
      <w:r>
        <w:rPr>
          <w:color w:val="231F20"/>
        </w:rPr>
        <w:t>incidence</w:t>
      </w:r>
      <w:r>
        <w:rPr>
          <w:color w:val="231F20"/>
          <w:spacing w:val="-5"/>
        </w:rPr>
        <w:t xml:space="preserve"> </w:t>
      </w:r>
      <w:r>
        <w:rPr>
          <w:color w:val="231F20"/>
        </w:rPr>
        <w:t>amplitude is a good parameter for gas-hydrate saturations above about</w:t>
      </w:r>
    </w:p>
    <w:p w14:paraId="38FABA44" w14:textId="77777777" w:rsidR="00523F16" w:rsidRDefault="00000000">
      <w:pPr>
        <w:pStyle w:val="a3"/>
        <w:spacing w:line="256" w:lineRule="auto"/>
        <w:ind w:left="201" w:right="192"/>
      </w:pPr>
      <w:r>
        <w:rPr>
          <w:color w:val="231F20"/>
        </w:rPr>
        <w:t>60 percent. Note that the magnitude of reflection coefficient</w:t>
      </w:r>
      <w:r>
        <w:rPr>
          <w:color w:val="231F20"/>
          <w:spacing w:val="40"/>
        </w:rPr>
        <w:t xml:space="preserve"> </w:t>
      </w:r>
      <w:r>
        <w:rPr>
          <w:color w:val="231F20"/>
        </w:rPr>
        <w:t>at 0-percent gas-hydrate saturation is as great as at saturation of</w:t>
      </w:r>
      <w:r>
        <w:rPr>
          <w:color w:val="231F20"/>
          <w:spacing w:val="-7"/>
        </w:rPr>
        <w:t xml:space="preserve"> </w:t>
      </w:r>
      <w:r>
        <w:rPr>
          <w:color w:val="231F20"/>
        </w:rPr>
        <w:t>approximately</w:t>
      </w:r>
      <w:r>
        <w:rPr>
          <w:color w:val="231F20"/>
          <w:spacing w:val="-7"/>
        </w:rPr>
        <w:t xml:space="preserve"> </w:t>
      </w:r>
      <w:r>
        <w:rPr>
          <w:color w:val="231F20"/>
        </w:rPr>
        <w:t>60</w:t>
      </w:r>
      <w:r>
        <w:rPr>
          <w:color w:val="231F20"/>
          <w:spacing w:val="-7"/>
        </w:rPr>
        <w:t xml:space="preserve"> </w:t>
      </w:r>
      <w:r>
        <w:rPr>
          <w:color w:val="231F20"/>
        </w:rPr>
        <w:t>percent.</w:t>
      </w:r>
      <w:r>
        <w:rPr>
          <w:color w:val="231F20"/>
          <w:spacing w:val="-7"/>
        </w:rPr>
        <w:t xml:space="preserve"> </w:t>
      </w:r>
      <w:r>
        <w:rPr>
          <w:color w:val="231F20"/>
        </w:rPr>
        <w:t>Consequently,</w:t>
      </w:r>
      <w:r>
        <w:rPr>
          <w:color w:val="231F20"/>
          <w:spacing w:val="-7"/>
        </w:rPr>
        <w:t xml:space="preserve"> </w:t>
      </w:r>
      <w:r>
        <w:rPr>
          <w:color w:val="231F20"/>
        </w:rPr>
        <w:t>the</w:t>
      </w:r>
      <w:r>
        <w:rPr>
          <w:color w:val="231F20"/>
          <w:spacing w:val="-7"/>
        </w:rPr>
        <w:t xml:space="preserve"> </w:t>
      </w:r>
      <w:r>
        <w:rPr>
          <w:color w:val="231F20"/>
        </w:rPr>
        <w:t>polarity</w:t>
      </w:r>
      <w:r>
        <w:rPr>
          <w:color w:val="231F20"/>
          <w:spacing w:val="-7"/>
        </w:rPr>
        <w:t xml:space="preserve"> </w:t>
      </w:r>
      <w:r>
        <w:rPr>
          <w:color w:val="231F20"/>
        </w:rPr>
        <w:t>of</w:t>
      </w:r>
      <w:r>
        <w:rPr>
          <w:color w:val="231F20"/>
          <w:spacing w:val="-7"/>
        </w:rPr>
        <w:t xml:space="preserve"> </w:t>
      </w:r>
      <w:r>
        <w:rPr>
          <w:color w:val="231F20"/>
        </w:rPr>
        <w:t xml:space="preserve">the reflection plays an important role in estimating gas-hydrate </w:t>
      </w:r>
      <w:r>
        <w:rPr>
          <w:color w:val="231F20"/>
          <w:spacing w:val="-2"/>
        </w:rPr>
        <w:t>saturation.</w:t>
      </w:r>
    </w:p>
    <w:p w14:paraId="05C897E7" w14:textId="77777777" w:rsidR="00523F16" w:rsidRDefault="00523F16">
      <w:pPr>
        <w:pStyle w:val="a3"/>
      </w:pPr>
    </w:p>
    <w:p w14:paraId="7B781A2F" w14:textId="77777777" w:rsidR="00523F16" w:rsidRDefault="00523F16">
      <w:pPr>
        <w:pStyle w:val="a3"/>
        <w:spacing w:before="42"/>
      </w:pPr>
    </w:p>
    <w:p w14:paraId="49916FCA" w14:textId="77777777" w:rsidR="00523F16" w:rsidRDefault="00000000">
      <w:pPr>
        <w:pStyle w:val="1"/>
        <w:spacing w:line="249" w:lineRule="auto"/>
        <w:ind w:left="201" w:right="219"/>
      </w:pPr>
      <w:bookmarkStart w:id="19" w:name="_TOC_250009"/>
      <w:r>
        <w:rPr>
          <w:color w:val="231F20"/>
          <w:w w:val="90"/>
        </w:rPr>
        <w:t>Developing</w:t>
      </w:r>
      <w:r>
        <w:rPr>
          <w:color w:val="231F20"/>
          <w:spacing w:val="-6"/>
          <w:w w:val="90"/>
        </w:rPr>
        <w:t xml:space="preserve"> </w:t>
      </w:r>
      <w:r>
        <w:rPr>
          <w:color w:val="231F20"/>
          <w:w w:val="90"/>
        </w:rPr>
        <w:t>a</w:t>
      </w:r>
      <w:r>
        <w:rPr>
          <w:color w:val="231F20"/>
          <w:spacing w:val="-6"/>
          <w:w w:val="90"/>
        </w:rPr>
        <w:t xml:space="preserve"> </w:t>
      </w:r>
      <w:r>
        <w:rPr>
          <w:color w:val="231F20"/>
          <w:w w:val="90"/>
        </w:rPr>
        <w:t>Method</w:t>
      </w:r>
      <w:r>
        <w:rPr>
          <w:color w:val="231F20"/>
          <w:spacing w:val="-6"/>
          <w:w w:val="90"/>
        </w:rPr>
        <w:t xml:space="preserve"> </w:t>
      </w:r>
      <w:r>
        <w:rPr>
          <w:color w:val="231F20"/>
          <w:w w:val="90"/>
        </w:rPr>
        <w:t>of</w:t>
      </w:r>
      <w:r>
        <w:rPr>
          <w:color w:val="231F20"/>
          <w:spacing w:val="-6"/>
          <w:w w:val="90"/>
        </w:rPr>
        <w:t xml:space="preserve"> </w:t>
      </w:r>
      <w:r>
        <w:rPr>
          <w:color w:val="231F20"/>
          <w:w w:val="90"/>
        </w:rPr>
        <w:t xml:space="preserve">Estimating </w:t>
      </w:r>
      <w:bookmarkEnd w:id="19"/>
      <w:r>
        <w:rPr>
          <w:color w:val="231F20"/>
          <w:w w:val="85"/>
        </w:rPr>
        <w:t>Gas-Hydrate Saturation and Thickness</w:t>
      </w:r>
    </w:p>
    <w:p w14:paraId="6B7A75D1" w14:textId="77777777" w:rsidR="00523F16" w:rsidRDefault="00000000">
      <w:pPr>
        <w:pStyle w:val="a3"/>
        <w:spacing w:before="213" w:line="256" w:lineRule="auto"/>
        <w:ind w:left="201" w:right="254" w:firstLine="400"/>
      </w:pPr>
      <w:r>
        <w:rPr>
          <w:color w:val="231F20"/>
        </w:rPr>
        <w:t>Lee and others (in press) demonstrated that reflection amplitudes mainly depend on the level of gas-hydrate saturation, thickness of the reservoir, and input seismic frequency. Figure 15</w:t>
      </w:r>
      <w:r>
        <w:rPr>
          <w:i/>
          <w:color w:val="231F20"/>
        </w:rPr>
        <w:t xml:space="preserve">A </w:t>
      </w:r>
      <w:r>
        <w:rPr>
          <w:color w:val="231F20"/>
        </w:rPr>
        <w:t>shows a relation between true two-way travel time thickness of a reservoir and the gas-hydrate saturation</w:t>
      </w:r>
      <w:r>
        <w:rPr>
          <w:color w:val="231F20"/>
          <w:spacing w:val="-5"/>
        </w:rPr>
        <w:t xml:space="preserve"> </w:t>
      </w:r>
      <w:r>
        <w:rPr>
          <w:color w:val="231F20"/>
        </w:rPr>
        <w:t>using</w:t>
      </w:r>
      <w:r>
        <w:rPr>
          <w:color w:val="231F20"/>
          <w:spacing w:val="-5"/>
        </w:rPr>
        <w:t xml:space="preserve"> </w:t>
      </w:r>
      <w:r>
        <w:rPr>
          <w:color w:val="231F20"/>
        </w:rPr>
        <w:t>the</w:t>
      </w:r>
      <w:r>
        <w:rPr>
          <w:color w:val="231F20"/>
          <w:spacing w:val="-5"/>
        </w:rPr>
        <w:t xml:space="preserve"> </w:t>
      </w:r>
      <w:r>
        <w:rPr>
          <w:color w:val="231F20"/>
        </w:rPr>
        <w:t>reservoir</w:t>
      </w:r>
      <w:r>
        <w:rPr>
          <w:color w:val="231F20"/>
          <w:spacing w:val="-5"/>
        </w:rPr>
        <w:t xml:space="preserve"> </w:t>
      </w:r>
      <w:r>
        <w:rPr>
          <w:color w:val="231F20"/>
        </w:rPr>
        <w:t>and</w:t>
      </w:r>
      <w:r>
        <w:rPr>
          <w:color w:val="231F20"/>
          <w:spacing w:val="-5"/>
        </w:rPr>
        <w:t xml:space="preserve"> </w:t>
      </w:r>
      <w:r>
        <w:rPr>
          <w:color w:val="231F20"/>
        </w:rPr>
        <w:t>seal</w:t>
      </w:r>
      <w:r>
        <w:rPr>
          <w:color w:val="231F20"/>
          <w:spacing w:val="-5"/>
        </w:rPr>
        <w:t xml:space="preserve"> </w:t>
      </w:r>
      <w:r>
        <w:rPr>
          <w:color w:val="231F20"/>
        </w:rPr>
        <w:t>model</w:t>
      </w:r>
      <w:r>
        <w:rPr>
          <w:color w:val="231F20"/>
          <w:spacing w:val="-5"/>
        </w:rPr>
        <w:t xml:space="preserve"> </w:t>
      </w:r>
      <w:r>
        <w:rPr>
          <w:color w:val="231F20"/>
        </w:rPr>
        <w:t>shown</w:t>
      </w:r>
      <w:r>
        <w:rPr>
          <w:color w:val="231F20"/>
          <w:spacing w:val="-5"/>
        </w:rPr>
        <w:t xml:space="preserve"> </w:t>
      </w:r>
      <w:r>
        <w:rPr>
          <w:color w:val="231F20"/>
        </w:rPr>
        <w:t>in</w:t>
      </w:r>
      <w:r>
        <w:rPr>
          <w:color w:val="231F20"/>
          <w:spacing w:val="-5"/>
        </w:rPr>
        <w:t xml:space="preserve"> </w:t>
      </w:r>
      <w:r>
        <w:rPr>
          <w:color w:val="231F20"/>
        </w:rPr>
        <w:t>figure 14 and a 60-Hz (hertz) Ricker wavelet. As the gas-hydrate saturation changes, the peak amplitude, as well as peak-to-trough time, changes for a given reservoir thickness. For a given</w:t>
      </w:r>
      <w:r>
        <w:rPr>
          <w:color w:val="231F20"/>
          <w:spacing w:val="-7"/>
        </w:rPr>
        <w:t xml:space="preserve"> </w:t>
      </w:r>
      <w:r>
        <w:rPr>
          <w:color w:val="231F20"/>
        </w:rPr>
        <w:t>saturation,</w:t>
      </w:r>
      <w:r>
        <w:rPr>
          <w:color w:val="231F20"/>
          <w:spacing w:val="-7"/>
        </w:rPr>
        <w:t xml:space="preserve"> </w:t>
      </w:r>
      <w:r>
        <w:rPr>
          <w:color w:val="231F20"/>
        </w:rPr>
        <w:t>the</w:t>
      </w:r>
      <w:r>
        <w:rPr>
          <w:color w:val="231F20"/>
          <w:spacing w:val="-7"/>
        </w:rPr>
        <w:t xml:space="preserve"> </w:t>
      </w:r>
      <w:r>
        <w:rPr>
          <w:color w:val="231F20"/>
        </w:rPr>
        <w:t>peak</w:t>
      </w:r>
      <w:r>
        <w:rPr>
          <w:color w:val="231F20"/>
          <w:spacing w:val="-7"/>
        </w:rPr>
        <w:t xml:space="preserve"> </w:t>
      </w:r>
      <w:r>
        <w:rPr>
          <w:color w:val="231F20"/>
        </w:rPr>
        <w:t>amplitude</w:t>
      </w:r>
      <w:r>
        <w:rPr>
          <w:color w:val="231F20"/>
          <w:spacing w:val="-7"/>
        </w:rPr>
        <w:t xml:space="preserve"> </w:t>
      </w:r>
      <w:r>
        <w:rPr>
          <w:color w:val="231F20"/>
        </w:rPr>
        <w:t>and</w:t>
      </w:r>
      <w:r>
        <w:rPr>
          <w:color w:val="231F20"/>
          <w:spacing w:val="-7"/>
        </w:rPr>
        <w:t xml:space="preserve"> </w:t>
      </w:r>
      <w:r>
        <w:rPr>
          <w:color w:val="231F20"/>
        </w:rPr>
        <w:t>peak-to-trough</w:t>
      </w:r>
      <w:r>
        <w:rPr>
          <w:color w:val="231F20"/>
          <w:spacing w:val="-7"/>
        </w:rPr>
        <w:t xml:space="preserve"> </w:t>
      </w:r>
      <w:r>
        <w:rPr>
          <w:color w:val="231F20"/>
        </w:rPr>
        <w:t>time vary with the thickness of a reservoir. Thus, the variations</w:t>
      </w:r>
    </w:p>
    <w:p w14:paraId="5406C02C" w14:textId="77777777" w:rsidR="00523F16" w:rsidRDefault="00000000">
      <w:pPr>
        <w:pStyle w:val="a3"/>
        <w:spacing w:line="256" w:lineRule="auto"/>
        <w:ind w:left="201" w:right="219"/>
      </w:pPr>
      <w:r>
        <w:rPr>
          <w:color w:val="231F20"/>
        </w:rPr>
        <w:t>in</w:t>
      </w:r>
      <w:r>
        <w:rPr>
          <w:color w:val="231F20"/>
          <w:spacing w:val="-7"/>
        </w:rPr>
        <w:t xml:space="preserve"> </w:t>
      </w:r>
      <w:r>
        <w:rPr>
          <w:color w:val="231F20"/>
        </w:rPr>
        <w:t>peak-to-trough</w:t>
      </w:r>
      <w:r>
        <w:rPr>
          <w:color w:val="231F20"/>
          <w:spacing w:val="-7"/>
        </w:rPr>
        <w:t xml:space="preserve"> </w:t>
      </w:r>
      <w:r>
        <w:rPr>
          <w:color w:val="231F20"/>
        </w:rPr>
        <w:t>times</w:t>
      </w:r>
      <w:r>
        <w:rPr>
          <w:color w:val="231F20"/>
          <w:spacing w:val="-7"/>
        </w:rPr>
        <w:t xml:space="preserve"> </w:t>
      </w:r>
      <w:r>
        <w:rPr>
          <w:color w:val="231F20"/>
        </w:rPr>
        <w:t>and</w:t>
      </w:r>
      <w:r>
        <w:rPr>
          <w:color w:val="231F20"/>
          <w:spacing w:val="-7"/>
        </w:rPr>
        <w:t xml:space="preserve"> </w:t>
      </w:r>
      <w:r>
        <w:rPr>
          <w:color w:val="231F20"/>
        </w:rPr>
        <w:t>amplitudes</w:t>
      </w:r>
      <w:r>
        <w:rPr>
          <w:color w:val="231F20"/>
          <w:spacing w:val="-7"/>
        </w:rPr>
        <w:t xml:space="preserve"> </w:t>
      </w:r>
      <w:r>
        <w:rPr>
          <w:color w:val="231F20"/>
        </w:rPr>
        <w:t>yield</w:t>
      </w:r>
      <w:r>
        <w:rPr>
          <w:color w:val="231F20"/>
          <w:spacing w:val="-7"/>
        </w:rPr>
        <w:t xml:space="preserve"> </w:t>
      </w:r>
      <w:r>
        <w:rPr>
          <w:color w:val="231F20"/>
        </w:rPr>
        <w:t>information about the saturations and thicknesses of the reservoirs.</w:t>
      </w:r>
    </w:p>
    <w:p w14:paraId="22072B88" w14:textId="77777777" w:rsidR="00523F16" w:rsidRDefault="00000000">
      <w:pPr>
        <w:pStyle w:val="a3"/>
        <w:spacing w:line="230" w:lineRule="exact"/>
        <w:ind w:left="201"/>
      </w:pPr>
      <w:r>
        <w:rPr>
          <w:color w:val="231F20"/>
        </w:rPr>
        <w:t>Figure</w:t>
      </w:r>
      <w:r>
        <w:rPr>
          <w:color w:val="231F20"/>
          <w:spacing w:val="-4"/>
        </w:rPr>
        <w:t xml:space="preserve"> </w:t>
      </w:r>
      <w:r>
        <w:rPr>
          <w:color w:val="231F20"/>
        </w:rPr>
        <w:t>15</w:t>
      </w:r>
      <w:r>
        <w:rPr>
          <w:i/>
          <w:color w:val="231F20"/>
        </w:rPr>
        <w:t>B</w:t>
      </w:r>
      <w:r>
        <w:rPr>
          <w:i/>
          <w:color w:val="231F20"/>
          <w:spacing w:val="-1"/>
        </w:rPr>
        <w:t xml:space="preserve"> </w:t>
      </w:r>
      <w:r>
        <w:rPr>
          <w:color w:val="231F20"/>
        </w:rPr>
        <w:t>shows</w:t>
      </w:r>
      <w:r>
        <w:rPr>
          <w:color w:val="231F20"/>
          <w:spacing w:val="-1"/>
        </w:rPr>
        <w:t xml:space="preserve"> </w:t>
      </w:r>
      <w:r>
        <w:rPr>
          <w:color w:val="231F20"/>
        </w:rPr>
        <w:t>the</w:t>
      </w:r>
      <w:r>
        <w:rPr>
          <w:color w:val="231F20"/>
          <w:spacing w:val="-1"/>
        </w:rPr>
        <w:t xml:space="preserve"> </w:t>
      </w:r>
      <w:r>
        <w:rPr>
          <w:color w:val="231F20"/>
        </w:rPr>
        <w:t>relation</w:t>
      </w:r>
      <w:r>
        <w:rPr>
          <w:color w:val="231F20"/>
          <w:spacing w:val="-1"/>
        </w:rPr>
        <w:t xml:space="preserve"> </w:t>
      </w:r>
      <w:r>
        <w:rPr>
          <w:color w:val="231F20"/>
        </w:rPr>
        <w:t>with</w:t>
      </w:r>
      <w:r>
        <w:rPr>
          <w:color w:val="231F20"/>
          <w:spacing w:val="-1"/>
        </w:rPr>
        <w:t xml:space="preserve"> </w:t>
      </w:r>
      <w:r>
        <w:rPr>
          <w:color w:val="231F20"/>
        </w:rPr>
        <w:t>respect</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spacing w:val="-2"/>
        </w:rPr>
        <w:t>apparent</w:t>
      </w:r>
    </w:p>
    <w:p w14:paraId="081DC831" w14:textId="77777777" w:rsidR="00523F16" w:rsidRDefault="00523F16">
      <w:pPr>
        <w:pStyle w:val="a3"/>
        <w:spacing w:line="230" w:lineRule="exact"/>
        <w:sectPr w:rsidR="00523F16">
          <w:type w:val="continuous"/>
          <w:pgSz w:w="12240" w:h="15840"/>
          <w:pgMar w:top="0" w:right="720" w:bottom="280" w:left="720" w:header="841" w:footer="0" w:gutter="0"/>
          <w:cols w:num="2" w:space="720" w:equalWidth="0">
            <w:col w:w="5399" w:space="40"/>
            <w:col w:w="5361"/>
          </w:cols>
        </w:sectPr>
      </w:pPr>
    </w:p>
    <w:p w14:paraId="7995B3B9" w14:textId="77777777" w:rsidR="00523F16" w:rsidRDefault="00523F16">
      <w:pPr>
        <w:pStyle w:val="a3"/>
        <w:rPr>
          <w:sz w:val="14"/>
        </w:rPr>
      </w:pPr>
    </w:p>
    <w:p w14:paraId="7F1CBBAF" w14:textId="77777777" w:rsidR="00523F16" w:rsidRDefault="00523F16">
      <w:pPr>
        <w:pStyle w:val="a3"/>
        <w:spacing w:before="62"/>
        <w:rPr>
          <w:sz w:val="14"/>
        </w:rPr>
      </w:pPr>
    </w:p>
    <w:p w14:paraId="0C5935F8" w14:textId="77777777" w:rsidR="00523F16" w:rsidRDefault="00000000">
      <w:pPr>
        <w:tabs>
          <w:tab w:val="left" w:pos="7739"/>
        </w:tabs>
        <w:ind w:left="2643"/>
        <w:rPr>
          <w:rFonts w:ascii="Tahoma"/>
          <w:sz w:val="14"/>
        </w:rPr>
      </w:pPr>
      <w:r>
        <w:rPr>
          <w:rFonts w:ascii="Tahoma"/>
          <w:noProof/>
          <w:sz w:val="14"/>
        </w:rPr>
        <mc:AlternateContent>
          <mc:Choice Requires="wpg">
            <w:drawing>
              <wp:anchor distT="0" distB="0" distL="0" distR="0" simplePos="0" relativeHeight="485093376" behindDoc="1" locked="0" layoutInCell="1" allowOverlap="1" wp14:anchorId="420F8439" wp14:editId="110B5FC6">
                <wp:simplePos x="0" y="0"/>
                <wp:positionH relativeFrom="page">
                  <wp:posOffset>2214689</wp:posOffset>
                </wp:positionH>
                <wp:positionV relativeFrom="paragraph">
                  <wp:posOffset>365650</wp:posOffset>
                </wp:positionV>
                <wp:extent cx="3121660" cy="2799080"/>
                <wp:effectExtent l="0" t="0" r="0" b="0"/>
                <wp:wrapNone/>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21660" cy="2799080"/>
                          <a:chOff x="0" y="0"/>
                          <a:chExt cx="3121660" cy="2799080"/>
                        </a:xfrm>
                      </wpg:grpSpPr>
                      <wps:wsp>
                        <wps:cNvPr id="183" name="Graphic 183"/>
                        <wps:cNvSpPr/>
                        <wps:spPr>
                          <a:xfrm>
                            <a:off x="2666" y="2666"/>
                            <a:ext cx="3116580" cy="2784475"/>
                          </a:xfrm>
                          <a:custGeom>
                            <a:avLst/>
                            <a:gdLst/>
                            <a:ahLst/>
                            <a:cxnLst/>
                            <a:rect l="l" t="t" r="r" b="b"/>
                            <a:pathLst>
                              <a:path w="3116580" h="2784475">
                                <a:moveTo>
                                  <a:pt x="0" y="2784005"/>
                                </a:moveTo>
                                <a:lnTo>
                                  <a:pt x="30480" y="2782100"/>
                                </a:lnTo>
                                <a:lnTo>
                                  <a:pt x="62852" y="2774480"/>
                                </a:lnTo>
                                <a:lnTo>
                                  <a:pt x="93332" y="2766860"/>
                                </a:lnTo>
                                <a:lnTo>
                                  <a:pt x="123812" y="2755430"/>
                                </a:lnTo>
                                <a:lnTo>
                                  <a:pt x="156171" y="2745917"/>
                                </a:lnTo>
                                <a:lnTo>
                                  <a:pt x="186651" y="2732582"/>
                                </a:lnTo>
                                <a:lnTo>
                                  <a:pt x="219049" y="2721178"/>
                                </a:lnTo>
                                <a:lnTo>
                                  <a:pt x="249516" y="2707843"/>
                                </a:lnTo>
                                <a:lnTo>
                                  <a:pt x="279984" y="2694508"/>
                                </a:lnTo>
                                <a:lnTo>
                                  <a:pt x="312369" y="2681173"/>
                                </a:lnTo>
                                <a:lnTo>
                                  <a:pt x="342849" y="2667850"/>
                                </a:lnTo>
                                <a:lnTo>
                                  <a:pt x="373329" y="2652610"/>
                                </a:lnTo>
                                <a:lnTo>
                                  <a:pt x="405701" y="2639275"/>
                                </a:lnTo>
                                <a:lnTo>
                                  <a:pt x="436168" y="2624048"/>
                                </a:lnTo>
                                <a:lnTo>
                                  <a:pt x="466661" y="2606916"/>
                                </a:lnTo>
                                <a:lnTo>
                                  <a:pt x="499033" y="2591676"/>
                                </a:lnTo>
                                <a:lnTo>
                                  <a:pt x="529501" y="2576436"/>
                                </a:lnTo>
                                <a:lnTo>
                                  <a:pt x="559981" y="2559303"/>
                                </a:lnTo>
                                <a:lnTo>
                                  <a:pt x="592366" y="2542158"/>
                                </a:lnTo>
                                <a:lnTo>
                                  <a:pt x="622846" y="2525026"/>
                                </a:lnTo>
                                <a:lnTo>
                                  <a:pt x="655218" y="2507881"/>
                                </a:lnTo>
                                <a:lnTo>
                                  <a:pt x="685698" y="2488844"/>
                                </a:lnTo>
                                <a:lnTo>
                                  <a:pt x="716178" y="2471712"/>
                                </a:lnTo>
                                <a:lnTo>
                                  <a:pt x="748538" y="2452662"/>
                                </a:lnTo>
                                <a:lnTo>
                                  <a:pt x="779018" y="2433624"/>
                                </a:lnTo>
                                <a:lnTo>
                                  <a:pt x="809498" y="2414587"/>
                                </a:lnTo>
                                <a:lnTo>
                                  <a:pt x="841895" y="2395550"/>
                                </a:lnTo>
                                <a:lnTo>
                                  <a:pt x="872350" y="2376500"/>
                                </a:lnTo>
                                <a:lnTo>
                                  <a:pt x="902830" y="2355557"/>
                                </a:lnTo>
                                <a:lnTo>
                                  <a:pt x="935215" y="2334602"/>
                                </a:lnTo>
                                <a:lnTo>
                                  <a:pt x="965695" y="2315565"/>
                                </a:lnTo>
                                <a:lnTo>
                                  <a:pt x="998054" y="2294610"/>
                                </a:lnTo>
                                <a:lnTo>
                                  <a:pt x="1028547" y="2271775"/>
                                </a:lnTo>
                                <a:lnTo>
                                  <a:pt x="1059014" y="2250820"/>
                                </a:lnTo>
                                <a:lnTo>
                                  <a:pt x="1091412" y="2227960"/>
                                </a:lnTo>
                                <a:lnTo>
                                  <a:pt x="1121879" y="2207018"/>
                                </a:lnTo>
                                <a:lnTo>
                                  <a:pt x="1152347" y="2184171"/>
                                </a:lnTo>
                                <a:lnTo>
                                  <a:pt x="1184732" y="2161311"/>
                                </a:lnTo>
                                <a:lnTo>
                                  <a:pt x="1215212" y="2136559"/>
                                </a:lnTo>
                                <a:lnTo>
                                  <a:pt x="1245692" y="2113711"/>
                                </a:lnTo>
                                <a:lnTo>
                                  <a:pt x="1278064" y="2088959"/>
                                </a:lnTo>
                                <a:lnTo>
                                  <a:pt x="1308544" y="2064207"/>
                                </a:lnTo>
                                <a:lnTo>
                                  <a:pt x="1339024" y="2039442"/>
                                </a:lnTo>
                                <a:lnTo>
                                  <a:pt x="1371384" y="2014689"/>
                                </a:lnTo>
                                <a:lnTo>
                                  <a:pt x="1401864" y="1989937"/>
                                </a:lnTo>
                                <a:lnTo>
                                  <a:pt x="1434249" y="1963280"/>
                                </a:lnTo>
                                <a:lnTo>
                                  <a:pt x="1464729" y="1938527"/>
                                </a:lnTo>
                                <a:lnTo>
                                  <a:pt x="1495196" y="1911857"/>
                                </a:lnTo>
                                <a:lnTo>
                                  <a:pt x="1527594" y="1885213"/>
                                </a:lnTo>
                                <a:lnTo>
                                  <a:pt x="1558048" y="1856638"/>
                                </a:lnTo>
                                <a:lnTo>
                                  <a:pt x="1588528" y="1829981"/>
                                </a:lnTo>
                                <a:lnTo>
                                  <a:pt x="1620926" y="1801418"/>
                                </a:lnTo>
                                <a:lnTo>
                                  <a:pt x="1651406" y="1772856"/>
                                </a:lnTo>
                                <a:lnTo>
                                  <a:pt x="1681848" y="1744281"/>
                                </a:lnTo>
                                <a:lnTo>
                                  <a:pt x="1714245" y="1715731"/>
                                </a:lnTo>
                                <a:lnTo>
                                  <a:pt x="1744726" y="1685264"/>
                                </a:lnTo>
                                <a:lnTo>
                                  <a:pt x="1777098" y="1654784"/>
                                </a:lnTo>
                                <a:lnTo>
                                  <a:pt x="1807591" y="1626234"/>
                                </a:lnTo>
                                <a:lnTo>
                                  <a:pt x="1838058" y="1593862"/>
                                </a:lnTo>
                                <a:lnTo>
                                  <a:pt x="1870430" y="1563382"/>
                                </a:lnTo>
                                <a:lnTo>
                                  <a:pt x="1900897" y="1532915"/>
                                </a:lnTo>
                                <a:lnTo>
                                  <a:pt x="1931390" y="1500543"/>
                                </a:lnTo>
                                <a:lnTo>
                                  <a:pt x="1963750" y="1468183"/>
                                </a:lnTo>
                                <a:lnTo>
                                  <a:pt x="1994242" y="1435811"/>
                                </a:lnTo>
                                <a:lnTo>
                                  <a:pt x="2024710" y="1403438"/>
                                </a:lnTo>
                                <a:lnTo>
                                  <a:pt x="2057082" y="1369161"/>
                                </a:lnTo>
                                <a:lnTo>
                                  <a:pt x="2087562" y="1334884"/>
                                </a:lnTo>
                                <a:lnTo>
                                  <a:pt x="2118042" y="1300606"/>
                                </a:lnTo>
                                <a:lnTo>
                                  <a:pt x="2150414" y="1266329"/>
                                </a:lnTo>
                                <a:lnTo>
                                  <a:pt x="2180894" y="1232052"/>
                                </a:lnTo>
                                <a:lnTo>
                                  <a:pt x="2213292" y="1195870"/>
                                </a:lnTo>
                                <a:lnTo>
                                  <a:pt x="2243772" y="1159687"/>
                                </a:lnTo>
                                <a:lnTo>
                                  <a:pt x="2274252" y="1123518"/>
                                </a:lnTo>
                                <a:lnTo>
                                  <a:pt x="2306624" y="1087335"/>
                                </a:lnTo>
                                <a:lnTo>
                                  <a:pt x="2337092" y="1051153"/>
                                </a:lnTo>
                                <a:lnTo>
                                  <a:pt x="2367572" y="1013066"/>
                                </a:lnTo>
                                <a:lnTo>
                                  <a:pt x="2399944" y="974991"/>
                                </a:lnTo>
                                <a:lnTo>
                                  <a:pt x="2430437" y="936891"/>
                                </a:lnTo>
                                <a:lnTo>
                                  <a:pt x="2460904" y="898817"/>
                                </a:lnTo>
                                <a:lnTo>
                                  <a:pt x="2493276" y="858824"/>
                                </a:lnTo>
                                <a:lnTo>
                                  <a:pt x="2523744" y="820724"/>
                                </a:lnTo>
                                <a:lnTo>
                                  <a:pt x="2556116" y="780745"/>
                                </a:lnTo>
                                <a:lnTo>
                                  <a:pt x="2586596" y="740765"/>
                                </a:lnTo>
                                <a:lnTo>
                                  <a:pt x="2617089" y="700773"/>
                                </a:lnTo>
                                <a:lnTo>
                                  <a:pt x="2649461" y="658875"/>
                                </a:lnTo>
                                <a:lnTo>
                                  <a:pt x="2679928" y="616991"/>
                                </a:lnTo>
                                <a:lnTo>
                                  <a:pt x="2710395" y="576999"/>
                                </a:lnTo>
                                <a:lnTo>
                                  <a:pt x="2742806" y="535101"/>
                                </a:lnTo>
                                <a:lnTo>
                                  <a:pt x="2773260" y="491312"/>
                                </a:lnTo>
                                <a:lnTo>
                                  <a:pt x="2803740" y="449402"/>
                                </a:lnTo>
                                <a:lnTo>
                                  <a:pt x="2836138" y="405612"/>
                                </a:lnTo>
                                <a:lnTo>
                                  <a:pt x="2866618" y="361810"/>
                                </a:lnTo>
                                <a:lnTo>
                                  <a:pt x="2897060" y="318020"/>
                                </a:lnTo>
                                <a:lnTo>
                                  <a:pt x="2929470" y="274218"/>
                                </a:lnTo>
                                <a:lnTo>
                                  <a:pt x="2959938" y="230428"/>
                                </a:lnTo>
                                <a:lnTo>
                                  <a:pt x="2992310" y="184721"/>
                                </a:lnTo>
                                <a:lnTo>
                                  <a:pt x="3022790" y="140931"/>
                                </a:lnTo>
                                <a:lnTo>
                                  <a:pt x="3053283" y="95224"/>
                                </a:lnTo>
                                <a:lnTo>
                                  <a:pt x="3085642" y="49529"/>
                                </a:lnTo>
                                <a:lnTo>
                                  <a:pt x="3116122" y="0"/>
                                </a:lnTo>
                              </a:path>
                            </a:pathLst>
                          </a:custGeom>
                          <a:ln w="5334">
                            <a:solidFill>
                              <a:srgbClr val="010202"/>
                            </a:solidFill>
                            <a:prstDash val="solid"/>
                          </a:ln>
                        </wps:spPr>
                        <wps:bodyPr wrap="square" lIns="0" tIns="0" rIns="0" bIns="0" rtlCol="0">
                          <a:prstTxWarp prst="textNoShape">
                            <a:avLst/>
                          </a:prstTxWarp>
                          <a:noAutofit/>
                        </wps:bodyPr>
                      </wps:wsp>
                      <wps:wsp>
                        <wps:cNvPr id="184" name="Graphic 184"/>
                        <wps:cNvSpPr/>
                        <wps:spPr>
                          <a:xfrm>
                            <a:off x="1024534" y="2789529"/>
                            <a:ext cx="9525" cy="9525"/>
                          </a:xfrm>
                          <a:custGeom>
                            <a:avLst/>
                            <a:gdLst/>
                            <a:ahLst/>
                            <a:cxnLst/>
                            <a:rect l="l" t="t" r="r" b="b"/>
                            <a:pathLst>
                              <a:path w="9525" h="9525">
                                <a:moveTo>
                                  <a:pt x="0" y="4762"/>
                                </a:moveTo>
                                <a:lnTo>
                                  <a:pt x="1394" y="1394"/>
                                </a:lnTo>
                                <a:lnTo>
                                  <a:pt x="4762" y="0"/>
                                </a:lnTo>
                                <a:lnTo>
                                  <a:pt x="8130" y="1394"/>
                                </a:lnTo>
                                <a:lnTo>
                                  <a:pt x="9525" y="4762"/>
                                </a:lnTo>
                                <a:lnTo>
                                  <a:pt x="8130" y="8130"/>
                                </a:lnTo>
                                <a:lnTo>
                                  <a:pt x="4762" y="9525"/>
                                </a:lnTo>
                                <a:lnTo>
                                  <a:pt x="1394" y="8130"/>
                                </a:lnTo>
                                <a:lnTo>
                                  <a:pt x="0" y="4762"/>
                                </a:lnTo>
                                <a:close/>
                              </a:path>
                            </a:pathLst>
                          </a:custGeom>
                          <a:solidFill>
                            <a:srgbClr val="3953A4"/>
                          </a:solidFill>
                        </wps:spPr>
                        <wps:bodyPr wrap="square" lIns="0" tIns="0" rIns="0" bIns="0" rtlCol="0">
                          <a:prstTxWarp prst="textNoShape">
                            <a:avLst/>
                          </a:prstTxWarp>
                          <a:noAutofit/>
                        </wps:bodyPr>
                      </wps:wsp>
                      <wps:wsp>
                        <wps:cNvPr id="185" name="Graphic 185"/>
                        <wps:cNvSpPr/>
                        <wps:spPr>
                          <a:xfrm>
                            <a:off x="1029296" y="2786672"/>
                            <a:ext cx="8255" cy="7620"/>
                          </a:xfrm>
                          <a:custGeom>
                            <a:avLst/>
                            <a:gdLst/>
                            <a:ahLst/>
                            <a:cxnLst/>
                            <a:rect l="l" t="t" r="r" b="b"/>
                            <a:pathLst>
                              <a:path w="8255" h="7620">
                                <a:moveTo>
                                  <a:pt x="0" y="7620"/>
                                </a:moveTo>
                                <a:lnTo>
                                  <a:pt x="7632" y="0"/>
                                </a:lnTo>
                              </a:path>
                            </a:pathLst>
                          </a:custGeom>
                          <a:ln w="9525">
                            <a:solidFill>
                              <a:srgbClr val="3953A4"/>
                            </a:solidFill>
                            <a:prstDash val="solid"/>
                          </a:ln>
                        </wps:spPr>
                        <wps:bodyPr wrap="square" lIns="0" tIns="0" rIns="0" bIns="0" rtlCol="0">
                          <a:prstTxWarp prst="textNoShape">
                            <a:avLst/>
                          </a:prstTxWarp>
                          <a:noAutofit/>
                        </wps:bodyPr>
                      </wps:wsp>
                      <wps:wsp>
                        <wps:cNvPr id="186" name="Graphic 186"/>
                        <wps:cNvSpPr/>
                        <wps:spPr>
                          <a:xfrm>
                            <a:off x="1229296" y="2581008"/>
                            <a:ext cx="7620" cy="8255"/>
                          </a:xfrm>
                          <a:custGeom>
                            <a:avLst/>
                            <a:gdLst/>
                            <a:ahLst/>
                            <a:cxnLst/>
                            <a:rect l="l" t="t" r="r" b="b"/>
                            <a:pathLst>
                              <a:path w="7620" h="8255">
                                <a:moveTo>
                                  <a:pt x="0" y="7632"/>
                                </a:moveTo>
                                <a:lnTo>
                                  <a:pt x="7620" y="0"/>
                                </a:lnTo>
                              </a:path>
                            </a:pathLst>
                          </a:custGeom>
                          <a:ln w="9525">
                            <a:solidFill>
                              <a:srgbClr val="3953A4"/>
                            </a:solidFill>
                            <a:prstDash val="solid"/>
                          </a:ln>
                        </wps:spPr>
                        <wps:bodyPr wrap="square" lIns="0" tIns="0" rIns="0" bIns="0" rtlCol="0">
                          <a:prstTxWarp prst="textNoShape">
                            <a:avLst/>
                          </a:prstTxWarp>
                          <a:noAutofit/>
                        </wps:bodyPr>
                      </wps:wsp>
                      <wps:wsp>
                        <wps:cNvPr id="187" name="Graphic 187"/>
                        <wps:cNvSpPr/>
                        <wps:spPr>
                          <a:xfrm>
                            <a:off x="1294066" y="2512453"/>
                            <a:ext cx="8255" cy="8255"/>
                          </a:xfrm>
                          <a:custGeom>
                            <a:avLst/>
                            <a:gdLst/>
                            <a:ahLst/>
                            <a:cxnLst/>
                            <a:rect l="l" t="t" r="r" b="b"/>
                            <a:pathLst>
                              <a:path w="8255" h="8255">
                                <a:moveTo>
                                  <a:pt x="0" y="7632"/>
                                </a:moveTo>
                                <a:lnTo>
                                  <a:pt x="7632" y="0"/>
                                </a:lnTo>
                              </a:path>
                            </a:pathLst>
                          </a:custGeom>
                          <a:ln w="9525">
                            <a:solidFill>
                              <a:srgbClr val="3953A4"/>
                            </a:solidFill>
                            <a:prstDash val="solid"/>
                          </a:ln>
                        </wps:spPr>
                        <wps:bodyPr wrap="square" lIns="0" tIns="0" rIns="0" bIns="0" rtlCol="0">
                          <a:prstTxWarp prst="textNoShape">
                            <a:avLst/>
                          </a:prstTxWarp>
                          <a:noAutofit/>
                        </wps:bodyPr>
                      </wps:wsp>
                      <wps:wsp>
                        <wps:cNvPr id="188" name="Graphic 188"/>
                        <wps:cNvSpPr/>
                        <wps:spPr>
                          <a:xfrm>
                            <a:off x="1356918" y="2443899"/>
                            <a:ext cx="7620" cy="8255"/>
                          </a:xfrm>
                          <a:custGeom>
                            <a:avLst/>
                            <a:gdLst/>
                            <a:ahLst/>
                            <a:cxnLst/>
                            <a:rect l="l" t="t" r="r" b="b"/>
                            <a:pathLst>
                              <a:path w="7620" h="8255">
                                <a:moveTo>
                                  <a:pt x="0" y="7632"/>
                                </a:moveTo>
                                <a:lnTo>
                                  <a:pt x="7620" y="0"/>
                                </a:lnTo>
                              </a:path>
                            </a:pathLst>
                          </a:custGeom>
                          <a:ln w="9525">
                            <a:solidFill>
                              <a:srgbClr val="3953A4"/>
                            </a:solidFill>
                            <a:prstDash val="solid"/>
                          </a:ln>
                        </wps:spPr>
                        <wps:bodyPr wrap="square" lIns="0" tIns="0" rIns="0" bIns="0" rtlCol="0">
                          <a:prstTxWarp prst="textNoShape">
                            <a:avLst/>
                          </a:prstTxWarp>
                          <a:noAutofit/>
                        </wps:bodyPr>
                      </wps:wsp>
                      <wps:wsp>
                        <wps:cNvPr id="189" name="Graphic 189"/>
                        <wps:cNvSpPr/>
                        <wps:spPr>
                          <a:xfrm>
                            <a:off x="1419783" y="2375357"/>
                            <a:ext cx="7620" cy="7620"/>
                          </a:xfrm>
                          <a:custGeom>
                            <a:avLst/>
                            <a:gdLst/>
                            <a:ahLst/>
                            <a:cxnLst/>
                            <a:rect l="l" t="t" r="r" b="b"/>
                            <a:pathLst>
                              <a:path w="7620" h="7620">
                                <a:moveTo>
                                  <a:pt x="0" y="7620"/>
                                </a:moveTo>
                                <a:lnTo>
                                  <a:pt x="7607" y="0"/>
                                </a:lnTo>
                              </a:path>
                            </a:pathLst>
                          </a:custGeom>
                          <a:ln w="9525">
                            <a:solidFill>
                              <a:srgbClr val="3953A4"/>
                            </a:solidFill>
                            <a:prstDash val="solid"/>
                          </a:ln>
                        </wps:spPr>
                        <wps:bodyPr wrap="square" lIns="0" tIns="0" rIns="0" bIns="0" rtlCol="0">
                          <a:prstTxWarp prst="textNoShape">
                            <a:avLst/>
                          </a:prstTxWarp>
                          <a:noAutofit/>
                        </wps:bodyPr>
                      </wps:wsp>
                      <wps:wsp>
                        <wps:cNvPr id="190" name="Graphic 190"/>
                        <wps:cNvSpPr/>
                        <wps:spPr>
                          <a:xfrm>
                            <a:off x="1482636" y="2306815"/>
                            <a:ext cx="5715" cy="7620"/>
                          </a:xfrm>
                          <a:custGeom>
                            <a:avLst/>
                            <a:gdLst/>
                            <a:ahLst/>
                            <a:cxnLst/>
                            <a:rect l="l" t="t" r="r" b="b"/>
                            <a:pathLst>
                              <a:path w="5715" h="7620">
                                <a:moveTo>
                                  <a:pt x="0" y="7607"/>
                                </a:moveTo>
                                <a:lnTo>
                                  <a:pt x="5702" y="0"/>
                                </a:lnTo>
                              </a:path>
                            </a:pathLst>
                          </a:custGeom>
                          <a:ln w="9525">
                            <a:solidFill>
                              <a:srgbClr val="3953A4"/>
                            </a:solidFill>
                            <a:prstDash val="solid"/>
                          </a:ln>
                        </wps:spPr>
                        <wps:bodyPr wrap="square" lIns="0" tIns="0" rIns="0" bIns="0" rtlCol="0">
                          <a:prstTxWarp prst="textNoShape">
                            <a:avLst/>
                          </a:prstTxWarp>
                          <a:noAutofit/>
                        </wps:bodyPr>
                      </wps:wsp>
                      <wps:wsp>
                        <wps:cNvPr id="191" name="Graphic 191"/>
                        <wps:cNvSpPr/>
                        <wps:spPr>
                          <a:xfrm>
                            <a:off x="1543596" y="2238248"/>
                            <a:ext cx="5715" cy="7620"/>
                          </a:xfrm>
                          <a:custGeom>
                            <a:avLst/>
                            <a:gdLst/>
                            <a:ahLst/>
                            <a:cxnLst/>
                            <a:rect l="l" t="t" r="r" b="b"/>
                            <a:pathLst>
                              <a:path w="5715" h="7620">
                                <a:moveTo>
                                  <a:pt x="0" y="7620"/>
                                </a:moveTo>
                                <a:lnTo>
                                  <a:pt x="5702" y="0"/>
                                </a:lnTo>
                              </a:path>
                            </a:pathLst>
                          </a:custGeom>
                          <a:ln w="9525">
                            <a:solidFill>
                              <a:srgbClr val="3953A4"/>
                            </a:solidFill>
                            <a:prstDash val="solid"/>
                          </a:ln>
                        </wps:spPr>
                        <wps:bodyPr wrap="square" lIns="0" tIns="0" rIns="0" bIns="0" rtlCol="0">
                          <a:prstTxWarp prst="textNoShape">
                            <a:avLst/>
                          </a:prstTxWarp>
                          <a:noAutofit/>
                        </wps:bodyPr>
                      </wps:wsp>
                      <wps:wsp>
                        <wps:cNvPr id="192" name="Graphic 192"/>
                        <wps:cNvSpPr/>
                        <wps:spPr>
                          <a:xfrm>
                            <a:off x="1602625" y="2169706"/>
                            <a:ext cx="7620" cy="7620"/>
                          </a:xfrm>
                          <a:custGeom>
                            <a:avLst/>
                            <a:gdLst/>
                            <a:ahLst/>
                            <a:cxnLst/>
                            <a:rect l="l" t="t" r="r" b="b"/>
                            <a:pathLst>
                              <a:path w="7620" h="7620">
                                <a:moveTo>
                                  <a:pt x="0" y="7607"/>
                                </a:moveTo>
                                <a:lnTo>
                                  <a:pt x="7620" y="0"/>
                                </a:lnTo>
                              </a:path>
                            </a:pathLst>
                          </a:custGeom>
                          <a:ln w="9525">
                            <a:solidFill>
                              <a:srgbClr val="3953A4"/>
                            </a:solidFill>
                            <a:prstDash val="solid"/>
                          </a:ln>
                        </wps:spPr>
                        <wps:bodyPr wrap="square" lIns="0" tIns="0" rIns="0" bIns="0" rtlCol="0">
                          <a:prstTxWarp prst="textNoShape">
                            <a:avLst/>
                          </a:prstTxWarp>
                          <a:noAutofit/>
                        </wps:bodyPr>
                      </wps:wsp>
                      <wps:wsp>
                        <wps:cNvPr id="193" name="Graphic 193"/>
                        <wps:cNvSpPr/>
                        <wps:spPr>
                          <a:xfrm>
                            <a:off x="1661667" y="2101138"/>
                            <a:ext cx="7620" cy="7620"/>
                          </a:xfrm>
                          <a:custGeom>
                            <a:avLst/>
                            <a:gdLst/>
                            <a:ahLst/>
                            <a:cxnLst/>
                            <a:rect l="l" t="t" r="r" b="b"/>
                            <a:pathLst>
                              <a:path w="7620" h="7620">
                                <a:moveTo>
                                  <a:pt x="0" y="7620"/>
                                </a:moveTo>
                                <a:lnTo>
                                  <a:pt x="7620" y="0"/>
                                </a:lnTo>
                              </a:path>
                            </a:pathLst>
                          </a:custGeom>
                          <a:ln w="9525">
                            <a:solidFill>
                              <a:srgbClr val="3953A4"/>
                            </a:solidFill>
                            <a:prstDash val="solid"/>
                          </a:ln>
                        </wps:spPr>
                        <wps:bodyPr wrap="square" lIns="0" tIns="0" rIns="0" bIns="0" rtlCol="0">
                          <a:prstTxWarp prst="textNoShape">
                            <a:avLst/>
                          </a:prstTxWarp>
                          <a:noAutofit/>
                        </wps:bodyPr>
                      </wps:wsp>
                      <wps:wsp>
                        <wps:cNvPr id="194" name="Graphic 194"/>
                        <wps:cNvSpPr/>
                        <wps:spPr>
                          <a:xfrm>
                            <a:off x="1722615" y="2032596"/>
                            <a:ext cx="5715" cy="7620"/>
                          </a:xfrm>
                          <a:custGeom>
                            <a:avLst/>
                            <a:gdLst/>
                            <a:ahLst/>
                            <a:cxnLst/>
                            <a:rect l="l" t="t" r="r" b="b"/>
                            <a:pathLst>
                              <a:path w="5715" h="7620">
                                <a:moveTo>
                                  <a:pt x="0" y="7607"/>
                                </a:moveTo>
                                <a:lnTo>
                                  <a:pt x="5702" y="0"/>
                                </a:lnTo>
                              </a:path>
                            </a:pathLst>
                          </a:custGeom>
                          <a:ln w="9525">
                            <a:solidFill>
                              <a:srgbClr val="3953A4"/>
                            </a:solidFill>
                            <a:prstDash val="solid"/>
                          </a:ln>
                        </wps:spPr>
                        <wps:bodyPr wrap="square" lIns="0" tIns="0" rIns="0" bIns="0" rtlCol="0">
                          <a:prstTxWarp prst="textNoShape">
                            <a:avLst/>
                          </a:prstTxWarp>
                          <a:noAutofit/>
                        </wps:bodyPr>
                      </wps:wsp>
                      <wps:wsp>
                        <wps:cNvPr id="195" name="Graphic 195"/>
                        <wps:cNvSpPr/>
                        <wps:spPr>
                          <a:xfrm>
                            <a:off x="1781657" y="1964029"/>
                            <a:ext cx="6350" cy="7620"/>
                          </a:xfrm>
                          <a:custGeom>
                            <a:avLst/>
                            <a:gdLst/>
                            <a:ahLst/>
                            <a:cxnLst/>
                            <a:rect l="l" t="t" r="r" b="b"/>
                            <a:pathLst>
                              <a:path w="6350" h="7620">
                                <a:moveTo>
                                  <a:pt x="0" y="7620"/>
                                </a:moveTo>
                                <a:lnTo>
                                  <a:pt x="5740" y="0"/>
                                </a:lnTo>
                              </a:path>
                            </a:pathLst>
                          </a:custGeom>
                          <a:ln w="9525">
                            <a:solidFill>
                              <a:srgbClr val="3953A4"/>
                            </a:solidFill>
                            <a:prstDash val="solid"/>
                          </a:ln>
                        </wps:spPr>
                        <wps:bodyPr wrap="square" lIns="0" tIns="0" rIns="0" bIns="0" rtlCol="0">
                          <a:prstTxWarp prst="textNoShape">
                            <a:avLst/>
                          </a:prstTxWarp>
                          <a:noAutofit/>
                        </wps:bodyPr>
                      </wps:wsp>
                      <wps:wsp>
                        <wps:cNvPr id="196" name="Graphic 196"/>
                        <wps:cNvSpPr/>
                        <wps:spPr>
                          <a:xfrm>
                            <a:off x="1836915" y="1901215"/>
                            <a:ext cx="1905" cy="1905"/>
                          </a:xfrm>
                          <a:custGeom>
                            <a:avLst/>
                            <a:gdLst/>
                            <a:ahLst/>
                            <a:cxnLst/>
                            <a:rect l="l" t="t" r="r" b="b"/>
                            <a:pathLst>
                              <a:path w="1905" h="1905">
                                <a:moveTo>
                                  <a:pt x="0" y="1904"/>
                                </a:moveTo>
                                <a:lnTo>
                                  <a:pt x="1879" y="0"/>
                                </a:lnTo>
                              </a:path>
                            </a:pathLst>
                          </a:custGeom>
                          <a:ln w="9525">
                            <a:solidFill>
                              <a:srgbClr val="3953A4"/>
                            </a:solidFill>
                            <a:prstDash val="solid"/>
                          </a:ln>
                        </wps:spPr>
                        <wps:bodyPr wrap="square" lIns="0" tIns="0" rIns="0" bIns="0" rtlCol="0">
                          <a:prstTxWarp prst="textNoShape">
                            <a:avLst/>
                          </a:prstTxWarp>
                          <a:noAutofit/>
                        </wps:bodyPr>
                      </wps:wsp>
                      <wps:wsp>
                        <wps:cNvPr id="197" name="Graphic 197"/>
                        <wps:cNvSpPr/>
                        <wps:spPr>
                          <a:xfrm>
                            <a:off x="1838807" y="1895487"/>
                            <a:ext cx="6350" cy="5715"/>
                          </a:xfrm>
                          <a:custGeom>
                            <a:avLst/>
                            <a:gdLst/>
                            <a:ahLst/>
                            <a:cxnLst/>
                            <a:rect l="l" t="t" r="r" b="b"/>
                            <a:pathLst>
                              <a:path w="6350" h="5715">
                                <a:moveTo>
                                  <a:pt x="0" y="5715"/>
                                </a:moveTo>
                                <a:lnTo>
                                  <a:pt x="5727" y="0"/>
                                </a:lnTo>
                              </a:path>
                            </a:pathLst>
                          </a:custGeom>
                          <a:ln w="9525">
                            <a:solidFill>
                              <a:srgbClr val="3953A4"/>
                            </a:solidFill>
                            <a:prstDash val="solid"/>
                          </a:ln>
                        </wps:spPr>
                        <wps:bodyPr wrap="square" lIns="0" tIns="0" rIns="0" bIns="0" rtlCol="0">
                          <a:prstTxWarp prst="textNoShape">
                            <a:avLst/>
                          </a:prstTxWarp>
                          <a:noAutofit/>
                        </wps:bodyPr>
                      </wps:wsp>
                      <wps:wsp>
                        <wps:cNvPr id="198" name="Graphic 198"/>
                        <wps:cNvSpPr/>
                        <wps:spPr>
                          <a:xfrm>
                            <a:off x="1895957" y="1826920"/>
                            <a:ext cx="6350" cy="8255"/>
                          </a:xfrm>
                          <a:custGeom>
                            <a:avLst/>
                            <a:gdLst/>
                            <a:ahLst/>
                            <a:cxnLst/>
                            <a:rect l="l" t="t" r="r" b="b"/>
                            <a:pathLst>
                              <a:path w="6350" h="8255">
                                <a:moveTo>
                                  <a:pt x="0" y="7632"/>
                                </a:moveTo>
                                <a:lnTo>
                                  <a:pt x="5727" y="0"/>
                                </a:lnTo>
                              </a:path>
                            </a:pathLst>
                          </a:custGeom>
                          <a:ln w="9525">
                            <a:solidFill>
                              <a:srgbClr val="3953A4"/>
                            </a:solidFill>
                            <a:prstDash val="solid"/>
                          </a:ln>
                        </wps:spPr>
                        <wps:bodyPr wrap="square" lIns="0" tIns="0" rIns="0" bIns="0" rtlCol="0">
                          <a:prstTxWarp prst="textNoShape">
                            <a:avLst/>
                          </a:prstTxWarp>
                          <a:noAutofit/>
                        </wps:bodyPr>
                      </wps:wsp>
                      <wps:wsp>
                        <wps:cNvPr id="199" name="Graphic 199"/>
                        <wps:cNvSpPr/>
                        <wps:spPr>
                          <a:xfrm>
                            <a:off x="1953094" y="1758378"/>
                            <a:ext cx="8255" cy="8255"/>
                          </a:xfrm>
                          <a:custGeom>
                            <a:avLst/>
                            <a:gdLst/>
                            <a:ahLst/>
                            <a:cxnLst/>
                            <a:rect l="l" t="t" r="r" b="b"/>
                            <a:pathLst>
                              <a:path w="8255" h="8255">
                                <a:moveTo>
                                  <a:pt x="0" y="7632"/>
                                </a:moveTo>
                                <a:lnTo>
                                  <a:pt x="7632" y="0"/>
                                </a:lnTo>
                              </a:path>
                            </a:pathLst>
                          </a:custGeom>
                          <a:ln w="9525">
                            <a:solidFill>
                              <a:srgbClr val="3953A4"/>
                            </a:solidFill>
                            <a:prstDash val="solid"/>
                          </a:ln>
                        </wps:spPr>
                        <wps:bodyPr wrap="square" lIns="0" tIns="0" rIns="0" bIns="0" rtlCol="0">
                          <a:prstTxWarp prst="textNoShape">
                            <a:avLst/>
                          </a:prstTxWarp>
                          <a:noAutofit/>
                        </wps:bodyPr>
                      </wps:wsp>
                      <wps:wsp>
                        <wps:cNvPr id="200" name="Graphic 200"/>
                        <wps:cNvSpPr/>
                        <wps:spPr>
                          <a:xfrm>
                            <a:off x="2008339" y="1689823"/>
                            <a:ext cx="7620" cy="8255"/>
                          </a:xfrm>
                          <a:custGeom>
                            <a:avLst/>
                            <a:gdLst/>
                            <a:ahLst/>
                            <a:cxnLst/>
                            <a:rect l="l" t="t" r="r" b="b"/>
                            <a:pathLst>
                              <a:path w="7620" h="8255">
                                <a:moveTo>
                                  <a:pt x="0" y="7632"/>
                                </a:moveTo>
                                <a:lnTo>
                                  <a:pt x="7594" y="0"/>
                                </a:lnTo>
                              </a:path>
                            </a:pathLst>
                          </a:custGeom>
                          <a:ln w="9525">
                            <a:solidFill>
                              <a:srgbClr val="3953A4"/>
                            </a:solidFill>
                            <a:prstDash val="solid"/>
                          </a:ln>
                        </wps:spPr>
                        <wps:bodyPr wrap="square" lIns="0" tIns="0" rIns="0" bIns="0" rtlCol="0">
                          <a:prstTxWarp prst="textNoShape">
                            <a:avLst/>
                          </a:prstTxWarp>
                          <a:noAutofit/>
                        </wps:bodyPr>
                      </wps:wsp>
                      <wps:wsp>
                        <wps:cNvPr id="201" name="Graphic 201"/>
                        <wps:cNvSpPr/>
                        <wps:spPr>
                          <a:xfrm>
                            <a:off x="2065489" y="1621269"/>
                            <a:ext cx="5715" cy="8255"/>
                          </a:xfrm>
                          <a:custGeom>
                            <a:avLst/>
                            <a:gdLst/>
                            <a:ahLst/>
                            <a:cxnLst/>
                            <a:rect l="l" t="t" r="r" b="b"/>
                            <a:pathLst>
                              <a:path w="5715" h="8255">
                                <a:moveTo>
                                  <a:pt x="0" y="7632"/>
                                </a:moveTo>
                                <a:lnTo>
                                  <a:pt x="5702" y="0"/>
                                </a:lnTo>
                              </a:path>
                            </a:pathLst>
                          </a:custGeom>
                          <a:ln w="9525">
                            <a:solidFill>
                              <a:srgbClr val="3953A4"/>
                            </a:solidFill>
                            <a:prstDash val="solid"/>
                          </a:ln>
                        </wps:spPr>
                        <wps:bodyPr wrap="square" lIns="0" tIns="0" rIns="0" bIns="0" rtlCol="0">
                          <a:prstTxWarp prst="textNoShape">
                            <a:avLst/>
                          </a:prstTxWarp>
                          <a:noAutofit/>
                        </wps:bodyPr>
                      </wps:wsp>
                      <wps:wsp>
                        <wps:cNvPr id="202" name="Graphic 202"/>
                        <wps:cNvSpPr/>
                        <wps:spPr>
                          <a:xfrm>
                            <a:off x="2120709" y="1552740"/>
                            <a:ext cx="5715" cy="7620"/>
                          </a:xfrm>
                          <a:custGeom>
                            <a:avLst/>
                            <a:gdLst/>
                            <a:ahLst/>
                            <a:cxnLst/>
                            <a:rect l="l" t="t" r="r" b="b"/>
                            <a:pathLst>
                              <a:path w="5715" h="7620">
                                <a:moveTo>
                                  <a:pt x="0" y="7607"/>
                                </a:moveTo>
                                <a:lnTo>
                                  <a:pt x="5702" y="0"/>
                                </a:lnTo>
                              </a:path>
                            </a:pathLst>
                          </a:custGeom>
                          <a:ln w="9525">
                            <a:solidFill>
                              <a:srgbClr val="3953A4"/>
                            </a:solidFill>
                            <a:prstDash val="solid"/>
                          </a:ln>
                        </wps:spPr>
                        <wps:bodyPr wrap="square" lIns="0" tIns="0" rIns="0" bIns="0" rtlCol="0">
                          <a:prstTxWarp prst="textNoShape">
                            <a:avLst/>
                          </a:prstTxWarp>
                          <a:noAutofit/>
                        </wps:bodyPr>
                      </wps:wsp>
                      <wps:wsp>
                        <wps:cNvPr id="203" name="Graphic 203"/>
                        <wps:cNvSpPr/>
                        <wps:spPr>
                          <a:xfrm>
                            <a:off x="2177859" y="1486090"/>
                            <a:ext cx="3810" cy="5715"/>
                          </a:xfrm>
                          <a:custGeom>
                            <a:avLst/>
                            <a:gdLst/>
                            <a:ahLst/>
                            <a:cxnLst/>
                            <a:rect l="l" t="t" r="r" b="b"/>
                            <a:pathLst>
                              <a:path w="3810" h="5715">
                                <a:moveTo>
                                  <a:pt x="0" y="5702"/>
                                </a:moveTo>
                                <a:lnTo>
                                  <a:pt x="3810" y="0"/>
                                </a:lnTo>
                              </a:path>
                            </a:pathLst>
                          </a:custGeom>
                          <a:ln w="9525">
                            <a:solidFill>
                              <a:srgbClr val="3953A4"/>
                            </a:solidFill>
                            <a:prstDash val="solid"/>
                          </a:ln>
                        </wps:spPr>
                        <wps:bodyPr wrap="square" lIns="0" tIns="0" rIns="0" bIns="0" rtlCol="0">
                          <a:prstTxWarp prst="textNoShape">
                            <a:avLst/>
                          </a:prstTxWarp>
                          <a:noAutofit/>
                        </wps:bodyPr>
                      </wps:wsp>
                      <wps:wsp>
                        <wps:cNvPr id="204" name="Graphic 204"/>
                        <wps:cNvSpPr/>
                        <wps:spPr>
                          <a:xfrm>
                            <a:off x="2181669" y="1484185"/>
                            <a:ext cx="1905" cy="1905"/>
                          </a:xfrm>
                          <a:custGeom>
                            <a:avLst/>
                            <a:gdLst/>
                            <a:ahLst/>
                            <a:cxnLst/>
                            <a:rect l="l" t="t" r="r" b="b"/>
                            <a:pathLst>
                              <a:path w="1905" h="1905">
                                <a:moveTo>
                                  <a:pt x="0" y="1904"/>
                                </a:moveTo>
                                <a:lnTo>
                                  <a:pt x="1892" y="0"/>
                                </a:lnTo>
                              </a:path>
                            </a:pathLst>
                          </a:custGeom>
                          <a:ln w="9525">
                            <a:solidFill>
                              <a:srgbClr val="3953A4"/>
                            </a:solidFill>
                            <a:prstDash val="solid"/>
                          </a:ln>
                        </wps:spPr>
                        <wps:bodyPr wrap="square" lIns="0" tIns="0" rIns="0" bIns="0" rtlCol="0">
                          <a:prstTxWarp prst="textNoShape">
                            <a:avLst/>
                          </a:prstTxWarp>
                          <a:noAutofit/>
                        </wps:bodyPr>
                      </wps:wsp>
                      <wps:wsp>
                        <wps:cNvPr id="205" name="Graphic 205"/>
                        <wps:cNvSpPr/>
                        <wps:spPr>
                          <a:xfrm>
                            <a:off x="2234996" y="1415630"/>
                            <a:ext cx="5715" cy="7620"/>
                          </a:xfrm>
                          <a:custGeom>
                            <a:avLst/>
                            <a:gdLst/>
                            <a:ahLst/>
                            <a:cxnLst/>
                            <a:rect l="l" t="t" r="r" b="b"/>
                            <a:pathLst>
                              <a:path w="5715" h="7620">
                                <a:moveTo>
                                  <a:pt x="0" y="7607"/>
                                </a:moveTo>
                                <a:lnTo>
                                  <a:pt x="5702" y="0"/>
                                </a:lnTo>
                              </a:path>
                            </a:pathLst>
                          </a:custGeom>
                          <a:ln w="9525">
                            <a:solidFill>
                              <a:srgbClr val="3953A4"/>
                            </a:solidFill>
                            <a:prstDash val="solid"/>
                          </a:ln>
                        </wps:spPr>
                        <wps:bodyPr wrap="square" lIns="0" tIns="0" rIns="0" bIns="0" rtlCol="0">
                          <a:prstTxWarp prst="textNoShape">
                            <a:avLst/>
                          </a:prstTxWarp>
                          <a:noAutofit/>
                        </wps:bodyPr>
                      </wps:wsp>
                      <wps:wsp>
                        <wps:cNvPr id="206" name="Graphic 206"/>
                        <wps:cNvSpPr/>
                        <wps:spPr>
                          <a:xfrm>
                            <a:off x="2288324" y="1347063"/>
                            <a:ext cx="8255" cy="7620"/>
                          </a:xfrm>
                          <a:custGeom>
                            <a:avLst/>
                            <a:gdLst/>
                            <a:ahLst/>
                            <a:cxnLst/>
                            <a:rect l="l" t="t" r="r" b="b"/>
                            <a:pathLst>
                              <a:path w="8255" h="7620">
                                <a:moveTo>
                                  <a:pt x="0" y="7620"/>
                                </a:moveTo>
                                <a:lnTo>
                                  <a:pt x="7632" y="0"/>
                                </a:lnTo>
                              </a:path>
                            </a:pathLst>
                          </a:custGeom>
                          <a:ln w="9525">
                            <a:solidFill>
                              <a:srgbClr val="3953A4"/>
                            </a:solidFill>
                            <a:prstDash val="solid"/>
                          </a:ln>
                        </wps:spPr>
                        <wps:bodyPr wrap="square" lIns="0" tIns="0" rIns="0" bIns="0" rtlCol="0">
                          <a:prstTxWarp prst="textNoShape">
                            <a:avLst/>
                          </a:prstTxWarp>
                          <a:noAutofit/>
                        </wps:bodyPr>
                      </wps:wsp>
                      <wps:wsp>
                        <wps:cNvPr id="207" name="Graphic 207"/>
                        <wps:cNvSpPr/>
                        <wps:spPr>
                          <a:xfrm>
                            <a:off x="2343581" y="1278521"/>
                            <a:ext cx="7620" cy="7620"/>
                          </a:xfrm>
                          <a:custGeom>
                            <a:avLst/>
                            <a:gdLst/>
                            <a:ahLst/>
                            <a:cxnLst/>
                            <a:rect l="l" t="t" r="r" b="b"/>
                            <a:pathLst>
                              <a:path w="7620" h="7620">
                                <a:moveTo>
                                  <a:pt x="0" y="7607"/>
                                </a:moveTo>
                                <a:lnTo>
                                  <a:pt x="7594" y="0"/>
                                </a:lnTo>
                              </a:path>
                            </a:pathLst>
                          </a:custGeom>
                          <a:ln w="9525">
                            <a:solidFill>
                              <a:srgbClr val="3953A4"/>
                            </a:solidFill>
                            <a:prstDash val="solid"/>
                          </a:ln>
                        </wps:spPr>
                        <wps:bodyPr wrap="square" lIns="0" tIns="0" rIns="0" bIns="0" rtlCol="0">
                          <a:prstTxWarp prst="textNoShape">
                            <a:avLst/>
                          </a:prstTxWarp>
                          <a:noAutofit/>
                        </wps:bodyPr>
                      </wps:wsp>
                      <wps:wsp>
                        <wps:cNvPr id="208" name="Graphic 208"/>
                        <wps:cNvSpPr/>
                        <wps:spPr>
                          <a:xfrm>
                            <a:off x="2398788" y="1215682"/>
                            <a:ext cx="1905" cy="1905"/>
                          </a:xfrm>
                          <a:custGeom>
                            <a:avLst/>
                            <a:gdLst/>
                            <a:ahLst/>
                            <a:cxnLst/>
                            <a:rect l="l" t="t" r="r" b="b"/>
                            <a:pathLst>
                              <a:path w="1905" h="1905">
                                <a:moveTo>
                                  <a:pt x="0" y="1892"/>
                                </a:moveTo>
                                <a:lnTo>
                                  <a:pt x="1892" y="0"/>
                                </a:lnTo>
                              </a:path>
                            </a:pathLst>
                          </a:custGeom>
                          <a:ln w="9525">
                            <a:solidFill>
                              <a:srgbClr val="3953A4"/>
                            </a:solidFill>
                            <a:prstDash val="solid"/>
                          </a:ln>
                        </wps:spPr>
                        <wps:bodyPr wrap="square" lIns="0" tIns="0" rIns="0" bIns="0" rtlCol="0">
                          <a:prstTxWarp prst="textNoShape">
                            <a:avLst/>
                          </a:prstTxWarp>
                          <a:noAutofit/>
                        </wps:bodyPr>
                      </wps:wsp>
                      <wps:wsp>
                        <wps:cNvPr id="209" name="Graphic 209"/>
                        <wps:cNvSpPr/>
                        <wps:spPr>
                          <a:xfrm>
                            <a:off x="2400693" y="1209967"/>
                            <a:ext cx="6350" cy="5715"/>
                          </a:xfrm>
                          <a:custGeom>
                            <a:avLst/>
                            <a:gdLst/>
                            <a:ahLst/>
                            <a:cxnLst/>
                            <a:rect l="l" t="t" r="r" b="b"/>
                            <a:pathLst>
                              <a:path w="6350" h="5715">
                                <a:moveTo>
                                  <a:pt x="0" y="5715"/>
                                </a:moveTo>
                                <a:lnTo>
                                  <a:pt x="5740" y="0"/>
                                </a:lnTo>
                              </a:path>
                            </a:pathLst>
                          </a:custGeom>
                          <a:ln w="9524">
                            <a:solidFill>
                              <a:srgbClr val="3953A4"/>
                            </a:solidFill>
                            <a:prstDash val="solid"/>
                          </a:ln>
                        </wps:spPr>
                        <wps:bodyPr wrap="square" lIns="0" tIns="0" rIns="0" bIns="0" rtlCol="0">
                          <a:prstTxWarp prst="textNoShape">
                            <a:avLst/>
                          </a:prstTxWarp>
                          <a:noAutofit/>
                        </wps:bodyPr>
                      </wps:wsp>
                      <wps:wsp>
                        <wps:cNvPr id="210" name="Graphic 210"/>
                        <wps:cNvSpPr/>
                        <wps:spPr>
                          <a:xfrm>
                            <a:off x="2454059" y="1141412"/>
                            <a:ext cx="5715" cy="7620"/>
                          </a:xfrm>
                          <a:custGeom>
                            <a:avLst/>
                            <a:gdLst/>
                            <a:ahLst/>
                            <a:cxnLst/>
                            <a:rect l="l" t="t" r="r" b="b"/>
                            <a:pathLst>
                              <a:path w="5715" h="7620">
                                <a:moveTo>
                                  <a:pt x="0" y="7607"/>
                                </a:moveTo>
                                <a:lnTo>
                                  <a:pt x="5702" y="0"/>
                                </a:lnTo>
                              </a:path>
                            </a:pathLst>
                          </a:custGeom>
                          <a:ln w="9525">
                            <a:solidFill>
                              <a:srgbClr val="3953A4"/>
                            </a:solidFill>
                            <a:prstDash val="solid"/>
                          </a:ln>
                        </wps:spPr>
                        <wps:bodyPr wrap="square" lIns="0" tIns="0" rIns="0" bIns="0" rtlCol="0">
                          <a:prstTxWarp prst="textNoShape">
                            <a:avLst/>
                          </a:prstTxWarp>
                          <a:noAutofit/>
                        </wps:bodyPr>
                      </wps:wsp>
                      <wps:wsp>
                        <wps:cNvPr id="211" name="Graphic 211"/>
                        <wps:cNvSpPr/>
                        <wps:spPr>
                          <a:xfrm>
                            <a:off x="2509278" y="1072845"/>
                            <a:ext cx="5715" cy="8255"/>
                          </a:xfrm>
                          <a:custGeom>
                            <a:avLst/>
                            <a:gdLst/>
                            <a:ahLst/>
                            <a:cxnLst/>
                            <a:rect l="l" t="t" r="r" b="b"/>
                            <a:pathLst>
                              <a:path w="5715" h="8255">
                                <a:moveTo>
                                  <a:pt x="0" y="7632"/>
                                </a:moveTo>
                                <a:lnTo>
                                  <a:pt x="5702" y="0"/>
                                </a:lnTo>
                              </a:path>
                            </a:pathLst>
                          </a:custGeom>
                          <a:ln w="9525">
                            <a:solidFill>
                              <a:srgbClr val="3953A4"/>
                            </a:solidFill>
                            <a:prstDash val="solid"/>
                          </a:ln>
                        </wps:spPr>
                        <wps:bodyPr wrap="square" lIns="0" tIns="0" rIns="0" bIns="0" rtlCol="0">
                          <a:prstTxWarp prst="textNoShape">
                            <a:avLst/>
                          </a:prstTxWarp>
                          <a:noAutofit/>
                        </wps:bodyPr>
                      </wps:wsp>
                      <wps:wsp>
                        <wps:cNvPr id="212" name="Graphic 212"/>
                        <wps:cNvSpPr/>
                        <wps:spPr>
                          <a:xfrm>
                            <a:off x="2564523" y="1004303"/>
                            <a:ext cx="5715" cy="8255"/>
                          </a:xfrm>
                          <a:custGeom>
                            <a:avLst/>
                            <a:gdLst/>
                            <a:ahLst/>
                            <a:cxnLst/>
                            <a:rect l="l" t="t" r="r" b="b"/>
                            <a:pathLst>
                              <a:path w="5715" h="8255">
                                <a:moveTo>
                                  <a:pt x="0" y="7632"/>
                                </a:moveTo>
                                <a:lnTo>
                                  <a:pt x="5702" y="0"/>
                                </a:lnTo>
                              </a:path>
                            </a:pathLst>
                          </a:custGeom>
                          <a:ln w="9525">
                            <a:solidFill>
                              <a:srgbClr val="3953A4"/>
                            </a:solidFill>
                            <a:prstDash val="solid"/>
                          </a:ln>
                        </wps:spPr>
                        <wps:bodyPr wrap="square" lIns="0" tIns="0" rIns="0" bIns="0" rtlCol="0">
                          <a:prstTxWarp prst="textNoShape">
                            <a:avLst/>
                          </a:prstTxWarp>
                          <a:noAutofit/>
                        </wps:bodyPr>
                      </wps:wsp>
                      <wps:wsp>
                        <wps:cNvPr id="213" name="Graphic 213"/>
                        <wps:cNvSpPr/>
                        <wps:spPr>
                          <a:xfrm>
                            <a:off x="2619755" y="935748"/>
                            <a:ext cx="5715" cy="7620"/>
                          </a:xfrm>
                          <a:custGeom>
                            <a:avLst/>
                            <a:gdLst/>
                            <a:ahLst/>
                            <a:cxnLst/>
                            <a:rect l="l" t="t" r="r" b="b"/>
                            <a:pathLst>
                              <a:path w="5715" h="7620">
                                <a:moveTo>
                                  <a:pt x="0" y="7620"/>
                                </a:moveTo>
                                <a:lnTo>
                                  <a:pt x="5702" y="0"/>
                                </a:lnTo>
                              </a:path>
                            </a:pathLst>
                          </a:custGeom>
                          <a:ln w="9525">
                            <a:solidFill>
                              <a:srgbClr val="3953A4"/>
                            </a:solidFill>
                            <a:prstDash val="solid"/>
                          </a:ln>
                        </wps:spPr>
                        <wps:bodyPr wrap="square" lIns="0" tIns="0" rIns="0" bIns="0" rtlCol="0">
                          <a:prstTxWarp prst="textNoShape">
                            <a:avLst/>
                          </a:prstTxWarp>
                          <a:noAutofit/>
                        </wps:bodyPr>
                      </wps:wsp>
                      <wps:wsp>
                        <wps:cNvPr id="214" name="Graphic 214"/>
                        <wps:cNvSpPr/>
                        <wps:spPr>
                          <a:xfrm>
                            <a:off x="2674988" y="867219"/>
                            <a:ext cx="5715" cy="7620"/>
                          </a:xfrm>
                          <a:custGeom>
                            <a:avLst/>
                            <a:gdLst/>
                            <a:ahLst/>
                            <a:cxnLst/>
                            <a:rect l="l" t="t" r="r" b="b"/>
                            <a:pathLst>
                              <a:path w="5715" h="7620">
                                <a:moveTo>
                                  <a:pt x="0" y="7607"/>
                                </a:moveTo>
                                <a:lnTo>
                                  <a:pt x="5702" y="0"/>
                                </a:lnTo>
                              </a:path>
                            </a:pathLst>
                          </a:custGeom>
                          <a:ln w="9525">
                            <a:solidFill>
                              <a:srgbClr val="3953A4"/>
                            </a:solidFill>
                            <a:prstDash val="solid"/>
                          </a:ln>
                        </wps:spPr>
                        <wps:bodyPr wrap="square" lIns="0" tIns="0" rIns="0" bIns="0" rtlCol="0">
                          <a:prstTxWarp prst="textNoShape">
                            <a:avLst/>
                          </a:prstTxWarp>
                          <a:noAutofit/>
                        </wps:bodyPr>
                      </wps:wsp>
                      <wps:wsp>
                        <wps:cNvPr id="215" name="Graphic 215"/>
                        <wps:cNvSpPr/>
                        <wps:spPr>
                          <a:xfrm>
                            <a:off x="2728328" y="798652"/>
                            <a:ext cx="7620" cy="7620"/>
                          </a:xfrm>
                          <a:custGeom>
                            <a:avLst/>
                            <a:gdLst/>
                            <a:ahLst/>
                            <a:cxnLst/>
                            <a:rect l="l" t="t" r="r" b="b"/>
                            <a:pathLst>
                              <a:path w="7620" h="7620">
                                <a:moveTo>
                                  <a:pt x="0" y="7620"/>
                                </a:moveTo>
                                <a:lnTo>
                                  <a:pt x="7607" y="0"/>
                                </a:lnTo>
                              </a:path>
                            </a:pathLst>
                          </a:custGeom>
                          <a:ln w="9525">
                            <a:solidFill>
                              <a:srgbClr val="3953A4"/>
                            </a:solidFill>
                            <a:prstDash val="solid"/>
                          </a:ln>
                        </wps:spPr>
                        <wps:bodyPr wrap="square" lIns="0" tIns="0" rIns="0" bIns="0" rtlCol="0">
                          <a:prstTxWarp prst="textNoShape">
                            <a:avLst/>
                          </a:prstTxWarp>
                          <a:noAutofit/>
                        </wps:bodyPr>
                      </wps:wsp>
                      <wps:wsp>
                        <wps:cNvPr id="216" name="Graphic 216"/>
                        <wps:cNvSpPr/>
                        <wps:spPr>
                          <a:xfrm>
                            <a:off x="2785478" y="730110"/>
                            <a:ext cx="5715" cy="7620"/>
                          </a:xfrm>
                          <a:custGeom>
                            <a:avLst/>
                            <a:gdLst/>
                            <a:ahLst/>
                            <a:cxnLst/>
                            <a:rect l="l" t="t" r="r" b="b"/>
                            <a:pathLst>
                              <a:path w="5715" h="7620">
                                <a:moveTo>
                                  <a:pt x="0" y="7607"/>
                                </a:moveTo>
                                <a:lnTo>
                                  <a:pt x="5702" y="0"/>
                                </a:lnTo>
                              </a:path>
                            </a:pathLst>
                          </a:custGeom>
                          <a:ln w="9525">
                            <a:solidFill>
                              <a:srgbClr val="3953A4"/>
                            </a:solidFill>
                            <a:prstDash val="solid"/>
                          </a:ln>
                        </wps:spPr>
                        <wps:bodyPr wrap="square" lIns="0" tIns="0" rIns="0" bIns="0" rtlCol="0">
                          <a:prstTxWarp prst="textNoShape">
                            <a:avLst/>
                          </a:prstTxWarp>
                          <a:noAutofit/>
                        </wps:bodyPr>
                      </wps:wsp>
                      <wps:wsp>
                        <wps:cNvPr id="217" name="Graphic 217"/>
                        <wps:cNvSpPr/>
                        <wps:spPr>
                          <a:xfrm>
                            <a:off x="2840685" y="661543"/>
                            <a:ext cx="5715" cy="7620"/>
                          </a:xfrm>
                          <a:custGeom>
                            <a:avLst/>
                            <a:gdLst/>
                            <a:ahLst/>
                            <a:cxnLst/>
                            <a:rect l="l" t="t" r="r" b="b"/>
                            <a:pathLst>
                              <a:path w="5715" h="7620">
                                <a:moveTo>
                                  <a:pt x="0" y="7620"/>
                                </a:moveTo>
                                <a:lnTo>
                                  <a:pt x="5702" y="0"/>
                                </a:lnTo>
                              </a:path>
                            </a:pathLst>
                          </a:custGeom>
                          <a:ln w="9525">
                            <a:solidFill>
                              <a:srgbClr val="3953A4"/>
                            </a:solidFill>
                            <a:prstDash val="solid"/>
                          </a:ln>
                        </wps:spPr>
                        <wps:bodyPr wrap="square" lIns="0" tIns="0" rIns="0" bIns="0" rtlCol="0">
                          <a:prstTxWarp prst="textNoShape">
                            <a:avLst/>
                          </a:prstTxWarp>
                          <a:noAutofit/>
                        </wps:bodyPr>
                      </wps:wsp>
                      <wps:wsp>
                        <wps:cNvPr id="218" name="Graphic 218"/>
                        <wps:cNvSpPr/>
                        <wps:spPr>
                          <a:xfrm>
                            <a:off x="2895955" y="596811"/>
                            <a:ext cx="1905" cy="3810"/>
                          </a:xfrm>
                          <a:custGeom>
                            <a:avLst/>
                            <a:gdLst/>
                            <a:ahLst/>
                            <a:cxnLst/>
                            <a:rect l="l" t="t" r="r" b="b"/>
                            <a:pathLst>
                              <a:path w="1905" h="3810">
                                <a:moveTo>
                                  <a:pt x="0" y="3797"/>
                                </a:moveTo>
                                <a:lnTo>
                                  <a:pt x="1879" y="0"/>
                                </a:lnTo>
                              </a:path>
                            </a:pathLst>
                          </a:custGeom>
                          <a:ln w="9525">
                            <a:solidFill>
                              <a:srgbClr val="3953A4"/>
                            </a:solidFill>
                            <a:prstDash val="solid"/>
                          </a:ln>
                        </wps:spPr>
                        <wps:bodyPr wrap="square" lIns="0" tIns="0" rIns="0" bIns="0" rtlCol="0">
                          <a:prstTxWarp prst="textNoShape">
                            <a:avLst/>
                          </a:prstTxWarp>
                          <a:noAutofit/>
                        </wps:bodyPr>
                      </wps:wsp>
                      <wps:wsp>
                        <wps:cNvPr id="219" name="Graphic 219"/>
                        <wps:cNvSpPr/>
                        <wps:spPr>
                          <a:xfrm>
                            <a:off x="2897835" y="592988"/>
                            <a:ext cx="4445" cy="3810"/>
                          </a:xfrm>
                          <a:custGeom>
                            <a:avLst/>
                            <a:gdLst/>
                            <a:ahLst/>
                            <a:cxnLst/>
                            <a:rect l="l" t="t" r="r" b="b"/>
                            <a:pathLst>
                              <a:path w="4445" h="3810">
                                <a:moveTo>
                                  <a:pt x="0" y="3809"/>
                                </a:moveTo>
                                <a:lnTo>
                                  <a:pt x="3822" y="0"/>
                                </a:lnTo>
                              </a:path>
                            </a:pathLst>
                          </a:custGeom>
                          <a:ln w="9525">
                            <a:solidFill>
                              <a:srgbClr val="3953A4"/>
                            </a:solidFill>
                            <a:prstDash val="solid"/>
                          </a:ln>
                        </wps:spPr>
                        <wps:bodyPr wrap="square" lIns="0" tIns="0" rIns="0" bIns="0" rtlCol="0">
                          <a:prstTxWarp prst="textNoShape">
                            <a:avLst/>
                          </a:prstTxWarp>
                          <a:noAutofit/>
                        </wps:bodyPr>
                      </wps:wsp>
                      <wps:wsp>
                        <wps:cNvPr id="220" name="Graphic 220"/>
                        <wps:cNvSpPr/>
                        <wps:spPr>
                          <a:xfrm>
                            <a:off x="2951175" y="524433"/>
                            <a:ext cx="8255" cy="7620"/>
                          </a:xfrm>
                          <a:custGeom>
                            <a:avLst/>
                            <a:gdLst/>
                            <a:ahLst/>
                            <a:cxnLst/>
                            <a:rect l="l" t="t" r="r" b="b"/>
                            <a:pathLst>
                              <a:path w="8255" h="7620">
                                <a:moveTo>
                                  <a:pt x="0" y="7620"/>
                                </a:moveTo>
                                <a:lnTo>
                                  <a:pt x="7632" y="0"/>
                                </a:lnTo>
                              </a:path>
                            </a:pathLst>
                          </a:custGeom>
                          <a:ln w="9525">
                            <a:solidFill>
                              <a:srgbClr val="3953A4"/>
                            </a:solidFill>
                            <a:prstDash val="solid"/>
                          </a:ln>
                        </wps:spPr>
                        <wps:bodyPr wrap="square" lIns="0" tIns="0" rIns="0" bIns="0" rtlCol="0">
                          <a:prstTxWarp prst="textNoShape">
                            <a:avLst/>
                          </a:prstTxWarp>
                          <a:noAutofit/>
                        </wps:bodyPr>
                      </wps:wsp>
                      <wps:wsp>
                        <wps:cNvPr id="221" name="Graphic 221"/>
                        <wps:cNvSpPr/>
                        <wps:spPr>
                          <a:xfrm>
                            <a:off x="3008325" y="455879"/>
                            <a:ext cx="5715" cy="8255"/>
                          </a:xfrm>
                          <a:custGeom>
                            <a:avLst/>
                            <a:gdLst/>
                            <a:ahLst/>
                            <a:cxnLst/>
                            <a:rect l="l" t="t" r="r" b="b"/>
                            <a:pathLst>
                              <a:path w="5715" h="8255">
                                <a:moveTo>
                                  <a:pt x="0" y="7632"/>
                                </a:moveTo>
                                <a:lnTo>
                                  <a:pt x="5702" y="0"/>
                                </a:lnTo>
                              </a:path>
                            </a:pathLst>
                          </a:custGeom>
                          <a:ln w="9525">
                            <a:solidFill>
                              <a:srgbClr val="3953A4"/>
                            </a:solidFill>
                            <a:prstDash val="solid"/>
                          </a:ln>
                        </wps:spPr>
                        <wps:bodyPr wrap="square" lIns="0" tIns="0" rIns="0" bIns="0" rtlCol="0">
                          <a:prstTxWarp prst="textNoShape">
                            <a:avLst/>
                          </a:prstTxWarp>
                          <a:noAutofit/>
                        </wps:bodyPr>
                      </wps:wsp>
                      <wps:wsp>
                        <wps:cNvPr id="222" name="Graphic 222"/>
                        <wps:cNvSpPr/>
                        <wps:spPr>
                          <a:xfrm>
                            <a:off x="3063532" y="387324"/>
                            <a:ext cx="8255" cy="8255"/>
                          </a:xfrm>
                          <a:custGeom>
                            <a:avLst/>
                            <a:gdLst/>
                            <a:ahLst/>
                            <a:cxnLst/>
                            <a:rect l="l" t="t" r="r" b="b"/>
                            <a:pathLst>
                              <a:path w="8255" h="8255">
                                <a:moveTo>
                                  <a:pt x="0" y="7632"/>
                                </a:moveTo>
                                <a:lnTo>
                                  <a:pt x="7632" y="0"/>
                                </a:lnTo>
                              </a:path>
                            </a:pathLst>
                          </a:custGeom>
                          <a:ln w="9525">
                            <a:solidFill>
                              <a:srgbClr val="3953A4"/>
                            </a:solidFill>
                            <a:prstDash val="solid"/>
                          </a:ln>
                        </wps:spPr>
                        <wps:bodyPr wrap="square" lIns="0" tIns="0" rIns="0" bIns="0" rtlCol="0">
                          <a:prstTxWarp prst="textNoShape">
                            <a:avLst/>
                          </a:prstTxWarp>
                          <a:noAutofit/>
                        </wps:bodyPr>
                      </wps:wsp>
                      <wps:wsp>
                        <wps:cNvPr id="223" name="Graphic 223"/>
                        <wps:cNvSpPr/>
                        <wps:spPr>
                          <a:xfrm>
                            <a:off x="1396" y="425424"/>
                            <a:ext cx="32384" cy="1270"/>
                          </a:xfrm>
                          <a:custGeom>
                            <a:avLst/>
                            <a:gdLst/>
                            <a:ahLst/>
                            <a:cxnLst/>
                            <a:rect l="l" t="t" r="r" b="b"/>
                            <a:pathLst>
                              <a:path w="32384">
                                <a:moveTo>
                                  <a:pt x="32385"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24" name="Graphic 224"/>
                        <wps:cNvSpPr/>
                        <wps:spPr>
                          <a:xfrm>
                            <a:off x="1396" y="1884095"/>
                            <a:ext cx="32384" cy="1270"/>
                          </a:xfrm>
                          <a:custGeom>
                            <a:avLst/>
                            <a:gdLst/>
                            <a:ahLst/>
                            <a:cxnLst/>
                            <a:rect l="l" t="t" r="r" b="b"/>
                            <a:pathLst>
                              <a:path w="32384">
                                <a:moveTo>
                                  <a:pt x="32385" y="0"/>
                                </a:moveTo>
                                <a:lnTo>
                                  <a:pt x="0" y="0"/>
                                </a:lnTo>
                              </a:path>
                            </a:pathLst>
                          </a:custGeom>
                          <a:ln w="6350">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225" name="Image 225"/>
                          <pic:cNvPicPr/>
                        </pic:nvPicPr>
                        <pic:blipFill>
                          <a:blip r:embed="rId75" cstate="email">
                            <a:extLst>
                              <a:ext uri="{28A0092B-C50C-407E-A947-70E740481C1C}">
                                <a14:useLocalDpi xmlns:a14="http://schemas.microsoft.com/office/drawing/2010/main"/>
                              </a:ext>
                            </a:extLst>
                          </a:blip>
                          <a:stretch>
                            <a:fillRect/>
                          </a:stretch>
                        </pic:blipFill>
                        <pic:spPr>
                          <a:xfrm>
                            <a:off x="1726412" y="1169974"/>
                            <a:ext cx="223253" cy="242214"/>
                          </a:xfrm>
                          <a:prstGeom prst="rect">
                            <a:avLst/>
                          </a:prstGeom>
                        </pic:spPr>
                      </pic:pic>
                      <wps:wsp>
                        <wps:cNvPr id="226" name="Graphic 226"/>
                        <wps:cNvSpPr/>
                        <wps:spPr>
                          <a:xfrm>
                            <a:off x="2154999" y="1558442"/>
                            <a:ext cx="51435" cy="55244"/>
                          </a:xfrm>
                          <a:custGeom>
                            <a:avLst/>
                            <a:gdLst/>
                            <a:ahLst/>
                            <a:cxnLst/>
                            <a:rect l="l" t="t" r="r" b="b"/>
                            <a:pathLst>
                              <a:path w="51435" h="55244">
                                <a:moveTo>
                                  <a:pt x="0" y="0"/>
                                </a:moveTo>
                                <a:lnTo>
                                  <a:pt x="28562" y="55219"/>
                                </a:lnTo>
                                <a:lnTo>
                                  <a:pt x="51435" y="32372"/>
                                </a:lnTo>
                                <a:lnTo>
                                  <a:pt x="0" y="0"/>
                                </a:lnTo>
                                <a:close/>
                              </a:path>
                            </a:pathLst>
                          </a:custGeom>
                          <a:solidFill>
                            <a:srgbClr val="010202"/>
                          </a:solidFill>
                        </wps:spPr>
                        <wps:bodyPr wrap="square" lIns="0" tIns="0" rIns="0" bIns="0" rtlCol="0">
                          <a:prstTxWarp prst="textNoShape">
                            <a:avLst/>
                          </a:prstTxWarp>
                          <a:noAutofit/>
                        </wps:bodyPr>
                      </wps:wsp>
                      <wps:wsp>
                        <wps:cNvPr id="227" name="Graphic 227"/>
                        <wps:cNvSpPr/>
                        <wps:spPr>
                          <a:xfrm>
                            <a:off x="2154999" y="1558442"/>
                            <a:ext cx="51435" cy="55244"/>
                          </a:xfrm>
                          <a:custGeom>
                            <a:avLst/>
                            <a:gdLst/>
                            <a:ahLst/>
                            <a:cxnLst/>
                            <a:rect l="l" t="t" r="r" b="b"/>
                            <a:pathLst>
                              <a:path w="51435" h="55244">
                                <a:moveTo>
                                  <a:pt x="51435" y="32372"/>
                                </a:moveTo>
                                <a:lnTo>
                                  <a:pt x="0" y="0"/>
                                </a:lnTo>
                                <a:lnTo>
                                  <a:pt x="28562" y="55219"/>
                                </a:lnTo>
                                <a:lnTo>
                                  <a:pt x="51435" y="32372"/>
                                </a:lnTo>
                                <a:close/>
                              </a:path>
                            </a:pathLst>
                          </a:custGeom>
                          <a:ln w="762">
                            <a:solidFill>
                              <a:srgbClr val="010202"/>
                            </a:solidFill>
                            <a:prstDash val="solid"/>
                          </a:ln>
                        </wps:spPr>
                        <wps:bodyPr wrap="square" lIns="0" tIns="0" rIns="0" bIns="0" rtlCol="0">
                          <a:prstTxWarp prst="textNoShape">
                            <a:avLst/>
                          </a:prstTxWarp>
                          <a:noAutofit/>
                        </wps:bodyPr>
                      </wps:wsp>
                      <wps:wsp>
                        <wps:cNvPr id="228" name="Graphic 228"/>
                        <wps:cNvSpPr/>
                        <wps:spPr>
                          <a:xfrm>
                            <a:off x="2175954" y="1583207"/>
                            <a:ext cx="375285" cy="411480"/>
                          </a:xfrm>
                          <a:custGeom>
                            <a:avLst/>
                            <a:gdLst/>
                            <a:ahLst/>
                            <a:cxnLst/>
                            <a:rect l="l" t="t" r="r" b="b"/>
                            <a:pathLst>
                              <a:path w="375285" h="411480">
                                <a:moveTo>
                                  <a:pt x="375234" y="411302"/>
                                </a:moveTo>
                                <a:lnTo>
                                  <a:pt x="0" y="0"/>
                                </a:lnTo>
                              </a:path>
                            </a:pathLst>
                          </a:custGeom>
                          <a:ln w="3810">
                            <a:solidFill>
                              <a:srgbClr val="010202"/>
                            </a:solidFill>
                            <a:prstDash val="solid"/>
                          </a:ln>
                        </wps:spPr>
                        <wps:bodyPr wrap="square" lIns="0" tIns="0" rIns="0" bIns="0" rtlCol="0">
                          <a:prstTxWarp prst="textNoShape">
                            <a:avLst/>
                          </a:prstTxWarp>
                          <a:noAutofit/>
                        </wps:bodyPr>
                      </wps:wsp>
                      <wps:wsp>
                        <wps:cNvPr id="229" name="Graphic 229"/>
                        <wps:cNvSpPr/>
                        <wps:spPr>
                          <a:xfrm>
                            <a:off x="1031214" y="2489606"/>
                            <a:ext cx="51435" cy="55244"/>
                          </a:xfrm>
                          <a:custGeom>
                            <a:avLst/>
                            <a:gdLst/>
                            <a:ahLst/>
                            <a:cxnLst/>
                            <a:rect l="l" t="t" r="r" b="b"/>
                            <a:pathLst>
                              <a:path w="51435" h="55244">
                                <a:moveTo>
                                  <a:pt x="22860" y="0"/>
                                </a:moveTo>
                                <a:lnTo>
                                  <a:pt x="0" y="20942"/>
                                </a:lnTo>
                                <a:lnTo>
                                  <a:pt x="51422" y="55219"/>
                                </a:lnTo>
                                <a:lnTo>
                                  <a:pt x="22860" y="0"/>
                                </a:lnTo>
                                <a:close/>
                              </a:path>
                            </a:pathLst>
                          </a:custGeom>
                          <a:solidFill>
                            <a:srgbClr val="010202"/>
                          </a:solidFill>
                        </wps:spPr>
                        <wps:bodyPr wrap="square" lIns="0" tIns="0" rIns="0" bIns="0" rtlCol="0">
                          <a:prstTxWarp prst="textNoShape">
                            <a:avLst/>
                          </a:prstTxWarp>
                          <a:noAutofit/>
                        </wps:bodyPr>
                      </wps:wsp>
                      <wps:wsp>
                        <wps:cNvPr id="230" name="Graphic 230"/>
                        <wps:cNvSpPr/>
                        <wps:spPr>
                          <a:xfrm>
                            <a:off x="1031214" y="2489606"/>
                            <a:ext cx="51435" cy="55244"/>
                          </a:xfrm>
                          <a:custGeom>
                            <a:avLst/>
                            <a:gdLst/>
                            <a:ahLst/>
                            <a:cxnLst/>
                            <a:rect l="l" t="t" r="r" b="b"/>
                            <a:pathLst>
                              <a:path w="51435" h="55244">
                                <a:moveTo>
                                  <a:pt x="0" y="20942"/>
                                </a:moveTo>
                                <a:lnTo>
                                  <a:pt x="51422" y="55219"/>
                                </a:lnTo>
                                <a:lnTo>
                                  <a:pt x="22860" y="0"/>
                                </a:lnTo>
                                <a:lnTo>
                                  <a:pt x="0" y="20942"/>
                                </a:lnTo>
                                <a:close/>
                              </a:path>
                            </a:pathLst>
                          </a:custGeom>
                          <a:ln w="761">
                            <a:solidFill>
                              <a:srgbClr val="010202"/>
                            </a:solidFill>
                            <a:prstDash val="solid"/>
                          </a:ln>
                        </wps:spPr>
                        <wps:bodyPr wrap="square" lIns="0" tIns="0" rIns="0" bIns="0" rtlCol="0">
                          <a:prstTxWarp prst="textNoShape">
                            <a:avLst/>
                          </a:prstTxWarp>
                          <a:noAutofit/>
                        </wps:bodyPr>
                      </wps:wsp>
                      <wps:wsp>
                        <wps:cNvPr id="231" name="Graphic 231"/>
                        <wps:cNvSpPr/>
                        <wps:spPr>
                          <a:xfrm>
                            <a:off x="806462" y="2236355"/>
                            <a:ext cx="255270" cy="283845"/>
                          </a:xfrm>
                          <a:custGeom>
                            <a:avLst/>
                            <a:gdLst/>
                            <a:ahLst/>
                            <a:cxnLst/>
                            <a:rect l="l" t="t" r="r" b="b"/>
                            <a:pathLst>
                              <a:path w="255270" h="283845">
                                <a:moveTo>
                                  <a:pt x="0" y="0"/>
                                </a:moveTo>
                                <a:lnTo>
                                  <a:pt x="255219" y="283730"/>
                                </a:lnTo>
                              </a:path>
                            </a:pathLst>
                          </a:custGeom>
                          <a:ln w="3810">
                            <a:solidFill>
                              <a:srgbClr val="010202"/>
                            </a:solidFill>
                            <a:prstDash val="solid"/>
                          </a:ln>
                        </wps:spPr>
                        <wps:bodyPr wrap="square" lIns="0" tIns="0" rIns="0" bIns="0" rtlCol="0">
                          <a:prstTxWarp prst="textNoShape">
                            <a:avLst/>
                          </a:prstTxWarp>
                          <a:noAutofit/>
                        </wps:bodyPr>
                      </wps:wsp>
                      <wps:wsp>
                        <wps:cNvPr id="232" name="Graphic 232"/>
                        <wps:cNvSpPr/>
                        <wps:spPr>
                          <a:xfrm>
                            <a:off x="345529" y="923137"/>
                            <a:ext cx="2667000" cy="1256665"/>
                          </a:xfrm>
                          <a:custGeom>
                            <a:avLst/>
                            <a:gdLst/>
                            <a:ahLst/>
                            <a:cxnLst/>
                            <a:rect l="l" t="t" r="r" b="b"/>
                            <a:pathLst>
                              <a:path w="2667000" h="1256665">
                                <a:moveTo>
                                  <a:pt x="609612" y="1102918"/>
                                </a:moveTo>
                                <a:lnTo>
                                  <a:pt x="0" y="1102918"/>
                                </a:lnTo>
                                <a:lnTo>
                                  <a:pt x="0" y="1256309"/>
                                </a:lnTo>
                                <a:lnTo>
                                  <a:pt x="609612" y="1256309"/>
                                </a:lnTo>
                                <a:lnTo>
                                  <a:pt x="609612" y="1102918"/>
                                </a:lnTo>
                                <a:close/>
                              </a:path>
                              <a:path w="2667000" h="1256665">
                                <a:moveTo>
                                  <a:pt x="1626628" y="0"/>
                                </a:moveTo>
                                <a:lnTo>
                                  <a:pt x="932726" y="0"/>
                                </a:lnTo>
                                <a:lnTo>
                                  <a:pt x="932726" y="239915"/>
                                </a:lnTo>
                                <a:lnTo>
                                  <a:pt x="1626628" y="239915"/>
                                </a:lnTo>
                                <a:lnTo>
                                  <a:pt x="1626628" y="0"/>
                                </a:lnTo>
                                <a:close/>
                              </a:path>
                              <a:path w="2667000" h="1256665">
                                <a:moveTo>
                                  <a:pt x="2666454" y="1089660"/>
                                </a:moveTo>
                                <a:lnTo>
                                  <a:pt x="1761693" y="1089660"/>
                                </a:lnTo>
                                <a:lnTo>
                                  <a:pt x="1761693" y="1203490"/>
                                </a:lnTo>
                                <a:lnTo>
                                  <a:pt x="2666454" y="1203490"/>
                                </a:lnTo>
                                <a:lnTo>
                                  <a:pt x="2666454" y="108966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49166827" id="Group 182" o:spid="_x0000_s1026" style="position:absolute;margin-left:174.4pt;margin-top:28.8pt;width:245.8pt;height:220.4pt;z-index:-18223104;mso-wrap-distance-left:0;mso-wrap-distance-right:0;mso-position-horizontal-relative:page" coordsize="31216,27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">
                <v:shape id="Graphic 183" o:spid="_x0000_s1027" style="position:absolute;left:26;top:26;width:31166;height:27845;visibility:visible;mso-wrap-style:square;v-text-anchor:top" coordsize="3116580,278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" path="m,2784005r30480,-1905l62852,2774480r30480,-7620l123812,2755430r32359,-9513l186651,2732582r32398,-11404l249516,2707843r30468,-13335l312369,2681173r30480,-13323l373329,2652610r32372,-13335l436168,2624048r30493,-17132l499033,2591676r30468,-15240l559981,2559303r32385,-17145l622846,2525026r32372,-17145l685698,2488844r30480,-17132l748538,2452662r30480,-19038l809498,2414587r32397,-19037l872350,2376500r30480,-20943l935215,2334602r30480,-19037l998054,2294610r30493,-22835l1059014,2250820r32398,-22860l1121879,2207018r30468,-22847l1184732,2161311r30480,-24752l1245692,2113711r32372,-24752l1308544,2064207r30480,-24765l1371384,2014689r30480,-24752l1434249,1963280r30480,-24753l1495196,1911857r32398,-26644l1558048,1856638r30480,-26657l1620926,1801418r30480,-28562l1681848,1744281r32397,-28550l1744726,1685264r32372,-30480l1807591,1626234r30467,-32372l1870430,1563382r30467,-30467l1931390,1500543r32360,-32360l1994242,1435811r30468,-32373l2057082,1369161r30480,-34277l2118042,1300606r32372,-34277l2180894,1232052r32398,-36182l2243772,1159687r30480,-36169l2306624,1087335r30468,-36182l2367572,1013066r32372,-38075l2430437,936891r30467,-38074l2493276,858824r30468,-38100l2556116,780745r30480,-39980l2617089,700773r32372,-41898l2679928,616991r30467,-39992l2742806,535101r30454,-43789l2803740,449402r32398,-43790l2866618,361810r30442,-43790l2929470,274218r30468,-43790l2992310,184721r30480,-43790l3053283,95224r32359,-45695l3116122,e" filled="f" strokecolor="#010202" strokeweight=".42pt">
                  <v:path arrowok="t"/>
                </v:shape>
                <v:shape id="Graphic 184" o:spid="_x0000_s1028" style="position:absolute;left:10245;top:27895;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" path="m,4762l1394,1394,4762,,8130,1394,9525,4762,8130,8130,4762,9525,1394,8130,,4762xe" fillcolor="#3953a4" stroked="f">
                  <v:path arrowok="t"/>
                </v:shape>
                <v:shape id="Graphic 185" o:spid="_x0000_s1029" style="position:absolute;left:10292;top:27866;width:83;height:76;visibility:visible;mso-wrap-style:square;v-text-anchor:top" coordsize="82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" path="m,7620l7632,e" filled="f" strokecolor="#3953a4">
                  <v:path arrowok="t"/>
                </v:shape>
                <v:shape id="Graphic 186" o:spid="_x0000_s1030" style="position:absolute;left:12292;top:25810;width:77;height:82;visibility:visible;mso-wrap-style:square;v-text-anchor:top" coordsize="76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" path="m,7632l7620,e" filled="f" strokecolor="#3953a4">
                  <v:path arrowok="t"/>
                </v:shape>
                <v:shape id="Graphic 187" o:spid="_x0000_s1031" style="position:absolute;left:12940;top:25124;width:83;height:83;visibility:visible;mso-wrap-style:square;v-text-anchor:top" coordsize="82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" path="m,7632l7632,e" filled="f" strokecolor="#3953a4">
                  <v:path arrowok="t"/>
                </v:shape>
                <v:shape id="Graphic 188" o:spid="_x0000_s1032" style="position:absolute;left:13569;top:24438;width:76;height:83;visibility:visible;mso-wrap-style:square;v-text-anchor:top" coordsize="76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" path="m,7632l7620,e" filled="f" strokecolor="#3953a4">
                  <v:path arrowok="t"/>
                </v:shape>
                <v:shape id="Graphic 189" o:spid="_x0000_s1033" style="position:absolute;left:14197;top:23753;width:77;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" path="m,7620l7607,e" filled="f" strokecolor="#3953a4">
                  <v:path arrowok="t"/>
                </v:shape>
                <v:shape id="Graphic 190" o:spid="_x0000_s1034" style="position:absolute;left:14826;top:23068;width:57;height:76;visibility:visible;mso-wrap-style:square;v-text-anchor:top" coordsize="57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" path="m,7607l5702,e" filled="f" strokecolor="#3953a4">
                  <v:path arrowok="t"/>
                </v:shape>
                <v:shape id="Graphic 191" o:spid="_x0000_s1035" style="position:absolute;left:15435;top:22382;width:58;height:76;visibility:visible;mso-wrap-style:square;v-text-anchor:top" coordsize="57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" path="m,7620l5702,e" filled="f" strokecolor="#3953a4">
                  <v:path arrowok="t"/>
                </v:shape>
                <v:shape id="Graphic 192" o:spid="_x0000_s1036" style="position:absolute;left:16026;top:21697;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" path="m,7607l7620,e" filled="f" strokecolor="#3953a4">
                  <v:path arrowok="t"/>
                </v:shape>
                <v:shape id="Graphic 193" o:spid="_x0000_s1037" style="position:absolute;left:16616;top:21011;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" path="m,7620l7620,e" filled="f" strokecolor="#3953a4">
                  <v:path arrowok="t"/>
                </v:shape>
                <v:shape id="Graphic 194" o:spid="_x0000_s1038" style="position:absolute;left:17226;top:20325;width:57;height:77;visibility:visible;mso-wrap-style:square;v-text-anchor:top" coordsize="57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" path="m,7607l5702,e" filled="f" strokecolor="#3953a4">
                  <v:path arrowok="t"/>
                </v:shape>
                <v:shape id="Graphic 195" o:spid="_x0000_s1039" style="position:absolute;left:17816;top:19640;width:64;height:76;visibility:visible;mso-wrap-style:square;v-text-anchor:top" coordsize="63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" path="m,7620l5740,e" filled="f" strokecolor="#3953a4">
                  <v:path arrowok="t"/>
                </v:shape>
                <v:shape id="Graphic 196" o:spid="_x0000_s1040" style="position:absolute;left:18369;top:19012;width:19;height:19;visibility:visible;mso-wrap-style:square;v-text-anchor:top" coordsize="190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" path="m,1904l1879,e" filled="f" strokecolor="#3953a4">
                  <v:path arrowok="t"/>
                </v:shape>
                <v:shape id="Graphic 197" o:spid="_x0000_s1041" style="position:absolute;left:18388;top:18954;width:63;height:58;visibility:visible;mso-wrap-style:square;v-text-anchor:top" coordsize="635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" path="m,5715l5727,e" filled="f" strokecolor="#3953a4">
                  <v:path arrowok="t"/>
                </v:shape>
                <v:shape id="Graphic 198" o:spid="_x0000_s1042" style="position:absolute;left:18959;top:18269;width:64;height:82;visibility:visible;mso-wrap-style:square;v-text-anchor:top" coordsize="63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" path="m,7632l5727,e" filled="f" strokecolor="#3953a4">
                  <v:path arrowok="t"/>
                </v:shape>
                <v:shape id="Graphic 199" o:spid="_x0000_s1043" style="position:absolute;left:19530;top:17583;width:83;height:83;visibility:visible;mso-wrap-style:square;v-text-anchor:top" coordsize="82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" path="m,7632l7632,e" filled="f" strokecolor="#3953a4">
                  <v:path arrowok="t"/>
                </v:shape>
                <v:shape id="Graphic 200" o:spid="_x0000_s1044" style="position:absolute;left:20083;top:16898;width:76;height:82;visibility:visible;mso-wrap-style:square;v-text-anchor:top" coordsize="76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" path="m,7632l7594,e" filled="f" strokecolor="#3953a4">
                  <v:path arrowok="t"/>
                </v:shape>
                <v:shape id="Graphic 201" o:spid="_x0000_s1045" style="position:absolute;left:20654;top:16212;width:58;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" path="m,7632l5702,e" filled="f" strokecolor="#3953a4">
                  <v:path arrowok="t"/>
                </v:shape>
                <v:shape id="Graphic 202" o:spid="_x0000_s1046" style="position:absolute;left:21207;top:15527;width:57;height:76;visibility:visible;mso-wrap-style:square;v-text-anchor:top" coordsize="57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" path="m,7607l5702,e" filled="f" strokecolor="#3953a4">
                  <v:path arrowok="t"/>
                </v:shape>
                <v:shape id="Graphic 203" o:spid="_x0000_s1047" style="position:absolute;left:21778;top:14860;width:38;height:58;visibility:visible;mso-wrap-style:square;v-text-anchor:top" coordsize="381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" path="m,5702l3810,e" filled="f" strokecolor="#3953a4">
                  <v:path arrowok="t"/>
                </v:shape>
                <v:shape id="Graphic 204" o:spid="_x0000_s1048" style="position:absolute;left:21816;top:14841;width:19;height:19;visibility:visible;mso-wrap-style:square;v-text-anchor:top" coordsize="190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" path="m,1904l1892,e" filled="f" strokecolor="#3953a4">
                  <v:path arrowok="t"/>
                </v:shape>
                <v:shape id="Graphic 205" o:spid="_x0000_s1049" style="position:absolute;left:22349;top:14156;width:58;height:76;visibility:visible;mso-wrap-style:square;v-text-anchor:top" coordsize="57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" path="m,7607l5702,e" filled="f" strokecolor="#3953a4">
                  <v:path arrowok="t"/>
                </v:shape>
                <v:shape id="Graphic 206" o:spid="_x0000_s1050" style="position:absolute;left:22883;top:13470;width:82;height:76;visibility:visible;mso-wrap-style:square;v-text-anchor:top" coordsize="82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" path="m,7620l7632,e" filled="f" strokecolor="#3953a4">
                  <v:path arrowok="t"/>
                </v:shape>
                <v:shape id="Graphic 207" o:spid="_x0000_s1051" style="position:absolute;left:23435;top:12785;width:77;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" path="m,7607l7594,e" filled="f" strokecolor="#3953a4">
                  <v:path arrowok="t"/>
                </v:shape>
                <v:shape id="Graphic 208" o:spid="_x0000_s1052" style="position:absolute;left:23987;top:12156;width:19;height:19;visibility:visible;mso-wrap-style:square;v-text-anchor:top" coordsize="190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" path="m,1892l1892,e" filled="f" strokecolor="#3953a4">
                  <v:path arrowok="t"/>
                </v:shape>
                <v:shape id="Graphic 209" o:spid="_x0000_s1053" style="position:absolute;left:24006;top:12099;width:64;height:57;visibility:visible;mso-wrap-style:square;v-text-anchor:top" coordsize="635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" path="m,5715l5740,e" filled="f" strokecolor="#3953a4" strokeweight=".26456mm">
                  <v:path arrowok="t"/>
                </v:shape>
                <v:shape id="Graphic 210" o:spid="_x0000_s1054" style="position:absolute;left:24540;top:11414;width:57;height:76;visibility:visible;mso-wrap-style:square;v-text-anchor:top" coordsize="57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" path="m,7607l5702,e" filled="f" strokecolor="#3953a4">
                  <v:path arrowok="t"/>
                </v:shape>
                <v:shape id="Graphic 211" o:spid="_x0000_s1055" style="position:absolute;left:25092;top:10728;width:57;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" path="m,7632l5702,e" filled="f" strokecolor="#3953a4">
                  <v:path arrowok="t"/>
                </v:shape>
                <v:shape id="Graphic 212" o:spid="_x0000_s1056" style="position:absolute;left:25645;top:10043;width:57;height:82;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" path="m,7632l5702,e" filled="f" strokecolor="#3953a4">
                  <v:path arrowok="t"/>
                </v:shape>
                <v:shape id="Graphic 213" o:spid="_x0000_s1057" style="position:absolute;left:26197;top:9357;width:57;height:76;visibility:visible;mso-wrap-style:square;v-text-anchor:top" coordsize="57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" path="m,7620l5702,e" filled="f" strokecolor="#3953a4">
                  <v:path arrowok="t"/>
                </v:shape>
                <v:shape id="Graphic 214" o:spid="_x0000_s1058" style="position:absolute;left:26749;top:8672;width:58;height:76;visibility:visible;mso-wrap-style:square;v-text-anchor:top" coordsize="57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" path="m,7607l5702,e" filled="f" strokecolor="#3953a4">
                  <v:path arrowok="t"/>
                </v:shape>
                <v:shape id="Graphic 215" o:spid="_x0000_s1059" style="position:absolute;left:27283;top:7986;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" path="m,7620l7607,e" filled="f" strokecolor="#3953a4">
                  <v:path arrowok="t"/>
                </v:shape>
                <v:shape id="Graphic 216" o:spid="_x0000_s1060" style="position:absolute;left:27854;top:7301;width:57;height:76;visibility:visible;mso-wrap-style:square;v-text-anchor:top" coordsize="57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" path="m,7607l5702,e" filled="f" strokecolor="#3953a4">
                  <v:path arrowok="t"/>
                </v:shape>
                <v:shape id="Graphic 217" o:spid="_x0000_s1061" style="position:absolute;left:28406;top:6615;width:58;height:76;visibility:visible;mso-wrap-style:square;v-text-anchor:top" coordsize="571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" path="m,7620l5702,e" filled="f" strokecolor="#3953a4">
                  <v:path arrowok="t"/>
                </v:shape>
                <v:shape id="Graphic 218" o:spid="_x0000_s1062" style="position:absolute;left:28959;top:5968;width:19;height:38;visibility:visible;mso-wrap-style:square;v-text-anchor:top" coordsize="190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" path="m,3797l1879,e" filled="f" strokecolor="#3953a4">
                  <v:path arrowok="t"/>
                </v:shape>
                <v:shape id="Graphic 219" o:spid="_x0000_s1063" style="position:absolute;left:28978;top:5929;width:44;height:38;visibility:visible;mso-wrap-style:square;v-text-anchor:top" coordsize="444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" path="m,3809l3822,e" filled="f" strokecolor="#3953a4">
                  <v:path arrowok="t"/>
                </v:shape>
                <v:shape id="Graphic 220" o:spid="_x0000_s1064" style="position:absolute;left:29511;top:5244;width:83;height:76;visibility:visible;mso-wrap-style:square;v-text-anchor:top" coordsize="825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" path="m,7620l7632,e" filled="f" strokecolor="#3953a4">
                  <v:path arrowok="t"/>
                </v:shape>
                <v:shape id="Graphic 221" o:spid="_x0000_s1065" style="position:absolute;left:30083;top:4558;width:57;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" path="m,7632l5702,e" filled="f" strokecolor="#3953a4">
                  <v:path arrowok="t"/>
                </v:shape>
                <v:shape id="Graphic 222" o:spid="_x0000_s1066" style="position:absolute;left:30635;top:3873;width:82;height:82;visibility:visible;mso-wrap-style:square;v-text-anchor:top" coordsize="82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" path="m,7632l7632,e" filled="f" strokecolor="#3953a4">
                  <v:path arrowok="t"/>
                </v:shape>
                <v:shape id="Graphic 223" o:spid="_x0000_s1067" style="position:absolute;left:13;top:4254;width:324;height:12;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" path="m32385,l,e" filled="f" strokecolor="#231f20" strokeweight=".5pt">
                  <v:path arrowok="t"/>
                </v:shape>
                <v:shape id="Graphic 224" o:spid="_x0000_s1068" style="position:absolute;left:13;top:18840;width:324;height:13;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" path="m32385,l,e" filled="f" strokecolor="#231f20" strokeweight=".5pt">
                  <v:path arrowok="t"/>
                </v:shape>
                <v:shape id="Image 225" o:spid="_x0000_s1069" type="#_x0000_t75" style="position:absolute;left:17264;top:11699;width:2232;height:2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">
                  <v:imagedata r:id="rId76" o:title=""/>
                </v:shape>
                <v:shape id="Graphic 226" o:spid="_x0000_s1070" style="position:absolute;left:21549;top:15584;width:515;height:552;visibility:visible;mso-wrap-style:square;v-text-anchor:top" coordsize="5143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" path="m,l28562,55219,51435,32372,,xe" fillcolor="#010202" stroked="f">
                  <v:path arrowok="t"/>
                </v:shape>
                <v:shape id="Graphic 227" o:spid="_x0000_s1071" style="position:absolute;left:21549;top:15584;width:515;height:552;visibility:visible;mso-wrap-style:square;v-text-anchor:top" coordsize="5143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" path="m51435,32372l,,28562,55219,51435,32372xe" filled="f" strokecolor="#010202" strokeweight=".06pt">
                  <v:path arrowok="t"/>
                </v:shape>
                <v:shape id="Graphic 228" o:spid="_x0000_s1072" style="position:absolute;left:21759;top:15832;width:3753;height:4114;visibility:visible;mso-wrap-style:square;v-text-anchor:top" coordsize="375285,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" path="m375234,411302l,e" filled="f" strokecolor="#010202" strokeweight=".3pt">
                  <v:path arrowok="t"/>
                </v:shape>
                <v:shape id="Graphic 229" o:spid="_x0000_s1073" style="position:absolute;left:10312;top:24896;width:514;height:552;visibility:visible;mso-wrap-style:square;v-text-anchor:top" coordsize="5143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" path="m22860,l,20942,51422,55219,22860,xe" fillcolor="#010202" stroked="f">
                  <v:path arrowok="t"/>
                </v:shape>
                <v:shape id="Graphic 230" o:spid="_x0000_s1074" style="position:absolute;left:10312;top:24896;width:514;height:552;visibility:visible;mso-wrap-style:square;v-text-anchor:top" coordsize="5143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" path="m,20942l51422,55219,22860,,,20942xe" filled="f" strokecolor="#010202" strokeweight=".02114mm">
                  <v:path arrowok="t"/>
                </v:shape>
                <v:shape id="Graphic 231" o:spid="_x0000_s1075" style="position:absolute;left:8064;top:22363;width:2553;height:2839;visibility:visible;mso-wrap-style:square;v-text-anchor:top" coordsize="255270,28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" path="m,l255219,283730e" filled="f" strokecolor="#010202" strokeweight=".3pt">
                  <v:path arrowok="t"/>
                </v:shape>
                <v:shape id="Graphic 232" o:spid="_x0000_s1076" style="position:absolute;left:3455;top:9231;width:26670;height:12567;visibility:visible;mso-wrap-style:square;v-text-anchor:top" coordsize="2667000,125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" path="m609612,1102918l,1102918r,153391l609612,1256309r,-153391xem1626628,l932726,r,239915l1626628,239915,1626628,xem2666454,1089660r-904761,l1761693,1203490r904761,l2666454,1089660xe" stroked="f">
                  <v:path arrowok="t"/>
                </v:shape>
                <w10:wrap anchorx="page"/>
              </v:group>
            </w:pict>
          </mc:Fallback>
        </mc:AlternateContent>
      </w:r>
      <w:r>
        <w:rPr>
          <w:rFonts w:ascii="Tahoma"/>
          <w:noProof/>
          <w:sz w:val="14"/>
        </w:rPr>
        <mc:AlternateContent>
          <mc:Choice Requires="wps">
            <w:drawing>
              <wp:anchor distT="0" distB="0" distL="0" distR="0" simplePos="0" relativeHeight="15780352" behindDoc="0" locked="0" layoutInCell="1" allowOverlap="1" wp14:anchorId="6B67DB4A" wp14:editId="0A54A20B">
                <wp:simplePos x="0" y="0"/>
                <wp:positionH relativeFrom="page">
                  <wp:posOffset>2176081</wp:posOffset>
                </wp:positionH>
                <wp:positionV relativeFrom="paragraph">
                  <wp:posOffset>58577</wp:posOffset>
                </wp:positionV>
                <wp:extent cx="3199130" cy="4376420"/>
                <wp:effectExtent l="0" t="0" r="0" b="0"/>
                <wp:wrapNone/>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99130" cy="4376420"/>
                        </a:xfrm>
                        <a:prstGeom prst="rect">
                          <a:avLst/>
                        </a:prstGeom>
                      </wps:spPr>
                      <wps:txbx>
                        <w:txbxContent>
                          <w:tbl>
                            <w:tblPr>
                              <w:tblStyle w:val="TableNormal"/>
                              <w:tblW w:w="0" w:type="auto"/>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92"/>
                              <w:gridCol w:w="328"/>
                              <w:gridCol w:w="162"/>
                              <w:gridCol w:w="493"/>
                              <w:gridCol w:w="208"/>
                              <w:gridCol w:w="283"/>
                              <w:gridCol w:w="286"/>
                              <w:gridCol w:w="208"/>
                              <w:gridCol w:w="493"/>
                              <w:gridCol w:w="157"/>
                              <w:gridCol w:w="214"/>
                              <w:gridCol w:w="122"/>
                              <w:gridCol w:w="112"/>
                              <w:gridCol w:w="383"/>
                              <w:gridCol w:w="490"/>
                              <w:gridCol w:w="325"/>
                              <w:gridCol w:w="169"/>
                            </w:tblGrid>
                            <w:tr w:rsidR="00523F16" w14:paraId="315B0EFA" w14:textId="77777777">
                              <w:trPr>
                                <w:trHeight w:hRule="exact" w:val="764"/>
                              </w:trPr>
                              <w:tc>
                                <w:tcPr>
                                  <w:tcW w:w="492" w:type="dxa"/>
                                  <w:tcBorders>
                                    <w:bottom w:val="dotted" w:sz="4" w:space="0" w:color="69BD45"/>
                                    <w:right w:val="dotted" w:sz="4" w:space="0" w:color="69BD45"/>
                                  </w:tcBorders>
                                </w:tcPr>
                                <w:p w14:paraId="6AE05ADA" w14:textId="77777777" w:rsidR="00523F16" w:rsidRDefault="00523F16">
                                  <w:pPr>
                                    <w:pStyle w:val="TableParagraph"/>
                                    <w:spacing w:before="0"/>
                                    <w:rPr>
                                      <w:sz w:val="18"/>
                                    </w:rPr>
                                  </w:pPr>
                                </w:p>
                              </w:tc>
                              <w:tc>
                                <w:tcPr>
                                  <w:tcW w:w="490" w:type="dxa"/>
                                  <w:gridSpan w:val="2"/>
                                  <w:tcBorders>
                                    <w:left w:val="dotted" w:sz="4" w:space="0" w:color="69BD45"/>
                                    <w:bottom w:val="dotted" w:sz="4" w:space="0" w:color="69BD45"/>
                                    <w:right w:val="single" w:sz="4" w:space="0" w:color="3953A4"/>
                                  </w:tcBorders>
                                </w:tcPr>
                                <w:p w14:paraId="3C0A40A0" w14:textId="77777777" w:rsidR="00523F16" w:rsidRDefault="00523F16">
                                  <w:pPr>
                                    <w:pStyle w:val="TableParagraph"/>
                                    <w:spacing w:before="0"/>
                                    <w:rPr>
                                      <w:sz w:val="18"/>
                                    </w:rPr>
                                  </w:pPr>
                                </w:p>
                              </w:tc>
                              <w:tc>
                                <w:tcPr>
                                  <w:tcW w:w="493" w:type="dxa"/>
                                  <w:tcBorders>
                                    <w:left w:val="single" w:sz="4" w:space="0" w:color="3953A4"/>
                                    <w:bottom w:val="dotted" w:sz="4" w:space="0" w:color="69BD45"/>
                                    <w:right w:val="dotted" w:sz="4" w:space="0" w:color="69BD45"/>
                                  </w:tcBorders>
                                </w:tcPr>
                                <w:p w14:paraId="705E1576" w14:textId="77777777" w:rsidR="00523F16" w:rsidRDefault="00523F16">
                                  <w:pPr>
                                    <w:pStyle w:val="TableParagraph"/>
                                    <w:spacing w:before="0"/>
                                    <w:rPr>
                                      <w:sz w:val="18"/>
                                    </w:rPr>
                                  </w:pPr>
                                </w:p>
                              </w:tc>
                              <w:tc>
                                <w:tcPr>
                                  <w:tcW w:w="491" w:type="dxa"/>
                                  <w:gridSpan w:val="2"/>
                                  <w:tcBorders>
                                    <w:left w:val="dotted" w:sz="4" w:space="0" w:color="69BD45"/>
                                    <w:bottom w:val="dotted" w:sz="4" w:space="0" w:color="69BD45"/>
                                    <w:right w:val="single" w:sz="4" w:space="0" w:color="3953A4"/>
                                  </w:tcBorders>
                                </w:tcPr>
                                <w:p w14:paraId="646A39D0" w14:textId="77777777" w:rsidR="00523F16" w:rsidRDefault="00523F16">
                                  <w:pPr>
                                    <w:pStyle w:val="TableParagraph"/>
                                    <w:spacing w:before="0"/>
                                    <w:rPr>
                                      <w:sz w:val="18"/>
                                    </w:rPr>
                                  </w:pPr>
                                </w:p>
                              </w:tc>
                              <w:tc>
                                <w:tcPr>
                                  <w:tcW w:w="494" w:type="dxa"/>
                                  <w:gridSpan w:val="2"/>
                                  <w:tcBorders>
                                    <w:left w:val="single" w:sz="4" w:space="0" w:color="3953A4"/>
                                    <w:bottom w:val="dotted" w:sz="4" w:space="0" w:color="69BD45"/>
                                    <w:right w:val="dotted" w:sz="4" w:space="0" w:color="69BD45"/>
                                  </w:tcBorders>
                                </w:tcPr>
                                <w:p w14:paraId="5A38DAC5" w14:textId="77777777" w:rsidR="00523F16" w:rsidRDefault="00523F16">
                                  <w:pPr>
                                    <w:pStyle w:val="TableParagraph"/>
                                    <w:spacing w:before="0"/>
                                    <w:rPr>
                                      <w:sz w:val="18"/>
                                    </w:rPr>
                                  </w:pPr>
                                </w:p>
                              </w:tc>
                              <w:tc>
                                <w:tcPr>
                                  <w:tcW w:w="493" w:type="dxa"/>
                                  <w:tcBorders>
                                    <w:left w:val="dotted" w:sz="4" w:space="0" w:color="69BD45"/>
                                    <w:bottom w:val="dotted" w:sz="4" w:space="0" w:color="69BD45"/>
                                    <w:right w:val="single" w:sz="4" w:space="0" w:color="3953A4"/>
                                  </w:tcBorders>
                                </w:tcPr>
                                <w:p w14:paraId="522D9B38" w14:textId="77777777" w:rsidR="00523F16" w:rsidRDefault="00523F16">
                                  <w:pPr>
                                    <w:pStyle w:val="TableParagraph"/>
                                    <w:spacing w:before="0"/>
                                    <w:rPr>
                                      <w:sz w:val="18"/>
                                    </w:rPr>
                                  </w:pPr>
                                </w:p>
                              </w:tc>
                              <w:tc>
                                <w:tcPr>
                                  <w:tcW w:w="493" w:type="dxa"/>
                                  <w:gridSpan w:val="3"/>
                                  <w:tcBorders>
                                    <w:left w:val="single" w:sz="4" w:space="0" w:color="3953A4"/>
                                    <w:bottom w:val="dotted" w:sz="4" w:space="0" w:color="69BD45"/>
                                    <w:right w:val="dotted" w:sz="4" w:space="0" w:color="69BD45"/>
                                  </w:tcBorders>
                                </w:tcPr>
                                <w:p w14:paraId="3AA8A383" w14:textId="77777777" w:rsidR="00523F16" w:rsidRDefault="00523F16">
                                  <w:pPr>
                                    <w:pStyle w:val="TableParagraph"/>
                                    <w:spacing w:before="0"/>
                                    <w:rPr>
                                      <w:sz w:val="18"/>
                                    </w:rPr>
                                  </w:pPr>
                                </w:p>
                              </w:tc>
                              <w:tc>
                                <w:tcPr>
                                  <w:tcW w:w="495" w:type="dxa"/>
                                  <w:gridSpan w:val="2"/>
                                  <w:tcBorders>
                                    <w:left w:val="dotted" w:sz="4" w:space="0" w:color="69BD45"/>
                                    <w:bottom w:val="dotted" w:sz="4" w:space="0" w:color="69BD45"/>
                                    <w:right w:val="single" w:sz="4" w:space="0" w:color="3953A4"/>
                                  </w:tcBorders>
                                </w:tcPr>
                                <w:p w14:paraId="7295AF34" w14:textId="77777777" w:rsidR="00523F16" w:rsidRDefault="00523F16">
                                  <w:pPr>
                                    <w:pStyle w:val="TableParagraph"/>
                                    <w:spacing w:before="0"/>
                                    <w:rPr>
                                      <w:sz w:val="18"/>
                                    </w:rPr>
                                  </w:pPr>
                                </w:p>
                              </w:tc>
                              <w:tc>
                                <w:tcPr>
                                  <w:tcW w:w="490" w:type="dxa"/>
                                  <w:tcBorders>
                                    <w:left w:val="single" w:sz="4" w:space="0" w:color="3953A4"/>
                                    <w:bottom w:val="dotted" w:sz="4" w:space="0" w:color="69BD45"/>
                                    <w:right w:val="dotted" w:sz="4" w:space="0" w:color="69BD45"/>
                                  </w:tcBorders>
                                </w:tcPr>
                                <w:p w14:paraId="736F5D31" w14:textId="77777777" w:rsidR="00523F16" w:rsidRDefault="00523F16">
                                  <w:pPr>
                                    <w:pStyle w:val="TableParagraph"/>
                                    <w:spacing w:before="0"/>
                                    <w:rPr>
                                      <w:sz w:val="18"/>
                                    </w:rPr>
                                  </w:pPr>
                                </w:p>
                              </w:tc>
                              <w:tc>
                                <w:tcPr>
                                  <w:tcW w:w="494" w:type="dxa"/>
                                  <w:gridSpan w:val="2"/>
                                  <w:tcBorders>
                                    <w:left w:val="dotted" w:sz="4" w:space="0" w:color="69BD45"/>
                                    <w:bottom w:val="dotted" w:sz="4" w:space="0" w:color="69BD45"/>
                                    <w:right w:val="single" w:sz="4" w:space="0" w:color="3953A4"/>
                                  </w:tcBorders>
                                </w:tcPr>
                                <w:p w14:paraId="12571205" w14:textId="77777777" w:rsidR="00523F16" w:rsidRDefault="00523F16">
                                  <w:pPr>
                                    <w:pStyle w:val="TableParagraph"/>
                                    <w:spacing w:before="0"/>
                                    <w:rPr>
                                      <w:sz w:val="18"/>
                                    </w:rPr>
                                  </w:pPr>
                                </w:p>
                              </w:tc>
                            </w:tr>
                            <w:tr w:rsidR="00523F16" w14:paraId="5FCDCCF4" w14:textId="77777777">
                              <w:trPr>
                                <w:trHeight w:hRule="exact" w:val="767"/>
                              </w:trPr>
                              <w:tc>
                                <w:tcPr>
                                  <w:tcW w:w="492" w:type="dxa"/>
                                  <w:tcBorders>
                                    <w:top w:val="dotted" w:sz="4" w:space="0" w:color="69BD45"/>
                                    <w:bottom w:val="single" w:sz="2" w:space="0" w:color="3953A4"/>
                                    <w:right w:val="dotted" w:sz="4" w:space="0" w:color="69BD45"/>
                                  </w:tcBorders>
                                </w:tcPr>
                                <w:p w14:paraId="0D5A5967" w14:textId="77777777" w:rsidR="00523F16" w:rsidRDefault="00523F16">
                                  <w:pPr>
                                    <w:pStyle w:val="TableParagraph"/>
                                    <w:spacing w:before="0"/>
                                    <w:rPr>
                                      <w:sz w:val="18"/>
                                    </w:rPr>
                                  </w:pPr>
                                </w:p>
                              </w:tc>
                              <w:tc>
                                <w:tcPr>
                                  <w:tcW w:w="490" w:type="dxa"/>
                                  <w:gridSpan w:val="2"/>
                                  <w:tcBorders>
                                    <w:top w:val="dotted" w:sz="4" w:space="0" w:color="69BD45"/>
                                    <w:left w:val="dotted" w:sz="4" w:space="0" w:color="69BD45"/>
                                    <w:bottom w:val="single" w:sz="2" w:space="0" w:color="3953A4"/>
                                    <w:right w:val="single" w:sz="2" w:space="0" w:color="3953A4"/>
                                  </w:tcBorders>
                                </w:tcPr>
                                <w:p w14:paraId="5E2469F5" w14:textId="77777777" w:rsidR="00523F16" w:rsidRDefault="00523F16">
                                  <w:pPr>
                                    <w:pStyle w:val="TableParagraph"/>
                                    <w:spacing w:before="0"/>
                                    <w:rPr>
                                      <w:sz w:val="18"/>
                                    </w:rPr>
                                  </w:pPr>
                                </w:p>
                              </w:tc>
                              <w:tc>
                                <w:tcPr>
                                  <w:tcW w:w="493" w:type="dxa"/>
                                  <w:tcBorders>
                                    <w:top w:val="dotted" w:sz="4" w:space="0" w:color="69BD45"/>
                                    <w:left w:val="single" w:sz="2" w:space="0" w:color="3953A4"/>
                                    <w:bottom w:val="single" w:sz="2" w:space="0" w:color="3953A4"/>
                                    <w:right w:val="dotted" w:sz="4" w:space="0" w:color="69BD45"/>
                                  </w:tcBorders>
                                </w:tcPr>
                                <w:p w14:paraId="3601B5EB" w14:textId="77777777" w:rsidR="00523F16" w:rsidRDefault="00523F16">
                                  <w:pPr>
                                    <w:pStyle w:val="TableParagraph"/>
                                    <w:spacing w:before="0"/>
                                    <w:rPr>
                                      <w:sz w:val="18"/>
                                    </w:rPr>
                                  </w:pPr>
                                </w:p>
                              </w:tc>
                              <w:tc>
                                <w:tcPr>
                                  <w:tcW w:w="491" w:type="dxa"/>
                                  <w:gridSpan w:val="2"/>
                                  <w:tcBorders>
                                    <w:top w:val="dotted" w:sz="4" w:space="0" w:color="69BD45"/>
                                    <w:left w:val="dotted" w:sz="4" w:space="0" w:color="69BD45"/>
                                    <w:bottom w:val="single" w:sz="2" w:space="0" w:color="3953A4"/>
                                    <w:right w:val="single" w:sz="2" w:space="0" w:color="3953A4"/>
                                  </w:tcBorders>
                                </w:tcPr>
                                <w:p w14:paraId="7AACD102" w14:textId="77777777" w:rsidR="00523F16" w:rsidRDefault="00523F16">
                                  <w:pPr>
                                    <w:pStyle w:val="TableParagraph"/>
                                    <w:spacing w:before="0"/>
                                    <w:rPr>
                                      <w:sz w:val="18"/>
                                    </w:rPr>
                                  </w:pPr>
                                </w:p>
                              </w:tc>
                              <w:tc>
                                <w:tcPr>
                                  <w:tcW w:w="494" w:type="dxa"/>
                                  <w:gridSpan w:val="2"/>
                                  <w:tcBorders>
                                    <w:top w:val="dotted" w:sz="4" w:space="0" w:color="69BD45"/>
                                    <w:left w:val="single" w:sz="2" w:space="0" w:color="3953A4"/>
                                    <w:bottom w:val="single" w:sz="2" w:space="0" w:color="3953A4"/>
                                    <w:right w:val="dotted" w:sz="4" w:space="0" w:color="69BD45"/>
                                  </w:tcBorders>
                                </w:tcPr>
                                <w:p w14:paraId="52DB355C" w14:textId="77777777" w:rsidR="00523F16" w:rsidRDefault="00523F16">
                                  <w:pPr>
                                    <w:pStyle w:val="TableParagraph"/>
                                    <w:spacing w:before="0"/>
                                    <w:rPr>
                                      <w:sz w:val="18"/>
                                    </w:rPr>
                                  </w:pPr>
                                </w:p>
                              </w:tc>
                              <w:tc>
                                <w:tcPr>
                                  <w:tcW w:w="493" w:type="dxa"/>
                                  <w:tcBorders>
                                    <w:top w:val="dotted" w:sz="4" w:space="0" w:color="69BD45"/>
                                    <w:left w:val="dotted" w:sz="4" w:space="0" w:color="69BD45"/>
                                    <w:bottom w:val="single" w:sz="2" w:space="0" w:color="3953A4"/>
                                    <w:right w:val="single" w:sz="2" w:space="0" w:color="3953A4"/>
                                  </w:tcBorders>
                                </w:tcPr>
                                <w:p w14:paraId="3E9AD92C" w14:textId="77777777" w:rsidR="00523F16" w:rsidRDefault="00523F16">
                                  <w:pPr>
                                    <w:pStyle w:val="TableParagraph"/>
                                    <w:spacing w:before="0"/>
                                    <w:rPr>
                                      <w:sz w:val="18"/>
                                    </w:rPr>
                                  </w:pPr>
                                </w:p>
                              </w:tc>
                              <w:tc>
                                <w:tcPr>
                                  <w:tcW w:w="493" w:type="dxa"/>
                                  <w:gridSpan w:val="3"/>
                                  <w:tcBorders>
                                    <w:top w:val="dotted" w:sz="4" w:space="0" w:color="69BD45"/>
                                    <w:left w:val="single" w:sz="2" w:space="0" w:color="3953A4"/>
                                    <w:bottom w:val="single" w:sz="2" w:space="0" w:color="3953A4"/>
                                    <w:right w:val="dotted" w:sz="4" w:space="0" w:color="69BD45"/>
                                  </w:tcBorders>
                                </w:tcPr>
                                <w:p w14:paraId="558A4327" w14:textId="77777777" w:rsidR="00523F16" w:rsidRDefault="00523F16">
                                  <w:pPr>
                                    <w:pStyle w:val="TableParagraph"/>
                                    <w:spacing w:before="0"/>
                                    <w:rPr>
                                      <w:sz w:val="18"/>
                                    </w:rPr>
                                  </w:pPr>
                                </w:p>
                              </w:tc>
                              <w:tc>
                                <w:tcPr>
                                  <w:tcW w:w="495" w:type="dxa"/>
                                  <w:gridSpan w:val="2"/>
                                  <w:tcBorders>
                                    <w:top w:val="dotted" w:sz="4" w:space="0" w:color="69BD45"/>
                                    <w:left w:val="dotted" w:sz="4" w:space="0" w:color="69BD45"/>
                                    <w:bottom w:val="single" w:sz="2" w:space="0" w:color="3953A4"/>
                                    <w:right w:val="single" w:sz="2" w:space="0" w:color="3953A4"/>
                                  </w:tcBorders>
                                </w:tcPr>
                                <w:p w14:paraId="343F04AA" w14:textId="77777777" w:rsidR="00523F16" w:rsidRDefault="00523F16">
                                  <w:pPr>
                                    <w:pStyle w:val="TableParagraph"/>
                                    <w:spacing w:before="0"/>
                                    <w:rPr>
                                      <w:sz w:val="18"/>
                                    </w:rPr>
                                  </w:pPr>
                                </w:p>
                              </w:tc>
                              <w:tc>
                                <w:tcPr>
                                  <w:tcW w:w="490" w:type="dxa"/>
                                  <w:tcBorders>
                                    <w:top w:val="dotted" w:sz="4" w:space="0" w:color="69BD45"/>
                                    <w:left w:val="single" w:sz="2" w:space="0" w:color="3953A4"/>
                                    <w:bottom w:val="single" w:sz="2" w:space="0" w:color="3953A4"/>
                                    <w:right w:val="dotted" w:sz="4" w:space="0" w:color="69BD45"/>
                                  </w:tcBorders>
                                </w:tcPr>
                                <w:p w14:paraId="70A2AAE6" w14:textId="77777777" w:rsidR="00523F16" w:rsidRDefault="00523F16">
                                  <w:pPr>
                                    <w:pStyle w:val="TableParagraph"/>
                                    <w:spacing w:before="0"/>
                                    <w:rPr>
                                      <w:sz w:val="18"/>
                                    </w:rPr>
                                  </w:pPr>
                                </w:p>
                              </w:tc>
                              <w:tc>
                                <w:tcPr>
                                  <w:tcW w:w="494" w:type="dxa"/>
                                  <w:gridSpan w:val="2"/>
                                  <w:tcBorders>
                                    <w:top w:val="dotted" w:sz="4" w:space="0" w:color="69BD45"/>
                                    <w:left w:val="dotted" w:sz="4" w:space="0" w:color="69BD45"/>
                                    <w:bottom w:val="single" w:sz="2" w:space="0" w:color="3953A4"/>
                                    <w:right w:val="single" w:sz="4" w:space="0" w:color="3953A4"/>
                                  </w:tcBorders>
                                </w:tcPr>
                                <w:p w14:paraId="2B831BCA" w14:textId="77777777" w:rsidR="00523F16" w:rsidRDefault="00523F16">
                                  <w:pPr>
                                    <w:pStyle w:val="TableParagraph"/>
                                    <w:spacing w:before="0"/>
                                    <w:rPr>
                                      <w:sz w:val="18"/>
                                    </w:rPr>
                                  </w:pPr>
                                </w:p>
                              </w:tc>
                            </w:tr>
                            <w:tr w:rsidR="00523F16" w14:paraId="6C260C6C" w14:textId="77777777">
                              <w:trPr>
                                <w:trHeight w:hRule="exact" w:val="399"/>
                              </w:trPr>
                              <w:tc>
                                <w:tcPr>
                                  <w:tcW w:w="492" w:type="dxa"/>
                                  <w:vMerge w:val="restart"/>
                                  <w:tcBorders>
                                    <w:top w:val="single" w:sz="2" w:space="0" w:color="3953A4"/>
                                    <w:bottom w:val="dotted" w:sz="4" w:space="0" w:color="69BD45"/>
                                    <w:right w:val="dotted" w:sz="4" w:space="0" w:color="69BD45"/>
                                  </w:tcBorders>
                                </w:tcPr>
                                <w:p w14:paraId="753C8BCC" w14:textId="77777777" w:rsidR="00523F16" w:rsidRDefault="00523F16">
                                  <w:pPr>
                                    <w:pStyle w:val="TableParagraph"/>
                                    <w:spacing w:before="0"/>
                                    <w:rPr>
                                      <w:sz w:val="18"/>
                                    </w:rPr>
                                  </w:pPr>
                                </w:p>
                              </w:tc>
                              <w:tc>
                                <w:tcPr>
                                  <w:tcW w:w="490" w:type="dxa"/>
                                  <w:gridSpan w:val="2"/>
                                  <w:vMerge w:val="restart"/>
                                  <w:tcBorders>
                                    <w:top w:val="single" w:sz="2" w:space="0" w:color="3953A4"/>
                                    <w:left w:val="dotted" w:sz="4" w:space="0" w:color="69BD45"/>
                                    <w:bottom w:val="dotted" w:sz="4" w:space="0" w:color="69BD45"/>
                                    <w:right w:val="single" w:sz="2" w:space="0" w:color="3953A4"/>
                                  </w:tcBorders>
                                </w:tcPr>
                                <w:p w14:paraId="2ECC052D" w14:textId="77777777" w:rsidR="00523F16" w:rsidRDefault="00523F16">
                                  <w:pPr>
                                    <w:pStyle w:val="TableParagraph"/>
                                    <w:spacing w:before="0"/>
                                    <w:rPr>
                                      <w:sz w:val="18"/>
                                    </w:rPr>
                                  </w:pPr>
                                </w:p>
                              </w:tc>
                              <w:tc>
                                <w:tcPr>
                                  <w:tcW w:w="493" w:type="dxa"/>
                                  <w:vMerge w:val="restart"/>
                                  <w:tcBorders>
                                    <w:top w:val="single" w:sz="2" w:space="0" w:color="3953A4"/>
                                    <w:left w:val="single" w:sz="2" w:space="0" w:color="3953A4"/>
                                    <w:bottom w:val="dotted" w:sz="4" w:space="0" w:color="69BD45"/>
                                    <w:right w:val="dotted" w:sz="4" w:space="0" w:color="69BD45"/>
                                  </w:tcBorders>
                                </w:tcPr>
                                <w:p w14:paraId="63EF50C2" w14:textId="77777777" w:rsidR="00523F16" w:rsidRDefault="00523F16">
                                  <w:pPr>
                                    <w:pStyle w:val="TableParagraph"/>
                                    <w:spacing w:before="0"/>
                                    <w:rPr>
                                      <w:sz w:val="18"/>
                                    </w:rPr>
                                  </w:pPr>
                                </w:p>
                              </w:tc>
                              <w:tc>
                                <w:tcPr>
                                  <w:tcW w:w="491" w:type="dxa"/>
                                  <w:gridSpan w:val="2"/>
                                  <w:vMerge w:val="restart"/>
                                  <w:tcBorders>
                                    <w:top w:val="single" w:sz="2" w:space="0" w:color="3953A4"/>
                                    <w:left w:val="dotted" w:sz="4" w:space="0" w:color="69BD45"/>
                                    <w:bottom w:val="dotted" w:sz="4" w:space="0" w:color="69BD45"/>
                                    <w:right w:val="single" w:sz="2" w:space="0" w:color="3953A4"/>
                                  </w:tcBorders>
                                </w:tcPr>
                                <w:p w14:paraId="6EFA1244" w14:textId="77777777" w:rsidR="00523F16" w:rsidRDefault="00523F16">
                                  <w:pPr>
                                    <w:pStyle w:val="TableParagraph"/>
                                    <w:spacing w:before="0"/>
                                    <w:rPr>
                                      <w:sz w:val="18"/>
                                    </w:rPr>
                                  </w:pPr>
                                </w:p>
                              </w:tc>
                              <w:tc>
                                <w:tcPr>
                                  <w:tcW w:w="494" w:type="dxa"/>
                                  <w:gridSpan w:val="2"/>
                                  <w:tcBorders>
                                    <w:top w:val="single" w:sz="2" w:space="0" w:color="3953A4"/>
                                    <w:left w:val="single" w:sz="2" w:space="0" w:color="3953A4"/>
                                    <w:bottom w:val="single" w:sz="2" w:space="0" w:color="231F20"/>
                                    <w:right w:val="dotted" w:sz="4" w:space="0" w:color="69BD45"/>
                                  </w:tcBorders>
                                </w:tcPr>
                                <w:p w14:paraId="0A9BBB35" w14:textId="77777777" w:rsidR="00523F16" w:rsidRDefault="00523F16">
                                  <w:pPr>
                                    <w:pStyle w:val="TableParagraph"/>
                                    <w:spacing w:before="0"/>
                                    <w:rPr>
                                      <w:sz w:val="18"/>
                                    </w:rPr>
                                  </w:pPr>
                                </w:p>
                              </w:tc>
                              <w:tc>
                                <w:tcPr>
                                  <w:tcW w:w="493" w:type="dxa"/>
                                  <w:tcBorders>
                                    <w:top w:val="single" w:sz="2" w:space="0" w:color="3953A4"/>
                                    <w:left w:val="dotted" w:sz="4" w:space="0" w:color="69BD45"/>
                                    <w:bottom w:val="single" w:sz="2" w:space="0" w:color="231F20"/>
                                    <w:right w:val="single" w:sz="2" w:space="0" w:color="3953A4"/>
                                  </w:tcBorders>
                                </w:tcPr>
                                <w:p w14:paraId="1369A784" w14:textId="77777777" w:rsidR="00523F16" w:rsidRDefault="00523F16">
                                  <w:pPr>
                                    <w:pStyle w:val="TableParagraph"/>
                                    <w:spacing w:before="0"/>
                                    <w:rPr>
                                      <w:sz w:val="18"/>
                                    </w:rPr>
                                  </w:pPr>
                                </w:p>
                              </w:tc>
                              <w:tc>
                                <w:tcPr>
                                  <w:tcW w:w="493" w:type="dxa"/>
                                  <w:gridSpan w:val="3"/>
                                  <w:tcBorders>
                                    <w:top w:val="single" w:sz="2" w:space="0" w:color="3953A4"/>
                                    <w:left w:val="single" w:sz="2" w:space="0" w:color="3953A4"/>
                                    <w:bottom w:val="nil"/>
                                    <w:right w:val="dotted" w:sz="4" w:space="0" w:color="69BD45"/>
                                  </w:tcBorders>
                                </w:tcPr>
                                <w:p w14:paraId="574C1C76" w14:textId="77777777" w:rsidR="00523F16" w:rsidRDefault="00523F16">
                                  <w:pPr>
                                    <w:pStyle w:val="TableParagraph"/>
                                    <w:spacing w:before="0"/>
                                    <w:rPr>
                                      <w:sz w:val="18"/>
                                    </w:rPr>
                                  </w:pPr>
                                </w:p>
                              </w:tc>
                              <w:tc>
                                <w:tcPr>
                                  <w:tcW w:w="495" w:type="dxa"/>
                                  <w:gridSpan w:val="2"/>
                                  <w:vMerge w:val="restart"/>
                                  <w:tcBorders>
                                    <w:top w:val="single" w:sz="2" w:space="0" w:color="3953A4"/>
                                    <w:left w:val="dotted" w:sz="4" w:space="0" w:color="69BD45"/>
                                    <w:bottom w:val="dotted" w:sz="4" w:space="0" w:color="69BD45"/>
                                    <w:right w:val="single" w:sz="2" w:space="0" w:color="3953A4"/>
                                  </w:tcBorders>
                                </w:tcPr>
                                <w:p w14:paraId="1DECCCD6" w14:textId="77777777" w:rsidR="00523F16" w:rsidRDefault="00523F16">
                                  <w:pPr>
                                    <w:pStyle w:val="TableParagraph"/>
                                    <w:spacing w:before="0"/>
                                    <w:rPr>
                                      <w:sz w:val="18"/>
                                    </w:rPr>
                                  </w:pPr>
                                </w:p>
                              </w:tc>
                              <w:tc>
                                <w:tcPr>
                                  <w:tcW w:w="490" w:type="dxa"/>
                                  <w:vMerge w:val="restart"/>
                                  <w:tcBorders>
                                    <w:top w:val="single" w:sz="2" w:space="0" w:color="3953A4"/>
                                    <w:left w:val="single" w:sz="2" w:space="0" w:color="3953A4"/>
                                    <w:bottom w:val="dotted" w:sz="4" w:space="0" w:color="69BD45"/>
                                    <w:right w:val="dotted" w:sz="4" w:space="0" w:color="69BD45"/>
                                  </w:tcBorders>
                                </w:tcPr>
                                <w:p w14:paraId="207AEBC9" w14:textId="77777777" w:rsidR="00523F16" w:rsidRDefault="00523F16">
                                  <w:pPr>
                                    <w:pStyle w:val="TableParagraph"/>
                                    <w:spacing w:before="0"/>
                                    <w:rPr>
                                      <w:sz w:val="18"/>
                                    </w:rPr>
                                  </w:pPr>
                                </w:p>
                              </w:tc>
                              <w:tc>
                                <w:tcPr>
                                  <w:tcW w:w="494" w:type="dxa"/>
                                  <w:gridSpan w:val="2"/>
                                  <w:vMerge w:val="restart"/>
                                  <w:tcBorders>
                                    <w:top w:val="single" w:sz="2" w:space="0" w:color="3953A4"/>
                                    <w:left w:val="dotted" w:sz="4" w:space="0" w:color="69BD45"/>
                                    <w:bottom w:val="dotted" w:sz="4" w:space="0" w:color="69BD45"/>
                                    <w:right w:val="single" w:sz="4" w:space="0" w:color="3953A4"/>
                                  </w:tcBorders>
                                </w:tcPr>
                                <w:p w14:paraId="26B440C8" w14:textId="77777777" w:rsidR="00523F16" w:rsidRDefault="00523F16">
                                  <w:pPr>
                                    <w:pStyle w:val="TableParagraph"/>
                                    <w:spacing w:before="0"/>
                                    <w:rPr>
                                      <w:sz w:val="18"/>
                                    </w:rPr>
                                  </w:pPr>
                                </w:p>
                              </w:tc>
                            </w:tr>
                            <w:tr w:rsidR="00523F16" w14:paraId="51552A3A" w14:textId="77777777">
                              <w:trPr>
                                <w:trHeight w:hRule="exact" w:val="370"/>
                              </w:trPr>
                              <w:tc>
                                <w:tcPr>
                                  <w:tcW w:w="492" w:type="dxa"/>
                                  <w:vMerge/>
                                  <w:tcBorders>
                                    <w:top w:val="nil"/>
                                    <w:bottom w:val="dotted" w:sz="4" w:space="0" w:color="69BD45"/>
                                    <w:right w:val="dotted" w:sz="4" w:space="0" w:color="69BD45"/>
                                  </w:tcBorders>
                                </w:tcPr>
                                <w:p w14:paraId="0AB78E4A" w14:textId="77777777" w:rsidR="00523F16" w:rsidRDefault="00523F16">
                                  <w:pPr>
                                    <w:rPr>
                                      <w:sz w:val="2"/>
                                      <w:szCs w:val="2"/>
                                    </w:rPr>
                                  </w:pPr>
                                </w:p>
                              </w:tc>
                              <w:tc>
                                <w:tcPr>
                                  <w:tcW w:w="490" w:type="dxa"/>
                                  <w:gridSpan w:val="2"/>
                                  <w:vMerge/>
                                  <w:tcBorders>
                                    <w:top w:val="nil"/>
                                    <w:left w:val="dotted" w:sz="4" w:space="0" w:color="69BD45"/>
                                    <w:bottom w:val="dotted" w:sz="4" w:space="0" w:color="69BD45"/>
                                    <w:right w:val="single" w:sz="2" w:space="0" w:color="3953A4"/>
                                  </w:tcBorders>
                                </w:tcPr>
                                <w:p w14:paraId="3EDA5485" w14:textId="77777777" w:rsidR="00523F16" w:rsidRDefault="00523F16">
                                  <w:pPr>
                                    <w:rPr>
                                      <w:sz w:val="2"/>
                                      <w:szCs w:val="2"/>
                                    </w:rPr>
                                  </w:pPr>
                                </w:p>
                              </w:tc>
                              <w:tc>
                                <w:tcPr>
                                  <w:tcW w:w="493" w:type="dxa"/>
                                  <w:vMerge/>
                                  <w:tcBorders>
                                    <w:top w:val="nil"/>
                                    <w:left w:val="single" w:sz="2" w:space="0" w:color="3953A4"/>
                                    <w:bottom w:val="dotted" w:sz="4" w:space="0" w:color="69BD45"/>
                                    <w:right w:val="dotted" w:sz="4" w:space="0" w:color="69BD45"/>
                                  </w:tcBorders>
                                </w:tcPr>
                                <w:p w14:paraId="58E94F87" w14:textId="77777777" w:rsidR="00523F16" w:rsidRDefault="00523F16">
                                  <w:pPr>
                                    <w:rPr>
                                      <w:sz w:val="2"/>
                                      <w:szCs w:val="2"/>
                                    </w:rPr>
                                  </w:pPr>
                                </w:p>
                              </w:tc>
                              <w:tc>
                                <w:tcPr>
                                  <w:tcW w:w="491" w:type="dxa"/>
                                  <w:gridSpan w:val="2"/>
                                  <w:vMerge/>
                                  <w:tcBorders>
                                    <w:top w:val="nil"/>
                                    <w:left w:val="dotted" w:sz="4" w:space="0" w:color="69BD45"/>
                                    <w:bottom w:val="dotted" w:sz="4" w:space="0" w:color="69BD45"/>
                                    <w:right w:val="single" w:sz="2" w:space="0" w:color="3953A4"/>
                                  </w:tcBorders>
                                </w:tcPr>
                                <w:p w14:paraId="099CC663" w14:textId="77777777" w:rsidR="00523F16" w:rsidRDefault="00523F16">
                                  <w:pPr>
                                    <w:rPr>
                                      <w:sz w:val="2"/>
                                      <w:szCs w:val="2"/>
                                    </w:rPr>
                                  </w:pPr>
                                </w:p>
                              </w:tc>
                              <w:tc>
                                <w:tcPr>
                                  <w:tcW w:w="1144" w:type="dxa"/>
                                  <w:gridSpan w:val="4"/>
                                  <w:tcBorders>
                                    <w:top w:val="single" w:sz="2" w:space="0" w:color="231F20"/>
                                    <w:left w:val="single" w:sz="2" w:space="0" w:color="231F20"/>
                                    <w:bottom w:val="single" w:sz="2" w:space="0" w:color="231F20"/>
                                    <w:right w:val="single" w:sz="2" w:space="0" w:color="231F20"/>
                                  </w:tcBorders>
                                </w:tcPr>
                                <w:p w14:paraId="5E737D5C" w14:textId="77777777" w:rsidR="00523F16" w:rsidRDefault="00000000">
                                  <w:pPr>
                                    <w:pStyle w:val="TableParagraph"/>
                                    <w:spacing w:before="0" w:line="180" w:lineRule="exact"/>
                                    <w:ind w:left="233" w:right="19" w:hanging="143"/>
                                    <w:rPr>
                                      <w:rFonts w:ascii="Tahoma"/>
                                      <w:sz w:val="16"/>
                                    </w:rPr>
                                  </w:pPr>
                                  <w:r>
                                    <w:rPr>
                                      <w:rFonts w:ascii="Tahoma"/>
                                      <w:color w:val="231F20"/>
                                      <w:spacing w:val="-6"/>
                                      <w:sz w:val="16"/>
                                    </w:rPr>
                                    <w:t>P-wave</w:t>
                                  </w:r>
                                  <w:r>
                                    <w:rPr>
                                      <w:rFonts w:ascii="Tahoma"/>
                                      <w:color w:val="231F20"/>
                                      <w:spacing w:val="-15"/>
                                      <w:sz w:val="16"/>
                                    </w:rPr>
                                    <w:t xml:space="preserve"> </w:t>
                                  </w:r>
                                  <w:r>
                                    <w:rPr>
                                      <w:rFonts w:ascii="Tahoma"/>
                                      <w:color w:val="231F20"/>
                                      <w:spacing w:val="-6"/>
                                      <w:sz w:val="16"/>
                                    </w:rPr>
                                    <w:t xml:space="preserve">velocity </w:t>
                                  </w:r>
                                  <w:r>
                                    <w:rPr>
                                      <w:rFonts w:ascii="Tahoma"/>
                                      <w:color w:val="231F20"/>
                                      <w:sz w:val="16"/>
                                    </w:rPr>
                                    <w:t>of</w:t>
                                  </w:r>
                                  <w:r>
                                    <w:rPr>
                                      <w:rFonts w:ascii="Tahoma"/>
                                      <w:color w:val="231F20"/>
                                      <w:spacing w:val="-15"/>
                                      <w:sz w:val="16"/>
                                    </w:rPr>
                                    <w:t xml:space="preserve"> </w:t>
                                  </w:r>
                                  <w:r>
                                    <w:rPr>
                                      <w:rFonts w:ascii="Tahoma"/>
                                      <w:color w:val="231F20"/>
                                      <w:sz w:val="16"/>
                                    </w:rPr>
                                    <w:t>reservoir</w:t>
                                  </w:r>
                                </w:p>
                              </w:tc>
                              <w:tc>
                                <w:tcPr>
                                  <w:tcW w:w="336" w:type="dxa"/>
                                  <w:gridSpan w:val="2"/>
                                  <w:tcBorders>
                                    <w:top w:val="nil"/>
                                    <w:left w:val="single" w:sz="2" w:space="0" w:color="231F20"/>
                                    <w:bottom w:val="dotted" w:sz="4" w:space="0" w:color="69BD45"/>
                                    <w:right w:val="dotted" w:sz="4" w:space="0" w:color="69BD45"/>
                                  </w:tcBorders>
                                </w:tcPr>
                                <w:p w14:paraId="0F9D1182" w14:textId="77777777" w:rsidR="00523F16" w:rsidRDefault="00523F16">
                                  <w:pPr>
                                    <w:pStyle w:val="TableParagraph"/>
                                    <w:spacing w:before="0"/>
                                    <w:rPr>
                                      <w:sz w:val="18"/>
                                    </w:rPr>
                                  </w:pPr>
                                </w:p>
                              </w:tc>
                              <w:tc>
                                <w:tcPr>
                                  <w:tcW w:w="495" w:type="dxa"/>
                                  <w:gridSpan w:val="2"/>
                                  <w:vMerge/>
                                  <w:tcBorders>
                                    <w:top w:val="nil"/>
                                    <w:left w:val="dotted" w:sz="4" w:space="0" w:color="69BD45"/>
                                    <w:bottom w:val="dotted" w:sz="4" w:space="0" w:color="69BD45"/>
                                    <w:right w:val="single" w:sz="2" w:space="0" w:color="3953A4"/>
                                  </w:tcBorders>
                                </w:tcPr>
                                <w:p w14:paraId="17B56EF6" w14:textId="77777777" w:rsidR="00523F16" w:rsidRDefault="00523F16">
                                  <w:pPr>
                                    <w:rPr>
                                      <w:sz w:val="2"/>
                                      <w:szCs w:val="2"/>
                                    </w:rPr>
                                  </w:pPr>
                                </w:p>
                              </w:tc>
                              <w:tc>
                                <w:tcPr>
                                  <w:tcW w:w="490" w:type="dxa"/>
                                  <w:vMerge/>
                                  <w:tcBorders>
                                    <w:top w:val="nil"/>
                                    <w:left w:val="single" w:sz="2" w:space="0" w:color="3953A4"/>
                                    <w:bottom w:val="dotted" w:sz="4" w:space="0" w:color="69BD45"/>
                                    <w:right w:val="dotted" w:sz="4" w:space="0" w:color="69BD45"/>
                                  </w:tcBorders>
                                </w:tcPr>
                                <w:p w14:paraId="266E98D4" w14:textId="77777777" w:rsidR="00523F16" w:rsidRDefault="00523F16">
                                  <w:pPr>
                                    <w:rPr>
                                      <w:sz w:val="2"/>
                                      <w:szCs w:val="2"/>
                                    </w:rPr>
                                  </w:pPr>
                                </w:p>
                              </w:tc>
                              <w:tc>
                                <w:tcPr>
                                  <w:tcW w:w="494" w:type="dxa"/>
                                  <w:gridSpan w:val="2"/>
                                  <w:vMerge/>
                                  <w:tcBorders>
                                    <w:top w:val="nil"/>
                                    <w:left w:val="dotted" w:sz="4" w:space="0" w:color="69BD45"/>
                                    <w:bottom w:val="dotted" w:sz="4" w:space="0" w:color="69BD45"/>
                                    <w:right w:val="single" w:sz="4" w:space="0" w:color="3953A4"/>
                                  </w:tcBorders>
                                </w:tcPr>
                                <w:p w14:paraId="7BE9BF19" w14:textId="77777777" w:rsidR="00523F16" w:rsidRDefault="00523F16">
                                  <w:pPr>
                                    <w:rPr>
                                      <w:sz w:val="2"/>
                                      <w:szCs w:val="2"/>
                                    </w:rPr>
                                  </w:pPr>
                                </w:p>
                              </w:tc>
                            </w:tr>
                            <w:tr w:rsidR="00523F16" w14:paraId="47E3278A" w14:textId="77777777">
                              <w:trPr>
                                <w:trHeight w:hRule="exact" w:val="759"/>
                              </w:trPr>
                              <w:tc>
                                <w:tcPr>
                                  <w:tcW w:w="492" w:type="dxa"/>
                                  <w:tcBorders>
                                    <w:top w:val="dotted" w:sz="4" w:space="0" w:color="69BD45"/>
                                    <w:bottom w:val="single" w:sz="2" w:space="0" w:color="3953A4"/>
                                    <w:right w:val="dotted" w:sz="4" w:space="0" w:color="69BD45"/>
                                  </w:tcBorders>
                                </w:tcPr>
                                <w:p w14:paraId="4B41CE8F" w14:textId="77777777" w:rsidR="00523F16" w:rsidRDefault="00523F16">
                                  <w:pPr>
                                    <w:pStyle w:val="TableParagraph"/>
                                    <w:spacing w:before="0"/>
                                    <w:rPr>
                                      <w:sz w:val="18"/>
                                    </w:rPr>
                                  </w:pPr>
                                </w:p>
                              </w:tc>
                              <w:tc>
                                <w:tcPr>
                                  <w:tcW w:w="490" w:type="dxa"/>
                                  <w:gridSpan w:val="2"/>
                                  <w:tcBorders>
                                    <w:top w:val="dotted" w:sz="4" w:space="0" w:color="69BD45"/>
                                    <w:left w:val="dotted" w:sz="4" w:space="0" w:color="69BD45"/>
                                    <w:bottom w:val="single" w:sz="2" w:space="0" w:color="3953A4"/>
                                    <w:right w:val="single" w:sz="2" w:space="0" w:color="3953A4"/>
                                  </w:tcBorders>
                                </w:tcPr>
                                <w:p w14:paraId="369E1579" w14:textId="77777777" w:rsidR="00523F16" w:rsidRDefault="00523F16">
                                  <w:pPr>
                                    <w:pStyle w:val="TableParagraph"/>
                                    <w:spacing w:before="0"/>
                                    <w:rPr>
                                      <w:sz w:val="18"/>
                                    </w:rPr>
                                  </w:pPr>
                                </w:p>
                              </w:tc>
                              <w:tc>
                                <w:tcPr>
                                  <w:tcW w:w="493" w:type="dxa"/>
                                  <w:tcBorders>
                                    <w:top w:val="dotted" w:sz="4" w:space="0" w:color="69BD45"/>
                                    <w:left w:val="single" w:sz="2" w:space="0" w:color="3953A4"/>
                                    <w:bottom w:val="single" w:sz="2" w:space="0" w:color="3953A4"/>
                                    <w:right w:val="dotted" w:sz="4" w:space="0" w:color="69BD45"/>
                                  </w:tcBorders>
                                </w:tcPr>
                                <w:p w14:paraId="69AA8E68" w14:textId="77777777" w:rsidR="00523F16" w:rsidRDefault="00523F16">
                                  <w:pPr>
                                    <w:pStyle w:val="TableParagraph"/>
                                    <w:spacing w:before="0"/>
                                    <w:rPr>
                                      <w:sz w:val="18"/>
                                    </w:rPr>
                                  </w:pPr>
                                </w:p>
                              </w:tc>
                              <w:tc>
                                <w:tcPr>
                                  <w:tcW w:w="491" w:type="dxa"/>
                                  <w:gridSpan w:val="2"/>
                                  <w:tcBorders>
                                    <w:top w:val="dotted" w:sz="4" w:space="0" w:color="69BD45"/>
                                    <w:left w:val="dotted" w:sz="4" w:space="0" w:color="69BD45"/>
                                    <w:bottom w:val="single" w:sz="2" w:space="0" w:color="3953A4"/>
                                    <w:right w:val="single" w:sz="2" w:space="0" w:color="3953A4"/>
                                  </w:tcBorders>
                                </w:tcPr>
                                <w:p w14:paraId="4F26289C" w14:textId="77777777" w:rsidR="00523F16" w:rsidRDefault="00523F16">
                                  <w:pPr>
                                    <w:pStyle w:val="TableParagraph"/>
                                    <w:spacing w:before="0"/>
                                    <w:rPr>
                                      <w:sz w:val="18"/>
                                    </w:rPr>
                                  </w:pPr>
                                </w:p>
                              </w:tc>
                              <w:tc>
                                <w:tcPr>
                                  <w:tcW w:w="494" w:type="dxa"/>
                                  <w:gridSpan w:val="2"/>
                                  <w:tcBorders>
                                    <w:top w:val="single" w:sz="2" w:space="0" w:color="231F20"/>
                                    <w:left w:val="single" w:sz="2" w:space="0" w:color="3953A4"/>
                                    <w:bottom w:val="single" w:sz="2" w:space="0" w:color="3953A4"/>
                                    <w:right w:val="dotted" w:sz="4" w:space="0" w:color="69BD45"/>
                                  </w:tcBorders>
                                </w:tcPr>
                                <w:p w14:paraId="05F0DA0B" w14:textId="77777777" w:rsidR="00523F16" w:rsidRDefault="00523F16">
                                  <w:pPr>
                                    <w:pStyle w:val="TableParagraph"/>
                                    <w:spacing w:before="0"/>
                                    <w:rPr>
                                      <w:sz w:val="18"/>
                                    </w:rPr>
                                  </w:pPr>
                                </w:p>
                              </w:tc>
                              <w:tc>
                                <w:tcPr>
                                  <w:tcW w:w="493" w:type="dxa"/>
                                  <w:tcBorders>
                                    <w:top w:val="single" w:sz="2" w:space="0" w:color="231F20"/>
                                    <w:left w:val="dotted" w:sz="4" w:space="0" w:color="69BD45"/>
                                    <w:bottom w:val="single" w:sz="2" w:space="0" w:color="3953A4"/>
                                    <w:right w:val="single" w:sz="2" w:space="0" w:color="3953A4"/>
                                  </w:tcBorders>
                                </w:tcPr>
                                <w:p w14:paraId="03E984A8" w14:textId="77777777" w:rsidR="00523F16" w:rsidRDefault="00523F16">
                                  <w:pPr>
                                    <w:pStyle w:val="TableParagraph"/>
                                    <w:spacing w:before="0"/>
                                    <w:rPr>
                                      <w:sz w:val="18"/>
                                    </w:rPr>
                                  </w:pPr>
                                </w:p>
                              </w:tc>
                              <w:tc>
                                <w:tcPr>
                                  <w:tcW w:w="493" w:type="dxa"/>
                                  <w:gridSpan w:val="3"/>
                                  <w:tcBorders>
                                    <w:top w:val="dotted" w:sz="4" w:space="0" w:color="69BD45"/>
                                    <w:left w:val="single" w:sz="2" w:space="0" w:color="3953A4"/>
                                    <w:bottom w:val="single" w:sz="2" w:space="0" w:color="3953A4"/>
                                    <w:right w:val="dotted" w:sz="4" w:space="0" w:color="69BD45"/>
                                  </w:tcBorders>
                                </w:tcPr>
                                <w:p w14:paraId="3092DE66" w14:textId="77777777" w:rsidR="00523F16" w:rsidRDefault="00523F16">
                                  <w:pPr>
                                    <w:pStyle w:val="TableParagraph"/>
                                    <w:spacing w:before="0"/>
                                    <w:rPr>
                                      <w:sz w:val="18"/>
                                    </w:rPr>
                                  </w:pPr>
                                </w:p>
                              </w:tc>
                              <w:tc>
                                <w:tcPr>
                                  <w:tcW w:w="495" w:type="dxa"/>
                                  <w:gridSpan w:val="2"/>
                                  <w:tcBorders>
                                    <w:top w:val="dotted" w:sz="4" w:space="0" w:color="69BD45"/>
                                    <w:left w:val="dotted" w:sz="4" w:space="0" w:color="69BD45"/>
                                    <w:bottom w:val="single" w:sz="2" w:space="0" w:color="3953A4"/>
                                    <w:right w:val="single" w:sz="2" w:space="0" w:color="3953A4"/>
                                  </w:tcBorders>
                                </w:tcPr>
                                <w:p w14:paraId="0D6ABFD5" w14:textId="77777777" w:rsidR="00523F16" w:rsidRDefault="00523F16">
                                  <w:pPr>
                                    <w:pStyle w:val="TableParagraph"/>
                                    <w:spacing w:before="0"/>
                                    <w:rPr>
                                      <w:sz w:val="18"/>
                                    </w:rPr>
                                  </w:pPr>
                                </w:p>
                              </w:tc>
                              <w:tc>
                                <w:tcPr>
                                  <w:tcW w:w="490" w:type="dxa"/>
                                  <w:tcBorders>
                                    <w:top w:val="dotted" w:sz="4" w:space="0" w:color="69BD45"/>
                                    <w:left w:val="single" w:sz="2" w:space="0" w:color="3953A4"/>
                                    <w:bottom w:val="single" w:sz="2" w:space="0" w:color="3953A4"/>
                                    <w:right w:val="dotted" w:sz="4" w:space="0" w:color="69BD45"/>
                                  </w:tcBorders>
                                </w:tcPr>
                                <w:p w14:paraId="534DFA83" w14:textId="77777777" w:rsidR="00523F16" w:rsidRDefault="00523F16">
                                  <w:pPr>
                                    <w:pStyle w:val="TableParagraph"/>
                                    <w:spacing w:before="0"/>
                                    <w:rPr>
                                      <w:sz w:val="18"/>
                                    </w:rPr>
                                  </w:pPr>
                                </w:p>
                              </w:tc>
                              <w:tc>
                                <w:tcPr>
                                  <w:tcW w:w="494" w:type="dxa"/>
                                  <w:gridSpan w:val="2"/>
                                  <w:tcBorders>
                                    <w:top w:val="dotted" w:sz="4" w:space="0" w:color="69BD45"/>
                                    <w:left w:val="dotted" w:sz="4" w:space="0" w:color="69BD45"/>
                                    <w:bottom w:val="single" w:sz="4" w:space="0" w:color="3953A4"/>
                                    <w:right w:val="single" w:sz="4" w:space="0" w:color="3953A4"/>
                                  </w:tcBorders>
                                </w:tcPr>
                                <w:p w14:paraId="71904CE7" w14:textId="77777777" w:rsidR="00523F16" w:rsidRDefault="00523F16">
                                  <w:pPr>
                                    <w:pStyle w:val="TableParagraph"/>
                                    <w:spacing w:before="0"/>
                                    <w:rPr>
                                      <w:sz w:val="18"/>
                                    </w:rPr>
                                  </w:pPr>
                                </w:p>
                              </w:tc>
                            </w:tr>
                            <w:tr w:rsidR="00523F16" w14:paraId="31D6F4C1" w14:textId="77777777">
                              <w:trPr>
                                <w:trHeight w:hRule="exact" w:val="597"/>
                              </w:trPr>
                              <w:tc>
                                <w:tcPr>
                                  <w:tcW w:w="492" w:type="dxa"/>
                                  <w:vMerge w:val="restart"/>
                                  <w:tcBorders>
                                    <w:top w:val="single" w:sz="2" w:space="0" w:color="3953A4"/>
                                    <w:bottom w:val="dotted" w:sz="4" w:space="0" w:color="69BD45"/>
                                    <w:right w:val="dotted" w:sz="4" w:space="0" w:color="69BD45"/>
                                  </w:tcBorders>
                                </w:tcPr>
                                <w:p w14:paraId="7070A914" w14:textId="77777777" w:rsidR="00523F16" w:rsidRDefault="00523F16">
                                  <w:pPr>
                                    <w:pStyle w:val="TableParagraph"/>
                                    <w:spacing w:before="0"/>
                                    <w:rPr>
                                      <w:sz w:val="18"/>
                                    </w:rPr>
                                  </w:pPr>
                                </w:p>
                              </w:tc>
                              <w:tc>
                                <w:tcPr>
                                  <w:tcW w:w="490" w:type="dxa"/>
                                  <w:gridSpan w:val="2"/>
                                  <w:tcBorders>
                                    <w:top w:val="single" w:sz="2" w:space="0" w:color="3953A4"/>
                                    <w:left w:val="dotted" w:sz="4" w:space="0" w:color="69BD45"/>
                                    <w:bottom w:val="single" w:sz="2" w:space="0" w:color="231F20"/>
                                    <w:right w:val="single" w:sz="2" w:space="0" w:color="3953A4"/>
                                  </w:tcBorders>
                                </w:tcPr>
                                <w:p w14:paraId="2D135D34" w14:textId="77777777" w:rsidR="00523F16" w:rsidRDefault="00523F16">
                                  <w:pPr>
                                    <w:pStyle w:val="TableParagraph"/>
                                    <w:spacing w:before="0"/>
                                    <w:rPr>
                                      <w:sz w:val="18"/>
                                    </w:rPr>
                                  </w:pPr>
                                </w:p>
                              </w:tc>
                              <w:tc>
                                <w:tcPr>
                                  <w:tcW w:w="493" w:type="dxa"/>
                                  <w:tcBorders>
                                    <w:top w:val="single" w:sz="2" w:space="0" w:color="3953A4"/>
                                    <w:left w:val="single" w:sz="2" w:space="0" w:color="3953A4"/>
                                    <w:bottom w:val="single" w:sz="2" w:space="0" w:color="231F20"/>
                                    <w:right w:val="dotted" w:sz="4" w:space="0" w:color="69BD45"/>
                                  </w:tcBorders>
                                </w:tcPr>
                                <w:p w14:paraId="5AEB4DF5" w14:textId="77777777" w:rsidR="00523F16" w:rsidRDefault="00523F16">
                                  <w:pPr>
                                    <w:pStyle w:val="TableParagraph"/>
                                    <w:spacing w:before="0"/>
                                    <w:rPr>
                                      <w:sz w:val="18"/>
                                    </w:rPr>
                                  </w:pPr>
                                </w:p>
                              </w:tc>
                              <w:tc>
                                <w:tcPr>
                                  <w:tcW w:w="491" w:type="dxa"/>
                                  <w:gridSpan w:val="2"/>
                                  <w:vMerge w:val="restart"/>
                                  <w:tcBorders>
                                    <w:top w:val="single" w:sz="2" w:space="0" w:color="3953A4"/>
                                    <w:left w:val="nil"/>
                                    <w:bottom w:val="dotted" w:sz="4" w:space="0" w:color="69BD45"/>
                                    <w:right w:val="single" w:sz="2" w:space="0" w:color="3953A4"/>
                                  </w:tcBorders>
                                </w:tcPr>
                                <w:p w14:paraId="101AA771" w14:textId="77777777" w:rsidR="00523F16" w:rsidRDefault="00523F16">
                                  <w:pPr>
                                    <w:pStyle w:val="TableParagraph"/>
                                    <w:spacing w:before="0"/>
                                    <w:rPr>
                                      <w:sz w:val="18"/>
                                    </w:rPr>
                                  </w:pPr>
                                </w:p>
                              </w:tc>
                              <w:tc>
                                <w:tcPr>
                                  <w:tcW w:w="494" w:type="dxa"/>
                                  <w:gridSpan w:val="2"/>
                                  <w:vMerge w:val="restart"/>
                                  <w:tcBorders>
                                    <w:top w:val="single" w:sz="2" w:space="0" w:color="3953A4"/>
                                    <w:left w:val="single" w:sz="2" w:space="0" w:color="3953A4"/>
                                    <w:bottom w:val="dotted" w:sz="4" w:space="0" w:color="69BD45"/>
                                    <w:right w:val="dotted" w:sz="4" w:space="0" w:color="69BD45"/>
                                  </w:tcBorders>
                                </w:tcPr>
                                <w:p w14:paraId="6996620E" w14:textId="77777777" w:rsidR="00523F16" w:rsidRDefault="00523F16">
                                  <w:pPr>
                                    <w:pStyle w:val="TableParagraph"/>
                                    <w:spacing w:before="0"/>
                                    <w:rPr>
                                      <w:sz w:val="18"/>
                                    </w:rPr>
                                  </w:pPr>
                                </w:p>
                              </w:tc>
                              <w:tc>
                                <w:tcPr>
                                  <w:tcW w:w="493" w:type="dxa"/>
                                  <w:vMerge w:val="restart"/>
                                  <w:tcBorders>
                                    <w:top w:val="single" w:sz="2" w:space="0" w:color="3953A4"/>
                                    <w:left w:val="dotted" w:sz="4" w:space="0" w:color="69BD45"/>
                                    <w:bottom w:val="dotted" w:sz="4" w:space="0" w:color="69BD45"/>
                                    <w:right w:val="single" w:sz="2" w:space="0" w:color="3953A4"/>
                                  </w:tcBorders>
                                </w:tcPr>
                                <w:p w14:paraId="493CA247" w14:textId="77777777" w:rsidR="00523F16" w:rsidRDefault="00523F16">
                                  <w:pPr>
                                    <w:pStyle w:val="TableParagraph"/>
                                    <w:spacing w:before="0"/>
                                    <w:rPr>
                                      <w:sz w:val="18"/>
                                    </w:rPr>
                                  </w:pPr>
                                </w:p>
                              </w:tc>
                              <w:tc>
                                <w:tcPr>
                                  <w:tcW w:w="493" w:type="dxa"/>
                                  <w:gridSpan w:val="3"/>
                                  <w:tcBorders>
                                    <w:top w:val="single" w:sz="2" w:space="0" w:color="3953A4"/>
                                    <w:left w:val="single" w:sz="2" w:space="0" w:color="3953A4"/>
                                    <w:bottom w:val="single" w:sz="2" w:space="0" w:color="231F20"/>
                                    <w:right w:val="dotted" w:sz="4" w:space="0" w:color="69BD45"/>
                                  </w:tcBorders>
                                </w:tcPr>
                                <w:p w14:paraId="362A6CEA" w14:textId="77777777" w:rsidR="00523F16" w:rsidRDefault="00523F16">
                                  <w:pPr>
                                    <w:pStyle w:val="TableParagraph"/>
                                    <w:spacing w:before="0"/>
                                    <w:rPr>
                                      <w:sz w:val="18"/>
                                    </w:rPr>
                                  </w:pPr>
                                </w:p>
                              </w:tc>
                              <w:tc>
                                <w:tcPr>
                                  <w:tcW w:w="495" w:type="dxa"/>
                                  <w:gridSpan w:val="2"/>
                                  <w:tcBorders>
                                    <w:top w:val="single" w:sz="2" w:space="0" w:color="3953A4"/>
                                    <w:left w:val="dotted" w:sz="4" w:space="0" w:color="69BD45"/>
                                    <w:bottom w:val="single" w:sz="2" w:space="0" w:color="231F20"/>
                                    <w:right w:val="single" w:sz="2" w:space="0" w:color="3953A4"/>
                                  </w:tcBorders>
                                </w:tcPr>
                                <w:p w14:paraId="14A10ECC" w14:textId="77777777" w:rsidR="00523F16" w:rsidRDefault="00523F16">
                                  <w:pPr>
                                    <w:pStyle w:val="TableParagraph"/>
                                    <w:spacing w:before="0"/>
                                    <w:rPr>
                                      <w:sz w:val="18"/>
                                    </w:rPr>
                                  </w:pPr>
                                </w:p>
                              </w:tc>
                              <w:tc>
                                <w:tcPr>
                                  <w:tcW w:w="490" w:type="dxa"/>
                                  <w:tcBorders>
                                    <w:top w:val="single" w:sz="2" w:space="0" w:color="3953A4"/>
                                    <w:left w:val="single" w:sz="2" w:space="0" w:color="3953A4"/>
                                    <w:bottom w:val="single" w:sz="2" w:space="0" w:color="231F20"/>
                                    <w:right w:val="dotted" w:sz="4" w:space="0" w:color="69BD45"/>
                                  </w:tcBorders>
                                </w:tcPr>
                                <w:p w14:paraId="01C16E06" w14:textId="77777777" w:rsidR="00523F16" w:rsidRDefault="00523F16">
                                  <w:pPr>
                                    <w:pStyle w:val="TableParagraph"/>
                                    <w:spacing w:before="0"/>
                                    <w:rPr>
                                      <w:sz w:val="18"/>
                                    </w:rPr>
                                  </w:pPr>
                                </w:p>
                              </w:tc>
                              <w:tc>
                                <w:tcPr>
                                  <w:tcW w:w="494" w:type="dxa"/>
                                  <w:gridSpan w:val="2"/>
                                  <w:tcBorders>
                                    <w:top w:val="single" w:sz="4" w:space="0" w:color="3953A4"/>
                                    <w:left w:val="dotted" w:sz="4" w:space="0" w:color="69BD45"/>
                                    <w:bottom w:val="single" w:sz="2" w:space="0" w:color="231F20"/>
                                    <w:right w:val="single" w:sz="4" w:space="0" w:color="3953A4"/>
                                  </w:tcBorders>
                                </w:tcPr>
                                <w:p w14:paraId="74A67B59" w14:textId="77777777" w:rsidR="00523F16" w:rsidRDefault="00523F16">
                                  <w:pPr>
                                    <w:pStyle w:val="TableParagraph"/>
                                    <w:spacing w:before="0"/>
                                    <w:rPr>
                                      <w:sz w:val="18"/>
                                    </w:rPr>
                                  </w:pPr>
                                </w:p>
                              </w:tc>
                            </w:tr>
                            <w:tr w:rsidR="00523F16" w14:paraId="6B1FE9F5" w14:textId="77777777">
                              <w:trPr>
                                <w:trHeight w:hRule="exact" w:val="170"/>
                              </w:trPr>
                              <w:tc>
                                <w:tcPr>
                                  <w:tcW w:w="492" w:type="dxa"/>
                                  <w:vMerge/>
                                  <w:tcBorders>
                                    <w:top w:val="nil"/>
                                    <w:bottom w:val="dotted" w:sz="4" w:space="0" w:color="69BD45"/>
                                    <w:right w:val="dotted" w:sz="4" w:space="0" w:color="69BD45"/>
                                  </w:tcBorders>
                                </w:tcPr>
                                <w:p w14:paraId="1E785E6A" w14:textId="77777777" w:rsidR="00523F16" w:rsidRDefault="00523F16">
                                  <w:pPr>
                                    <w:rPr>
                                      <w:sz w:val="2"/>
                                      <w:szCs w:val="2"/>
                                    </w:rPr>
                                  </w:pPr>
                                </w:p>
                              </w:tc>
                              <w:tc>
                                <w:tcPr>
                                  <w:tcW w:w="983" w:type="dxa"/>
                                  <w:gridSpan w:val="3"/>
                                  <w:vMerge w:val="restart"/>
                                  <w:tcBorders>
                                    <w:top w:val="single" w:sz="2" w:space="0" w:color="231F20"/>
                                    <w:left w:val="dotted" w:sz="4" w:space="0" w:color="69BD45"/>
                                    <w:bottom w:val="single" w:sz="36" w:space="0" w:color="010202"/>
                                    <w:right w:val="single" w:sz="36" w:space="0" w:color="231F20"/>
                                  </w:tcBorders>
                                </w:tcPr>
                                <w:p w14:paraId="0ACADB3B" w14:textId="77777777" w:rsidR="00523F16" w:rsidRDefault="00000000">
                                  <w:pPr>
                                    <w:pStyle w:val="TableParagraph"/>
                                    <w:spacing w:before="21" w:line="174" w:lineRule="exact"/>
                                    <w:ind w:left="67" w:right="-15"/>
                                    <w:rPr>
                                      <w:rFonts w:ascii="Tahoma"/>
                                      <w:sz w:val="16"/>
                                    </w:rPr>
                                  </w:pPr>
                                  <w:r>
                                    <w:rPr>
                                      <w:rFonts w:ascii="Tahoma"/>
                                      <w:color w:val="231F20"/>
                                      <w:w w:val="90"/>
                                      <w:sz w:val="16"/>
                                    </w:rPr>
                                    <w:t>Sign</w:t>
                                  </w:r>
                                  <w:r>
                                    <w:rPr>
                                      <w:rFonts w:ascii="Tahoma"/>
                                      <w:color w:val="231F20"/>
                                      <w:spacing w:val="-1"/>
                                      <w:w w:val="90"/>
                                      <w:sz w:val="16"/>
                                    </w:rPr>
                                    <w:t xml:space="preserve"> </w:t>
                                  </w:r>
                                  <w:r>
                                    <w:rPr>
                                      <w:rFonts w:ascii="Tahoma"/>
                                      <w:color w:val="231F20"/>
                                      <w:spacing w:val="-2"/>
                                      <w:sz w:val="16"/>
                                    </w:rPr>
                                    <w:t>changes</w:t>
                                  </w:r>
                                </w:p>
                              </w:tc>
                              <w:tc>
                                <w:tcPr>
                                  <w:tcW w:w="491" w:type="dxa"/>
                                  <w:gridSpan w:val="2"/>
                                  <w:vMerge/>
                                  <w:tcBorders>
                                    <w:top w:val="nil"/>
                                    <w:left w:val="nil"/>
                                    <w:bottom w:val="dotted" w:sz="4" w:space="0" w:color="69BD45"/>
                                    <w:right w:val="single" w:sz="2" w:space="0" w:color="3953A4"/>
                                  </w:tcBorders>
                                </w:tcPr>
                                <w:p w14:paraId="23492E4B" w14:textId="77777777" w:rsidR="00523F16" w:rsidRDefault="00523F16">
                                  <w:pPr>
                                    <w:rPr>
                                      <w:sz w:val="2"/>
                                      <w:szCs w:val="2"/>
                                    </w:rPr>
                                  </w:pPr>
                                </w:p>
                              </w:tc>
                              <w:tc>
                                <w:tcPr>
                                  <w:tcW w:w="494" w:type="dxa"/>
                                  <w:gridSpan w:val="2"/>
                                  <w:vMerge/>
                                  <w:tcBorders>
                                    <w:top w:val="nil"/>
                                    <w:left w:val="single" w:sz="2" w:space="0" w:color="3953A4"/>
                                    <w:bottom w:val="dotted" w:sz="4" w:space="0" w:color="69BD45"/>
                                    <w:right w:val="dotted" w:sz="4" w:space="0" w:color="69BD45"/>
                                  </w:tcBorders>
                                </w:tcPr>
                                <w:p w14:paraId="4981AE24" w14:textId="77777777" w:rsidR="00523F16" w:rsidRDefault="00523F16">
                                  <w:pPr>
                                    <w:rPr>
                                      <w:sz w:val="2"/>
                                      <w:szCs w:val="2"/>
                                    </w:rPr>
                                  </w:pPr>
                                </w:p>
                              </w:tc>
                              <w:tc>
                                <w:tcPr>
                                  <w:tcW w:w="493" w:type="dxa"/>
                                  <w:vMerge/>
                                  <w:tcBorders>
                                    <w:top w:val="nil"/>
                                    <w:left w:val="dotted" w:sz="4" w:space="0" w:color="69BD45"/>
                                    <w:bottom w:val="dotted" w:sz="4" w:space="0" w:color="69BD45"/>
                                    <w:right w:val="single" w:sz="2" w:space="0" w:color="3953A4"/>
                                  </w:tcBorders>
                                </w:tcPr>
                                <w:p w14:paraId="0F026C14" w14:textId="77777777" w:rsidR="00523F16" w:rsidRDefault="00523F16">
                                  <w:pPr>
                                    <w:rPr>
                                      <w:sz w:val="2"/>
                                      <w:szCs w:val="2"/>
                                    </w:rPr>
                                  </w:pPr>
                                </w:p>
                              </w:tc>
                              <w:tc>
                                <w:tcPr>
                                  <w:tcW w:w="371" w:type="dxa"/>
                                  <w:gridSpan w:val="2"/>
                                  <w:tcBorders>
                                    <w:top w:val="nil"/>
                                    <w:left w:val="single" w:sz="2" w:space="0" w:color="3953A4"/>
                                    <w:bottom w:val="dotted" w:sz="4" w:space="0" w:color="69BD45"/>
                                    <w:right w:val="single" w:sz="2" w:space="0" w:color="231F20"/>
                                  </w:tcBorders>
                                </w:tcPr>
                                <w:p w14:paraId="6AF8FC4D" w14:textId="77777777" w:rsidR="00523F16" w:rsidRDefault="00523F16">
                                  <w:pPr>
                                    <w:pStyle w:val="TableParagraph"/>
                                    <w:spacing w:before="0"/>
                                    <w:rPr>
                                      <w:sz w:val="10"/>
                                    </w:rPr>
                                  </w:pPr>
                                </w:p>
                              </w:tc>
                              <w:tc>
                                <w:tcPr>
                                  <w:tcW w:w="1432" w:type="dxa"/>
                                  <w:gridSpan w:val="5"/>
                                  <w:tcBorders>
                                    <w:top w:val="single" w:sz="2" w:space="0" w:color="231F20"/>
                                    <w:left w:val="single" w:sz="2" w:space="0" w:color="231F20"/>
                                    <w:bottom w:val="dotted" w:sz="4" w:space="0" w:color="69BD45"/>
                                    <w:right w:val="single" w:sz="2" w:space="0" w:color="231F20"/>
                                  </w:tcBorders>
                                </w:tcPr>
                                <w:p w14:paraId="6CF40949" w14:textId="77777777" w:rsidR="00523F16" w:rsidRDefault="00000000">
                                  <w:pPr>
                                    <w:pStyle w:val="TableParagraph"/>
                                    <w:spacing w:before="0" w:line="143" w:lineRule="exact"/>
                                    <w:ind w:left="29"/>
                                    <w:rPr>
                                      <w:rFonts w:ascii="Tahoma"/>
                                      <w:sz w:val="16"/>
                                    </w:rPr>
                                  </w:pPr>
                                  <w:r>
                                    <w:rPr>
                                      <w:rFonts w:ascii="Tahoma"/>
                                      <w:color w:val="231F20"/>
                                      <w:w w:val="90"/>
                                      <w:sz w:val="16"/>
                                    </w:rPr>
                                    <w:t>Reflection</w:t>
                                  </w:r>
                                  <w:r>
                                    <w:rPr>
                                      <w:rFonts w:ascii="Tahoma"/>
                                      <w:color w:val="231F20"/>
                                      <w:spacing w:val="5"/>
                                      <w:sz w:val="16"/>
                                    </w:rPr>
                                    <w:t xml:space="preserve"> </w:t>
                                  </w:r>
                                  <w:r>
                                    <w:rPr>
                                      <w:rFonts w:ascii="Tahoma"/>
                                      <w:color w:val="231F20"/>
                                      <w:spacing w:val="-2"/>
                                      <w:w w:val="95"/>
                                      <w:sz w:val="16"/>
                                    </w:rPr>
                                    <w:t>coefficient</w:t>
                                  </w:r>
                                </w:p>
                              </w:tc>
                              <w:tc>
                                <w:tcPr>
                                  <w:tcW w:w="169" w:type="dxa"/>
                                  <w:tcBorders>
                                    <w:top w:val="nil"/>
                                    <w:left w:val="single" w:sz="2" w:space="0" w:color="231F20"/>
                                    <w:bottom w:val="dotted" w:sz="4" w:space="0" w:color="69BD45"/>
                                    <w:right w:val="single" w:sz="4" w:space="0" w:color="3953A4"/>
                                  </w:tcBorders>
                                </w:tcPr>
                                <w:p w14:paraId="69152456" w14:textId="77777777" w:rsidR="00523F16" w:rsidRDefault="00523F16">
                                  <w:pPr>
                                    <w:pStyle w:val="TableParagraph"/>
                                    <w:spacing w:before="0"/>
                                    <w:rPr>
                                      <w:sz w:val="10"/>
                                    </w:rPr>
                                  </w:pPr>
                                </w:p>
                              </w:tc>
                            </w:tr>
                            <w:tr w:rsidR="00523F16" w14:paraId="2EF03516" w14:textId="77777777">
                              <w:trPr>
                                <w:trHeight w:hRule="exact" w:val="91"/>
                              </w:trPr>
                              <w:tc>
                                <w:tcPr>
                                  <w:tcW w:w="492" w:type="dxa"/>
                                  <w:vMerge w:val="restart"/>
                                  <w:tcBorders>
                                    <w:top w:val="dotted" w:sz="4" w:space="0" w:color="69BD45"/>
                                    <w:bottom w:val="single" w:sz="2" w:space="0" w:color="3953A4"/>
                                    <w:right w:val="dotted" w:sz="4" w:space="0" w:color="69BD45"/>
                                  </w:tcBorders>
                                </w:tcPr>
                                <w:p w14:paraId="425F395D" w14:textId="77777777" w:rsidR="00523F16" w:rsidRDefault="00523F16">
                                  <w:pPr>
                                    <w:pStyle w:val="TableParagraph"/>
                                    <w:spacing w:before="0"/>
                                    <w:rPr>
                                      <w:sz w:val="18"/>
                                    </w:rPr>
                                  </w:pPr>
                                </w:p>
                              </w:tc>
                              <w:tc>
                                <w:tcPr>
                                  <w:tcW w:w="983" w:type="dxa"/>
                                  <w:gridSpan w:val="3"/>
                                  <w:vMerge/>
                                  <w:tcBorders>
                                    <w:top w:val="nil"/>
                                    <w:left w:val="dotted" w:sz="4" w:space="0" w:color="69BD45"/>
                                    <w:bottom w:val="single" w:sz="36" w:space="0" w:color="010202"/>
                                    <w:right w:val="single" w:sz="36" w:space="0" w:color="231F20"/>
                                  </w:tcBorders>
                                </w:tcPr>
                                <w:p w14:paraId="5A288B36" w14:textId="77777777" w:rsidR="00523F16" w:rsidRDefault="00523F16">
                                  <w:pPr>
                                    <w:rPr>
                                      <w:sz w:val="2"/>
                                      <w:szCs w:val="2"/>
                                    </w:rPr>
                                  </w:pPr>
                                </w:p>
                              </w:tc>
                              <w:tc>
                                <w:tcPr>
                                  <w:tcW w:w="491" w:type="dxa"/>
                                  <w:gridSpan w:val="2"/>
                                  <w:vMerge w:val="restart"/>
                                  <w:tcBorders>
                                    <w:top w:val="dotted" w:sz="4" w:space="0" w:color="69BD45"/>
                                    <w:left w:val="dotted" w:sz="4" w:space="0" w:color="69BD45"/>
                                    <w:bottom w:val="single" w:sz="2" w:space="0" w:color="C0C0C0"/>
                                    <w:right w:val="single" w:sz="2" w:space="0" w:color="3953A4"/>
                                  </w:tcBorders>
                                </w:tcPr>
                                <w:p w14:paraId="60717C12" w14:textId="77777777" w:rsidR="00523F16" w:rsidRDefault="00523F16">
                                  <w:pPr>
                                    <w:pStyle w:val="TableParagraph"/>
                                    <w:spacing w:before="0"/>
                                    <w:rPr>
                                      <w:sz w:val="18"/>
                                    </w:rPr>
                                  </w:pPr>
                                </w:p>
                              </w:tc>
                              <w:tc>
                                <w:tcPr>
                                  <w:tcW w:w="494" w:type="dxa"/>
                                  <w:gridSpan w:val="2"/>
                                  <w:vMerge w:val="restart"/>
                                  <w:tcBorders>
                                    <w:top w:val="dotted" w:sz="4" w:space="0" w:color="69BD45"/>
                                    <w:left w:val="single" w:sz="2" w:space="0" w:color="3953A4"/>
                                    <w:bottom w:val="single" w:sz="2" w:space="0" w:color="C0C0C0"/>
                                    <w:right w:val="dotted" w:sz="4" w:space="0" w:color="69BD45"/>
                                  </w:tcBorders>
                                </w:tcPr>
                                <w:p w14:paraId="7CB19620" w14:textId="77777777" w:rsidR="00523F16" w:rsidRDefault="00523F16">
                                  <w:pPr>
                                    <w:pStyle w:val="TableParagraph"/>
                                    <w:spacing w:before="0"/>
                                    <w:rPr>
                                      <w:sz w:val="18"/>
                                    </w:rPr>
                                  </w:pPr>
                                </w:p>
                              </w:tc>
                              <w:tc>
                                <w:tcPr>
                                  <w:tcW w:w="493" w:type="dxa"/>
                                  <w:vMerge w:val="restart"/>
                                  <w:tcBorders>
                                    <w:top w:val="dotted" w:sz="4" w:space="0" w:color="69BD45"/>
                                    <w:left w:val="dotted" w:sz="4" w:space="0" w:color="69BD45"/>
                                    <w:bottom w:val="single" w:sz="2" w:space="0" w:color="3953A4"/>
                                    <w:right w:val="single" w:sz="2" w:space="0" w:color="3953A4"/>
                                  </w:tcBorders>
                                </w:tcPr>
                                <w:p w14:paraId="43D956CA" w14:textId="77777777" w:rsidR="00523F16" w:rsidRDefault="00523F16">
                                  <w:pPr>
                                    <w:pStyle w:val="TableParagraph"/>
                                    <w:spacing w:before="0"/>
                                    <w:rPr>
                                      <w:sz w:val="18"/>
                                    </w:rPr>
                                  </w:pPr>
                                </w:p>
                              </w:tc>
                              <w:tc>
                                <w:tcPr>
                                  <w:tcW w:w="493" w:type="dxa"/>
                                  <w:gridSpan w:val="3"/>
                                  <w:vMerge w:val="restart"/>
                                  <w:tcBorders>
                                    <w:top w:val="dotted" w:sz="4" w:space="0" w:color="69BD45"/>
                                    <w:left w:val="single" w:sz="2" w:space="0" w:color="3953A4"/>
                                    <w:bottom w:val="single" w:sz="2" w:space="0" w:color="3953A4"/>
                                    <w:right w:val="dotted" w:sz="4" w:space="0" w:color="69BD45"/>
                                  </w:tcBorders>
                                </w:tcPr>
                                <w:p w14:paraId="03E36551" w14:textId="77777777" w:rsidR="00523F16" w:rsidRDefault="00523F16">
                                  <w:pPr>
                                    <w:pStyle w:val="TableParagraph"/>
                                    <w:spacing w:before="0"/>
                                    <w:rPr>
                                      <w:sz w:val="18"/>
                                    </w:rPr>
                                  </w:pPr>
                                </w:p>
                              </w:tc>
                              <w:tc>
                                <w:tcPr>
                                  <w:tcW w:w="495" w:type="dxa"/>
                                  <w:gridSpan w:val="2"/>
                                  <w:vMerge w:val="restart"/>
                                  <w:tcBorders>
                                    <w:top w:val="dotted" w:sz="4" w:space="0" w:color="69BD45"/>
                                    <w:left w:val="dotted" w:sz="4" w:space="0" w:color="69BD45"/>
                                    <w:bottom w:val="single" w:sz="2" w:space="0" w:color="3953A4"/>
                                    <w:right w:val="single" w:sz="2" w:space="0" w:color="3953A4"/>
                                  </w:tcBorders>
                                </w:tcPr>
                                <w:p w14:paraId="45B29769" w14:textId="77777777" w:rsidR="00523F16" w:rsidRDefault="00523F16">
                                  <w:pPr>
                                    <w:pStyle w:val="TableParagraph"/>
                                    <w:spacing w:before="0"/>
                                    <w:rPr>
                                      <w:sz w:val="18"/>
                                    </w:rPr>
                                  </w:pPr>
                                </w:p>
                              </w:tc>
                              <w:tc>
                                <w:tcPr>
                                  <w:tcW w:w="490" w:type="dxa"/>
                                  <w:vMerge w:val="restart"/>
                                  <w:tcBorders>
                                    <w:top w:val="dotted" w:sz="4" w:space="0" w:color="69BD45"/>
                                    <w:left w:val="single" w:sz="2" w:space="0" w:color="3953A4"/>
                                    <w:bottom w:val="single" w:sz="2" w:space="0" w:color="3953A4"/>
                                    <w:right w:val="dotted" w:sz="4" w:space="0" w:color="69BD45"/>
                                  </w:tcBorders>
                                </w:tcPr>
                                <w:p w14:paraId="6F677FD1" w14:textId="77777777" w:rsidR="00523F16" w:rsidRDefault="00523F16">
                                  <w:pPr>
                                    <w:pStyle w:val="TableParagraph"/>
                                    <w:spacing w:before="0"/>
                                    <w:rPr>
                                      <w:sz w:val="18"/>
                                    </w:rPr>
                                  </w:pPr>
                                </w:p>
                              </w:tc>
                              <w:tc>
                                <w:tcPr>
                                  <w:tcW w:w="494" w:type="dxa"/>
                                  <w:gridSpan w:val="2"/>
                                  <w:vMerge w:val="restart"/>
                                  <w:tcBorders>
                                    <w:top w:val="dotted" w:sz="4" w:space="0" w:color="69BD45"/>
                                    <w:left w:val="dotted" w:sz="4" w:space="0" w:color="69BD45"/>
                                    <w:bottom w:val="single" w:sz="4" w:space="0" w:color="3953A4"/>
                                    <w:right w:val="single" w:sz="4" w:space="0" w:color="3953A4"/>
                                  </w:tcBorders>
                                </w:tcPr>
                                <w:p w14:paraId="709F6B9C" w14:textId="77777777" w:rsidR="00523F16" w:rsidRDefault="00523F16">
                                  <w:pPr>
                                    <w:pStyle w:val="TableParagraph"/>
                                    <w:spacing w:before="0"/>
                                    <w:rPr>
                                      <w:sz w:val="18"/>
                                    </w:rPr>
                                  </w:pPr>
                                </w:p>
                              </w:tc>
                            </w:tr>
                            <w:tr w:rsidR="00523F16" w14:paraId="2D454A0C" w14:textId="77777777">
                              <w:trPr>
                                <w:trHeight w:hRule="exact" w:val="672"/>
                              </w:trPr>
                              <w:tc>
                                <w:tcPr>
                                  <w:tcW w:w="492" w:type="dxa"/>
                                  <w:vMerge/>
                                  <w:tcBorders>
                                    <w:top w:val="nil"/>
                                    <w:bottom w:val="single" w:sz="2" w:space="0" w:color="3953A4"/>
                                    <w:right w:val="dotted" w:sz="4" w:space="0" w:color="69BD45"/>
                                  </w:tcBorders>
                                </w:tcPr>
                                <w:p w14:paraId="503158BE" w14:textId="77777777" w:rsidR="00523F16" w:rsidRDefault="00523F16">
                                  <w:pPr>
                                    <w:rPr>
                                      <w:sz w:val="2"/>
                                      <w:szCs w:val="2"/>
                                    </w:rPr>
                                  </w:pPr>
                                </w:p>
                              </w:tc>
                              <w:tc>
                                <w:tcPr>
                                  <w:tcW w:w="490" w:type="dxa"/>
                                  <w:gridSpan w:val="2"/>
                                  <w:tcBorders>
                                    <w:top w:val="single" w:sz="36" w:space="0" w:color="010202"/>
                                    <w:left w:val="dotted" w:sz="4" w:space="0" w:color="69BD45"/>
                                    <w:bottom w:val="single" w:sz="2" w:space="0" w:color="3953A4"/>
                                    <w:right w:val="single" w:sz="2" w:space="0" w:color="3953A4"/>
                                  </w:tcBorders>
                                </w:tcPr>
                                <w:p w14:paraId="1026635E" w14:textId="77777777" w:rsidR="00523F16" w:rsidRDefault="00523F16">
                                  <w:pPr>
                                    <w:pStyle w:val="TableParagraph"/>
                                    <w:spacing w:before="0"/>
                                    <w:rPr>
                                      <w:sz w:val="18"/>
                                    </w:rPr>
                                  </w:pPr>
                                </w:p>
                              </w:tc>
                              <w:tc>
                                <w:tcPr>
                                  <w:tcW w:w="493" w:type="dxa"/>
                                  <w:tcBorders>
                                    <w:top w:val="single" w:sz="36" w:space="0" w:color="010202"/>
                                    <w:left w:val="single" w:sz="2" w:space="0" w:color="3953A4"/>
                                    <w:bottom w:val="single" w:sz="2" w:space="0" w:color="3953A4"/>
                                    <w:right w:val="dotted" w:sz="4" w:space="0" w:color="69BD45"/>
                                  </w:tcBorders>
                                </w:tcPr>
                                <w:p w14:paraId="2BBEC7AB" w14:textId="77777777" w:rsidR="00523F16" w:rsidRDefault="00523F16">
                                  <w:pPr>
                                    <w:pStyle w:val="TableParagraph"/>
                                    <w:spacing w:before="0"/>
                                    <w:rPr>
                                      <w:sz w:val="18"/>
                                    </w:rPr>
                                  </w:pPr>
                                </w:p>
                              </w:tc>
                              <w:tc>
                                <w:tcPr>
                                  <w:tcW w:w="491" w:type="dxa"/>
                                  <w:gridSpan w:val="2"/>
                                  <w:vMerge/>
                                  <w:tcBorders>
                                    <w:top w:val="nil"/>
                                    <w:left w:val="dotted" w:sz="4" w:space="0" w:color="69BD45"/>
                                    <w:bottom w:val="single" w:sz="2" w:space="0" w:color="C0C0C0"/>
                                    <w:right w:val="single" w:sz="2" w:space="0" w:color="3953A4"/>
                                  </w:tcBorders>
                                </w:tcPr>
                                <w:p w14:paraId="50FEBFA4" w14:textId="77777777" w:rsidR="00523F16" w:rsidRDefault="00523F16">
                                  <w:pPr>
                                    <w:rPr>
                                      <w:sz w:val="2"/>
                                      <w:szCs w:val="2"/>
                                    </w:rPr>
                                  </w:pPr>
                                </w:p>
                              </w:tc>
                              <w:tc>
                                <w:tcPr>
                                  <w:tcW w:w="494" w:type="dxa"/>
                                  <w:gridSpan w:val="2"/>
                                  <w:vMerge/>
                                  <w:tcBorders>
                                    <w:top w:val="nil"/>
                                    <w:left w:val="single" w:sz="2" w:space="0" w:color="3953A4"/>
                                    <w:bottom w:val="single" w:sz="2" w:space="0" w:color="C0C0C0"/>
                                    <w:right w:val="dotted" w:sz="4" w:space="0" w:color="69BD45"/>
                                  </w:tcBorders>
                                </w:tcPr>
                                <w:p w14:paraId="580ACC38" w14:textId="77777777" w:rsidR="00523F16" w:rsidRDefault="00523F16">
                                  <w:pPr>
                                    <w:rPr>
                                      <w:sz w:val="2"/>
                                      <w:szCs w:val="2"/>
                                    </w:rPr>
                                  </w:pPr>
                                </w:p>
                              </w:tc>
                              <w:tc>
                                <w:tcPr>
                                  <w:tcW w:w="493" w:type="dxa"/>
                                  <w:vMerge/>
                                  <w:tcBorders>
                                    <w:top w:val="nil"/>
                                    <w:left w:val="dotted" w:sz="4" w:space="0" w:color="69BD45"/>
                                    <w:bottom w:val="single" w:sz="2" w:space="0" w:color="3953A4"/>
                                    <w:right w:val="single" w:sz="2" w:space="0" w:color="3953A4"/>
                                  </w:tcBorders>
                                </w:tcPr>
                                <w:p w14:paraId="314971C9" w14:textId="77777777" w:rsidR="00523F16" w:rsidRDefault="00523F16">
                                  <w:pPr>
                                    <w:rPr>
                                      <w:sz w:val="2"/>
                                      <w:szCs w:val="2"/>
                                    </w:rPr>
                                  </w:pPr>
                                </w:p>
                              </w:tc>
                              <w:tc>
                                <w:tcPr>
                                  <w:tcW w:w="493" w:type="dxa"/>
                                  <w:gridSpan w:val="3"/>
                                  <w:vMerge/>
                                  <w:tcBorders>
                                    <w:top w:val="nil"/>
                                    <w:left w:val="single" w:sz="2" w:space="0" w:color="3953A4"/>
                                    <w:bottom w:val="single" w:sz="2" w:space="0" w:color="3953A4"/>
                                    <w:right w:val="dotted" w:sz="4" w:space="0" w:color="69BD45"/>
                                  </w:tcBorders>
                                </w:tcPr>
                                <w:p w14:paraId="699F0602" w14:textId="77777777" w:rsidR="00523F16" w:rsidRDefault="00523F16">
                                  <w:pPr>
                                    <w:rPr>
                                      <w:sz w:val="2"/>
                                      <w:szCs w:val="2"/>
                                    </w:rPr>
                                  </w:pPr>
                                </w:p>
                              </w:tc>
                              <w:tc>
                                <w:tcPr>
                                  <w:tcW w:w="495" w:type="dxa"/>
                                  <w:gridSpan w:val="2"/>
                                  <w:vMerge/>
                                  <w:tcBorders>
                                    <w:top w:val="nil"/>
                                    <w:left w:val="dotted" w:sz="4" w:space="0" w:color="69BD45"/>
                                    <w:bottom w:val="single" w:sz="2" w:space="0" w:color="3953A4"/>
                                    <w:right w:val="single" w:sz="2" w:space="0" w:color="3953A4"/>
                                  </w:tcBorders>
                                </w:tcPr>
                                <w:p w14:paraId="14B65A57" w14:textId="77777777" w:rsidR="00523F16" w:rsidRDefault="00523F16">
                                  <w:pPr>
                                    <w:rPr>
                                      <w:sz w:val="2"/>
                                      <w:szCs w:val="2"/>
                                    </w:rPr>
                                  </w:pPr>
                                </w:p>
                              </w:tc>
                              <w:tc>
                                <w:tcPr>
                                  <w:tcW w:w="490" w:type="dxa"/>
                                  <w:vMerge/>
                                  <w:tcBorders>
                                    <w:top w:val="nil"/>
                                    <w:left w:val="single" w:sz="2" w:space="0" w:color="3953A4"/>
                                    <w:bottom w:val="single" w:sz="2" w:space="0" w:color="3953A4"/>
                                    <w:right w:val="dotted" w:sz="4" w:space="0" w:color="69BD45"/>
                                  </w:tcBorders>
                                </w:tcPr>
                                <w:p w14:paraId="32B46664" w14:textId="77777777" w:rsidR="00523F16" w:rsidRDefault="00523F16">
                                  <w:pPr>
                                    <w:rPr>
                                      <w:sz w:val="2"/>
                                      <w:szCs w:val="2"/>
                                    </w:rPr>
                                  </w:pPr>
                                </w:p>
                              </w:tc>
                              <w:tc>
                                <w:tcPr>
                                  <w:tcW w:w="494" w:type="dxa"/>
                                  <w:gridSpan w:val="2"/>
                                  <w:vMerge/>
                                  <w:tcBorders>
                                    <w:top w:val="nil"/>
                                    <w:left w:val="dotted" w:sz="4" w:space="0" w:color="69BD45"/>
                                    <w:bottom w:val="single" w:sz="4" w:space="0" w:color="3953A4"/>
                                    <w:right w:val="single" w:sz="4" w:space="0" w:color="3953A4"/>
                                  </w:tcBorders>
                                </w:tcPr>
                                <w:p w14:paraId="4DC8D94D" w14:textId="77777777" w:rsidR="00523F16" w:rsidRDefault="00523F16">
                                  <w:pPr>
                                    <w:rPr>
                                      <w:sz w:val="2"/>
                                      <w:szCs w:val="2"/>
                                    </w:rPr>
                                  </w:pPr>
                                </w:p>
                              </w:tc>
                            </w:tr>
                            <w:tr w:rsidR="00523F16" w14:paraId="3D35E55D" w14:textId="77777777">
                              <w:trPr>
                                <w:trHeight w:hRule="exact" w:val="188"/>
                              </w:trPr>
                              <w:tc>
                                <w:tcPr>
                                  <w:tcW w:w="492" w:type="dxa"/>
                                  <w:vMerge w:val="restart"/>
                                  <w:tcBorders>
                                    <w:top w:val="single" w:sz="2" w:space="0" w:color="3953A4"/>
                                    <w:bottom w:val="dotted" w:sz="4" w:space="0" w:color="69BD45"/>
                                    <w:right w:val="dotted" w:sz="4" w:space="0" w:color="69BD45"/>
                                  </w:tcBorders>
                                </w:tcPr>
                                <w:p w14:paraId="5636777D" w14:textId="77777777" w:rsidR="00523F16" w:rsidRDefault="00523F16">
                                  <w:pPr>
                                    <w:pStyle w:val="TableParagraph"/>
                                    <w:spacing w:before="0"/>
                                    <w:rPr>
                                      <w:sz w:val="18"/>
                                    </w:rPr>
                                  </w:pPr>
                                </w:p>
                              </w:tc>
                              <w:tc>
                                <w:tcPr>
                                  <w:tcW w:w="490" w:type="dxa"/>
                                  <w:gridSpan w:val="2"/>
                                  <w:vMerge w:val="restart"/>
                                  <w:tcBorders>
                                    <w:top w:val="single" w:sz="2" w:space="0" w:color="3953A4"/>
                                    <w:left w:val="dotted" w:sz="4" w:space="0" w:color="69BD45"/>
                                    <w:bottom w:val="dotted" w:sz="4" w:space="0" w:color="69BD45"/>
                                    <w:right w:val="single" w:sz="2" w:space="0" w:color="3953A4"/>
                                  </w:tcBorders>
                                </w:tcPr>
                                <w:p w14:paraId="0292DB0B" w14:textId="77777777" w:rsidR="00523F16" w:rsidRDefault="00523F16">
                                  <w:pPr>
                                    <w:pStyle w:val="TableParagraph"/>
                                    <w:spacing w:before="0"/>
                                    <w:rPr>
                                      <w:sz w:val="18"/>
                                    </w:rPr>
                                  </w:pPr>
                                </w:p>
                              </w:tc>
                              <w:tc>
                                <w:tcPr>
                                  <w:tcW w:w="493" w:type="dxa"/>
                                  <w:vMerge w:val="restart"/>
                                  <w:tcBorders>
                                    <w:top w:val="single" w:sz="2" w:space="0" w:color="3953A4"/>
                                    <w:left w:val="single" w:sz="2" w:space="0" w:color="3953A4"/>
                                    <w:bottom w:val="dotted" w:sz="4" w:space="0" w:color="69BD45"/>
                                    <w:right w:val="dotted" w:sz="4" w:space="0" w:color="69BD45"/>
                                  </w:tcBorders>
                                </w:tcPr>
                                <w:p w14:paraId="56E9E64C" w14:textId="77777777" w:rsidR="00523F16" w:rsidRDefault="00523F16">
                                  <w:pPr>
                                    <w:pStyle w:val="TableParagraph"/>
                                    <w:spacing w:before="0"/>
                                    <w:rPr>
                                      <w:sz w:val="18"/>
                                    </w:rPr>
                                  </w:pPr>
                                </w:p>
                              </w:tc>
                              <w:tc>
                                <w:tcPr>
                                  <w:tcW w:w="208" w:type="dxa"/>
                                  <w:tcBorders>
                                    <w:top w:val="single" w:sz="2" w:space="0" w:color="3953A4"/>
                                    <w:left w:val="dotted" w:sz="4" w:space="0" w:color="69BD45"/>
                                    <w:bottom w:val="nil"/>
                                    <w:right w:val="single" w:sz="4" w:space="0" w:color="C0C0C0"/>
                                  </w:tcBorders>
                                </w:tcPr>
                                <w:p w14:paraId="6634DF61" w14:textId="77777777" w:rsidR="00523F16" w:rsidRDefault="00523F16">
                                  <w:pPr>
                                    <w:pStyle w:val="TableParagraph"/>
                                    <w:spacing w:before="0"/>
                                    <w:rPr>
                                      <w:sz w:val="12"/>
                                    </w:rPr>
                                  </w:pPr>
                                </w:p>
                              </w:tc>
                              <w:tc>
                                <w:tcPr>
                                  <w:tcW w:w="569" w:type="dxa"/>
                                  <w:gridSpan w:val="2"/>
                                  <w:tcBorders>
                                    <w:top w:val="single" w:sz="4" w:space="0" w:color="C0C0C0"/>
                                    <w:left w:val="single" w:sz="4" w:space="0" w:color="C0C0C0"/>
                                    <w:bottom w:val="single" w:sz="4" w:space="0" w:color="C0C0C0"/>
                                    <w:right w:val="single" w:sz="4" w:space="0" w:color="C0C0C0"/>
                                  </w:tcBorders>
                                  <w:shd w:val="clear" w:color="auto" w:fill="C7C8CA"/>
                                </w:tcPr>
                                <w:p w14:paraId="156A810E" w14:textId="77777777" w:rsidR="00523F16" w:rsidRDefault="00523F16">
                                  <w:pPr>
                                    <w:pStyle w:val="TableParagraph"/>
                                    <w:spacing w:before="0"/>
                                    <w:rPr>
                                      <w:sz w:val="12"/>
                                    </w:rPr>
                                  </w:pPr>
                                </w:p>
                              </w:tc>
                              <w:tc>
                                <w:tcPr>
                                  <w:tcW w:w="208" w:type="dxa"/>
                                  <w:tcBorders>
                                    <w:top w:val="single" w:sz="2" w:space="0" w:color="3953A4"/>
                                    <w:left w:val="single" w:sz="4" w:space="0" w:color="C0C0C0"/>
                                    <w:bottom w:val="nil"/>
                                    <w:right w:val="dotted" w:sz="4" w:space="0" w:color="69BD45"/>
                                  </w:tcBorders>
                                </w:tcPr>
                                <w:p w14:paraId="31E5B062" w14:textId="77777777" w:rsidR="00523F16" w:rsidRDefault="00523F16">
                                  <w:pPr>
                                    <w:pStyle w:val="TableParagraph"/>
                                    <w:spacing w:before="0"/>
                                    <w:rPr>
                                      <w:sz w:val="12"/>
                                    </w:rPr>
                                  </w:pPr>
                                </w:p>
                              </w:tc>
                              <w:tc>
                                <w:tcPr>
                                  <w:tcW w:w="493" w:type="dxa"/>
                                  <w:vMerge w:val="restart"/>
                                  <w:tcBorders>
                                    <w:top w:val="single" w:sz="2" w:space="0" w:color="3953A4"/>
                                    <w:left w:val="dotted" w:sz="4" w:space="0" w:color="69BD45"/>
                                    <w:bottom w:val="dotted" w:sz="4" w:space="0" w:color="69BD45"/>
                                    <w:right w:val="single" w:sz="2" w:space="0" w:color="3953A4"/>
                                  </w:tcBorders>
                                </w:tcPr>
                                <w:p w14:paraId="53AC5F37" w14:textId="77777777" w:rsidR="00523F16" w:rsidRDefault="00523F16">
                                  <w:pPr>
                                    <w:pStyle w:val="TableParagraph"/>
                                    <w:spacing w:before="0"/>
                                    <w:rPr>
                                      <w:sz w:val="18"/>
                                    </w:rPr>
                                  </w:pPr>
                                </w:p>
                              </w:tc>
                              <w:tc>
                                <w:tcPr>
                                  <w:tcW w:w="493" w:type="dxa"/>
                                  <w:gridSpan w:val="3"/>
                                  <w:vMerge w:val="restart"/>
                                  <w:tcBorders>
                                    <w:top w:val="single" w:sz="2" w:space="0" w:color="3953A4"/>
                                    <w:left w:val="single" w:sz="2" w:space="0" w:color="3953A4"/>
                                    <w:bottom w:val="dotted" w:sz="4" w:space="0" w:color="69BD45"/>
                                    <w:right w:val="dotted" w:sz="4" w:space="0" w:color="69BD45"/>
                                  </w:tcBorders>
                                </w:tcPr>
                                <w:p w14:paraId="16CDA2FD" w14:textId="77777777" w:rsidR="00523F16" w:rsidRDefault="00523F16">
                                  <w:pPr>
                                    <w:pStyle w:val="TableParagraph"/>
                                    <w:spacing w:before="0"/>
                                    <w:rPr>
                                      <w:sz w:val="18"/>
                                    </w:rPr>
                                  </w:pPr>
                                </w:p>
                              </w:tc>
                              <w:tc>
                                <w:tcPr>
                                  <w:tcW w:w="495" w:type="dxa"/>
                                  <w:gridSpan w:val="2"/>
                                  <w:vMerge w:val="restart"/>
                                  <w:tcBorders>
                                    <w:top w:val="single" w:sz="2" w:space="0" w:color="3953A4"/>
                                    <w:left w:val="dotted" w:sz="4" w:space="0" w:color="69BD45"/>
                                    <w:bottom w:val="dotted" w:sz="4" w:space="0" w:color="69BD45"/>
                                    <w:right w:val="single" w:sz="2" w:space="0" w:color="3953A4"/>
                                  </w:tcBorders>
                                </w:tcPr>
                                <w:p w14:paraId="69F28DDD" w14:textId="77777777" w:rsidR="00523F16" w:rsidRDefault="00523F16">
                                  <w:pPr>
                                    <w:pStyle w:val="TableParagraph"/>
                                    <w:spacing w:before="0"/>
                                    <w:rPr>
                                      <w:sz w:val="18"/>
                                    </w:rPr>
                                  </w:pPr>
                                </w:p>
                              </w:tc>
                              <w:tc>
                                <w:tcPr>
                                  <w:tcW w:w="490" w:type="dxa"/>
                                  <w:vMerge w:val="restart"/>
                                  <w:tcBorders>
                                    <w:top w:val="single" w:sz="2" w:space="0" w:color="3953A4"/>
                                    <w:left w:val="single" w:sz="2" w:space="0" w:color="3953A4"/>
                                    <w:bottom w:val="dotted" w:sz="4" w:space="0" w:color="69BD45"/>
                                    <w:right w:val="dotted" w:sz="4" w:space="0" w:color="69BD45"/>
                                  </w:tcBorders>
                                </w:tcPr>
                                <w:p w14:paraId="19393BD7" w14:textId="77777777" w:rsidR="00523F16" w:rsidRDefault="00523F16">
                                  <w:pPr>
                                    <w:pStyle w:val="TableParagraph"/>
                                    <w:spacing w:before="0"/>
                                    <w:rPr>
                                      <w:sz w:val="18"/>
                                    </w:rPr>
                                  </w:pPr>
                                </w:p>
                              </w:tc>
                              <w:tc>
                                <w:tcPr>
                                  <w:tcW w:w="494" w:type="dxa"/>
                                  <w:gridSpan w:val="2"/>
                                  <w:vMerge w:val="restart"/>
                                  <w:tcBorders>
                                    <w:top w:val="single" w:sz="4" w:space="0" w:color="3953A4"/>
                                    <w:left w:val="dotted" w:sz="4" w:space="0" w:color="69BD45"/>
                                    <w:bottom w:val="dotted" w:sz="4" w:space="0" w:color="69BD45"/>
                                    <w:right w:val="single" w:sz="4" w:space="0" w:color="3953A4"/>
                                  </w:tcBorders>
                                </w:tcPr>
                                <w:p w14:paraId="43B977CE" w14:textId="77777777" w:rsidR="00523F16" w:rsidRDefault="00523F16">
                                  <w:pPr>
                                    <w:pStyle w:val="TableParagraph"/>
                                    <w:spacing w:before="0"/>
                                    <w:rPr>
                                      <w:sz w:val="18"/>
                                    </w:rPr>
                                  </w:pPr>
                                </w:p>
                              </w:tc>
                            </w:tr>
                            <w:tr w:rsidR="00523F16" w14:paraId="0D1F86A1" w14:textId="77777777">
                              <w:trPr>
                                <w:trHeight w:hRule="exact" w:val="575"/>
                              </w:trPr>
                              <w:tc>
                                <w:tcPr>
                                  <w:tcW w:w="492" w:type="dxa"/>
                                  <w:vMerge/>
                                  <w:tcBorders>
                                    <w:top w:val="nil"/>
                                    <w:bottom w:val="dotted" w:sz="4" w:space="0" w:color="69BD45"/>
                                    <w:right w:val="dotted" w:sz="4" w:space="0" w:color="69BD45"/>
                                  </w:tcBorders>
                                </w:tcPr>
                                <w:p w14:paraId="57ACFE38" w14:textId="77777777" w:rsidR="00523F16" w:rsidRDefault="00523F16">
                                  <w:pPr>
                                    <w:rPr>
                                      <w:sz w:val="2"/>
                                      <w:szCs w:val="2"/>
                                    </w:rPr>
                                  </w:pPr>
                                </w:p>
                              </w:tc>
                              <w:tc>
                                <w:tcPr>
                                  <w:tcW w:w="490" w:type="dxa"/>
                                  <w:gridSpan w:val="2"/>
                                  <w:vMerge/>
                                  <w:tcBorders>
                                    <w:top w:val="nil"/>
                                    <w:left w:val="dotted" w:sz="4" w:space="0" w:color="69BD45"/>
                                    <w:bottom w:val="dotted" w:sz="4" w:space="0" w:color="69BD45"/>
                                    <w:right w:val="single" w:sz="2" w:space="0" w:color="3953A4"/>
                                  </w:tcBorders>
                                </w:tcPr>
                                <w:p w14:paraId="22A19797" w14:textId="77777777" w:rsidR="00523F16" w:rsidRDefault="00523F16">
                                  <w:pPr>
                                    <w:rPr>
                                      <w:sz w:val="2"/>
                                      <w:szCs w:val="2"/>
                                    </w:rPr>
                                  </w:pPr>
                                </w:p>
                              </w:tc>
                              <w:tc>
                                <w:tcPr>
                                  <w:tcW w:w="493" w:type="dxa"/>
                                  <w:vMerge/>
                                  <w:tcBorders>
                                    <w:top w:val="nil"/>
                                    <w:left w:val="single" w:sz="2" w:space="0" w:color="3953A4"/>
                                    <w:bottom w:val="dotted" w:sz="4" w:space="0" w:color="69BD45"/>
                                    <w:right w:val="dotted" w:sz="4" w:space="0" w:color="69BD45"/>
                                  </w:tcBorders>
                                </w:tcPr>
                                <w:p w14:paraId="2C414F41" w14:textId="77777777" w:rsidR="00523F16" w:rsidRDefault="00523F16">
                                  <w:pPr>
                                    <w:rPr>
                                      <w:sz w:val="2"/>
                                      <w:szCs w:val="2"/>
                                    </w:rPr>
                                  </w:pPr>
                                </w:p>
                              </w:tc>
                              <w:tc>
                                <w:tcPr>
                                  <w:tcW w:w="491" w:type="dxa"/>
                                  <w:gridSpan w:val="2"/>
                                  <w:tcBorders>
                                    <w:top w:val="nil"/>
                                    <w:left w:val="dotted" w:sz="4" w:space="0" w:color="69BD45"/>
                                    <w:bottom w:val="dotted" w:sz="4" w:space="0" w:color="69BD45"/>
                                    <w:right w:val="single" w:sz="2" w:space="0" w:color="3953A4"/>
                                  </w:tcBorders>
                                </w:tcPr>
                                <w:p w14:paraId="608A2A75" w14:textId="77777777" w:rsidR="00523F16" w:rsidRDefault="00523F16">
                                  <w:pPr>
                                    <w:pStyle w:val="TableParagraph"/>
                                    <w:spacing w:before="0"/>
                                    <w:rPr>
                                      <w:sz w:val="18"/>
                                    </w:rPr>
                                  </w:pPr>
                                </w:p>
                              </w:tc>
                              <w:tc>
                                <w:tcPr>
                                  <w:tcW w:w="494" w:type="dxa"/>
                                  <w:gridSpan w:val="2"/>
                                  <w:tcBorders>
                                    <w:top w:val="nil"/>
                                    <w:left w:val="single" w:sz="2" w:space="0" w:color="3953A4"/>
                                    <w:bottom w:val="dotted" w:sz="4" w:space="0" w:color="69BD45"/>
                                    <w:right w:val="dotted" w:sz="4" w:space="0" w:color="69BD45"/>
                                  </w:tcBorders>
                                </w:tcPr>
                                <w:p w14:paraId="2F8BAD09" w14:textId="77777777" w:rsidR="00523F16" w:rsidRDefault="00523F16">
                                  <w:pPr>
                                    <w:pStyle w:val="TableParagraph"/>
                                    <w:spacing w:before="0"/>
                                    <w:rPr>
                                      <w:sz w:val="18"/>
                                    </w:rPr>
                                  </w:pPr>
                                </w:p>
                              </w:tc>
                              <w:tc>
                                <w:tcPr>
                                  <w:tcW w:w="493" w:type="dxa"/>
                                  <w:vMerge/>
                                  <w:tcBorders>
                                    <w:top w:val="nil"/>
                                    <w:left w:val="dotted" w:sz="4" w:space="0" w:color="69BD45"/>
                                    <w:bottom w:val="dotted" w:sz="4" w:space="0" w:color="69BD45"/>
                                    <w:right w:val="single" w:sz="2" w:space="0" w:color="3953A4"/>
                                  </w:tcBorders>
                                </w:tcPr>
                                <w:p w14:paraId="1C7A06A4" w14:textId="77777777" w:rsidR="00523F16" w:rsidRDefault="00523F16">
                                  <w:pPr>
                                    <w:rPr>
                                      <w:sz w:val="2"/>
                                      <w:szCs w:val="2"/>
                                    </w:rPr>
                                  </w:pPr>
                                </w:p>
                              </w:tc>
                              <w:tc>
                                <w:tcPr>
                                  <w:tcW w:w="493" w:type="dxa"/>
                                  <w:gridSpan w:val="3"/>
                                  <w:vMerge/>
                                  <w:tcBorders>
                                    <w:top w:val="nil"/>
                                    <w:left w:val="single" w:sz="2" w:space="0" w:color="3953A4"/>
                                    <w:bottom w:val="dotted" w:sz="4" w:space="0" w:color="69BD45"/>
                                    <w:right w:val="dotted" w:sz="4" w:space="0" w:color="69BD45"/>
                                  </w:tcBorders>
                                </w:tcPr>
                                <w:p w14:paraId="105D894A" w14:textId="77777777" w:rsidR="00523F16" w:rsidRDefault="00523F16">
                                  <w:pPr>
                                    <w:rPr>
                                      <w:sz w:val="2"/>
                                      <w:szCs w:val="2"/>
                                    </w:rPr>
                                  </w:pPr>
                                </w:p>
                              </w:tc>
                              <w:tc>
                                <w:tcPr>
                                  <w:tcW w:w="495" w:type="dxa"/>
                                  <w:gridSpan w:val="2"/>
                                  <w:vMerge/>
                                  <w:tcBorders>
                                    <w:top w:val="nil"/>
                                    <w:left w:val="dotted" w:sz="4" w:space="0" w:color="69BD45"/>
                                    <w:bottom w:val="dotted" w:sz="4" w:space="0" w:color="69BD45"/>
                                    <w:right w:val="single" w:sz="2" w:space="0" w:color="3953A4"/>
                                  </w:tcBorders>
                                </w:tcPr>
                                <w:p w14:paraId="6F6888D6" w14:textId="77777777" w:rsidR="00523F16" w:rsidRDefault="00523F16">
                                  <w:pPr>
                                    <w:rPr>
                                      <w:sz w:val="2"/>
                                      <w:szCs w:val="2"/>
                                    </w:rPr>
                                  </w:pPr>
                                </w:p>
                              </w:tc>
                              <w:tc>
                                <w:tcPr>
                                  <w:tcW w:w="490" w:type="dxa"/>
                                  <w:vMerge/>
                                  <w:tcBorders>
                                    <w:top w:val="nil"/>
                                    <w:left w:val="single" w:sz="2" w:space="0" w:color="3953A4"/>
                                    <w:bottom w:val="dotted" w:sz="4" w:space="0" w:color="69BD45"/>
                                    <w:right w:val="dotted" w:sz="4" w:space="0" w:color="69BD45"/>
                                  </w:tcBorders>
                                </w:tcPr>
                                <w:p w14:paraId="18567959" w14:textId="77777777" w:rsidR="00523F16" w:rsidRDefault="00523F16">
                                  <w:pPr>
                                    <w:rPr>
                                      <w:sz w:val="2"/>
                                      <w:szCs w:val="2"/>
                                    </w:rPr>
                                  </w:pPr>
                                </w:p>
                              </w:tc>
                              <w:tc>
                                <w:tcPr>
                                  <w:tcW w:w="494" w:type="dxa"/>
                                  <w:gridSpan w:val="2"/>
                                  <w:vMerge/>
                                  <w:tcBorders>
                                    <w:top w:val="nil"/>
                                    <w:left w:val="dotted" w:sz="4" w:space="0" w:color="69BD45"/>
                                    <w:bottom w:val="dotted" w:sz="4" w:space="0" w:color="69BD45"/>
                                    <w:right w:val="single" w:sz="4" w:space="0" w:color="3953A4"/>
                                  </w:tcBorders>
                                </w:tcPr>
                                <w:p w14:paraId="487A0BB2" w14:textId="77777777" w:rsidR="00523F16" w:rsidRDefault="00523F16">
                                  <w:pPr>
                                    <w:rPr>
                                      <w:sz w:val="2"/>
                                      <w:szCs w:val="2"/>
                                    </w:rPr>
                                  </w:pPr>
                                </w:p>
                              </w:tc>
                            </w:tr>
                            <w:tr w:rsidR="00523F16" w14:paraId="7CD1D5BC" w14:textId="77777777">
                              <w:trPr>
                                <w:trHeight w:hRule="exact" w:val="500"/>
                              </w:trPr>
                              <w:tc>
                                <w:tcPr>
                                  <w:tcW w:w="492" w:type="dxa"/>
                                  <w:vMerge w:val="restart"/>
                                  <w:tcBorders>
                                    <w:top w:val="dotted" w:sz="4" w:space="0" w:color="69BD45"/>
                                    <w:bottom w:val="single" w:sz="2" w:space="0" w:color="3953A4"/>
                                    <w:right w:val="dotted" w:sz="4" w:space="0" w:color="69BD45"/>
                                  </w:tcBorders>
                                </w:tcPr>
                                <w:p w14:paraId="0D7C9599" w14:textId="77777777" w:rsidR="00523F16" w:rsidRDefault="00523F16">
                                  <w:pPr>
                                    <w:pStyle w:val="TableParagraph"/>
                                    <w:spacing w:before="0"/>
                                    <w:rPr>
                                      <w:sz w:val="18"/>
                                    </w:rPr>
                                  </w:pPr>
                                </w:p>
                              </w:tc>
                              <w:tc>
                                <w:tcPr>
                                  <w:tcW w:w="490" w:type="dxa"/>
                                  <w:gridSpan w:val="2"/>
                                  <w:tcBorders>
                                    <w:top w:val="dotted" w:sz="4" w:space="0" w:color="69BD45"/>
                                    <w:left w:val="dotted" w:sz="4" w:space="0" w:color="69BD45"/>
                                    <w:bottom w:val="nil"/>
                                    <w:right w:val="single" w:sz="2" w:space="0" w:color="3953A4"/>
                                  </w:tcBorders>
                                </w:tcPr>
                                <w:p w14:paraId="7F83D084" w14:textId="77777777" w:rsidR="00523F16" w:rsidRDefault="00523F16">
                                  <w:pPr>
                                    <w:pStyle w:val="TableParagraph"/>
                                    <w:spacing w:before="0"/>
                                    <w:rPr>
                                      <w:sz w:val="18"/>
                                    </w:rPr>
                                  </w:pPr>
                                </w:p>
                              </w:tc>
                              <w:tc>
                                <w:tcPr>
                                  <w:tcW w:w="493" w:type="dxa"/>
                                  <w:tcBorders>
                                    <w:top w:val="dotted" w:sz="4" w:space="0" w:color="69BD45"/>
                                    <w:left w:val="single" w:sz="2" w:space="0" w:color="3953A4"/>
                                    <w:bottom w:val="single" w:sz="2" w:space="0" w:color="231F20"/>
                                    <w:right w:val="dotted" w:sz="4" w:space="0" w:color="69BD45"/>
                                  </w:tcBorders>
                                </w:tcPr>
                                <w:p w14:paraId="7EE35228" w14:textId="77777777" w:rsidR="00523F16" w:rsidRDefault="00523F16">
                                  <w:pPr>
                                    <w:pStyle w:val="TableParagraph"/>
                                    <w:spacing w:before="0"/>
                                    <w:rPr>
                                      <w:sz w:val="18"/>
                                    </w:rPr>
                                  </w:pPr>
                                </w:p>
                              </w:tc>
                              <w:tc>
                                <w:tcPr>
                                  <w:tcW w:w="491" w:type="dxa"/>
                                  <w:gridSpan w:val="2"/>
                                  <w:tcBorders>
                                    <w:top w:val="dotted" w:sz="4" w:space="0" w:color="69BD45"/>
                                    <w:left w:val="dotted" w:sz="4" w:space="0" w:color="69BD45"/>
                                    <w:bottom w:val="single" w:sz="2" w:space="0" w:color="231F20"/>
                                    <w:right w:val="single" w:sz="2" w:space="0" w:color="3953A4"/>
                                  </w:tcBorders>
                                </w:tcPr>
                                <w:p w14:paraId="71D3D29F" w14:textId="77777777" w:rsidR="00523F16" w:rsidRDefault="00523F16">
                                  <w:pPr>
                                    <w:pStyle w:val="TableParagraph"/>
                                    <w:spacing w:before="0"/>
                                    <w:rPr>
                                      <w:sz w:val="18"/>
                                    </w:rPr>
                                  </w:pPr>
                                </w:p>
                              </w:tc>
                              <w:tc>
                                <w:tcPr>
                                  <w:tcW w:w="494" w:type="dxa"/>
                                  <w:gridSpan w:val="2"/>
                                  <w:tcBorders>
                                    <w:top w:val="dotted" w:sz="4" w:space="0" w:color="69BD45"/>
                                    <w:left w:val="single" w:sz="2" w:space="0" w:color="3953A4"/>
                                    <w:bottom w:val="single" w:sz="2" w:space="0" w:color="231F20"/>
                                    <w:right w:val="dotted" w:sz="4" w:space="0" w:color="69BD45"/>
                                  </w:tcBorders>
                                </w:tcPr>
                                <w:p w14:paraId="664414F8" w14:textId="77777777" w:rsidR="00523F16" w:rsidRDefault="00523F16">
                                  <w:pPr>
                                    <w:pStyle w:val="TableParagraph"/>
                                    <w:spacing w:before="0"/>
                                    <w:rPr>
                                      <w:sz w:val="18"/>
                                    </w:rPr>
                                  </w:pPr>
                                </w:p>
                              </w:tc>
                              <w:tc>
                                <w:tcPr>
                                  <w:tcW w:w="493" w:type="dxa"/>
                                  <w:tcBorders>
                                    <w:top w:val="dotted" w:sz="4" w:space="0" w:color="69BD45"/>
                                    <w:left w:val="dotted" w:sz="4" w:space="0" w:color="69BD45"/>
                                    <w:bottom w:val="single" w:sz="2" w:space="0" w:color="231F20"/>
                                    <w:right w:val="single" w:sz="2" w:space="0" w:color="3953A4"/>
                                  </w:tcBorders>
                                </w:tcPr>
                                <w:p w14:paraId="5CE56DFF" w14:textId="77777777" w:rsidR="00523F16" w:rsidRDefault="00523F16">
                                  <w:pPr>
                                    <w:pStyle w:val="TableParagraph"/>
                                    <w:spacing w:before="0"/>
                                    <w:rPr>
                                      <w:sz w:val="18"/>
                                    </w:rPr>
                                  </w:pPr>
                                </w:p>
                              </w:tc>
                              <w:tc>
                                <w:tcPr>
                                  <w:tcW w:w="493" w:type="dxa"/>
                                  <w:gridSpan w:val="3"/>
                                  <w:tcBorders>
                                    <w:top w:val="dotted" w:sz="4" w:space="0" w:color="69BD45"/>
                                    <w:left w:val="single" w:sz="2" w:space="0" w:color="3953A4"/>
                                    <w:bottom w:val="single" w:sz="2" w:space="0" w:color="231F20"/>
                                    <w:right w:val="dotted" w:sz="4" w:space="0" w:color="69BD45"/>
                                  </w:tcBorders>
                                </w:tcPr>
                                <w:p w14:paraId="68B9ABCC" w14:textId="77777777" w:rsidR="00523F16" w:rsidRDefault="00523F16">
                                  <w:pPr>
                                    <w:pStyle w:val="TableParagraph"/>
                                    <w:spacing w:before="0"/>
                                    <w:rPr>
                                      <w:sz w:val="18"/>
                                    </w:rPr>
                                  </w:pPr>
                                </w:p>
                              </w:tc>
                              <w:tc>
                                <w:tcPr>
                                  <w:tcW w:w="495" w:type="dxa"/>
                                  <w:gridSpan w:val="2"/>
                                  <w:tcBorders>
                                    <w:top w:val="dotted" w:sz="4" w:space="0" w:color="69BD45"/>
                                    <w:left w:val="dotted" w:sz="4" w:space="0" w:color="69BD45"/>
                                    <w:bottom w:val="nil"/>
                                    <w:right w:val="single" w:sz="2" w:space="0" w:color="3953A4"/>
                                  </w:tcBorders>
                                </w:tcPr>
                                <w:p w14:paraId="36009AFC" w14:textId="77777777" w:rsidR="00523F16" w:rsidRDefault="00523F16">
                                  <w:pPr>
                                    <w:pStyle w:val="TableParagraph"/>
                                    <w:spacing w:before="0"/>
                                    <w:rPr>
                                      <w:sz w:val="18"/>
                                    </w:rPr>
                                  </w:pPr>
                                </w:p>
                              </w:tc>
                              <w:tc>
                                <w:tcPr>
                                  <w:tcW w:w="490" w:type="dxa"/>
                                  <w:vMerge w:val="restart"/>
                                  <w:tcBorders>
                                    <w:top w:val="dotted" w:sz="4" w:space="0" w:color="69BD45"/>
                                    <w:left w:val="single" w:sz="2" w:space="0" w:color="3953A4"/>
                                    <w:bottom w:val="single" w:sz="2" w:space="0" w:color="3953A4"/>
                                    <w:right w:val="dotted" w:sz="4" w:space="0" w:color="69BD45"/>
                                  </w:tcBorders>
                                </w:tcPr>
                                <w:p w14:paraId="50468246" w14:textId="77777777" w:rsidR="00523F16" w:rsidRDefault="00523F16">
                                  <w:pPr>
                                    <w:pStyle w:val="TableParagraph"/>
                                    <w:spacing w:before="0"/>
                                    <w:rPr>
                                      <w:sz w:val="18"/>
                                    </w:rPr>
                                  </w:pPr>
                                </w:p>
                              </w:tc>
                              <w:tc>
                                <w:tcPr>
                                  <w:tcW w:w="494" w:type="dxa"/>
                                  <w:gridSpan w:val="2"/>
                                  <w:vMerge w:val="restart"/>
                                  <w:tcBorders>
                                    <w:top w:val="dotted" w:sz="4" w:space="0" w:color="69BD45"/>
                                    <w:left w:val="dotted" w:sz="4" w:space="0" w:color="69BD45"/>
                                    <w:bottom w:val="single" w:sz="4" w:space="0" w:color="3953A4"/>
                                    <w:right w:val="single" w:sz="4" w:space="0" w:color="3953A4"/>
                                  </w:tcBorders>
                                </w:tcPr>
                                <w:p w14:paraId="3C009145" w14:textId="77777777" w:rsidR="00523F16" w:rsidRDefault="00523F16">
                                  <w:pPr>
                                    <w:pStyle w:val="TableParagraph"/>
                                    <w:spacing w:before="0"/>
                                    <w:rPr>
                                      <w:sz w:val="18"/>
                                    </w:rPr>
                                  </w:pPr>
                                </w:p>
                              </w:tc>
                            </w:tr>
                            <w:tr w:rsidR="00523F16" w14:paraId="5A74DB64" w14:textId="77777777">
                              <w:trPr>
                                <w:trHeight w:hRule="exact" w:val="267"/>
                              </w:trPr>
                              <w:tc>
                                <w:tcPr>
                                  <w:tcW w:w="492" w:type="dxa"/>
                                  <w:vMerge/>
                                  <w:tcBorders>
                                    <w:top w:val="nil"/>
                                    <w:bottom w:val="single" w:sz="2" w:space="0" w:color="3953A4"/>
                                    <w:right w:val="dotted" w:sz="4" w:space="0" w:color="69BD45"/>
                                  </w:tcBorders>
                                </w:tcPr>
                                <w:p w14:paraId="19018D0D" w14:textId="77777777" w:rsidR="00523F16" w:rsidRDefault="00523F16">
                                  <w:pPr>
                                    <w:rPr>
                                      <w:sz w:val="2"/>
                                      <w:szCs w:val="2"/>
                                    </w:rPr>
                                  </w:pPr>
                                </w:p>
                              </w:tc>
                              <w:tc>
                                <w:tcPr>
                                  <w:tcW w:w="328" w:type="dxa"/>
                                  <w:tcBorders>
                                    <w:top w:val="nil"/>
                                    <w:left w:val="dotted" w:sz="4" w:space="0" w:color="69BD45"/>
                                    <w:bottom w:val="single" w:sz="2" w:space="0" w:color="3953A4"/>
                                    <w:right w:val="single" w:sz="2" w:space="0" w:color="231F20"/>
                                  </w:tcBorders>
                                </w:tcPr>
                                <w:p w14:paraId="6B8CFA05" w14:textId="77777777" w:rsidR="00523F16" w:rsidRDefault="00523F16">
                                  <w:pPr>
                                    <w:pStyle w:val="TableParagraph"/>
                                    <w:spacing w:before="0"/>
                                    <w:rPr>
                                      <w:sz w:val="18"/>
                                    </w:rPr>
                                  </w:pPr>
                                </w:p>
                              </w:tc>
                              <w:tc>
                                <w:tcPr>
                                  <w:tcW w:w="2738" w:type="dxa"/>
                                  <w:gridSpan w:val="11"/>
                                  <w:vMerge w:val="restart"/>
                                  <w:tcBorders>
                                    <w:top w:val="single" w:sz="2" w:space="0" w:color="231F20"/>
                                    <w:left w:val="single" w:sz="2" w:space="0" w:color="231F20"/>
                                    <w:bottom w:val="single" w:sz="2" w:space="0" w:color="231F20"/>
                                    <w:right w:val="single" w:sz="2" w:space="0" w:color="231F20"/>
                                  </w:tcBorders>
                                </w:tcPr>
                                <w:p w14:paraId="1A608AE7" w14:textId="77777777" w:rsidR="00523F16" w:rsidRDefault="00000000">
                                  <w:pPr>
                                    <w:pStyle w:val="TableParagraph"/>
                                    <w:spacing w:before="23"/>
                                    <w:ind w:left="65"/>
                                    <w:rPr>
                                      <w:rFonts w:ascii="Tahoma"/>
                                      <w:sz w:val="16"/>
                                    </w:rPr>
                                  </w:pPr>
                                  <w:r>
                                    <w:rPr>
                                      <w:rFonts w:ascii="Tahoma"/>
                                      <w:color w:val="231F20"/>
                                      <w:spacing w:val="-4"/>
                                      <w:sz w:val="16"/>
                                    </w:rPr>
                                    <w:t>Model</w:t>
                                  </w:r>
                                  <w:r>
                                    <w:rPr>
                                      <w:rFonts w:ascii="Tahoma"/>
                                      <w:color w:val="231F20"/>
                                      <w:spacing w:val="-8"/>
                                      <w:sz w:val="16"/>
                                    </w:rPr>
                                    <w:t xml:space="preserve"> </w:t>
                                  </w:r>
                                  <w:r>
                                    <w:rPr>
                                      <w:rFonts w:ascii="Tahoma"/>
                                      <w:color w:val="231F20"/>
                                      <w:spacing w:val="-2"/>
                                      <w:sz w:val="16"/>
                                    </w:rPr>
                                    <w:t>parameters</w:t>
                                  </w:r>
                                </w:p>
                                <w:p w14:paraId="04BD87C7" w14:textId="77777777" w:rsidR="00523F16" w:rsidRDefault="00000000">
                                  <w:pPr>
                                    <w:pStyle w:val="TableParagraph"/>
                                    <w:spacing w:before="29"/>
                                    <w:ind w:left="65"/>
                                    <w:rPr>
                                      <w:rFonts w:ascii="Tahoma" w:hAnsi="Tahoma"/>
                                      <w:sz w:val="16"/>
                                    </w:rPr>
                                  </w:pPr>
                                  <w:r>
                                    <w:rPr>
                                      <w:rFonts w:ascii="Book Antiqua" w:hAnsi="Book Antiqua"/>
                                      <w:i/>
                                      <w:color w:val="231F20"/>
                                      <w:w w:val="85"/>
                                      <w:sz w:val="16"/>
                                    </w:rPr>
                                    <w:t></w:t>
                                  </w:r>
                                  <w:r>
                                    <w:rPr>
                                      <w:rFonts w:ascii="Century Gothic" w:hAnsi="Century Gothic"/>
                                      <w:color w:val="231F20"/>
                                      <w:w w:val="85"/>
                                      <w:position w:val="-4"/>
                                      <w:sz w:val="9"/>
                                    </w:rPr>
                                    <w:t>1</w:t>
                                  </w:r>
                                  <w:r>
                                    <w:rPr>
                                      <w:rFonts w:ascii="Century Gothic" w:hAnsi="Century Gothic"/>
                                      <w:color w:val="231F20"/>
                                      <w:spacing w:val="2"/>
                                      <w:position w:val="-4"/>
                                      <w:sz w:val="9"/>
                                    </w:rPr>
                                    <w:t xml:space="preserve"> </w:t>
                                  </w:r>
                                  <w:r>
                                    <w:rPr>
                                      <w:rFonts w:ascii="Century Gothic" w:hAnsi="Century Gothic"/>
                                      <w:color w:val="231F20"/>
                                      <w:w w:val="85"/>
                                      <w:sz w:val="16"/>
                                    </w:rPr>
                                    <w:t>=</w:t>
                                  </w:r>
                                  <w:r>
                                    <w:rPr>
                                      <w:rFonts w:ascii="Century Gothic" w:hAnsi="Century Gothic"/>
                                      <w:color w:val="231F20"/>
                                      <w:spacing w:val="-3"/>
                                      <w:w w:val="85"/>
                                      <w:sz w:val="16"/>
                                    </w:rPr>
                                    <w:t xml:space="preserve"> </w:t>
                                  </w:r>
                                  <w:r>
                                    <w:rPr>
                                      <w:rFonts w:ascii="Century Gothic" w:hAnsi="Century Gothic"/>
                                      <w:color w:val="231F20"/>
                                      <w:w w:val="85"/>
                                      <w:sz w:val="16"/>
                                    </w:rPr>
                                    <w:t>0.32,</w:t>
                                  </w:r>
                                  <w:r>
                                    <w:rPr>
                                      <w:rFonts w:ascii="Century Gothic" w:hAnsi="Century Gothic"/>
                                      <w:color w:val="231F20"/>
                                      <w:spacing w:val="-6"/>
                                      <w:sz w:val="16"/>
                                    </w:rPr>
                                    <w:t xml:space="preserve"> </w:t>
                                  </w:r>
                                  <w:r>
                                    <w:rPr>
                                      <w:rFonts w:ascii="Verdana" w:hAnsi="Verdana"/>
                                      <w:i/>
                                      <w:color w:val="231F20"/>
                                      <w:w w:val="85"/>
                                      <w:sz w:val="16"/>
                                    </w:rPr>
                                    <w:t>C</w:t>
                                  </w:r>
                                  <w:r>
                                    <w:rPr>
                                      <w:rFonts w:ascii="Verdana" w:hAnsi="Verdana"/>
                                      <w:i/>
                                      <w:color w:val="231F20"/>
                                      <w:w w:val="85"/>
                                      <w:position w:val="-4"/>
                                      <w:sz w:val="9"/>
                                    </w:rPr>
                                    <w:t>v</w:t>
                                  </w:r>
                                  <w:r>
                                    <w:rPr>
                                      <w:rFonts w:ascii="Century Gothic" w:hAnsi="Century Gothic"/>
                                      <w:color w:val="231F20"/>
                                      <w:w w:val="85"/>
                                      <w:position w:val="-4"/>
                                      <w:sz w:val="9"/>
                                    </w:rPr>
                                    <w:t>1</w:t>
                                  </w:r>
                                  <w:r>
                                    <w:rPr>
                                      <w:rFonts w:ascii="Century Gothic" w:hAnsi="Century Gothic"/>
                                      <w:color w:val="231F20"/>
                                      <w:spacing w:val="12"/>
                                      <w:position w:val="-4"/>
                                      <w:sz w:val="9"/>
                                    </w:rPr>
                                    <w:t xml:space="preserve"> </w:t>
                                  </w:r>
                                  <w:r>
                                    <w:rPr>
                                      <w:rFonts w:ascii="Century Gothic" w:hAnsi="Century Gothic"/>
                                      <w:color w:val="231F20"/>
                                      <w:w w:val="85"/>
                                      <w:sz w:val="16"/>
                                    </w:rPr>
                                    <w:t>=</w:t>
                                  </w:r>
                                  <w:r>
                                    <w:rPr>
                                      <w:rFonts w:ascii="Century Gothic" w:hAnsi="Century Gothic"/>
                                      <w:color w:val="231F20"/>
                                      <w:spacing w:val="-6"/>
                                      <w:sz w:val="16"/>
                                    </w:rPr>
                                    <w:t xml:space="preserve"> </w:t>
                                  </w:r>
                                  <w:r>
                                    <w:rPr>
                                      <w:rFonts w:ascii="Century Gothic" w:hAnsi="Century Gothic"/>
                                      <w:color w:val="231F20"/>
                                      <w:w w:val="85"/>
                                      <w:sz w:val="16"/>
                                    </w:rPr>
                                    <w:t>0.2,</w:t>
                                  </w:r>
                                  <w:r>
                                    <w:rPr>
                                      <w:rFonts w:ascii="Century Gothic" w:hAnsi="Century Gothic"/>
                                      <w:color w:val="231F20"/>
                                      <w:spacing w:val="-6"/>
                                      <w:sz w:val="16"/>
                                    </w:rPr>
                                    <w:t xml:space="preserve"> </w:t>
                                  </w:r>
                                  <w:r>
                                    <w:rPr>
                                      <w:rFonts w:ascii="Book Antiqua" w:hAnsi="Book Antiqua"/>
                                      <w:i/>
                                      <w:color w:val="231F20"/>
                                      <w:w w:val="85"/>
                                      <w:sz w:val="16"/>
                                    </w:rPr>
                                    <w:t></w:t>
                                  </w:r>
                                  <w:r>
                                    <w:rPr>
                                      <w:rFonts w:ascii="Tahoma" w:hAnsi="Tahoma"/>
                                      <w:color w:val="231F20"/>
                                      <w:w w:val="85"/>
                                      <w:position w:val="-4"/>
                                      <w:sz w:val="9"/>
                                    </w:rPr>
                                    <w:t>2</w:t>
                                  </w:r>
                                  <w:r>
                                    <w:rPr>
                                      <w:rFonts w:ascii="Tahoma" w:hAnsi="Tahoma"/>
                                      <w:color w:val="231F20"/>
                                      <w:spacing w:val="3"/>
                                      <w:position w:val="-4"/>
                                      <w:sz w:val="9"/>
                                    </w:rPr>
                                    <w:t xml:space="preserve"> </w:t>
                                  </w:r>
                                  <w:r>
                                    <w:rPr>
                                      <w:rFonts w:ascii="Tahoma" w:hAnsi="Tahoma"/>
                                      <w:color w:val="231F20"/>
                                      <w:w w:val="85"/>
                                      <w:sz w:val="16"/>
                                    </w:rPr>
                                    <w:t>=</w:t>
                                  </w:r>
                                  <w:r>
                                    <w:rPr>
                                      <w:rFonts w:ascii="Tahoma" w:hAnsi="Tahoma"/>
                                      <w:color w:val="231F20"/>
                                      <w:spacing w:val="-8"/>
                                      <w:w w:val="85"/>
                                      <w:sz w:val="16"/>
                                    </w:rPr>
                                    <w:t xml:space="preserve"> </w:t>
                                  </w:r>
                                  <w:r>
                                    <w:rPr>
                                      <w:rFonts w:ascii="Tahoma" w:hAnsi="Tahoma"/>
                                      <w:color w:val="231F20"/>
                                      <w:w w:val="85"/>
                                      <w:sz w:val="16"/>
                                    </w:rPr>
                                    <w:t>0.42,</w:t>
                                  </w:r>
                                  <w:r>
                                    <w:rPr>
                                      <w:rFonts w:ascii="Tahoma" w:hAnsi="Tahoma"/>
                                      <w:color w:val="231F20"/>
                                      <w:spacing w:val="-7"/>
                                      <w:w w:val="85"/>
                                      <w:sz w:val="16"/>
                                    </w:rPr>
                                    <w:t xml:space="preserve"> </w:t>
                                  </w:r>
                                  <w:r>
                                    <w:rPr>
                                      <w:rFonts w:ascii="Verdana" w:hAnsi="Verdana"/>
                                      <w:i/>
                                      <w:color w:val="231F20"/>
                                      <w:w w:val="85"/>
                                      <w:sz w:val="16"/>
                                    </w:rPr>
                                    <w:t>C</w:t>
                                  </w:r>
                                  <w:r>
                                    <w:rPr>
                                      <w:rFonts w:ascii="Verdana" w:hAnsi="Verdana"/>
                                      <w:i/>
                                      <w:color w:val="231F20"/>
                                      <w:w w:val="85"/>
                                      <w:position w:val="-4"/>
                                      <w:sz w:val="9"/>
                                    </w:rPr>
                                    <w:t>v</w:t>
                                  </w:r>
                                  <w:r>
                                    <w:rPr>
                                      <w:rFonts w:ascii="Tahoma" w:hAnsi="Tahoma"/>
                                      <w:color w:val="231F20"/>
                                      <w:w w:val="85"/>
                                      <w:position w:val="-4"/>
                                      <w:sz w:val="9"/>
                                    </w:rPr>
                                    <w:t>2</w:t>
                                  </w:r>
                                  <w:r>
                                    <w:rPr>
                                      <w:rFonts w:ascii="Tahoma" w:hAnsi="Tahoma"/>
                                      <w:color w:val="231F20"/>
                                      <w:spacing w:val="2"/>
                                      <w:position w:val="-4"/>
                                      <w:sz w:val="9"/>
                                    </w:rPr>
                                    <w:t xml:space="preserve"> </w:t>
                                  </w:r>
                                  <w:r>
                                    <w:rPr>
                                      <w:rFonts w:ascii="Tahoma" w:hAnsi="Tahoma"/>
                                      <w:color w:val="231F20"/>
                                      <w:w w:val="85"/>
                                      <w:sz w:val="16"/>
                                    </w:rPr>
                                    <w:t>=</w:t>
                                  </w:r>
                                  <w:r>
                                    <w:rPr>
                                      <w:rFonts w:ascii="Tahoma" w:hAnsi="Tahoma"/>
                                      <w:color w:val="231F20"/>
                                      <w:spacing w:val="-8"/>
                                      <w:w w:val="85"/>
                                      <w:sz w:val="16"/>
                                    </w:rPr>
                                    <w:t xml:space="preserve"> </w:t>
                                  </w:r>
                                  <w:r>
                                    <w:rPr>
                                      <w:rFonts w:ascii="Tahoma" w:hAnsi="Tahoma"/>
                                      <w:color w:val="231F20"/>
                                      <w:spacing w:val="-4"/>
                                      <w:w w:val="85"/>
                                      <w:sz w:val="16"/>
                                    </w:rPr>
                                    <w:t>0.05</w:t>
                                  </w:r>
                                </w:p>
                              </w:tc>
                              <w:tc>
                                <w:tcPr>
                                  <w:tcW w:w="383" w:type="dxa"/>
                                  <w:tcBorders>
                                    <w:top w:val="nil"/>
                                    <w:left w:val="single" w:sz="2" w:space="0" w:color="231F20"/>
                                    <w:bottom w:val="single" w:sz="2" w:space="0" w:color="3953A4"/>
                                    <w:right w:val="single" w:sz="2" w:space="0" w:color="3953A4"/>
                                  </w:tcBorders>
                                </w:tcPr>
                                <w:p w14:paraId="760E982F" w14:textId="77777777" w:rsidR="00523F16" w:rsidRDefault="00523F16">
                                  <w:pPr>
                                    <w:pStyle w:val="TableParagraph"/>
                                    <w:spacing w:before="0"/>
                                    <w:rPr>
                                      <w:sz w:val="18"/>
                                    </w:rPr>
                                  </w:pPr>
                                </w:p>
                              </w:tc>
                              <w:tc>
                                <w:tcPr>
                                  <w:tcW w:w="490" w:type="dxa"/>
                                  <w:vMerge/>
                                  <w:tcBorders>
                                    <w:top w:val="nil"/>
                                    <w:left w:val="single" w:sz="2" w:space="0" w:color="3953A4"/>
                                    <w:bottom w:val="single" w:sz="2" w:space="0" w:color="3953A4"/>
                                    <w:right w:val="dotted" w:sz="4" w:space="0" w:color="69BD45"/>
                                  </w:tcBorders>
                                </w:tcPr>
                                <w:p w14:paraId="28F13A70" w14:textId="77777777" w:rsidR="00523F16" w:rsidRDefault="00523F16">
                                  <w:pPr>
                                    <w:rPr>
                                      <w:sz w:val="2"/>
                                      <w:szCs w:val="2"/>
                                    </w:rPr>
                                  </w:pPr>
                                </w:p>
                              </w:tc>
                              <w:tc>
                                <w:tcPr>
                                  <w:tcW w:w="494" w:type="dxa"/>
                                  <w:gridSpan w:val="2"/>
                                  <w:vMerge/>
                                  <w:tcBorders>
                                    <w:top w:val="nil"/>
                                    <w:left w:val="dotted" w:sz="4" w:space="0" w:color="69BD45"/>
                                    <w:bottom w:val="single" w:sz="4" w:space="0" w:color="3953A4"/>
                                    <w:right w:val="single" w:sz="4" w:space="0" w:color="3953A4"/>
                                  </w:tcBorders>
                                </w:tcPr>
                                <w:p w14:paraId="495B9BCD" w14:textId="77777777" w:rsidR="00523F16" w:rsidRDefault="00523F16">
                                  <w:pPr>
                                    <w:rPr>
                                      <w:sz w:val="2"/>
                                      <w:szCs w:val="2"/>
                                    </w:rPr>
                                  </w:pPr>
                                </w:p>
                              </w:tc>
                            </w:tr>
                            <w:tr w:rsidR="00523F16" w14:paraId="2537FC0C" w14:textId="77777777">
                              <w:trPr>
                                <w:trHeight w:hRule="exact" w:val="248"/>
                              </w:trPr>
                              <w:tc>
                                <w:tcPr>
                                  <w:tcW w:w="492" w:type="dxa"/>
                                  <w:vMerge w:val="restart"/>
                                  <w:tcBorders>
                                    <w:top w:val="single" w:sz="2" w:space="0" w:color="3953A4"/>
                                    <w:right w:val="dotted" w:sz="4" w:space="0" w:color="69BD45"/>
                                  </w:tcBorders>
                                </w:tcPr>
                                <w:p w14:paraId="501175F3" w14:textId="77777777" w:rsidR="00523F16" w:rsidRDefault="00523F16">
                                  <w:pPr>
                                    <w:pStyle w:val="TableParagraph"/>
                                    <w:spacing w:before="0"/>
                                    <w:rPr>
                                      <w:sz w:val="18"/>
                                    </w:rPr>
                                  </w:pPr>
                                </w:p>
                              </w:tc>
                              <w:tc>
                                <w:tcPr>
                                  <w:tcW w:w="328" w:type="dxa"/>
                                  <w:tcBorders>
                                    <w:top w:val="single" w:sz="2" w:space="0" w:color="3953A4"/>
                                    <w:left w:val="dotted" w:sz="4" w:space="0" w:color="69BD45"/>
                                    <w:bottom w:val="nil"/>
                                    <w:right w:val="single" w:sz="2" w:space="0" w:color="231F20"/>
                                  </w:tcBorders>
                                </w:tcPr>
                                <w:p w14:paraId="48E6D753" w14:textId="77777777" w:rsidR="00523F16" w:rsidRDefault="00523F16">
                                  <w:pPr>
                                    <w:pStyle w:val="TableParagraph"/>
                                    <w:spacing w:before="0"/>
                                    <w:rPr>
                                      <w:sz w:val="16"/>
                                    </w:rPr>
                                  </w:pPr>
                                </w:p>
                              </w:tc>
                              <w:tc>
                                <w:tcPr>
                                  <w:tcW w:w="2738" w:type="dxa"/>
                                  <w:gridSpan w:val="11"/>
                                  <w:vMerge/>
                                  <w:tcBorders>
                                    <w:top w:val="nil"/>
                                    <w:left w:val="single" w:sz="2" w:space="0" w:color="231F20"/>
                                    <w:bottom w:val="single" w:sz="2" w:space="0" w:color="231F20"/>
                                    <w:right w:val="single" w:sz="2" w:space="0" w:color="231F20"/>
                                  </w:tcBorders>
                                </w:tcPr>
                                <w:p w14:paraId="5ADF6225" w14:textId="77777777" w:rsidR="00523F16" w:rsidRDefault="00523F16">
                                  <w:pPr>
                                    <w:rPr>
                                      <w:sz w:val="2"/>
                                      <w:szCs w:val="2"/>
                                    </w:rPr>
                                  </w:pPr>
                                </w:p>
                              </w:tc>
                              <w:tc>
                                <w:tcPr>
                                  <w:tcW w:w="383" w:type="dxa"/>
                                  <w:tcBorders>
                                    <w:top w:val="single" w:sz="2" w:space="0" w:color="3953A4"/>
                                    <w:left w:val="single" w:sz="2" w:space="0" w:color="231F20"/>
                                    <w:bottom w:val="nil"/>
                                    <w:right w:val="single" w:sz="2" w:space="0" w:color="3953A4"/>
                                  </w:tcBorders>
                                </w:tcPr>
                                <w:p w14:paraId="46C4FADC" w14:textId="77777777" w:rsidR="00523F16" w:rsidRDefault="00523F16">
                                  <w:pPr>
                                    <w:pStyle w:val="TableParagraph"/>
                                    <w:spacing w:before="0"/>
                                    <w:rPr>
                                      <w:sz w:val="16"/>
                                    </w:rPr>
                                  </w:pPr>
                                </w:p>
                              </w:tc>
                              <w:tc>
                                <w:tcPr>
                                  <w:tcW w:w="490" w:type="dxa"/>
                                  <w:vMerge w:val="restart"/>
                                  <w:tcBorders>
                                    <w:top w:val="single" w:sz="2" w:space="0" w:color="3953A4"/>
                                    <w:left w:val="single" w:sz="2" w:space="0" w:color="3953A4"/>
                                    <w:right w:val="dotted" w:sz="4" w:space="0" w:color="69BD45"/>
                                  </w:tcBorders>
                                </w:tcPr>
                                <w:p w14:paraId="0DD8A676" w14:textId="77777777" w:rsidR="00523F16" w:rsidRDefault="00523F16">
                                  <w:pPr>
                                    <w:pStyle w:val="TableParagraph"/>
                                    <w:spacing w:before="0"/>
                                    <w:rPr>
                                      <w:sz w:val="18"/>
                                    </w:rPr>
                                  </w:pPr>
                                </w:p>
                              </w:tc>
                              <w:tc>
                                <w:tcPr>
                                  <w:tcW w:w="494" w:type="dxa"/>
                                  <w:gridSpan w:val="2"/>
                                  <w:vMerge w:val="restart"/>
                                  <w:tcBorders>
                                    <w:top w:val="single" w:sz="4" w:space="0" w:color="3953A4"/>
                                    <w:left w:val="dotted" w:sz="4" w:space="0" w:color="69BD45"/>
                                    <w:right w:val="single" w:sz="4" w:space="0" w:color="3953A4"/>
                                  </w:tcBorders>
                                </w:tcPr>
                                <w:p w14:paraId="4B76BCDB" w14:textId="77777777" w:rsidR="00523F16" w:rsidRDefault="00523F16">
                                  <w:pPr>
                                    <w:pStyle w:val="TableParagraph"/>
                                    <w:spacing w:before="0"/>
                                    <w:rPr>
                                      <w:sz w:val="18"/>
                                    </w:rPr>
                                  </w:pPr>
                                </w:p>
                              </w:tc>
                            </w:tr>
                            <w:tr w:rsidR="00523F16" w14:paraId="4769DE90" w14:textId="77777777">
                              <w:trPr>
                                <w:trHeight w:hRule="exact" w:val="515"/>
                              </w:trPr>
                              <w:tc>
                                <w:tcPr>
                                  <w:tcW w:w="492" w:type="dxa"/>
                                  <w:vMerge/>
                                  <w:tcBorders>
                                    <w:top w:val="nil"/>
                                    <w:right w:val="dotted" w:sz="4" w:space="0" w:color="69BD45"/>
                                  </w:tcBorders>
                                </w:tcPr>
                                <w:p w14:paraId="6FCD0DB5" w14:textId="77777777" w:rsidR="00523F16" w:rsidRDefault="00523F16">
                                  <w:pPr>
                                    <w:rPr>
                                      <w:sz w:val="2"/>
                                      <w:szCs w:val="2"/>
                                    </w:rPr>
                                  </w:pPr>
                                </w:p>
                              </w:tc>
                              <w:tc>
                                <w:tcPr>
                                  <w:tcW w:w="490" w:type="dxa"/>
                                  <w:gridSpan w:val="2"/>
                                  <w:tcBorders>
                                    <w:top w:val="nil"/>
                                    <w:left w:val="dotted" w:sz="4" w:space="0" w:color="69BD45"/>
                                    <w:right w:val="single" w:sz="2" w:space="0" w:color="3953A4"/>
                                  </w:tcBorders>
                                </w:tcPr>
                                <w:p w14:paraId="2893BF2F" w14:textId="77777777" w:rsidR="00523F16" w:rsidRDefault="00523F16">
                                  <w:pPr>
                                    <w:pStyle w:val="TableParagraph"/>
                                    <w:spacing w:before="0"/>
                                    <w:rPr>
                                      <w:sz w:val="18"/>
                                    </w:rPr>
                                  </w:pPr>
                                </w:p>
                              </w:tc>
                              <w:tc>
                                <w:tcPr>
                                  <w:tcW w:w="493" w:type="dxa"/>
                                  <w:tcBorders>
                                    <w:top w:val="single" w:sz="2" w:space="0" w:color="231F20"/>
                                    <w:left w:val="single" w:sz="2" w:space="0" w:color="3953A4"/>
                                    <w:right w:val="dotted" w:sz="4" w:space="0" w:color="69BD45"/>
                                  </w:tcBorders>
                                </w:tcPr>
                                <w:p w14:paraId="471A2D3D" w14:textId="77777777" w:rsidR="00523F16" w:rsidRDefault="00523F16">
                                  <w:pPr>
                                    <w:pStyle w:val="TableParagraph"/>
                                    <w:spacing w:before="0"/>
                                    <w:rPr>
                                      <w:sz w:val="18"/>
                                    </w:rPr>
                                  </w:pPr>
                                </w:p>
                              </w:tc>
                              <w:tc>
                                <w:tcPr>
                                  <w:tcW w:w="491" w:type="dxa"/>
                                  <w:gridSpan w:val="2"/>
                                  <w:tcBorders>
                                    <w:top w:val="single" w:sz="2" w:space="0" w:color="231F20"/>
                                    <w:left w:val="dotted" w:sz="4" w:space="0" w:color="69BD45"/>
                                    <w:right w:val="single" w:sz="2" w:space="0" w:color="3953A4"/>
                                  </w:tcBorders>
                                </w:tcPr>
                                <w:p w14:paraId="52465BB8" w14:textId="77777777" w:rsidR="00523F16" w:rsidRDefault="00523F16">
                                  <w:pPr>
                                    <w:pStyle w:val="TableParagraph"/>
                                    <w:spacing w:before="0"/>
                                    <w:rPr>
                                      <w:sz w:val="18"/>
                                    </w:rPr>
                                  </w:pPr>
                                </w:p>
                              </w:tc>
                              <w:tc>
                                <w:tcPr>
                                  <w:tcW w:w="494" w:type="dxa"/>
                                  <w:gridSpan w:val="2"/>
                                  <w:tcBorders>
                                    <w:top w:val="single" w:sz="2" w:space="0" w:color="231F20"/>
                                    <w:left w:val="single" w:sz="2" w:space="0" w:color="3953A4"/>
                                    <w:right w:val="dotted" w:sz="4" w:space="0" w:color="69BD45"/>
                                  </w:tcBorders>
                                </w:tcPr>
                                <w:p w14:paraId="70398486" w14:textId="77777777" w:rsidR="00523F16" w:rsidRDefault="00523F16">
                                  <w:pPr>
                                    <w:pStyle w:val="TableParagraph"/>
                                    <w:spacing w:before="0"/>
                                    <w:rPr>
                                      <w:sz w:val="18"/>
                                    </w:rPr>
                                  </w:pPr>
                                </w:p>
                              </w:tc>
                              <w:tc>
                                <w:tcPr>
                                  <w:tcW w:w="493" w:type="dxa"/>
                                  <w:tcBorders>
                                    <w:top w:val="single" w:sz="2" w:space="0" w:color="231F20"/>
                                    <w:left w:val="dotted" w:sz="4" w:space="0" w:color="69BD45"/>
                                    <w:right w:val="single" w:sz="2" w:space="0" w:color="3953A4"/>
                                  </w:tcBorders>
                                </w:tcPr>
                                <w:p w14:paraId="699DEAFC" w14:textId="77777777" w:rsidR="00523F16" w:rsidRDefault="00523F16">
                                  <w:pPr>
                                    <w:pStyle w:val="TableParagraph"/>
                                    <w:spacing w:before="0"/>
                                    <w:rPr>
                                      <w:sz w:val="18"/>
                                    </w:rPr>
                                  </w:pPr>
                                </w:p>
                              </w:tc>
                              <w:tc>
                                <w:tcPr>
                                  <w:tcW w:w="493" w:type="dxa"/>
                                  <w:gridSpan w:val="3"/>
                                  <w:tcBorders>
                                    <w:top w:val="single" w:sz="2" w:space="0" w:color="231F20"/>
                                    <w:left w:val="single" w:sz="2" w:space="0" w:color="3953A4"/>
                                    <w:right w:val="dotted" w:sz="4" w:space="0" w:color="69BD45"/>
                                  </w:tcBorders>
                                </w:tcPr>
                                <w:p w14:paraId="6A4CAB5F" w14:textId="77777777" w:rsidR="00523F16" w:rsidRDefault="00523F16">
                                  <w:pPr>
                                    <w:pStyle w:val="TableParagraph"/>
                                    <w:spacing w:before="0"/>
                                    <w:rPr>
                                      <w:sz w:val="18"/>
                                    </w:rPr>
                                  </w:pPr>
                                </w:p>
                              </w:tc>
                              <w:tc>
                                <w:tcPr>
                                  <w:tcW w:w="495" w:type="dxa"/>
                                  <w:gridSpan w:val="2"/>
                                  <w:tcBorders>
                                    <w:top w:val="nil"/>
                                    <w:left w:val="dotted" w:sz="4" w:space="0" w:color="69BD45"/>
                                    <w:right w:val="single" w:sz="2" w:space="0" w:color="3953A4"/>
                                  </w:tcBorders>
                                </w:tcPr>
                                <w:p w14:paraId="1A5755F2" w14:textId="77777777" w:rsidR="00523F16" w:rsidRDefault="00523F16">
                                  <w:pPr>
                                    <w:pStyle w:val="TableParagraph"/>
                                    <w:spacing w:before="0"/>
                                    <w:rPr>
                                      <w:sz w:val="18"/>
                                    </w:rPr>
                                  </w:pPr>
                                </w:p>
                              </w:tc>
                              <w:tc>
                                <w:tcPr>
                                  <w:tcW w:w="490" w:type="dxa"/>
                                  <w:vMerge/>
                                  <w:tcBorders>
                                    <w:top w:val="nil"/>
                                    <w:left w:val="single" w:sz="2" w:space="0" w:color="3953A4"/>
                                    <w:right w:val="dotted" w:sz="4" w:space="0" w:color="69BD45"/>
                                  </w:tcBorders>
                                </w:tcPr>
                                <w:p w14:paraId="2388F71D" w14:textId="77777777" w:rsidR="00523F16" w:rsidRDefault="00523F16">
                                  <w:pPr>
                                    <w:rPr>
                                      <w:sz w:val="2"/>
                                      <w:szCs w:val="2"/>
                                    </w:rPr>
                                  </w:pPr>
                                </w:p>
                              </w:tc>
                              <w:tc>
                                <w:tcPr>
                                  <w:tcW w:w="494" w:type="dxa"/>
                                  <w:gridSpan w:val="2"/>
                                  <w:vMerge/>
                                  <w:tcBorders>
                                    <w:top w:val="nil"/>
                                    <w:left w:val="dotted" w:sz="4" w:space="0" w:color="69BD45"/>
                                    <w:right w:val="single" w:sz="4" w:space="0" w:color="3953A4"/>
                                  </w:tcBorders>
                                </w:tcPr>
                                <w:p w14:paraId="587CD0FA" w14:textId="77777777" w:rsidR="00523F16" w:rsidRDefault="00523F16">
                                  <w:pPr>
                                    <w:rPr>
                                      <w:sz w:val="2"/>
                                      <w:szCs w:val="2"/>
                                    </w:rPr>
                                  </w:pPr>
                                </w:p>
                              </w:tc>
                            </w:tr>
                          </w:tbl>
                          <w:p w14:paraId="438C08B0" w14:textId="77777777" w:rsidR="00523F16" w:rsidRDefault="00523F16">
                            <w:pPr>
                              <w:pStyle w:val="a3"/>
                            </w:pPr>
                          </w:p>
                        </w:txbxContent>
                      </wps:txbx>
                      <wps:bodyPr wrap="square" lIns="0" tIns="0" rIns="0" bIns="0" rtlCol="0">
                        <a:noAutofit/>
                      </wps:bodyPr>
                    </wps:wsp>
                  </a:graphicData>
                </a:graphic>
              </wp:anchor>
            </w:drawing>
          </mc:Choice>
          <mc:Fallback>
            <w:pict>
              <v:shape w14:anchorId="6B67DB4A" id="Textbox 233" o:spid="_x0000_s1168" type="#_x0000_t202" style="position:absolute;left:0;text-align:left;margin-left:171.35pt;margin-top:4.6pt;width:251.9pt;height:344.6pt;z-index:1578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" filled="f" stroked="f">
                <v:textbox inset="0,0,0,0">
                  <w:txbxContent>
                    <w:tbl>
                      <w:tblPr>
                        <w:tblStyle w:val="TableNormal"/>
                        <w:tblW w:w="0" w:type="auto"/>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92"/>
                        <w:gridCol w:w="328"/>
                        <w:gridCol w:w="162"/>
                        <w:gridCol w:w="493"/>
                        <w:gridCol w:w="208"/>
                        <w:gridCol w:w="283"/>
                        <w:gridCol w:w="286"/>
                        <w:gridCol w:w="208"/>
                        <w:gridCol w:w="493"/>
                        <w:gridCol w:w="157"/>
                        <w:gridCol w:w="214"/>
                        <w:gridCol w:w="122"/>
                        <w:gridCol w:w="112"/>
                        <w:gridCol w:w="383"/>
                        <w:gridCol w:w="490"/>
                        <w:gridCol w:w="325"/>
                        <w:gridCol w:w="169"/>
                      </w:tblGrid>
                      <w:tr w:rsidR="00523F16" w14:paraId="315B0EFA" w14:textId="77777777">
                        <w:trPr>
                          <w:trHeight w:hRule="exact" w:val="764"/>
                        </w:trPr>
                        <w:tc>
                          <w:tcPr>
                            <w:tcW w:w="492" w:type="dxa"/>
                            <w:tcBorders>
                              <w:bottom w:val="dotted" w:sz="4" w:space="0" w:color="69BD45"/>
                              <w:right w:val="dotted" w:sz="4" w:space="0" w:color="69BD45"/>
                            </w:tcBorders>
                          </w:tcPr>
                          <w:p w14:paraId="6AE05ADA" w14:textId="77777777" w:rsidR="00523F16" w:rsidRDefault="00523F16">
                            <w:pPr>
                              <w:pStyle w:val="TableParagraph"/>
                              <w:spacing w:before="0"/>
                              <w:rPr>
                                <w:sz w:val="18"/>
                              </w:rPr>
                            </w:pPr>
                          </w:p>
                        </w:tc>
                        <w:tc>
                          <w:tcPr>
                            <w:tcW w:w="490" w:type="dxa"/>
                            <w:gridSpan w:val="2"/>
                            <w:tcBorders>
                              <w:left w:val="dotted" w:sz="4" w:space="0" w:color="69BD45"/>
                              <w:bottom w:val="dotted" w:sz="4" w:space="0" w:color="69BD45"/>
                              <w:right w:val="single" w:sz="4" w:space="0" w:color="3953A4"/>
                            </w:tcBorders>
                          </w:tcPr>
                          <w:p w14:paraId="3C0A40A0" w14:textId="77777777" w:rsidR="00523F16" w:rsidRDefault="00523F16">
                            <w:pPr>
                              <w:pStyle w:val="TableParagraph"/>
                              <w:spacing w:before="0"/>
                              <w:rPr>
                                <w:sz w:val="18"/>
                              </w:rPr>
                            </w:pPr>
                          </w:p>
                        </w:tc>
                        <w:tc>
                          <w:tcPr>
                            <w:tcW w:w="493" w:type="dxa"/>
                            <w:tcBorders>
                              <w:left w:val="single" w:sz="4" w:space="0" w:color="3953A4"/>
                              <w:bottom w:val="dotted" w:sz="4" w:space="0" w:color="69BD45"/>
                              <w:right w:val="dotted" w:sz="4" w:space="0" w:color="69BD45"/>
                            </w:tcBorders>
                          </w:tcPr>
                          <w:p w14:paraId="705E1576" w14:textId="77777777" w:rsidR="00523F16" w:rsidRDefault="00523F16">
                            <w:pPr>
                              <w:pStyle w:val="TableParagraph"/>
                              <w:spacing w:before="0"/>
                              <w:rPr>
                                <w:sz w:val="18"/>
                              </w:rPr>
                            </w:pPr>
                          </w:p>
                        </w:tc>
                        <w:tc>
                          <w:tcPr>
                            <w:tcW w:w="491" w:type="dxa"/>
                            <w:gridSpan w:val="2"/>
                            <w:tcBorders>
                              <w:left w:val="dotted" w:sz="4" w:space="0" w:color="69BD45"/>
                              <w:bottom w:val="dotted" w:sz="4" w:space="0" w:color="69BD45"/>
                              <w:right w:val="single" w:sz="4" w:space="0" w:color="3953A4"/>
                            </w:tcBorders>
                          </w:tcPr>
                          <w:p w14:paraId="646A39D0" w14:textId="77777777" w:rsidR="00523F16" w:rsidRDefault="00523F16">
                            <w:pPr>
                              <w:pStyle w:val="TableParagraph"/>
                              <w:spacing w:before="0"/>
                              <w:rPr>
                                <w:sz w:val="18"/>
                              </w:rPr>
                            </w:pPr>
                          </w:p>
                        </w:tc>
                        <w:tc>
                          <w:tcPr>
                            <w:tcW w:w="494" w:type="dxa"/>
                            <w:gridSpan w:val="2"/>
                            <w:tcBorders>
                              <w:left w:val="single" w:sz="4" w:space="0" w:color="3953A4"/>
                              <w:bottom w:val="dotted" w:sz="4" w:space="0" w:color="69BD45"/>
                              <w:right w:val="dotted" w:sz="4" w:space="0" w:color="69BD45"/>
                            </w:tcBorders>
                          </w:tcPr>
                          <w:p w14:paraId="5A38DAC5" w14:textId="77777777" w:rsidR="00523F16" w:rsidRDefault="00523F16">
                            <w:pPr>
                              <w:pStyle w:val="TableParagraph"/>
                              <w:spacing w:before="0"/>
                              <w:rPr>
                                <w:sz w:val="18"/>
                              </w:rPr>
                            </w:pPr>
                          </w:p>
                        </w:tc>
                        <w:tc>
                          <w:tcPr>
                            <w:tcW w:w="493" w:type="dxa"/>
                            <w:tcBorders>
                              <w:left w:val="dotted" w:sz="4" w:space="0" w:color="69BD45"/>
                              <w:bottom w:val="dotted" w:sz="4" w:space="0" w:color="69BD45"/>
                              <w:right w:val="single" w:sz="4" w:space="0" w:color="3953A4"/>
                            </w:tcBorders>
                          </w:tcPr>
                          <w:p w14:paraId="522D9B38" w14:textId="77777777" w:rsidR="00523F16" w:rsidRDefault="00523F16">
                            <w:pPr>
                              <w:pStyle w:val="TableParagraph"/>
                              <w:spacing w:before="0"/>
                              <w:rPr>
                                <w:sz w:val="18"/>
                              </w:rPr>
                            </w:pPr>
                          </w:p>
                        </w:tc>
                        <w:tc>
                          <w:tcPr>
                            <w:tcW w:w="493" w:type="dxa"/>
                            <w:gridSpan w:val="3"/>
                            <w:tcBorders>
                              <w:left w:val="single" w:sz="4" w:space="0" w:color="3953A4"/>
                              <w:bottom w:val="dotted" w:sz="4" w:space="0" w:color="69BD45"/>
                              <w:right w:val="dotted" w:sz="4" w:space="0" w:color="69BD45"/>
                            </w:tcBorders>
                          </w:tcPr>
                          <w:p w14:paraId="3AA8A383" w14:textId="77777777" w:rsidR="00523F16" w:rsidRDefault="00523F16">
                            <w:pPr>
                              <w:pStyle w:val="TableParagraph"/>
                              <w:spacing w:before="0"/>
                              <w:rPr>
                                <w:sz w:val="18"/>
                              </w:rPr>
                            </w:pPr>
                          </w:p>
                        </w:tc>
                        <w:tc>
                          <w:tcPr>
                            <w:tcW w:w="495" w:type="dxa"/>
                            <w:gridSpan w:val="2"/>
                            <w:tcBorders>
                              <w:left w:val="dotted" w:sz="4" w:space="0" w:color="69BD45"/>
                              <w:bottom w:val="dotted" w:sz="4" w:space="0" w:color="69BD45"/>
                              <w:right w:val="single" w:sz="4" w:space="0" w:color="3953A4"/>
                            </w:tcBorders>
                          </w:tcPr>
                          <w:p w14:paraId="7295AF34" w14:textId="77777777" w:rsidR="00523F16" w:rsidRDefault="00523F16">
                            <w:pPr>
                              <w:pStyle w:val="TableParagraph"/>
                              <w:spacing w:before="0"/>
                              <w:rPr>
                                <w:sz w:val="18"/>
                              </w:rPr>
                            </w:pPr>
                          </w:p>
                        </w:tc>
                        <w:tc>
                          <w:tcPr>
                            <w:tcW w:w="490" w:type="dxa"/>
                            <w:tcBorders>
                              <w:left w:val="single" w:sz="4" w:space="0" w:color="3953A4"/>
                              <w:bottom w:val="dotted" w:sz="4" w:space="0" w:color="69BD45"/>
                              <w:right w:val="dotted" w:sz="4" w:space="0" w:color="69BD45"/>
                            </w:tcBorders>
                          </w:tcPr>
                          <w:p w14:paraId="736F5D31" w14:textId="77777777" w:rsidR="00523F16" w:rsidRDefault="00523F16">
                            <w:pPr>
                              <w:pStyle w:val="TableParagraph"/>
                              <w:spacing w:before="0"/>
                              <w:rPr>
                                <w:sz w:val="18"/>
                              </w:rPr>
                            </w:pPr>
                          </w:p>
                        </w:tc>
                        <w:tc>
                          <w:tcPr>
                            <w:tcW w:w="494" w:type="dxa"/>
                            <w:gridSpan w:val="2"/>
                            <w:tcBorders>
                              <w:left w:val="dotted" w:sz="4" w:space="0" w:color="69BD45"/>
                              <w:bottom w:val="dotted" w:sz="4" w:space="0" w:color="69BD45"/>
                              <w:right w:val="single" w:sz="4" w:space="0" w:color="3953A4"/>
                            </w:tcBorders>
                          </w:tcPr>
                          <w:p w14:paraId="12571205" w14:textId="77777777" w:rsidR="00523F16" w:rsidRDefault="00523F16">
                            <w:pPr>
                              <w:pStyle w:val="TableParagraph"/>
                              <w:spacing w:before="0"/>
                              <w:rPr>
                                <w:sz w:val="18"/>
                              </w:rPr>
                            </w:pPr>
                          </w:p>
                        </w:tc>
                      </w:tr>
                      <w:tr w:rsidR="00523F16" w14:paraId="5FCDCCF4" w14:textId="77777777">
                        <w:trPr>
                          <w:trHeight w:hRule="exact" w:val="767"/>
                        </w:trPr>
                        <w:tc>
                          <w:tcPr>
                            <w:tcW w:w="492" w:type="dxa"/>
                            <w:tcBorders>
                              <w:top w:val="dotted" w:sz="4" w:space="0" w:color="69BD45"/>
                              <w:bottom w:val="single" w:sz="2" w:space="0" w:color="3953A4"/>
                              <w:right w:val="dotted" w:sz="4" w:space="0" w:color="69BD45"/>
                            </w:tcBorders>
                          </w:tcPr>
                          <w:p w14:paraId="0D5A5967" w14:textId="77777777" w:rsidR="00523F16" w:rsidRDefault="00523F16">
                            <w:pPr>
                              <w:pStyle w:val="TableParagraph"/>
                              <w:spacing w:before="0"/>
                              <w:rPr>
                                <w:sz w:val="18"/>
                              </w:rPr>
                            </w:pPr>
                          </w:p>
                        </w:tc>
                        <w:tc>
                          <w:tcPr>
                            <w:tcW w:w="490" w:type="dxa"/>
                            <w:gridSpan w:val="2"/>
                            <w:tcBorders>
                              <w:top w:val="dotted" w:sz="4" w:space="0" w:color="69BD45"/>
                              <w:left w:val="dotted" w:sz="4" w:space="0" w:color="69BD45"/>
                              <w:bottom w:val="single" w:sz="2" w:space="0" w:color="3953A4"/>
                              <w:right w:val="single" w:sz="2" w:space="0" w:color="3953A4"/>
                            </w:tcBorders>
                          </w:tcPr>
                          <w:p w14:paraId="5E2469F5" w14:textId="77777777" w:rsidR="00523F16" w:rsidRDefault="00523F16">
                            <w:pPr>
                              <w:pStyle w:val="TableParagraph"/>
                              <w:spacing w:before="0"/>
                              <w:rPr>
                                <w:sz w:val="18"/>
                              </w:rPr>
                            </w:pPr>
                          </w:p>
                        </w:tc>
                        <w:tc>
                          <w:tcPr>
                            <w:tcW w:w="493" w:type="dxa"/>
                            <w:tcBorders>
                              <w:top w:val="dotted" w:sz="4" w:space="0" w:color="69BD45"/>
                              <w:left w:val="single" w:sz="2" w:space="0" w:color="3953A4"/>
                              <w:bottom w:val="single" w:sz="2" w:space="0" w:color="3953A4"/>
                              <w:right w:val="dotted" w:sz="4" w:space="0" w:color="69BD45"/>
                            </w:tcBorders>
                          </w:tcPr>
                          <w:p w14:paraId="3601B5EB" w14:textId="77777777" w:rsidR="00523F16" w:rsidRDefault="00523F16">
                            <w:pPr>
                              <w:pStyle w:val="TableParagraph"/>
                              <w:spacing w:before="0"/>
                              <w:rPr>
                                <w:sz w:val="18"/>
                              </w:rPr>
                            </w:pPr>
                          </w:p>
                        </w:tc>
                        <w:tc>
                          <w:tcPr>
                            <w:tcW w:w="491" w:type="dxa"/>
                            <w:gridSpan w:val="2"/>
                            <w:tcBorders>
                              <w:top w:val="dotted" w:sz="4" w:space="0" w:color="69BD45"/>
                              <w:left w:val="dotted" w:sz="4" w:space="0" w:color="69BD45"/>
                              <w:bottom w:val="single" w:sz="2" w:space="0" w:color="3953A4"/>
                              <w:right w:val="single" w:sz="2" w:space="0" w:color="3953A4"/>
                            </w:tcBorders>
                          </w:tcPr>
                          <w:p w14:paraId="7AACD102" w14:textId="77777777" w:rsidR="00523F16" w:rsidRDefault="00523F16">
                            <w:pPr>
                              <w:pStyle w:val="TableParagraph"/>
                              <w:spacing w:before="0"/>
                              <w:rPr>
                                <w:sz w:val="18"/>
                              </w:rPr>
                            </w:pPr>
                          </w:p>
                        </w:tc>
                        <w:tc>
                          <w:tcPr>
                            <w:tcW w:w="494" w:type="dxa"/>
                            <w:gridSpan w:val="2"/>
                            <w:tcBorders>
                              <w:top w:val="dotted" w:sz="4" w:space="0" w:color="69BD45"/>
                              <w:left w:val="single" w:sz="2" w:space="0" w:color="3953A4"/>
                              <w:bottom w:val="single" w:sz="2" w:space="0" w:color="3953A4"/>
                              <w:right w:val="dotted" w:sz="4" w:space="0" w:color="69BD45"/>
                            </w:tcBorders>
                          </w:tcPr>
                          <w:p w14:paraId="52DB355C" w14:textId="77777777" w:rsidR="00523F16" w:rsidRDefault="00523F16">
                            <w:pPr>
                              <w:pStyle w:val="TableParagraph"/>
                              <w:spacing w:before="0"/>
                              <w:rPr>
                                <w:sz w:val="18"/>
                              </w:rPr>
                            </w:pPr>
                          </w:p>
                        </w:tc>
                        <w:tc>
                          <w:tcPr>
                            <w:tcW w:w="493" w:type="dxa"/>
                            <w:tcBorders>
                              <w:top w:val="dotted" w:sz="4" w:space="0" w:color="69BD45"/>
                              <w:left w:val="dotted" w:sz="4" w:space="0" w:color="69BD45"/>
                              <w:bottom w:val="single" w:sz="2" w:space="0" w:color="3953A4"/>
                              <w:right w:val="single" w:sz="2" w:space="0" w:color="3953A4"/>
                            </w:tcBorders>
                          </w:tcPr>
                          <w:p w14:paraId="3E9AD92C" w14:textId="77777777" w:rsidR="00523F16" w:rsidRDefault="00523F16">
                            <w:pPr>
                              <w:pStyle w:val="TableParagraph"/>
                              <w:spacing w:before="0"/>
                              <w:rPr>
                                <w:sz w:val="18"/>
                              </w:rPr>
                            </w:pPr>
                          </w:p>
                        </w:tc>
                        <w:tc>
                          <w:tcPr>
                            <w:tcW w:w="493" w:type="dxa"/>
                            <w:gridSpan w:val="3"/>
                            <w:tcBorders>
                              <w:top w:val="dotted" w:sz="4" w:space="0" w:color="69BD45"/>
                              <w:left w:val="single" w:sz="2" w:space="0" w:color="3953A4"/>
                              <w:bottom w:val="single" w:sz="2" w:space="0" w:color="3953A4"/>
                              <w:right w:val="dotted" w:sz="4" w:space="0" w:color="69BD45"/>
                            </w:tcBorders>
                          </w:tcPr>
                          <w:p w14:paraId="558A4327" w14:textId="77777777" w:rsidR="00523F16" w:rsidRDefault="00523F16">
                            <w:pPr>
                              <w:pStyle w:val="TableParagraph"/>
                              <w:spacing w:before="0"/>
                              <w:rPr>
                                <w:sz w:val="18"/>
                              </w:rPr>
                            </w:pPr>
                          </w:p>
                        </w:tc>
                        <w:tc>
                          <w:tcPr>
                            <w:tcW w:w="495" w:type="dxa"/>
                            <w:gridSpan w:val="2"/>
                            <w:tcBorders>
                              <w:top w:val="dotted" w:sz="4" w:space="0" w:color="69BD45"/>
                              <w:left w:val="dotted" w:sz="4" w:space="0" w:color="69BD45"/>
                              <w:bottom w:val="single" w:sz="2" w:space="0" w:color="3953A4"/>
                              <w:right w:val="single" w:sz="2" w:space="0" w:color="3953A4"/>
                            </w:tcBorders>
                          </w:tcPr>
                          <w:p w14:paraId="343F04AA" w14:textId="77777777" w:rsidR="00523F16" w:rsidRDefault="00523F16">
                            <w:pPr>
                              <w:pStyle w:val="TableParagraph"/>
                              <w:spacing w:before="0"/>
                              <w:rPr>
                                <w:sz w:val="18"/>
                              </w:rPr>
                            </w:pPr>
                          </w:p>
                        </w:tc>
                        <w:tc>
                          <w:tcPr>
                            <w:tcW w:w="490" w:type="dxa"/>
                            <w:tcBorders>
                              <w:top w:val="dotted" w:sz="4" w:space="0" w:color="69BD45"/>
                              <w:left w:val="single" w:sz="2" w:space="0" w:color="3953A4"/>
                              <w:bottom w:val="single" w:sz="2" w:space="0" w:color="3953A4"/>
                              <w:right w:val="dotted" w:sz="4" w:space="0" w:color="69BD45"/>
                            </w:tcBorders>
                          </w:tcPr>
                          <w:p w14:paraId="70A2AAE6" w14:textId="77777777" w:rsidR="00523F16" w:rsidRDefault="00523F16">
                            <w:pPr>
                              <w:pStyle w:val="TableParagraph"/>
                              <w:spacing w:before="0"/>
                              <w:rPr>
                                <w:sz w:val="18"/>
                              </w:rPr>
                            </w:pPr>
                          </w:p>
                        </w:tc>
                        <w:tc>
                          <w:tcPr>
                            <w:tcW w:w="494" w:type="dxa"/>
                            <w:gridSpan w:val="2"/>
                            <w:tcBorders>
                              <w:top w:val="dotted" w:sz="4" w:space="0" w:color="69BD45"/>
                              <w:left w:val="dotted" w:sz="4" w:space="0" w:color="69BD45"/>
                              <w:bottom w:val="single" w:sz="2" w:space="0" w:color="3953A4"/>
                              <w:right w:val="single" w:sz="4" w:space="0" w:color="3953A4"/>
                            </w:tcBorders>
                          </w:tcPr>
                          <w:p w14:paraId="2B831BCA" w14:textId="77777777" w:rsidR="00523F16" w:rsidRDefault="00523F16">
                            <w:pPr>
                              <w:pStyle w:val="TableParagraph"/>
                              <w:spacing w:before="0"/>
                              <w:rPr>
                                <w:sz w:val="18"/>
                              </w:rPr>
                            </w:pPr>
                          </w:p>
                        </w:tc>
                      </w:tr>
                      <w:tr w:rsidR="00523F16" w14:paraId="6C260C6C" w14:textId="77777777">
                        <w:trPr>
                          <w:trHeight w:hRule="exact" w:val="399"/>
                        </w:trPr>
                        <w:tc>
                          <w:tcPr>
                            <w:tcW w:w="492" w:type="dxa"/>
                            <w:vMerge w:val="restart"/>
                            <w:tcBorders>
                              <w:top w:val="single" w:sz="2" w:space="0" w:color="3953A4"/>
                              <w:bottom w:val="dotted" w:sz="4" w:space="0" w:color="69BD45"/>
                              <w:right w:val="dotted" w:sz="4" w:space="0" w:color="69BD45"/>
                            </w:tcBorders>
                          </w:tcPr>
                          <w:p w14:paraId="753C8BCC" w14:textId="77777777" w:rsidR="00523F16" w:rsidRDefault="00523F16">
                            <w:pPr>
                              <w:pStyle w:val="TableParagraph"/>
                              <w:spacing w:before="0"/>
                              <w:rPr>
                                <w:sz w:val="18"/>
                              </w:rPr>
                            </w:pPr>
                          </w:p>
                        </w:tc>
                        <w:tc>
                          <w:tcPr>
                            <w:tcW w:w="490" w:type="dxa"/>
                            <w:gridSpan w:val="2"/>
                            <w:vMerge w:val="restart"/>
                            <w:tcBorders>
                              <w:top w:val="single" w:sz="2" w:space="0" w:color="3953A4"/>
                              <w:left w:val="dotted" w:sz="4" w:space="0" w:color="69BD45"/>
                              <w:bottom w:val="dotted" w:sz="4" w:space="0" w:color="69BD45"/>
                              <w:right w:val="single" w:sz="2" w:space="0" w:color="3953A4"/>
                            </w:tcBorders>
                          </w:tcPr>
                          <w:p w14:paraId="2ECC052D" w14:textId="77777777" w:rsidR="00523F16" w:rsidRDefault="00523F16">
                            <w:pPr>
                              <w:pStyle w:val="TableParagraph"/>
                              <w:spacing w:before="0"/>
                              <w:rPr>
                                <w:sz w:val="18"/>
                              </w:rPr>
                            </w:pPr>
                          </w:p>
                        </w:tc>
                        <w:tc>
                          <w:tcPr>
                            <w:tcW w:w="493" w:type="dxa"/>
                            <w:vMerge w:val="restart"/>
                            <w:tcBorders>
                              <w:top w:val="single" w:sz="2" w:space="0" w:color="3953A4"/>
                              <w:left w:val="single" w:sz="2" w:space="0" w:color="3953A4"/>
                              <w:bottom w:val="dotted" w:sz="4" w:space="0" w:color="69BD45"/>
                              <w:right w:val="dotted" w:sz="4" w:space="0" w:color="69BD45"/>
                            </w:tcBorders>
                          </w:tcPr>
                          <w:p w14:paraId="63EF50C2" w14:textId="77777777" w:rsidR="00523F16" w:rsidRDefault="00523F16">
                            <w:pPr>
                              <w:pStyle w:val="TableParagraph"/>
                              <w:spacing w:before="0"/>
                              <w:rPr>
                                <w:sz w:val="18"/>
                              </w:rPr>
                            </w:pPr>
                          </w:p>
                        </w:tc>
                        <w:tc>
                          <w:tcPr>
                            <w:tcW w:w="491" w:type="dxa"/>
                            <w:gridSpan w:val="2"/>
                            <w:vMerge w:val="restart"/>
                            <w:tcBorders>
                              <w:top w:val="single" w:sz="2" w:space="0" w:color="3953A4"/>
                              <w:left w:val="dotted" w:sz="4" w:space="0" w:color="69BD45"/>
                              <w:bottom w:val="dotted" w:sz="4" w:space="0" w:color="69BD45"/>
                              <w:right w:val="single" w:sz="2" w:space="0" w:color="3953A4"/>
                            </w:tcBorders>
                          </w:tcPr>
                          <w:p w14:paraId="6EFA1244" w14:textId="77777777" w:rsidR="00523F16" w:rsidRDefault="00523F16">
                            <w:pPr>
                              <w:pStyle w:val="TableParagraph"/>
                              <w:spacing w:before="0"/>
                              <w:rPr>
                                <w:sz w:val="18"/>
                              </w:rPr>
                            </w:pPr>
                          </w:p>
                        </w:tc>
                        <w:tc>
                          <w:tcPr>
                            <w:tcW w:w="494" w:type="dxa"/>
                            <w:gridSpan w:val="2"/>
                            <w:tcBorders>
                              <w:top w:val="single" w:sz="2" w:space="0" w:color="3953A4"/>
                              <w:left w:val="single" w:sz="2" w:space="0" w:color="3953A4"/>
                              <w:bottom w:val="single" w:sz="2" w:space="0" w:color="231F20"/>
                              <w:right w:val="dotted" w:sz="4" w:space="0" w:color="69BD45"/>
                            </w:tcBorders>
                          </w:tcPr>
                          <w:p w14:paraId="0A9BBB35" w14:textId="77777777" w:rsidR="00523F16" w:rsidRDefault="00523F16">
                            <w:pPr>
                              <w:pStyle w:val="TableParagraph"/>
                              <w:spacing w:before="0"/>
                              <w:rPr>
                                <w:sz w:val="18"/>
                              </w:rPr>
                            </w:pPr>
                          </w:p>
                        </w:tc>
                        <w:tc>
                          <w:tcPr>
                            <w:tcW w:w="493" w:type="dxa"/>
                            <w:tcBorders>
                              <w:top w:val="single" w:sz="2" w:space="0" w:color="3953A4"/>
                              <w:left w:val="dotted" w:sz="4" w:space="0" w:color="69BD45"/>
                              <w:bottom w:val="single" w:sz="2" w:space="0" w:color="231F20"/>
                              <w:right w:val="single" w:sz="2" w:space="0" w:color="3953A4"/>
                            </w:tcBorders>
                          </w:tcPr>
                          <w:p w14:paraId="1369A784" w14:textId="77777777" w:rsidR="00523F16" w:rsidRDefault="00523F16">
                            <w:pPr>
                              <w:pStyle w:val="TableParagraph"/>
                              <w:spacing w:before="0"/>
                              <w:rPr>
                                <w:sz w:val="18"/>
                              </w:rPr>
                            </w:pPr>
                          </w:p>
                        </w:tc>
                        <w:tc>
                          <w:tcPr>
                            <w:tcW w:w="493" w:type="dxa"/>
                            <w:gridSpan w:val="3"/>
                            <w:tcBorders>
                              <w:top w:val="single" w:sz="2" w:space="0" w:color="3953A4"/>
                              <w:left w:val="single" w:sz="2" w:space="0" w:color="3953A4"/>
                              <w:bottom w:val="nil"/>
                              <w:right w:val="dotted" w:sz="4" w:space="0" w:color="69BD45"/>
                            </w:tcBorders>
                          </w:tcPr>
                          <w:p w14:paraId="574C1C76" w14:textId="77777777" w:rsidR="00523F16" w:rsidRDefault="00523F16">
                            <w:pPr>
                              <w:pStyle w:val="TableParagraph"/>
                              <w:spacing w:before="0"/>
                              <w:rPr>
                                <w:sz w:val="18"/>
                              </w:rPr>
                            </w:pPr>
                          </w:p>
                        </w:tc>
                        <w:tc>
                          <w:tcPr>
                            <w:tcW w:w="495" w:type="dxa"/>
                            <w:gridSpan w:val="2"/>
                            <w:vMerge w:val="restart"/>
                            <w:tcBorders>
                              <w:top w:val="single" w:sz="2" w:space="0" w:color="3953A4"/>
                              <w:left w:val="dotted" w:sz="4" w:space="0" w:color="69BD45"/>
                              <w:bottom w:val="dotted" w:sz="4" w:space="0" w:color="69BD45"/>
                              <w:right w:val="single" w:sz="2" w:space="0" w:color="3953A4"/>
                            </w:tcBorders>
                          </w:tcPr>
                          <w:p w14:paraId="1DECCCD6" w14:textId="77777777" w:rsidR="00523F16" w:rsidRDefault="00523F16">
                            <w:pPr>
                              <w:pStyle w:val="TableParagraph"/>
                              <w:spacing w:before="0"/>
                              <w:rPr>
                                <w:sz w:val="18"/>
                              </w:rPr>
                            </w:pPr>
                          </w:p>
                        </w:tc>
                        <w:tc>
                          <w:tcPr>
                            <w:tcW w:w="490" w:type="dxa"/>
                            <w:vMerge w:val="restart"/>
                            <w:tcBorders>
                              <w:top w:val="single" w:sz="2" w:space="0" w:color="3953A4"/>
                              <w:left w:val="single" w:sz="2" w:space="0" w:color="3953A4"/>
                              <w:bottom w:val="dotted" w:sz="4" w:space="0" w:color="69BD45"/>
                              <w:right w:val="dotted" w:sz="4" w:space="0" w:color="69BD45"/>
                            </w:tcBorders>
                          </w:tcPr>
                          <w:p w14:paraId="207AEBC9" w14:textId="77777777" w:rsidR="00523F16" w:rsidRDefault="00523F16">
                            <w:pPr>
                              <w:pStyle w:val="TableParagraph"/>
                              <w:spacing w:before="0"/>
                              <w:rPr>
                                <w:sz w:val="18"/>
                              </w:rPr>
                            </w:pPr>
                          </w:p>
                        </w:tc>
                        <w:tc>
                          <w:tcPr>
                            <w:tcW w:w="494" w:type="dxa"/>
                            <w:gridSpan w:val="2"/>
                            <w:vMerge w:val="restart"/>
                            <w:tcBorders>
                              <w:top w:val="single" w:sz="2" w:space="0" w:color="3953A4"/>
                              <w:left w:val="dotted" w:sz="4" w:space="0" w:color="69BD45"/>
                              <w:bottom w:val="dotted" w:sz="4" w:space="0" w:color="69BD45"/>
                              <w:right w:val="single" w:sz="4" w:space="0" w:color="3953A4"/>
                            </w:tcBorders>
                          </w:tcPr>
                          <w:p w14:paraId="26B440C8" w14:textId="77777777" w:rsidR="00523F16" w:rsidRDefault="00523F16">
                            <w:pPr>
                              <w:pStyle w:val="TableParagraph"/>
                              <w:spacing w:before="0"/>
                              <w:rPr>
                                <w:sz w:val="18"/>
                              </w:rPr>
                            </w:pPr>
                          </w:p>
                        </w:tc>
                      </w:tr>
                      <w:tr w:rsidR="00523F16" w14:paraId="51552A3A" w14:textId="77777777">
                        <w:trPr>
                          <w:trHeight w:hRule="exact" w:val="370"/>
                        </w:trPr>
                        <w:tc>
                          <w:tcPr>
                            <w:tcW w:w="492" w:type="dxa"/>
                            <w:vMerge/>
                            <w:tcBorders>
                              <w:top w:val="nil"/>
                              <w:bottom w:val="dotted" w:sz="4" w:space="0" w:color="69BD45"/>
                              <w:right w:val="dotted" w:sz="4" w:space="0" w:color="69BD45"/>
                            </w:tcBorders>
                          </w:tcPr>
                          <w:p w14:paraId="0AB78E4A" w14:textId="77777777" w:rsidR="00523F16" w:rsidRDefault="00523F16">
                            <w:pPr>
                              <w:rPr>
                                <w:sz w:val="2"/>
                                <w:szCs w:val="2"/>
                              </w:rPr>
                            </w:pPr>
                          </w:p>
                        </w:tc>
                        <w:tc>
                          <w:tcPr>
                            <w:tcW w:w="490" w:type="dxa"/>
                            <w:gridSpan w:val="2"/>
                            <w:vMerge/>
                            <w:tcBorders>
                              <w:top w:val="nil"/>
                              <w:left w:val="dotted" w:sz="4" w:space="0" w:color="69BD45"/>
                              <w:bottom w:val="dotted" w:sz="4" w:space="0" w:color="69BD45"/>
                              <w:right w:val="single" w:sz="2" w:space="0" w:color="3953A4"/>
                            </w:tcBorders>
                          </w:tcPr>
                          <w:p w14:paraId="3EDA5485" w14:textId="77777777" w:rsidR="00523F16" w:rsidRDefault="00523F16">
                            <w:pPr>
                              <w:rPr>
                                <w:sz w:val="2"/>
                                <w:szCs w:val="2"/>
                              </w:rPr>
                            </w:pPr>
                          </w:p>
                        </w:tc>
                        <w:tc>
                          <w:tcPr>
                            <w:tcW w:w="493" w:type="dxa"/>
                            <w:vMerge/>
                            <w:tcBorders>
                              <w:top w:val="nil"/>
                              <w:left w:val="single" w:sz="2" w:space="0" w:color="3953A4"/>
                              <w:bottom w:val="dotted" w:sz="4" w:space="0" w:color="69BD45"/>
                              <w:right w:val="dotted" w:sz="4" w:space="0" w:color="69BD45"/>
                            </w:tcBorders>
                          </w:tcPr>
                          <w:p w14:paraId="58E94F87" w14:textId="77777777" w:rsidR="00523F16" w:rsidRDefault="00523F16">
                            <w:pPr>
                              <w:rPr>
                                <w:sz w:val="2"/>
                                <w:szCs w:val="2"/>
                              </w:rPr>
                            </w:pPr>
                          </w:p>
                        </w:tc>
                        <w:tc>
                          <w:tcPr>
                            <w:tcW w:w="491" w:type="dxa"/>
                            <w:gridSpan w:val="2"/>
                            <w:vMerge/>
                            <w:tcBorders>
                              <w:top w:val="nil"/>
                              <w:left w:val="dotted" w:sz="4" w:space="0" w:color="69BD45"/>
                              <w:bottom w:val="dotted" w:sz="4" w:space="0" w:color="69BD45"/>
                              <w:right w:val="single" w:sz="2" w:space="0" w:color="3953A4"/>
                            </w:tcBorders>
                          </w:tcPr>
                          <w:p w14:paraId="099CC663" w14:textId="77777777" w:rsidR="00523F16" w:rsidRDefault="00523F16">
                            <w:pPr>
                              <w:rPr>
                                <w:sz w:val="2"/>
                                <w:szCs w:val="2"/>
                              </w:rPr>
                            </w:pPr>
                          </w:p>
                        </w:tc>
                        <w:tc>
                          <w:tcPr>
                            <w:tcW w:w="1144" w:type="dxa"/>
                            <w:gridSpan w:val="4"/>
                            <w:tcBorders>
                              <w:top w:val="single" w:sz="2" w:space="0" w:color="231F20"/>
                              <w:left w:val="single" w:sz="2" w:space="0" w:color="231F20"/>
                              <w:bottom w:val="single" w:sz="2" w:space="0" w:color="231F20"/>
                              <w:right w:val="single" w:sz="2" w:space="0" w:color="231F20"/>
                            </w:tcBorders>
                          </w:tcPr>
                          <w:p w14:paraId="5E737D5C" w14:textId="77777777" w:rsidR="00523F16" w:rsidRDefault="00000000">
                            <w:pPr>
                              <w:pStyle w:val="TableParagraph"/>
                              <w:spacing w:before="0" w:line="180" w:lineRule="exact"/>
                              <w:ind w:left="233" w:right="19" w:hanging="143"/>
                              <w:rPr>
                                <w:rFonts w:ascii="Tahoma"/>
                                <w:sz w:val="16"/>
                              </w:rPr>
                            </w:pPr>
                            <w:r>
                              <w:rPr>
                                <w:rFonts w:ascii="Tahoma"/>
                                <w:color w:val="231F20"/>
                                <w:spacing w:val="-6"/>
                                <w:sz w:val="16"/>
                              </w:rPr>
                              <w:t>P-wave</w:t>
                            </w:r>
                            <w:r>
                              <w:rPr>
                                <w:rFonts w:ascii="Tahoma"/>
                                <w:color w:val="231F20"/>
                                <w:spacing w:val="-15"/>
                                <w:sz w:val="16"/>
                              </w:rPr>
                              <w:t xml:space="preserve"> </w:t>
                            </w:r>
                            <w:r>
                              <w:rPr>
                                <w:rFonts w:ascii="Tahoma"/>
                                <w:color w:val="231F20"/>
                                <w:spacing w:val="-6"/>
                                <w:sz w:val="16"/>
                              </w:rPr>
                              <w:t xml:space="preserve">velocity </w:t>
                            </w:r>
                            <w:r>
                              <w:rPr>
                                <w:rFonts w:ascii="Tahoma"/>
                                <w:color w:val="231F20"/>
                                <w:sz w:val="16"/>
                              </w:rPr>
                              <w:t>of</w:t>
                            </w:r>
                            <w:r>
                              <w:rPr>
                                <w:rFonts w:ascii="Tahoma"/>
                                <w:color w:val="231F20"/>
                                <w:spacing w:val="-15"/>
                                <w:sz w:val="16"/>
                              </w:rPr>
                              <w:t xml:space="preserve"> </w:t>
                            </w:r>
                            <w:r>
                              <w:rPr>
                                <w:rFonts w:ascii="Tahoma"/>
                                <w:color w:val="231F20"/>
                                <w:sz w:val="16"/>
                              </w:rPr>
                              <w:t>reservoir</w:t>
                            </w:r>
                          </w:p>
                        </w:tc>
                        <w:tc>
                          <w:tcPr>
                            <w:tcW w:w="336" w:type="dxa"/>
                            <w:gridSpan w:val="2"/>
                            <w:tcBorders>
                              <w:top w:val="nil"/>
                              <w:left w:val="single" w:sz="2" w:space="0" w:color="231F20"/>
                              <w:bottom w:val="dotted" w:sz="4" w:space="0" w:color="69BD45"/>
                              <w:right w:val="dotted" w:sz="4" w:space="0" w:color="69BD45"/>
                            </w:tcBorders>
                          </w:tcPr>
                          <w:p w14:paraId="0F9D1182" w14:textId="77777777" w:rsidR="00523F16" w:rsidRDefault="00523F16">
                            <w:pPr>
                              <w:pStyle w:val="TableParagraph"/>
                              <w:spacing w:before="0"/>
                              <w:rPr>
                                <w:sz w:val="18"/>
                              </w:rPr>
                            </w:pPr>
                          </w:p>
                        </w:tc>
                        <w:tc>
                          <w:tcPr>
                            <w:tcW w:w="495" w:type="dxa"/>
                            <w:gridSpan w:val="2"/>
                            <w:vMerge/>
                            <w:tcBorders>
                              <w:top w:val="nil"/>
                              <w:left w:val="dotted" w:sz="4" w:space="0" w:color="69BD45"/>
                              <w:bottom w:val="dotted" w:sz="4" w:space="0" w:color="69BD45"/>
                              <w:right w:val="single" w:sz="2" w:space="0" w:color="3953A4"/>
                            </w:tcBorders>
                          </w:tcPr>
                          <w:p w14:paraId="17B56EF6" w14:textId="77777777" w:rsidR="00523F16" w:rsidRDefault="00523F16">
                            <w:pPr>
                              <w:rPr>
                                <w:sz w:val="2"/>
                                <w:szCs w:val="2"/>
                              </w:rPr>
                            </w:pPr>
                          </w:p>
                        </w:tc>
                        <w:tc>
                          <w:tcPr>
                            <w:tcW w:w="490" w:type="dxa"/>
                            <w:vMerge/>
                            <w:tcBorders>
                              <w:top w:val="nil"/>
                              <w:left w:val="single" w:sz="2" w:space="0" w:color="3953A4"/>
                              <w:bottom w:val="dotted" w:sz="4" w:space="0" w:color="69BD45"/>
                              <w:right w:val="dotted" w:sz="4" w:space="0" w:color="69BD45"/>
                            </w:tcBorders>
                          </w:tcPr>
                          <w:p w14:paraId="266E98D4" w14:textId="77777777" w:rsidR="00523F16" w:rsidRDefault="00523F16">
                            <w:pPr>
                              <w:rPr>
                                <w:sz w:val="2"/>
                                <w:szCs w:val="2"/>
                              </w:rPr>
                            </w:pPr>
                          </w:p>
                        </w:tc>
                        <w:tc>
                          <w:tcPr>
                            <w:tcW w:w="494" w:type="dxa"/>
                            <w:gridSpan w:val="2"/>
                            <w:vMerge/>
                            <w:tcBorders>
                              <w:top w:val="nil"/>
                              <w:left w:val="dotted" w:sz="4" w:space="0" w:color="69BD45"/>
                              <w:bottom w:val="dotted" w:sz="4" w:space="0" w:color="69BD45"/>
                              <w:right w:val="single" w:sz="4" w:space="0" w:color="3953A4"/>
                            </w:tcBorders>
                          </w:tcPr>
                          <w:p w14:paraId="7BE9BF19" w14:textId="77777777" w:rsidR="00523F16" w:rsidRDefault="00523F16">
                            <w:pPr>
                              <w:rPr>
                                <w:sz w:val="2"/>
                                <w:szCs w:val="2"/>
                              </w:rPr>
                            </w:pPr>
                          </w:p>
                        </w:tc>
                      </w:tr>
                      <w:tr w:rsidR="00523F16" w14:paraId="47E3278A" w14:textId="77777777">
                        <w:trPr>
                          <w:trHeight w:hRule="exact" w:val="759"/>
                        </w:trPr>
                        <w:tc>
                          <w:tcPr>
                            <w:tcW w:w="492" w:type="dxa"/>
                            <w:tcBorders>
                              <w:top w:val="dotted" w:sz="4" w:space="0" w:color="69BD45"/>
                              <w:bottom w:val="single" w:sz="2" w:space="0" w:color="3953A4"/>
                              <w:right w:val="dotted" w:sz="4" w:space="0" w:color="69BD45"/>
                            </w:tcBorders>
                          </w:tcPr>
                          <w:p w14:paraId="4B41CE8F" w14:textId="77777777" w:rsidR="00523F16" w:rsidRDefault="00523F16">
                            <w:pPr>
                              <w:pStyle w:val="TableParagraph"/>
                              <w:spacing w:before="0"/>
                              <w:rPr>
                                <w:sz w:val="18"/>
                              </w:rPr>
                            </w:pPr>
                          </w:p>
                        </w:tc>
                        <w:tc>
                          <w:tcPr>
                            <w:tcW w:w="490" w:type="dxa"/>
                            <w:gridSpan w:val="2"/>
                            <w:tcBorders>
                              <w:top w:val="dotted" w:sz="4" w:space="0" w:color="69BD45"/>
                              <w:left w:val="dotted" w:sz="4" w:space="0" w:color="69BD45"/>
                              <w:bottom w:val="single" w:sz="2" w:space="0" w:color="3953A4"/>
                              <w:right w:val="single" w:sz="2" w:space="0" w:color="3953A4"/>
                            </w:tcBorders>
                          </w:tcPr>
                          <w:p w14:paraId="369E1579" w14:textId="77777777" w:rsidR="00523F16" w:rsidRDefault="00523F16">
                            <w:pPr>
                              <w:pStyle w:val="TableParagraph"/>
                              <w:spacing w:before="0"/>
                              <w:rPr>
                                <w:sz w:val="18"/>
                              </w:rPr>
                            </w:pPr>
                          </w:p>
                        </w:tc>
                        <w:tc>
                          <w:tcPr>
                            <w:tcW w:w="493" w:type="dxa"/>
                            <w:tcBorders>
                              <w:top w:val="dotted" w:sz="4" w:space="0" w:color="69BD45"/>
                              <w:left w:val="single" w:sz="2" w:space="0" w:color="3953A4"/>
                              <w:bottom w:val="single" w:sz="2" w:space="0" w:color="3953A4"/>
                              <w:right w:val="dotted" w:sz="4" w:space="0" w:color="69BD45"/>
                            </w:tcBorders>
                          </w:tcPr>
                          <w:p w14:paraId="69AA8E68" w14:textId="77777777" w:rsidR="00523F16" w:rsidRDefault="00523F16">
                            <w:pPr>
                              <w:pStyle w:val="TableParagraph"/>
                              <w:spacing w:before="0"/>
                              <w:rPr>
                                <w:sz w:val="18"/>
                              </w:rPr>
                            </w:pPr>
                          </w:p>
                        </w:tc>
                        <w:tc>
                          <w:tcPr>
                            <w:tcW w:w="491" w:type="dxa"/>
                            <w:gridSpan w:val="2"/>
                            <w:tcBorders>
                              <w:top w:val="dotted" w:sz="4" w:space="0" w:color="69BD45"/>
                              <w:left w:val="dotted" w:sz="4" w:space="0" w:color="69BD45"/>
                              <w:bottom w:val="single" w:sz="2" w:space="0" w:color="3953A4"/>
                              <w:right w:val="single" w:sz="2" w:space="0" w:color="3953A4"/>
                            </w:tcBorders>
                          </w:tcPr>
                          <w:p w14:paraId="4F26289C" w14:textId="77777777" w:rsidR="00523F16" w:rsidRDefault="00523F16">
                            <w:pPr>
                              <w:pStyle w:val="TableParagraph"/>
                              <w:spacing w:before="0"/>
                              <w:rPr>
                                <w:sz w:val="18"/>
                              </w:rPr>
                            </w:pPr>
                          </w:p>
                        </w:tc>
                        <w:tc>
                          <w:tcPr>
                            <w:tcW w:w="494" w:type="dxa"/>
                            <w:gridSpan w:val="2"/>
                            <w:tcBorders>
                              <w:top w:val="single" w:sz="2" w:space="0" w:color="231F20"/>
                              <w:left w:val="single" w:sz="2" w:space="0" w:color="3953A4"/>
                              <w:bottom w:val="single" w:sz="2" w:space="0" w:color="3953A4"/>
                              <w:right w:val="dotted" w:sz="4" w:space="0" w:color="69BD45"/>
                            </w:tcBorders>
                          </w:tcPr>
                          <w:p w14:paraId="05F0DA0B" w14:textId="77777777" w:rsidR="00523F16" w:rsidRDefault="00523F16">
                            <w:pPr>
                              <w:pStyle w:val="TableParagraph"/>
                              <w:spacing w:before="0"/>
                              <w:rPr>
                                <w:sz w:val="18"/>
                              </w:rPr>
                            </w:pPr>
                          </w:p>
                        </w:tc>
                        <w:tc>
                          <w:tcPr>
                            <w:tcW w:w="493" w:type="dxa"/>
                            <w:tcBorders>
                              <w:top w:val="single" w:sz="2" w:space="0" w:color="231F20"/>
                              <w:left w:val="dotted" w:sz="4" w:space="0" w:color="69BD45"/>
                              <w:bottom w:val="single" w:sz="2" w:space="0" w:color="3953A4"/>
                              <w:right w:val="single" w:sz="2" w:space="0" w:color="3953A4"/>
                            </w:tcBorders>
                          </w:tcPr>
                          <w:p w14:paraId="03E984A8" w14:textId="77777777" w:rsidR="00523F16" w:rsidRDefault="00523F16">
                            <w:pPr>
                              <w:pStyle w:val="TableParagraph"/>
                              <w:spacing w:before="0"/>
                              <w:rPr>
                                <w:sz w:val="18"/>
                              </w:rPr>
                            </w:pPr>
                          </w:p>
                        </w:tc>
                        <w:tc>
                          <w:tcPr>
                            <w:tcW w:w="493" w:type="dxa"/>
                            <w:gridSpan w:val="3"/>
                            <w:tcBorders>
                              <w:top w:val="dotted" w:sz="4" w:space="0" w:color="69BD45"/>
                              <w:left w:val="single" w:sz="2" w:space="0" w:color="3953A4"/>
                              <w:bottom w:val="single" w:sz="2" w:space="0" w:color="3953A4"/>
                              <w:right w:val="dotted" w:sz="4" w:space="0" w:color="69BD45"/>
                            </w:tcBorders>
                          </w:tcPr>
                          <w:p w14:paraId="3092DE66" w14:textId="77777777" w:rsidR="00523F16" w:rsidRDefault="00523F16">
                            <w:pPr>
                              <w:pStyle w:val="TableParagraph"/>
                              <w:spacing w:before="0"/>
                              <w:rPr>
                                <w:sz w:val="18"/>
                              </w:rPr>
                            </w:pPr>
                          </w:p>
                        </w:tc>
                        <w:tc>
                          <w:tcPr>
                            <w:tcW w:w="495" w:type="dxa"/>
                            <w:gridSpan w:val="2"/>
                            <w:tcBorders>
                              <w:top w:val="dotted" w:sz="4" w:space="0" w:color="69BD45"/>
                              <w:left w:val="dotted" w:sz="4" w:space="0" w:color="69BD45"/>
                              <w:bottom w:val="single" w:sz="2" w:space="0" w:color="3953A4"/>
                              <w:right w:val="single" w:sz="2" w:space="0" w:color="3953A4"/>
                            </w:tcBorders>
                          </w:tcPr>
                          <w:p w14:paraId="0D6ABFD5" w14:textId="77777777" w:rsidR="00523F16" w:rsidRDefault="00523F16">
                            <w:pPr>
                              <w:pStyle w:val="TableParagraph"/>
                              <w:spacing w:before="0"/>
                              <w:rPr>
                                <w:sz w:val="18"/>
                              </w:rPr>
                            </w:pPr>
                          </w:p>
                        </w:tc>
                        <w:tc>
                          <w:tcPr>
                            <w:tcW w:w="490" w:type="dxa"/>
                            <w:tcBorders>
                              <w:top w:val="dotted" w:sz="4" w:space="0" w:color="69BD45"/>
                              <w:left w:val="single" w:sz="2" w:space="0" w:color="3953A4"/>
                              <w:bottom w:val="single" w:sz="2" w:space="0" w:color="3953A4"/>
                              <w:right w:val="dotted" w:sz="4" w:space="0" w:color="69BD45"/>
                            </w:tcBorders>
                          </w:tcPr>
                          <w:p w14:paraId="534DFA83" w14:textId="77777777" w:rsidR="00523F16" w:rsidRDefault="00523F16">
                            <w:pPr>
                              <w:pStyle w:val="TableParagraph"/>
                              <w:spacing w:before="0"/>
                              <w:rPr>
                                <w:sz w:val="18"/>
                              </w:rPr>
                            </w:pPr>
                          </w:p>
                        </w:tc>
                        <w:tc>
                          <w:tcPr>
                            <w:tcW w:w="494" w:type="dxa"/>
                            <w:gridSpan w:val="2"/>
                            <w:tcBorders>
                              <w:top w:val="dotted" w:sz="4" w:space="0" w:color="69BD45"/>
                              <w:left w:val="dotted" w:sz="4" w:space="0" w:color="69BD45"/>
                              <w:bottom w:val="single" w:sz="4" w:space="0" w:color="3953A4"/>
                              <w:right w:val="single" w:sz="4" w:space="0" w:color="3953A4"/>
                            </w:tcBorders>
                          </w:tcPr>
                          <w:p w14:paraId="71904CE7" w14:textId="77777777" w:rsidR="00523F16" w:rsidRDefault="00523F16">
                            <w:pPr>
                              <w:pStyle w:val="TableParagraph"/>
                              <w:spacing w:before="0"/>
                              <w:rPr>
                                <w:sz w:val="18"/>
                              </w:rPr>
                            </w:pPr>
                          </w:p>
                        </w:tc>
                      </w:tr>
                      <w:tr w:rsidR="00523F16" w14:paraId="31D6F4C1" w14:textId="77777777">
                        <w:trPr>
                          <w:trHeight w:hRule="exact" w:val="597"/>
                        </w:trPr>
                        <w:tc>
                          <w:tcPr>
                            <w:tcW w:w="492" w:type="dxa"/>
                            <w:vMerge w:val="restart"/>
                            <w:tcBorders>
                              <w:top w:val="single" w:sz="2" w:space="0" w:color="3953A4"/>
                              <w:bottom w:val="dotted" w:sz="4" w:space="0" w:color="69BD45"/>
                              <w:right w:val="dotted" w:sz="4" w:space="0" w:color="69BD45"/>
                            </w:tcBorders>
                          </w:tcPr>
                          <w:p w14:paraId="7070A914" w14:textId="77777777" w:rsidR="00523F16" w:rsidRDefault="00523F16">
                            <w:pPr>
                              <w:pStyle w:val="TableParagraph"/>
                              <w:spacing w:before="0"/>
                              <w:rPr>
                                <w:sz w:val="18"/>
                              </w:rPr>
                            </w:pPr>
                          </w:p>
                        </w:tc>
                        <w:tc>
                          <w:tcPr>
                            <w:tcW w:w="490" w:type="dxa"/>
                            <w:gridSpan w:val="2"/>
                            <w:tcBorders>
                              <w:top w:val="single" w:sz="2" w:space="0" w:color="3953A4"/>
                              <w:left w:val="dotted" w:sz="4" w:space="0" w:color="69BD45"/>
                              <w:bottom w:val="single" w:sz="2" w:space="0" w:color="231F20"/>
                              <w:right w:val="single" w:sz="2" w:space="0" w:color="3953A4"/>
                            </w:tcBorders>
                          </w:tcPr>
                          <w:p w14:paraId="2D135D34" w14:textId="77777777" w:rsidR="00523F16" w:rsidRDefault="00523F16">
                            <w:pPr>
                              <w:pStyle w:val="TableParagraph"/>
                              <w:spacing w:before="0"/>
                              <w:rPr>
                                <w:sz w:val="18"/>
                              </w:rPr>
                            </w:pPr>
                          </w:p>
                        </w:tc>
                        <w:tc>
                          <w:tcPr>
                            <w:tcW w:w="493" w:type="dxa"/>
                            <w:tcBorders>
                              <w:top w:val="single" w:sz="2" w:space="0" w:color="3953A4"/>
                              <w:left w:val="single" w:sz="2" w:space="0" w:color="3953A4"/>
                              <w:bottom w:val="single" w:sz="2" w:space="0" w:color="231F20"/>
                              <w:right w:val="dotted" w:sz="4" w:space="0" w:color="69BD45"/>
                            </w:tcBorders>
                          </w:tcPr>
                          <w:p w14:paraId="5AEB4DF5" w14:textId="77777777" w:rsidR="00523F16" w:rsidRDefault="00523F16">
                            <w:pPr>
                              <w:pStyle w:val="TableParagraph"/>
                              <w:spacing w:before="0"/>
                              <w:rPr>
                                <w:sz w:val="18"/>
                              </w:rPr>
                            </w:pPr>
                          </w:p>
                        </w:tc>
                        <w:tc>
                          <w:tcPr>
                            <w:tcW w:w="491" w:type="dxa"/>
                            <w:gridSpan w:val="2"/>
                            <w:vMerge w:val="restart"/>
                            <w:tcBorders>
                              <w:top w:val="single" w:sz="2" w:space="0" w:color="3953A4"/>
                              <w:left w:val="nil"/>
                              <w:bottom w:val="dotted" w:sz="4" w:space="0" w:color="69BD45"/>
                              <w:right w:val="single" w:sz="2" w:space="0" w:color="3953A4"/>
                            </w:tcBorders>
                          </w:tcPr>
                          <w:p w14:paraId="101AA771" w14:textId="77777777" w:rsidR="00523F16" w:rsidRDefault="00523F16">
                            <w:pPr>
                              <w:pStyle w:val="TableParagraph"/>
                              <w:spacing w:before="0"/>
                              <w:rPr>
                                <w:sz w:val="18"/>
                              </w:rPr>
                            </w:pPr>
                          </w:p>
                        </w:tc>
                        <w:tc>
                          <w:tcPr>
                            <w:tcW w:w="494" w:type="dxa"/>
                            <w:gridSpan w:val="2"/>
                            <w:vMerge w:val="restart"/>
                            <w:tcBorders>
                              <w:top w:val="single" w:sz="2" w:space="0" w:color="3953A4"/>
                              <w:left w:val="single" w:sz="2" w:space="0" w:color="3953A4"/>
                              <w:bottom w:val="dotted" w:sz="4" w:space="0" w:color="69BD45"/>
                              <w:right w:val="dotted" w:sz="4" w:space="0" w:color="69BD45"/>
                            </w:tcBorders>
                          </w:tcPr>
                          <w:p w14:paraId="6996620E" w14:textId="77777777" w:rsidR="00523F16" w:rsidRDefault="00523F16">
                            <w:pPr>
                              <w:pStyle w:val="TableParagraph"/>
                              <w:spacing w:before="0"/>
                              <w:rPr>
                                <w:sz w:val="18"/>
                              </w:rPr>
                            </w:pPr>
                          </w:p>
                        </w:tc>
                        <w:tc>
                          <w:tcPr>
                            <w:tcW w:w="493" w:type="dxa"/>
                            <w:vMerge w:val="restart"/>
                            <w:tcBorders>
                              <w:top w:val="single" w:sz="2" w:space="0" w:color="3953A4"/>
                              <w:left w:val="dotted" w:sz="4" w:space="0" w:color="69BD45"/>
                              <w:bottom w:val="dotted" w:sz="4" w:space="0" w:color="69BD45"/>
                              <w:right w:val="single" w:sz="2" w:space="0" w:color="3953A4"/>
                            </w:tcBorders>
                          </w:tcPr>
                          <w:p w14:paraId="493CA247" w14:textId="77777777" w:rsidR="00523F16" w:rsidRDefault="00523F16">
                            <w:pPr>
                              <w:pStyle w:val="TableParagraph"/>
                              <w:spacing w:before="0"/>
                              <w:rPr>
                                <w:sz w:val="18"/>
                              </w:rPr>
                            </w:pPr>
                          </w:p>
                        </w:tc>
                        <w:tc>
                          <w:tcPr>
                            <w:tcW w:w="493" w:type="dxa"/>
                            <w:gridSpan w:val="3"/>
                            <w:tcBorders>
                              <w:top w:val="single" w:sz="2" w:space="0" w:color="3953A4"/>
                              <w:left w:val="single" w:sz="2" w:space="0" w:color="3953A4"/>
                              <w:bottom w:val="single" w:sz="2" w:space="0" w:color="231F20"/>
                              <w:right w:val="dotted" w:sz="4" w:space="0" w:color="69BD45"/>
                            </w:tcBorders>
                          </w:tcPr>
                          <w:p w14:paraId="362A6CEA" w14:textId="77777777" w:rsidR="00523F16" w:rsidRDefault="00523F16">
                            <w:pPr>
                              <w:pStyle w:val="TableParagraph"/>
                              <w:spacing w:before="0"/>
                              <w:rPr>
                                <w:sz w:val="18"/>
                              </w:rPr>
                            </w:pPr>
                          </w:p>
                        </w:tc>
                        <w:tc>
                          <w:tcPr>
                            <w:tcW w:w="495" w:type="dxa"/>
                            <w:gridSpan w:val="2"/>
                            <w:tcBorders>
                              <w:top w:val="single" w:sz="2" w:space="0" w:color="3953A4"/>
                              <w:left w:val="dotted" w:sz="4" w:space="0" w:color="69BD45"/>
                              <w:bottom w:val="single" w:sz="2" w:space="0" w:color="231F20"/>
                              <w:right w:val="single" w:sz="2" w:space="0" w:color="3953A4"/>
                            </w:tcBorders>
                          </w:tcPr>
                          <w:p w14:paraId="14A10ECC" w14:textId="77777777" w:rsidR="00523F16" w:rsidRDefault="00523F16">
                            <w:pPr>
                              <w:pStyle w:val="TableParagraph"/>
                              <w:spacing w:before="0"/>
                              <w:rPr>
                                <w:sz w:val="18"/>
                              </w:rPr>
                            </w:pPr>
                          </w:p>
                        </w:tc>
                        <w:tc>
                          <w:tcPr>
                            <w:tcW w:w="490" w:type="dxa"/>
                            <w:tcBorders>
                              <w:top w:val="single" w:sz="2" w:space="0" w:color="3953A4"/>
                              <w:left w:val="single" w:sz="2" w:space="0" w:color="3953A4"/>
                              <w:bottom w:val="single" w:sz="2" w:space="0" w:color="231F20"/>
                              <w:right w:val="dotted" w:sz="4" w:space="0" w:color="69BD45"/>
                            </w:tcBorders>
                          </w:tcPr>
                          <w:p w14:paraId="01C16E06" w14:textId="77777777" w:rsidR="00523F16" w:rsidRDefault="00523F16">
                            <w:pPr>
                              <w:pStyle w:val="TableParagraph"/>
                              <w:spacing w:before="0"/>
                              <w:rPr>
                                <w:sz w:val="18"/>
                              </w:rPr>
                            </w:pPr>
                          </w:p>
                        </w:tc>
                        <w:tc>
                          <w:tcPr>
                            <w:tcW w:w="494" w:type="dxa"/>
                            <w:gridSpan w:val="2"/>
                            <w:tcBorders>
                              <w:top w:val="single" w:sz="4" w:space="0" w:color="3953A4"/>
                              <w:left w:val="dotted" w:sz="4" w:space="0" w:color="69BD45"/>
                              <w:bottom w:val="single" w:sz="2" w:space="0" w:color="231F20"/>
                              <w:right w:val="single" w:sz="4" w:space="0" w:color="3953A4"/>
                            </w:tcBorders>
                          </w:tcPr>
                          <w:p w14:paraId="74A67B59" w14:textId="77777777" w:rsidR="00523F16" w:rsidRDefault="00523F16">
                            <w:pPr>
                              <w:pStyle w:val="TableParagraph"/>
                              <w:spacing w:before="0"/>
                              <w:rPr>
                                <w:sz w:val="18"/>
                              </w:rPr>
                            </w:pPr>
                          </w:p>
                        </w:tc>
                      </w:tr>
                      <w:tr w:rsidR="00523F16" w14:paraId="6B1FE9F5" w14:textId="77777777">
                        <w:trPr>
                          <w:trHeight w:hRule="exact" w:val="170"/>
                        </w:trPr>
                        <w:tc>
                          <w:tcPr>
                            <w:tcW w:w="492" w:type="dxa"/>
                            <w:vMerge/>
                            <w:tcBorders>
                              <w:top w:val="nil"/>
                              <w:bottom w:val="dotted" w:sz="4" w:space="0" w:color="69BD45"/>
                              <w:right w:val="dotted" w:sz="4" w:space="0" w:color="69BD45"/>
                            </w:tcBorders>
                          </w:tcPr>
                          <w:p w14:paraId="1E785E6A" w14:textId="77777777" w:rsidR="00523F16" w:rsidRDefault="00523F16">
                            <w:pPr>
                              <w:rPr>
                                <w:sz w:val="2"/>
                                <w:szCs w:val="2"/>
                              </w:rPr>
                            </w:pPr>
                          </w:p>
                        </w:tc>
                        <w:tc>
                          <w:tcPr>
                            <w:tcW w:w="983" w:type="dxa"/>
                            <w:gridSpan w:val="3"/>
                            <w:vMerge w:val="restart"/>
                            <w:tcBorders>
                              <w:top w:val="single" w:sz="2" w:space="0" w:color="231F20"/>
                              <w:left w:val="dotted" w:sz="4" w:space="0" w:color="69BD45"/>
                              <w:bottom w:val="single" w:sz="36" w:space="0" w:color="010202"/>
                              <w:right w:val="single" w:sz="36" w:space="0" w:color="231F20"/>
                            </w:tcBorders>
                          </w:tcPr>
                          <w:p w14:paraId="0ACADB3B" w14:textId="77777777" w:rsidR="00523F16" w:rsidRDefault="00000000">
                            <w:pPr>
                              <w:pStyle w:val="TableParagraph"/>
                              <w:spacing w:before="21" w:line="174" w:lineRule="exact"/>
                              <w:ind w:left="67" w:right="-15"/>
                              <w:rPr>
                                <w:rFonts w:ascii="Tahoma"/>
                                <w:sz w:val="16"/>
                              </w:rPr>
                            </w:pPr>
                            <w:r>
                              <w:rPr>
                                <w:rFonts w:ascii="Tahoma"/>
                                <w:color w:val="231F20"/>
                                <w:w w:val="90"/>
                                <w:sz w:val="16"/>
                              </w:rPr>
                              <w:t>Sign</w:t>
                            </w:r>
                            <w:r>
                              <w:rPr>
                                <w:rFonts w:ascii="Tahoma"/>
                                <w:color w:val="231F20"/>
                                <w:spacing w:val="-1"/>
                                <w:w w:val="90"/>
                                <w:sz w:val="16"/>
                              </w:rPr>
                              <w:t xml:space="preserve"> </w:t>
                            </w:r>
                            <w:r>
                              <w:rPr>
                                <w:rFonts w:ascii="Tahoma"/>
                                <w:color w:val="231F20"/>
                                <w:spacing w:val="-2"/>
                                <w:sz w:val="16"/>
                              </w:rPr>
                              <w:t>changes</w:t>
                            </w:r>
                          </w:p>
                        </w:tc>
                        <w:tc>
                          <w:tcPr>
                            <w:tcW w:w="491" w:type="dxa"/>
                            <w:gridSpan w:val="2"/>
                            <w:vMerge/>
                            <w:tcBorders>
                              <w:top w:val="nil"/>
                              <w:left w:val="nil"/>
                              <w:bottom w:val="dotted" w:sz="4" w:space="0" w:color="69BD45"/>
                              <w:right w:val="single" w:sz="2" w:space="0" w:color="3953A4"/>
                            </w:tcBorders>
                          </w:tcPr>
                          <w:p w14:paraId="23492E4B" w14:textId="77777777" w:rsidR="00523F16" w:rsidRDefault="00523F16">
                            <w:pPr>
                              <w:rPr>
                                <w:sz w:val="2"/>
                                <w:szCs w:val="2"/>
                              </w:rPr>
                            </w:pPr>
                          </w:p>
                        </w:tc>
                        <w:tc>
                          <w:tcPr>
                            <w:tcW w:w="494" w:type="dxa"/>
                            <w:gridSpan w:val="2"/>
                            <w:vMerge/>
                            <w:tcBorders>
                              <w:top w:val="nil"/>
                              <w:left w:val="single" w:sz="2" w:space="0" w:color="3953A4"/>
                              <w:bottom w:val="dotted" w:sz="4" w:space="0" w:color="69BD45"/>
                              <w:right w:val="dotted" w:sz="4" w:space="0" w:color="69BD45"/>
                            </w:tcBorders>
                          </w:tcPr>
                          <w:p w14:paraId="4981AE24" w14:textId="77777777" w:rsidR="00523F16" w:rsidRDefault="00523F16">
                            <w:pPr>
                              <w:rPr>
                                <w:sz w:val="2"/>
                                <w:szCs w:val="2"/>
                              </w:rPr>
                            </w:pPr>
                          </w:p>
                        </w:tc>
                        <w:tc>
                          <w:tcPr>
                            <w:tcW w:w="493" w:type="dxa"/>
                            <w:vMerge/>
                            <w:tcBorders>
                              <w:top w:val="nil"/>
                              <w:left w:val="dotted" w:sz="4" w:space="0" w:color="69BD45"/>
                              <w:bottom w:val="dotted" w:sz="4" w:space="0" w:color="69BD45"/>
                              <w:right w:val="single" w:sz="2" w:space="0" w:color="3953A4"/>
                            </w:tcBorders>
                          </w:tcPr>
                          <w:p w14:paraId="0F026C14" w14:textId="77777777" w:rsidR="00523F16" w:rsidRDefault="00523F16">
                            <w:pPr>
                              <w:rPr>
                                <w:sz w:val="2"/>
                                <w:szCs w:val="2"/>
                              </w:rPr>
                            </w:pPr>
                          </w:p>
                        </w:tc>
                        <w:tc>
                          <w:tcPr>
                            <w:tcW w:w="371" w:type="dxa"/>
                            <w:gridSpan w:val="2"/>
                            <w:tcBorders>
                              <w:top w:val="nil"/>
                              <w:left w:val="single" w:sz="2" w:space="0" w:color="3953A4"/>
                              <w:bottom w:val="dotted" w:sz="4" w:space="0" w:color="69BD45"/>
                              <w:right w:val="single" w:sz="2" w:space="0" w:color="231F20"/>
                            </w:tcBorders>
                          </w:tcPr>
                          <w:p w14:paraId="6AF8FC4D" w14:textId="77777777" w:rsidR="00523F16" w:rsidRDefault="00523F16">
                            <w:pPr>
                              <w:pStyle w:val="TableParagraph"/>
                              <w:spacing w:before="0"/>
                              <w:rPr>
                                <w:sz w:val="10"/>
                              </w:rPr>
                            </w:pPr>
                          </w:p>
                        </w:tc>
                        <w:tc>
                          <w:tcPr>
                            <w:tcW w:w="1432" w:type="dxa"/>
                            <w:gridSpan w:val="5"/>
                            <w:tcBorders>
                              <w:top w:val="single" w:sz="2" w:space="0" w:color="231F20"/>
                              <w:left w:val="single" w:sz="2" w:space="0" w:color="231F20"/>
                              <w:bottom w:val="dotted" w:sz="4" w:space="0" w:color="69BD45"/>
                              <w:right w:val="single" w:sz="2" w:space="0" w:color="231F20"/>
                            </w:tcBorders>
                          </w:tcPr>
                          <w:p w14:paraId="6CF40949" w14:textId="77777777" w:rsidR="00523F16" w:rsidRDefault="00000000">
                            <w:pPr>
                              <w:pStyle w:val="TableParagraph"/>
                              <w:spacing w:before="0" w:line="143" w:lineRule="exact"/>
                              <w:ind w:left="29"/>
                              <w:rPr>
                                <w:rFonts w:ascii="Tahoma"/>
                                <w:sz w:val="16"/>
                              </w:rPr>
                            </w:pPr>
                            <w:r>
                              <w:rPr>
                                <w:rFonts w:ascii="Tahoma"/>
                                <w:color w:val="231F20"/>
                                <w:w w:val="90"/>
                                <w:sz w:val="16"/>
                              </w:rPr>
                              <w:t>Reflection</w:t>
                            </w:r>
                            <w:r>
                              <w:rPr>
                                <w:rFonts w:ascii="Tahoma"/>
                                <w:color w:val="231F20"/>
                                <w:spacing w:val="5"/>
                                <w:sz w:val="16"/>
                              </w:rPr>
                              <w:t xml:space="preserve"> </w:t>
                            </w:r>
                            <w:r>
                              <w:rPr>
                                <w:rFonts w:ascii="Tahoma"/>
                                <w:color w:val="231F20"/>
                                <w:spacing w:val="-2"/>
                                <w:w w:val="95"/>
                                <w:sz w:val="16"/>
                              </w:rPr>
                              <w:t>coefficient</w:t>
                            </w:r>
                          </w:p>
                        </w:tc>
                        <w:tc>
                          <w:tcPr>
                            <w:tcW w:w="169" w:type="dxa"/>
                            <w:tcBorders>
                              <w:top w:val="nil"/>
                              <w:left w:val="single" w:sz="2" w:space="0" w:color="231F20"/>
                              <w:bottom w:val="dotted" w:sz="4" w:space="0" w:color="69BD45"/>
                              <w:right w:val="single" w:sz="4" w:space="0" w:color="3953A4"/>
                            </w:tcBorders>
                          </w:tcPr>
                          <w:p w14:paraId="69152456" w14:textId="77777777" w:rsidR="00523F16" w:rsidRDefault="00523F16">
                            <w:pPr>
                              <w:pStyle w:val="TableParagraph"/>
                              <w:spacing w:before="0"/>
                              <w:rPr>
                                <w:sz w:val="10"/>
                              </w:rPr>
                            </w:pPr>
                          </w:p>
                        </w:tc>
                      </w:tr>
                      <w:tr w:rsidR="00523F16" w14:paraId="2EF03516" w14:textId="77777777">
                        <w:trPr>
                          <w:trHeight w:hRule="exact" w:val="91"/>
                        </w:trPr>
                        <w:tc>
                          <w:tcPr>
                            <w:tcW w:w="492" w:type="dxa"/>
                            <w:vMerge w:val="restart"/>
                            <w:tcBorders>
                              <w:top w:val="dotted" w:sz="4" w:space="0" w:color="69BD45"/>
                              <w:bottom w:val="single" w:sz="2" w:space="0" w:color="3953A4"/>
                              <w:right w:val="dotted" w:sz="4" w:space="0" w:color="69BD45"/>
                            </w:tcBorders>
                          </w:tcPr>
                          <w:p w14:paraId="425F395D" w14:textId="77777777" w:rsidR="00523F16" w:rsidRDefault="00523F16">
                            <w:pPr>
                              <w:pStyle w:val="TableParagraph"/>
                              <w:spacing w:before="0"/>
                              <w:rPr>
                                <w:sz w:val="18"/>
                              </w:rPr>
                            </w:pPr>
                          </w:p>
                        </w:tc>
                        <w:tc>
                          <w:tcPr>
                            <w:tcW w:w="983" w:type="dxa"/>
                            <w:gridSpan w:val="3"/>
                            <w:vMerge/>
                            <w:tcBorders>
                              <w:top w:val="nil"/>
                              <w:left w:val="dotted" w:sz="4" w:space="0" w:color="69BD45"/>
                              <w:bottom w:val="single" w:sz="36" w:space="0" w:color="010202"/>
                              <w:right w:val="single" w:sz="36" w:space="0" w:color="231F20"/>
                            </w:tcBorders>
                          </w:tcPr>
                          <w:p w14:paraId="5A288B36" w14:textId="77777777" w:rsidR="00523F16" w:rsidRDefault="00523F16">
                            <w:pPr>
                              <w:rPr>
                                <w:sz w:val="2"/>
                                <w:szCs w:val="2"/>
                              </w:rPr>
                            </w:pPr>
                          </w:p>
                        </w:tc>
                        <w:tc>
                          <w:tcPr>
                            <w:tcW w:w="491" w:type="dxa"/>
                            <w:gridSpan w:val="2"/>
                            <w:vMerge w:val="restart"/>
                            <w:tcBorders>
                              <w:top w:val="dotted" w:sz="4" w:space="0" w:color="69BD45"/>
                              <w:left w:val="dotted" w:sz="4" w:space="0" w:color="69BD45"/>
                              <w:bottom w:val="single" w:sz="2" w:space="0" w:color="C0C0C0"/>
                              <w:right w:val="single" w:sz="2" w:space="0" w:color="3953A4"/>
                            </w:tcBorders>
                          </w:tcPr>
                          <w:p w14:paraId="60717C12" w14:textId="77777777" w:rsidR="00523F16" w:rsidRDefault="00523F16">
                            <w:pPr>
                              <w:pStyle w:val="TableParagraph"/>
                              <w:spacing w:before="0"/>
                              <w:rPr>
                                <w:sz w:val="18"/>
                              </w:rPr>
                            </w:pPr>
                          </w:p>
                        </w:tc>
                        <w:tc>
                          <w:tcPr>
                            <w:tcW w:w="494" w:type="dxa"/>
                            <w:gridSpan w:val="2"/>
                            <w:vMerge w:val="restart"/>
                            <w:tcBorders>
                              <w:top w:val="dotted" w:sz="4" w:space="0" w:color="69BD45"/>
                              <w:left w:val="single" w:sz="2" w:space="0" w:color="3953A4"/>
                              <w:bottom w:val="single" w:sz="2" w:space="0" w:color="C0C0C0"/>
                              <w:right w:val="dotted" w:sz="4" w:space="0" w:color="69BD45"/>
                            </w:tcBorders>
                          </w:tcPr>
                          <w:p w14:paraId="7CB19620" w14:textId="77777777" w:rsidR="00523F16" w:rsidRDefault="00523F16">
                            <w:pPr>
                              <w:pStyle w:val="TableParagraph"/>
                              <w:spacing w:before="0"/>
                              <w:rPr>
                                <w:sz w:val="18"/>
                              </w:rPr>
                            </w:pPr>
                          </w:p>
                        </w:tc>
                        <w:tc>
                          <w:tcPr>
                            <w:tcW w:w="493" w:type="dxa"/>
                            <w:vMerge w:val="restart"/>
                            <w:tcBorders>
                              <w:top w:val="dotted" w:sz="4" w:space="0" w:color="69BD45"/>
                              <w:left w:val="dotted" w:sz="4" w:space="0" w:color="69BD45"/>
                              <w:bottom w:val="single" w:sz="2" w:space="0" w:color="3953A4"/>
                              <w:right w:val="single" w:sz="2" w:space="0" w:color="3953A4"/>
                            </w:tcBorders>
                          </w:tcPr>
                          <w:p w14:paraId="43D956CA" w14:textId="77777777" w:rsidR="00523F16" w:rsidRDefault="00523F16">
                            <w:pPr>
                              <w:pStyle w:val="TableParagraph"/>
                              <w:spacing w:before="0"/>
                              <w:rPr>
                                <w:sz w:val="18"/>
                              </w:rPr>
                            </w:pPr>
                          </w:p>
                        </w:tc>
                        <w:tc>
                          <w:tcPr>
                            <w:tcW w:w="493" w:type="dxa"/>
                            <w:gridSpan w:val="3"/>
                            <w:vMerge w:val="restart"/>
                            <w:tcBorders>
                              <w:top w:val="dotted" w:sz="4" w:space="0" w:color="69BD45"/>
                              <w:left w:val="single" w:sz="2" w:space="0" w:color="3953A4"/>
                              <w:bottom w:val="single" w:sz="2" w:space="0" w:color="3953A4"/>
                              <w:right w:val="dotted" w:sz="4" w:space="0" w:color="69BD45"/>
                            </w:tcBorders>
                          </w:tcPr>
                          <w:p w14:paraId="03E36551" w14:textId="77777777" w:rsidR="00523F16" w:rsidRDefault="00523F16">
                            <w:pPr>
                              <w:pStyle w:val="TableParagraph"/>
                              <w:spacing w:before="0"/>
                              <w:rPr>
                                <w:sz w:val="18"/>
                              </w:rPr>
                            </w:pPr>
                          </w:p>
                        </w:tc>
                        <w:tc>
                          <w:tcPr>
                            <w:tcW w:w="495" w:type="dxa"/>
                            <w:gridSpan w:val="2"/>
                            <w:vMerge w:val="restart"/>
                            <w:tcBorders>
                              <w:top w:val="dotted" w:sz="4" w:space="0" w:color="69BD45"/>
                              <w:left w:val="dotted" w:sz="4" w:space="0" w:color="69BD45"/>
                              <w:bottom w:val="single" w:sz="2" w:space="0" w:color="3953A4"/>
                              <w:right w:val="single" w:sz="2" w:space="0" w:color="3953A4"/>
                            </w:tcBorders>
                          </w:tcPr>
                          <w:p w14:paraId="45B29769" w14:textId="77777777" w:rsidR="00523F16" w:rsidRDefault="00523F16">
                            <w:pPr>
                              <w:pStyle w:val="TableParagraph"/>
                              <w:spacing w:before="0"/>
                              <w:rPr>
                                <w:sz w:val="18"/>
                              </w:rPr>
                            </w:pPr>
                          </w:p>
                        </w:tc>
                        <w:tc>
                          <w:tcPr>
                            <w:tcW w:w="490" w:type="dxa"/>
                            <w:vMerge w:val="restart"/>
                            <w:tcBorders>
                              <w:top w:val="dotted" w:sz="4" w:space="0" w:color="69BD45"/>
                              <w:left w:val="single" w:sz="2" w:space="0" w:color="3953A4"/>
                              <w:bottom w:val="single" w:sz="2" w:space="0" w:color="3953A4"/>
                              <w:right w:val="dotted" w:sz="4" w:space="0" w:color="69BD45"/>
                            </w:tcBorders>
                          </w:tcPr>
                          <w:p w14:paraId="6F677FD1" w14:textId="77777777" w:rsidR="00523F16" w:rsidRDefault="00523F16">
                            <w:pPr>
                              <w:pStyle w:val="TableParagraph"/>
                              <w:spacing w:before="0"/>
                              <w:rPr>
                                <w:sz w:val="18"/>
                              </w:rPr>
                            </w:pPr>
                          </w:p>
                        </w:tc>
                        <w:tc>
                          <w:tcPr>
                            <w:tcW w:w="494" w:type="dxa"/>
                            <w:gridSpan w:val="2"/>
                            <w:vMerge w:val="restart"/>
                            <w:tcBorders>
                              <w:top w:val="dotted" w:sz="4" w:space="0" w:color="69BD45"/>
                              <w:left w:val="dotted" w:sz="4" w:space="0" w:color="69BD45"/>
                              <w:bottom w:val="single" w:sz="4" w:space="0" w:color="3953A4"/>
                              <w:right w:val="single" w:sz="4" w:space="0" w:color="3953A4"/>
                            </w:tcBorders>
                          </w:tcPr>
                          <w:p w14:paraId="709F6B9C" w14:textId="77777777" w:rsidR="00523F16" w:rsidRDefault="00523F16">
                            <w:pPr>
                              <w:pStyle w:val="TableParagraph"/>
                              <w:spacing w:before="0"/>
                              <w:rPr>
                                <w:sz w:val="18"/>
                              </w:rPr>
                            </w:pPr>
                          </w:p>
                        </w:tc>
                      </w:tr>
                      <w:tr w:rsidR="00523F16" w14:paraId="2D454A0C" w14:textId="77777777">
                        <w:trPr>
                          <w:trHeight w:hRule="exact" w:val="672"/>
                        </w:trPr>
                        <w:tc>
                          <w:tcPr>
                            <w:tcW w:w="492" w:type="dxa"/>
                            <w:vMerge/>
                            <w:tcBorders>
                              <w:top w:val="nil"/>
                              <w:bottom w:val="single" w:sz="2" w:space="0" w:color="3953A4"/>
                              <w:right w:val="dotted" w:sz="4" w:space="0" w:color="69BD45"/>
                            </w:tcBorders>
                          </w:tcPr>
                          <w:p w14:paraId="503158BE" w14:textId="77777777" w:rsidR="00523F16" w:rsidRDefault="00523F16">
                            <w:pPr>
                              <w:rPr>
                                <w:sz w:val="2"/>
                                <w:szCs w:val="2"/>
                              </w:rPr>
                            </w:pPr>
                          </w:p>
                        </w:tc>
                        <w:tc>
                          <w:tcPr>
                            <w:tcW w:w="490" w:type="dxa"/>
                            <w:gridSpan w:val="2"/>
                            <w:tcBorders>
                              <w:top w:val="single" w:sz="36" w:space="0" w:color="010202"/>
                              <w:left w:val="dotted" w:sz="4" w:space="0" w:color="69BD45"/>
                              <w:bottom w:val="single" w:sz="2" w:space="0" w:color="3953A4"/>
                              <w:right w:val="single" w:sz="2" w:space="0" w:color="3953A4"/>
                            </w:tcBorders>
                          </w:tcPr>
                          <w:p w14:paraId="1026635E" w14:textId="77777777" w:rsidR="00523F16" w:rsidRDefault="00523F16">
                            <w:pPr>
                              <w:pStyle w:val="TableParagraph"/>
                              <w:spacing w:before="0"/>
                              <w:rPr>
                                <w:sz w:val="18"/>
                              </w:rPr>
                            </w:pPr>
                          </w:p>
                        </w:tc>
                        <w:tc>
                          <w:tcPr>
                            <w:tcW w:w="493" w:type="dxa"/>
                            <w:tcBorders>
                              <w:top w:val="single" w:sz="36" w:space="0" w:color="010202"/>
                              <w:left w:val="single" w:sz="2" w:space="0" w:color="3953A4"/>
                              <w:bottom w:val="single" w:sz="2" w:space="0" w:color="3953A4"/>
                              <w:right w:val="dotted" w:sz="4" w:space="0" w:color="69BD45"/>
                            </w:tcBorders>
                          </w:tcPr>
                          <w:p w14:paraId="2BBEC7AB" w14:textId="77777777" w:rsidR="00523F16" w:rsidRDefault="00523F16">
                            <w:pPr>
                              <w:pStyle w:val="TableParagraph"/>
                              <w:spacing w:before="0"/>
                              <w:rPr>
                                <w:sz w:val="18"/>
                              </w:rPr>
                            </w:pPr>
                          </w:p>
                        </w:tc>
                        <w:tc>
                          <w:tcPr>
                            <w:tcW w:w="491" w:type="dxa"/>
                            <w:gridSpan w:val="2"/>
                            <w:vMerge/>
                            <w:tcBorders>
                              <w:top w:val="nil"/>
                              <w:left w:val="dotted" w:sz="4" w:space="0" w:color="69BD45"/>
                              <w:bottom w:val="single" w:sz="2" w:space="0" w:color="C0C0C0"/>
                              <w:right w:val="single" w:sz="2" w:space="0" w:color="3953A4"/>
                            </w:tcBorders>
                          </w:tcPr>
                          <w:p w14:paraId="50FEBFA4" w14:textId="77777777" w:rsidR="00523F16" w:rsidRDefault="00523F16">
                            <w:pPr>
                              <w:rPr>
                                <w:sz w:val="2"/>
                                <w:szCs w:val="2"/>
                              </w:rPr>
                            </w:pPr>
                          </w:p>
                        </w:tc>
                        <w:tc>
                          <w:tcPr>
                            <w:tcW w:w="494" w:type="dxa"/>
                            <w:gridSpan w:val="2"/>
                            <w:vMerge/>
                            <w:tcBorders>
                              <w:top w:val="nil"/>
                              <w:left w:val="single" w:sz="2" w:space="0" w:color="3953A4"/>
                              <w:bottom w:val="single" w:sz="2" w:space="0" w:color="C0C0C0"/>
                              <w:right w:val="dotted" w:sz="4" w:space="0" w:color="69BD45"/>
                            </w:tcBorders>
                          </w:tcPr>
                          <w:p w14:paraId="580ACC38" w14:textId="77777777" w:rsidR="00523F16" w:rsidRDefault="00523F16">
                            <w:pPr>
                              <w:rPr>
                                <w:sz w:val="2"/>
                                <w:szCs w:val="2"/>
                              </w:rPr>
                            </w:pPr>
                          </w:p>
                        </w:tc>
                        <w:tc>
                          <w:tcPr>
                            <w:tcW w:w="493" w:type="dxa"/>
                            <w:vMerge/>
                            <w:tcBorders>
                              <w:top w:val="nil"/>
                              <w:left w:val="dotted" w:sz="4" w:space="0" w:color="69BD45"/>
                              <w:bottom w:val="single" w:sz="2" w:space="0" w:color="3953A4"/>
                              <w:right w:val="single" w:sz="2" w:space="0" w:color="3953A4"/>
                            </w:tcBorders>
                          </w:tcPr>
                          <w:p w14:paraId="314971C9" w14:textId="77777777" w:rsidR="00523F16" w:rsidRDefault="00523F16">
                            <w:pPr>
                              <w:rPr>
                                <w:sz w:val="2"/>
                                <w:szCs w:val="2"/>
                              </w:rPr>
                            </w:pPr>
                          </w:p>
                        </w:tc>
                        <w:tc>
                          <w:tcPr>
                            <w:tcW w:w="493" w:type="dxa"/>
                            <w:gridSpan w:val="3"/>
                            <w:vMerge/>
                            <w:tcBorders>
                              <w:top w:val="nil"/>
                              <w:left w:val="single" w:sz="2" w:space="0" w:color="3953A4"/>
                              <w:bottom w:val="single" w:sz="2" w:space="0" w:color="3953A4"/>
                              <w:right w:val="dotted" w:sz="4" w:space="0" w:color="69BD45"/>
                            </w:tcBorders>
                          </w:tcPr>
                          <w:p w14:paraId="699F0602" w14:textId="77777777" w:rsidR="00523F16" w:rsidRDefault="00523F16">
                            <w:pPr>
                              <w:rPr>
                                <w:sz w:val="2"/>
                                <w:szCs w:val="2"/>
                              </w:rPr>
                            </w:pPr>
                          </w:p>
                        </w:tc>
                        <w:tc>
                          <w:tcPr>
                            <w:tcW w:w="495" w:type="dxa"/>
                            <w:gridSpan w:val="2"/>
                            <w:vMerge/>
                            <w:tcBorders>
                              <w:top w:val="nil"/>
                              <w:left w:val="dotted" w:sz="4" w:space="0" w:color="69BD45"/>
                              <w:bottom w:val="single" w:sz="2" w:space="0" w:color="3953A4"/>
                              <w:right w:val="single" w:sz="2" w:space="0" w:color="3953A4"/>
                            </w:tcBorders>
                          </w:tcPr>
                          <w:p w14:paraId="14B65A57" w14:textId="77777777" w:rsidR="00523F16" w:rsidRDefault="00523F16">
                            <w:pPr>
                              <w:rPr>
                                <w:sz w:val="2"/>
                                <w:szCs w:val="2"/>
                              </w:rPr>
                            </w:pPr>
                          </w:p>
                        </w:tc>
                        <w:tc>
                          <w:tcPr>
                            <w:tcW w:w="490" w:type="dxa"/>
                            <w:vMerge/>
                            <w:tcBorders>
                              <w:top w:val="nil"/>
                              <w:left w:val="single" w:sz="2" w:space="0" w:color="3953A4"/>
                              <w:bottom w:val="single" w:sz="2" w:space="0" w:color="3953A4"/>
                              <w:right w:val="dotted" w:sz="4" w:space="0" w:color="69BD45"/>
                            </w:tcBorders>
                          </w:tcPr>
                          <w:p w14:paraId="32B46664" w14:textId="77777777" w:rsidR="00523F16" w:rsidRDefault="00523F16">
                            <w:pPr>
                              <w:rPr>
                                <w:sz w:val="2"/>
                                <w:szCs w:val="2"/>
                              </w:rPr>
                            </w:pPr>
                          </w:p>
                        </w:tc>
                        <w:tc>
                          <w:tcPr>
                            <w:tcW w:w="494" w:type="dxa"/>
                            <w:gridSpan w:val="2"/>
                            <w:vMerge/>
                            <w:tcBorders>
                              <w:top w:val="nil"/>
                              <w:left w:val="dotted" w:sz="4" w:space="0" w:color="69BD45"/>
                              <w:bottom w:val="single" w:sz="4" w:space="0" w:color="3953A4"/>
                              <w:right w:val="single" w:sz="4" w:space="0" w:color="3953A4"/>
                            </w:tcBorders>
                          </w:tcPr>
                          <w:p w14:paraId="4DC8D94D" w14:textId="77777777" w:rsidR="00523F16" w:rsidRDefault="00523F16">
                            <w:pPr>
                              <w:rPr>
                                <w:sz w:val="2"/>
                                <w:szCs w:val="2"/>
                              </w:rPr>
                            </w:pPr>
                          </w:p>
                        </w:tc>
                      </w:tr>
                      <w:tr w:rsidR="00523F16" w14:paraId="3D35E55D" w14:textId="77777777">
                        <w:trPr>
                          <w:trHeight w:hRule="exact" w:val="188"/>
                        </w:trPr>
                        <w:tc>
                          <w:tcPr>
                            <w:tcW w:w="492" w:type="dxa"/>
                            <w:vMerge w:val="restart"/>
                            <w:tcBorders>
                              <w:top w:val="single" w:sz="2" w:space="0" w:color="3953A4"/>
                              <w:bottom w:val="dotted" w:sz="4" w:space="0" w:color="69BD45"/>
                              <w:right w:val="dotted" w:sz="4" w:space="0" w:color="69BD45"/>
                            </w:tcBorders>
                          </w:tcPr>
                          <w:p w14:paraId="5636777D" w14:textId="77777777" w:rsidR="00523F16" w:rsidRDefault="00523F16">
                            <w:pPr>
                              <w:pStyle w:val="TableParagraph"/>
                              <w:spacing w:before="0"/>
                              <w:rPr>
                                <w:sz w:val="18"/>
                              </w:rPr>
                            </w:pPr>
                          </w:p>
                        </w:tc>
                        <w:tc>
                          <w:tcPr>
                            <w:tcW w:w="490" w:type="dxa"/>
                            <w:gridSpan w:val="2"/>
                            <w:vMerge w:val="restart"/>
                            <w:tcBorders>
                              <w:top w:val="single" w:sz="2" w:space="0" w:color="3953A4"/>
                              <w:left w:val="dotted" w:sz="4" w:space="0" w:color="69BD45"/>
                              <w:bottom w:val="dotted" w:sz="4" w:space="0" w:color="69BD45"/>
                              <w:right w:val="single" w:sz="2" w:space="0" w:color="3953A4"/>
                            </w:tcBorders>
                          </w:tcPr>
                          <w:p w14:paraId="0292DB0B" w14:textId="77777777" w:rsidR="00523F16" w:rsidRDefault="00523F16">
                            <w:pPr>
                              <w:pStyle w:val="TableParagraph"/>
                              <w:spacing w:before="0"/>
                              <w:rPr>
                                <w:sz w:val="18"/>
                              </w:rPr>
                            </w:pPr>
                          </w:p>
                        </w:tc>
                        <w:tc>
                          <w:tcPr>
                            <w:tcW w:w="493" w:type="dxa"/>
                            <w:vMerge w:val="restart"/>
                            <w:tcBorders>
                              <w:top w:val="single" w:sz="2" w:space="0" w:color="3953A4"/>
                              <w:left w:val="single" w:sz="2" w:space="0" w:color="3953A4"/>
                              <w:bottom w:val="dotted" w:sz="4" w:space="0" w:color="69BD45"/>
                              <w:right w:val="dotted" w:sz="4" w:space="0" w:color="69BD45"/>
                            </w:tcBorders>
                          </w:tcPr>
                          <w:p w14:paraId="56E9E64C" w14:textId="77777777" w:rsidR="00523F16" w:rsidRDefault="00523F16">
                            <w:pPr>
                              <w:pStyle w:val="TableParagraph"/>
                              <w:spacing w:before="0"/>
                              <w:rPr>
                                <w:sz w:val="18"/>
                              </w:rPr>
                            </w:pPr>
                          </w:p>
                        </w:tc>
                        <w:tc>
                          <w:tcPr>
                            <w:tcW w:w="208" w:type="dxa"/>
                            <w:tcBorders>
                              <w:top w:val="single" w:sz="2" w:space="0" w:color="3953A4"/>
                              <w:left w:val="dotted" w:sz="4" w:space="0" w:color="69BD45"/>
                              <w:bottom w:val="nil"/>
                              <w:right w:val="single" w:sz="4" w:space="0" w:color="C0C0C0"/>
                            </w:tcBorders>
                          </w:tcPr>
                          <w:p w14:paraId="6634DF61" w14:textId="77777777" w:rsidR="00523F16" w:rsidRDefault="00523F16">
                            <w:pPr>
                              <w:pStyle w:val="TableParagraph"/>
                              <w:spacing w:before="0"/>
                              <w:rPr>
                                <w:sz w:val="12"/>
                              </w:rPr>
                            </w:pPr>
                          </w:p>
                        </w:tc>
                        <w:tc>
                          <w:tcPr>
                            <w:tcW w:w="569" w:type="dxa"/>
                            <w:gridSpan w:val="2"/>
                            <w:tcBorders>
                              <w:top w:val="single" w:sz="4" w:space="0" w:color="C0C0C0"/>
                              <w:left w:val="single" w:sz="4" w:space="0" w:color="C0C0C0"/>
                              <w:bottom w:val="single" w:sz="4" w:space="0" w:color="C0C0C0"/>
                              <w:right w:val="single" w:sz="4" w:space="0" w:color="C0C0C0"/>
                            </w:tcBorders>
                            <w:shd w:val="clear" w:color="auto" w:fill="C7C8CA"/>
                          </w:tcPr>
                          <w:p w14:paraId="156A810E" w14:textId="77777777" w:rsidR="00523F16" w:rsidRDefault="00523F16">
                            <w:pPr>
                              <w:pStyle w:val="TableParagraph"/>
                              <w:spacing w:before="0"/>
                              <w:rPr>
                                <w:sz w:val="12"/>
                              </w:rPr>
                            </w:pPr>
                          </w:p>
                        </w:tc>
                        <w:tc>
                          <w:tcPr>
                            <w:tcW w:w="208" w:type="dxa"/>
                            <w:tcBorders>
                              <w:top w:val="single" w:sz="2" w:space="0" w:color="3953A4"/>
                              <w:left w:val="single" w:sz="4" w:space="0" w:color="C0C0C0"/>
                              <w:bottom w:val="nil"/>
                              <w:right w:val="dotted" w:sz="4" w:space="0" w:color="69BD45"/>
                            </w:tcBorders>
                          </w:tcPr>
                          <w:p w14:paraId="31E5B062" w14:textId="77777777" w:rsidR="00523F16" w:rsidRDefault="00523F16">
                            <w:pPr>
                              <w:pStyle w:val="TableParagraph"/>
                              <w:spacing w:before="0"/>
                              <w:rPr>
                                <w:sz w:val="12"/>
                              </w:rPr>
                            </w:pPr>
                          </w:p>
                        </w:tc>
                        <w:tc>
                          <w:tcPr>
                            <w:tcW w:w="493" w:type="dxa"/>
                            <w:vMerge w:val="restart"/>
                            <w:tcBorders>
                              <w:top w:val="single" w:sz="2" w:space="0" w:color="3953A4"/>
                              <w:left w:val="dotted" w:sz="4" w:space="0" w:color="69BD45"/>
                              <w:bottom w:val="dotted" w:sz="4" w:space="0" w:color="69BD45"/>
                              <w:right w:val="single" w:sz="2" w:space="0" w:color="3953A4"/>
                            </w:tcBorders>
                          </w:tcPr>
                          <w:p w14:paraId="53AC5F37" w14:textId="77777777" w:rsidR="00523F16" w:rsidRDefault="00523F16">
                            <w:pPr>
                              <w:pStyle w:val="TableParagraph"/>
                              <w:spacing w:before="0"/>
                              <w:rPr>
                                <w:sz w:val="18"/>
                              </w:rPr>
                            </w:pPr>
                          </w:p>
                        </w:tc>
                        <w:tc>
                          <w:tcPr>
                            <w:tcW w:w="493" w:type="dxa"/>
                            <w:gridSpan w:val="3"/>
                            <w:vMerge w:val="restart"/>
                            <w:tcBorders>
                              <w:top w:val="single" w:sz="2" w:space="0" w:color="3953A4"/>
                              <w:left w:val="single" w:sz="2" w:space="0" w:color="3953A4"/>
                              <w:bottom w:val="dotted" w:sz="4" w:space="0" w:color="69BD45"/>
                              <w:right w:val="dotted" w:sz="4" w:space="0" w:color="69BD45"/>
                            </w:tcBorders>
                          </w:tcPr>
                          <w:p w14:paraId="16CDA2FD" w14:textId="77777777" w:rsidR="00523F16" w:rsidRDefault="00523F16">
                            <w:pPr>
                              <w:pStyle w:val="TableParagraph"/>
                              <w:spacing w:before="0"/>
                              <w:rPr>
                                <w:sz w:val="18"/>
                              </w:rPr>
                            </w:pPr>
                          </w:p>
                        </w:tc>
                        <w:tc>
                          <w:tcPr>
                            <w:tcW w:w="495" w:type="dxa"/>
                            <w:gridSpan w:val="2"/>
                            <w:vMerge w:val="restart"/>
                            <w:tcBorders>
                              <w:top w:val="single" w:sz="2" w:space="0" w:color="3953A4"/>
                              <w:left w:val="dotted" w:sz="4" w:space="0" w:color="69BD45"/>
                              <w:bottom w:val="dotted" w:sz="4" w:space="0" w:color="69BD45"/>
                              <w:right w:val="single" w:sz="2" w:space="0" w:color="3953A4"/>
                            </w:tcBorders>
                          </w:tcPr>
                          <w:p w14:paraId="69F28DDD" w14:textId="77777777" w:rsidR="00523F16" w:rsidRDefault="00523F16">
                            <w:pPr>
                              <w:pStyle w:val="TableParagraph"/>
                              <w:spacing w:before="0"/>
                              <w:rPr>
                                <w:sz w:val="18"/>
                              </w:rPr>
                            </w:pPr>
                          </w:p>
                        </w:tc>
                        <w:tc>
                          <w:tcPr>
                            <w:tcW w:w="490" w:type="dxa"/>
                            <w:vMerge w:val="restart"/>
                            <w:tcBorders>
                              <w:top w:val="single" w:sz="2" w:space="0" w:color="3953A4"/>
                              <w:left w:val="single" w:sz="2" w:space="0" w:color="3953A4"/>
                              <w:bottom w:val="dotted" w:sz="4" w:space="0" w:color="69BD45"/>
                              <w:right w:val="dotted" w:sz="4" w:space="0" w:color="69BD45"/>
                            </w:tcBorders>
                          </w:tcPr>
                          <w:p w14:paraId="19393BD7" w14:textId="77777777" w:rsidR="00523F16" w:rsidRDefault="00523F16">
                            <w:pPr>
                              <w:pStyle w:val="TableParagraph"/>
                              <w:spacing w:before="0"/>
                              <w:rPr>
                                <w:sz w:val="18"/>
                              </w:rPr>
                            </w:pPr>
                          </w:p>
                        </w:tc>
                        <w:tc>
                          <w:tcPr>
                            <w:tcW w:w="494" w:type="dxa"/>
                            <w:gridSpan w:val="2"/>
                            <w:vMerge w:val="restart"/>
                            <w:tcBorders>
                              <w:top w:val="single" w:sz="4" w:space="0" w:color="3953A4"/>
                              <w:left w:val="dotted" w:sz="4" w:space="0" w:color="69BD45"/>
                              <w:bottom w:val="dotted" w:sz="4" w:space="0" w:color="69BD45"/>
                              <w:right w:val="single" w:sz="4" w:space="0" w:color="3953A4"/>
                            </w:tcBorders>
                          </w:tcPr>
                          <w:p w14:paraId="43B977CE" w14:textId="77777777" w:rsidR="00523F16" w:rsidRDefault="00523F16">
                            <w:pPr>
                              <w:pStyle w:val="TableParagraph"/>
                              <w:spacing w:before="0"/>
                              <w:rPr>
                                <w:sz w:val="18"/>
                              </w:rPr>
                            </w:pPr>
                          </w:p>
                        </w:tc>
                      </w:tr>
                      <w:tr w:rsidR="00523F16" w14:paraId="0D1F86A1" w14:textId="77777777">
                        <w:trPr>
                          <w:trHeight w:hRule="exact" w:val="575"/>
                        </w:trPr>
                        <w:tc>
                          <w:tcPr>
                            <w:tcW w:w="492" w:type="dxa"/>
                            <w:vMerge/>
                            <w:tcBorders>
                              <w:top w:val="nil"/>
                              <w:bottom w:val="dotted" w:sz="4" w:space="0" w:color="69BD45"/>
                              <w:right w:val="dotted" w:sz="4" w:space="0" w:color="69BD45"/>
                            </w:tcBorders>
                          </w:tcPr>
                          <w:p w14:paraId="57ACFE38" w14:textId="77777777" w:rsidR="00523F16" w:rsidRDefault="00523F16">
                            <w:pPr>
                              <w:rPr>
                                <w:sz w:val="2"/>
                                <w:szCs w:val="2"/>
                              </w:rPr>
                            </w:pPr>
                          </w:p>
                        </w:tc>
                        <w:tc>
                          <w:tcPr>
                            <w:tcW w:w="490" w:type="dxa"/>
                            <w:gridSpan w:val="2"/>
                            <w:vMerge/>
                            <w:tcBorders>
                              <w:top w:val="nil"/>
                              <w:left w:val="dotted" w:sz="4" w:space="0" w:color="69BD45"/>
                              <w:bottom w:val="dotted" w:sz="4" w:space="0" w:color="69BD45"/>
                              <w:right w:val="single" w:sz="2" w:space="0" w:color="3953A4"/>
                            </w:tcBorders>
                          </w:tcPr>
                          <w:p w14:paraId="22A19797" w14:textId="77777777" w:rsidR="00523F16" w:rsidRDefault="00523F16">
                            <w:pPr>
                              <w:rPr>
                                <w:sz w:val="2"/>
                                <w:szCs w:val="2"/>
                              </w:rPr>
                            </w:pPr>
                          </w:p>
                        </w:tc>
                        <w:tc>
                          <w:tcPr>
                            <w:tcW w:w="493" w:type="dxa"/>
                            <w:vMerge/>
                            <w:tcBorders>
                              <w:top w:val="nil"/>
                              <w:left w:val="single" w:sz="2" w:space="0" w:color="3953A4"/>
                              <w:bottom w:val="dotted" w:sz="4" w:space="0" w:color="69BD45"/>
                              <w:right w:val="dotted" w:sz="4" w:space="0" w:color="69BD45"/>
                            </w:tcBorders>
                          </w:tcPr>
                          <w:p w14:paraId="2C414F41" w14:textId="77777777" w:rsidR="00523F16" w:rsidRDefault="00523F16">
                            <w:pPr>
                              <w:rPr>
                                <w:sz w:val="2"/>
                                <w:szCs w:val="2"/>
                              </w:rPr>
                            </w:pPr>
                          </w:p>
                        </w:tc>
                        <w:tc>
                          <w:tcPr>
                            <w:tcW w:w="491" w:type="dxa"/>
                            <w:gridSpan w:val="2"/>
                            <w:tcBorders>
                              <w:top w:val="nil"/>
                              <w:left w:val="dotted" w:sz="4" w:space="0" w:color="69BD45"/>
                              <w:bottom w:val="dotted" w:sz="4" w:space="0" w:color="69BD45"/>
                              <w:right w:val="single" w:sz="2" w:space="0" w:color="3953A4"/>
                            </w:tcBorders>
                          </w:tcPr>
                          <w:p w14:paraId="608A2A75" w14:textId="77777777" w:rsidR="00523F16" w:rsidRDefault="00523F16">
                            <w:pPr>
                              <w:pStyle w:val="TableParagraph"/>
                              <w:spacing w:before="0"/>
                              <w:rPr>
                                <w:sz w:val="18"/>
                              </w:rPr>
                            </w:pPr>
                          </w:p>
                        </w:tc>
                        <w:tc>
                          <w:tcPr>
                            <w:tcW w:w="494" w:type="dxa"/>
                            <w:gridSpan w:val="2"/>
                            <w:tcBorders>
                              <w:top w:val="nil"/>
                              <w:left w:val="single" w:sz="2" w:space="0" w:color="3953A4"/>
                              <w:bottom w:val="dotted" w:sz="4" w:space="0" w:color="69BD45"/>
                              <w:right w:val="dotted" w:sz="4" w:space="0" w:color="69BD45"/>
                            </w:tcBorders>
                          </w:tcPr>
                          <w:p w14:paraId="2F8BAD09" w14:textId="77777777" w:rsidR="00523F16" w:rsidRDefault="00523F16">
                            <w:pPr>
                              <w:pStyle w:val="TableParagraph"/>
                              <w:spacing w:before="0"/>
                              <w:rPr>
                                <w:sz w:val="18"/>
                              </w:rPr>
                            </w:pPr>
                          </w:p>
                        </w:tc>
                        <w:tc>
                          <w:tcPr>
                            <w:tcW w:w="493" w:type="dxa"/>
                            <w:vMerge/>
                            <w:tcBorders>
                              <w:top w:val="nil"/>
                              <w:left w:val="dotted" w:sz="4" w:space="0" w:color="69BD45"/>
                              <w:bottom w:val="dotted" w:sz="4" w:space="0" w:color="69BD45"/>
                              <w:right w:val="single" w:sz="2" w:space="0" w:color="3953A4"/>
                            </w:tcBorders>
                          </w:tcPr>
                          <w:p w14:paraId="1C7A06A4" w14:textId="77777777" w:rsidR="00523F16" w:rsidRDefault="00523F16">
                            <w:pPr>
                              <w:rPr>
                                <w:sz w:val="2"/>
                                <w:szCs w:val="2"/>
                              </w:rPr>
                            </w:pPr>
                          </w:p>
                        </w:tc>
                        <w:tc>
                          <w:tcPr>
                            <w:tcW w:w="493" w:type="dxa"/>
                            <w:gridSpan w:val="3"/>
                            <w:vMerge/>
                            <w:tcBorders>
                              <w:top w:val="nil"/>
                              <w:left w:val="single" w:sz="2" w:space="0" w:color="3953A4"/>
                              <w:bottom w:val="dotted" w:sz="4" w:space="0" w:color="69BD45"/>
                              <w:right w:val="dotted" w:sz="4" w:space="0" w:color="69BD45"/>
                            </w:tcBorders>
                          </w:tcPr>
                          <w:p w14:paraId="105D894A" w14:textId="77777777" w:rsidR="00523F16" w:rsidRDefault="00523F16">
                            <w:pPr>
                              <w:rPr>
                                <w:sz w:val="2"/>
                                <w:szCs w:val="2"/>
                              </w:rPr>
                            </w:pPr>
                          </w:p>
                        </w:tc>
                        <w:tc>
                          <w:tcPr>
                            <w:tcW w:w="495" w:type="dxa"/>
                            <w:gridSpan w:val="2"/>
                            <w:vMerge/>
                            <w:tcBorders>
                              <w:top w:val="nil"/>
                              <w:left w:val="dotted" w:sz="4" w:space="0" w:color="69BD45"/>
                              <w:bottom w:val="dotted" w:sz="4" w:space="0" w:color="69BD45"/>
                              <w:right w:val="single" w:sz="2" w:space="0" w:color="3953A4"/>
                            </w:tcBorders>
                          </w:tcPr>
                          <w:p w14:paraId="6F6888D6" w14:textId="77777777" w:rsidR="00523F16" w:rsidRDefault="00523F16">
                            <w:pPr>
                              <w:rPr>
                                <w:sz w:val="2"/>
                                <w:szCs w:val="2"/>
                              </w:rPr>
                            </w:pPr>
                          </w:p>
                        </w:tc>
                        <w:tc>
                          <w:tcPr>
                            <w:tcW w:w="490" w:type="dxa"/>
                            <w:vMerge/>
                            <w:tcBorders>
                              <w:top w:val="nil"/>
                              <w:left w:val="single" w:sz="2" w:space="0" w:color="3953A4"/>
                              <w:bottom w:val="dotted" w:sz="4" w:space="0" w:color="69BD45"/>
                              <w:right w:val="dotted" w:sz="4" w:space="0" w:color="69BD45"/>
                            </w:tcBorders>
                          </w:tcPr>
                          <w:p w14:paraId="18567959" w14:textId="77777777" w:rsidR="00523F16" w:rsidRDefault="00523F16">
                            <w:pPr>
                              <w:rPr>
                                <w:sz w:val="2"/>
                                <w:szCs w:val="2"/>
                              </w:rPr>
                            </w:pPr>
                          </w:p>
                        </w:tc>
                        <w:tc>
                          <w:tcPr>
                            <w:tcW w:w="494" w:type="dxa"/>
                            <w:gridSpan w:val="2"/>
                            <w:vMerge/>
                            <w:tcBorders>
                              <w:top w:val="nil"/>
                              <w:left w:val="dotted" w:sz="4" w:space="0" w:color="69BD45"/>
                              <w:bottom w:val="dotted" w:sz="4" w:space="0" w:color="69BD45"/>
                              <w:right w:val="single" w:sz="4" w:space="0" w:color="3953A4"/>
                            </w:tcBorders>
                          </w:tcPr>
                          <w:p w14:paraId="487A0BB2" w14:textId="77777777" w:rsidR="00523F16" w:rsidRDefault="00523F16">
                            <w:pPr>
                              <w:rPr>
                                <w:sz w:val="2"/>
                                <w:szCs w:val="2"/>
                              </w:rPr>
                            </w:pPr>
                          </w:p>
                        </w:tc>
                      </w:tr>
                      <w:tr w:rsidR="00523F16" w14:paraId="7CD1D5BC" w14:textId="77777777">
                        <w:trPr>
                          <w:trHeight w:hRule="exact" w:val="500"/>
                        </w:trPr>
                        <w:tc>
                          <w:tcPr>
                            <w:tcW w:w="492" w:type="dxa"/>
                            <w:vMerge w:val="restart"/>
                            <w:tcBorders>
                              <w:top w:val="dotted" w:sz="4" w:space="0" w:color="69BD45"/>
                              <w:bottom w:val="single" w:sz="2" w:space="0" w:color="3953A4"/>
                              <w:right w:val="dotted" w:sz="4" w:space="0" w:color="69BD45"/>
                            </w:tcBorders>
                          </w:tcPr>
                          <w:p w14:paraId="0D7C9599" w14:textId="77777777" w:rsidR="00523F16" w:rsidRDefault="00523F16">
                            <w:pPr>
                              <w:pStyle w:val="TableParagraph"/>
                              <w:spacing w:before="0"/>
                              <w:rPr>
                                <w:sz w:val="18"/>
                              </w:rPr>
                            </w:pPr>
                          </w:p>
                        </w:tc>
                        <w:tc>
                          <w:tcPr>
                            <w:tcW w:w="490" w:type="dxa"/>
                            <w:gridSpan w:val="2"/>
                            <w:tcBorders>
                              <w:top w:val="dotted" w:sz="4" w:space="0" w:color="69BD45"/>
                              <w:left w:val="dotted" w:sz="4" w:space="0" w:color="69BD45"/>
                              <w:bottom w:val="nil"/>
                              <w:right w:val="single" w:sz="2" w:space="0" w:color="3953A4"/>
                            </w:tcBorders>
                          </w:tcPr>
                          <w:p w14:paraId="7F83D084" w14:textId="77777777" w:rsidR="00523F16" w:rsidRDefault="00523F16">
                            <w:pPr>
                              <w:pStyle w:val="TableParagraph"/>
                              <w:spacing w:before="0"/>
                              <w:rPr>
                                <w:sz w:val="18"/>
                              </w:rPr>
                            </w:pPr>
                          </w:p>
                        </w:tc>
                        <w:tc>
                          <w:tcPr>
                            <w:tcW w:w="493" w:type="dxa"/>
                            <w:tcBorders>
                              <w:top w:val="dotted" w:sz="4" w:space="0" w:color="69BD45"/>
                              <w:left w:val="single" w:sz="2" w:space="0" w:color="3953A4"/>
                              <w:bottom w:val="single" w:sz="2" w:space="0" w:color="231F20"/>
                              <w:right w:val="dotted" w:sz="4" w:space="0" w:color="69BD45"/>
                            </w:tcBorders>
                          </w:tcPr>
                          <w:p w14:paraId="7EE35228" w14:textId="77777777" w:rsidR="00523F16" w:rsidRDefault="00523F16">
                            <w:pPr>
                              <w:pStyle w:val="TableParagraph"/>
                              <w:spacing w:before="0"/>
                              <w:rPr>
                                <w:sz w:val="18"/>
                              </w:rPr>
                            </w:pPr>
                          </w:p>
                        </w:tc>
                        <w:tc>
                          <w:tcPr>
                            <w:tcW w:w="491" w:type="dxa"/>
                            <w:gridSpan w:val="2"/>
                            <w:tcBorders>
                              <w:top w:val="dotted" w:sz="4" w:space="0" w:color="69BD45"/>
                              <w:left w:val="dotted" w:sz="4" w:space="0" w:color="69BD45"/>
                              <w:bottom w:val="single" w:sz="2" w:space="0" w:color="231F20"/>
                              <w:right w:val="single" w:sz="2" w:space="0" w:color="3953A4"/>
                            </w:tcBorders>
                          </w:tcPr>
                          <w:p w14:paraId="71D3D29F" w14:textId="77777777" w:rsidR="00523F16" w:rsidRDefault="00523F16">
                            <w:pPr>
                              <w:pStyle w:val="TableParagraph"/>
                              <w:spacing w:before="0"/>
                              <w:rPr>
                                <w:sz w:val="18"/>
                              </w:rPr>
                            </w:pPr>
                          </w:p>
                        </w:tc>
                        <w:tc>
                          <w:tcPr>
                            <w:tcW w:w="494" w:type="dxa"/>
                            <w:gridSpan w:val="2"/>
                            <w:tcBorders>
                              <w:top w:val="dotted" w:sz="4" w:space="0" w:color="69BD45"/>
                              <w:left w:val="single" w:sz="2" w:space="0" w:color="3953A4"/>
                              <w:bottom w:val="single" w:sz="2" w:space="0" w:color="231F20"/>
                              <w:right w:val="dotted" w:sz="4" w:space="0" w:color="69BD45"/>
                            </w:tcBorders>
                          </w:tcPr>
                          <w:p w14:paraId="664414F8" w14:textId="77777777" w:rsidR="00523F16" w:rsidRDefault="00523F16">
                            <w:pPr>
                              <w:pStyle w:val="TableParagraph"/>
                              <w:spacing w:before="0"/>
                              <w:rPr>
                                <w:sz w:val="18"/>
                              </w:rPr>
                            </w:pPr>
                          </w:p>
                        </w:tc>
                        <w:tc>
                          <w:tcPr>
                            <w:tcW w:w="493" w:type="dxa"/>
                            <w:tcBorders>
                              <w:top w:val="dotted" w:sz="4" w:space="0" w:color="69BD45"/>
                              <w:left w:val="dotted" w:sz="4" w:space="0" w:color="69BD45"/>
                              <w:bottom w:val="single" w:sz="2" w:space="0" w:color="231F20"/>
                              <w:right w:val="single" w:sz="2" w:space="0" w:color="3953A4"/>
                            </w:tcBorders>
                          </w:tcPr>
                          <w:p w14:paraId="5CE56DFF" w14:textId="77777777" w:rsidR="00523F16" w:rsidRDefault="00523F16">
                            <w:pPr>
                              <w:pStyle w:val="TableParagraph"/>
                              <w:spacing w:before="0"/>
                              <w:rPr>
                                <w:sz w:val="18"/>
                              </w:rPr>
                            </w:pPr>
                          </w:p>
                        </w:tc>
                        <w:tc>
                          <w:tcPr>
                            <w:tcW w:w="493" w:type="dxa"/>
                            <w:gridSpan w:val="3"/>
                            <w:tcBorders>
                              <w:top w:val="dotted" w:sz="4" w:space="0" w:color="69BD45"/>
                              <w:left w:val="single" w:sz="2" w:space="0" w:color="3953A4"/>
                              <w:bottom w:val="single" w:sz="2" w:space="0" w:color="231F20"/>
                              <w:right w:val="dotted" w:sz="4" w:space="0" w:color="69BD45"/>
                            </w:tcBorders>
                          </w:tcPr>
                          <w:p w14:paraId="68B9ABCC" w14:textId="77777777" w:rsidR="00523F16" w:rsidRDefault="00523F16">
                            <w:pPr>
                              <w:pStyle w:val="TableParagraph"/>
                              <w:spacing w:before="0"/>
                              <w:rPr>
                                <w:sz w:val="18"/>
                              </w:rPr>
                            </w:pPr>
                          </w:p>
                        </w:tc>
                        <w:tc>
                          <w:tcPr>
                            <w:tcW w:w="495" w:type="dxa"/>
                            <w:gridSpan w:val="2"/>
                            <w:tcBorders>
                              <w:top w:val="dotted" w:sz="4" w:space="0" w:color="69BD45"/>
                              <w:left w:val="dotted" w:sz="4" w:space="0" w:color="69BD45"/>
                              <w:bottom w:val="nil"/>
                              <w:right w:val="single" w:sz="2" w:space="0" w:color="3953A4"/>
                            </w:tcBorders>
                          </w:tcPr>
                          <w:p w14:paraId="36009AFC" w14:textId="77777777" w:rsidR="00523F16" w:rsidRDefault="00523F16">
                            <w:pPr>
                              <w:pStyle w:val="TableParagraph"/>
                              <w:spacing w:before="0"/>
                              <w:rPr>
                                <w:sz w:val="18"/>
                              </w:rPr>
                            </w:pPr>
                          </w:p>
                        </w:tc>
                        <w:tc>
                          <w:tcPr>
                            <w:tcW w:w="490" w:type="dxa"/>
                            <w:vMerge w:val="restart"/>
                            <w:tcBorders>
                              <w:top w:val="dotted" w:sz="4" w:space="0" w:color="69BD45"/>
                              <w:left w:val="single" w:sz="2" w:space="0" w:color="3953A4"/>
                              <w:bottom w:val="single" w:sz="2" w:space="0" w:color="3953A4"/>
                              <w:right w:val="dotted" w:sz="4" w:space="0" w:color="69BD45"/>
                            </w:tcBorders>
                          </w:tcPr>
                          <w:p w14:paraId="50468246" w14:textId="77777777" w:rsidR="00523F16" w:rsidRDefault="00523F16">
                            <w:pPr>
                              <w:pStyle w:val="TableParagraph"/>
                              <w:spacing w:before="0"/>
                              <w:rPr>
                                <w:sz w:val="18"/>
                              </w:rPr>
                            </w:pPr>
                          </w:p>
                        </w:tc>
                        <w:tc>
                          <w:tcPr>
                            <w:tcW w:w="494" w:type="dxa"/>
                            <w:gridSpan w:val="2"/>
                            <w:vMerge w:val="restart"/>
                            <w:tcBorders>
                              <w:top w:val="dotted" w:sz="4" w:space="0" w:color="69BD45"/>
                              <w:left w:val="dotted" w:sz="4" w:space="0" w:color="69BD45"/>
                              <w:bottom w:val="single" w:sz="4" w:space="0" w:color="3953A4"/>
                              <w:right w:val="single" w:sz="4" w:space="0" w:color="3953A4"/>
                            </w:tcBorders>
                          </w:tcPr>
                          <w:p w14:paraId="3C009145" w14:textId="77777777" w:rsidR="00523F16" w:rsidRDefault="00523F16">
                            <w:pPr>
                              <w:pStyle w:val="TableParagraph"/>
                              <w:spacing w:before="0"/>
                              <w:rPr>
                                <w:sz w:val="18"/>
                              </w:rPr>
                            </w:pPr>
                          </w:p>
                        </w:tc>
                      </w:tr>
                      <w:tr w:rsidR="00523F16" w14:paraId="5A74DB64" w14:textId="77777777">
                        <w:trPr>
                          <w:trHeight w:hRule="exact" w:val="267"/>
                        </w:trPr>
                        <w:tc>
                          <w:tcPr>
                            <w:tcW w:w="492" w:type="dxa"/>
                            <w:vMerge/>
                            <w:tcBorders>
                              <w:top w:val="nil"/>
                              <w:bottom w:val="single" w:sz="2" w:space="0" w:color="3953A4"/>
                              <w:right w:val="dotted" w:sz="4" w:space="0" w:color="69BD45"/>
                            </w:tcBorders>
                          </w:tcPr>
                          <w:p w14:paraId="19018D0D" w14:textId="77777777" w:rsidR="00523F16" w:rsidRDefault="00523F16">
                            <w:pPr>
                              <w:rPr>
                                <w:sz w:val="2"/>
                                <w:szCs w:val="2"/>
                              </w:rPr>
                            </w:pPr>
                          </w:p>
                        </w:tc>
                        <w:tc>
                          <w:tcPr>
                            <w:tcW w:w="328" w:type="dxa"/>
                            <w:tcBorders>
                              <w:top w:val="nil"/>
                              <w:left w:val="dotted" w:sz="4" w:space="0" w:color="69BD45"/>
                              <w:bottom w:val="single" w:sz="2" w:space="0" w:color="3953A4"/>
                              <w:right w:val="single" w:sz="2" w:space="0" w:color="231F20"/>
                            </w:tcBorders>
                          </w:tcPr>
                          <w:p w14:paraId="6B8CFA05" w14:textId="77777777" w:rsidR="00523F16" w:rsidRDefault="00523F16">
                            <w:pPr>
                              <w:pStyle w:val="TableParagraph"/>
                              <w:spacing w:before="0"/>
                              <w:rPr>
                                <w:sz w:val="18"/>
                              </w:rPr>
                            </w:pPr>
                          </w:p>
                        </w:tc>
                        <w:tc>
                          <w:tcPr>
                            <w:tcW w:w="2738" w:type="dxa"/>
                            <w:gridSpan w:val="11"/>
                            <w:vMerge w:val="restart"/>
                            <w:tcBorders>
                              <w:top w:val="single" w:sz="2" w:space="0" w:color="231F20"/>
                              <w:left w:val="single" w:sz="2" w:space="0" w:color="231F20"/>
                              <w:bottom w:val="single" w:sz="2" w:space="0" w:color="231F20"/>
                              <w:right w:val="single" w:sz="2" w:space="0" w:color="231F20"/>
                            </w:tcBorders>
                          </w:tcPr>
                          <w:p w14:paraId="1A608AE7" w14:textId="77777777" w:rsidR="00523F16" w:rsidRDefault="00000000">
                            <w:pPr>
                              <w:pStyle w:val="TableParagraph"/>
                              <w:spacing w:before="23"/>
                              <w:ind w:left="65"/>
                              <w:rPr>
                                <w:rFonts w:ascii="Tahoma"/>
                                <w:sz w:val="16"/>
                              </w:rPr>
                            </w:pPr>
                            <w:r>
                              <w:rPr>
                                <w:rFonts w:ascii="Tahoma"/>
                                <w:color w:val="231F20"/>
                                <w:spacing w:val="-4"/>
                                <w:sz w:val="16"/>
                              </w:rPr>
                              <w:t>Model</w:t>
                            </w:r>
                            <w:r>
                              <w:rPr>
                                <w:rFonts w:ascii="Tahoma"/>
                                <w:color w:val="231F20"/>
                                <w:spacing w:val="-8"/>
                                <w:sz w:val="16"/>
                              </w:rPr>
                              <w:t xml:space="preserve"> </w:t>
                            </w:r>
                            <w:r>
                              <w:rPr>
                                <w:rFonts w:ascii="Tahoma"/>
                                <w:color w:val="231F20"/>
                                <w:spacing w:val="-2"/>
                                <w:sz w:val="16"/>
                              </w:rPr>
                              <w:t>parameters</w:t>
                            </w:r>
                          </w:p>
                          <w:p w14:paraId="04BD87C7" w14:textId="77777777" w:rsidR="00523F16" w:rsidRDefault="00000000">
                            <w:pPr>
                              <w:pStyle w:val="TableParagraph"/>
                              <w:spacing w:before="29"/>
                              <w:ind w:left="65"/>
                              <w:rPr>
                                <w:rFonts w:ascii="Tahoma" w:hAnsi="Tahoma"/>
                                <w:sz w:val="16"/>
                              </w:rPr>
                            </w:pPr>
                            <w:r>
                              <w:rPr>
                                <w:rFonts w:ascii="Book Antiqua" w:hAnsi="Book Antiqua"/>
                                <w:i/>
                                <w:color w:val="231F20"/>
                                <w:w w:val="85"/>
                                <w:sz w:val="16"/>
                              </w:rPr>
                              <w:t></w:t>
                            </w:r>
                            <w:r>
                              <w:rPr>
                                <w:rFonts w:ascii="Century Gothic" w:hAnsi="Century Gothic"/>
                                <w:color w:val="231F20"/>
                                <w:w w:val="85"/>
                                <w:position w:val="-4"/>
                                <w:sz w:val="9"/>
                              </w:rPr>
                              <w:t>1</w:t>
                            </w:r>
                            <w:r>
                              <w:rPr>
                                <w:rFonts w:ascii="Century Gothic" w:hAnsi="Century Gothic"/>
                                <w:color w:val="231F20"/>
                                <w:spacing w:val="2"/>
                                <w:position w:val="-4"/>
                                <w:sz w:val="9"/>
                              </w:rPr>
                              <w:t xml:space="preserve"> </w:t>
                            </w:r>
                            <w:r>
                              <w:rPr>
                                <w:rFonts w:ascii="Century Gothic" w:hAnsi="Century Gothic"/>
                                <w:color w:val="231F20"/>
                                <w:w w:val="85"/>
                                <w:sz w:val="16"/>
                              </w:rPr>
                              <w:t>=</w:t>
                            </w:r>
                            <w:r>
                              <w:rPr>
                                <w:rFonts w:ascii="Century Gothic" w:hAnsi="Century Gothic"/>
                                <w:color w:val="231F20"/>
                                <w:spacing w:val="-3"/>
                                <w:w w:val="85"/>
                                <w:sz w:val="16"/>
                              </w:rPr>
                              <w:t xml:space="preserve"> </w:t>
                            </w:r>
                            <w:r>
                              <w:rPr>
                                <w:rFonts w:ascii="Century Gothic" w:hAnsi="Century Gothic"/>
                                <w:color w:val="231F20"/>
                                <w:w w:val="85"/>
                                <w:sz w:val="16"/>
                              </w:rPr>
                              <w:t>0.32,</w:t>
                            </w:r>
                            <w:r>
                              <w:rPr>
                                <w:rFonts w:ascii="Century Gothic" w:hAnsi="Century Gothic"/>
                                <w:color w:val="231F20"/>
                                <w:spacing w:val="-6"/>
                                <w:sz w:val="16"/>
                              </w:rPr>
                              <w:t xml:space="preserve"> </w:t>
                            </w:r>
                            <w:r>
                              <w:rPr>
                                <w:rFonts w:ascii="Verdana" w:hAnsi="Verdana"/>
                                <w:i/>
                                <w:color w:val="231F20"/>
                                <w:w w:val="85"/>
                                <w:sz w:val="16"/>
                              </w:rPr>
                              <w:t>C</w:t>
                            </w:r>
                            <w:r>
                              <w:rPr>
                                <w:rFonts w:ascii="Verdana" w:hAnsi="Verdana"/>
                                <w:i/>
                                <w:color w:val="231F20"/>
                                <w:w w:val="85"/>
                                <w:position w:val="-4"/>
                                <w:sz w:val="9"/>
                              </w:rPr>
                              <w:t>v</w:t>
                            </w:r>
                            <w:r>
                              <w:rPr>
                                <w:rFonts w:ascii="Century Gothic" w:hAnsi="Century Gothic"/>
                                <w:color w:val="231F20"/>
                                <w:w w:val="85"/>
                                <w:position w:val="-4"/>
                                <w:sz w:val="9"/>
                              </w:rPr>
                              <w:t>1</w:t>
                            </w:r>
                            <w:r>
                              <w:rPr>
                                <w:rFonts w:ascii="Century Gothic" w:hAnsi="Century Gothic"/>
                                <w:color w:val="231F20"/>
                                <w:spacing w:val="12"/>
                                <w:position w:val="-4"/>
                                <w:sz w:val="9"/>
                              </w:rPr>
                              <w:t xml:space="preserve"> </w:t>
                            </w:r>
                            <w:r>
                              <w:rPr>
                                <w:rFonts w:ascii="Century Gothic" w:hAnsi="Century Gothic"/>
                                <w:color w:val="231F20"/>
                                <w:w w:val="85"/>
                                <w:sz w:val="16"/>
                              </w:rPr>
                              <w:t>=</w:t>
                            </w:r>
                            <w:r>
                              <w:rPr>
                                <w:rFonts w:ascii="Century Gothic" w:hAnsi="Century Gothic"/>
                                <w:color w:val="231F20"/>
                                <w:spacing w:val="-6"/>
                                <w:sz w:val="16"/>
                              </w:rPr>
                              <w:t xml:space="preserve"> </w:t>
                            </w:r>
                            <w:r>
                              <w:rPr>
                                <w:rFonts w:ascii="Century Gothic" w:hAnsi="Century Gothic"/>
                                <w:color w:val="231F20"/>
                                <w:w w:val="85"/>
                                <w:sz w:val="16"/>
                              </w:rPr>
                              <w:t>0.2,</w:t>
                            </w:r>
                            <w:r>
                              <w:rPr>
                                <w:rFonts w:ascii="Century Gothic" w:hAnsi="Century Gothic"/>
                                <w:color w:val="231F20"/>
                                <w:spacing w:val="-6"/>
                                <w:sz w:val="16"/>
                              </w:rPr>
                              <w:t xml:space="preserve"> </w:t>
                            </w:r>
                            <w:r>
                              <w:rPr>
                                <w:rFonts w:ascii="Book Antiqua" w:hAnsi="Book Antiqua"/>
                                <w:i/>
                                <w:color w:val="231F20"/>
                                <w:w w:val="85"/>
                                <w:sz w:val="16"/>
                              </w:rPr>
                              <w:t></w:t>
                            </w:r>
                            <w:r>
                              <w:rPr>
                                <w:rFonts w:ascii="Tahoma" w:hAnsi="Tahoma"/>
                                <w:color w:val="231F20"/>
                                <w:w w:val="85"/>
                                <w:position w:val="-4"/>
                                <w:sz w:val="9"/>
                              </w:rPr>
                              <w:t>2</w:t>
                            </w:r>
                            <w:r>
                              <w:rPr>
                                <w:rFonts w:ascii="Tahoma" w:hAnsi="Tahoma"/>
                                <w:color w:val="231F20"/>
                                <w:spacing w:val="3"/>
                                <w:position w:val="-4"/>
                                <w:sz w:val="9"/>
                              </w:rPr>
                              <w:t xml:space="preserve"> </w:t>
                            </w:r>
                            <w:r>
                              <w:rPr>
                                <w:rFonts w:ascii="Tahoma" w:hAnsi="Tahoma"/>
                                <w:color w:val="231F20"/>
                                <w:w w:val="85"/>
                                <w:sz w:val="16"/>
                              </w:rPr>
                              <w:t>=</w:t>
                            </w:r>
                            <w:r>
                              <w:rPr>
                                <w:rFonts w:ascii="Tahoma" w:hAnsi="Tahoma"/>
                                <w:color w:val="231F20"/>
                                <w:spacing w:val="-8"/>
                                <w:w w:val="85"/>
                                <w:sz w:val="16"/>
                              </w:rPr>
                              <w:t xml:space="preserve"> </w:t>
                            </w:r>
                            <w:r>
                              <w:rPr>
                                <w:rFonts w:ascii="Tahoma" w:hAnsi="Tahoma"/>
                                <w:color w:val="231F20"/>
                                <w:w w:val="85"/>
                                <w:sz w:val="16"/>
                              </w:rPr>
                              <w:t>0.42,</w:t>
                            </w:r>
                            <w:r>
                              <w:rPr>
                                <w:rFonts w:ascii="Tahoma" w:hAnsi="Tahoma"/>
                                <w:color w:val="231F20"/>
                                <w:spacing w:val="-7"/>
                                <w:w w:val="85"/>
                                <w:sz w:val="16"/>
                              </w:rPr>
                              <w:t xml:space="preserve"> </w:t>
                            </w:r>
                            <w:r>
                              <w:rPr>
                                <w:rFonts w:ascii="Verdana" w:hAnsi="Verdana"/>
                                <w:i/>
                                <w:color w:val="231F20"/>
                                <w:w w:val="85"/>
                                <w:sz w:val="16"/>
                              </w:rPr>
                              <w:t>C</w:t>
                            </w:r>
                            <w:r>
                              <w:rPr>
                                <w:rFonts w:ascii="Verdana" w:hAnsi="Verdana"/>
                                <w:i/>
                                <w:color w:val="231F20"/>
                                <w:w w:val="85"/>
                                <w:position w:val="-4"/>
                                <w:sz w:val="9"/>
                              </w:rPr>
                              <w:t>v</w:t>
                            </w:r>
                            <w:r>
                              <w:rPr>
                                <w:rFonts w:ascii="Tahoma" w:hAnsi="Tahoma"/>
                                <w:color w:val="231F20"/>
                                <w:w w:val="85"/>
                                <w:position w:val="-4"/>
                                <w:sz w:val="9"/>
                              </w:rPr>
                              <w:t>2</w:t>
                            </w:r>
                            <w:r>
                              <w:rPr>
                                <w:rFonts w:ascii="Tahoma" w:hAnsi="Tahoma"/>
                                <w:color w:val="231F20"/>
                                <w:spacing w:val="2"/>
                                <w:position w:val="-4"/>
                                <w:sz w:val="9"/>
                              </w:rPr>
                              <w:t xml:space="preserve"> </w:t>
                            </w:r>
                            <w:r>
                              <w:rPr>
                                <w:rFonts w:ascii="Tahoma" w:hAnsi="Tahoma"/>
                                <w:color w:val="231F20"/>
                                <w:w w:val="85"/>
                                <w:sz w:val="16"/>
                              </w:rPr>
                              <w:t>=</w:t>
                            </w:r>
                            <w:r>
                              <w:rPr>
                                <w:rFonts w:ascii="Tahoma" w:hAnsi="Tahoma"/>
                                <w:color w:val="231F20"/>
                                <w:spacing w:val="-8"/>
                                <w:w w:val="85"/>
                                <w:sz w:val="16"/>
                              </w:rPr>
                              <w:t xml:space="preserve"> </w:t>
                            </w:r>
                            <w:r>
                              <w:rPr>
                                <w:rFonts w:ascii="Tahoma" w:hAnsi="Tahoma"/>
                                <w:color w:val="231F20"/>
                                <w:spacing w:val="-4"/>
                                <w:w w:val="85"/>
                                <w:sz w:val="16"/>
                              </w:rPr>
                              <w:t>0.05</w:t>
                            </w:r>
                          </w:p>
                        </w:tc>
                        <w:tc>
                          <w:tcPr>
                            <w:tcW w:w="383" w:type="dxa"/>
                            <w:tcBorders>
                              <w:top w:val="nil"/>
                              <w:left w:val="single" w:sz="2" w:space="0" w:color="231F20"/>
                              <w:bottom w:val="single" w:sz="2" w:space="0" w:color="3953A4"/>
                              <w:right w:val="single" w:sz="2" w:space="0" w:color="3953A4"/>
                            </w:tcBorders>
                          </w:tcPr>
                          <w:p w14:paraId="760E982F" w14:textId="77777777" w:rsidR="00523F16" w:rsidRDefault="00523F16">
                            <w:pPr>
                              <w:pStyle w:val="TableParagraph"/>
                              <w:spacing w:before="0"/>
                              <w:rPr>
                                <w:sz w:val="18"/>
                              </w:rPr>
                            </w:pPr>
                          </w:p>
                        </w:tc>
                        <w:tc>
                          <w:tcPr>
                            <w:tcW w:w="490" w:type="dxa"/>
                            <w:vMerge/>
                            <w:tcBorders>
                              <w:top w:val="nil"/>
                              <w:left w:val="single" w:sz="2" w:space="0" w:color="3953A4"/>
                              <w:bottom w:val="single" w:sz="2" w:space="0" w:color="3953A4"/>
                              <w:right w:val="dotted" w:sz="4" w:space="0" w:color="69BD45"/>
                            </w:tcBorders>
                          </w:tcPr>
                          <w:p w14:paraId="28F13A70" w14:textId="77777777" w:rsidR="00523F16" w:rsidRDefault="00523F16">
                            <w:pPr>
                              <w:rPr>
                                <w:sz w:val="2"/>
                                <w:szCs w:val="2"/>
                              </w:rPr>
                            </w:pPr>
                          </w:p>
                        </w:tc>
                        <w:tc>
                          <w:tcPr>
                            <w:tcW w:w="494" w:type="dxa"/>
                            <w:gridSpan w:val="2"/>
                            <w:vMerge/>
                            <w:tcBorders>
                              <w:top w:val="nil"/>
                              <w:left w:val="dotted" w:sz="4" w:space="0" w:color="69BD45"/>
                              <w:bottom w:val="single" w:sz="4" w:space="0" w:color="3953A4"/>
                              <w:right w:val="single" w:sz="4" w:space="0" w:color="3953A4"/>
                            </w:tcBorders>
                          </w:tcPr>
                          <w:p w14:paraId="495B9BCD" w14:textId="77777777" w:rsidR="00523F16" w:rsidRDefault="00523F16">
                            <w:pPr>
                              <w:rPr>
                                <w:sz w:val="2"/>
                                <w:szCs w:val="2"/>
                              </w:rPr>
                            </w:pPr>
                          </w:p>
                        </w:tc>
                      </w:tr>
                      <w:tr w:rsidR="00523F16" w14:paraId="2537FC0C" w14:textId="77777777">
                        <w:trPr>
                          <w:trHeight w:hRule="exact" w:val="248"/>
                        </w:trPr>
                        <w:tc>
                          <w:tcPr>
                            <w:tcW w:w="492" w:type="dxa"/>
                            <w:vMerge w:val="restart"/>
                            <w:tcBorders>
                              <w:top w:val="single" w:sz="2" w:space="0" w:color="3953A4"/>
                              <w:right w:val="dotted" w:sz="4" w:space="0" w:color="69BD45"/>
                            </w:tcBorders>
                          </w:tcPr>
                          <w:p w14:paraId="501175F3" w14:textId="77777777" w:rsidR="00523F16" w:rsidRDefault="00523F16">
                            <w:pPr>
                              <w:pStyle w:val="TableParagraph"/>
                              <w:spacing w:before="0"/>
                              <w:rPr>
                                <w:sz w:val="18"/>
                              </w:rPr>
                            </w:pPr>
                          </w:p>
                        </w:tc>
                        <w:tc>
                          <w:tcPr>
                            <w:tcW w:w="328" w:type="dxa"/>
                            <w:tcBorders>
                              <w:top w:val="single" w:sz="2" w:space="0" w:color="3953A4"/>
                              <w:left w:val="dotted" w:sz="4" w:space="0" w:color="69BD45"/>
                              <w:bottom w:val="nil"/>
                              <w:right w:val="single" w:sz="2" w:space="0" w:color="231F20"/>
                            </w:tcBorders>
                          </w:tcPr>
                          <w:p w14:paraId="48E6D753" w14:textId="77777777" w:rsidR="00523F16" w:rsidRDefault="00523F16">
                            <w:pPr>
                              <w:pStyle w:val="TableParagraph"/>
                              <w:spacing w:before="0"/>
                              <w:rPr>
                                <w:sz w:val="16"/>
                              </w:rPr>
                            </w:pPr>
                          </w:p>
                        </w:tc>
                        <w:tc>
                          <w:tcPr>
                            <w:tcW w:w="2738" w:type="dxa"/>
                            <w:gridSpan w:val="11"/>
                            <w:vMerge/>
                            <w:tcBorders>
                              <w:top w:val="nil"/>
                              <w:left w:val="single" w:sz="2" w:space="0" w:color="231F20"/>
                              <w:bottom w:val="single" w:sz="2" w:space="0" w:color="231F20"/>
                              <w:right w:val="single" w:sz="2" w:space="0" w:color="231F20"/>
                            </w:tcBorders>
                          </w:tcPr>
                          <w:p w14:paraId="5ADF6225" w14:textId="77777777" w:rsidR="00523F16" w:rsidRDefault="00523F16">
                            <w:pPr>
                              <w:rPr>
                                <w:sz w:val="2"/>
                                <w:szCs w:val="2"/>
                              </w:rPr>
                            </w:pPr>
                          </w:p>
                        </w:tc>
                        <w:tc>
                          <w:tcPr>
                            <w:tcW w:w="383" w:type="dxa"/>
                            <w:tcBorders>
                              <w:top w:val="single" w:sz="2" w:space="0" w:color="3953A4"/>
                              <w:left w:val="single" w:sz="2" w:space="0" w:color="231F20"/>
                              <w:bottom w:val="nil"/>
                              <w:right w:val="single" w:sz="2" w:space="0" w:color="3953A4"/>
                            </w:tcBorders>
                          </w:tcPr>
                          <w:p w14:paraId="46C4FADC" w14:textId="77777777" w:rsidR="00523F16" w:rsidRDefault="00523F16">
                            <w:pPr>
                              <w:pStyle w:val="TableParagraph"/>
                              <w:spacing w:before="0"/>
                              <w:rPr>
                                <w:sz w:val="16"/>
                              </w:rPr>
                            </w:pPr>
                          </w:p>
                        </w:tc>
                        <w:tc>
                          <w:tcPr>
                            <w:tcW w:w="490" w:type="dxa"/>
                            <w:vMerge w:val="restart"/>
                            <w:tcBorders>
                              <w:top w:val="single" w:sz="2" w:space="0" w:color="3953A4"/>
                              <w:left w:val="single" w:sz="2" w:space="0" w:color="3953A4"/>
                              <w:right w:val="dotted" w:sz="4" w:space="0" w:color="69BD45"/>
                            </w:tcBorders>
                          </w:tcPr>
                          <w:p w14:paraId="0DD8A676" w14:textId="77777777" w:rsidR="00523F16" w:rsidRDefault="00523F16">
                            <w:pPr>
                              <w:pStyle w:val="TableParagraph"/>
                              <w:spacing w:before="0"/>
                              <w:rPr>
                                <w:sz w:val="18"/>
                              </w:rPr>
                            </w:pPr>
                          </w:p>
                        </w:tc>
                        <w:tc>
                          <w:tcPr>
                            <w:tcW w:w="494" w:type="dxa"/>
                            <w:gridSpan w:val="2"/>
                            <w:vMerge w:val="restart"/>
                            <w:tcBorders>
                              <w:top w:val="single" w:sz="4" w:space="0" w:color="3953A4"/>
                              <w:left w:val="dotted" w:sz="4" w:space="0" w:color="69BD45"/>
                              <w:right w:val="single" w:sz="4" w:space="0" w:color="3953A4"/>
                            </w:tcBorders>
                          </w:tcPr>
                          <w:p w14:paraId="4B76BCDB" w14:textId="77777777" w:rsidR="00523F16" w:rsidRDefault="00523F16">
                            <w:pPr>
                              <w:pStyle w:val="TableParagraph"/>
                              <w:spacing w:before="0"/>
                              <w:rPr>
                                <w:sz w:val="18"/>
                              </w:rPr>
                            </w:pPr>
                          </w:p>
                        </w:tc>
                      </w:tr>
                      <w:tr w:rsidR="00523F16" w14:paraId="4769DE90" w14:textId="77777777">
                        <w:trPr>
                          <w:trHeight w:hRule="exact" w:val="515"/>
                        </w:trPr>
                        <w:tc>
                          <w:tcPr>
                            <w:tcW w:w="492" w:type="dxa"/>
                            <w:vMerge/>
                            <w:tcBorders>
                              <w:top w:val="nil"/>
                              <w:right w:val="dotted" w:sz="4" w:space="0" w:color="69BD45"/>
                            </w:tcBorders>
                          </w:tcPr>
                          <w:p w14:paraId="6FCD0DB5" w14:textId="77777777" w:rsidR="00523F16" w:rsidRDefault="00523F16">
                            <w:pPr>
                              <w:rPr>
                                <w:sz w:val="2"/>
                                <w:szCs w:val="2"/>
                              </w:rPr>
                            </w:pPr>
                          </w:p>
                        </w:tc>
                        <w:tc>
                          <w:tcPr>
                            <w:tcW w:w="490" w:type="dxa"/>
                            <w:gridSpan w:val="2"/>
                            <w:tcBorders>
                              <w:top w:val="nil"/>
                              <w:left w:val="dotted" w:sz="4" w:space="0" w:color="69BD45"/>
                              <w:right w:val="single" w:sz="2" w:space="0" w:color="3953A4"/>
                            </w:tcBorders>
                          </w:tcPr>
                          <w:p w14:paraId="2893BF2F" w14:textId="77777777" w:rsidR="00523F16" w:rsidRDefault="00523F16">
                            <w:pPr>
                              <w:pStyle w:val="TableParagraph"/>
                              <w:spacing w:before="0"/>
                              <w:rPr>
                                <w:sz w:val="18"/>
                              </w:rPr>
                            </w:pPr>
                          </w:p>
                        </w:tc>
                        <w:tc>
                          <w:tcPr>
                            <w:tcW w:w="493" w:type="dxa"/>
                            <w:tcBorders>
                              <w:top w:val="single" w:sz="2" w:space="0" w:color="231F20"/>
                              <w:left w:val="single" w:sz="2" w:space="0" w:color="3953A4"/>
                              <w:right w:val="dotted" w:sz="4" w:space="0" w:color="69BD45"/>
                            </w:tcBorders>
                          </w:tcPr>
                          <w:p w14:paraId="471A2D3D" w14:textId="77777777" w:rsidR="00523F16" w:rsidRDefault="00523F16">
                            <w:pPr>
                              <w:pStyle w:val="TableParagraph"/>
                              <w:spacing w:before="0"/>
                              <w:rPr>
                                <w:sz w:val="18"/>
                              </w:rPr>
                            </w:pPr>
                          </w:p>
                        </w:tc>
                        <w:tc>
                          <w:tcPr>
                            <w:tcW w:w="491" w:type="dxa"/>
                            <w:gridSpan w:val="2"/>
                            <w:tcBorders>
                              <w:top w:val="single" w:sz="2" w:space="0" w:color="231F20"/>
                              <w:left w:val="dotted" w:sz="4" w:space="0" w:color="69BD45"/>
                              <w:right w:val="single" w:sz="2" w:space="0" w:color="3953A4"/>
                            </w:tcBorders>
                          </w:tcPr>
                          <w:p w14:paraId="52465BB8" w14:textId="77777777" w:rsidR="00523F16" w:rsidRDefault="00523F16">
                            <w:pPr>
                              <w:pStyle w:val="TableParagraph"/>
                              <w:spacing w:before="0"/>
                              <w:rPr>
                                <w:sz w:val="18"/>
                              </w:rPr>
                            </w:pPr>
                          </w:p>
                        </w:tc>
                        <w:tc>
                          <w:tcPr>
                            <w:tcW w:w="494" w:type="dxa"/>
                            <w:gridSpan w:val="2"/>
                            <w:tcBorders>
                              <w:top w:val="single" w:sz="2" w:space="0" w:color="231F20"/>
                              <w:left w:val="single" w:sz="2" w:space="0" w:color="3953A4"/>
                              <w:right w:val="dotted" w:sz="4" w:space="0" w:color="69BD45"/>
                            </w:tcBorders>
                          </w:tcPr>
                          <w:p w14:paraId="70398486" w14:textId="77777777" w:rsidR="00523F16" w:rsidRDefault="00523F16">
                            <w:pPr>
                              <w:pStyle w:val="TableParagraph"/>
                              <w:spacing w:before="0"/>
                              <w:rPr>
                                <w:sz w:val="18"/>
                              </w:rPr>
                            </w:pPr>
                          </w:p>
                        </w:tc>
                        <w:tc>
                          <w:tcPr>
                            <w:tcW w:w="493" w:type="dxa"/>
                            <w:tcBorders>
                              <w:top w:val="single" w:sz="2" w:space="0" w:color="231F20"/>
                              <w:left w:val="dotted" w:sz="4" w:space="0" w:color="69BD45"/>
                              <w:right w:val="single" w:sz="2" w:space="0" w:color="3953A4"/>
                            </w:tcBorders>
                          </w:tcPr>
                          <w:p w14:paraId="699DEAFC" w14:textId="77777777" w:rsidR="00523F16" w:rsidRDefault="00523F16">
                            <w:pPr>
                              <w:pStyle w:val="TableParagraph"/>
                              <w:spacing w:before="0"/>
                              <w:rPr>
                                <w:sz w:val="18"/>
                              </w:rPr>
                            </w:pPr>
                          </w:p>
                        </w:tc>
                        <w:tc>
                          <w:tcPr>
                            <w:tcW w:w="493" w:type="dxa"/>
                            <w:gridSpan w:val="3"/>
                            <w:tcBorders>
                              <w:top w:val="single" w:sz="2" w:space="0" w:color="231F20"/>
                              <w:left w:val="single" w:sz="2" w:space="0" w:color="3953A4"/>
                              <w:right w:val="dotted" w:sz="4" w:space="0" w:color="69BD45"/>
                            </w:tcBorders>
                          </w:tcPr>
                          <w:p w14:paraId="6A4CAB5F" w14:textId="77777777" w:rsidR="00523F16" w:rsidRDefault="00523F16">
                            <w:pPr>
                              <w:pStyle w:val="TableParagraph"/>
                              <w:spacing w:before="0"/>
                              <w:rPr>
                                <w:sz w:val="18"/>
                              </w:rPr>
                            </w:pPr>
                          </w:p>
                        </w:tc>
                        <w:tc>
                          <w:tcPr>
                            <w:tcW w:w="495" w:type="dxa"/>
                            <w:gridSpan w:val="2"/>
                            <w:tcBorders>
                              <w:top w:val="nil"/>
                              <w:left w:val="dotted" w:sz="4" w:space="0" w:color="69BD45"/>
                              <w:right w:val="single" w:sz="2" w:space="0" w:color="3953A4"/>
                            </w:tcBorders>
                          </w:tcPr>
                          <w:p w14:paraId="1A5755F2" w14:textId="77777777" w:rsidR="00523F16" w:rsidRDefault="00523F16">
                            <w:pPr>
                              <w:pStyle w:val="TableParagraph"/>
                              <w:spacing w:before="0"/>
                              <w:rPr>
                                <w:sz w:val="18"/>
                              </w:rPr>
                            </w:pPr>
                          </w:p>
                        </w:tc>
                        <w:tc>
                          <w:tcPr>
                            <w:tcW w:w="490" w:type="dxa"/>
                            <w:vMerge/>
                            <w:tcBorders>
                              <w:top w:val="nil"/>
                              <w:left w:val="single" w:sz="2" w:space="0" w:color="3953A4"/>
                              <w:right w:val="dotted" w:sz="4" w:space="0" w:color="69BD45"/>
                            </w:tcBorders>
                          </w:tcPr>
                          <w:p w14:paraId="2388F71D" w14:textId="77777777" w:rsidR="00523F16" w:rsidRDefault="00523F16">
                            <w:pPr>
                              <w:rPr>
                                <w:sz w:val="2"/>
                                <w:szCs w:val="2"/>
                              </w:rPr>
                            </w:pPr>
                          </w:p>
                        </w:tc>
                        <w:tc>
                          <w:tcPr>
                            <w:tcW w:w="494" w:type="dxa"/>
                            <w:gridSpan w:val="2"/>
                            <w:vMerge/>
                            <w:tcBorders>
                              <w:top w:val="nil"/>
                              <w:left w:val="dotted" w:sz="4" w:space="0" w:color="69BD45"/>
                              <w:right w:val="single" w:sz="4" w:space="0" w:color="3953A4"/>
                            </w:tcBorders>
                          </w:tcPr>
                          <w:p w14:paraId="587CD0FA" w14:textId="77777777" w:rsidR="00523F16" w:rsidRDefault="00523F16">
                            <w:pPr>
                              <w:rPr>
                                <w:sz w:val="2"/>
                                <w:szCs w:val="2"/>
                              </w:rPr>
                            </w:pPr>
                          </w:p>
                        </w:tc>
                      </w:tr>
                    </w:tbl>
                    <w:p w14:paraId="438C08B0" w14:textId="77777777" w:rsidR="00523F16" w:rsidRDefault="00523F16">
                      <w:pPr>
                        <w:pStyle w:val="a3"/>
                      </w:pPr>
                    </w:p>
                  </w:txbxContent>
                </v:textbox>
                <w10:wrap anchorx="page"/>
              </v:shape>
            </w:pict>
          </mc:Fallback>
        </mc:AlternateContent>
      </w:r>
      <w:r>
        <w:rPr>
          <w:rFonts w:ascii="Tahoma"/>
          <w:color w:val="231F20"/>
          <w:spacing w:val="-10"/>
          <w:w w:val="90"/>
          <w:position w:val="3"/>
          <w:sz w:val="14"/>
        </w:rPr>
        <w:t>4</w:t>
      </w:r>
      <w:r>
        <w:rPr>
          <w:rFonts w:ascii="Tahoma"/>
          <w:color w:val="231F20"/>
          <w:position w:val="3"/>
          <w:sz w:val="14"/>
        </w:rPr>
        <w:tab/>
      </w:r>
      <w:r>
        <w:rPr>
          <w:rFonts w:ascii="Tahoma"/>
          <w:color w:val="3953A4"/>
          <w:spacing w:val="-5"/>
          <w:w w:val="90"/>
          <w:sz w:val="14"/>
        </w:rPr>
        <w:t>0.3</w:t>
      </w:r>
    </w:p>
    <w:p w14:paraId="55781547" w14:textId="77777777" w:rsidR="00523F16" w:rsidRDefault="00523F16">
      <w:pPr>
        <w:pStyle w:val="a3"/>
        <w:rPr>
          <w:rFonts w:ascii="Tahoma"/>
          <w:sz w:val="14"/>
        </w:rPr>
      </w:pPr>
    </w:p>
    <w:p w14:paraId="7AD528BE" w14:textId="77777777" w:rsidR="00523F16" w:rsidRDefault="00523F16">
      <w:pPr>
        <w:pStyle w:val="a3"/>
        <w:rPr>
          <w:rFonts w:ascii="Tahoma"/>
          <w:sz w:val="14"/>
        </w:rPr>
      </w:pPr>
    </w:p>
    <w:p w14:paraId="5E890D10" w14:textId="77777777" w:rsidR="00523F16" w:rsidRDefault="00523F16">
      <w:pPr>
        <w:pStyle w:val="a3"/>
        <w:rPr>
          <w:rFonts w:ascii="Tahoma"/>
          <w:sz w:val="14"/>
        </w:rPr>
      </w:pPr>
    </w:p>
    <w:p w14:paraId="4AC70B62" w14:textId="77777777" w:rsidR="00523F16" w:rsidRDefault="00523F16">
      <w:pPr>
        <w:pStyle w:val="a3"/>
        <w:rPr>
          <w:rFonts w:ascii="Tahoma"/>
          <w:sz w:val="14"/>
        </w:rPr>
      </w:pPr>
    </w:p>
    <w:p w14:paraId="510C9002" w14:textId="77777777" w:rsidR="00523F16" w:rsidRDefault="00523F16">
      <w:pPr>
        <w:pStyle w:val="a3"/>
        <w:rPr>
          <w:rFonts w:ascii="Tahoma"/>
          <w:sz w:val="14"/>
        </w:rPr>
      </w:pPr>
    </w:p>
    <w:p w14:paraId="69FD7BA9" w14:textId="77777777" w:rsidR="00523F16" w:rsidRDefault="00523F16">
      <w:pPr>
        <w:pStyle w:val="a3"/>
        <w:rPr>
          <w:rFonts w:ascii="Tahoma"/>
          <w:sz w:val="14"/>
        </w:rPr>
      </w:pPr>
    </w:p>
    <w:p w14:paraId="3C7DE18E" w14:textId="77777777" w:rsidR="00523F16" w:rsidRDefault="00523F16">
      <w:pPr>
        <w:pStyle w:val="a3"/>
        <w:spacing w:before="168"/>
        <w:rPr>
          <w:rFonts w:ascii="Tahoma"/>
          <w:sz w:val="14"/>
        </w:rPr>
      </w:pPr>
    </w:p>
    <w:p w14:paraId="4442D249" w14:textId="77777777" w:rsidR="00523F16" w:rsidRDefault="00000000">
      <w:pPr>
        <w:ind w:right="2902"/>
        <w:jc w:val="right"/>
        <w:rPr>
          <w:rFonts w:ascii="Tahoma"/>
          <w:sz w:val="14"/>
        </w:rPr>
      </w:pPr>
      <w:r>
        <w:rPr>
          <w:rFonts w:ascii="Tahoma"/>
          <w:noProof/>
          <w:sz w:val="14"/>
        </w:rPr>
        <mc:AlternateContent>
          <mc:Choice Requires="wps">
            <w:drawing>
              <wp:anchor distT="0" distB="0" distL="0" distR="0" simplePos="0" relativeHeight="15779328" behindDoc="0" locked="0" layoutInCell="1" allowOverlap="1" wp14:anchorId="6BD932B8" wp14:editId="067BBBED">
                <wp:simplePos x="0" y="0"/>
                <wp:positionH relativeFrom="page">
                  <wp:posOffset>1865922</wp:posOffset>
                </wp:positionH>
                <wp:positionV relativeFrom="paragraph">
                  <wp:posOffset>121724</wp:posOffset>
                </wp:positionV>
                <wp:extent cx="167640" cy="2305685"/>
                <wp:effectExtent l="0" t="0" r="0" b="0"/>
                <wp:wrapNone/>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2305685"/>
                        </a:xfrm>
                        <a:prstGeom prst="rect">
                          <a:avLst/>
                        </a:prstGeom>
                      </wps:spPr>
                      <wps:txbx>
                        <w:txbxContent>
                          <w:p w14:paraId="2DB4E13A" w14:textId="77777777" w:rsidR="00523F16" w:rsidRDefault="00000000">
                            <w:pPr>
                              <w:spacing w:before="18"/>
                              <w:ind w:left="20"/>
                              <w:rPr>
                                <w:rFonts w:ascii="Tahoma"/>
                                <w:sz w:val="18"/>
                              </w:rPr>
                            </w:pPr>
                            <w:r>
                              <w:rPr>
                                <w:rFonts w:ascii="Tahoma"/>
                                <w:color w:val="231F20"/>
                                <w:spacing w:val="-2"/>
                                <w:w w:val="90"/>
                                <w:sz w:val="18"/>
                              </w:rPr>
                              <w:t>P-WAVE</w:t>
                            </w:r>
                            <w:r>
                              <w:rPr>
                                <w:rFonts w:ascii="Tahoma"/>
                                <w:color w:val="231F20"/>
                                <w:spacing w:val="-7"/>
                                <w:sz w:val="18"/>
                              </w:rPr>
                              <w:t xml:space="preserve"> </w:t>
                            </w:r>
                            <w:r>
                              <w:rPr>
                                <w:rFonts w:ascii="Tahoma"/>
                                <w:color w:val="231F20"/>
                                <w:spacing w:val="-2"/>
                                <w:w w:val="90"/>
                                <w:sz w:val="18"/>
                              </w:rPr>
                              <w:t>VELOCITY,</w:t>
                            </w:r>
                            <w:r>
                              <w:rPr>
                                <w:rFonts w:ascii="Tahoma"/>
                                <w:color w:val="231F20"/>
                                <w:spacing w:val="-7"/>
                                <w:sz w:val="18"/>
                              </w:rPr>
                              <w:t xml:space="preserve"> </w:t>
                            </w:r>
                            <w:r>
                              <w:rPr>
                                <w:rFonts w:ascii="Tahoma"/>
                                <w:color w:val="231F20"/>
                                <w:spacing w:val="-2"/>
                                <w:w w:val="90"/>
                                <w:sz w:val="18"/>
                              </w:rPr>
                              <w:t>IN</w:t>
                            </w:r>
                            <w:r>
                              <w:rPr>
                                <w:rFonts w:ascii="Tahoma"/>
                                <w:color w:val="231F20"/>
                                <w:spacing w:val="-6"/>
                                <w:sz w:val="18"/>
                              </w:rPr>
                              <w:t xml:space="preserve"> </w:t>
                            </w:r>
                            <w:r>
                              <w:rPr>
                                <w:rFonts w:ascii="Tahoma"/>
                                <w:color w:val="231F20"/>
                                <w:spacing w:val="-2"/>
                                <w:w w:val="90"/>
                                <w:sz w:val="18"/>
                              </w:rPr>
                              <w:t>KILOMETERS</w:t>
                            </w:r>
                            <w:r>
                              <w:rPr>
                                <w:rFonts w:ascii="Tahoma"/>
                                <w:color w:val="231F20"/>
                                <w:spacing w:val="-7"/>
                                <w:sz w:val="18"/>
                              </w:rPr>
                              <w:t xml:space="preserve"> </w:t>
                            </w:r>
                            <w:r>
                              <w:rPr>
                                <w:rFonts w:ascii="Tahoma"/>
                                <w:color w:val="231F20"/>
                                <w:spacing w:val="-2"/>
                                <w:w w:val="90"/>
                                <w:sz w:val="18"/>
                              </w:rPr>
                              <w:t>PER</w:t>
                            </w:r>
                            <w:r>
                              <w:rPr>
                                <w:rFonts w:ascii="Tahoma"/>
                                <w:color w:val="231F20"/>
                                <w:spacing w:val="-6"/>
                                <w:sz w:val="18"/>
                              </w:rPr>
                              <w:t xml:space="preserve"> </w:t>
                            </w:r>
                            <w:r>
                              <w:rPr>
                                <w:rFonts w:ascii="Tahoma"/>
                                <w:color w:val="231F20"/>
                                <w:spacing w:val="-2"/>
                                <w:w w:val="90"/>
                                <w:sz w:val="18"/>
                              </w:rPr>
                              <w:t>SECOND</w:t>
                            </w:r>
                          </w:p>
                        </w:txbxContent>
                      </wps:txbx>
                      <wps:bodyPr vert="vert270" wrap="square" lIns="0" tIns="0" rIns="0" bIns="0" rtlCol="0">
                        <a:noAutofit/>
                      </wps:bodyPr>
                    </wps:wsp>
                  </a:graphicData>
                </a:graphic>
              </wp:anchor>
            </w:drawing>
          </mc:Choice>
          <mc:Fallback>
            <w:pict>
              <v:shape w14:anchorId="6BD932B8" id="Textbox 234" o:spid="_x0000_s1169" type="#_x0000_t202" style="position:absolute;left:0;text-align:left;margin-left:146.9pt;margin-top:9.6pt;width:13.2pt;height:181.55pt;z-index:1577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" filled="f" stroked="f">
                <v:textbox style="layout-flow:vertical;mso-layout-flow-alt:bottom-to-top" inset="0,0,0,0">
                  <w:txbxContent>
                    <w:p w14:paraId="2DB4E13A" w14:textId="77777777" w:rsidR="00523F16" w:rsidRDefault="00000000">
                      <w:pPr>
                        <w:spacing w:before="18"/>
                        <w:ind w:left="20"/>
                        <w:rPr>
                          <w:rFonts w:ascii="Tahoma"/>
                          <w:sz w:val="18"/>
                        </w:rPr>
                      </w:pPr>
                      <w:r>
                        <w:rPr>
                          <w:rFonts w:ascii="Tahoma"/>
                          <w:color w:val="231F20"/>
                          <w:spacing w:val="-2"/>
                          <w:w w:val="90"/>
                          <w:sz w:val="18"/>
                        </w:rPr>
                        <w:t>P-WAVE</w:t>
                      </w:r>
                      <w:r>
                        <w:rPr>
                          <w:rFonts w:ascii="Tahoma"/>
                          <w:color w:val="231F20"/>
                          <w:spacing w:val="-7"/>
                          <w:sz w:val="18"/>
                        </w:rPr>
                        <w:t xml:space="preserve"> </w:t>
                      </w:r>
                      <w:r>
                        <w:rPr>
                          <w:rFonts w:ascii="Tahoma"/>
                          <w:color w:val="231F20"/>
                          <w:spacing w:val="-2"/>
                          <w:w w:val="90"/>
                          <w:sz w:val="18"/>
                        </w:rPr>
                        <w:t>VELOCITY,</w:t>
                      </w:r>
                      <w:r>
                        <w:rPr>
                          <w:rFonts w:ascii="Tahoma"/>
                          <w:color w:val="231F20"/>
                          <w:spacing w:val="-7"/>
                          <w:sz w:val="18"/>
                        </w:rPr>
                        <w:t xml:space="preserve"> </w:t>
                      </w:r>
                      <w:r>
                        <w:rPr>
                          <w:rFonts w:ascii="Tahoma"/>
                          <w:color w:val="231F20"/>
                          <w:spacing w:val="-2"/>
                          <w:w w:val="90"/>
                          <w:sz w:val="18"/>
                        </w:rPr>
                        <w:t>IN</w:t>
                      </w:r>
                      <w:r>
                        <w:rPr>
                          <w:rFonts w:ascii="Tahoma"/>
                          <w:color w:val="231F20"/>
                          <w:spacing w:val="-6"/>
                          <w:sz w:val="18"/>
                        </w:rPr>
                        <w:t xml:space="preserve"> </w:t>
                      </w:r>
                      <w:r>
                        <w:rPr>
                          <w:rFonts w:ascii="Tahoma"/>
                          <w:color w:val="231F20"/>
                          <w:spacing w:val="-2"/>
                          <w:w w:val="90"/>
                          <w:sz w:val="18"/>
                        </w:rPr>
                        <w:t>KILOMETERS</w:t>
                      </w:r>
                      <w:r>
                        <w:rPr>
                          <w:rFonts w:ascii="Tahoma"/>
                          <w:color w:val="231F20"/>
                          <w:spacing w:val="-7"/>
                          <w:sz w:val="18"/>
                        </w:rPr>
                        <w:t xml:space="preserve"> </w:t>
                      </w:r>
                      <w:r>
                        <w:rPr>
                          <w:rFonts w:ascii="Tahoma"/>
                          <w:color w:val="231F20"/>
                          <w:spacing w:val="-2"/>
                          <w:w w:val="90"/>
                          <w:sz w:val="18"/>
                        </w:rPr>
                        <w:t>PER</w:t>
                      </w:r>
                      <w:r>
                        <w:rPr>
                          <w:rFonts w:ascii="Tahoma"/>
                          <w:color w:val="231F20"/>
                          <w:spacing w:val="-6"/>
                          <w:sz w:val="18"/>
                        </w:rPr>
                        <w:t xml:space="preserve"> </w:t>
                      </w:r>
                      <w:r>
                        <w:rPr>
                          <w:rFonts w:ascii="Tahoma"/>
                          <w:color w:val="231F20"/>
                          <w:spacing w:val="-2"/>
                          <w:w w:val="90"/>
                          <w:sz w:val="18"/>
                        </w:rPr>
                        <w:t>SECOND</w:t>
                      </w:r>
                    </w:p>
                  </w:txbxContent>
                </v:textbox>
                <w10:wrap anchorx="page"/>
              </v:shape>
            </w:pict>
          </mc:Fallback>
        </mc:AlternateContent>
      </w:r>
      <w:r>
        <w:rPr>
          <w:rFonts w:ascii="Tahoma"/>
          <w:color w:val="3953A4"/>
          <w:spacing w:val="-5"/>
          <w:w w:val="90"/>
          <w:sz w:val="14"/>
        </w:rPr>
        <w:t>0.2</w:t>
      </w:r>
    </w:p>
    <w:p w14:paraId="528A2238" w14:textId="77777777" w:rsidR="00523F16" w:rsidRDefault="00523F16">
      <w:pPr>
        <w:pStyle w:val="a3"/>
        <w:rPr>
          <w:rFonts w:ascii="Tahoma"/>
          <w:sz w:val="14"/>
        </w:rPr>
      </w:pPr>
    </w:p>
    <w:p w14:paraId="184FA72C" w14:textId="77777777" w:rsidR="00523F16" w:rsidRDefault="00523F16">
      <w:pPr>
        <w:pStyle w:val="a3"/>
        <w:rPr>
          <w:rFonts w:ascii="Tahoma"/>
          <w:sz w:val="14"/>
        </w:rPr>
      </w:pPr>
    </w:p>
    <w:p w14:paraId="42CCFAE2" w14:textId="77777777" w:rsidR="00523F16" w:rsidRDefault="00523F16">
      <w:pPr>
        <w:pStyle w:val="a3"/>
        <w:spacing w:before="72"/>
        <w:rPr>
          <w:rFonts w:ascii="Tahoma"/>
          <w:sz w:val="14"/>
        </w:rPr>
      </w:pPr>
    </w:p>
    <w:p w14:paraId="4CC176E9" w14:textId="77777777" w:rsidR="00523F16" w:rsidRDefault="00000000">
      <w:pPr>
        <w:ind w:left="2643"/>
        <w:rPr>
          <w:rFonts w:ascii="Tahoma"/>
          <w:sz w:val="14"/>
        </w:rPr>
      </w:pPr>
      <w:r>
        <w:rPr>
          <w:rFonts w:ascii="Tahoma"/>
          <w:noProof/>
          <w:sz w:val="14"/>
        </w:rPr>
        <mc:AlternateContent>
          <mc:Choice Requires="wps">
            <w:drawing>
              <wp:anchor distT="0" distB="0" distL="0" distR="0" simplePos="0" relativeHeight="15779840" behindDoc="0" locked="0" layoutInCell="1" allowOverlap="1" wp14:anchorId="53E528F8" wp14:editId="1961A2F0">
                <wp:simplePos x="0" y="0"/>
                <wp:positionH relativeFrom="page">
                  <wp:posOffset>5548896</wp:posOffset>
                </wp:positionH>
                <wp:positionV relativeFrom="paragraph">
                  <wp:posOffset>72437</wp:posOffset>
                </wp:positionV>
                <wp:extent cx="167640" cy="1238885"/>
                <wp:effectExtent l="0" t="0" r="0" b="0"/>
                <wp:wrapNone/>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238885"/>
                        </a:xfrm>
                        <a:prstGeom prst="rect">
                          <a:avLst/>
                        </a:prstGeom>
                      </wps:spPr>
                      <wps:txbx>
                        <w:txbxContent>
                          <w:p w14:paraId="6C0BBC14" w14:textId="77777777" w:rsidR="00523F16" w:rsidRDefault="00000000">
                            <w:pPr>
                              <w:spacing w:before="18"/>
                              <w:ind w:left="20"/>
                              <w:rPr>
                                <w:rFonts w:ascii="Tahoma"/>
                                <w:sz w:val="18"/>
                              </w:rPr>
                            </w:pPr>
                            <w:r>
                              <w:rPr>
                                <w:rFonts w:ascii="Tahoma"/>
                                <w:color w:val="3953A4"/>
                                <w:w w:val="85"/>
                                <w:sz w:val="18"/>
                              </w:rPr>
                              <w:t>REFLECTION</w:t>
                            </w:r>
                            <w:r>
                              <w:rPr>
                                <w:rFonts w:ascii="Tahoma"/>
                                <w:color w:val="3953A4"/>
                                <w:spacing w:val="13"/>
                                <w:sz w:val="18"/>
                              </w:rPr>
                              <w:t xml:space="preserve"> </w:t>
                            </w:r>
                            <w:r>
                              <w:rPr>
                                <w:rFonts w:ascii="Tahoma"/>
                                <w:color w:val="3953A4"/>
                                <w:spacing w:val="-2"/>
                                <w:w w:val="90"/>
                                <w:sz w:val="18"/>
                              </w:rPr>
                              <w:t>COEFFICIENT</w:t>
                            </w:r>
                          </w:p>
                        </w:txbxContent>
                      </wps:txbx>
                      <wps:bodyPr vert="vert270" wrap="square" lIns="0" tIns="0" rIns="0" bIns="0" rtlCol="0">
                        <a:noAutofit/>
                      </wps:bodyPr>
                    </wps:wsp>
                  </a:graphicData>
                </a:graphic>
              </wp:anchor>
            </w:drawing>
          </mc:Choice>
          <mc:Fallback>
            <w:pict>
              <v:shape w14:anchorId="53E528F8" id="Textbox 235" o:spid="_x0000_s1170" type="#_x0000_t202" style="position:absolute;left:0;text-align:left;margin-left:436.9pt;margin-top:5.7pt;width:13.2pt;height:97.55pt;z-index:1577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" filled="f" stroked="f">
                <v:textbox style="layout-flow:vertical;mso-layout-flow-alt:bottom-to-top" inset="0,0,0,0">
                  <w:txbxContent>
                    <w:p w14:paraId="6C0BBC14" w14:textId="77777777" w:rsidR="00523F16" w:rsidRDefault="00000000">
                      <w:pPr>
                        <w:spacing w:before="18"/>
                        <w:ind w:left="20"/>
                        <w:rPr>
                          <w:rFonts w:ascii="Tahoma"/>
                          <w:sz w:val="18"/>
                        </w:rPr>
                      </w:pPr>
                      <w:r>
                        <w:rPr>
                          <w:rFonts w:ascii="Tahoma"/>
                          <w:color w:val="3953A4"/>
                          <w:w w:val="85"/>
                          <w:sz w:val="18"/>
                        </w:rPr>
                        <w:t>REFLECTION</w:t>
                      </w:r>
                      <w:r>
                        <w:rPr>
                          <w:rFonts w:ascii="Tahoma"/>
                          <w:color w:val="3953A4"/>
                          <w:spacing w:val="13"/>
                          <w:sz w:val="18"/>
                        </w:rPr>
                        <w:t xml:space="preserve"> </w:t>
                      </w:r>
                      <w:r>
                        <w:rPr>
                          <w:rFonts w:ascii="Tahoma"/>
                          <w:color w:val="3953A4"/>
                          <w:spacing w:val="-2"/>
                          <w:w w:val="90"/>
                          <w:sz w:val="18"/>
                        </w:rPr>
                        <w:t>COEFFICIENT</w:t>
                      </w:r>
                    </w:p>
                  </w:txbxContent>
                </v:textbox>
                <w10:wrap anchorx="page"/>
              </v:shape>
            </w:pict>
          </mc:Fallback>
        </mc:AlternateContent>
      </w:r>
      <w:r>
        <w:rPr>
          <w:rFonts w:ascii="Tahoma"/>
          <w:color w:val="231F20"/>
          <w:spacing w:val="-10"/>
          <w:w w:val="90"/>
          <w:sz w:val="14"/>
        </w:rPr>
        <w:t>3</w:t>
      </w:r>
    </w:p>
    <w:p w14:paraId="34FB9513" w14:textId="77777777" w:rsidR="00523F16" w:rsidRDefault="00523F16">
      <w:pPr>
        <w:pStyle w:val="a3"/>
        <w:rPr>
          <w:rFonts w:ascii="Tahoma"/>
          <w:sz w:val="14"/>
        </w:rPr>
      </w:pPr>
    </w:p>
    <w:p w14:paraId="3292B7DF" w14:textId="77777777" w:rsidR="00523F16" w:rsidRDefault="00523F16">
      <w:pPr>
        <w:pStyle w:val="a3"/>
        <w:rPr>
          <w:rFonts w:ascii="Tahoma"/>
          <w:sz w:val="14"/>
        </w:rPr>
      </w:pPr>
    </w:p>
    <w:p w14:paraId="41A4A1CE" w14:textId="77777777" w:rsidR="00523F16" w:rsidRDefault="00523F16">
      <w:pPr>
        <w:pStyle w:val="a3"/>
        <w:spacing w:before="86"/>
        <w:rPr>
          <w:rFonts w:ascii="Tahoma"/>
          <w:sz w:val="14"/>
        </w:rPr>
      </w:pPr>
    </w:p>
    <w:p w14:paraId="63E033BA" w14:textId="77777777" w:rsidR="00523F16" w:rsidRDefault="00000000">
      <w:pPr>
        <w:ind w:right="2902"/>
        <w:jc w:val="right"/>
        <w:rPr>
          <w:rFonts w:ascii="Tahoma"/>
          <w:sz w:val="14"/>
        </w:rPr>
      </w:pPr>
      <w:r>
        <w:rPr>
          <w:rFonts w:ascii="Tahoma"/>
          <w:color w:val="3953A4"/>
          <w:spacing w:val="-5"/>
          <w:w w:val="90"/>
          <w:sz w:val="14"/>
        </w:rPr>
        <w:t>0.1</w:t>
      </w:r>
    </w:p>
    <w:p w14:paraId="2B2D42E2" w14:textId="77777777" w:rsidR="00523F16" w:rsidRDefault="00523F16">
      <w:pPr>
        <w:pStyle w:val="a3"/>
        <w:rPr>
          <w:rFonts w:ascii="Tahoma"/>
          <w:sz w:val="14"/>
        </w:rPr>
      </w:pPr>
    </w:p>
    <w:p w14:paraId="026BA98D" w14:textId="77777777" w:rsidR="00523F16" w:rsidRDefault="00523F16">
      <w:pPr>
        <w:pStyle w:val="a3"/>
        <w:rPr>
          <w:rFonts w:ascii="Tahoma"/>
          <w:sz w:val="14"/>
        </w:rPr>
      </w:pPr>
    </w:p>
    <w:p w14:paraId="77544AB4" w14:textId="77777777" w:rsidR="00523F16" w:rsidRDefault="00523F16">
      <w:pPr>
        <w:pStyle w:val="a3"/>
        <w:rPr>
          <w:rFonts w:ascii="Tahoma"/>
          <w:sz w:val="14"/>
        </w:rPr>
      </w:pPr>
    </w:p>
    <w:p w14:paraId="77C2DC57" w14:textId="77777777" w:rsidR="00523F16" w:rsidRDefault="00523F16">
      <w:pPr>
        <w:pStyle w:val="a3"/>
        <w:rPr>
          <w:rFonts w:ascii="Tahoma"/>
          <w:sz w:val="14"/>
        </w:rPr>
      </w:pPr>
    </w:p>
    <w:p w14:paraId="098BFD9B" w14:textId="77777777" w:rsidR="00523F16" w:rsidRDefault="00523F16">
      <w:pPr>
        <w:pStyle w:val="a3"/>
        <w:rPr>
          <w:rFonts w:ascii="Tahoma"/>
          <w:sz w:val="14"/>
        </w:rPr>
      </w:pPr>
    </w:p>
    <w:p w14:paraId="5A8CCA7F" w14:textId="77777777" w:rsidR="00523F16" w:rsidRDefault="00523F16">
      <w:pPr>
        <w:pStyle w:val="a3"/>
        <w:rPr>
          <w:rFonts w:ascii="Tahoma"/>
          <w:sz w:val="14"/>
        </w:rPr>
      </w:pPr>
    </w:p>
    <w:p w14:paraId="664143E6" w14:textId="77777777" w:rsidR="00523F16" w:rsidRDefault="00523F16">
      <w:pPr>
        <w:pStyle w:val="a3"/>
        <w:rPr>
          <w:rFonts w:ascii="Tahoma"/>
          <w:sz w:val="14"/>
        </w:rPr>
      </w:pPr>
    </w:p>
    <w:p w14:paraId="70D6BF9E" w14:textId="77777777" w:rsidR="00523F16" w:rsidRDefault="00523F16">
      <w:pPr>
        <w:pStyle w:val="a3"/>
        <w:spacing w:before="9"/>
        <w:rPr>
          <w:rFonts w:ascii="Tahoma"/>
          <w:sz w:val="14"/>
        </w:rPr>
      </w:pPr>
    </w:p>
    <w:p w14:paraId="79821445" w14:textId="77777777" w:rsidR="00523F16" w:rsidRDefault="00000000">
      <w:pPr>
        <w:tabs>
          <w:tab w:val="left" w:pos="7786"/>
        </w:tabs>
        <w:ind w:left="2643"/>
        <w:rPr>
          <w:rFonts w:ascii="Tahoma"/>
          <w:sz w:val="14"/>
        </w:rPr>
      </w:pPr>
      <w:r>
        <w:rPr>
          <w:rFonts w:ascii="Tahoma"/>
          <w:color w:val="231F20"/>
          <w:spacing w:val="-10"/>
          <w:w w:val="90"/>
          <w:position w:val="1"/>
          <w:sz w:val="14"/>
        </w:rPr>
        <w:t>2</w:t>
      </w:r>
      <w:r>
        <w:rPr>
          <w:rFonts w:ascii="Tahoma"/>
          <w:color w:val="231F20"/>
          <w:position w:val="1"/>
          <w:sz w:val="14"/>
        </w:rPr>
        <w:tab/>
      </w:r>
      <w:r>
        <w:rPr>
          <w:rFonts w:ascii="Tahoma"/>
          <w:color w:val="3953A4"/>
          <w:spacing w:val="-10"/>
          <w:w w:val="90"/>
          <w:sz w:val="14"/>
        </w:rPr>
        <w:t>0</w:t>
      </w:r>
    </w:p>
    <w:p w14:paraId="0E508F49" w14:textId="77777777" w:rsidR="00523F16" w:rsidRDefault="00000000">
      <w:pPr>
        <w:pStyle w:val="a3"/>
        <w:spacing w:before="27"/>
        <w:rPr>
          <w:rFonts w:ascii="Tahoma"/>
        </w:rPr>
      </w:pPr>
      <w:r>
        <w:rPr>
          <w:rFonts w:ascii="Tahoma"/>
          <w:noProof/>
        </w:rPr>
        <mc:AlternateContent>
          <mc:Choice Requires="wpg">
            <w:drawing>
              <wp:anchor distT="0" distB="0" distL="0" distR="0" simplePos="0" relativeHeight="487630336" behindDoc="1" locked="0" layoutInCell="1" allowOverlap="1" wp14:anchorId="51B499CB" wp14:editId="187CDAF6">
                <wp:simplePos x="0" y="0"/>
                <wp:positionH relativeFrom="page">
                  <wp:posOffset>3172561</wp:posOffset>
                </wp:positionH>
                <wp:positionV relativeFrom="paragraph">
                  <wp:posOffset>186152</wp:posOffset>
                </wp:positionV>
                <wp:extent cx="17780" cy="17780"/>
                <wp:effectExtent l="0" t="0" r="0" b="0"/>
                <wp:wrapTopAndBottom/>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80" cy="17780"/>
                          <a:chOff x="0" y="0"/>
                          <a:chExt cx="17780" cy="17780"/>
                        </a:xfrm>
                      </wpg:grpSpPr>
                      <wps:wsp>
                        <wps:cNvPr id="237" name="Graphic 237"/>
                        <wps:cNvSpPr/>
                        <wps:spPr>
                          <a:xfrm>
                            <a:off x="4762" y="8572"/>
                            <a:ext cx="3810" cy="4445"/>
                          </a:xfrm>
                          <a:custGeom>
                            <a:avLst/>
                            <a:gdLst/>
                            <a:ahLst/>
                            <a:cxnLst/>
                            <a:rect l="l" t="t" r="r" b="b"/>
                            <a:pathLst>
                              <a:path w="3810" h="4445">
                                <a:moveTo>
                                  <a:pt x="0" y="3822"/>
                                </a:moveTo>
                                <a:lnTo>
                                  <a:pt x="3810" y="0"/>
                                </a:lnTo>
                              </a:path>
                            </a:pathLst>
                          </a:custGeom>
                          <a:ln w="9525">
                            <a:solidFill>
                              <a:srgbClr val="3953A4"/>
                            </a:solidFill>
                            <a:prstDash val="solid"/>
                          </a:ln>
                        </wps:spPr>
                        <wps:bodyPr wrap="square" lIns="0" tIns="0" rIns="0" bIns="0" rtlCol="0">
                          <a:prstTxWarp prst="textNoShape">
                            <a:avLst/>
                          </a:prstTxWarp>
                          <a:noAutofit/>
                        </wps:bodyPr>
                      </wps:wsp>
                      <wps:wsp>
                        <wps:cNvPr id="238" name="Graphic 238"/>
                        <wps:cNvSpPr/>
                        <wps:spPr>
                          <a:xfrm>
                            <a:off x="8585" y="4762"/>
                            <a:ext cx="3810" cy="3810"/>
                          </a:xfrm>
                          <a:custGeom>
                            <a:avLst/>
                            <a:gdLst/>
                            <a:ahLst/>
                            <a:cxnLst/>
                            <a:rect l="l" t="t" r="r" b="b"/>
                            <a:pathLst>
                              <a:path w="3810" h="3810">
                                <a:moveTo>
                                  <a:pt x="0" y="3810"/>
                                </a:moveTo>
                                <a:lnTo>
                                  <a:pt x="3810" y="0"/>
                                </a:lnTo>
                              </a:path>
                            </a:pathLst>
                          </a:custGeom>
                          <a:ln w="9525">
                            <a:solidFill>
                              <a:srgbClr val="3953A4"/>
                            </a:solidFill>
                            <a:prstDash val="solid"/>
                          </a:ln>
                        </wps:spPr>
                        <wps:bodyPr wrap="square" lIns="0" tIns="0" rIns="0" bIns="0" rtlCol="0">
                          <a:prstTxWarp prst="textNoShape">
                            <a:avLst/>
                          </a:prstTxWarp>
                          <a:noAutofit/>
                        </wps:bodyPr>
                      </wps:wsp>
                    </wpg:wgp>
                  </a:graphicData>
                </a:graphic>
              </wp:anchor>
            </w:drawing>
          </mc:Choice>
          <mc:Fallback>
            <w:pict>
              <v:group w14:anchorId="09BD7E85" id="Group 236" o:spid="_x0000_s1026" style="position:absolute;margin-left:249.8pt;margin-top:14.65pt;width:1.4pt;height:1.4pt;z-index:-15686144;mso-wrap-distance-left:0;mso-wrap-distance-right:0;mso-position-horizontal-relative:page" coordsize="17780,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">
                <v:shape id="Graphic 237" o:spid="_x0000_s1027" style="position:absolute;left:4762;top:8572;width:3810;height:4445;visibility:visible;mso-wrap-style:square;v-text-anchor:top" coordsize="381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" path="m,3822l3810,e" filled="f" strokecolor="#3953a4">
                  <v:path arrowok="t"/>
                </v:shape>
                <v:shape id="Graphic 238" o:spid="_x0000_s1028" style="position:absolute;left:8585;top:4762;width:3810;height:3810;visibility:visible;mso-wrap-style:square;v-text-anchor:top" coordsize="381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" path="m,3810l3810,e" filled="f" strokecolor="#3953a4">
                  <v:path arrowok="t"/>
                </v:shape>
                <w10:wrap type="topAndBottom" anchorx="page"/>
              </v:group>
            </w:pict>
          </mc:Fallback>
        </mc:AlternateContent>
      </w:r>
      <w:r>
        <w:rPr>
          <w:rFonts w:ascii="Tahoma"/>
          <w:noProof/>
        </w:rPr>
        <mc:AlternateContent>
          <mc:Choice Requires="wps">
            <w:drawing>
              <wp:anchor distT="0" distB="0" distL="0" distR="0" simplePos="0" relativeHeight="487630848" behindDoc="1" locked="0" layoutInCell="1" allowOverlap="1" wp14:anchorId="08E8DD85" wp14:editId="6886FC19">
                <wp:simplePos x="0" y="0"/>
                <wp:positionH relativeFrom="page">
                  <wp:posOffset>3108756</wp:posOffset>
                </wp:positionH>
                <wp:positionV relativeFrom="paragraph">
                  <wp:posOffset>257577</wp:posOffset>
                </wp:positionV>
                <wp:extent cx="8255" cy="7620"/>
                <wp:effectExtent l="0" t="0" r="0" b="0"/>
                <wp:wrapTopAndBottom/>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55" cy="7620"/>
                        </a:xfrm>
                        <a:custGeom>
                          <a:avLst/>
                          <a:gdLst/>
                          <a:ahLst/>
                          <a:cxnLst/>
                          <a:rect l="l" t="t" r="r" b="b"/>
                          <a:pathLst>
                            <a:path w="8255" h="7620">
                              <a:moveTo>
                                <a:pt x="0" y="7594"/>
                              </a:moveTo>
                              <a:lnTo>
                                <a:pt x="7632" y="0"/>
                              </a:lnTo>
                            </a:path>
                          </a:pathLst>
                        </a:custGeom>
                        <a:ln w="9525">
                          <a:solidFill>
                            <a:srgbClr val="3953A4"/>
                          </a:solidFill>
                          <a:prstDash val="solid"/>
                        </a:ln>
                      </wps:spPr>
                      <wps:bodyPr wrap="square" lIns="0" tIns="0" rIns="0" bIns="0" rtlCol="0">
                        <a:prstTxWarp prst="textNoShape">
                          <a:avLst/>
                        </a:prstTxWarp>
                        <a:noAutofit/>
                      </wps:bodyPr>
                    </wps:wsp>
                  </a:graphicData>
                </a:graphic>
              </wp:anchor>
            </w:drawing>
          </mc:Choice>
          <mc:Fallback>
            <w:pict>
              <v:shape w14:anchorId="5DB6AA33" id="Graphic 239" o:spid="_x0000_s1026" style="position:absolute;margin-left:244.8pt;margin-top:20.3pt;width:.65pt;height:.6pt;z-index:-15685632;visibility:visible;mso-wrap-style:square;mso-wrap-distance-left:0;mso-wrap-distance-top:0;mso-wrap-distance-right:0;mso-wrap-distance-bottom:0;mso-position-horizontal:absolute;mso-position-horizontal-relative:page;mso-position-vertical:absolute;mso-position-vertical-relative:text;v-text-anchor:top" coordsize="82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" path="m,7594l7632,e" filled="f" strokecolor="#3953a4">
                <v:path arrowok="t"/>
                <w10:wrap type="topAndBottom" anchorx="page"/>
              </v:shape>
            </w:pict>
          </mc:Fallback>
        </mc:AlternateContent>
      </w:r>
      <w:r>
        <w:rPr>
          <w:rFonts w:ascii="Tahoma"/>
          <w:noProof/>
        </w:rPr>
        <mc:AlternateContent>
          <mc:Choice Requires="wps">
            <w:drawing>
              <wp:anchor distT="0" distB="0" distL="0" distR="0" simplePos="0" relativeHeight="487631360" behindDoc="1" locked="0" layoutInCell="1" allowOverlap="1" wp14:anchorId="1D82418C" wp14:editId="29195201">
                <wp:simplePos x="0" y="0"/>
                <wp:positionH relativeFrom="page">
                  <wp:posOffset>3040189</wp:posOffset>
                </wp:positionH>
                <wp:positionV relativeFrom="paragraph">
                  <wp:posOffset>322321</wp:posOffset>
                </wp:positionV>
                <wp:extent cx="8255" cy="7620"/>
                <wp:effectExtent l="0" t="0" r="0" b="0"/>
                <wp:wrapTopAndBottom/>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55" cy="7620"/>
                        </a:xfrm>
                        <a:custGeom>
                          <a:avLst/>
                          <a:gdLst/>
                          <a:ahLst/>
                          <a:cxnLst/>
                          <a:rect l="l" t="t" r="r" b="b"/>
                          <a:pathLst>
                            <a:path w="8255" h="7620">
                              <a:moveTo>
                                <a:pt x="0" y="7594"/>
                              </a:moveTo>
                              <a:lnTo>
                                <a:pt x="7632" y="0"/>
                              </a:lnTo>
                            </a:path>
                          </a:pathLst>
                        </a:custGeom>
                        <a:ln w="9525">
                          <a:solidFill>
                            <a:srgbClr val="3953A4"/>
                          </a:solidFill>
                          <a:prstDash val="solid"/>
                        </a:ln>
                      </wps:spPr>
                      <wps:bodyPr wrap="square" lIns="0" tIns="0" rIns="0" bIns="0" rtlCol="0">
                        <a:prstTxWarp prst="textNoShape">
                          <a:avLst/>
                        </a:prstTxWarp>
                        <a:noAutofit/>
                      </wps:bodyPr>
                    </wps:wsp>
                  </a:graphicData>
                </a:graphic>
              </wp:anchor>
            </w:drawing>
          </mc:Choice>
          <mc:Fallback>
            <w:pict>
              <v:shape w14:anchorId="6EA62C65" id="Graphic 240" o:spid="_x0000_s1026" style="position:absolute;margin-left:239.4pt;margin-top:25.4pt;width:.65pt;height:.6pt;z-index:-15685120;visibility:visible;mso-wrap-style:square;mso-wrap-distance-left:0;mso-wrap-distance-top:0;mso-wrap-distance-right:0;mso-wrap-distance-bottom:0;mso-position-horizontal:absolute;mso-position-horizontal-relative:page;mso-position-vertical:absolute;mso-position-vertical-relative:text;v-text-anchor:top" coordsize="82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" path="m,7594l7632,e" filled="f" strokecolor="#3953a4">
                <v:path arrowok="t"/>
                <w10:wrap type="topAndBottom" anchorx="page"/>
              </v:shape>
            </w:pict>
          </mc:Fallback>
        </mc:AlternateContent>
      </w:r>
      <w:r>
        <w:rPr>
          <w:rFonts w:ascii="Tahoma"/>
          <w:noProof/>
        </w:rPr>
        <mc:AlternateContent>
          <mc:Choice Requires="wps">
            <w:drawing>
              <wp:anchor distT="0" distB="0" distL="0" distR="0" simplePos="0" relativeHeight="487631872" behindDoc="1" locked="0" layoutInCell="1" allowOverlap="1" wp14:anchorId="4B6BC867" wp14:editId="00F401AC">
                <wp:simplePos x="0" y="0"/>
                <wp:positionH relativeFrom="page">
                  <wp:posOffset>2971622</wp:posOffset>
                </wp:positionH>
                <wp:positionV relativeFrom="paragraph">
                  <wp:posOffset>387053</wp:posOffset>
                </wp:positionV>
                <wp:extent cx="7620" cy="7620"/>
                <wp:effectExtent l="0" t="0" r="0" b="0"/>
                <wp:wrapTopAndBottom/>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7620"/>
                        </a:xfrm>
                        <a:custGeom>
                          <a:avLst/>
                          <a:gdLst/>
                          <a:ahLst/>
                          <a:cxnLst/>
                          <a:rect l="l" t="t" r="r" b="b"/>
                          <a:pathLst>
                            <a:path w="7620" h="7620">
                              <a:moveTo>
                                <a:pt x="0" y="7594"/>
                              </a:moveTo>
                              <a:lnTo>
                                <a:pt x="7607" y="0"/>
                              </a:lnTo>
                            </a:path>
                          </a:pathLst>
                        </a:custGeom>
                        <a:ln w="9525">
                          <a:solidFill>
                            <a:srgbClr val="3953A4"/>
                          </a:solidFill>
                          <a:prstDash val="solid"/>
                        </a:ln>
                      </wps:spPr>
                      <wps:bodyPr wrap="square" lIns="0" tIns="0" rIns="0" bIns="0" rtlCol="0">
                        <a:prstTxWarp prst="textNoShape">
                          <a:avLst/>
                        </a:prstTxWarp>
                        <a:noAutofit/>
                      </wps:bodyPr>
                    </wps:wsp>
                  </a:graphicData>
                </a:graphic>
              </wp:anchor>
            </w:drawing>
          </mc:Choice>
          <mc:Fallback>
            <w:pict>
              <v:shape w14:anchorId="715247AA" id="Graphic 241" o:spid="_x0000_s1026" style="position:absolute;margin-left:234pt;margin-top:30.5pt;width:.6pt;height:.6pt;z-index:-15684608;visibility:visible;mso-wrap-style:square;mso-wrap-distance-left:0;mso-wrap-distance-top:0;mso-wrap-distance-right:0;mso-wrap-distance-bottom:0;mso-position-horizontal:absolute;mso-position-horizontal-relative:page;mso-position-vertical:absolute;mso-position-vertical-relative:text;v-text-anchor:top" coordsize="76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" path="m,7594l7607,e" filled="f" strokecolor="#3953a4">
                <v:path arrowok="t"/>
                <w10:wrap type="topAndBottom" anchorx="page"/>
              </v:shape>
            </w:pict>
          </mc:Fallback>
        </mc:AlternateContent>
      </w:r>
      <w:r>
        <w:rPr>
          <w:rFonts w:ascii="Tahoma"/>
          <w:noProof/>
        </w:rPr>
        <mc:AlternateContent>
          <mc:Choice Requires="wps">
            <w:drawing>
              <wp:anchor distT="0" distB="0" distL="0" distR="0" simplePos="0" relativeHeight="487632384" behindDoc="1" locked="0" layoutInCell="1" allowOverlap="1" wp14:anchorId="2BF0C654" wp14:editId="4EF549C0">
                <wp:simplePos x="0" y="0"/>
                <wp:positionH relativeFrom="page">
                  <wp:posOffset>2903054</wp:posOffset>
                </wp:positionH>
                <wp:positionV relativeFrom="paragraph">
                  <wp:posOffset>447963</wp:posOffset>
                </wp:positionV>
                <wp:extent cx="8255" cy="8255"/>
                <wp:effectExtent l="0" t="0" r="0" b="0"/>
                <wp:wrapTopAndBottom/>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55" cy="8255"/>
                        </a:xfrm>
                        <a:custGeom>
                          <a:avLst/>
                          <a:gdLst/>
                          <a:ahLst/>
                          <a:cxnLst/>
                          <a:rect l="l" t="t" r="r" b="b"/>
                          <a:pathLst>
                            <a:path w="8255" h="8255">
                              <a:moveTo>
                                <a:pt x="0" y="7632"/>
                              </a:moveTo>
                              <a:lnTo>
                                <a:pt x="7632" y="0"/>
                              </a:lnTo>
                            </a:path>
                          </a:pathLst>
                        </a:custGeom>
                        <a:ln w="9525">
                          <a:solidFill>
                            <a:srgbClr val="3953A4"/>
                          </a:solidFill>
                          <a:prstDash val="solid"/>
                        </a:ln>
                      </wps:spPr>
                      <wps:bodyPr wrap="square" lIns="0" tIns="0" rIns="0" bIns="0" rtlCol="0">
                        <a:prstTxWarp prst="textNoShape">
                          <a:avLst/>
                        </a:prstTxWarp>
                        <a:noAutofit/>
                      </wps:bodyPr>
                    </wps:wsp>
                  </a:graphicData>
                </a:graphic>
              </wp:anchor>
            </w:drawing>
          </mc:Choice>
          <mc:Fallback>
            <w:pict>
              <v:shape w14:anchorId="57362CAF" id="Graphic 242" o:spid="_x0000_s1026" style="position:absolute;margin-left:228.6pt;margin-top:35.25pt;width:.65pt;height:.65pt;z-index:-15684096;visibility:visible;mso-wrap-style:square;mso-wrap-distance-left:0;mso-wrap-distance-top:0;mso-wrap-distance-right:0;mso-wrap-distance-bottom:0;mso-position-horizontal:absolute;mso-position-horizontal-relative:page;mso-position-vertical:absolute;mso-position-vertical-relative:text;v-text-anchor:top" coordsize="825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" path="m,7632l7632,e" filled="f" strokecolor="#3953a4">
                <v:path arrowok="t"/>
                <w10:wrap type="topAndBottom" anchorx="page"/>
              </v:shape>
            </w:pict>
          </mc:Fallback>
        </mc:AlternateContent>
      </w:r>
      <w:r>
        <w:rPr>
          <w:rFonts w:ascii="Tahoma"/>
          <w:noProof/>
        </w:rPr>
        <mc:AlternateContent>
          <mc:Choice Requires="wpg">
            <w:drawing>
              <wp:anchor distT="0" distB="0" distL="0" distR="0" simplePos="0" relativeHeight="487632896" behindDoc="1" locked="0" layoutInCell="1" allowOverlap="1" wp14:anchorId="331B29CC" wp14:editId="341F4D94">
                <wp:simplePos x="0" y="0"/>
                <wp:positionH relativeFrom="page">
                  <wp:posOffset>2829712</wp:posOffset>
                </wp:positionH>
                <wp:positionV relativeFrom="paragraph">
                  <wp:posOffset>504160</wp:posOffset>
                </wp:positionV>
                <wp:extent cx="17145" cy="17780"/>
                <wp:effectExtent l="0" t="0" r="0" b="0"/>
                <wp:wrapTopAndBottom/>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 cy="17780"/>
                          <a:chOff x="0" y="0"/>
                          <a:chExt cx="17145" cy="17780"/>
                        </a:xfrm>
                      </wpg:grpSpPr>
                      <wps:wsp>
                        <wps:cNvPr id="244" name="Graphic 244"/>
                        <wps:cNvSpPr/>
                        <wps:spPr>
                          <a:xfrm>
                            <a:off x="4762" y="8547"/>
                            <a:ext cx="4445" cy="4445"/>
                          </a:xfrm>
                          <a:custGeom>
                            <a:avLst/>
                            <a:gdLst/>
                            <a:ahLst/>
                            <a:cxnLst/>
                            <a:rect l="l" t="t" r="r" b="b"/>
                            <a:pathLst>
                              <a:path w="4445" h="4445">
                                <a:moveTo>
                                  <a:pt x="0" y="3848"/>
                                </a:moveTo>
                                <a:lnTo>
                                  <a:pt x="3822" y="0"/>
                                </a:lnTo>
                              </a:path>
                            </a:pathLst>
                          </a:custGeom>
                          <a:ln w="9525">
                            <a:solidFill>
                              <a:srgbClr val="3953A4"/>
                            </a:solidFill>
                            <a:prstDash val="solid"/>
                          </a:ln>
                        </wps:spPr>
                        <wps:bodyPr wrap="square" lIns="0" tIns="0" rIns="0" bIns="0" rtlCol="0">
                          <a:prstTxWarp prst="textNoShape">
                            <a:avLst/>
                          </a:prstTxWarp>
                          <a:noAutofit/>
                        </wps:bodyPr>
                      </wps:wsp>
                      <wps:wsp>
                        <wps:cNvPr id="245" name="Graphic 245"/>
                        <wps:cNvSpPr/>
                        <wps:spPr>
                          <a:xfrm>
                            <a:off x="8585" y="4762"/>
                            <a:ext cx="3810" cy="3810"/>
                          </a:xfrm>
                          <a:custGeom>
                            <a:avLst/>
                            <a:gdLst/>
                            <a:ahLst/>
                            <a:cxnLst/>
                            <a:rect l="l" t="t" r="r" b="b"/>
                            <a:pathLst>
                              <a:path w="3810" h="3810">
                                <a:moveTo>
                                  <a:pt x="0" y="3784"/>
                                </a:moveTo>
                                <a:lnTo>
                                  <a:pt x="3797" y="0"/>
                                </a:lnTo>
                              </a:path>
                            </a:pathLst>
                          </a:custGeom>
                          <a:ln w="9525">
                            <a:solidFill>
                              <a:srgbClr val="3953A4"/>
                            </a:solidFill>
                            <a:prstDash val="solid"/>
                          </a:ln>
                        </wps:spPr>
                        <wps:bodyPr wrap="square" lIns="0" tIns="0" rIns="0" bIns="0" rtlCol="0">
                          <a:prstTxWarp prst="textNoShape">
                            <a:avLst/>
                          </a:prstTxWarp>
                          <a:noAutofit/>
                        </wps:bodyPr>
                      </wps:wsp>
                    </wpg:wgp>
                  </a:graphicData>
                </a:graphic>
              </wp:anchor>
            </w:drawing>
          </mc:Choice>
          <mc:Fallback>
            <w:pict>
              <v:group w14:anchorId="1CEA3F4D" id="Group 243" o:spid="_x0000_s1026" style="position:absolute;margin-left:222.8pt;margin-top:39.7pt;width:1.35pt;height:1.4pt;z-index:-15683584;mso-wrap-distance-left:0;mso-wrap-distance-right:0;mso-position-horizontal-relative:page" coordsize="1714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">
                <v:shape id="Graphic 244" o:spid="_x0000_s1027" style="position:absolute;left:4762;top:8547;width:4445;height:4445;visibility:visible;mso-wrap-style:square;v-text-anchor:top" coordsize="4445,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" path="m,3848l3822,e" filled="f" strokecolor="#3953a4">
                  <v:path arrowok="t"/>
                </v:shape>
                <v:shape id="Graphic 245" o:spid="_x0000_s1028" style="position:absolute;left:8585;top:4762;width:3810;height:3810;visibility:visible;mso-wrap-style:square;v-text-anchor:top" coordsize="381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" path="m,3784l3797,e" filled="f" strokecolor="#3953a4">
                  <v:path arrowok="t"/>
                </v:shape>
                <w10:wrap type="topAndBottom" anchorx="page"/>
              </v:group>
            </w:pict>
          </mc:Fallback>
        </mc:AlternateContent>
      </w:r>
      <w:r>
        <w:rPr>
          <w:rFonts w:ascii="Tahoma"/>
          <w:noProof/>
        </w:rPr>
        <mc:AlternateContent>
          <mc:Choice Requires="wps">
            <w:drawing>
              <wp:anchor distT="0" distB="0" distL="0" distR="0" simplePos="0" relativeHeight="487633408" behindDoc="1" locked="0" layoutInCell="1" allowOverlap="1" wp14:anchorId="2FEFF1C5" wp14:editId="231AE597">
                <wp:simplePos x="0" y="0"/>
                <wp:positionH relativeFrom="page">
                  <wp:posOffset>2765907</wp:posOffset>
                </wp:positionH>
                <wp:positionV relativeFrom="paragraph">
                  <wp:posOffset>567965</wp:posOffset>
                </wp:positionV>
                <wp:extent cx="7620" cy="5715"/>
                <wp:effectExtent l="0" t="0" r="0" b="0"/>
                <wp:wrapTopAndBottom/>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5715"/>
                        </a:xfrm>
                        <a:custGeom>
                          <a:avLst/>
                          <a:gdLst/>
                          <a:ahLst/>
                          <a:cxnLst/>
                          <a:rect l="l" t="t" r="r" b="b"/>
                          <a:pathLst>
                            <a:path w="7620" h="5715">
                              <a:moveTo>
                                <a:pt x="0" y="5702"/>
                              </a:moveTo>
                              <a:lnTo>
                                <a:pt x="7607" y="0"/>
                              </a:lnTo>
                            </a:path>
                          </a:pathLst>
                        </a:custGeom>
                        <a:ln w="9525">
                          <a:solidFill>
                            <a:srgbClr val="3953A4"/>
                          </a:solidFill>
                          <a:prstDash val="solid"/>
                        </a:ln>
                      </wps:spPr>
                      <wps:bodyPr wrap="square" lIns="0" tIns="0" rIns="0" bIns="0" rtlCol="0">
                        <a:prstTxWarp prst="textNoShape">
                          <a:avLst/>
                        </a:prstTxWarp>
                        <a:noAutofit/>
                      </wps:bodyPr>
                    </wps:wsp>
                  </a:graphicData>
                </a:graphic>
              </wp:anchor>
            </w:drawing>
          </mc:Choice>
          <mc:Fallback>
            <w:pict>
              <v:shape w14:anchorId="247CB765" id="Graphic 246" o:spid="_x0000_s1026" style="position:absolute;margin-left:217.8pt;margin-top:44.7pt;width:.6pt;height:.45pt;z-index:-15683072;visibility:visible;mso-wrap-style:square;mso-wrap-distance-left:0;mso-wrap-distance-top:0;mso-wrap-distance-right:0;mso-wrap-distance-bottom:0;mso-position-horizontal:absolute;mso-position-horizontal-relative:page;mso-position-vertical:absolute;mso-position-vertical-relative:text;v-text-anchor:top" coordsize="76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" path="m,5702l7607,e" filled="f" strokecolor="#3953a4">
                <v:path arrowok="t"/>
                <w10:wrap type="topAndBottom" anchorx="page"/>
              </v:shape>
            </w:pict>
          </mc:Fallback>
        </mc:AlternateContent>
      </w:r>
      <w:r>
        <w:rPr>
          <w:rFonts w:ascii="Tahoma"/>
          <w:noProof/>
        </w:rPr>
        <mc:AlternateContent>
          <mc:Choice Requires="wps">
            <w:drawing>
              <wp:anchor distT="0" distB="0" distL="0" distR="0" simplePos="0" relativeHeight="487633920" behindDoc="1" locked="0" layoutInCell="1" allowOverlap="1" wp14:anchorId="59E68F38" wp14:editId="7D114E7A">
                <wp:simplePos x="0" y="0"/>
                <wp:positionH relativeFrom="page">
                  <wp:posOffset>2697340</wp:posOffset>
                </wp:positionH>
                <wp:positionV relativeFrom="paragraph">
                  <wp:posOffset>625077</wp:posOffset>
                </wp:positionV>
                <wp:extent cx="7620" cy="5715"/>
                <wp:effectExtent l="0" t="0" r="0" b="0"/>
                <wp:wrapTopAndBottom/>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5715"/>
                        </a:xfrm>
                        <a:custGeom>
                          <a:avLst/>
                          <a:gdLst/>
                          <a:ahLst/>
                          <a:cxnLst/>
                          <a:rect l="l" t="t" r="r" b="b"/>
                          <a:pathLst>
                            <a:path w="7620" h="5715">
                              <a:moveTo>
                                <a:pt x="0" y="5702"/>
                              </a:moveTo>
                              <a:lnTo>
                                <a:pt x="7607" y="0"/>
                              </a:lnTo>
                            </a:path>
                          </a:pathLst>
                        </a:custGeom>
                        <a:ln w="9525">
                          <a:solidFill>
                            <a:srgbClr val="3953A4"/>
                          </a:solidFill>
                          <a:prstDash val="solid"/>
                        </a:ln>
                      </wps:spPr>
                      <wps:bodyPr wrap="square" lIns="0" tIns="0" rIns="0" bIns="0" rtlCol="0">
                        <a:prstTxWarp prst="textNoShape">
                          <a:avLst/>
                        </a:prstTxWarp>
                        <a:noAutofit/>
                      </wps:bodyPr>
                    </wps:wsp>
                  </a:graphicData>
                </a:graphic>
              </wp:anchor>
            </w:drawing>
          </mc:Choice>
          <mc:Fallback>
            <w:pict>
              <v:shape w14:anchorId="4144CABF" id="Graphic 247" o:spid="_x0000_s1026" style="position:absolute;margin-left:212.4pt;margin-top:49.2pt;width:.6pt;height:.45pt;z-index:-15682560;visibility:visible;mso-wrap-style:square;mso-wrap-distance-left:0;mso-wrap-distance-top:0;mso-wrap-distance-right:0;mso-wrap-distance-bottom:0;mso-position-horizontal:absolute;mso-position-horizontal-relative:page;mso-position-vertical:absolute;mso-position-vertical-relative:text;v-text-anchor:top" coordsize="76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" path="m,5702l7607,e" filled="f" strokecolor="#3953a4">
                <v:path arrowok="t"/>
                <w10:wrap type="topAndBottom" anchorx="page"/>
              </v:shape>
            </w:pict>
          </mc:Fallback>
        </mc:AlternateContent>
      </w:r>
      <w:r>
        <w:rPr>
          <w:rFonts w:ascii="Tahoma"/>
          <w:noProof/>
        </w:rPr>
        <mc:AlternateContent>
          <mc:Choice Requires="wps">
            <w:drawing>
              <wp:anchor distT="0" distB="0" distL="0" distR="0" simplePos="0" relativeHeight="487634432" behindDoc="1" locked="0" layoutInCell="1" allowOverlap="1" wp14:anchorId="1BFC972F" wp14:editId="4440991A">
                <wp:simplePos x="0" y="0"/>
                <wp:positionH relativeFrom="page">
                  <wp:posOffset>2216086</wp:posOffset>
                </wp:positionH>
                <wp:positionV relativeFrom="paragraph">
                  <wp:posOffset>680322</wp:posOffset>
                </wp:positionV>
                <wp:extent cx="32384" cy="1270"/>
                <wp:effectExtent l="0" t="0" r="0" b="0"/>
                <wp:wrapTopAndBottom/>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270"/>
                        </a:xfrm>
                        <a:custGeom>
                          <a:avLst/>
                          <a:gdLst/>
                          <a:ahLst/>
                          <a:cxnLst/>
                          <a:rect l="l" t="t" r="r" b="b"/>
                          <a:pathLst>
                            <a:path w="32384">
                              <a:moveTo>
                                <a:pt x="32385" y="0"/>
                              </a:move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737561F" id="Graphic 248" o:spid="_x0000_s1026" style="position:absolute;margin-left:174.5pt;margin-top:53.55pt;width:2.55pt;height:.1pt;z-index:-15682048;visibility:visible;mso-wrap-style:square;mso-wrap-distance-left:0;mso-wrap-distance-top:0;mso-wrap-distance-right:0;mso-wrap-distance-bottom:0;mso-position-horizontal:absolute;mso-position-horizontal-relative:page;mso-position-vertical:absolute;mso-position-vertical-relative:text;v-text-anchor:top" coordsize="323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" path="m32385,l,e" filled="f" strokecolor="#231f20" strokeweight=".5pt">
                <v:path arrowok="t"/>
                <w10:wrap type="topAndBottom" anchorx="page"/>
              </v:shape>
            </w:pict>
          </mc:Fallback>
        </mc:AlternateContent>
      </w:r>
      <w:r>
        <w:rPr>
          <w:rFonts w:ascii="Tahoma"/>
          <w:noProof/>
        </w:rPr>
        <mc:AlternateContent>
          <mc:Choice Requires="wps">
            <w:drawing>
              <wp:anchor distT="0" distB="0" distL="0" distR="0" simplePos="0" relativeHeight="487634944" behindDoc="1" locked="0" layoutInCell="1" allowOverlap="1" wp14:anchorId="7D3E48AB" wp14:editId="5976BA3C">
                <wp:simplePos x="0" y="0"/>
                <wp:positionH relativeFrom="page">
                  <wp:posOffset>2628773</wp:posOffset>
                </wp:positionH>
                <wp:positionV relativeFrom="paragraph">
                  <wp:posOffset>680334</wp:posOffset>
                </wp:positionV>
                <wp:extent cx="7620" cy="5715"/>
                <wp:effectExtent l="0" t="0" r="0" b="0"/>
                <wp:wrapTopAndBottom/>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5715"/>
                        </a:xfrm>
                        <a:custGeom>
                          <a:avLst/>
                          <a:gdLst/>
                          <a:ahLst/>
                          <a:cxnLst/>
                          <a:rect l="l" t="t" r="r" b="b"/>
                          <a:pathLst>
                            <a:path w="7620" h="5715">
                              <a:moveTo>
                                <a:pt x="0" y="5702"/>
                              </a:moveTo>
                              <a:lnTo>
                                <a:pt x="7620" y="0"/>
                              </a:lnTo>
                            </a:path>
                          </a:pathLst>
                        </a:custGeom>
                        <a:ln w="9525">
                          <a:solidFill>
                            <a:srgbClr val="3953A4"/>
                          </a:solidFill>
                          <a:prstDash val="solid"/>
                        </a:ln>
                      </wps:spPr>
                      <wps:bodyPr wrap="square" lIns="0" tIns="0" rIns="0" bIns="0" rtlCol="0">
                        <a:prstTxWarp prst="textNoShape">
                          <a:avLst/>
                        </a:prstTxWarp>
                        <a:noAutofit/>
                      </wps:bodyPr>
                    </wps:wsp>
                  </a:graphicData>
                </a:graphic>
              </wp:anchor>
            </w:drawing>
          </mc:Choice>
          <mc:Fallback>
            <w:pict>
              <v:shape w14:anchorId="2D456798" id="Graphic 249" o:spid="_x0000_s1026" style="position:absolute;margin-left:207pt;margin-top:53.55pt;width:.6pt;height:.45pt;z-index:-15681536;visibility:visible;mso-wrap-style:square;mso-wrap-distance-left:0;mso-wrap-distance-top:0;mso-wrap-distance-right:0;mso-wrap-distance-bottom:0;mso-position-horizontal:absolute;mso-position-horizontal-relative:page;mso-position-vertical:absolute;mso-position-vertical-relative:text;v-text-anchor:top" coordsize="76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" path="m,5702l7620,e" filled="f" strokecolor="#3953a4">
                <v:path arrowok="t"/>
                <w10:wrap type="topAndBottom" anchorx="page"/>
              </v:shape>
            </w:pict>
          </mc:Fallback>
        </mc:AlternateContent>
      </w:r>
      <w:r>
        <w:rPr>
          <w:rFonts w:ascii="Tahoma"/>
          <w:noProof/>
        </w:rPr>
        <mc:AlternateContent>
          <mc:Choice Requires="wps">
            <w:drawing>
              <wp:anchor distT="0" distB="0" distL="0" distR="0" simplePos="0" relativeHeight="487635456" behindDoc="1" locked="0" layoutInCell="1" allowOverlap="1" wp14:anchorId="3AD38237" wp14:editId="5F373977">
                <wp:simplePos x="0" y="0"/>
                <wp:positionH relativeFrom="page">
                  <wp:posOffset>2560205</wp:posOffset>
                </wp:positionH>
                <wp:positionV relativeFrom="paragraph">
                  <wp:posOffset>731731</wp:posOffset>
                </wp:positionV>
                <wp:extent cx="7620" cy="5715"/>
                <wp:effectExtent l="0" t="0" r="0" b="0"/>
                <wp:wrapTopAndBottom/>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5715"/>
                        </a:xfrm>
                        <a:custGeom>
                          <a:avLst/>
                          <a:gdLst/>
                          <a:ahLst/>
                          <a:cxnLst/>
                          <a:rect l="l" t="t" r="r" b="b"/>
                          <a:pathLst>
                            <a:path w="7620" h="5715">
                              <a:moveTo>
                                <a:pt x="0" y="5702"/>
                              </a:moveTo>
                              <a:lnTo>
                                <a:pt x="7620" y="0"/>
                              </a:lnTo>
                            </a:path>
                          </a:pathLst>
                        </a:custGeom>
                        <a:ln w="9525">
                          <a:solidFill>
                            <a:srgbClr val="3953A4"/>
                          </a:solidFill>
                          <a:prstDash val="solid"/>
                        </a:ln>
                      </wps:spPr>
                      <wps:bodyPr wrap="square" lIns="0" tIns="0" rIns="0" bIns="0" rtlCol="0">
                        <a:prstTxWarp prst="textNoShape">
                          <a:avLst/>
                        </a:prstTxWarp>
                        <a:noAutofit/>
                      </wps:bodyPr>
                    </wps:wsp>
                  </a:graphicData>
                </a:graphic>
              </wp:anchor>
            </w:drawing>
          </mc:Choice>
          <mc:Fallback>
            <w:pict>
              <v:shape w14:anchorId="584751EF" id="Graphic 250" o:spid="_x0000_s1026" style="position:absolute;margin-left:201.6pt;margin-top:57.6pt;width:.6pt;height:.45pt;z-index:-15681024;visibility:visible;mso-wrap-style:square;mso-wrap-distance-left:0;mso-wrap-distance-top:0;mso-wrap-distance-right:0;mso-wrap-distance-bottom:0;mso-position-horizontal:absolute;mso-position-horizontal-relative:page;mso-position-vertical:absolute;mso-position-vertical-relative:text;v-text-anchor:top" coordsize="76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" path="m,5702l7620,e" filled="f" strokecolor="#3953a4">
                <v:path arrowok="t"/>
                <w10:wrap type="topAndBottom" anchorx="page"/>
              </v:shape>
            </w:pict>
          </mc:Fallback>
        </mc:AlternateContent>
      </w:r>
    </w:p>
    <w:p w14:paraId="43958C81" w14:textId="77777777" w:rsidR="00523F16" w:rsidRDefault="00523F16">
      <w:pPr>
        <w:pStyle w:val="a3"/>
        <w:spacing w:before="1"/>
        <w:rPr>
          <w:rFonts w:ascii="Tahoma"/>
          <w:sz w:val="5"/>
        </w:rPr>
      </w:pPr>
    </w:p>
    <w:p w14:paraId="5B3C186A" w14:textId="77777777" w:rsidR="00523F16" w:rsidRDefault="00523F16">
      <w:pPr>
        <w:pStyle w:val="a3"/>
        <w:spacing w:before="10"/>
        <w:rPr>
          <w:rFonts w:ascii="Tahoma"/>
          <w:sz w:val="4"/>
        </w:rPr>
      </w:pPr>
    </w:p>
    <w:p w14:paraId="2B817566" w14:textId="77777777" w:rsidR="00523F16" w:rsidRDefault="00523F16">
      <w:pPr>
        <w:pStyle w:val="a3"/>
        <w:spacing w:before="10"/>
        <w:rPr>
          <w:rFonts w:ascii="Tahoma"/>
          <w:sz w:val="4"/>
        </w:rPr>
      </w:pPr>
    </w:p>
    <w:p w14:paraId="20818A32" w14:textId="77777777" w:rsidR="00523F16" w:rsidRDefault="00523F16">
      <w:pPr>
        <w:pStyle w:val="a3"/>
        <w:spacing w:before="4"/>
        <w:rPr>
          <w:rFonts w:ascii="Tahoma"/>
          <w:sz w:val="4"/>
        </w:rPr>
      </w:pPr>
    </w:p>
    <w:p w14:paraId="249F6639" w14:textId="77777777" w:rsidR="00523F16" w:rsidRDefault="00523F16">
      <w:pPr>
        <w:pStyle w:val="a3"/>
        <w:spacing w:before="8"/>
        <w:rPr>
          <w:rFonts w:ascii="Tahoma"/>
          <w:sz w:val="3"/>
        </w:rPr>
      </w:pPr>
    </w:p>
    <w:p w14:paraId="12216C2E" w14:textId="77777777" w:rsidR="00523F16" w:rsidRDefault="00523F16">
      <w:pPr>
        <w:pStyle w:val="a3"/>
        <w:spacing w:before="1"/>
        <w:rPr>
          <w:rFonts w:ascii="Tahoma"/>
          <w:sz w:val="4"/>
        </w:rPr>
      </w:pPr>
    </w:p>
    <w:p w14:paraId="273FE187" w14:textId="77777777" w:rsidR="00523F16" w:rsidRDefault="00523F16">
      <w:pPr>
        <w:pStyle w:val="a3"/>
        <w:spacing w:before="1"/>
        <w:rPr>
          <w:rFonts w:ascii="Tahoma"/>
          <w:sz w:val="4"/>
        </w:rPr>
      </w:pPr>
    </w:p>
    <w:p w14:paraId="58BBB017" w14:textId="77777777" w:rsidR="00523F16" w:rsidRDefault="00523F16">
      <w:pPr>
        <w:pStyle w:val="a3"/>
        <w:spacing w:before="10"/>
        <w:rPr>
          <w:rFonts w:ascii="Tahoma"/>
          <w:sz w:val="3"/>
        </w:rPr>
      </w:pPr>
    </w:p>
    <w:p w14:paraId="335F371A" w14:textId="77777777" w:rsidR="00523F16" w:rsidRDefault="00523F16">
      <w:pPr>
        <w:pStyle w:val="a3"/>
        <w:spacing w:before="4"/>
        <w:rPr>
          <w:rFonts w:ascii="Tahoma"/>
          <w:sz w:val="3"/>
        </w:rPr>
      </w:pPr>
    </w:p>
    <w:p w14:paraId="66D1A4A1" w14:textId="77777777" w:rsidR="00523F16" w:rsidRDefault="00523F16">
      <w:pPr>
        <w:pStyle w:val="a3"/>
        <w:spacing w:before="5"/>
        <w:rPr>
          <w:rFonts w:ascii="Tahoma"/>
          <w:sz w:val="4"/>
        </w:rPr>
      </w:pPr>
    </w:p>
    <w:p w14:paraId="13A59992" w14:textId="77777777" w:rsidR="00523F16" w:rsidRDefault="00000000">
      <w:pPr>
        <w:pStyle w:val="a3"/>
        <w:spacing w:line="25" w:lineRule="exact"/>
        <w:ind w:left="3195"/>
        <w:rPr>
          <w:rFonts w:ascii="Tahoma"/>
          <w:sz w:val="2"/>
        </w:rPr>
      </w:pPr>
      <w:r>
        <w:rPr>
          <w:rFonts w:ascii="Tahoma"/>
          <w:noProof/>
          <w:sz w:val="2"/>
        </w:rPr>
        <mc:AlternateContent>
          <mc:Choice Requires="wpg">
            <w:drawing>
              <wp:inline distT="0" distB="0" distL="0" distR="0" wp14:anchorId="64A480FD" wp14:editId="15F5664B">
                <wp:extent cx="17145" cy="15240"/>
                <wp:effectExtent l="9525" t="0" r="1904" b="13335"/>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 cy="15240"/>
                          <a:chOff x="0" y="0"/>
                          <a:chExt cx="17145" cy="15240"/>
                        </a:xfrm>
                      </wpg:grpSpPr>
                      <wps:wsp>
                        <wps:cNvPr id="252" name="Graphic 252"/>
                        <wps:cNvSpPr/>
                        <wps:spPr>
                          <a:xfrm>
                            <a:off x="4762" y="8623"/>
                            <a:ext cx="3810" cy="1905"/>
                          </a:xfrm>
                          <a:custGeom>
                            <a:avLst/>
                            <a:gdLst/>
                            <a:ahLst/>
                            <a:cxnLst/>
                            <a:rect l="l" t="t" r="r" b="b"/>
                            <a:pathLst>
                              <a:path w="3810" h="1905">
                                <a:moveTo>
                                  <a:pt x="0" y="1854"/>
                                </a:moveTo>
                                <a:lnTo>
                                  <a:pt x="3810" y="0"/>
                                </a:lnTo>
                              </a:path>
                            </a:pathLst>
                          </a:custGeom>
                          <a:ln w="9525">
                            <a:solidFill>
                              <a:srgbClr val="3953A4"/>
                            </a:solidFill>
                            <a:prstDash val="solid"/>
                          </a:ln>
                        </wps:spPr>
                        <wps:bodyPr wrap="square" lIns="0" tIns="0" rIns="0" bIns="0" rtlCol="0">
                          <a:prstTxWarp prst="textNoShape">
                            <a:avLst/>
                          </a:prstTxWarp>
                          <a:noAutofit/>
                        </wps:bodyPr>
                      </wps:wsp>
                      <wps:wsp>
                        <wps:cNvPr id="253" name="Graphic 253"/>
                        <wps:cNvSpPr/>
                        <wps:spPr>
                          <a:xfrm>
                            <a:off x="8572" y="4762"/>
                            <a:ext cx="3810" cy="4445"/>
                          </a:xfrm>
                          <a:custGeom>
                            <a:avLst/>
                            <a:gdLst/>
                            <a:ahLst/>
                            <a:cxnLst/>
                            <a:rect l="l" t="t" r="r" b="b"/>
                            <a:pathLst>
                              <a:path w="3810" h="4445">
                                <a:moveTo>
                                  <a:pt x="0" y="3848"/>
                                </a:moveTo>
                                <a:lnTo>
                                  <a:pt x="3797" y="0"/>
                                </a:lnTo>
                              </a:path>
                            </a:pathLst>
                          </a:custGeom>
                          <a:ln w="9525">
                            <a:solidFill>
                              <a:srgbClr val="3953A4"/>
                            </a:solidFill>
                            <a:prstDash val="solid"/>
                          </a:ln>
                        </wps:spPr>
                        <wps:bodyPr wrap="square" lIns="0" tIns="0" rIns="0" bIns="0" rtlCol="0">
                          <a:prstTxWarp prst="textNoShape">
                            <a:avLst/>
                          </a:prstTxWarp>
                          <a:noAutofit/>
                        </wps:bodyPr>
                      </wps:wsp>
                    </wpg:wgp>
                  </a:graphicData>
                </a:graphic>
              </wp:inline>
            </w:drawing>
          </mc:Choice>
          <mc:Fallback>
            <w:pict>
              <v:group w14:anchorId="3F1B2FC8" id="Group 251" o:spid="_x0000_s1026" style="width:1.35pt;height:1.2pt;mso-position-horizontal-relative:char;mso-position-vertical-relative:line" coordsize="1714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">
                <v:shape id="Graphic 252" o:spid="_x0000_s1027" style="position:absolute;left:4762;top:8623;width:3810;height:1905;visibility:visible;mso-wrap-style:square;v-text-anchor:top" coordsize="381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" path="m,1854l3810,e" filled="f" strokecolor="#3953a4">
                  <v:path arrowok="t"/>
                </v:shape>
                <v:shape id="Graphic 253" o:spid="_x0000_s1028" style="position:absolute;left:8572;top:4762;width:3810;height:4445;visibility:visible;mso-wrap-style:square;v-text-anchor:top" coordsize="381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" path="m,3848l3797,e" filled="f" strokecolor="#3953a4">
                  <v:path arrowok="t"/>
                </v:shape>
                <w10:anchorlock/>
              </v:group>
            </w:pict>
          </mc:Fallback>
        </mc:AlternateContent>
      </w:r>
    </w:p>
    <w:p w14:paraId="53012ACA" w14:textId="77777777" w:rsidR="00523F16" w:rsidRDefault="00523F16">
      <w:pPr>
        <w:pStyle w:val="a3"/>
        <w:spacing w:before="9"/>
        <w:rPr>
          <w:rFonts w:ascii="Tahoma"/>
          <w:sz w:val="4"/>
        </w:rPr>
      </w:pPr>
    </w:p>
    <w:p w14:paraId="6ED35C6D" w14:textId="77777777" w:rsidR="00523F16" w:rsidRDefault="00000000">
      <w:pPr>
        <w:pStyle w:val="a3"/>
        <w:spacing w:line="20" w:lineRule="exact"/>
        <w:ind w:left="3095"/>
        <w:rPr>
          <w:rFonts w:ascii="Tahoma"/>
          <w:sz w:val="2"/>
        </w:rPr>
      </w:pPr>
      <w:r>
        <w:rPr>
          <w:rFonts w:ascii="Tahoma"/>
          <w:noProof/>
          <w:sz w:val="2"/>
        </w:rPr>
        <mc:AlternateContent>
          <mc:Choice Requires="wpg">
            <w:drawing>
              <wp:inline distT="0" distB="0" distL="0" distR="0" wp14:anchorId="026212CF" wp14:editId="07782E39">
                <wp:extent cx="17145" cy="15240"/>
                <wp:effectExtent l="9525" t="0" r="1904" b="13335"/>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 cy="15240"/>
                          <a:chOff x="0" y="0"/>
                          <a:chExt cx="17145" cy="15240"/>
                        </a:xfrm>
                      </wpg:grpSpPr>
                      <wps:wsp>
                        <wps:cNvPr id="255" name="Graphic 255"/>
                        <wps:cNvSpPr/>
                        <wps:spPr>
                          <a:xfrm>
                            <a:off x="4762" y="4762"/>
                            <a:ext cx="7620" cy="5715"/>
                          </a:xfrm>
                          <a:custGeom>
                            <a:avLst/>
                            <a:gdLst/>
                            <a:ahLst/>
                            <a:cxnLst/>
                            <a:rect l="l" t="t" r="r" b="b"/>
                            <a:pathLst>
                              <a:path w="7620" h="5715">
                                <a:moveTo>
                                  <a:pt x="0" y="5702"/>
                                </a:moveTo>
                                <a:lnTo>
                                  <a:pt x="7607" y="0"/>
                                </a:lnTo>
                              </a:path>
                            </a:pathLst>
                          </a:custGeom>
                          <a:ln w="9525">
                            <a:solidFill>
                              <a:srgbClr val="3953A4"/>
                            </a:solidFill>
                            <a:prstDash val="solid"/>
                          </a:ln>
                        </wps:spPr>
                        <wps:bodyPr wrap="square" lIns="0" tIns="0" rIns="0" bIns="0" rtlCol="0">
                          <a:prstTxWarp prst="textNoShape">
                            <a:avLst/>
                          </a:prstTxWarp>
                          <a:noAutofit/>
                        </wps:bodyPr>
                      </wps:wsp>
                    </wpg:wgp>
                  </a:graphicData>
                </a:graphic>
              </wp:inline>
            </w:drawing>
          </mc:Choice>
          <mc:Fallback>
            <w:pict>
              <v:group w14:anchorId="127D4305" id="Group 254" o:spid="_x0000_s1026" style="width:1.35pt;height:1.2pt;mso-position-horizontal-relative:char;mso-position-vertical-relative:line" coordsize="1714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">
                <v:shape id="Graphic 255" o:spid="_x0000_s1027" style="position:absolute;left:4762;top:4762;width:7620;height:5715;visibility:visible;mso-wrap-style:square;v-text-anchor:top" coordsize="762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" path="m,5702l7607,e" filled="f" strokecolor="#3953a4">
                  <v:path arrowok="t"/>
                </v:shape>
                <w10:anchorlock/>
              </v:group>
            </w:pict>
          </mc:Fallback>
        </mc:AlternateContent>
      </w:r>
    </w:p>
    <w:p w14:paraId="3D8DA1A8" w14:textId="77777777" w:rsidR="00523F16" w:rsidRDefault="00523F16">
      <w:pPr>
        <w:pStyle w:val="a3"/>
        <w:spacing w:before="10"/>
        <w:rPr>
          <w:rFonts w:ascii="Tahoma"/>
          <w:sz w:val="3"/>
        </w:rPr>
      </w:pPr>
    </w:p>
    <w:p w14:paraId="7D7F7EC6" w14:textId="77777777" w:rsidR="00523F16" w:rsidRDefault="00000000">
      <w:pPr>
        <w:pStyle w:val="a3"/>
        <w:spacing w:line="20" w:lineRule="exact"/>
        <w:ind w:left="2987"/>
        <w:rPr>
          <w:rFonts w:ascii="Tahoma"/>
          <w:sz w:val="2"/>
        </w:rPr>
      </w:pPr>
      <w:r>
        <w:rPr>
          <w:rFonts w:ascii="Tahoma"/>
          <w:noProof/>
          <w:sz w:val="2"/>
        </w:rPr>
        <mc:AlternateContent>
          <mc:Choice Requires="wpg">
            <w:drawing>
              <wp:inline distT="0" distB="0" distL="0" distR="0" wp14:anchorId="2891FBD4" wp14:editId="0376CA8D">
                <wp:extent cx="17145" cy="13970"/>
                <wp:effectExtent l="9525" t="0" r="1904" b="5079"/>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45" cy="13970"/>
                          <a:chOff x="0" y="0"/>
                          <a:chExt cx="17145" cy="13970"/>
                        </a:xfrm>
                      </wpg:grpSpPr>
                      <wps:wsp>
                        <wps:cNvPr id="257" name="Graphic 257"/>
                        <wps:cNvSpPr/>
                        <wps:spPr>
                          <a:xfrm>
                            <a:off x="4762" y="4762"/>
                            <a:ext cx="7620" cy="4445"/>
                          </a:xfrm>
                          <a:custGeom>
                            <a:avLst/>
                            <a:gdLst/>
                            <a:ahLst/>
                            <a:cxnLst/>
                            <a:rect l="l" t="t" r="r" b="b"/>
                            <a:pathLst>
                              <a:path w="7620" h="4445">
                                <a:moveTo>
                                  <a:pt x="0" y="3848"/>
                                </a:moveTo>
                                <a:lnTo>
                                  <a:pt x="7620" y="0"/>
                                </a:lnTo>
                              </a:path>
                            </a:pathLst>
                          </a:custGeom>
                          <a:ln w="9525">
                            <a:solidFill>
                              <a:srgbClr val="3953A4"/>
                            </a:solidFill>
                            <a:prstDash val="solid"/>
                          </a:ln>
                        </wps:spPr>
                        <wps:bodyPr wrap="square" lIns="0" tIns="0" rIns="0" bIns="0" rtlCol="0">
                          <a:prstTxWarp prst="textNoShape">
                            <a:avLst/>
                          </a:prstTxWarp>
                          <a:noAutofit/>
                        </wps:bodyPr>
                      </wps:wsp>
                    </wpg:wgp>
                  </a:graphicData>
                </a:graphic>
              </wp:inline>
            </w:drawing>
          </mc:Choice>
          <mc:Fallback>
            <w:pict>
              <v:group w14:anchorId="04628589" id="Group 256" o:spid="_x0000_s1026" style="width:1.35pt;height:1.1pt;mso-position-horizontal-relative:char;mso-position-vertical-relative:line" coordsize="1714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">
                <v:shape id="Graphic 257" o:spid="_x0000_s1027" style="position:absolute;left:4762;top:4762;width:7620;height:4445;visibility:visible;mso-wrap-style:square;v-text-anchor:top" coordsize="7620,4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" path="m,3848l7620,e" filled="f" strokecolor="#3953a4">
                  <v:path arrowok="t"/>
                </v:shape>
                <w10:anchorlock/>
              </v:group>
            </w:pict>
          </mc:Fallback>
        </mc:AlternateContent>
      </w:r>
    </w:p>
    <w:p w14:paraId="1F2F5C7B" w14:textId="77777777" w:rsidR="00523F16" w:rsidRDefault="00000000">
      <w:pPr>
        <w:ind w:right="2867"/>
        <w:jc w:val="right"/>
        <w:rPr>
          <w:rFonts w:ascii="Tahoma" w:hAnsi="Tahoma"/>
          <w:sz w:val="14"/>
        </w:rPr>
      </w:pPr>
      <w:r>
        <w:rPr>
          <w:rFonts w:ascii="Tahoma" w:hAnsi="Tahoma"/>
          <w:noProof/>
          <w:sz w:val="14"/>
        </w:rPr>
        <mc:AlternateContent>
          <mc:Choice Requires="wps">
            <w:drawing>
              <wp:anchor distT="0" distB="0" distL="0" distR="0" simplePos="0" relativeHeight="15778816" behindDoc="0" locked="0" layoutInCell="1" allowOverlap="1" wp14:anchorId="7F4545F1" wp14:editId="1F993862">
                <wp:simplePos x="0" y="0"/>
                <wp:positionH relativeFrom="page">
                  <wp:posOffset>2285923</wp:posOffset>
                </wp:positionH>
                <wp:positionV relativeFrom="paragraph">
                  <wp:posOffset>25810</wp:posOffset>
                </wp:positionV>
                <wp:extent cx="7620" cy="3810"/>
                <wp:effectExtent l="0" t="0" r="0" b="0"/>
                <wp:wrapNone/>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3810"/>
                        </a:xfrm>
                        <a:custGeom>
                          <a:avLst/>
                          <a:gdLst/>
                          <a:ahLst/>
                          <a:cxnLst/>
                          <a:rect l="l" t="t" r="r" b="b"/>
                          <a:pathLst>
                            <a:path w="7620" h="3810">
                              <a:moveTo>
                                <a:pt x="0" y="3784"/>
                              </a:moveTo>
                              <a:lnTo>
                                <a:pt x="7620" y="0"/>
                              </a:lnTo>
                            </a:path>
                          </a:pathLst>
                        </a:custGeom>
                        <a:ln w="9525">
                          <a:solidFill>
                            <a:srgbClr val="3953A4"/>
                          </a:solidFill>
                          <a:prstDash val="solid"/>
                        </a:ln>
                      </wps:spPr>
                      <wps:bodyPr wrap="square" lIns="0" tIns="0" rIns="0" bIns="0" rtlCol="0">
                        <a:prstTxWarp prst="textNoShape">
                          <a:avLst/>
                        </a:prstTxWarp>
                        <a:noAutofit/>
                      </wps:bodyPr>
                    </wps:wsp>
                  </a:graphicData>
                </a:graphic>
              </wp:anchor>
            </w:drawing>
          </mc:Choice>
          <mc:Fallback>
            <w:pict>
              <v:shape w14:anchorId="5A265E22" id="Graphic 258" o:spid="_x0000_s1026" style="position:absolute;margin-left:180pt;margin-top:2.05pt;width:.6pt;height:.3pt;z-index:15778816;visibility:visible;mso-wrap-style:square;mso-wrap-distance-left:0;mso-wrap-distance-top:0;mso-wrap-distance-right:0;mso-wrap-distance-bottom:0;mso-position-horizontal:absolute;mso-position-horizontal-relative:page;mso-position-vertical:absolute;mso-position-vertical-relative:text;v-text-anchor:top" coordsize="762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" path="m,3784l7620,e" filled="f" strokecolor="#3953a4">
                <v:path arrowok="t"/>
                <w10:wrap anchorx="page"/>
              </v:shape>
            </w:pict>
          </mc:Fallback>
        </mc:AlternateContent>
      </w:r>
      <w:r>
        <w:rPr>
          <w:rFonts w:ascii="Tahoma" w:hAnsi="Tahoma"/>
          <w:color w:val="3953A4"/>
          <w:spacing w:val="-4"/>
          <w:w w:val="90"/>
          <w:sz w:val="14"/>
        </w:rPr>
        <w:t>–0.1</w:t>
      </w:r>
    </w:p>
    <w:p w14:paraId="76FB998C" w14:textId="77777777" w:rsidR="00523F16" w:rsidRDefault="00523F16">
      <w:pPr>
        <w:pStyle w:val="a3"/>
        <w:rPr>
          <w:rFonts w:ascii="Tahoma"/>
          <w:sz w:val="14"/>
        </w:rPr>
      </w:pPr>
    </w:p>
    <w:p w14:paraId="2D3E78E9" w14:textId="77777777" w:rsidR="00523F16" w:rsidRDefault="00523F16">
      <w:pPr>
        <w:pStyle w:val="a3"/>
        <w:rPr>
          <w:rFonts w:ascii="Tahoma"/>
          <w:sz w:val="14"/>
        </w:rPr>
      </w:pPr>
    </w:p>
    <w:p w14:paraId="50B14F98" w14:textId="77777777" w:rsidR="00523F16" w:rsidRDefault="00523F16">
      <w:pPr>
        <w:pStyle w:val="a3"/>
        <w:spacing w:before="65"/>
        <w:rPr>
          <w:rFonts w:ascii="Tahoma"/>
          <w:sz w:val="14"/>
        </w:rPr>
      </w:pPr>
    </w:p>
    <w:p w14:paraId="3D4768F7" w14:textId="77777777" w:rsidR="00523F16" w:rsidRDefault="00000000">
      <w:pPr>
        <w:spacing w:line="150" w:lineRule="exact"/>
        <w:ind w:left="2643"/>
        <w:rPr>
          <w:rFonts w:ascii="Tahoma"/>
          <w:sz w:val="14"/>
        </w:rPr>
      </w:pPr>
      <w:r>
        <w:rPr>
          <w:rFonts w:ascii="Tahoma"/>
          <w:color w:val="231F20"/>
          <w:spacing w:val="-10"/>
          <w:w w:val="90"/>
          <w:sz w:val="14"/>
        </w:rPr>
        <w:t>1</w:t>
      </w:r>
    </w:p>
    <w:p w14:paraId="77929109" w14:textId="77777777" w:rsidR="00523F16" w:rsidRDefault="00000000">
      <w:pPr>
        <w:tabs>
          <w:tab w:val="left" w:pos="3674"/>
          <w:tab w:val="left" w:pos="4659"/>
          <w:tab w:val="left" w:pos="5656"/>
          <w:tab w:val="left" w:pos="6610"/>
          <w:tab w:val="left" w:pos="7589"/>
        </w:tabs>
        <w:spacing w:line="150" w:lineRule="exact"/>
        <w:ind w:left="2736"/>
        <w:rPr>
          <w:rFonts w:ascii="Tahoma"/>
          <w:sz w:val="14"/>
        </w:rPr>
      </w:pPr>
      <w:r>
        <w:rPr>
          <w:rFonts w:ascii="Tahoma"/>
          <w:color w:val="231F20"/>
          <w:spacing w:val="-10"/>
          <w:w w:val="90"/>
          <w:sz w:val="14"/>
        </w:rPr>
        <w:t>0</w:t>
      </w:r>
      <w:r>
        <w:rPr>
          <w:rFonts w:ascii="Tahoma"/>
          <w:color w:val="231F20"/>
          <w:sz w:val="14"/>
        </w:rPr>
        <w:tab/>
      </w:r>
      <w:r>
        <w:rPr>
          <w:rFonts w:ascii="Tahoma"/>
          <w:color w:val="231F20"/>
          <w:spacing w:val="-5"/>
          <w:w w:val="90"/>
          <w:sz w:val="14"/>
        </w:rPr>
        <w:t>0.2</w:t>
      </w:r>
      <w:r>
        <w:rPr>
          <w:rFonts w:ascii="Tahoma"/>
          <w:color w:val="231F20"/>
          <w:sz w:val="14"/>
        </w:rPr>
        <w:tab/>
      </w:r>
      <w:r>
        <w:rPr>
          <w:rFonts w:ascii="Tahoma"/>
          <w:color w:val="231F20"/>
          <w:spacing w:val="-5"/>
          <w:w w:val="90"/>
          <w:sz w:val="14"/>
        </w:rPr>
        <w:t>0.4</w:t>
      </w:r>
      <w:r>
        <w:rPr>
          <w:rFonts w:ascii="Tahoma"/>
          <w:color w:val="231F20"/>
          <w:sz w:val="14"/>
        </w:rPr>
        <w:tab/>
      </w:r>
      <w:r>
        <w:rPr>
          <w:rFonts w:ascii="Tahoma"/>
          <w:color w:val="231F20"/>
          <w:spacing w:val="-5"/>
          <w:w w:val="90"/>
          <w:sz w:val="14"/>
        </w:rPr>
        <w:t>0.6</w:t>
      </w:r>
      <w:r>
        <w:rPr>
          <w:rFonts w:ascii="Tahoma"/>
          <w:color w:val="231F20"/>
          <w:sz w:val="14"/>
        </w:rPr>
        <w:tab/>
      </w:r>
      <w:r>
        <w:rPr>
          <w:rFonts w:ascii="Tahoma"/>
          <w:color w:val="231F20"/>
          <w:spacing w:val="-5"/>
          <w:w w:val="90"/>
          <w:sz w:val="14"/>
        </w:rPr>
        <w:t>0.8</w:t>
      </w:r>
      <w:r>
        <w:rPr>
          <w:rFonts w:ascii="Tahoma"/>
          <w:color w:val="231F20"/>
          <w:sz w:val="14"/>
        </w:rPr>
        <w:tab/>
      </w:r>
      <w:r>
        <w:rPr>
          <w:rFonts w:ascii="Tahoma"/>
          <w:color w:val="231F20"/>
          <w:spacing w:val="-5"/>
          <w:w w:val="90"/>
          <w:sz w:val="14"/>
        </w:rPr>
        <w:t>1.0</w:t>
      </w:r>
    </w:p>
    <w:p w14:paraId="4CD30725" w14:textId="77777777" w:rsidR="00523F16" w:rsidRDefault="00000000">
      <w:pPr>
        <w:spacing w:before="100"/>
        <w:ind w:left="1868" w:right="2150"/>
        <w:jc w:val="center"/>
        <w:rPr>
          <w:rFonts w:ascii="Tahoma"/>
          <w:sz w:val="18"/>
        </w:rPr>
      </w:pPr>
      <w:r>
        <w:rPr>
          <w:rFonts w:ascii="Tahoma"/>
          <w:color w:val="231F20"/>
          <w:spacing w:val="-2"/>
          <w:w w:val="90"/>
          <w:sz w:val="18"/>
        </w:rPr>
        <w:t>GAS-HYDRATE</w:t>
      </w:r>
      <w:r>
        <w:rPr>
          <w:rFonts w:ascii="Tahoma"/>
          <w:color w:val="231F20"/>
          <w:spacing w:val="-4"/>
          <w:sz w:val="18"/>
        </w:rPr>
        <w:t xml:space="preserve"> </w:t>
      </w:r>
      <w:r>
        <w:rPr>
          <w:rFonts w:ascii="Tahoma"/>
          <w:color w:val="231F20"/>
          <w:spacing w:val="-2"/>
          <w:w w:val="90"/>
          <w:sz w:val="18"/>
        </w:rPr>
        <w:t>SATURATION,</w:t>
      </w:r>
      <w:r>
        <w:rPr>
          <w:rFonts w:ascii="Tahoma"/>
          <w:color w:val="231F20"/>
          <w:spacing w:val="-4"/>
          <w:sz w:val="18"/>
        </w:rPr>
        <w:t xml:space="preserve"> </w:t>
      </w:r>
      <w:r>
        <w:rPr>
          <w:rFonts w:ascii="Tahoma"/>
          <w:color w:val="231F20"/>
          <w:spacing w:val="-2"/>
          <w:w w:val="90"/>
          <w:sz w:val="18"/>
        </w:rPr>
        <w:t>IN</w:t>
      </w:r>
      <w:r>
        <w:rPr>
          <w:rFonts w:ascii="Tahoma"/>
          <w:color w:val="231F20"/>
          <w:spacing w:val="-4"/>
          <w:sz w:val="18"/>
        </w:rPr>
        <w:t xml:space="preserve"> </w:t>
      </w:r>
      <w:r>
        <w:rPr>
          <w:rFonts w:ascii="Tahoma"/>
          <w:color w:val="231F20"/>
          <w:spacing w:val="-2"/>
          <w:w w:val="90"/>
          <w:sz w:val="18"/>
        </w:rPr>
        <w:t>FRACTIONS</w:t>
      </w:r>
    </w:p>
    <w:p w14:paraId="56C60077" w14:textId="77777777" w:rsidR="00523F16" w:rsidRDefault="00523F16">
      <w:pPr>
        <w:pStyle w:val="a3"/>
        <w:spacing w:before="141"/>
        <w:rPr>
          <w:rFonts w:ascii="Tahoma"/>
          <w:sz w:val="19"/>
        </w:rPr>
      </w:pPr>
    </w:p>
    <w:p w14:paraId="050CAFE6" w14:textId="77777777" w:rsidR="00523F16" w:rsidRDefault="00000000">
      <w:pPr>
        <w:spacing w:line="228" w:lineRule="auto"/>
        <w:ind w:left="2265" w:right="2538"/>
        <w:jc w:val="both"/>
        <w:rPr>
          <w:rFonts w:ascii="Tahoma" w:hAnsi="Tahoma"/>
          <w:sz w:val="19"/>
        </w:rPr>
      </w:pPr>
      <w:r>
        <w:rPr>
          <w:rFonts w:ascii="Trebuchet MS" w:hAnsi="Trebuchet MS"/>
          <w:b/>
          <w:color w:val="231F20"/>
          <w:w w:val="90"/>
          <w:sz w:val="19"/>
        </w:rPr>
        <w:t>Figure</w:t>
      </w:r>
      <w:r>
        <w:rPr>
          <w:rFonts w:ascii="Trebuchet MS" w:hAnsi="Trebuchet MS"/>
          <w:b/>
          <w:color w:val="231F20"/>
          <w:spacing w:val="-6"/>
          <w:w w:val="90"/>
          <w:sz w:val="19"/>
        </w:rPr>
        <w:t xml:space="preserve"> </w:t>
      </w:r>
      <w:r>
        <w:rPr>
          <w:rFonts w:ascii="Trebuchet MS" w:hAnsi="Trebuchet MS"/>
          <w:b/>
          <w:color w:val="231F20"/>
          <w:w w:val="90"/>
          <w:sz w:val="19"/>
        </w:rPr>
        <w:t>14.</w:t>
      </w:r>
      <w:r>
        <w:rPr>
          <w:rFonts w:ascii="Trebuchet MS" w:hAnsi="Trebuchet MS"/>
          <w:b/>
          <w:color w:val="231F20"/>
          <w:spacing w:val="80"/>
          <w:w w:val="150"/>
          <w:sz w:val="19"/>
        </w:rPr>
        <w:t xml:space="preserve"> </w:t>
      </w:r>
      <w:r>
        <w:rPr>
          <w:rFonts w:ascii="Tahoma" w:hAnsi="Tahoma"/>
          <w:color w:val="231F20"/>
          <w:w w:val="90"/>
          <w:sz w:val="19"/>
        </w:rPr>
        <w:t>Calculated</w:t>
      </w:r>
      <w:r>
        <w:rPr>
          <w:rFonts w:ascii="Tahoma" w:hAnsi="Tahoma"/>
          <w:color w:val="231F20"/>
          <w:spacing w:val="-7"/>
          <w:w w:val="90"/>
          <w:sz w:val="19"/>
        </w:rPr>
        <w:t xml:space="preserve"> </w:t>
      </w:r>
      <w:r>
        <w:rPr>
          <w:rFonts w:ascii="Tahoma" w:hAnsi="Tahoma"/>
          <w:color w:val="231F20"/>
          <w:w w:val="90"/>
          <w:sz w:val="19"/>
        </w:rPr>
        <w:t>P-wave</w:t>
      </w:r>
      <w:r>
        <w:rPr>
          <w:rFonts w:ascii="Tahoma" w:hAnsi="Tahoma"/>
          <w:color w:val="231F20"/>
          <w:spacing w:val="-7"/>
          <w:w w:val="90"/>
          <w:sz w:val="19"/>
        </w:rPr>
        <w:t xml:space="preserve"> </w:t>
      </w:r>
      <w:r>
        <w:rPr>
          <w:rFonts w:ascii="Tahoma" w:hAnsi="Tahoma"/>
          <w:color w:val="231F20"/>
          <w:w w:val="90"/>
          <w:sz w:val="19"/>
        </w:rPr>
        <w:t>velocity</w:t>
      </w:r>
      <w:r>
        <w:rPr>
          <w:rFonts w:ascii="Tahoma" w:hAnsi="Tahoma"/>
          <w:color w:val="231F20"/>
          <w:spacing w:val="-7"/>
          <w:w w:val="90"/>
          <w:sz w:val="19"/>
        </w:rPr>
        <w:t xml:space="preserve"> </w:t>
      </w:r>
      <w:r>
        <w:rPr>
          <w:rFonts w:ascii="Tahoma" w:hAnsi="Tahoma"/>
          <w:color w:val="231F20"/>
          <w:w w:val="90"/>
          <w:sz w:val="19"/>
        </w:rPr>
        <w:t>and</w:t>
      </w:r>
      <w:r>
        <w:rPr>
          <w:rFonts w:ascii="Tahoma" w:hAnsi="Tahoma"/>
          <w:color w:val="231F20"/>
          <w:spacing w:val="-7"/>
          <w:w w:val="90"/>
          <w:sz w:val="19"/>
        </w:rPr>
        <w:t xml:space="preserve"> </w:t>
      </w:r>
      <w:r>
        <w:rPr>
          <w:rFonts w:ascii="Tahoma" w:hAnsi="Tahoma"/>
          <w:color w:val="231F20"/>
          <w:w w:val="90"/>
          <w:sz w:val="19"/>
        </w:rPr>
        <w:t>reflection</w:t>
      </w:r>
      <w:r>
        <w:rPr>
          <w:rFonts w:ascii="Tahoma" w:hAnsi="Tahoma"/>
          <w:color w:val="231F20"/>
          <w:spacing w:val="-7"/>
          <w:w w:val="90"/>
          <w:sz w:val="19"/>
        </w:rPr>
        <w:t xml:space="preserve"> </w:t>
      </w:r>
      <w:r>
        <w:rPr>
          <w:rFonts w:ascii="Tahoma" w:hAnsi="Tahoma"/>
          <w:color w:val="231F20"/>
          <w:w w:val="90"/>
          <w:sz w:val="19"/>
        </w:rPr>
        <w:t>coefficient</w:t>
      </w:r>
      <w:r>
        <w:rPr>
          <w:rFonts w:ascii="Tahoma" w:hAnsi="Tahoma"/>
          <w:color w:val="231F20"/>
          <w:spacing w:val="-7"/>
          <w:w w:val="90"/>
          <w:sz w:val="19"/>
        </w:rPr>
        <w:t xml:space="preserve"> </w:t>
      </w:r>
      <w:r>
        <w:rPr>
          <w:rFonts w:ascii="Tahoma" w:hAnsi="Tahoma"/>
          <w:color w:val="231F20"/>
          <w:w w:val="90"/>
          <w:sz w:val="19"/>
        </w:rPr>
        <w:t>for</w:t>
      </w:r>
      <w:r>
        <w:rPr>
          <w:rFonts w:ascii="Tahoma" w:hAnsi="Tahoma"/>
          <w:color w:val="231F20"/>
          <w:spacing w:val="-7"/>
          <w:w w:val="90"/>
          <w:sz w:val="19"/>
        </w:rPr>
        <w:t xml:space="preserve"> </w:t>
      </w:r>
      <w:r>
        <w:rPr>
          <w:rFonts w:ascii="Tahoma" w:hAnsi="Tahoma"/>
          <w:color w:val="231F20"/>
          <w:w w:val="90"/>
          <w:sz w:val="19"/>
        </w:rPr>
        <w:t>the</w:t>
      </w:r>
      <w:r>
        <w:rPr>
          <w:rFonts w:ascii="Tahoma" w:hAnsi="Tahoma"/>
          <w:color w:val="231F20"/>
          <w:spacing w:val="-7"/>
          <w:w w:val="90"/>
          <w:sz w:val="19"/>
        </w:rPr>
        <w:t xml:space="preserve"> </w:t>
      </w:r>
      <w:r>
        <w:rPr>
          <w:rFonts w:ascii="Tahoma" w:hAnsi="Tahoma"/>
          <w:color w:val="231F20"/>
          <w:w w:val="90"/>
          <w:sz w:val="19"/>
        </w:rPr>
        <w:t xml:space="preserve">model </w:t>
      </w:r>
      <w:r>
        <w:rPr>
          <w:rFonts w:ascii="Tahoma" w:hAnsi="Tahoma"/>
          <w:color w:val="231F20"/>
          <w:w w:val="85"/>
          <w:sz w:val="19"/>
        </w:rPr>
        <w:t xml:space="preserve">shown in figure 13. </w:t>
      </w:r>
      <w:r>
        <w:rPr>
          <w:rFonts w:ascii="Book Antiqua" w:hAnsi="Book Antiqua"/>
          <w:i/>
          <w:color w:val="231F20"/>
          <w:w w:val="85"/>
          <w:sz w:val="19"/>
        </w:rPr>
        <w:t>,</w:t>
      </w:r>
      <w:r>
        <w:rPr>
          <w:rFonts w:ascii="Book Antiqua" w:hAnsi="Book Antiqua"/>
          <w:i/>
          <w:color w:val="231F20"/>
          <w:spacing w:val="16"/>
          <w:sz w:val="19"/>
        </w:rPr>
        <w:t xml:space="preserve"> </w:t>
      </w:r>
      <w:r>
        <w:rPr>
          <w:rFonts w:ascii="Tahoma" w:hAnsi="Tahoma"/>
          <w:color w:val="231F20"/>
          <w:w w:val="85"/>
          <w:sz w:val="19"/>
        </w:rPr>
        <w:t xml:space="preserve">porosity of the seal; </w:t>
      </w:r>
      <w:r>
        <w:rPr>
          <w:rFonts w:ascii="Book Antiqua" w:hAnsi="Book Antiqua"/>
          <w:i/>
          <w:color w:val="231F20"/>
          <w:w w:val="85"/>
          <w:sz w:val="19"/>
        </w:rPr>
        <w:t></w:t>
      </w:r>
      <w:r>
        <w:rPr>
          <w:rFonts w:ascii="Tahoma" w:hAnsi="Tahoma"/>
          <w:color w:val="231F20"/>
          <w:w w:val="85"/>
          <w:sz w:val="19"/>
          <w:vertAlign w:val="subscript"/>
        </w:rPr>
        <w:t>2</w:t>
      </w:r>
      <w:r>
        <w:rPr>
          <w:rFonts w:ascii="Symbol" w:hAnsi="Symbol"/>
          <w:color w:val="231F20"/>
          <w:w w:val="85"/>
          <w:sz w:val="19"/>
        </w:rPr>
        <w:t></w:t>
      </w:r>
      <w:r>
        <w:rPr>
          <w:color w:val="231F20"/>
          <w:spacing w:val="16"/>
          <w:sz w:val="19"/>
        </w:rPr>
        <w:t xml:space="preserve"> </w:t>
      </w:r>
      <w:r>
        <w:rPr>
          <w:rFonts w:ascii="Tahoma" w:hAnsi="Tahoma"/>
          <w:color w:val="231F20"/>
          <w:w w:val="85"/>
          <w:sz w:val="19"/>
        </w:rPr>
        <w:t xml:space="preserve">porosity of the reservoir; </w:t>
      </w:r>
      <w:r>
        <w:rPr>
          <w:rFonts w:ascii="Verdana" w:hAnsi="Verdana"/>
          <w:i/>
          <w:color w:val="231F20"/>
          <w:w w:val="85"/>
          <w:sz w:val="19"/>
        </w:rPr>
        <w:t>C</w:t>
      </w:r>
      <w:r>
        <w:rPr>
          <w:rFonts w:ascii="Verdana" w:hAnsi="Verdana"/>
          <w:i/>
          <w:color w:val="231F20"/>
          <w:w w:val="85"/>
          <w:position w:val="-5"/>
          <w:sz w:val="11"/>
        </w:rPr>
        <w:t>v</w:t>
      </w:r>
      <w:r>
        <w:rPr>
          <w:rFonts w:ascii="Tahoma" w:hAnsi="Tahoma"/>
          <w:color w:val="231F20"/>
          <w:w w:val="85"/>
          <w:position w:val="-5"/>
          <w:sz w:val="11"/>
        </w:rPr>
        <w:t>1</w:t>
      </w:r>
      <w:r>
        <w:rPr>
          <w:rFonts w:ascii="Tahoma" w:hAnsi="Tahoma"/>
          <w:color w:val="231F20"/>
          <w:w w:val="85"/>
          <w:sz w:val="19"/>
        </w:rPr>
        <w:t xml:space="preserve">, clay </w:t>
      </w:r>
      <w:r>
        <w:rPr>
          <w:rFonts w:ascii="Tahoma" w:hAnsi="Tahoma"/>
          <w:color w:val="231F20"/>
          <w:w w:val="90"/>
          <w:sz w:val="19"/>
        </w:rPr>
        <w:t xml:space="preserve">volume content of the seal; </w:t>
      </w:r>
      <w:r>
        <w:rPr>
          <w:rFonts w:ascii="Verdana" w:hAnsi="Verdana"/>
          <w:i/>
          <w:color w:val="231F20"/>
          <w:w w:val="90"/>
          <w:sz w:val="19"/>
        </w:rPr>
        <w:t>C</w:t>
      </w:r>
      <w:r>
        <w:rPr>
          <w:rFonts w:ascii="Verdana" w:hAnsi="Verdana"/>
          <w:i/>
          <w:color w:val="231F20"/>
          <w:w w:val="90"/>
          <w:position w:val="-5"/>
          <w:sz w:val="11"/>
        </w:rPr>
        <w:t>v</w:t>
      </w:r>
      <w:r>
        <w:rPr>
          <w:rFonts w:ascii="Tahoma" w:hAnsi="Tahoma"/>
          <w:color w:val="231F20"/>
          <w:w w:val="90"/>
          <w:position w:val="-5"/>
          <w:sz w:val="11"/>
        </w:rPr>
        <w:t>2</w:t>
      </w:r>
      <w:r>
        <w:rPr>
          <w:rFonts w:ascii="Tahoma" w:hAnsi="Tahoma"/>
          <w:color w:val="231F20"/>
          <w:w w:val="90"/>
          <w:sz w:val="19"/>
        </w:rPr>
        <w:t>, clay volume content of the reservoir.</w:t>
      </w:r>
    </w:p>
    <w:p w14:paraId="52C4B5CA" w14:textId="77777777" w:rsidR="00523F16" w:rsidRDefault="00523F16">
      <w:pPr>
        <w:pStyle w:val="a3"/>
        <w:spacing w:before="143"/>
        <w:rPr>
          <w:rFonts w:ascii="Tahoma"/>
        </w:rPr>
      </w:pPr>
    </w:p>
    <w:p w14:paraId="5F7ED8CD" w14:textId="77777777" w:rsidR="00523F16" w:rsidRDefault="00523F16">
      <w:pPr>
        <w:pStyle w:val="a3"/>
        <w:rPr>
          <w:rFonts w:ascii="Tahoma"/>
        </w:rPr>
        <w:sectPr w:rsidR="00523F16">
          <w:pgSz w:w="12240" w:h="15840"/>
          <w:pgMar w:top="1080" w:right="720" w:bottom="280" w:left="720" w:header="841" w:footer="0" w:gutter="0"/>
          <w:cols w:space="720"/>
        </w:sectPr>
      </w:pPr>
    </w:p>
    <w:p w14:paraId="2050292F" w14:textId="77777777" w:rsidR="00523F16" w:rsidRDefault="00000000">
      <w:pPr>
        <w:pStyle w:val="a3"/>
        <w:spacing w:before="93" w:line="252" w:lineRule="auto"/>
        <w:ind w:left="120" w:right="112"/>
      </w:pPr>
      <w:r>
        <w:rPr>
          <w:color w:val="231F20"/>
        </w:rPr>
        <w:t>time</w:t>
      </w:r>
      <w:r>
        <w:rPr>
          <w:color w:val="231F20"/>
          <w:spacing w:val="-3"/>
        </w:rPr>
        <w:t xml:space="preserve"> </w:t>
      </w:r>
      <w:r>
        <w:rPr>
          <w:color w:val="231F20"/>
        </w:rPr>
        <w:t>thickness</w:t>
      </w:r>
      <w:r>
        <w:rPr>
          <w:color w:val="231F20"/>
          <w:spacing w:val="-3"/>
        </w:rPr>
        <w:t xml:space="preserve"> </w:t>
      </w:r>
      <w:r>
        <w:rPr>
          <w:color w:val="231F20"/>
        </w:rPr>
        <w:t>(that</w:t>
      </w:r>
      <w:r>
        <w:rPr>
          <w:color w:val="231F20"/>
          <w:spacing w:val="-3"/>
        </w:rPr>
        <w:t xml:space="preserve"> </w:t>
      </w:r>
      <w:r>
        <w:rPr>
          <w:color w:val="231F20"/>
        </w:rPr>
        <w:t>is,</w:t>
      </w:r>
      <w:r>
        <w:rPr>
          <w:color w:val="231F20"/>
          <w:spacing w:val="-3"/>
        </w:rPr>
        <w:t xml:space="preserve"> </w:t>
      </w:r>
      <w:r>
        <w:rPr>
          <w:color w:val="231F20"/>
        </w:rPr>
        <w:t>the</w:t>
      </w:r>
      <w:r>
        <w:rPr>
          <w:color w:val="231F20"/>
          <w:spacing w:val="-3"/>
        </w:rPr>
        <w:t xml:space="preserve"> </w:t>
      </w:r>
      <w:r>
        <w:rPr>
          <w:color w:val="231F20"/>
        </w:rPr>
        <w:t>mapped</w:t>
      </w:r>
      <w:r>
        <w:rPr>
          <w:color w:val="231F20"/>
          <w:spacing w:val="-3"/>
        </w:rPr>
        <w:t xml:space="preserve"> </w:t>
      </w:r>
      <w:r>
        <w:rPr>
          <w:color w:val="231F20"/>
        </w:rPr>
        <w:t>peak-to-trough</w:t>
      </w:r>
      <w:r>
        <w:rPr>
          <w:color w:val="231F20"/>
          <w:spacing w:val="-3"/>
        </w:rPr>
        <w:t xml:space="preserve"> </w:t>
      </w:r>
      <w:r>
        <w:rPr>
          <w:color w:val="231F20"/>
        </w:rPr>
        <w:t>time</w:t>
      </w:r>
      <w:r>
        <w:rPr>
          <w:color w:val="231F20"/>
          <w:spacing w:val="-3"/>
        </w:rPr>
        <w:t xml:space="preserve"> </w:t>
      </w:r>
      <w:r>
        <w:rPr>
          <w:color w:val="231F20"/>
        </w:rPr>
        <w:t>from the seismic section). For a given saturation, the amplitude increases</w:t>
      </w:r>
      <w:r>
        <w:rPr>
          <w:color w:val="231F20"/>
          <w:spacing w:val="-3"/>
        </w:rPr>
        <w:t xml:space="preserve"> </w:t>
      </w:r>
      <w:r>
        <w:rPr>
          <w:color w:val="231F20"/>
        </w:rPr>
        <w:t>until</w:t>
      </w:r>
      <w:r>
        <w:rPr>
          <w:color w:val="231F20"/>
          <w:spacing w:val="-3"/>
        </w:rPr>
        <w:t xml:space="preserve"> </w:t>
      </w:r>
      <w:r>
        <w:rPr>
          <w:color w:val="231F20"/>
        </w:rPr>
        <w:t>it</w:t>
      </w:r>
      <w:r>
        <w:rPr>
          <w:color w:val="231F20"/>
          <w:spacing w:val="-3"/>
        </w:rPr>
        <w:t xml:space="preserve"> </w:t>
      </w:r>
      <w:r>
        <w:rPr>
          <w:color w:val="231F20"/>
        </w:rPr>
        <w:t>reaches</w:t>
      </w:r>
      <w:r>
        <w:rPr>
          <w:color w:val="231F20"/>
          <w:spacing w:val="-3"/>
        </w:rPr>
        <w:t xml:space="preserve"> </w:t>
      </w:r>
      <w:r>
        <w:rPr>
          <w:color w:val="231F20"/>
        </w:rPr>
        <w:t>tuning</w:t>
      </w:r>
      <w:r>
        <w:rPr>
          <w:color w:val="231F20"/>
          <w:spacing w:val="-3"/>
        </w:rPr>
        <w:t xml:space="preserve"> </w:t>
      </w:r>
      <w:r>
        <w:rPr>
          <w:color w:val="231F20"/>
        </w:rPr>
        <w:t>thickness</w:t>
      </w:r>
      <w:r>
        <w:rPr>
          <w:color w:val="231F20"/>
          <w:spacing w:val="-3"/>
        </w:rPr>
        <w:t xml:space="preserve"> </w:t>
      </w:r>
      <w:r>
        <w:rPr>
          <w:color w:val="231F20"/>
        </w:rPr>
        <w:t>and</w:t>
      </w:r>
      <w:r>
        <w:rPr>
          <w:color w:val="231F20"/>
          <w:spacing w:val="-3"/>
        </w:rPr>
        <w:t xml:space="preserve"> </w:t>
      </w:r>
      <w:r>
        <w:rPr>
          <w:color w:val="231F20"/>
        </w:rPr>
        <w:t>then</w:t>
      </w:r>
      <w:r>
        <w:rPr>
          <w:color w:val="231F20"/>
          <w:spacing w:val="-3"/>
        </w:rPr>
        <w:t xml:space="preserve"> </w:t>
      </w:r>
      <w:r>
        <w:rPr>
          <w:color w:val="231F20"/>
        </w:rPr>
        <w:t>decreases as the thickness increases further. For a given thickness, the amplitude increases and time thickness decreases as the gas-hydrate saturation increases. A detailed description of the interpretation</w:t>
      </w:r>
      <w:r>
        <w:rPr>
          <w:color w:val="231F20"/>
          <w:spacing w:val="-5"/>
        </w:rPr>
        <w:t xml:space="preserve"> </w:t>
      </w:r>
      <w:r>
        <w:rPr>
          <w:color w:val="231F20"/>
        </w:rPr>
        <w:t>procedure</w:t>
      </w:r>
      <w:r>
        <w:rPr>
          <w:color w:val="231F20"/>
          <w:spacing w:val="-5"/>
        </w:rPr>
        <w:t xml:space="preserve"> </w:t>
      </w:r>
      <w:r>
        <w:rPr>
          <w:color w:val="231F20"/>
        </w:rPr>
        <w:t>is</w:t>
      </w:r>
      <w:r>
        <w:rPr>
          <w:color w:val="231F20"/>
          <w:spacing w:val="-5"/>
        </w:rPr>
        <w:t xml:space="preserve"> </w:t>
      </w:r>
      <w:r>
        <w:rPr>
          <w:color w:val="231F20"/>
        </w:rPr>
        <w:t>given</w:t>
      </w:r>
      <w:r>
        <w:rPr>
          <w:color w:val="231F20"/>
          <w:spacing w:val="-5"/>
        </w:rPr>
        <w:t xml:space="preserve"> </w:t>
      </w:r>
      <w:r>
        <w:rPr>
          <w:color w:val="231F20"/>
        </w:rPr>
        <w:t>in</w:t>
      </w:r>
      <w:r>
        <w:rPr>
          <w:color w:val="231F20"/>
          <w:spacing w:val="-5"/>
        </w:rPr>
        <w:t xml:space="preserve"> </w:t>
      </w:r>
      <w:r>
        <w:rPr>
          <w:color w:val="231F20"/>
        </w:rPr>
        <w:t>Lee</w:t>
      </w:r>
      <w:r>
        <w:rPr>
          <w:color w:val="231F20"/>
          <w:spacing w:val="-5"/>
        </w:rPr>
        <w:t xml:space="preserve"> </w:t>
      </w:r>
      <w:r>
        <w:rPr>
          <w:color w:val="231F20"/>
        </w:rPr>
        <w:t>and</w:t>
      </w:r>
      <w:r>
        <w:rPr>
          <w:color w:val="231F20"/>
          <w:spacing w:val="-5"/>
        </w:rPr>
        <w:t xml:space="preserve"> </w:t>
      </w:r>
      <w:r>
        <w:rPr>
          <w:color w:val="231F20"/>
        </w:rPr>
        <w:t>others</w:t>
      </w:r>
      <w:r>
        <w:rPr>
          <w:color w:val="231F20"/>
          <w:spacing w:val="-5"/>
        </w:rPr>
        <w:t xml:space="preserve"> </w:t>
      </w:r>
      <w:r>
        <w:rPr>
          <w:color w:val="231F20"/>
        </w:rPr>
        <w:t>(in</w:t>
      </w:r>
      <w:r>
        <w:rPr>
          <w:color w:val="231F20"/>
          <w:spacing w:val="-5"/>
        </w:rPr>
        <w:t xml:space="preserve"> </w:t>
      </w:r>
      <w:r>
        <w:rPr>
          <w:color w:val="231F20"/>
        </w:rPr>
        <w:t>press), and a practical approach is summarized in appendix 3.</w:t>
      </w:r>
    </w:p>
    <w:p w14:paraId="3E48BB74" w14:textId="77777777" w:rsidR="00523F16" w:rsidRDefault="00000000">
      <w:pPr>
        <w:pStyle w:val="a3"/>
        <w:spacing w:before="7" w:line="252" w:lineRule="auto"/>
        <w:ind w:left="120" w:right="38" w:firstLine="400"/>
      </w:pPr>
      <w:r>
        <w:rPr>
          <w:color w:val="231F20"/>
        </w:rPr>
        <w:t>One of the constraints of interpreting the seismic amplitude using the complex thin-bed analysis shown in Lee and others (in press) is that the interpretation depends on the reservoir and seal models. It is important to examine how spatial and depth variations of reservoir and seal properties affect the estimated saturation and thickness of the GHBS. Appendix 2 shows two additional reservoir and seal models derived at depths greater than those shown in figure 13. (Details of the reservoir and seal models are shown in appendix</w:t>
      </w:r>
      <w:r>
        <w:rPr>
          <w:color w:val="231F20"/>
          <w:spacing w:val="-7"/>
        </w:rPr>
        <w:t xml:space="preserve"> </w:t>
      </w:r>
      <w:r>
        <w:rPr>
          <w:color w:val="231F20"/>
        </w:rPr>
        <w:t>figures</w:t>
      </w:r>
      <w:r>
        <w:rPr>
          <w:color w:val="231F20"/>
          <w:spacing w:val="-7"/>
        </w:rPr>
        <w:t xml:space="preserve"> </w:t>
      </w:r>
      <w:r>
        <w:rPr>
          <w:color w:val="231F20"/>
        </w:rPr>
        <w:t>18</w:t>
      </w:r>
      <w:r>
        <w:rPr>
          <w:color w:val="231F20"/>
          <w:spacing w:val="-7"/>
        </w:rPr>
        <w:t xml:space="preserve"> </w:t>
      </w:r>
      <w:r>
        <w:rPr>
          <w:color w:val="231F20"/>
        </w:rPr>
        <w:t>and</w:t>
      </w:r>
      <w:r>
        <w:rPr>
          <w:color w:val="231F20"/>
          <w:spacing w:val="-7"/>
        </w:rPr>
        <w:t xml:space="preserve"> </w:t>
      </w:r>
      <w:r>
        <w:rPr>
          <w:color w:val="231F20"/>
        </w:rPr>
        <w:t>19.)</w:t>
      </w:r>
      <w:r>
        <w:rPr>
          <w:color w:val="231F20"/>
          <w:spacing w:val="-7"/>
        </w:rPr>
        <w:t xml:space="preserve"> </w:t>
      </w:r>
      <w:r>
        <w:rPr>
          <w:color w:val="231F20"/>
        </w:rPr>
        <w:t>Two</w:t>
      </w:r>
      <w:r>
        <w:rPr>
          <w:color w:val="231F20"/>
          <w:spacing w:val="-7"/>
        </w:rPr>
        <w:t xml:space="preserve"> </w:t>
      </w:r>
      <w:r>
        <w:rPr>
          <w:color w:val="231F20"/>
        </w:rPr>
        <w:t>remarkable</w:t>
      </w:r>
      <w:r>
        <w:rPr>
          <w:color w:val="231F20"/>
          <w:spacing w:val="-7"/>
        </w:rPr>
        <w:t xml:space="preserve"> </w:t>
      </w:r>
      <w:r>
        <w:rPr>
          <w:color w:val="231F20"/>
        </w:rPr>
        <w:t>properties</w:t>
      </w:r>
      <w:r>
        <w:rPr>
          <w:color w:val="231F20"/>
          <w:spacing w:val="-7"/>
        </w:rPr>
        <w:t xml:space="preserve"> </w:t>
      </w:r>
      <w:r>
        <w:rPr>
          <w:color w:val="231F20"/>
        </w:rPr>
        <w:t>of</w:t>
      </w:r>
      <w:r>
        <w:rPr>
          <w:color w:val="231F20"/>
          <w:spacing w:val="-7"/>
        </w:rPr>
        <w:t xml:space="preserve"> </w:t>
      </w:r>
      <w:r>
        <w:rPr>
          <w:color w:val="231F20"/>
        </w:rPr>
        <w:t>all</w:t>
      </w:r>
    </w:p>
    <w:p w14:paraId="074C20A5" w14:textId="77777777" w:rsidR="00523F16" w:rsidRDefault="00000000">
      <w:pPr>
        <w:pStyle w:val="a3"/>
        <w:spacing w:before="93" w:line="252" w:lineRule="auto"/>
        <w:ind w:left="120" w:right="365"/>
      </w:pPr>
      <w:r>
        <w:br w:type="column"/>
      </w:r>
      <w:r>
        <w:rPr>
          <w:color w:val="231F20"/>
        </w:rPr>
        <w:t>the</w:t>
      </w:r>
      <w:r>
        <w:rPr>
          <w:color w:val="231F20"/>
          <w:spacing w:val="-6"/>
        </w:rPr>
        <w:t xml:space="preserve"> </w:t>
      </w:r>
      <w:r>
        <w:rPr>
          <w:color w:val="231F20"/>
        </w:rPr>
        <w:t>models</w:t>
      </w:r>
      <w:r>
        <w:rPr>
          <w:color w:val="231F20"/>
          <w:spacing w:val="-6"/>
        </w:rPr>
        <w:t xml:space="preserve"> </w:t>
      </w:r>
      <w:r>
        <w:rPr>
          <w:color w:val="231F20"/>
        </w:rPr>
        <w:t>are</w:t>
      </w:r>
      <w:r>
        <w:rPr>
          <w:color w:val="231F20"/>
          <w:spacing w:val="-6"/>
        </w:rPr>
        <w:t xml:space="preserve"> </w:t>
      </w:r>
      <w:r>
        <w:rPr>
          <w:color w:val="231F20"/>
        </w:rPr>
        <w:t>that</w:t>
      </w:r>
      <w:r>
        <w:rPr>
          <w:color w:val="231F20"/>
          <w:spacing w:val="-6"/>
        </w:rPr>
        <w:t xml:space="preserve"> </w:t>
      </w:r>
      <w:r>
        <w:rPr>
          <w:color w:val="231F20"/>
        </w:rPr>
        <w:t>the</w:t>
      </w:r>
      <w:r>
        <w:rPr>
          <w:color w:val="231F20"/>
          <w:spacing w:val="-6"/>
        </w:rPr>
        <w:t xml:space="preserve"> </w:t>
      </w:r>
      <w:r>
        <w:rPr>
          <w:color w:val="231F20"/>
        </w:rPr>
        <w:t>P-wave</w:t>
      </w:r>
      <w:r>
        <w:rPr>
          <w:color w:val="231F20"/>
          <w:spacing w:val="-6"/>
        </w:rPr>
        <w:t xml:space="preserve"> </w:t>
      </w:r>
      <w:r>
        <w:rPr>
          <w:color w:val="231F20"/>
        </w:rPr>
        <w:t>velocity</w:t>
      </w:r>
      <w:r>
        <w:rPr>
          <w:color w:val="231F20"/>
          <w:spacing w:val="-6"/>
        </w:rPr>
        <w:t xml:space="preserve"> </w:t>
      </w:r>
      <w:r>
        <w:rPr>
          <w:color w:val="231F20"/>
        </w:rPr>
        <w:t>of</w:t>
      </w:r>
      <w:r>
        <w:rPr>
          <w:color w:val="231F20"/>
          <w:spacing w:val="-6"/>
        </w:rPr>
        <w:t xml:space="preserve"> </w:t>
      </w:r>
      <w:r>
        <w:rPr>
          <w:color w:val="231F20"/>
        </w:rPr>
        <w:t>a</w:t>
      </w:r>
      <w:r>
        <w:rPr>
          <w:color w:val="231F20"/>
          <w:spacing w:val="-6"/>
        </w:rPr>
        <w:t xml:space="preserve"> </w:t>
      </w:r>
      <w:r>
        <w:rPr>
          <w:color w:val="231F20"/>
        </w:rPr>
        <w:t>reservoir</w:t>
      </w:r>
      <w:r>
        <w:rPr>
          <w:color w:val="231F20"/>
          <w:spacing w:val="-6"/>
        </w:rPr>
        <w:t xml:space="preserve"> </w:t>
      </w:r>
      <w:r>
        <w:rPr>
          <w:color w:val="231F20"/>
        </w:rPr>
        <w:t>without gas hydrate in the pore is less than that of the seal, and the porosity of the reservoir is higher than that of the seal. The difference</w:t>
      </w:r>
      <w:r>
        <w:rPr>
          <w:color w:val="231F20"/>
          <w:spacing w:val="-1"/>
        </w:rPr>
        <w:t xml:space="preserve"> </w:t>
      </w:r>
      <w:r>
        <w:rPr>
          <w:color w:val="231F20"/>
        </w:rPr>
        <w:t>of</w:t>
      </w:r>
      <w:r>
        <w:rPr>
          <w:color w:val="231F20"/>
          <w:spacing w:val="-1"/>
        </w:rPr>
        <w:t xml:space="preserve"> </w:t>
      </w:r>
      <w:r>
        <w:rPr>
          <w:color w:val="231F20"/>
        </w:rPr>
        <w:t>porosity</w:t>
      </w:r>
      <w:r>
        <w:rPr>
          <w:color w:val="231F20"/>
          <w:spacing w:val="-1"/>
        </w:rPr>
        <w:t xml:space="preserve"> </w:t>
      </w:r>
      <w:r>
        <w:rPr>
          <w:color w:val="231F20"/>
        </w:rPr>
        <w:t>between</w:t>
      </w:r>
      <w:r>
        <w:rPr>
          <w:color w:val="231F20"/>
          <w:spacing w:val="-1"/>
        </w:rPr>
        <w:t xml:space="preserve"> </w:t>
      </w:r>
      <w:r>
        <w:rPr>
          <w:color w:val="231F20"/>
        </w:rPr>
        <w:t>the</w:t>
      </w:r>
      <w:r>
        <w:rPr>
          <w:color w:val="231F20"/>
          <w:spacing w:val="-1"/>
        </w:rPr>
        <w:t xml:space="preserve"> </w:t>
      </w:r>
      <w:r>
        <w:rPr>
          <w:color w:val="231F20"/>
        </w:rPr>
        <w:t>seal</w:t>
      </w:r>
      <w:r>
        <w:rPr>
          <w:color w:val="231F20"/>
          <w:spacing w:val="-1"/>
        </w:rPr>
        <w:t xml:space="preserve"> </w:t>
      </w:r>
      <w:r>
        <w:rPr>
          <w:color w:val="231F20"/>
        </w:rPr>
        <w:t>and</w:t>
      </w:r>
      <w:r>
        <w:rPr>
          <w:color w:val="231F20"/>
          <w:spacing w:val="-1"/>
        </w:rPr>
        <w:t xml:space="preserve"> </w:t>
      </w:r>
      <w:r>
        <w:rPr>
          <w:color w:val="231F20"/>
        </w:rPr>
        <w:t>reservoir</w:t>
      </w:r>
      <w:r>
        <w:rPr>
          <w:color w:val="231F20"/>
          <w:spacing w:val="-1"/>
        </w:rPr>
        <w:t xml:space="preserve"> </w:t>
      </w:r>
      <w:r>
        <w:rPr>
          <w:color w:val="231F20"/>
        </w:rPr>
        <w:t>is</w:t>
      </w:r>
      <w:r>
        <w:rPr>
          <w:color w:val="231F20"/>
          <w:spacing w:val="-1"/>
        </w:rPr>
        <w:t xml:space="preserve"> </w:t>
      </w:r>
      <w:r>
        <w:rPr>
          <w:color w:val="231F20"/>
        </w:rPr>
        <w:t>about 10 percent.</w:t>
      </w:r>
    </w:p>
    <w:p w14:paraId="0E8D02B5" w14:textId="77777777" w:rsidR="00523F16" w:rsidRDefault="00000000">
      <w:pPr>
        <w:pStyle w:val="a3"/>
        <w:spacing w:before="4" w:line="252" w:lineRule="auto"/>
        <w:ind w:left="120" w:right="337" w:firstLine="400"/>
      </w:pPr>
      <w:r>
        <w:rPr>
          <w:color w:val="231F20"/>
        </w:rPr>
        <w:t>Figure 16 shows an example of the interpretation of the saturation</w:t>
      </w:r>
      <w:r>
        <w:rPr>
          <w:color w:val="231F20"/>
          <w:spacing w:val="-7"/>
        </w:rPr>
        <w:t xml:space="preserve"> </w:t>
      </w:r>
      <w:r>
        <w:rPr>
          <w:color w:val="231F20"/>
        </w:rPr>
        <w:t>and</w:t>
      </w:r>
      <w:r>
        <w:rPr>
          <w:color w:val="231F20"/>
          <w:spacing w:val="-7"/>
        </w:rPr>
        <w:t xml:space="preserve"> </w:t>
      </w:r>
      <w:r>
        <w:rPr>
          <w:color w:val="231F20"/>
        </w:rPr>
        <w:t>thickness</w:t>
      </w:r>
      <w:r>
        <w:rPr>
          <w:color w:val="231F20"/>
          <w:spacing w:val="-7"/>
        </w:rPr>
        <w:t xml:space="preserve"> </w:t>
      </w:r>
      <w:r>
        <w:rPr>
          <w:color w:val="231F20"/>
        </w:rPr>
        <w:t>of</w:t>
      </w:r>
      <w:r>
        <w:rPr>
          <w:color w:val="231F20"/>
          <w:spacing w:val="-7"/>
        </w:rPr>
        <w:t xml:space="preserve"> </w:t>
      </w:r>
      <w:r>
        <w:rPr>
          <w:color w:val="231F20"/>
        </w:rPr>
        <w:t>GHBS</w:t>
      </w:r>
      <w:r>
        <w:rPr>
          <w:color w:val="231F20"/>
          <w:spacing w:val="-7"/>
        </w:rPr>
        <w:t xml:space="preserve"> </w:t>
      </w:r>
      <w:r>
        <w:rPr>
          <w:color w:val="231F20"/>
        </w:rPr>
        <w:t>using</w:t>
      </w:r>
      <w:r>
        <w:rPr>
          <w:color w:val="231F20"/>
          <w:spacing w:val="-7"/>
        </w:rPr>
        <w:t xml:space="preserve"> </w:t>
      </w:r>
      <w:r>
        <w:rPr>
          <w:color w:val="231F20"/>
        </w:rPr>
        <w:t>two</w:t>
      </w:r>
      <w:r>
        <w:rPr>
          <w:color w:val="231F20"/>
          <w:spacing w:val="-7"/>
        </w:rPr>
        <w:t xml:space="preserve"> </w:t>
      </w:r>
      <w:r>
        <w:rPr>
          <w:color w:val="231F20"/>
        </w:rPr>
        <w:t>different</w:t>
      </w:r>
      <w:r>
        <w:rPr>
          <w:color w:val="231F20"/>
          <w:spacing w:val="-7"/>
        </w:rPr>
        <w:t xml:space="preserve"> </w:t>
      </w:r>
      <w:r>
        <w:rPr>
          <w:color w:val="231F20"/>
        </w:rPr>
        <w:t>reservoir and seal models, the Arco Temptation #1 and Arco Till #1 wells (models shown in the appendix 2). Reference amplitude is defined as the amplitude expected from thick GHBS with</w:t>
      </w:r>
    </w:p>
    <w:p w14:paraId="52AD8609" w14:textId="77777777" w:rsidR="00523F16" w:rsidRDefault="00000000">
      <w:pPr>
        <w:pStyle w:val="a3"/>
        <w:spacing w:before="4" w:line="252" w:lineRule="auto"/>
        <w:ind w:left="120" w:right="734"/>
      </w:pPr>
      <w:r>
        <w:rPr>
          <w:color w:val="231F20"/>
        </w:rPr>
        <w:t>40-percent</w:t>
      </w:r>
      <w:r>
        <w:rPr>
          <w:color w:val="231F20"/>
          <w:spacing w:val="-8"/>
        </w:rPr>
        <w:t xml:space="preserve"> </w:t>
      </w:r>
      <w:r>
        <w:rPr>
          <w:color w:val="231F20"/>
        </w:rPr>
        <w:t>gas-hydrate</w:t>
      </w:r>
      <w:r>
        <w:rPr>
          <w:color w:val="231F20"/>
          <w:spacing w:val="-8"/>
        </w:rPr>
        <w:t xml:space="preserve"> </w:t>
      </w:r>
      <w:r>
        <w:rPr>
          <w:color w:val="231F20"/>
        </w:rPr>
        <w:t>saturation</w:t>
      </w:r>
      <w:r>
        <w:rPr>
          <w:color w:val="231F20"/>
          <w:spacing w:val="-8"/>
        </w:rPr>
        <w:t xml:space="preserve"> </w:t>
      </w:r>
      <w:r>
        <w:rPr>
          <w:color w:val="231F20"/>
        </w:rPr>
        <w:t>(untuned</w:t>
      </w:r>
      <w:r>
        <w:rPr>
          <w:color w:val="231F20"/>
          <w:spacing w:val="-8"/>
        </w:rPr>
        <w:t xml:space="preserve"> </w:t>
      </w:r>
      <w:r>
        <w:rPr>
          <w:color w:val="231F20"/>
        </w:rPr>
        <w:t>amplitude)</w:t>
      </w:r>
      <w:r>
        <w:rPr>
          <w:color w:val="231F20"/>
          <w:spacing w:val="-8"/>
        </w:rPr>
        <w:t xml:space="preserve"> </w:t>
      </w:r>
      <w:r>
        <w:rPr>
          <w:color w:val="231F20"/>
        </w:rPr>
        <w:t>for a given reservoir and seal properties and input frequency.</w:t>
      </w:r>
    </w:p>
    <w:p w14:paraId="65FBEE85" w14:textId="77777777" w:rsidR="00523F16" w:rsidRDefault="00000000">
      <w:pPr>
        <w:pStyle w:val="a3"/>
        <w:spacing w:before="2" w:line="252" w:lineRule="auto"/>
        <w:ind w:left="120" w:right="469"/>
      </w:pPr>
      <w:r>
        <w:rPr>
          <w:color w:val="231F20"/>
        </w:rPr>
        <w:t>All amplitudes shown in figure 16 are normalized using this reference amplitude for each model. The open circles in figure</w:t>
      </w:r>
      <w:r>
        <w:rPr>
          <w:color w:val="231F20"/>
          <w:spacing w:val="-6"/>
        </w:rPr>
        <w:t xml:space="preserve"> </w:t>
      </w:r>
      <w:r>
        <w:rPr>
          <w:color w:val="231F20"/>
        </w:rPr>
        <w:t>16</w:t>
      </w:r>
      <w:r>
        <w:rPr>
          <w:i/>
          <w:color w:val="231F20"/>
        </w:rPr>
        <w:t>A</w:t>
      </w:r>
      <w:r>
        <w:rPr>
          <w:i/>
          <w:color w:val="231F20"/>
          <w:spacing w:val="-6"/>
        </w:rPr>
        <w:t xml:space="preserve"> </w:t>
      </w:r>
      <w:r>
        <w:rPr>
          <w:color w:val="231F20"/>
        </w:rPr>
        <w:t>are</w:t>
      </w:r>
      <w:r>
        <w:rPr>
          <w:color w:val="231F20"/>
          <w:spacing w:val="-6"/>
        </w:rPr>
        <w:t xml:space="preserve"> </w:t>
      </w:r>
      <w:r>
        <w:rPr>
          <w:color w:val="231F20"/>
        </w:rPr>
        <w:t>arbitrary</w:t>
      </w:r>
      <w:r>
        <w:rPr>
          <w:color w:val="231F20"/>
          <w:spacing w:val="-6"/>
        </w:rPr>
        <w:t xml:space="preserve"> </w:t>
      </w:r>
      <w:r>
        <w:rPr>
          <w:color w:val="231F20"/>
        </w:rPr>
        <w:t>time-thickness</w:t>
      </w:r>
      <w:r>
        <w:rPr>
          <w:color w:val="231F20"/>
          <w:spacing w:val="-6"/>
        </w:rPr>
        <w:t xml:space="preserve"> </w:t>
      </w:r>
      <w:r>
        <w:rPr>
          <w:color w:val="231F20"/>
        </w:rPr>
        <w:t>and</w:t>
      </w:r>
      <w:r>
        <w:rPr>
          <w:color w:val="231F20"/>
          <w:spacing w:val="-6"/>
        </w:rPr>
        <w:t xml:space="preserve"> </w:t>
      </w:r>
      <w:r>
        <w:rPr>
          <w:color w:val="231F20"/>
        </w:rPr>
        <w:t>amplitude</w:t>
      </w:r>
      <w:r>
        <w:rPr>
          <w:color w:val="231F20"/>
          <w:spacing w:val="-6"/>
        </w:rPr>
        <w:t xml:space="preserve"> </w:t>
      </w:r>
      <w:r>
        <w:rPr>
          <w:color w:val="231F20"/>
        </w:rPr>
        <w:t>pairs</w:t>
      </w:r>
      <w:r>
        <w:rPr>
          <w:color w:val="231F20"/>
          <w:spacing w:val="-6"/>
        </w:rPr>
        <w:t xml:space="preserve"> </w:t>
      </w:r>
      <w:r>
        <w:rPr>
          <w:color w:val="231F20"/>
        </w:rPr>
        <w:t>to test</w:t>
      </w:r>
      <w:r>
        <w:rPr>
          <w:color w:val="231F20"/>
          <w:spacing w:val="-3"/>
        </w:rPr>
        <w:t xml:space="preserve"> </w:t>
      </w:r>
      <w:r>
        <w:rPr>
          <w:color w:val="231F20"/>
        </w:rPr>
        <w:t>the</w:t>
      </w:r>
      <w:r>
        <w:rPr>
          <w:color w:val="231F20"/>
          <w:spacing w:val="-3"/>
        </w:rPr>
        <w:t xml:space="preserve"> </w:t>
      </w:r>
      <w:r>
        <w:rPr>
          <w:color w:val="231F20"/>
        </w:rPr>
        <w:t>effect</w:t>
      </w:r>
      <w:r>
        <w:rPr>
          <w:color w:val="231F20"/>
          <w:spacing w:val="-3"/>
        </w:rPr>
        <w:t xml:space="preserve"> </w:t>
      </w:r>
      <w:r>
        <w:rPr>
          <w:color w:val="231F20"/>
        </w:rPr>
        <w:t>of</w:t>
      </w:r>
      <w:r>
        <w:rPr>
          <w:color w:val="231F20"/>
          <w:spacing w:val="-3"/>
        </w:rPr>
        <w:t xml:space="preserve"> </w:t>
      </w:r>
      <w:r>
        <w:rPr>
          <w:color w:val="231F20"/>
        </w:rPr>
        <w:t>different</w:t>
      </w:r>
      <w:r>
        <w:rPr>
          <w:color w:val="231F20"/>
          <w:spacing w:val="-3"/>
        </w:rPr>
        <w:t xml:space="preserve"> </w:t>
      </w:r>
      <w:r>
        <w:rPr>
          <w:color w:val="231F20"/>
        </w:rPr>
        <w:t>seal</w:t>
      </w:r>
      <w:r>
        <w:rPr>
          <w:color w:val="231F20"/>
          <w:spacing w:val="-3"/>
        </w:rPr>
        <w:t xml:space="preserve"> </w:t>
      </w:r>
      <w:r>
        <w:rPr>
          <w:color w:val="231F20"/>
        </w:rPr>
        <w:t>and</w:t>
      </w:r>
      <w:r>
        <w:rPr>
          <w:color w:val="231F20"/>
          <w:spacing w:val="-3"/>
        </w:rPr>
        <w:t xml:space="preserve"> </w:t>
      </w:r>
      <w:r>
        <w:rPr>
          <w:color w:val="231F20"/>
        </w:rPr>
        <w:t>reservoir</w:t>
      </w:r>
      <w:r>
        <w:rPr>
          <w:color w:val="231F20"/>
          <w:spacing w:val="-3"/>
        </w:rPr>
        <w:t xml:space="preserve"> </w:t>
      </w:r>
      <w:r>
        <w:rPr>
          <w:color w:val="231F20"/>
        </w:rPr>
        <w:t>properties</w:t>
      </w:r>
      <w:r>
        <w:rPr>
          <w:color w:val="231F20"/>
          <w:spacing w:val="-3"/>
        </w:rPr>
        <w:t xml:space="preserve"> </w:t>
      </w:r>
      <w:r>
        <w:rPr>
          <w:color w:val="231F20"/>
        </w:rPr>
        <w:t>for</w:t>
      </w:r>
      <w:r>
        <w:rPr>
          <w:color w:val="231F20"/>
          <w:spacing w:val="-3"/>
        </w:rPr>
        <w:t xml:space="preserve"> </w:t>
      </w:r>
      <w:r>
        <w:rPr>
          <w:color w:val="231F20"/>
        </w:rPr>
        <w:t>the interpretation. Figure 16</w:t>
      </w:r>
      <w:r>
        <w:rPr>
          <w:i/>
          <w:color w:val="231F20"/>
        </w:rPr>
        <w:t xml:space="preserve">B </w:t>
      </w:r>
      <w:r>
        <w:rPr>
          <w:color w:val="231F20"/>
        </w:rPr>
        <w:t>shows the estimated gas-hydrate saturation using both models. The largest difference in</w:t>
      </w:r>
    </w:p>
    <w:p w14:paraId="0CFA49B3" w14:textId="77777777" w:rsidR="00523F16" w:rsidRDefault="00523F16">
      <w:pPr>
        <w:pStyle w:val="a3"/>
        <w:spacing w:line="252" w:lineRule="auto"/>
        <w:sectPr w:rsidR="00523F16">
          <w:type w:val="continuous"/>
          <w:pgSz w:w="12240" w:h="15840"/>
          <w:pgMar w:top="0" w:right="720" w:bottom="280" w:left="720" w:header="841" w:footer="0" w:gutter="0"/>
          <w:cols w:num="2" w:space="720" w:equalWidth="0">
            <w:col w:w="5115" w:space="165"/>
            <w:col w:w="5520"/>
          </w:cols>
        </w:sectPr>
      </w:pPr>
    </w:p>
    <w:p w14:paraId="78EA0249" w14:textId="77777777" w:rsidR="00523F16" w:rsidRDefault="00523F16">
      <w:pPr>
        <w:pStyle w:val="a3"/>
        <w:spacing w:before="189"/>
        <w:rPr>
          <w:sz w:val="18"/>
        </w:rPr>
      </w:pPr>
    </w:p>
    <w:p w14:paraId="44669571" w14:textId="77777777" w:rsidR="00523F16" w:rsidRDefault="00000000">
      <w:pPr>
        <w:tabs>
          <w:tab w:val="left" w:pos="5911"/>
        </w:tabs>
        <w:spacing w:line="188" w:lineRule="exact"/>
        <w:ind w:left="1322"/>
        <w:rPr>
          <w:rFonts w:ascii="Cambria"/>
          <w:b/>
          <w:i/>
          <w:sz w:val="18"/>
        </w:rPr>
      </w:pPr>
      <w:r>
        <w:rPr>
          <w:rFonts w:ascii="Cambria"/>
          <w:b/>
          <w:i/>
          <w:color w:val="231F20"/>
          <w:spacing w:val="-10"/>
          <w:sz w:val="18"/>
        </w:rPr>
        <w:t>A</w:t>
      </w:r>
      <w:r>
        <w:rPr>
          <w:rFonts w:ascii="Cambria"/>
          <w:b/>
          <w:i/>
          <w:color w:val="231F20"/>
          <w:sz w:val="18"/>
        </w:rPr>
        <w:tab/>
      </w:r>
      <w:r>
        <w:rPr>
          <w:rFonts w:ascii="Cambria"/>
          <w:b/>
          <w:i/>
          <w:color w:val="231F20"/>
          <w:spacing w:val="-10"/>
          <w:sz w:val="18"/>
        </w:rPr>
        <w:t>B</w:t>
      </w:r>
    </w:p>
    <w:p w14:paraId="2E7FF1AF" w14:textId="77777777" w:rsidR="00523F16" w:rsidRDefault="00000000">
      <w:pPr>
        <w:spacing w:line="122" w:lineRule="exact"/>
        <w:ind w:left="680"/>
        <w:jc w:val="center"/>
        <w:rPr>
          <w:rFonts w:ascii="Tahoma"/>
          <w:sz w:val="12"/>
        </w:rPr>
      </w:pPr>
      <w:r>
        <w:rPr>
          <w:rFonts w:ascii="Tahoma"/>
          <w:noProof/>
          <w:sz w:val="12"/>
        </w:rPr>
        <mc:AlternateContent>
          <mc:Choice Requires="wpg">
            <w:drawing>
              <wp:anchor distT="0" distB="0" distL="0" distR="0" simplePos="0" relativeHeight="15780864" behindDoc="0" locked="0" layoutInCell="1" allowOverlap="1" wp14:anchorId="5414D334" wp14:editId="0BE5FC43">
                <wp:simplePos x="0" y="0"/>
                <wp:positionH relativeFrom="page">
                  <wp:posOffset>4193171</wp:posOffset>
                </wp:positionH>
                <wp:positionV relativeFrom="paragraph">
                  <wp:posOffset>30473</wp:posOffset>
                </wp:positionV>
                <wp:extent cx="2345055" cy="3288665"/>
                <wp:effectExtent l="0" t="0" r="0" b="0"/>
                <wp:wrapNone/>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5055" cy="3288665"/>
                          <a:chOff x="0" y="0"/>
                          <a:chExt cx="2345055" cy="3288665"/>
                        </a:xfrm>
                      </wpg:grpSpPr>
                      <pic:pic xmlns:pic="http://schemas.openxmlformats.org/drawingml/2006/picture">
                        <pic:nvPicPr>
                          <pic:cNvPr id="262" name="Image 262"/>
                          <pic:cNvPicPr/>
                        </pic:nvPicPr>
                        <pic:blipFill>
                          <a:blip r:embed="rId77" cstate="email">
                            <a:extLst>
                              <a:ext uri="{28A0092B-C50C-407E-A947-70E740481C1C}">
                                <a14:useLocalDpi xmlns:a14="http://schemas.microsoft.com/office/drawing/2010/main"/>
                              </a:ext>
                            </a:extLst>
                          </a:blip>
                          <a:stretch>
                            <a:fillRect/>
                          </a:stretch>
                        </pic:blipFill>
                        <pic:spPr>
                          <a:xfrm>
                            <a:off x="0" y="0"/>
                            <a:ext cx="2345029" cy="3288080"/>
                          </a:xfrm>
                          <a:prstGeom prst="rect">
                            <a:avLst/>
                          </a:prstGeom>
                        </pic:spPr>
                      </pic:pic>
                      <wps:wsp>
                        <wps:cNvPr id="263" name="Textbox 263"/>
                        <wps:cNvSpPr txBox="1"/>
                        <wps:spPr>
                          <a:xfrm>
                            <a:off x="636290" y="375401"/>
                            <a:ext cx="320675" cy="134620"/>
                          </a:xfrm>
                          <a:prstGeom prst="rect">
                            <a:avLst/>
                          </a:prstGeom>
                        </wps:spPr>
                        <wps:txbx>
                          <w:txbxContent>
                            <w:p w14:paraId="11BCD880" w14:textId="77777777" w:rsidR="00523F16" w:rsidRDefault="00000000">
                              <w:pPr>
                                <w:spacing w:before="1"/>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1"/>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90%</w:t>
                              </w:r>
                            </w:p>
                          </w:txbxContent>
                        </wps:txbx>
                        <wps:bodyPr wrap="square" lIns="0" tIns="0" rIns="0" bIns="0" rtlCol="0">
                          <a:noAutofit/>
                        </wps:bodyPr>
                      </wps:wsp>
                      <wps:wsp>
                        <wps:cNvPr id="264" name="Textbox 264"/>
                        <wps:cNvSpPr txBox="1"/>
                        <wps:spPr>
                          <a:xfrm>
                            <a:off x="1920247" y="1160261"/>
                            <a:ext cx="320675" cy="454659"/>
                          </a:xfrm>
                          <a:prstGeom prst="rect">
                            <a:avLst/>
                          </a:prstGeom>
                        </wps:spPr>
                        <wps:txbx>
                          <w:txbxContent>
                            <w:p w14:paraId="33746BC7" w14:textId="77777777" w:rsidR="00523F16" w:rsidRDefault="00000000">
                              <w:pPr>
                                <w:spacing w:before="1"/>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1"/>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80%</w:t>
                              </w:r>
                            </w:p>
                            <w:p w14:paraId="14576F30" w14:textId="77777777" w:rsidR="00523F16" w:rsidRDefault="00523F16">
                              <w:pPr>
                                <w:spacing w:before="128"/>
                                <w:rPr>
                                  <w:rFonts w:ascii="Tahoma"/>
                                  <w:sz w:val="14"/>
                                </w:rPr>
                              </w:pPr>
                            </w:p>
                            <w:p w14:paraId="79513942" w14:textId="77777777" w:rsidR="00523F16" w:rsidRDefault="00000000">
                              <w:pPr>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2"/>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60%</w:t>
                              </w:r>
                            </w:p>
                          </w:txbxContent>
                        </wps:txbx>
                        <wps:bodyPr wrap="square" lIns="0" tIns="0" rIns="0" bIns="0" rtlCol="0">
                          <a:noAutofit/>
                        </wps:bodyPr>
                      </wps:wsp>
                      <wps:wsp>
                        <wps:cNvPr id="265" name="Textbox 265"/>
                        <wps:cNvSpPr txBox="1"/>
                        <wps:spPr>
                          <a:xfrm>
                            <a:off x="1720001" y="1979411"/>
                            <a:ext cx="532130" cy="452755"/>
                          </a:xfrm>
                          <a:prstGeom prst="rect">
                            <a:avLst/>
                          </a:prstGeom>
                        </wps:spPr>
                        <wps:txbx>
                          <w:txbxContent>
                            <w:p w14:paraId="176AA7A3" w14:textId="77777777" w:rsidR="00523F16" w:rsidRDefault="00000000">
                              <w:pPr>
                                <w:spacing w:before="1"/>
                                <w:ind w:left="333"/>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2"/>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40%</w:t>
                              </w:r>
                            </w:p>
                            <w:p w14:paraId="71ADC6D1" w14:textId="77777777" w:rsidR="00523F16" w:rsidRDefault="00523F16">
                              <w:pPr>
                                <w:spacing w:before="158"/>
                                <w:rPr>
                                  <w:rFonts w:ascii="Tahoma"/>
                                  <w:sz w:val="14"/>
                                </w:rPr>
                              </w:pPr>
                            </w:p>
                            <w:p w14:paraId="32B13F61" w14:textId="77777777" w:rsidR="00523F16" w:rsidRDefault="00000000">
                              <w:pPr>
                                <w:rPr>
                                  <w:rFonts w:ascii="Tahoma"/>
                                  <w:sz w:val="14"/>
                                </w:rPr>
                              </w:pPr>
                              <w:r>
                                <w:rPr>
                                  <w:rFonts w:ascii="Tahoma"/>
                                  <w:color w:val="231F20"/>
                                  <w:w w:val="80"/>
                                  <w:sz w:val="14"/>
                                </w:rPr>
                                <w:t>D</w:t>
                              </w:r>
                              <w:r>
                                <w:rPr>
                                  <w:rFonts w:ascii="Tahoma"/>
                                  <w:color w:val="231F20"/>
                                  <w:spacing w:val="-2"/>
                                  <w:w w:val="80"/>
                                  <w:sz w:val="14"/>
                                </w:rPr>
                                <w:t xml:space="preserve"> </w:t>
                              </w:r>
                              <w:r>
                                <w:rPr>
                                  <w:rFonts w:ascii="Tahoma"/>
                                  <w:color w:val="231F20"/>
                                  <w:w w:val="80"/>
                                  <w:sz w:val="14"/>
                                </w:rPr>
                                <w:t>=</w:t>
                              </w:r>
                              <w:r>
                                <w:rPr>
                                  <w:rFonts w:ascii="Tahoma"/>
                                  <w:color w:val="231F20"/>
                                  <w:spacing w:val="-1"/>
                                  <w:w w:val="80"/>
                                  <w:sz w:val="14"/>
                                </w:rPr>
                                <w:t xml:space="preserve"> </w:t>
                              </w:r>
                              <w:r>
                                <w:rPr>
                                  <w:rFonts w:ascii="Tahoma"/>
                                  <w:color w:val="231F20"/>
                                  <w:w w:val="80"/>
                                  <w:sz w:val="14"/>
                                </w:rPr>
                                <w:t>50</w:t>
                              </w:r>
                              <w:r>
                                <w:rPr>
                                  <w:rFonts w:ascii="Tahoma"/>
                                  <w:color w:val="231F20"/>
                                  <w:spacing w:val="-1"/>
                                  <w:w w:val="80"/>
                                  <w:sz w:val="14"/>
                                </w:rPr>
                                <w:t xml:space="preserve"> </w:t>
                              </w:r>
                              <w:r>
                                <w:rPr>
                                  <w:rFonts w:ascii="Tahoma"/>
                                  <w:color w:val="231F20"/>
                                  <w:spacing w:val="-7"/>
                                  <w:w w:val="80"/>
                                  <w:sz w:val="14"/>
                                </w:rPr>
                                <w:t>ft</w:t>
                              </w:r>
                            </w:p>
                          </w:txbxContent>
                        </wps:txbx>
                        <wps:bodyPr wrap="square" lIns="0" tIns="0" rIns="0" bIns="0" rtlCol="0">
                          <a:noAutofit/>
                        </wps:bodyPr>
                      </wps:wsp>
                      <wps:wsp>
                        <wps:cNvPr id="266" name="Textbox 266"/>
                        <wps:cNvSpPr txBox="1"/>
                        <wps:spPr>
                          <a:xfrm>
                            <a:off x="618972" y="2470858"/>
                            <a:ext cx="307340" cy="113664"/>
                          </a:xfrm>
                          <a:prstGeom prst="rect">
                            <a:avLst/>
                          </a:prstGeom>
                        </wps:spPr>
                        <wps:txbx>
                          <w:txbxContent>
                            <w:p w14:paraId="2E3A00C0" w14:textId="77777777" w:rsidR="00523F16" w:rsidRDefault="00000000">
                              <w:pPr>
                                <w:spacing w:before="2"/>
                                <w:rPr>
                                  <w:rFonts w:ascii="Tahoma"/>
                                  <w:sz w:val="14"/>
                                </w:rPr>
                              </w:pPr>
                              <w:r>
                                <w:rPr>
                                  <w:rFonts w:ascii="Tahoma"/>
                                  <w:color w:val="231F20"/>
                                  <w:w w:val="80"/>
                                  <w:sz w:val="14"/>
                                </w:rPr>
                                <w:t>D</w:t>
                              </w:r>
                              <w:r>
                                <w:rPr>
                                  <w:rFonts w:ascii="Tahoma"/>
                                  <w:color w:val="231F20"/>
                                  <w:spacing w:val="-2"/>
                                  <w:w w:val="80"/>
                                  <w:sz w:val="14"/>
                                </w:rPr>
                                <w:t xml:space="preserve"> </w:t>
                              </w:r>
                              <w:r>
                                <w:rPr>
                                  <w:rFonts w:ascii="Tahoma"/>
                                  <w:color w:val="231F20"/>
                                  <w:w w:val="80"/>
                                  <w:sz w:val="14"/>
                                </w:rPr>
                                <w:t>=</w:t>
                              </w:r>
                              <w:r>
                                <w:rPr>
                                  <w:rFonts w:ascii="Tahoma"/>
                                  <w:color w:val="231F20"/>
                                  <w:spacing w:val="-1"/>
                                  <w:w w:val="80"/>
                                  <w:sz w:val="14"/>
                                </w:rPr>
                                <w:t xml:space="preserve"> </w:t>
                              </w:r>
                              <w:r>
                                <w:rPr>
                                  <w:rFonts w:ascii="Tahoma"/>
                                  <w:color w:val="231F20"/>
                                  <w:w w:val="80"/>
                                  <w:sz w:val="14"/>
                                </w:rPr>
                                <w:t>30</w:t>
                              </w:r>
                              <w:r>
                                <w:rPr>
                                  <w:rFonts w:ascii="Tahoma"/>
                                  <w:color w:val="231F20"/>
                                  <w:spacing w:val="-1"/>
                                  <w:w w:val="80"/>
                                  <w:sz w:val="14"/>
                                </w:rPr>
                                <w:t xml:space="preserve"> </w:t>
                              </w:r>
                              <w:r>
                                <w:rPr>
                                  <w:rFonts w:ascii="Tahoma"/>
                                  <w:color w:val="231F20"/>
                                  <w:spacing w:val="-7"/>
                                  <w:w w:val="80"/>
                                  <w:sz w:val="14"/>
                                </w:rPr>
                                <w:t>ft</w:t>
                              </w:r>
                            </w:p>
                          </w:txbxContent>
                        </wps:txbx>
                        <wps:bodyPr wrap="square" lIns="0" tIns="0" rIns="0" bIns="0" rtlCol="0">
                          <a:noAutofit/>
                        </wps:bodyPr>
                      </wps:wsp>
                      <wps:wsp>
                        <wps:cNvPr id="267" name="Textbox 267"/>
                        <wps:cNvSpPr txBox="1"/>
                        <wps:spPr>
                          <a:xfrm>
                            <a:off x="1945589" y="2569931"/>
                            <a:ext cx="280035" cy="134620"/>
                          </a:xfrm>
                          <a:prstGeom prst="rect">
                            <a:avLst/>
                          </a:prstGeom>
                        </wps:spPr>
                        <wps:txbx>
                          <w:txbxContent>
                            <w:p w14:paraId="417AD727" w14:textId="77777777" w:rsidR="00523F16" w:rsidRDefault="00000000">
                              <w:pPr>
                                <w:spacing w:before="1"/>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1"/>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0%</w:t>
                              </w:r>
                            </w:p>
                          </w:txbxContent>
                        </wps:txbx>
                        <wps:bodyPr wrap="square" lIns="0" tIns="0" rIns="0" bIns="0" rtlCol="0">
                          <a:noAutofit/>
                        </wps:bodyPr>
                      </wps:wsp>
                      <wps:wsp>
                        <wps:cNvPr id="268" name="Textbox 268"/>
                        <wps:cNvSpPr txBox="1"/>
                        <wps:spPr>
                          <a:xfrm>
                            <a:off x="1366519" y="2897604"/>
                            <a:ext cx="280035" cy="134620"/>
                          </a:xfrm>
                          <a:prstGeom prst="rect">
                            <a:avLst/>
                          </a:prstGeom>
                        </wps:spPr>
                        <wps:txbx>
                          <w:txbxContent>
                            <w:p w14:paraId="39F8F3D5" w14:textId="77777777" w:rsidR="00523F16" w:rsidRDefault="00000000">
                              <w:pPr>
                                <w:spacing w:before="1"/>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2"/>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0%</w:t>
                              </w:r>
                            </w:p>
                          </w:txbxContent>
                        </wps:txbx>
                        <wps:bodyPr wrap="square" lIns="0" tIns="0" rIns="0" bIns="0" rtlCol="0">
                          <a:noAutofit/>
                        </wps:bodyPr>
                      </wps:wsp>
                    </wpg:wgp>
                  </a:graphicData>
                </a:graphic>
              </wp:anchor>
            </w:drawing>
          </mc:Choice>
          <mc:Fallback>
            <w:pict>
              <v:group w14:anchorId="5414D334" id="Group 261" o:spid="_x0000_s1171" style="position:absolute;left:0;text-align:left;margin-left:330.15pt;margin-top:2.4pt;width:184.65pt;height:258.95pt;z-index:15780864;mso-wrap-distance-left:0;mso-wrap-distance-right:0;mso-position-horizontal-relative:page;mso-position-vertical-relative:text" coordsize="23450,328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">
                <v:shape id="Image 262" o:spid="_x0000_s1172" type="#_x0000_t75" style="position:absolute;width:23450;height:3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">
                  <v:imagedata r:id="rId78" o:title=""/>
                </v:shape>
                <v:shape id="Textbox 263" o:spid="_x0000_s1173" type="#_x0000_t202" style="position:absolute;left:6362;top:3754;width:3207;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tE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CX9ktExQAAANwAAAAP&#10;AAAAAAAAAAAAAAAAAAcCAABkcnMvZG93bnJldi54bWxQSwUGAAAAAAMAAwC3AAAA+QIAAAAA&#10;" filled="f" stroked="f">
                  <v:textbox inset="0,0,0,0">
                    <w:txbxContent>
                      <w:p w14:paraId="11BCD880" w14:textId="77777777" w:rsidR="00523F16" w:rsidRDefault="00000000">
                        <w:pPr>
                          <w:spacing w:before="1"/>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1"/>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90%</w:t>
                        </w:r>
                      </w:p>
                    </w:txbxContent>
                  </v:textbox>
                </v:shape>
                <v:shape id="Textbox 264" o:spid="_x0000_s1174" type="#_x0000_t202" style="position:absolute;left:19202;top:11602;width:3207;height:4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14:paraId="33746BC7" w14:textId="77777777" w:rsidR="00523F16" w:rsidRDefault="00000000">
                        <w:pPr>
                          <w:spacing w:before="1"/>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1"/>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80%</w:t>
                        </w:r>
                      </w:p>
                      <w:p w14:paraId="14576F30" w14:textId="77777777" w:rsidR="00523F16" w:rsidRDefault="00523F16">
                        <w:pPr>
                          <w:spacing w:before="128"/>
                          <w:rPr>
                            <w:rFonts w:ascii="Tahoma"/>
                            <w:sz w:val="14"/>
                          </w:rPr>
                        </w:pPr>
                      </w:p>
                      <w:p w14:paraId="79513942" w14:textId="77777777" w:rsidR="00523F16" w:rsidRDefault="00000000">
                        <w:pPr>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2"/>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60%</w:t>
                        </w:r>
                      </w:p>
                    </w:txbxContent>
                  </v:textbox>
                </v:shape>
                <v:shape id="Textbox 265" o:spid="_x0000_s1175" type="#_x0000_t202" style="position:absolute;left:17200;top:19794;width:5321;height:4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176AA7A3" w14:textId="77777777" w:rsidR="00523F16" w:rsidRDefault="00000000">
                        <w:pPr>
                          <w:spacing w:before="1"/>
                          <w:ind w:left="333"/>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2"/>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40%</w:t>
                        </w:r>
                      </w:p>
                      <w:p w14:paraId="71ADC6D1" w14:textId="77777777" w:rsidR="00523F16" w:rsidRDefault="00523F16">
                        <w:pPr>
                          <w:spacing w:before="158"/>
                          <w:rPr>
                            <w:rFonts w:ascii="Tahoma"/>
                            <w:sz w:val="14"/>
                          </w:rPr>
                        </w:pPr>
                      </w:p>
                      <w:p w14:paraId="32B13F61" w14:textId="77777777" w:rsidR="00523F16" w:rsidRDefault="00000000">
                        <w:pPr>
                          <w:rPr>
                            <w:rFonts w:ascii="Tahoma"/>
                            <w:sz w:val="14"/>
                          </w:rPr>
                        </w:pPr>
                        <w:r>
                          <w:rPr>
                            <w:rFonts w:ascii="Tahoma"/>
                            <w:color w:val="231F20"/>
                            <w:w w:val="80"/>
                            <w:sz w:val="14"/>
                          </w:rPr>
                          <w:t>D</w:t>
                        </w:r>
                        <w:r>
                          <w:rPr>
                            <w:rFonts w:ascii="Tahoma"/>
                            <w:color w:val="231F20"/>
                            <w:spacing w:val="-2"/>
                            <w:w w:val="80"/>
                            <w:sz w:val="14"/>
                          </w:rPr>
                          <w:t xml:space="preserve"> </w:t>
                        </w:r>
                        <w:r>
                          <w:rPr>
                            <w:rFonts w:ascii="Tahoma"/>
                            <w:color w:val="231F20"/>
                            <w:w w:val="80"/>
                            <w:sz w:val="14"/>
                          </w:rPr>
                          <w:t>=</w:t>
                        </w:r>
                        <w:r>
                          <w:rPr>
                            <w:rFonts w:ascii="Tahoma"/>
                            <w:color w:val="231F20"/>
                            <w:spacing w:val="-1"/>
                            <w:w w:val="80"/>
                            <w:sz w:val="14"/>
                          </w:rPr>
                          <w:t xml:space="preserve"> </w:t>
                        </w:r>
                        <w:r>
                          <w:rPr>
                            <w:rFonts w:ascii="Tahoma"/>
                            <w:color w:val="231F20"/>
                            <w:w w:val="80"/>
                            <w:sz w:val="14"/>
                          </w:rPr>
                          <w:t>50</w:t>
                        </w:r>
                        <w:r>
                          <w:rPr>
                            <w:rFonts w:ascii="Tahoma"/>
                            <w:color w:val="231F20"/>
                            <w:spacing w:val="-1"/>
                            <w:w w:val="80"/>
                            <w:sz w:val="14"/>
                          </w:rPr>
                          <w:t xml:space="preserve"> </w:t>
                        </w:r>
                        <w:r>
                          <w:rPr>
                            <w:rFonts w:ascii="Tahoma"/>
                            <w:color w:val="231F20"/>
                            <w:spacing w:val="-7"/>
                            <w:w w:val="80"/>
                            <w:sz w:val="14"/>
                          </w:rPr>
                          <w:t>ft</w:t>
                        </w:r>
                      </w:p>
                    </w:txbxContent>
                  </v:textbox>
                </v:shape>
                <v:shape id="Textbox 266" o:spid="_x0000_s1176" type="#_x0000_t202" style="position:absolute;left:6189;top:24708;width:3074;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2E3A00C0" w14:textId="77777777" w:rsidR="00523F16" w:rsidRDefault="00000000">
                        <w:pPr>
                          <w:spacing w:before="2"/>
                          <w:rPr>
                            <w:rFonts w:ascii="Tahoma"/>
                            <w:sz w:val="14"/>
                          </w:rPr>
                        </w:pPr>
                        <w:r>
                          <w:rPr>
                            <w:rFonts w:ascii="Tahoma"/>
                            <w:color w:val="231F20"/>
                            <w:w w:val="80"/>
                            <w:sz w:val="14"/>
                          </w:rPr>
                          <w:t>D</w:t>
                        </w:r>
                        <w:r>
                          <w:rPr>
                            <w:rFonts w:ascii="Tahoma"/>
                            <w:color w:val="231F20"/>
                            <w:spacing w:val="-2"/>
                            <w:w w:val="80"/>
                            <w:sz w:val="14"/>
                          </w:rPr>
                          <w:t xml:space="preserve"> </w:t>
                        </w:r>
                        <w:r>
                          <w:rPr>
                            <w:rFonts w:ascii="Tahoma"/>
                            <w:color w:val="231F20"/>
                            <w:w w:val="80"/>
                            <w:sz w:val="14"/>
                          </w:rPr>
                          <w:t>=</w:t>
                        </w:r>
                        <w:r>
                          <w:rPr>
                            <w:rFonts w:ascii="Tahoma"/>
                            <w:color w:val="231F20"/>
                            <w:spacing w:val="-1"/>
                            <w:w w:val="80"/>
                            <w:sz w:val="14"/>
                          </w:rPr>
                          <w:t xml:space="preserve"> </w:t>
                        </w:r>
                        <w:r>
                          <w:rPr>
                            <w:rFonts w:ascii="Tahoma"/>
                            <w:color w:val="231F20"/>
                            <w:w w:val="80"/>
                            <w:sz w:val="14"/>
                          </w:rPr>
                          <w:t>30</w:t>
                        </w:r>
                        <w:r>
                          <w:rPr>
                            <w:rFonts w:ascii="Tahoma"/>
                            <w:color w:val="231F20"/>
                            <w:spacing w:val="-1"/>
                            <w:w w:val="80"/>
                            <w:sz w:val="14"/>
                          </w:rPr>
                          <w:t xml:space="preserve"> </w:t>
                        </w:r>
                        <w:r>
                          <w:rPr>
                            <w:rFonts w:ascii="Tahoma"/>
                            <w:color w:val="231F20"/>
                            <w:spacing w:val="-7"/>
                            <w:w w:val="80"/>
                            <w:sz w:val="14"/>
                          </w:rPr>
                          <w:t>ft</w:t>
                        </w:r>
                      </w:p>
                    </w:txbxContent>
                  </v:textbox>
                </v:shape>
                <v:shape id="Textbox 267" o:spid="_x0000_s1177" type="#_x0000_t202" style="position:absolute;left:19455;top:25699;width:2801;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417AD727" w14:textId="77777777" w:rsidR="00523F16" w:rsidRDefault="00000000">
                        <w:pPr>
                          <w:spacing w:before="1"/>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1"/>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0%</w:t>
                        </w:r>
                      </w:p>
                    </w:txbxContent>
                  </v:textbox>
                </v:shape>
                <v:shape id="Textbox 268" o:spid="_x0000_s1178" type="#_x0000_t202" style="position:absolute;left:13665;top:28976;width:280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39F8F3D5" w14:textId="77777777" w:rsidR="00523F16" w:rsidRDefault="00000000">
                        <w:pPr>
                          <w:spacing w:before="1"/>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2"/>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0%</w:t>
                        </w:r>
                      </w:p>
                    </w:txbxContent>
                  </v:textbox>
                </v:shape>
                <w10:wrap anchorx="page"/>
              </v:group>
            </w:pict>
          </mc:Fallback>
        </mc:AlternateContent>
      </w:r>
      <w:r>
        <w:rPr>
          <w:rFonts w:ascii="Tahoma"/>
          <w:noProof/>
          <w:sz w:val="12"/>
        </w:rPr>
        <mc:AlternateContent>
          <mc:Choice Requires="wpg">
            <w:drawing>
              <wp:anchor distT="0" distB="0" distL="0" distR="0" simplePos="0" relativeHeight="15781376" behindDoc="0" locked="0" layoutInCell="1" allowOverlap="1" wp14:anchorId="54B6645F" wp14:editId="1B6BA6AD">
                <wp:simplePos x="0" y="0"/>
                <wp:positionH relativeFrom="page">
                  <wp:posOffset>1247016</wp:posOffset>
                </wp:positionH>
                <wp:positionV relativeFrom="paragraph">
                  <wp:posOffset>30473</wp:posOffset>
                </wp:positionV>
                <wp:extent cx="2345055" cy="3288665"/>
                <wp:effectExtent l="0" t="0" r="0" b="0"/>
                <wp:wrapNone/>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5055" cy="3288665"/>
                          <a:chOff x="0" y="0"/>
                          <a:chExt cx="2345055" cy="3288665"/>
                        </a:xfrm>
                      </wpg:grpSpPr>
                      <pic:pic xmlns:pic="http://schemas.openxmlformats.org/drawingml/2006/picture">
                        <pic:nvPicPr>
                          <pic:cNvPr id="270" name="Image 270"/>
                          <pic:cNvPicPr/>
                        </pic:nvPicPr>
                        <pic:blipFill>
                          <a:blip r:embed="rId79" cstate="email">
                            <a:extLst>
                              <a:ext uri="{28A0092B-C50C-407E-A947-70E740481C1C}">
                                <a14:useLocalDpi xmlns:a14="http://schemas.microsoft.com/office/drawing/2010/main"/>
                              </a:ext>
                            </a:extLst>
                          </a:blip>
                          <a:stretch>
                            <a:fillRect/>
                          </a:stretch>
                        </pic:blipFill>
                        <pic:spPr>
                          <a:xfrm>
                            <a:off x="0" y="0"/>
                            <a:ext cx="2344987" cy="3288080"/>
                          </a:xfrm>
                          <a:prstGeom prst="rect">
                            <a:avLst/>
                          </a:prstGeom>
                        </pic:spPr>
                      </pic:pic>
                      <wps:wsp>
                        <wps:cNvPr id="271" name="Textbox 271"/>
                        <wps:cNvSpPr txBox="1"/>
                        <wps:spPr>
                          <a:xfrm>
                            <a:off x="603286" y="154409"/>
                            <a:ext cx="320675" cy="134620"/>
                          </a:xfrm>
                          <a:prstGeom prst="rect">
                            <a:avLst/>
                          </a:prstGeom>
                        </wps:spPr>
                        <wps:txbx>
                          <w:txbxContent>
                            <w:p w14:paraId="3DF8A08F" w14:textId="77777777" w:rsidR="00523F16" w:rsidRDefault="00000000">
                              <w:pPr>
                                <w:spacing w:before="1"/>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1"/>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90%</w:t>
                              </w:r>
                            </w:p>
                          </w:txbxContent>
                        </wps:txbx>
                        <wps:bodyPr wrap="square" lIns="0" tIns="0" rIns="0" bIns="0" rtlCol="0">
                          <a:noAutofit/>
                        </wps:bodyPr>
                      </wps:wsp>
                      <wps:wsp>
                        <wps:cNvPr id="272" name="Textbox 272"/>
                        <wps:cNvSpPr txBox="1"/>
                        <wps:spPr>
                          <a:xfrm>
                            <a:off x="1906337" y="958288"/>
                            <a:ext cx="320675" cy="481330"/>
                          </a:xfrm>
                          <a:prstGeom prst="rect">
                            <a:avLst/>
                          </a:prstGeom>
                        </wps:spPr>
                        <wps:txbx>
                          <w:txbxContent>
                            <w:p w14:paraId="208A8412" w14:textId="77777777" w:rsidR="00523F16" w:rsidRDefault="00000000">
                              <w:pPr>
                                <w:spacing w:before="1"/>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1"/>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80%</w:t>
                              </w:r>
                            </w:p>
                            <w:p w14:paraId="7CF9633A" w14:textId="77777777" w:rsidR="00523F16" w:rsidRDefault="00523F16">
                              <w:pPr>
                                <w:rPr>
                                  <w:rFonts w:ascii="Tahoma"/>
                                  <w:sz w:val="14"/>
                                </w:rPr>
                              </w:pPr>
                            </w:p>
                            <w:p w14:paraId="0660AD39" w14:textId="77777777" w:rsidR="00523F16" w:rsidRDefault="00523F16">
                              <w:pPr>
                                <w:spacing w:before="1"/>
                                <w:rPr>
                                  <w:rFonts w:ascii="Tahoma"/>
                                  <w:sz w:val="14"/>
                                </w:rPr>
                              </w:pPr>
                            </w:p>
                            <w:p w14:paraId="45E20EA4" w14:textId="77777777" w:rsidR="00523F16" w:rsidRDefault="00000000">
                              <w:pPr>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2"/>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60%</w:t>
                              </w:r>
                            </w:p>
                          </w:txbxContent>
                        </wps:txbx>
                        <wps:bodyPr wrap="square" lIns="0" tIns="0" rIns="0" bIns="0" rtlCol="0">
                          <a:noAutofit/>
                        </wps:bodyPr>
                      </wps:wsp>
                      <wps:wsp>
                        <wps:cNvPr id="273" name="Textbox 273"/>
                        <wps:cNvSpPr txBox="1"/>
                        <wps:spPr>
                          <a:xfrm>
                            <a:off x="1910063" y="1865068"/>
                            <a:ext cx="320675" cy="134620"/>
                          </a:xfrm>
                          <a:prstGeom prst="rect">
                            <a:avLst/>
                          </a:prstGeom>
                        </wps:spPr>
                        <wps:txbx>
                          <w:txbxContent>
                            <w:p w14:paraId="3B2C4C3E" w14:textId="77777777" w:rsidR="00523F16" w:rsidRDefault="00000000">
                              <w:pPr>
                                <w:spacing w:before="1"/>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1"/>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40%</w:t>
                              </w:r>
                            </w:p>
                          </w:txbxContent>
                        </wps:txbx>
                        <wps:bodyPr wrap="square" lIns="0" tIns="0" rIns="0" bIns="0" rtlCol="0">
                          <a:noAutofit/>
                        </wps:bodyPr>
                      </wps:wsp>
                      <wps:wsp>
                        <wps:cNvPr id="274" name="Textbox 274"/>
                        <wps:cNvSpPr txBox="1"/>
                        <wps:spPr>
                          <a:xfrm>
                            <a:off x="746032" y="2337539"/>
                            <a:ext cx="307340" cy="113664"/>
                          </a:xfrm>
                          <a:prstGeom prst="rect">
                            <a:avLst/>
                          </a:prstGeom>
                        </wps:spPr>
                        <wps:txbx>
                          <w:txbxContent>
                            <w:p w14:paraId="16FD3D02" w14:textId="77777777" w:rsidR="00523F16" w:rsidRDefault="00000000">
                              <w:pPr>
                                <w:spacing w:before="2"/>
                                <w:rPr>
                                  <w:rFonts w:ascii="Tahoma"/>
                                  <w:sz w:val="14"/>
                                </w:rPr>
                              </w:pPr>
                              <w:r>
                                <w:rPr>
                                  <w:rFonts w:ascii="Tahoma"/>
                                  <w:color w:val="231F20"/>
                                  <w:w w:val="80"/>
                                  <w:sz w:val="14"/>
                                </w:rPr>
                                <w:t>D</w:t>
                              </w:r>
                              <w:r>
                                <w:rPr>
                                  <w:rFonts w:ascii="Tahoma"/>
                                  <w:color w:val="231F20"/>
                                  <w:spacing w:val="-2"/>
                                  <w:w w:val="80"/>
                                  <w:sz w:val="14"/>
                                </w:rPr>
                                <w:t xml:space="preserve"> </w:t>
                              </w:r>
                              <w:r>
                                <w:rPr>
                                  <w:rFonts w:ascii="Tahoma"/>
                                  <w:color w:val="231F20"/>
                                  <w:w w:val="80"/>
                                  <w:sz w:val="14"/>
                                </w:rPr>
                                <w:t>=</w:t>
                              </w:r>
                              <w:r>
                                <w:rPr>
                                  <w:rFonts w:ascii="Tahoma"/>
                                  <w:color w:val="231F20"/>
                                  <w:spacing w:val="-1"/>
                                  <w:w w:val="80"/>
                                  <w:sz w:val="14"/>
                                </w:rPr>
                                <w:t xml:space="preserve"> </w:t>
                              </w:r>
                              <w:r>
                                <w:rPr>
                                  <w:rFonts w:ascii="Tahoma"/>
                                  <w:color w:val="231F20"/>
                                  <w:w w:val="80"/>
                                  <w:sz w:val="14"/>
                                </w:rPr>
                                <w:t>30</w:t>
                              </w:r>
                              <w:r>
                                <w:rPr>
                                  <w:rFonts w:ascii="Tahoma"/>
                                  <w:color w:val="231F20"/>
                                  <w:spacing w:val="-1"/>
                                  <w:w w:val="80"/>
                                  <w:sz w:val="14"/>
                                </w:rPr>
                                <w:t xml:space="preserve"> </w:t>
                              </w:r>
                              <w:r>
                                <w:rPr>
                                  <w:rFonts w:ascii="Tahoma"/>
                                  <w:color w:val="231F20"/>
                                  <w:spacing w:val="-7"/>
                                  <w:w w:val="80"/>
                                  <w:sz w:val="14"/>
                                </w:rPr>
                                <w:t>ft</w:t>
                              </w:r>
                            </w:p>
                          </w:txbxContent>
                        </wps:txbx>
                        <wps:bodyPr wrap="square" lIns="0" tIns="0" rIns="0" bIns="0" rtlCol="0">
                          <a:noAutofit/>
                        </wps:bodyPr>
                      </wps:wsp>
                      <wps:wsp>
                        <wps:cNvPr id="275" name="Textbox 275"/>
                        <wps:cNvSpPr txBox="1"/>
                        <wps:spPr>
                          <a:xfrm>
                            <a:off x="1690881" y="2249848"/>
                            <a:ext cx="543560" cy="408940"/>
                          </a:xfrm>
                          <a:prstGeom prst="rect">
                            <a:avLst/>
                          </a:prstGeom>
                        </wps:spPr>
                        <wps:txbx>
                          <w:txbxContent>
                            <w:p w14:paraId="61EAEA3A" w14:textId="77777777" w:rsidR="00523F16" w:rsidRDefault="00000000">
                              <w:pPr>
                                <w:spacing w:before="2"/>
                                <w:rPr>
                                  <w:rFonts w:ascii="Tahoma"/>
                                  <w:sz w:val="14"/>
                                </w:rPr>
                              </w:pPr>
                              <w:r>
                                <w:rPr>
                                  <w:rFonts w:ascii="Tahoma"/>
                                  <w:color w:val="231F20"/>
                                  <w:w w:val="80"/>
                                  <w:sz w:val="14"/>
                                </w:rPr>
                                <w:t>D</w:t>
                              </w:r>
                              <w:r>
                                <w:rPr>
                                  <w:rFonts w:ascii="Tahoma"/>
                                  <w:color w:val="231F20"/>
                                  <w:spacing w:val="-2"/>
                                  <w:w w:val="80"/>
                                  <w:sz w:val="14"/>
                                </w:rPr>
                                <w:t xml:space="preserve"> </w:t>
                              </w:r>
                              <w:r>
                                <w:rPr>
                                  <w:rFonts w:ascii="Tahoma"/>
                                  <w:color w:val="231F20"/>
                                  <w:w w:val="80"/>
                                  <w:sz w:val="14"/>
                                </w:rPr>
                                <w:t>=</w:t>
                              </w:r>
                              <w:r>
                                <w:rPr>
                                  <w:rFonts w:ascii="Tahoma"/>
                                  <w:color w:val="231F20"/>
                                  <w:spacing w:val="-1"/>
                                  <w:w w:val="80"/>
                                  <w:sz w:val="14"/>
                                </w:rPr>
                                <w:t xml:space="preserve"> </w:t>
                              </w:r>
                              <w:r>
                                <w:rPr>
                                  <w:rFonts w:ascii="Tahoma"/>
                                  <w:color w:val="231F20"/>
                                  <w:w w:val="80"/>
                                  <w:sz w:val="14"/>
                                </w:rPr>
                                <w:t>50</w:t>
                              </w:r>
                              <w:r>
                                <w:rPr>
                                  <w:rFonts w:ascii="Tahoma"/>
                                  <w:color w:val="231F20"/>
                                  <w:spacing w:val="-1"/>
                                  <w:w w:val="80"/>
                                  <w:sz w:val="14"/>
                                </w:rPr>
                                <w:t xml:space="preserve"> </w:t>
                              </w:r>
                              <w:r>
                                <w:rPr>
                                  <w:rFonts w:ascii="Tahoma"/>
                                  <w:color w:val="231F20"/>
                                  <w:spacing w:val="-7"/>
                                  <w:w w:val="80"/>
                                  <w:sz w:val="14"/>
                                </w:rPr>
                                <w:t>ft</w:t>
                              </w:r>
                            </w:p>
                            <w:p w14:paraId="0C289408" w14:textId="77777777" w:rsidR="00523F16" w:rsidRDefault="00523F16">
                              <w:pPr>
                                <w:spacing w:before="93"/>
                                <w:rPr>
                                  <w:rFonts w:ascii="Tahoma"/>
                                  <w:sz w:val="14"/>
                                </w:rPr>
                              </w:pPr>
                            </w:p>
                            <w:p w14:paraId="0BC3AC09" w14:textId="77777777" w:rsidR="00523F16" w:rsidRDefault="00000000">
                              <w:pPr>
                                <w:ind w:left="415"/>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2"/>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0%</w:t>
                              </w:r>
                            </w:p>
                          </w:txbxContent>
                        </wps:txbx>
                        <wps:bodyPr wrap="square" lIns="0" tIns="0" rIns="0" bIns="0" rtlCol="0">
                          <a:noAutofit/>
                        </wps:bodyPr>
                      </wps:wsp>
                      <wps:wsp>
                        <wps:cNvPr id="276" name="Textbox 276"/>
                        <wps:cNvSpPr txBox="1"/>
                        <wps:spPr>
                          <a:xfrm>
                            <a:off x="1365606" y="2875828"/>
                            <a:ext cx="280035" cy="134620"/>
                          </a:xfrm>
                          <a:prstGeom prst="rect">
                            <a:avLst/>
                          </a:prstGeom>
                        </wps:spPr>
                        <wps:txbx>
                          <w:txbxContent>
                            <w:p w14:paraId="0A6AC76B" w14:textId="77777777" w:rsidR="00523F16" w:rsidRDefault="00000000">
                              <w:pPr>
                                <w:spacing w:before="1"/>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2"/>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0%</w:t>
                              </w:r>
                            </w:p>
                          </w:txbxContent>
                        </wps:txbx>
                        <wps:bodyPr wrap="square" lIns="0" tIns="0" rIns="0" bIns="0" rtlCol="0">
                          <a:noAutofit/>
                        </wps:bodyPr>
                      </wps:wsp>
                      <wps:wsp>
                        <wps:cNvPr id="277" name="Textbox 277"/>
                        <wps:cNvSpPr txBox="1"/>
                        <wps:spPr>
                          <a:xfrm>
                            <a:off x="1960104" y="3099490"/>
                            <a:ext cx="205740" cy="113664"/>
                          </a:xfrm>
                          <a:prstGeom prst="rect">
                            <a:avLst/>
                          </a:prstGeom>
                        </wps:spPr>
                        <wps:txbx>
                          <w:txbxContent>
                            <w:p w14:paraId="33B538B2" w14:textId="77777777" w:rsidR="00523F16" w:rsidRDefault="00000000">
                              <w:pPr>
                                <w:spacing w:before="2"/>
                                <w:rPr>
                                  <w:rFonts w:ascii="Tahoma"/>
                                  <w:sz w:val="14"/>
                                </w:rPr>
                              </w:pPr>
                              <w:r>
                                <w:rPr>
                                  <w:rFonts w:ascii="Tahoma"/>
                                  <w:color w:val="231F20"/>
                                  <w:w w:val="80"/>
                                  <w:sz w:val="14"/>
                                </w:rPr>
                                <w:t>60</w:t>
                              </w:r>
                              <w:r>
                                <w:rPr>
                                  <w:rFonts w:ascii="Tahoma"/>
                                  <w:color w:val="231F20"/>
                                  <w:spacing w:val="-8"/>
                                  <w:sz w:val="14"/>
                                </w:rPr>
                                <w:t xml:space="preserve"> </w:t>
                              </w:r>
                              <w:r>
                                <w:rPr>
                                  <w:rFonts w:ascii="Tahoma"/>
                                  <w:color w:val="231F20"/>
                                  <w:spacing w:val="-5"/>
                                  <w:sz w:val="14"/>
                                </w:rPr>
                                <w:t>Hz</w:t>
                              </w:r>
                            </w:p>
                          </w:txbxContent>
                        </wps:txbx>
                        <wps:bodyPr wrap="square" lIns="0" tIns="0" rIns="0" bIns="0" rtlCol="0">
                          <a:noAutofit/>
                        </wps:bodyPr>
                      </wps:wsp>
                    </wpg:wgp>
                  </a:graphicData>
                </a:graphic>
              </wp:anchor>
            </w:drawing>
          </mc:Choice>
          <mc:Fallback>
            <w:pict>
              <v:group w14:anchorId="54B6645F" id="Group 269" o:spid="_x0000_s1179" style="position:absolute;left:0;text-align:left;margin-left:98.2pt;margin-top:2.4pt;width:184.65pt;height:258.95pt;z-index:15781376;mso-wrap-distance-left:0;mso-wrap-distance-right:0;mso-position-horizontal-relative:page;mso-position-vertical-relative:text" coordsize="23450,328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">
                <v:shape id="Image 270" o:spid="_x0000_s1180" type="#_x0000_t75" style="position:absolute;width:23449;height:32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">
                  <v:imagedata r:id="rId80" o:title=""/>
                </v:shape>
                <v:shape id="Textbox 271" o:spid="_x0000_s1181" type="#_x0000_t202" style="position:absolute;left:6032;top:1544;width:3207;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3DF8A08F" w14:textId="77777777" w:rsidR="00523F16" w:rsidRDefault="00000000">
                        <w:pPr>
                          <w:spacing w:before="1"/>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1"/>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90%</w:t>
                        </w:r>
                      </w:p>
                    </w:txbxContent>
                  </v:textbox>
                </v:shape>
                <v:shape id="Textbox 272" o:spid="_x0000_s1182" type="#_x0000_t202" style="position:absolute;left:19063;top:9582;width:3207;height:4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208A8412" w14:textId="77777777" w:rsidR="00523F16" w:rsidRDefault="00000000">
                        <w:pPr>
                          <w:spacing w:before="1"/>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1"/>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80%</w:t>
                        </w:r>
                      </w:p>
                      <w:p w14:paraId="7CF9633A" w14:textId="77777777" w:rsidR="00523F16" w:rsidRDefault="00523F16">
                        <w:pPr>
                          <w:rPr>
                            <w:rFonts w:ascii="Tahoma"/>
                            <w:sz w:val="14"/>
                          </w:rPr>
                        </w:pPr>
                      </w:p>
                      <w:p w14:paraId="0660AD39" w14:textId="77777777" w:rsidR="00523F16" w:rsidRDefault="00523F16">
                        <w:pPr>
                          <w:spacing w:before="1"/>
                          <w:rPr>
                            <w:rFonts w:ascii="Tahoma"/>
                            <w:sz w:val="14"/>
                          </w:rPr>
                        </w:pPr>
                      </w:p>
                      <w:p w14:paraId="45E20EA4" w14:textId="77777777" w:rsidR="00523F16" w:rsidRDefault="00000000">
                        <w:pPr>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2"/>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60%</w:t>
                        </w:r>
                      </w:p>
                    </w:txbxContent>
                  </v:textbox>
                </v:shape>
                <v:shape id="Textbox 273" o:spid="_x0000_s1183" type="#_x0000_t202" style="position:absolute;left:19100;top:18650;width:3207;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3B2C4C3E" w14:textId="77777777" w:rsidR="00523F16" w:rsidRDefault="00000000">
                        <w:pPr>
                          <w:spacing w:before="1"/>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1"/>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40%</w:t>
                        </w:r>
                      </w:p>
                    </w:txbxContent>
                  </v:textbox>
                </v:shape>
                <v:shape id="Textbox 274" o:spid="_x0000_s1184" type="#_x0000_t202" style="position:absolute;left:7460;top:23375;width:3073;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14:paraId="16FD3D02" w14:textId="77777777" w:rsidR="00523F16" w:rsidRDefault="00000000">
                        <w:pPr>
                          <w:spacing w:before="2"/>
                          <w:rPr>
                            <w:rFonts w:ascii="Tahoma"/>
                            <w:sz w:val="14"/>
                          </w:rPr>
                        </w:pPr>
                        <w:r>
                          <w:rPr>
                            <w:rFonts w:ascii="Tahoma"/>
                            <w:color w:val="231F20"/>
                            <w:w w:val="80"/>
                            <w:sz w:val="14"/>
                          </w:rPr>
                          <w:t>D</w:t>
                        </w:r>
                        <w:r>
                          <w:rPr>
                            <w:rFonts w:ascii="Tahoma"/>
                            <w:color w:val="231F20"/>
                            <w:spacing w:val="-2"/>
                            <w:w w:val="80"/>
                            <w:sz w:val="14"/>
                          </w:rPr>
                          <w:t xml:space="preserve"> </w:t>
                        </w:r>
                        <w:r>
                          <w:rPr>
                            <w:rFonts w:ascii="Tahoma"/>
                            <w:color w:val="231F20"/>
                            <w:w w:val="80"/>
                            <w:sz w:val="14"/>
                          </w:rPr>
                          <w:t>=</w:t>
                        </w:r>
                        <w:r>
                          <w:rPr>
                            <w:rFonts w:ascii="Tahoma"/>
                            <w:color w:val="231F20"/>
                            <w:spacing w:val="-1"/>
                            <w:w w:val="80"/>
                            <w:sz w:val="14"/>
                          </w:rPr>
                          <w:t xml:space="preserve"> </w:t>
                        </w:r>
                        <w:r>
                          <w:rPr>
                            <w:rFonts w:ascii="Tahoma"/>
                            <w:color w:val="231F20"/>
                            <w:w w:val="80"/>
                            <w:sz w:val="14"/>
                          </w:rPr>
                          <w:t>30</w:t>
                        </w:r>
                        <w:r>
                          <w:rPr>
                            <w:rFonts w:ascii="Tahoma"/>
                            <w:color w:val="231F20"/>
                            <w:spacing w:val="-1"/>
                            <w:w w:val="80"/>
                            <w:sz w:val="14"/>
                          </w:rPr>
                          <w:t xml:space="preserve"> </w:t>
                        </w:r>
                        <w:r>
                          <w:rPr>
                            <w:rFonts w:ascii="Tahoma"/>
                            <w:color w:val="231F20"/>
                            <w:spacing w:val="-7"/>
                            <w:w w:val="80"/>
                            <w:sz w:val="14"/>
                          </w:rPr>
                          <w:t>ft</w:t>
                        </w:r>
                      </w:p>
                    </w:txbxContent>
                  </v:textbox>
                </v:shape>
                <v:shape id="Textbox 275" o:spid="_x0000_s1185" type="#_x0000_t202" style="position:absolute;left:16908;top:22498;width:5436;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14:paraId="61EAEA3A" w14:textId="77777777" w:rsidR="00523F16" w:rsidRDefault="00000000">
                        <w:pPr>
                          <w:spacing w:before="2"/>
                          <w:rPr>
                            <w:rFonts w:ascii="Tahoma"/>
                            <w:sz w:val="14"/>
                          </w:rPr>
                        </w:pPr>
                        <w:r>
                          <w:rPr>
                            <w:rFonts w:ascii="Tahoma"/>
                            <w:color w:val="231F20"/>
                            <w:w w:val="80"/>
                            <w:sz w:val="14"/>
                          </w:rPr>
                          <w:t>D</w:t>
                        </w:r>
                        <w:r>
                          <w:rPr>
                            <w:rFonts w:ascii="Tahoma"/>
                            <w:color w:val="231F20"/>
                            <w:spacing w:val="-2"/>
                            <w:w w:val="80"/>
                            <w:sz w:val="14"/>
                          </w:rPr>
                          <w:t xml:space="preserve"> </w:t>
                        </w:r>
                        <w:r>
                          <w:rPr>
                            <w:rFonts w:ascii="Tahoma"/>
                            <w:color w:val="231F20"/>
                            <w:w w:val="80"/>
                            <w:sz w:val="14"/>
                          </w:rPr>
                          <w:t>=</w:t>
                        </w:r>
                        <w:r>
                          <w:rPr>
                            <w:rFonts w:ascii="Tahoma"/>
                            <w:color w:val="231F20"/>
                            <w:spacing w:val="-1"/>
                            <w:w w:val="80"/>
                            <w:sz w:val="14"/>
                          </w:rPr>
                          <w:t xml:space="preserve"> </w:t>
                        </w:r>
                        <w:r>
                          <w:rPr>
                            <w:rFonts w:ascii="Tahoma"/>
                            <w:color w:val="231F20"/>
                            <w:w w:val="80"/>
                            <w:sz w:val="14"/>
                          </w:rPr>
                          <w:t>50</w:t>
                        </w:r>
                        <w:r>
                          <w:rPr>
                            <w:rFonts w:ascii="Tahoma"/>
                            <w:color w:val="231F20"/>
                            <w:spacing w:val="-1"/>
                            <w:w w:val="80"/>
                            <w:sz w:val="14"/>
                          </w:rPr>
                          <w:t xml:space="preserve"> </w:t>
                        </w:r>
                        <w:r>
                          <w:rPr>
                            <w:rFonts w:ascii="Tahoma"/>
                            <w:color w:val="231F20"/>
                            <w:spacing w:val="-7"/>
                            <w:w w:val="80"/>
                            <w:sz w:val="14"/>
                          </w:rPr>
                          <w:t>ft</w:t>
                        </w:r>
                      </w:p>
                      <w:p w14:paraId="0C289408" w14:textId="77777777" w:rsidR="00523F16" w:rsidRDefault="00523F16">
                        <w:pPr>
                          <w:spacing w:before="93"/>
                          <w:rPr>
                            <w:rFonts w:ascii="Tahoma"/>
                            <w:sz w:val="14"/>
                          </w:rPr>
                        </w:pPr>
                      </w:p>
                      <w:p w14:paraId="0BC3AC09" w14:textId="77777777" w:rsidR="00523F16" w:rsidRDefault="00000000">
                        <w:pPr>
                          <w:ind w:left="415"/>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2"/>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0%</w:t>
                        </w:r>
                      </w:p>
                    </w:txbxContent>
                  </v:textbox>
                </v:shape>
                <v:shape id="Textbox 276" o:spid="_x0000_s1186" type="#_x0000_t202" style="position:absolute;left:13656;top:28758;width:280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0A6AC76B" w14:textId="77777777" w:rsidR="00523F16" w:rsidRDefault="00000000">
                        <w:pPr>
                          <w:spacing w:before="1"/>
                          <w:rPr>
                            <w:rFonts w:ascii="Tahoma"/>
                            <w:sz w:val="14"/>
                          </w:rPr>
                        </w:pPr>
                        <w:r>
                          <w:rPr>
                            <w:rFonts w:ascii="Verdana"/>
                            <w:i/>
                            <w:color w:val="231F20"/>
                            <w:w w:val="75"/>
                            <w:sz w:val="14"/>
                          </w:rPr>
                          <w:t>S</w:t>
                        </w:r>
                        <w:r>
                          <w:rPr>
                            <w:rFonts w:ascii="Verdana"/>
                            <w:i/>
                            <w:color w:val="231F20"/>
                            <w:w w:val="75"/>
                            <w:position w:val="-4"/>
                            <w:sz w:val="8"/>
                          </w:rPr>
                          <w:t>h</w:t>
                        </w:r>
                        <w:r>
                          <w:rPr>
                            <w:rFonts w:ascii="Verdana"/>
                            <w:i/>
                            <w:color w:val="231F20"/>
                            <w:spacing w:val="-2"/>
                            <w:w w:val="75"/>
                            <w:position w:val="-4"/>
                            <w:sz w:val="8"/>
                          </w:rPr>
                          <w:t xml:space="preserve"> </w:t>
                        </w:r>
                        <w:r>
                          <w:rPr>
                            <w:rFonts w:ascii="Tahoma"/>
                            <w:color w:val="231F20"/>
                            <w:w w:val="75"/>
                            <w:sz w:val="14"/>
                          </w:rPr>
                          <w:t>=</w:t>
                        </w:r>
                        <w:r>
                          <w:rPr>
                            <w:rFonts w:ascii="Tahoma"/>
                            <w:color w:val="231F20"/>
                            <w:spacing w:val="-8"/>
                            <w:sz w:val="14"/>
                          </w:rPr>
                          <w:t xml:space="preserve"> </w:t>
                        </w:r>
                        <w:r>
                          <w:rPr>
                            <w:rFonts w:ascii="Tahoma"/>
                            <w:color w:val="231F20"/>
                            <w:spacing w:val="-5"/>
                            <w:w w:val="75"/>
                            <w:sz w:val="14"/>
                          </w:rPr>
                          <w:t>0%</w:t>
                        </w:r>
                      </w:p>
                    </w:txbxContent>
                  </v:textbox>
                </v:shape>
                <v:shape id="Textbox 277" o:spid="_x0000_s1187" type="#_x0000_t202" style="position:absolute;left:19601;top:30994;width:2057;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33B538B2" w14:textId="77777777" w:rsidR="00523F16" w:rsidRDefault="00000000">
                        <w:pPr>
                          <w:spacing w:before="2"/>
                          <w:rPr>
                            <w:rFonts w:ascii="Tahoma"/>
                            <w:sz w:val="14"/>
                          </w:rPr>
                        </w:pPr>
                        <w:r>
                          <w:rPr>
                            <w:rFonts w:ascii="Tahoma"/>
                            <w:color w:val="231F20"/>
                            <w:w w:val="80"/>
                            <w:sz w:val="14"/>
                          </w:rPr>
                          <w:t>60</w:t>
                        </w:r>
                        <w:r>
                          <w:rPr>
                            <w:rFonts w:ascii="Tahoma"/>
                            <w:color w:val="231F20"/>
                            <w:spacing w:val="-8"/>
                            <w:sz w:val="14"/>
                          </w:rPr>
                          <w:t xml:space="preserve"> </w:t>
                        </w:r>
                        <w:r>
                          <w:rPr>
                            <w:rFonts w:ascii="Tahoma"/>
                            <w:color w:val="231F20"/>
                            <w:spacing w:val="-5"/>
                            <w:sz w:val="14"/>
                          </w:rPr>
                          <w:t>Hz</w:t>
                        </w:r>
                      </w:p>
                    </w:txbxContent>
                  </v:textbox>
                </v:shape>
                <w10:wrap anchorx="page"/>
              </v:group>
            </w:pict>
          </mc:Fallback>
        </mc:AlternateContent>
      </w:r>
      <w:r>
        <w:rPr>
          <w:rFonts w:ascii="Tahoma"/>
          <w:color w:val="231F20"/>
          <w:spacing w:val="-5"/>
          <w:w w:val="95"/>
          <w:sz w:val="12"/>
        </w:rPr>
        <w:t>0.4</w:t>
      </w:r>
    </w:p>
    <w:p w14:paraId="7D67940C" w14:textId="77777777" w:rsidR="00523F16" w:rsidRDefault="00523F16">
      <w:pPr>
        <w:pStyle w:val="a3"/>
        <w:rPr>
          <w:rFonts w:ascii="Tahoma"/>
          <w:sz w:val="12"/>
        </w:rPr>
      </w:pPr>
    </w:p>
    <w:p w14:paraId="09A78986" w14:textId="77777777" w:rsidR="00523F16" w:rsidRDefault="00523F16">
      <w:pPr>
        <w:pStyle w:val="a3"/>
        <w:spacing w:before="27"/>
        <w:rPr>
          <w:rFonts w:ascii="Tahoma"/>
          <w:sz w:val="12"/>
        </w:rPr>
      </w:pPr>
    </w:p>
    <w:p w14:paraId="7B538236" w14:textId="77777777" w:rsidR="00523F16" w:rsidRDefault="00000000">
      <w:pPr>
        <w:spacing w:before="1"/>
        <w:ind w:left="1044"/>
        <w:rPr>
          <w:rFonts w:ascii="Tahoma"/>
          <w:sz w:val="12"/>
        </w:rPr>
      </w:pPr>
      <w:r>
        <w:rPr>
          <w:rFonts w:ascii="Tahoma"/>
          <w:color w:val="231F20"/>
          <w:spacing w:val="-5"/>
          <w:w w:val="95"/>
          <w:sz w:val="12"/>
        </w:rPr>
        <w:t>0.3</w:t>
      </w:r>
    </w:p>
    <w:p w14:paraId="4DB75C16" w14:textId="77777777" w:rsidR="00523F16" w:rsidRDefault="00523F16">
      <w:pPr>
        <w:pStyle w:val="a3"/>
        <w:spacing w:before="124"/>
        <w:rPr>
          <w:rFonts w:ascii="Tahoma"/>
          <w:sz w:val="12"/>
        </w:rPr>
      </w:pPr>
    </w:p>
    <w:p w14:paraId="0E54853F" w14:textId="77777777" w:rsidR="00523F16" w:rsidRDefault="00000000">
      <w:pPr>
        <w:ind w:left="680"/>
        <w:jc w:val="center"/>
        <w:rPr>
          <w:rFonts w:ascii="Tahoma"/>
          <w:sz w:val="12"/>
        </w:rPr>
      </w:pPr>
      <w:r>
        <w:rPr>
          <w:rFonts w:ascii="Tahoma"/>
          <w:color w:val="231F20"/>
          <w:spacing w:val="-5"/>
          <w:w w:val="95"/>
          <w:sz w:val="12"/>
        </w:rPr>
        <w:t>0.3</w:t>
      </w:r>
    </w:p>
    <w:p w14:paraId="5B887FC7" w14:textId="77777777" w:rsidR="00523F16" w:rsidRDefault="00523F16">
      <w:pPr>
        <w:pStyle w:val="a3"/>
        <w:rPr>
          <w:rFonts w:ascii="Tahoma"/>
          <w:sz w:val="12"/>
        </w:rPr>
      </w:pPr>
    </w:p>
    <w:p w14:paraId="1E9AD07C" w14:textId="77777777" w:rsidR="00523F16" w:rsidRDefault="00523F16">
      <w:pPr>
        <w:pStyle w:val="a3"/>
        <w:spacing w:before="81"/>
        <w:rPr>
          <w:rFonts w:ascii="Tahoma"/>
          <w:sz w:val="12"/>
        </w:rPr>
      </w:pPr>
    </w:p>
    <w:p w14:paraId="343CDAB2" w14:textId="77777777" w:rsidR="00523F16" w:rsidRDefault="00000000">
      <w:pPr>
        <w:ind w:left="1044"/>
        <w:rPr>
          <w:rFonts w:ascii="Tahoma"/>
          <w:sz w:val="12"/>
        </w:rPr>
      </w:pPr>
      <w:r>
        <w:rPr>
          <w:rFonts w:ascii="Tahoma"/>
          <w:color w:val="231F20"/>
          <w:spacing w:val="-5"/>
          <w:w w:val="95"/>
          <w:sz w:val="12"/>
        </w:rPr>
        <w:t>0.2</w:t>
      </w:r>
    </w:p>
    <w:p w14:paraId="1D9EBA9A" w14:textId="77777777" w:rsidR="00523F16" w:rsidRDefault="00523F16">
      <w:pPr>
        <w:pStyle w:val="a3"/>
        <w:spacing w:before="46"/>
        <w:rPr>
          <w:rFonts w:ascii="Tahoma"/>
          <w:sz w:val="12"/>
        </w:rPr>
      </w:pPr>
    </w:p>
    <w:p w14:paraId="6D697AE9" w14:textId="77777777" w:rsidR="00523F16" w:rsidRDefault="00000000">
      <w:pPr>
        <w:spacing w:before="1"/>
        <w:ind w:left="680"/>
        <w:jc w:val="center"/>
        <w:rPr>
          <w:rFonts w:ascii="Tahoma"/>
          <w:sz w:val="12"/>
        </w:rPr>
      </w:pPr>
      <w:r>
        <w:rPr>
          <w:rFonts w:ascii="Tahoma"/>
          <w:noProof/>
          <w:sz w:val="12"/>
        </w:rPr>
        <mc:AlternateContent>
          <mc:Choice Requires="wps">
            <w:drawing>
              <wp:anchor distT="0" distB="0" distL="0" distR="0" simplePos="0" relativeHeight="15781888" behindDoc="0" locked="0" layoutInCell="1" allowOverlap="1" wp14:anchorId="3F54FAD8" wp14:editId="3A27FE78">
                <wp:simplePos x="0" y="0"/>
                <wp:positionH relativeFrom="page">
                  <wp:posOffset>934891</wp:posOffset>
                </wp:positionH>
                <wp:positionV relativeFrom="paragraph">
                  <wp:posOffset>40276</wp:posOffset>
                </wp:positionV>
                <wp:extent cx="153035" cy="1117600"/>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117600"/>
                        </a:xfrm>
                        <a:prstGeom prst="rect">
                          <a:avLst/>
                        </a:prstGeom>
                      </wps:spPr>
                      <wps:txbx>
                        <w:txbxContent>
                          <w:p w14:paraId="005D1F6C" w14:textId="77777777" w:rsidR="00523F16" w:rsidRDefault="00000000">
                            <w:pPr>
                              <w:spacing w:before="20"/>
                              <w:ind w:left="20"/>
                              <w:rPr>
                                <w:rFonts w:ascii="Tahoma"/>
                                <w:sz w:val="16"/>
                              </w:rPr>
                            </w:pPr>
                            <w:r>
                              <w:rPr>
                                <w:rFonts w:ascii="Tahoma"/>
                                <w:color w:val="231F20"/>
                                <w:spacing w:val="2"/>
                                <w:w w:val="85"/>
                                <w:sz w:val="16"/>
                              </w:rPr>
                              <w:t>REFLECTION</w:t>
                            </w:r>
                            <w:r>
                              <w:rPr>
                                <w:rFonts w:ascii="Tahoma"/>
                                <w:color w:val="231F20"/>
                                <w:spacing w:val="1"/>
                                <w:sz w:val="16"/>
                              </w:rPr>
                              <w:t xml:space="preserve"> </w:t>
                            </w:r>
                            <w:r>
                              <w:rPr>
                                <w:rFonts w:ascii="Tahoma"/>
                                <w:color w:val="231F20"/>
                                <w:spacing w:val="-2"/>
                                <w:w w:val="90"/>
                                <w:sz w:val="16"/>
                              </w:rPr>
                              <w:t>COEFFICIENT</w:t>
                            </w:r>
                          </w:p>
                        </w:txbxContent>
                      </wps:txbx>
                      <wps:bodyPr vert="vert270" wrap="square" lIns="0" tIns="0" rIns="0" bIns="0" rtlCol="0">
                        <a:noAutofit/>
                      </wps:bodyPr>
                    </wps:wsp>
                  </a:graphicData>
                </a:graphic>
              </wp:anchor>
            </w:drawing>
          </mc:Choice>
          <mc:Fallback>
            <w:pict>
              <v:shape w14:anchorId="3F54FAD8" id="Textbox 278" o:spid="_x0000_s1188" type="#_x0000_t202" style="position:absolute;left:0;text-align:left;margin-left:73.6pt;margin-top:3.15pt;width:12.05pt;height:88pt;z-index:1578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" filled="f" stroked="f">
                <v:textbox style="layout-flow:vertical;mso-layout-flow-alt:bottom-to-top" inset="0,0,0,0">
                  <w:txbxContent>
                    <w:p w14:paraId="005D1F6C" w14:textId="77777777" w:rsidR="00523F16" w:rsidRDefault="00000000">
                      <w:pPr>
                        <w:spacing w:before="20"/>
                        <w:ind w:left="20"/>
                        <w:rPr>
                          <w:rFonts w:ascii="Tahoma"/>
                          <w:sz w:val="16"/>
                        </w:rPr>
                      </w:pPr>
                      <w:r>
                        <w:rPr>
                          <w:rFonts w:ascii="Tahoma"/>
                          <w:color w:val="231F20"/>
                          <w:spacing w:val="2"/>
                          <w:w w:val="85"/>
                          <w:sz w:val="16"/>
                        </w:rPr>
                        <w:t>REFLECTION</w:t>
                      </w:r>
                      <w:r>
                        <w:rPr>
                          <w:rFonts w:ascii="Tahoma"/>
                          <w:color w:val="231F20"/>
                          <w:spacing w:val="1"/>
                          <w:sz w:val="16"/>
                        </w:rPr>
                        <w:t xml:space="preserve"> </w:t>
                      </w:r>
                      <w:r>
                        <w:rPr>
                          <w:rFonts w:ascii="Tahoma"/>
                          <w:color w:val="231F20"/>
                          <w:spacing w:val="-2"/>
                          <w:w w:val="90"/>
                          <w:sz w:val="16"/>
                        </w:rPr>
                        <w:t>COEFFICIENT</w:t>
                      </w:r>
                    </w:p>
                  </w:txbxContent>
                </v:textbox>
                <w10:wrap anchorx="page"/>
              </v:shape>
            </w:pict>
          </mc:Fallback>
        </mc:AlternateContent>
      </w:r>
      <w:r>
        <w:rPr>
          <w:rFonts w:ascii="Tahoma"/>
          <w:noProof/>
          <w:sz w:val="12"/>
        </w:rPr>
        <mc:AlternateContent>
          <mc:Choice Requires="wps">
            <w:drawing>
              <wp:anchor distT="0" distB="0" distL="0" distR="0" simplePos="0" relativeHeight="15782400" behindDoc="0" locked="0" layoutInCell="1" allowOverlap="1" wp14:anchorId="2B5A1ECE" wp14:editId="3B5C9D2D">
                <wp:simplePos x="0" y="0"/>
                <wp:positionH relativeFrom="page">
                  <wp:posOffset>3841586</wp:posOffset>
                </wp:positionH>
                <wp:positionV relativeFrom="paragraph">
                  <wp:posOffset>40276</wp:posOffset>
                </wp:positionV>
                <wp:extent cx="153035" cy="1117600"/>
                <wp:effectExtent l="0" t="0" r="0" b="0"/>
                <wp:wrapNone/>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117600"/>
                        </a:xfrm>
                        <a:prstGeom prst="rect">
                          <a:avLst/>
                        </a:prstGeom>
                      </wps:spPr>
                      <wps:txbx>
                        <w:txbxContent>
                          <w:p w14:paraId="664F9E84" w14:textId="77777777" w:rsidR="00523F16" w:rsidRDefault="00000000">
                            <w:pPr>
                              <w:spacing w:before="20"/>
                              <w:ind w:left="20"/>
                              <w:rPr>
                                <w:rFonts w:ascii="Tahoma"/>
                                <w:sz w:val="16"/>
                              </w:rPr>
                            </w:pPr>
                            <w:r>
                              <w:rPr>
                                <w:rFonts w:ascii="Tahoma"/>
                                <w:color w:val="231F20"/>
                                <w:spacing w:val="2"/>
                                <w:w w:val="85"/>
                                <w:sz w:val="16"/>
                              </w:rPr>
                              <w:t>REFLECTION</w:t>
                            </w:r>
                            <w:r>
                              <w:rPr>
                                <w:rFonts w:ascii="Tahoma"/>
                                <w:color w:val="231F20"/>
                                <w:spacing w:val="1"/>
                                <w:sz w:val="16"/>
                              </w:rPr>
                              <w:t xml:space="preserve"> </w:t>
                            </w:r>
                            <w:r>
                              <w:rPr>
                                <w:rFonts w:ascii="Tahoma"/>
                                <w:color w:val="231F20"/>
                                <w:spacing w:val="-2"/>
                                <w:w w:val="90"/>
                                <w:sz w:val="16"/>
                              </w:rPr>
                              <w:t>COEFFICIENT</w:t>
                            </w:r>
                          </w:p>
                        </w:txbxContent>
                      </wps:txbx>
                      <wps:bodyPr vert="vert270" wrap="square" lIns="0" tIns="0" rIns="0" bIns="0" rtlCol="0">
                        <a:noAutofit/>
                      </wps:bodyPr>
                    </wps:wsp>
                  </a:graphicData>
                </a:graphic>
              </wp:anchor>
            </w:drawing>
          </mc:Choice>
          <mc:Fallback>
            <w:pict>
              <v:shape w14:anchorId="2B5A1ECE" id="Textbox 279" o:spid="_x0000_s1189" type="#_x0000_t202" style="position:absolute;left:0;text-align:left;margin-left:302.5pt;margin-top:3.15pt;width:12.05pt;height:88pt;z-index:1578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" filled="f" stroked="f">
                <v:textbox style="layout-flow:vertical;mso-layout-flow-alt:bottom-to-top" inset="0,0,0,0">
                  <w:txbxContent>
                    <w:p w14:paraId="664F9E84" w14:textId="77777777" w:rsidR="00523F16" w:rsidRDefault="00000000">
                      <w:pPr>
                        <w:spacing w:before="20"/>
                        <w:ind w:left="20"/>
                        <w:rPr>
                          <w:rFonts w:ascii="Tahoma"/>
                          <w:sz w:val="16"/>
                        </w:rPr>
                      </w:pPr>
                      <w:r>
                        <w:rPr>
                          <w:rFonts w:ascii="Tahoma"/>
                          <w:color w:val="231F20"/>
                          <w:spacing w:val="2"/>
                          <w:w w:val="85"/>
                          <w:sz w:val="16"/>
                        </w:rPr>
                        <w:t>REFLECTION</w:t>
                      </w:r>
                      <w:r>
                        <w:rPr>
                          <w:rFonts w:ascii="Tahoma"/>
                          <w:color w:val="231F20"/>
                          <w:spacing w:val="1"/>
                          <w:sz w:val="16"/>
                        </w:rPr>
                        <w:t xml:space="preserve"> </w:t>
                      </w:r>
                      <w:r>
                        <w:rPr>
                          <w:rFonts w:ascii="Tahoma"/>
                          <w:color w:val="231F20"/>
                          <w:spacing w:val="-2"/>
                          <w:w w:val="90"/>
                          <w:sz w:val="16"/>
                        </w:rPr>
                        <w:t>COEFFICIENT</w:t>
                      </w:r>
                    </w:p>
                  </w:txbxContent>
                </v:textbox>
                <w10:wrap anchorx="page"/>
              </v:shape>
            </w:pict>
          </mc:Fallback>
        </mc:AlternateContent>
      </w:r>
      <w:r>
        <w:rPr>
          <w:rFonts w:ascii="Tahoma"/>
          <w:color w:val="231F20"/>
          <w:spacing w:val="-5"/>
          <w:w w:val="95"/>
          <w:sz w:val="12"/>
        </w:rPr>
        <w:t>0.2</w:t>
      </w:r>
    </w:p>
    <w:p w14:paraId="029D3C1A" w14:textId="77777777" w:rsidR="00523F16" w:rsidRDefault="00523F16">
      <w:pPr>
        <w:pStyle w:val="a3"/>
        <w:rPr>
          <w:rFonts w:ascii="Tahoma"/>
          <w:sz w:val="12"/>
        </w:rPr>
      </w:pPr>
    </w:p>
    <w:p w14:paraId="651763DF" w14:textId="77777777" w:rsidR="00523F16" w:rsidRDefault="00523F16">
      <w:pPr>
        <w:pStyle w:val="a3"/>
        <w:rPr>
          <w:rFonts w:ascii="Tahoma"/>
          <w:sz w:val="12"/>
        </w:rPr>
      </w:pPr>
    </w:p>
    <w:p w14:paraId="4D5F4538" w14:textId="77777777" w:rsidR="00523F16" w:rsidRDefault="00523F16">
      <w:pPr>
        <w:pStyle w:val="a3"/>
        <w:spacing w:before="44"/>
        <w:rPr>
          <w:rFonts w:ascii="Tahoma"/>
          <w:sz w:val="12"/>
        </w:rPr>
      </w:pPr>
    </w:p>
    <w:p w14:paraId="5AEF52B4" w14:textId="77777777" w:rsidR="00523F16" w:rsidRDefault="00000000">
      <w:pPr>
        <w:ind w:left="1044"/>
        <w:rPr>
          <w:rFonts w:ascii="Tahoma"/>
          <w:sz w:val="12"/>
        </w:rPr>
      </w:pPr>
      <w:r>
        <w:rPr>
          <w:rFonts w:ascii="Tahoma"/>
          <w:color w:val="231F20"/>
          <w:spacing w:val="-5"/>
          <w:w w:val="95"/>
          <w:sz w:val="12"/>
        </w:rPr>
        <w:t>0.1</w:t>
      </w:r>
    </w:p>
    <w:p w14:paraId="2A44A9AB" w14:textId="77777777" w:rsidR="00523F16" w:rsidRDefault="00000000">
      <w:pPr>
        <w:spacing w:before="89"/>
        <w:ind w:left="680"/>
        <w:jc w:val="center"/>
        <w:rPr>
          <w:rFonts w:ascii="Tahoma"/>
          <w:sz w:val="12"/>
        </w:rPr>
      </w:pPr>
      <w:r>
        <w:rPr>
          <w:rFonts w:ascii="Tahoma"/>
          <w:color w:val="231F20"/>
          <w:spacing w:val="-5"/>
          <w:w w:val="95"/>
          <w:sz w:val="12"/>
        </w:rPr>
        <w:t>0.1</w:t>
      </w:r>
    </w:p>
    <w:p w14:paraId="272DDCA4" w14:textId="77777777" w:rsidR="00523F16" w:rsidRDefault="00523F16">
      <w:pPr>
        <w:pStyle w:val="a3"/>
        <w:spacing w:before="199"/>
        <w:rPr>
          <w:rFonts w:ascii="Tahoma"/>
        </w:rPr>
      </w:pPr>
    </w:p>
    <w:p w14:paraId="2576390D" w14:textId="77777777" w:rsidR="00523F16" w:rsidRDefault="00523F16">
      <w:pPr>
        <w:pStyle w:val="a3"/>
        <w:rPr>
          <w:rFonts w:ascii="Tahoma"/>
        </w:rPr>
        <w:sectPr w:rsidR="00523F16">
          <w:headerReference w:type="default" r:id="rId81"/>
          <w:pgSz w:w="12240" w:h="15840"/>
          <w:pgMar w:top="1080" w:right="720" w:bottom="280" w:left="720" w:header="841" w:footer="0" w:gutter="0"/>
          <w:pgNumType w:start="19"/>
          <w:cols w:space="720"/>
        </w:sectPr>
      </w:pPr>
    </w:p>
    <w:p w14:paraId="43776769" w14:textId="77777777" w:rsidR="00523F16" w:rsidRDefault="00000000">
      <w:pPr>
        <w:spacing w:before="105"/>
        <w:ind w:right="38"/>
        <w:jc w:val="right"/>
        <w:rPr>
          <w:rFonts w:ascii="Tahoma"/>
          <w:sz w:val="12"/>
        </w:rPr>
      </w:pPr>
      <w:r>
        <w:rPr>
          <w:rFonts w:ascii="Tahoma"/>
          <w:color w:val="231F20"/>
          <w:spacing w:val="-10"/>
          <w:w w:val="95"/>
          <w:sz w:val="12"/>
        </w:rPr>
        <w:t>0</w:t>
      </w:r>
    </w:p>
    <w:p w14:paraId="56C7101E" w14:textId="77777777" w:rsidR="00523F16" w:rsidRDefault="00523F16">
      <w:pPr>
        <w:pStyle w:val="a3"/>
        <w:rPr>
          <w:rFonts w:ascii="Tahoma"/>
          <w:sz w:val="12"/>
        </w:rPr>
      </w:pPr>
    </w:p>
    <w:p w14:paraId="2DC23B19" w14:textId="77777777" w:rsidR="00523F16" w:rsidRDefault="00523F16">
      <w:pPr>
        <w:pStyle w:val="a3"/>
        <w:rPr>
          <w:rFonts w:ascii="Tahoma"/>
          <w:sz w:val="12"/>
        </w:rPr>
      </w:pPr>
    </w:p>
    <w:p w14:paraId="0F61ECA7" w14:textId="77777777" w:rsidR="00523F16" w:rsidRDefault="00523F16">
      <w:pPr>
        <w:pStyle w:val="a3"/>
        <w:rPr>
          <w:rFonts w:ascii="Tahoma"/>
          <w:sz w:val="12"/>
        </w:rPr>
      </w:pPr>
    </w:p>
    <w:p w14:paraId="3AC0697B" w14:textId="77777777" w:rsidR="00523F16" w:rsidRDefault="00523F16">
      <w:pPr>
        <w:pStyle w:val="a3"/>
        <w:rPr>
          <w:rFonts w:ascii="Tahoma"/>
          <w:sz w:val="12"/>
        </w:rPr>
      </w:pPr>
    </w:p>
    <w:p w14:paraId="029B70F9" w14:textId="77777777" w:rsidR="00523F16" w:rsidRDefault="00523F16">
      <w:pPr>
        <w:pStyle w:val="a3"/>
        <w:spacing w:before="97"/>
        <w:rPr>
          <w:rFonts w:ascii="Tahoma"/>
          <w:sz w:val="12"/>
        </w:rPr>
      </w:pPr>
    </w:p>
    <w:p w14:paraId="2049B968" w14:textId="77777777" w:rsidR="00523F16" w:rsidRDefault="00000000">
      <w:pPr>
        <w:ind w:right="39"/>
        <w:jc w:val="right"/>
        <w:rPr>
          <w:rFonts w:ascii="Tahoma" w:hAnsi="Tahoma"/>
          <w:sz w:val="12"/>
        </w:rPr>
      </w:pPr>
      <w:r>
        <w:rPr>
          <w:rFonts w:ascii="Tahoma" w:hAnsi="Tahoma"/>
          <w:color w:val="231F20"/>
          <w:spacing w:val="-4"/>
          <w:w w:val="95"/>
          <w:sz w:val="12"/>
        </w:rPr>
        <w:t>–0.1</w:t>
      </w:r>
    </w:p>
    <w:p w14:paraId="475A800F" w14:textId="77777777" w:rsidR="00523F16" w:rsidRDefault="00000000">
      <w:pPr>
        <w:spacing w:before="128"/>
        <w:rPr>
          <w:rFonts w:ascii="Tahoma"/>
          <w:sz w:val="12"/>
        </w:rPr>
      </w:pPr>
      <w:r>
        <w:br w:type="column"/>
      </w:r>
    </w:p>
    <w:p w14:paraId="75EF8F8B" w14:textId="77777777" w:rsidR="00523F16" w:rsidRDefault="00000000">
      <w:pPr>
        <w:ind w:right="4988"/>
        <w:jc w:val="right"/>
        <w:rPr>
          <w:rFonts w:ascii="Tahoma"/>
          <w:sz w:val="12"/>
        </w:rPr>
      </w:pPr>
      <w:r>
        <w:rPr>
          <w:rFonts w:ascii="Tahoma"/>
          <w:color w:val="231F20"/>
          <w:spacing w:val="-10"/>
          <w:w w:val="95"/>
          <w:sz w:val="12"/>
        </w:rPr>
        <w:t>0</w:t>
      </w:r>
    </w:p>
    <w:p w14:paraId="0262CE5F" w14:textId="77777777" w:rsidR="00523F16" w:rsidRDefault="00523F16">
      <w:pPr>
        <w:pStyle w:val="a3"/>
        <w:rPr>
          <w:rFonts w:ascii="Tahoma"/>
          <w:sz w:val="12"/>
        </w:rPr>
      </w:pPr>
    </w:p>
    <w:p w14:paraId="2393C431" w14:textId="77777777" w:rsidR="00523F16" w:rsidRDefault="00523F16">
      <w:pPr>
        <w:pStyle w:val="a3"/>
        <w:rPr>
          <w:rFonts w:ascii="Tahoma"/>
          <w:sz w:val="12"/>
        </w:rPr>
      </w:pPr>
    </w:p>
    <w:p w14:paraId="76DA4FAF" w14:textId="77777777" w:rsidR="00523F16" w:rsidRDefault="00523F16">
      <w:pPr>
        <w:pStyle w:val="a3"/>
        <w:rPr>
          <w:rFonts w:ascii="Tahoma"/>
          <w:sz w:val="12"/>
        </w:rPr>
      </w:pPr>
    </w:p>
    <w:p w14:paraId="302FF326" w14:textId="77777777" w:rsidR="00523F16" w:rsidRDefault="00523F16">
      <w:pPr>
        <w:pStyle w:val="a3"/>
        <w:spacing w:before="134"/>
        <w:rPr>
          <w:rFonts w:ascii="Tahoma"/>
          <w:sz w:val="12"/>
        </w:rPr>
      </w:pPr>
    </w:p>
    <w:p w14:paraId="3A8FB4F9" w14:textId="77777777" w:rsidR="00523F16" w:rsidRDefault="00000000">
      <w:pPr>
        <w:ind w:right="4988"/>
        <w:jc w:val="right"/>
        <w:rPr>
          <w:rFonts w:ascii="Tahoma" w:hAnsi="Tahoma"/>
          <w:sz w:val="12"/>
        </w:rPr>
      </w:pPr>
      <w:r>
        <w:rPr>
          <w:rFonts w:ascii="Tahoma" w:hAnsi="Tahoma"/>
          <w:color w:val="231F20"/>
          <w:spacing w:val="-4"/>
          <w:w w:val="95"/>
          <w:sz w:val="12"/>
        </w:rPr>
        <w:t>–0.1</w:t>
      </w:r>
    </w:p>
    <w:p w14:paraId="361E88D4" w14:textId="77777777" w:rsidR="00523F16" w:rsidRDefault="00523F16">
      <w:pPr>
        <w:jc w:val="right"/>
        <w:rPr>
          <w:rFonts w:ascii="Tahoma" w:hAnsi="Tahoma"/>
          <w:sz w:val="12"/>
        </w:rPr>
        <w:sectPr w:rsidR="00523F16">
          <w:type w:val="continuous"/>
          <w:pgSz w:w="12240" w:h="15840"/>
          <w:pgMar w:top="0" w:right="720" w:bottom="280" w:left="720" w:header="841" w:footer="0" w:gutter="0"/>
          <w:cols w:num="2" w:space="720" w:equalWidth="0">
            <w:col w:w="1225" w:space="3400"/>
            <w:col w:w="6175"/>
          </w:cols>
        </w:sectPr>
      </w:pPr>
    </w:p>
    <w:p w14:paraId="4C73F4B9" w14:textId="77777777" w:rsidR="00523F16" w:rsidRDefault="00523F16">
      <w:pPr>
        <w:pStyle w:val="a3"/>
        <w:rPr>
          <w:rFonts w:ascii="Tahoma"/>
        </w:rPr>
      </w:pPr>
    </w:p>
    <w:p w14:paraId="17803088" w14:textId="77777777" w:rsidR="00523F16" w:rsidRDefault="00523F16">
      <w:pPr>
        <w:pStyle w:val="a3"/>
        <w:spacing w:before="120"/>
        <w:rPr>
          <w:rFonts w:ascii="Tahoma"/>
        </w:rPr>
      </w:pPr>
    </w:p>
    <w:p w14:paraId="2BD28449" w14:textId="77777777" w:rsidR="00523F16" w:rsidRDefault="00523F16">
      <w:pPr>
        <w:pStyle w:val="a3"/>
        <w:rPr>
          <w:rFonts w:ascii="Tahoma"/>
        </w:rPr>
        <w:sectPr w:rsidR="00523F16">
          <w:type w:val="continuous"/>
          <w:pgSz w:w="12240" w:h="15840"/>
          <w:pgMar w:top="0" w:right="720" w:bottom="280" w:left="720" w:header="841" w:footer="0" w:gutter="0"/>
          <w:cols w:space="720"/>
        </w:sectPr>
      </w:pPr>
    </w:p>
    <w:p w14:paraId="4629A4CF" w14:textId="77777777" w:rsidR="00523F16" w:rsidRDefault="00000000">
      <w:pPr>
        <w:spacing w:before="104" w:line="144" w:lineRule="exact"/>
        <w:ind w:right="97"/>
        <w:jc w:val="right"/>
        <w:rPr>
          <w:rFonts w:ascii="Tahoma" w:hAnsi="Tahoma"/>
          <w:sz w:val="12"/>
        </w:rPr>
      </w:pPr>
      <w:r>
        <w:rPr>
          <w:rFonts w:ascii="Tahoma" w:hAnsi="Tahoma"/>
          <w:color w:val="231F20"/>
          <w:spacing w:val="-4"/>
          <w:w w:val="95"/>
          <w:sz w:val="12"/>
        </w:rPr>
        <w:t>–0.2</w:t>
      </w:r>
    </w:p>
    <w:p w14:paraId="46A46D32" w14:textId="77777777" w:rsidR="00523F16" w:rsidRDefault="00000000">
      <w:pPr>
        <w:spacing w:line="144" w:lineRule="exact"/>
        <w:jc w:val="right"/>
        <w:rPr>
          <w:rFonts w:ascii="Tahoma"/>
          <w:sz w:val="12"/>
        </w:rPr>
      </w:pPr>
      <w:r>
        <w:rPr>
          <w:rFonts w:ascii="Tahoma"/>
          <w:color w:val="231F20"/>
          <w:spacing w:val="-10"/>
          <w:w w:val="95"/>
          <w:sz w:val="12"/>
        </w:rPr>
        <w:t>0</w:t>
      </w:r>
    </w:p>
    <w:p w14:paraId="2CFDE265" w14:textId="77777777" w:rsidR="00523F16" w:rsidRDefault="00000000">
      <w:pPr>
        <w:spacing w:before="105" w:line="144" w:lineRule="exact"/>
        <w:ind w:left="4282"/>
        <w:rPr>
          <w:rFonts w:ascii="Tahoma" w:hAnsi="Tahoma"/>
          <w:sz w:val="12"/>
        </w:rPr>
      </w:pPr>
      <w:r>
        <w:br w:type="column"/>
      </w:r>
      <w:r>
        <w:rPr>
          <w:rFonts w:ascii="Tahoma" w:hAnsi="Tahoma"/>
          <w:color w:val="231F20"/>
          <w:spacing w:val="-4"/>
          <w:w w:val="95"/>
          <w:sz w:val="12"/>
        </w:rPr>
        <w:t>–0.2</w:t>
      </w:r>
    </w:p>
    <w:p w14:paraId="22E2FE41" w14:textId="77777777" w:rsidR="00523F16" w:rsidRDefault="00000000">
      <w:pPr>
        <w:tabs>
          <w:tab w:val="left" w:pos="1706"/>
          <w:tab w:val="left" w:pos="2624"/>
          <w:tab w:val="left" w:pos="3548"/>
          <w:tab w:val="left" w:pos="4547"/>
          <w:tab w:val="left" w:pos="5459"/>
          <w:tab w:val="left" w:pos="6349"/>
          <w:tab w:val="left" w:pos="7267"/>
          <w:tab w:val="left" w:pos="8191"/>
        </w:tabs>
        <w:spacing w:line="144" w:lineRule="exact"/>
        <w:ind w:left="816"/>
        <w:rPr>
          <w:rFonts w:ascii="Tahoma"/>
          <w:sz w:val="12"/>
        </w:rPr>
      </w:pPr>
      <w:r>
        <w:rPr>
          <w:rFonts w:ascii="Tahoma"/>
          <w:color w:val="231F20"/>
          <w:spacing w:val="-10"/>
          <w:w w:val="95"/>
          <w:sz w:val="12"/>
        </w:rPr>
        <w:t>5</w:t>
      </w:r>
      <w:r>
        <w:rPr>
          <w:rFonts w:ascii="Tahoma"/>
          <w:color w:val="231F20"/>
          <w:sz w:val="12"/>
        </w:rPr>
        <w:tab/>
      </w:r>
      <w:r>
        <w:rPr>
          <w:rFonts w:ascii="Tahoma"/>
          <w:color w:val="231F20"/>
          <w:spacing w:val="-5"/>
          <w:w w:val="95"/>
          <w:sz w:val="12"/>
        </w:rPr>
        <w:t>10</w:t>
      </w:r>
      <w:r>
        <w:rPr>
          <w:rFonts w:ascii="Tahoma"/>
          <w:color w:val="231F20"/>
          <w:sz w:val="12"/>
        </w:rPr>
        <w:tab/>
      </w:r>
      <w:r>
        <w:rPr>
          <w:rFonts w:ascii="Tahoma"/>
          <w:color w:val="231F20"/>
          <w:spacing w:val="-7"/>
          <w:w w:val="95"/>
          <w:sz w:val="12"/>
        </w:rPr>
        <w:t>15</w:t>
      </w:r>
      <w:r>
        <w:rPr>
          <w:rFonts w:ascii="Tahoma"/>
          <w:color w:val="231F20"/>
          <w:sz w:val="12"/>
        </w:rPr>
        <w:tab/>
      </w:r>
      <w:r>
        <w:rPr>
          <w:rFonts w:ascii="Tahoma"/>
          <w:color w:val="231F20"/>
          <w:spacing w:val="-5"/>
          <w:w w:val="95"/>
          <w:sz w:val="12"/>
        </w:rPr>
        <w:t>20</w:t>
      </w:r>
      <w:r>
        <w:rPr>
          <w:rFonts w:ascii="Tahoma"/>
          <w:color w:val="231F20"/>
          <w:sz w:val="12"/>
        </w:rPr>
        <w:tab/>
      </w:r>
      <w:r>
        <w:rPr>
          <w:rFonts w:ascii="Tahoma"/>
          <w:color w:val="231F20"/>
          <w:spacing w:val="-10"/>
          <w:w w:val="95"/>
          <w:sz w:val="12"/>
        </w:rPr>
        <w:t>0</w:t>
      </w:r>
      <w:r>
        <w:rPr>
          <w:rFonts w:ascii="Tahoma"/>
          <w:color w:val="231F20"/>
          <w:sz w:val="12"/>
        </w:rPr>
        <w:tab/>
      </w:r>
      <w:r>
        <w:rPr>
          <w:rFonts w:ascii="Tahoma"/>
          <w:color w:val="231F20"/>
          <w:spacing w:val="-10"/>
          <w:w w:val="95"/>
          <w:sz w:val="12"/>
        </w:rPr>
        <w:t>5</w:t>
      </w:r>
      <w:r>
        <w:rPr>
          <w:rFonts w:ascii="Tahoma"/>
          <w:color w:val="231F20"/>
          <w:sz w:val="12"/>
        </w:rPr>
        <w:tab/>
      </w:r>
      <w:r>
        <w:rPr>
          <w:rFonts w:ascii="Tahoma"/>
          <w:color w:val="231F20"/>
          <w:spacing w:val="-5"/>
          <w:w w:val="95"/>
          <w:sz w:val="12"/>
        </w:rPr>
        <w:t>10</w:t>
      </w:r>
      <w:r>
        <w:rPr>
          <w:rFonts w:ascii="Tahoma"/>
          <w:color w:val="231F20"/>
          <w:sz w:val="12"/>
        </w:rPr>
        <w:tab/>
      </w:r>
      <w:r>
        <w:rPr>
          <w:rFonts w:ascii="Tahoma"/>
          <w:color w:val="231F20"/>
          <w:spacing w:val="-5"/>
          <w:w w:val="95"/>
          <w:sz w:val="12"/>
        </w:rPr>
        <w:t>15</w:t>
      </w:r>
      <w:r>
        <w:rPr>
          <w:rFonts w:ascii="Tahoma"/>
          <w:color w:val="231F20"/>
          <w:sz w:val="12"/>
        </w:rPr>
        <w:tab/>
      </w:r>
      <w:r>
        <w:rPr>
          <w:rFonts w:ascii="Tahoma"/>
          <w:color w:val="231F20"/>
          <w:spacing w:val="-5"/>
          <w:w w:val="95"/>
          <w:sz w:val="12"/>
        </w:rPr>
        <w:t>20</w:t>
      </w:r>
    </w:p>
    <w:p w14:paraId="7940DAFA" w14:textId="77777777" w:rsidR="00523F16" w:rsidRDefault="00523F16">
      <w:pPr>
        <w:spacing w:line="144" w:lineRule="exact"/>
        <w:rPr>
          <w:rFonts w:ascii="Tahoma"/>
          <w:sz w:val="12"/>
        </w:rPr>
        <w:sectPr w:rsidR="00523F16">
          <w:type w:val="continuous"/>
          <w:pgSz w:w="12240" w:h="15840"/>
          <w:pgMar w:top="0" w:right="720" w:bottom="280" w:left="720" w:header="841" w:footer="0" w:gutter="0"/>
          <w:cols w:num="2" w:space="720" w:equalWidth="0">
            <w:col w:w="1285" w:space="40"/>
            <w:col w:w="9475"/>
          </w:cols>
        </w:sectPr>
      </w:pPr>
    </w:p>
    <w:p w14:paraId="481DA114" w14:textId="77777777" w:rsidR="00523F16" w:rsidRDefault="00000000">
      <w:pPr>
        <w:spacing w:before="103"/>
        <w:ind w:left="2352" w:hanging="542"/>
        <w:rPr>
          <w:rFonts w:ascii="Tahoma"/>
          <w:sz w:val="16"/>
        </w:rPr>
      </w:pPr>
      <w:r>
        <w:rPr>
          <w:rFonts w:ascii="Tahoma"/>
          <w:color w:val="231F20"/>
          <w:w w:val="90"/>
          <w:sz w:val="16"/>
        </w:rPr>
        <w:t>TRUE</w:t>
      </w:r>
      <w:r>
        <w:rPr>
          <w:rFonts w:ascii="Tahoma"/>
          <w:color w:val="231F20"/>
          <w:spacing w:val="-3"/>
          <w:w w:val="90"/>
          <w:sz w:val="16"/>
        </w:rPr>
        <w:t xml:space="preserve"> </w:t>
      </w:r>
      <w:r>
        <w:rPr>
          <w:rFonts w:ascii="Tahoma"/>
          <w:color w:val="231F20"/>
          <w:w w:val="90"/>
          <w:sz w:val="16"/>
        </w:rPr>
        <w:t>TWO-WAY</w:t>
      </w:r>
      <w:r>
        <w:rPr>
          <w:rFonts w:ascii="Tahoma"/>
          <w:color w:val="231F20"/>
          <w:spacing w:val="-3"/>
          <w:w w:val="90"/>
          <w:sz w:val="16"/>
        </w:rPr>
        <w:t xml:space="preserve"> </w:t>
      </w:r>
      <w:r>
        <w:rPr>
          <w:rFonts w:ascii="Tahoma"/>
          <w:color w:val="231F20"/>
          <w:w w:val="90"/>
          <w:sz w:val="16"/>
        </w:rPr>
        <w:t>TIME</w:t>
      </w:r>
      <w:r>
        <w:rPr>
          <w:rFonts w:ascii="Tahoma"/>
          <w:color w:val="231F20"/>
          <w:spacing w:val="-3"/>
          <w:w w:val="90"/>
          <w:sz w:val="16"/>
        </w:rPr>
        <w:t xml:space="preserve"> </w:t>
      </w:r>
      <w:r>
        <w:rPr>
          <w:rFonts w:ascii="Tahoma"/>
          <w:color w:val="231F20"/>
          <w:w w:val="90"/>
          <w:sz w:val="16"/>
        </w:rPr>
        <w:t xml:space="preserve">THICKNESS, </w:t>
      </w:r>
      <w:r>
        <w:rPr>
          <w:rFonts w:ascii="Tahoma"/>
          <w:color w:val="231F20"/>
          <w:sz w:val="16"/>
        </w:rPr>
        <w:t>IN</w:t>
      </w:r>
      <w:r>
        <w:rPr>
          <w:rFonts w:ascii="Tahoma"/>
          <w:color w:val="231F20"/>
          <w:spacing w:val="-15"/>
          <w:sz w:val="16"/>
        </w:rPr>
        <w:t xml:space="preserve"> </w:t>
      </w:r>
      <w:r>
        <w:rPr>
          <w:rFonts w:ascii="Tahoma"/>
          <w:color w:val="231F20"/>
          <w:sz w:val="16"/>
        </w:rPr>
        <w:t>MILLISECONDS</w:t>
      </w:r>
    </w:p>
    <w:p w14:paraId="33B96AA3" w14:textId="77777777" w:rsidR="00523F16" w:rsidRDefault="00000000">
      <w:pPr>
        <w:rPr>
          <w:rFonts w:ascii="Tahoma"/>
          <w:sz w:val="16"/>
        </w:rPr>
      </w:pPr>
      <w:r>
        <w:br w:type="column"/>
      </w:r>
    </w:p>
    <w:p w14:paraId="6B3CB80B" w14:textId="77777777" w:rsidR="00523F16" w:rsidRDefault="00523F16">
      <w:pPr>
        <w:pStyle w:val="a3"/>
        <w:spacing w:before="110"/>
        <w:rPr>
          <w:rFonts w:ascii="Tahoma"/>
          <w:sz w:val="16"/>
        </w:rPr>
      </w:pPr>
    </w:p>
    <w:p w14:paraId="136D6D1E" w14:textId="77777777" w:rsidR="00523F16" w:rsidRDefault="00000000">
      <w:pPr>
        <w:ind w:left="881"/>
        <w:rPr>
          <w:rFonts w:ascii="Trebuchet MS"/>
          <w:b/>
          <w:sz w:val="16"/>
        </w:rPr>
      </w:pPr>
      <w:r>
        <w:rPr>
          <w:rFonts w:ascii="Trebuchet MS"/>
          <w:b/>
          <w:color w:val="231F20"/>
          <w:spacing w:val="-2"/>
          <w:w w:val="90"/>
          <w:sz w:val="16"/>
        </w:rPr>
        <w:t>EXPLANATION</w:t>
      </w:r>
    </w:p>
    <w:p w14:paraId="67FFD9C2" w14:textId="77777777" w:rsidR="00523F16" w:rsidRDefault="00000000">
      <w:pPr>
        <w:spacing w:before="115"/>
        <w:ind w:left="1149" w:right="1669" w:hanging="731"/>
        <w:rPr>
          <w:rFonts w:ascii="Tahoma"/>
          <w:sz w:val="16"/>
        </w:rPr>
      </w:pPr>
      <w:r>
        <w:br w:type="column"/>
      </w:r>
      <w:r>
        <w:rPr>
          <w:rFonts w:ascii="Tahoma"/>
          <w:color w:val="231F20"/>
          <w:spacing w:val="-8"/>
          <w:sz w:val="16"/>
        </w:rPr>
        <w:t xml:space="preserve">APPARENT TWO-WAY TIME THICKNESS, </w:t>
      </w:r>
      <w:r>
        <w:rPr>
          <w:rFonts w:ascii="Tahoma"/>
          <w:color w:val="231F20"/>
          <w:sz w:val="16"/>
        </w:rPr>
        <w:t>IN</w:t>
      </w:r>
      <w:r>
        <w:rPr>
          <w:rFonts w:ascii="Tahoma"/>
          <w:color w:val="231F20"/>
          <w:spacing w:val="-15"/>
          <w:sz w:val="16"/>
        </w:rPr>
        <w:t xml:space="preserve"> </w:t>
      </w:r>
      <w:r>
        <w:rPr>
          <w:rFonts w:ascii="Tahoma"/>
          <w:color w:val="231F20"/>
          <w:sz w:val="16"/>
        </w:rPr>
        <w:t>MILLISECONDS</w:t>
      </w:r>
    </w:p>
    <w:p w14:paraId="5D51DAB7" w14:textId="77777777" w:rsidR="00523F16" w:rsidRDefault="00523F16">
      <w:pPr>
        <w:rPr>
          <w:rFonts w:ascii="Tahoma"/>
          <w:sz w:val="16"/>
        </w:rPr>
        <w:sectPr w:rsidR="00523F16">
          <w:type w:val="continuous"/>
          <w:pgSz w:w="12240" w:h="15840"/>
          <w:pgMar w:top="0" w:right="720" w:bottom="280" w:left="720" w:header="841" w:footer="0" w:gutter="0"/>
          <w:cols w:num="3" w:space="720" w:equalWidth="0">
            <w:col w:w="4110" w:space="40"/>
            <w:col w:w="1844" w:space="39"/>
            <w:col w:w="4767"/>
          </w:cols>
        </w:sectPr>
      </w:pPr>
    </w:p>
    <w:p w14:paraId="28408642" w14:textId="77777777" w:rsidR="00523F16" w:rsidRDefault="00000000">
      <w:pPr>
        <w:spacing w:before="50" w:line="235" w:lineRule="auto"/>
        <w:ind w:left="4276" w:right="3710"/>
        <w:jc w:val="both"/>
        <w:rPr>
          <w:rFonts w:ascii="Tahoma"/>
          <w:sz w:val="14"/>
        </w:rPr>
      </w:pPr>
      <w:r>
        <w:rPr>
          <w:noProof/>
          <w:position w:val="4"/>
        </w:rPr>
        <w:drawing>
          <wp:inline distT="0" distB="0" distL="0" distR="0" wp14:anchorId="6B06A71B" wp14:editId="794595E4">
            <wp:extent cx="171500" cy="4000"/>
            <wp:effectExtent l="0" t="0" r="0" b="0"/>
            <wp:docPr id="280" name="Image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pic:cNvPicPr/>
                  </pic:nvPicPr>
                  <pic:blipFill>
                    <a:blip r:embed="rId82" cstate="print"/>
                    <a:stretch>
                      <a:fillRect/>
                    </a:stretch>
                  </pic:blipFill>
                  <pic:spPr>
                    <a:xfrm>
                      <a:off x="0" y="0"/>
                      <a:ext cx="171500" cy="4000"/>
                    </a:xfrm>
                    <a:prstGeom prst="rect">
                      <a:avLst/>
                    </a:prstGeom>
                  </pic:spPr>
                </pic:pic>
              </a:graphicData>
            </a:graphic>
          </wp:inline>
        </w:drawing>
      </w:r>
      <w:r>
        <w:rPr>
          <w:spacing w:val="15"/>
          <w:sz w:val="20"/>
        </w:rPr>
        <w:t xml:space="preserve"> </w:t>
      </w:r>
      <w:r>
        <w:rPr>
          <w:rFonts w:ascii="Tahoma"/>
          <w:color w:val="231F20"/>
          <w:spacing w:val="-4"/>
          <w:sz w:val="14"/>
        </w:rPr>
        <w:t>Constant</w:t>
      </w:r>
      <w:r>
        <w:rPr>
          <w:rFonts w:ascii="Tahoma"/>
          <w:color w:val="231F20"/>
          <w:spacing w:val="-7"/>
          <w:sz w:val="14"/>
        </w:rPr>
        <w:t xml:space="preserve"> </w:t>
      </w:r>
      <w:r>
        <w:rPr>
          <w:rFonts w:ascii="Tahoma"/>
          <w:color w:val="231F20"/>
          <w:spacing w:val="-4"/>
          <w:sz w:val="14"/>
        </w:rPr>
        <w:t>saturation</w:t>
      </w:r>
      <w:r>
        <w:rPr>
          <w:rFonts w:ascii="Tahoma"/>
          <w:color w:val="231F20"/>
          <w:spacing w:val="-7"/>
          <w:sz w:val="14"/>
        </w:rPr>
        <w:t xml:space="preserve"> </w:t>
      </w:r>
      <w:r>
        <w:rPr>
          <w:rFonts w:ascii="Tahoma"/>
          <w:color w:val="231F20"/>
          <w:spacing w:val="-4"/>
          <w:sz w:val="14"/>
        </w:rPr>
        <w:t>with</w:t>
      </w:r>
      <w:r>
        <w:rPr>
          <w:rFonts w:ascii="Tahoma"/>
          <w:color w:val="231F20"/>
          <w:spacing w:val="-7"/>
          <w:sz w:val="14"/>
        </w:rPr>
        <w:t xml:space="preserve"> </w:t>
      </w:r>
      <w:r>
        <w:rPr>
          <w:rFonts w:ascii="Tahoma"/>
          <w:color w:val="231F20"/>
          <w:spacing w:val="-4"/>
          <w:sz w:val="14"/>
        </w:rPr>
        <w:t>varying</w:t>
      </w:r>
      <w:r>
        <w:rPr>
          <w:rFonts w:ascii="Tahoma"/>
          <w:color w:val="231F20"/>
          <w:spacing w:val="-7"/>
          <w:sz w:val="14"/>
        </w:rPr>
        <w:t xml:space="preserve"> </w:t>
      </w:r>
      <w:r>
        <w:rPr>
          <w:rFonts w:ascii="Tahoma"/>
          <w:color w:val="231F20"/>
          <w:spacing w:val="-4"/>
          <w:sz w:val="14"/>
        </w:rPr>
        <w:t>thickness</w:t>
      </w:r>
      <w:r>
        <w:rPr>
          <w:rFonts w:ascii="Tahoma"/>
          <w:color w:val="231F20"/>
          <w:sz w:val="14"/>
        </w:rPr>
        <w:t xml:space="preserve"> </w:t>
      </w:r>
      <w:r>
        <w:rPr>
          <w:rFonts w:ascii="Tahoma"/>
          <w:noProof/>
          <w:color w:val="231F20"/>
          <w:position w:val="2"/>
          <w:sz w:val="14"/>
        </w:rPr>
        <w:drawing>
          <wp:inline distT="0" distB="0" distL="0" distR="0" wp14:anchorId="7D9438FF" wp14:editId="4D178C3C">
            <wp:extent cx="171500" cy="33134"/>
            <wp:effectExtent l="0" t="0" r="0" b="0"/>
            <wp:docPr id="281" name="Image 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1" name="Image 281"/>
                    <pic:cNvPicPr/>
                  </pic:nvPicPr>
                  <pic:blipFill>
                    <a:blip r:embed="rId83" cstate="email">
                      <a:extLst>
                        <a:ext uri="{28A0092B-C50C-407E-A947-70E740481C1C}">
                          <a14:useLocalDpi xmlns:a14="http://schemas.microsoft.com/office/drawing/2010/main"/>
                        </a:ext>
                      </a:extLst>
                    </a:blip>
                    <a:stretch>
                      <a:fillRect/>
                    </a:stretch>
                  </pic:blipFill>
                  <pic:spPr>
                    <a:xfrm>
                      <a:off x="0" y="0"/>
                      <a:ext cx="171500" cy="33134"/>
                    </a:xfrm>
                    <a:prstGeom prst="rect">
                      <a:avLst/>
                    </a:prstGeom>
                  </pic:spPr>
                </pic:pic>
              </a:graphicData>
            </a:graphic>
          </wp:inline>
        </w:drawing>
      </w:r>
      <w:r>
        <w:rPr>
          <w:color w:val="231F20"/>
          <w:spacing w:val="-9"/>
          <w:sz w:val="14"/>
        </w:rPr>
        <w:t xml:space="preserve"> </w:t>
      </w:r>
      <w:r>
        <w:rPr>
          <w:rFonts w:ascii="Tahoma"/>
          <w:color w:val="231F20"/>
          <w:spacing w:val="-2"/>
          <w:sz w:val="14"/>
        </w:rPr>
        <w:t>Constant</w:t>
      </w:r>
      <w:r>
        <w:rPr>
          <w:rFonts w:ascii="Tahoma"/>
          <w:color w:val="231F20"/>
          <w:spacing w:val="-9"/>
          <w:sz w:val="14"/>
        </w:rPr>
        <w:t xml:space="preserve"> </w:t>
      </w:r>
      <w:r>
        <w:rPr>
          <w:rFonts w:ascii="Tahoma"/>
          <w:color w:val="231F20"/>
          <w:spacing w:val="-2"/>
          <w:sz w:val="14"/>
        </w:rPr>
        <w:t>thickness</w:t>
      </w:r>
      <w:r>
        <w:rPr>
          <w:rFonts w:ascii="Tahoma"/>
          <w:color w:val="231F20"/>
          <w:spacing w:val="-9"/>
          <w:sz w:val="14"/>
        </w:rPr>
        <w:t xml:space="preserve"> </w:t>
      </w:r>
      <w:r>
        <w:rPr>
          <w:rFonts w:ascii="Tahoma"/>
          <w:color w:val="231F20"/>
          <w:spacing w:val="-2"/>
          <w:sz w:val="14"/>
        </w:rPr>
        <w:t>with</w:t>
      </w:r>
      <w:r>
        <w:rPr>
          <w:rFonts w:ascii="Tahoma"/>
          <w:color w:val="231F20"/>
          <w:spacing w:val="-9"/>
          <w:sz w:val="14"/>
        </w:rPr>
        <w:t xml:space="preserve"> </w:t>
      </w:r>
      <w:r>
        <w:rPr>
          <w:rFonts w:ascii="Tahoma"/>
          <w:color w:val="231F20"/>
          <w:spacing w:val="-2"/>
          <w:sz w:val="14"/>
        </w:rPr>
        <w:t>varying</w:t>
      </w:r>
      <w:r>
        <w:rPr>
          <w:rFonts w:ascii="Tahoma"/>
          <w:color w:val="231F20"/>
          <w:spacing w:val="-9"/>
          <w:sz w:val="14"/>
        </w:rPr>
        <w:t xml:space="preserve"> </w:t>
      </w:r>
      <w:r>
        <w:rPr>
          <w:rFonts w:ascii="Tahoma"/>
          <w:color w:val="231F20"/>
          <w:spacing w:val="-2"/>
          <w:sz w:val="14"/>
        </w:rPr>
        <w:t xml:space="preserve">saturation </w:t>
      </w:r>
      <w:r>
        <w:rPr>
          <w:rFonts w:ascii="Tahoma"/>
          <w:noProof/>
          <w:color w:val="231F20"/>
          <w:position w:val="3"/>
          <w:sz w:val="14"/>
        </w:rPr>
        <w:drawing>
          <wp:inline distT="0" distB="0" distL="0" distR="0" wp14:anchorId="6383F6DF" wp14:editId="58A2AE04">
            <wp:extent cx="182473" cy="5715"/>
            <wp:effectExtent l="0" t="0" r="0" b="0"/>
            <wp:docPr id="282" name="Imag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2" name="Image 282"/>
                    <pic:cNvPicPr/>
                  </pic:nvPicPr>
                  <pic:blipFill>
                    <a:blip r:embed="rId84" cstate="print"/>
                    <a:stretch>
                      <a:fillRect/>
                    </a:stretch>
                  </pic:blipFill>
                  <pic:spPr>
                    <a:xfrm>
                      <a:off x="0" y="0"/>
                      <a:ext cx="182473" cy="5715"/>
                    </a:xfrm>
                    <a:prstGeom prst="rect">
                      <a:avLst/>
                    </a:prstGeom>
                  </pic:spPr>
                </pic:pic>
              </a:graphicData>
            </a:graphic>
          </wp:inline>
        </w:drawing>
      </w:r>
      <w:r>
        <w:rPr>
          <w:color w:val="231F20"/>
          <w:spacing w:val="40"/>
          <w:sz w:val="14"/>
        </w:rPr>
        <w:t xml:space="preserve"> </w:t>
      </w:r>
      <w:r>
        <w:rPr>
          <w:rFonts w:ascii="Tahoma"/>
          <w:color w:val="231F20"/>
          <w:sz w:val="14"/>
        </w:rPr>
        <w:t>Zero</w:t>
      </w:r>
      <w:r>
        <w:rPr>
          <w:rFonts w:ascii="Tahoma"/>
          <w:color w:val="231F20"/>
          <w:spacing w:val="-4"/>
          <w:sz w:val="14"/>
        </w:rPr>
        <w:t xml:space="preserve"> </w:t>
      </w:r>
      <w:r>
        <w:rPr>
          <w:rFonts w:ascii="Tahoma"/>
          <w:color w:val="231F20"/>
          <w:sz w:val="14"/>
        </w:rPr>
        <w:t>saturation</w:t>
      </w:r>
      <w:r>
        <w:rPr>
          <w:rFonts w:ascii="Tahoma"/>
          <w:color w:val="231F20"/>
          <w:spacing w:val="-4"/>
          <w:sz w:val="14"/>
        </w:rPr>
        <w:t xml:space="preserve"> </w:t>
      </w:r>
      <w:r>
        <w:rPr>
          <w:rFonts w:ascii="Tahoma"/>
          <w:color w:val="231F20"/>
          <w:sz w:val="14"/>
        </w:rPr>
        <w:t>with</w:t>
      </w:r>
      <w:r>
        <w:rPr>
          <w:rFonts w:ascii="Tahoma"/>
          <w:color w:val="231F20"/>
          <w:spacing w:val="-4"/>
          <w:sz w:val="14"/>
        </w:rPr>
        <w:t xml:space="preserve"> </w:t>
      </w:r>
      <w:r>
        <w:rPr>
          <w:rFonts w:ascii="Tahoma"/>
          <w:color w:val="231F20"/>
          <w:sz w:val="14"/>
        </w:rPr>
        <w:t>varying</w:t>
      </w:r>
      <w:r>
        <w:rPr>
          <w:rFonts w:ascii="Tahoma"/>
          <w:color w:val="231F20"/>
          <w:spacing w:val="-4"/>
          <w:sz w:val="14"/>
        </w:rPr>
        <w:t xml:space="preserve"> </w:t>
      </w:r>
      <w:r>
        <w:rPr>
          <w:rFonts w:ascii="Tahoma"/>
          <w:color w:val="231F20"/>
          <w:sz w:val="14"/>
        </w:rPr>
        <w:t>thickness</w:t>
      </w:r>
    </w:p>
    <w:p w14:paraId="4E6B5B68" w14:textId="77777777" w:rsidR="00523F16" w:rsidRDefault="00523F16">
      <w:pPr>
        <w:pStyle w:val="a3"/>
        <w:spacing w:before="171"/>
        <w:rPr>
          <w:rFonts w:ascii="Tahoma"/>
          <w:sz w:val="19"/>
        </w:rPr>
      </w:pPr>
    </w:p>
    <w:p w14:paraId="079E7EEC" w14:textId="77777777" w:rsidR="00523F16" w:rsidRDefault="00000000">
      <w:pPr>
        <w:spacing w:line="206" w:lineRule="auto"/>
        <w:ind w:left="900" w:right="1237"/>
        <w:jc w:val="both"/>
        <w:rPr>
          <w:rFonts w:ascii="Tahoma"/>
          <w:sz w:val="19"/>
        </w:rPr>
      </w:pPr>
      <w:r>
        <w:rPr>
          <w:rFonts w:ascii="Trebuchet MS"/>
          <w:b/>
          <w:color w:val="231F20"/>
          <w:w w:val="90"/>
          <w:sz w:val="19"/>
        </w:rPr>
        <w:t>Figure 15.</w:t>
      </w:r>
      <w:r>
        <w:rPr>
          <w:rFonts w:ascii="Trebuchet MS"/>
          <w:b/>
          <w:color w:val="231F20"/>
          <w:spacing w:val="80"/>
          <w:w w:val="150"/>
          <w:sz w:val="19"/>
        </w:rPr>
        <w:t xml:space="preserve"> </w:t>
      </w:r>
      <w:r>
        <w:rPr>
          <w:rFonts w:ascii="Tahoma"/>
          <w:color w:val="231F20"/>
          <w:w w:val="90"/>
          <w:sz w:val="19"/>
        </w:rPr>
        <w:t>Graph</w:t>
      </w:r>
      <w:r>
        <w:rPr>
          <w:rFonts w:ascii="Tahoma"/>
          <w:color w:val="231F20"/>
          <w:spacing w:val="-1"/>
          <w:w w:val="90"/>
          <w:sz w:val="19"/>
        </w:rPr>
        <w:t xml:space="preserve"> </w:t>
      </w:r>
      <w:r>
        <w:rPr>
          <w:rFonts w:ascii="Tahoma"/>
          <w:color w:val="231F20"/>
          <w:w w:val="90"/>
          <w:sz w:val="19"/>
        </w:rPr>
        <w:t>showing</w:t>
      </w:r>
      <w:r>
        <w:rPr>
          <w:rFonts w:ascii="Tahoma"/>
          <w:color w:val="231F20"/>
          <w:spacing w:val="-1"/>
          <w:w w:val="90"/>
          <w:sz w:val="19"/>
        </w:rPr>
        <w:t xml:space="preserve"> </w:t>
      </w:r>
      <w:r>
        <w:rPr>
          <w:rFonts w:ascii="Tahoma"/>
          <w:color w:val="231F20"/>
          <w:w w:val="90"/>
          <w:sz w:val="19"/>
        </w:rPr>
        <w:t>relations</w:t>
      </w:r>
      <w:r>
        <w:rPr>
          <w:rFonts w:ascii="Tahoma"/>
          <w:color w:val="231F20"/>
          <w:spacing w:val="-1"/>
          <w:w w:val="90"/>
          <w:sz w:val="19"/>
        </w:rPr>
        <w:t xml:space="preserve"> </w:t>
      </w:r>
      <w:r>
        <w:rPr>
          <w:rFonts w:ascii="Tahoma"/>
          <w:color w:val="231F20"/>
          <w:w w:val="90"/>
          <w:sz w:val="19"/>
        </w:rPr>
        <w:t>between</w:t>
      </w:r>
      <w:r>
        <w:rPr>
          <w:rFonts w:ascii="Tahoma"/>
          <w:color w:val="231F20"/>
          <w:spacing w:val="-1"/>
          <w:w w:val="90"/>
          <w:sz w:val="19"/>
        </w:rPr>
        <w:t xml:space="preserve"> </w:t>
      </w:r>
      <w:r>
        <w:rPr>
          <w:rFonts w:ascii="Tahoma"/>
          <w:color w:val="231F20"/>
          <w:w w:val="90"/>
          <w:sz w:val="19"/>
        </w:rPr>
        <w:t>reservoir</w:t>
      </w:r>
      <w:r>
        <w:rPr>
          <w:rFonts w:ascii="Tahoma"/>
          <w:color w:val="231F20"/>
          <w:spacing w:val="-1"/>
          <w:w w:val="90"/>
          <w:sz w:val="19"/>
        </w:rPr>
        <w:t xml:space="preserve"> </w:t>
      </w:r>
      <w:r>
        <w:rPr>
          <w:rFonts w:ascii="Tahoma"/>
          <w:color w:val="231F20"/>
          <w:w w:val="90"/>
          <w:sz w:val="19"/>
        </w:rPr>
        <w:t>thickness,</w:t>
      </w:r>
      <w:r>
        <w:rPr>
          <w:rFonts w:ascii="Tahoma"/>
          <w:color w:val="231F20"/>
          <w:spacing w:val="-1"/>
          <w:w w:val="90"/>
          <w:sz w:val="19"/>
        </w:rPr>
        <w:t xml:space="preserve"> </w:t>
      </w:r>
      <w:r>
        <w:rPr>
          <w:rFonts w:ascii="Tahoma"/>
          <w:color w:val="231F20"/>
          <w:w w:val="90"/>
          <w:sz w:val="19"/>
        </w:rPr>
        <w:t>gas-hydrate</w:t>
      </w:r>
      <w:r>
        <w:rPr>
          <w:rFonts w:ascii="Tahoma"/>
          <w:color w:val="231F20"/>
          <w:spacing w:val="-1"/>
          <w:w w:val="90"/>
          <w:sz w:val="19"/>
        </w:rPr>
        <w:t xml:space="preserve"> </w:t>
      </w:r>
      <w:r>
        <w:rPr>
          <w:rFonts w:ascii="Tahoma"/>
          <w:color w:val="231F20"/>
          <w:w w:val="90"/>
          <w:sz w:val="19"/>
        </w:rPr>
        <w:t>saturation,</w:t>
      </w:r>
      <w:r>
        <w:rPr>
          <w:rFonts w:ascii="Tahoma"/>
          <w:color w:val="231F20"/>
          <w:spacing w:val="-1"/>
          <w:w w:val="90"/>
          <w:sz w:val="19"/>
        </w:rPr>
        <w:t xml:space="preserve"> </w:t>
      </w:r>
      <w:r>
        <w:rPr>
          <w:rFonts w:ascii="Tahoma"/>
          <w:color w:val="231F20"/>
          <w:w w:val="90"/>
          <w:sz w:val="19"/>
        </w:rPr>
        <w:t>and</w:t>
      </w:r>
      <w:r>
        <w:rPr>
          <w:rFonts w:ascii="Tahoma"/>
          <w:color w:val="231F20"/>
          <w:spacing w:val="-1"/>
          <w:w w:val="90"/>
          <w:sz w:val="19"/>
        </w:rPr>
        <w:t xml:space="preserve"> </w:t>
      </w:r>
      <w:r>
        <w:rPr>
          <w:rFonts w:ascii="Tahoma"/>
          <w:color w:val="231F20"/>
          <w:w w:val="90"/>
          <w:sz w:val="19"/>
        </w:rPr>
        <w:t>seismic</w:t>
      </w:r>
      <w:r>
        <w:rPr>
          <w:rFonts w:ascii="Tahoma"/>
          <w:color w:val="231F20"/>
          <w:spacing w:val="-1"/>
          <w:w w:val="90"/>
          <w:sz w:val="19"/>
        </w:rPr>
        <w:t xml:space="preserve"> </w:t>
      </w:r>
      <w:r>
        <w:rPr>
          <w:rFonts w:ascii="Tahoma"/>
          <w:color w:val="231F20"/>
          <w:w w:val="90"/>
          <w:sz w:val="19"/>
        </w:rPr>
        <w:t>amplitude using</w:t>
      </w:r>
      <w:r>
        <w:rPr>
          <w:rFonts w:ascii="Tahoma"/>
          <w:color w:val="231F20"/>
          <w:spacing w:val="-2"/>
          <w:w w:val="90"/>
          <w:sz w:val="19"/>
        </w:rPr>
        <w:t xml:space="preserve"> </w:t>
      </w:r>
      <w:r>
        <w:rPr>
          <w:rFonts w:ascii="Tahoma"/>
          <w:color w:val="231F20"/>
          <w:w w:val="90"/>
          <w:sz w:val="19"/>
        </w:rPr>
        <w:t xml:space="preserve">a 60-Hz (hertz) Ricker wavelet. </w:t>
      </w:r>
      <w:r>
        <w:rPr>
          <w:rFonts w:ascii="Cambria"/>
          <w:b/>
          <w:i/>
          <w:color w:val="231F20"/>
          <w:w w:val="90"/>
          <w:sz w:val="19"/>
        </w:rPr>
        <w:t>A</w:t>
      </w:r>
      <w:r>
        <w:rPr>
          <w:rFonts w:ascii="Tahoma"/>
          <w:color w:val="231F20"/>
          <w:w w:val="90"/>
          <w:sz w:val="19"/>
        </w:rPr>
        <w:t xml:space="preserve">. Relation between true reservoir thickness and amplitude. </w:t>
      </w:r>
      <w:r>
        <w:rPr>
          <w:rFonts w:ascii="Verdana"/>
          <w:i/>
          <w:color w:val="231F20"/>
          <w:w w:val="90"/>
          <w:sz w:val="19"/>
        </w:rPr>
        <w:t>S</w:t>
      </w:r>
      <w:r>
        <w:rPr>
          <w:rFonts w:ascii="Verdana"/>
          <w:i/>
          <w:color w:val="231F20"/>
          <w:w w:val="90"/>
          <w:position w:val="-5"/>
          <w:sz w:val="11"/>
        </w:rPr>
        <w:t>h</w:t>
      </w:r>
      <w:r>
        <w:rPr>
          <w:rFonts w:ascii="Tahoma"/>
          <w:color w:val="231F20"/>
          <w:w w:val="90"/>
          <w:sz w:val="24"/>
        </w:rPr>
        <w:t>,</w:t>
      </w:r>
      <w:r>
        <w:rPr>
          <w:rFonts w:ascii="Tahoma"/>
          <w:color w:val="231F20"/>
          <w:spacing w:val="-12"/>
          <w:w w:val="90"/>
          <w:sz w:val="24"/>
        </w:rPr>
        <w:t xml:space="preserve"> </w:t>
      </w:r>
      <w:r>
        <w:rPr>
          <w:rFonts w:ascii="Tahoma"/>
          <w:color w:val="231F20"/>
          <w:w w:val="90"/>
          <w:sz w:val="19"/>
        </w:rPr>
        <w:t>gas-hydrate saturation;</w:t>
      </w:r>
      <w:r>
        <w:rPr>
          <w:rFonts w:ascii="Tahoma"/>
          <w:color w:val="231F20"/>
          <w:spacing w:val="-5"/>
          <w:w w:val="90"/>
          <w:sz w:val="19"/>
        </w:rPr>
        <w:t xml:space="preserve"> </w:t>
      </w:r>
      <w:r>
        <w:rPr>
          <w:rFonts w:ascii="Verdana"/>
          <w:i/>
          <w:color w:val="231F20"/>
          <w:w w:val="90"/>
          <w:sz w:val="19"/>
        </w:rPr>
        <w:t>D</w:t>
      </w:r>
      <w:r>
        <w:rPr>
          <w:rFonts w:ascii="Tahoma"/>
          <w:color w:val="231F20"/>
          <w:w w:val="90"/>
          <w:sz w:val="19"/>
        </w:rPr>
        <w:t>,</w:t>
      </w:r>
      <w:r>
        <w:rPr>
          <w:rFonts w:ascii="Tahoma"/>
          <w:color w:val="231F20"/>
          <w:spacing w:val="-4"/>
          <w:w w:val="90"/>
          <w:sz w:val="19"/>
        </w:rPr>
        <w:t xml:space="preserve"> </w:t>
      </w:r>
      <w:r>
        <w:rPr>
          <w:rFonts w:ascii="Tahoma"/>
          <w:color w:val="231F20"/>
          <w:w w:val="90"/>
          <w:sz w:val="19"/>
        </w:rPr>
        <w:t>thickness</w:t>
      </w:r>
      <w:r>
        <w:rPr>
          <w:rFonts w:ascii="Tahoma"/>
          <w:color w:val="231F20"/>
          <w:spacing w:val="-5"/>
          <w:w w:val="90"/>
          <w:sz w:val="19"/>
        </w:rPr>
        <w:t xml:space="preserve"> </w:t>
      </w:r>
      <w:r>
        <w:rPr>
          <w:rFonts w:ascii="Tahoma"/>
          <w:color w:val="231F20"/>
          <w:w w:val="90"/>
          <w:sz w:val="19"/>
        </w:rPr>
        <w:t>of</w:t>
      </w:r>
      <w:r>
        <w:rPr>
          <w:rFonts w:ascii="Tahoma"/>
          <w:color w:val="231F20"/>
          <w:spacing w:val="-4"/>
          <w:w w:val="90"/>
          <w:sz w:val="19"/>
        </w:rPr>
        <w:t xml:space="preserve"> </w:t>
      </w:r>
      <w:r>
        <w:rPr>
          <w:rFonts w:ascii="Tahoma"/>
          <w:color w:val="231F20"/>
          <w:w w:val="90"/>
          <w:sz w:val="19"/>
        </w:rPr>
        <w:t>reservoir.</w:t>
      </w:r>
      <w:r>
        <w:rPr>
          <w:rFonts w:ascii="Tahoma"/>
          <w:color w:val="231F20"/>
          <w:spacing w:val="-5"/>
          <w:w w:val="90"/>
          <w:sz w:val="19"/>
        </w:rPr>
        <w:t xml:space="preserve"> </w:t>
      </w:r>
      <w:r>
        <w:rPr>
          <w:rFonts w:ascii="Cambria"/>
          <w:b/>
          <w:i/>
          <w:color w:val="231F20"/>
          <w:w w:val="90"/>
          <w:sz w:val="19"/>
        </w:rPr>
        <w:t>B</w:t>
      </w:r>
      <w:r>
        <w:rPr>
          <w:rFonts w:ascii="Tahoma"/>
          <w:color w:val="231F20"/>
          <w:w w:val="90"/>
          <w:sz w:val="19"/>
        </w:rPr>
        <w:t>.</w:t>
      </w:r>
      <w:r>
        <w:rPr>
          <w:rFonts w:ascii="Tahoma"/>
          <w:color w:val="231F20"/>
          <w:spacing w:val="-4"/>
          <w:w w:val="90"/>
          <w:sz w:val="19"/>
        </w:rPr>
        <w:t xml:space="preserve"> </w:t>
      </w:r>
      <w:r>
        <w:rPr>
          <w:rFonts w:ascii="Tahoma"/>
          <w:color w:val="231F20"/>
          <w:w w:val="90"/>
          <w:sz w:val="19"/>
        </w:rPr>
        <w:t>Relation</w:t>
      </w:r>
      <w:r>
        <w:rPr>
          <w:rFonts w:ascii="Tahoma"/>
          <w:color w:val="231F20"/>
          <w:spacing w:val="-4"/>
          <w:w w:val="90"/>
          <w:sz w:val="19"/>
        </w:rPr>
        <w:t xml:space="preserve"> </w:t>
      </w:r>
      <w:r>
        <w:rPr>
          <w:rFonts w:ascii="Tahoma"/>
          <w:color w:val="231F20"/>
          <w:w w:val="90"/>
          <w:sz w:val="19"/>
        </w:rPr>
        <w:t>between</w:t>
      </w:r>
      <w:r>
        <w:rPr>
          <w:rFonts w:ascii="Tahoma"/>
          <w:color w:val="231F20"/>
          <w:spacing w:val="-5"/>
          <w:w w:val="90"/>
          <w:sz w:val="19"/>
        </w:rPr>
        <w:t xml:space="preserve"> </w:t>
      </w:r>
      <w:r>
        <w:rPr>
          <w:rFonts w:ascii="Tahoma"/>
          <w:color w:val="231F20"/>
          <w:w w:val="90"/>
          <w:sz w:val="19"/>
        </w:rPr>
        <w:t>apparent</w:t>
      </w:r>
      <w:r>
        <w:rPr>
          <w:rFonts w:ascii="Tahoma"/>
          <w:color w:val="231F20"/>
          <w:spacing w:val="-4"/>
          <w:w w:val="90"/>
          <w:sz w:val="19"/>
        </w:rPr>
        <w:t xml:space="preserve"> </w:t>
      </w:r>
      <w:r>
        <w:rPr>
          <w:rFonts w:ascii="Tahoma"/>
          <w:color w:val="231F20"/>
          <w:w w:val="90"/>
          <w:sz w:val="19"/>
        </w:rPr>
        <w:t>two-way</w:t>
      </w:r>
      <w:r>
        <w:rPr>
          <w:rFonts w:ascii="Tahoma"/>
          <w:color w:val="231F20"/>
          <w:spacing w:val="-5"/>
          <w:w w:val="90"/>
          <w:sz w:val="19"/>
        </w:rPr>
        <w:t xml:space="preserve"> </w:t>
      </w:r>
      <w:r>
        <w:rPr>
          <w:rFonts w:ascii="Tahoma"/>
          <w:color w:val="231F20"/>
          <w:w w:val="90"/>
          <w:sz w:val="19"/>
        </w:rPr>
        <w:t>time</w:t>
      </w:r>
      <w:r>
        <w:rPr>
          <w:rFonts w:ascii="Tahoma"/>
          <w:color w:val="231F20"/>
          <w:spacing w:val="-4"/>
          <w:w w:val="90"/>
          <w:sz w:val="19"/>
        </w:rPr>
        <w:t xml:space="preserve"> </w:t>
      </w:r>
      <w:r>
        <w:rPr>
          <w:rFonts w:ascii="Tahoma"/>
          <w:color w:val="231F20"/>
          <w:w w:val="90"/>
          <w:sz w:val="19"/>
        </w:rPr>
        <w:t>thickness</w:t>
      </w:r>
      <w:r>
        <w:rPr>
          <w:rFonts w:ascii="Tahoma"/>
          <w:color w:val="231F20"/>
          <w:spacing w:val="-4"/>
          <w:w w:val="90"/>
          <w:sz w:val="19"/>
        </w:rPr>
        <w:t xml:space="preserve"> </w:t>
      </w:r>
      <w:r>
        <w:rPr>
          <w:rFonts w:ascii="Tahoma"/>
          <w:color w:val="231F20"/>
          <w:w w:val="90"/>
          <w:sz w:val="19"/>
        </w:rPr>
        <w:t>and</w:t>
      </w:r>
      <w:r>
        <w:rPr>
          <w:rFonts w:ascii="Tahoma"/>
          <w:color w:val="231F20"/>
          <w:spacing w:val="-5"/>
          <w:w w:val="90"/>
          <w:sz w:val="19"/>
        </w:rPr>
        <w:t xml:space="preserve"> </w:t>
      </w:r>
      <w:r>
        <w:rPr>
          <w:rFonts w:ascii="Tahoma"/>
          <w:color w:val="231F20"/>
          <w:w w:val="90"/>
          <w:sz w:val="19"/>
        </w:rPr>
        <w:t>seismic</w:t>
      </w:r>
      <w:r>
        <w:rPr>
          <w:rFonts w:ascii="Tahoma"/>
          <w:color w:val="231F20"/>
          <w:spacing w:val="-4"/>
          <w:w w:val="90"/>
          <w:sz w:val="19"/>
        </w:rPr>
        <w:t xml:space="preserve"> </w:t>
      </w:r>
      <w:r>
        <w:rPr>
          <w:rFonts w:ascii="Tahoma"/>
          <w:color w:val="231F20"/>
          <w:spacing w:val="-2"/>
          <w:w w:val="90"/>
          <w:sz w:val="19"/>
        </w:rPr>
        <w:t>amplitude.</w:t>
      </w:r>
    </w:p>
    <w:p w14:paraId="6677EAEA" w14:textId="77777777" w:rsidR="00523F16" w:rsidRDefault="00523F16">
      <w:pPr>
        <w:pStyle w:val="a3"/>
        <w:rPr>
          <w:rFonts w:ascii="Tahoma"/>
        </w:rPr>
      </w:pPr>
    </w:p>
    <w:p w14:paraId="217C0247" w14:textId="77777777" w:rsidR="00523F16" w:rsidRDefault="00523F16">
      <w:pPr>
        <w:pStyle w:val="a3"/>
        <w:spacing w:before="106"/>
        <w:rPr>
          <w:rFonts w:ascii="Tahoma"/>
        </w:rPr>
      </w:pPr>
    </w:p>
    <w:p w14:paraId="2D702D85" w14:textId="77777777" w:rsidR="00523F16" w:rsidRDefault="00523F16">
      <w:pPr>
        <w:pStyle w:val="a3"/>
        <w:rPr>
          <w:rFonts w:ascii="Tahoma"/>
        </w:rPr>
        <w:sectPr w:rsidR="00523F16">
          <w:type w:val="continuous"/>
          <w:pgSz w:w="12240" w:h="15840"/>
          <w:pgMar w:top="0" w:right="720" w:bottom="280" w:left="720" w:header="841" w:footer="0" w:gutter="0"/>
          <w:cols w:space="720"/>
        </w:sectPr>
      </w:pPr>
    </w:p>
    <w:p w14:paraId="438F04FC" w14:textId="77777777" w:rsidR="00523F16" w:rsidRDefault="00000000">
      <w:pPr>
        <w:pStyle w:val="a3"/>
        <w:spacing w:before="125" w:line="249" w:lineRule="auto"/>
        <w:ind w:left="360" w:right="22"/>
      </w:pPr>
      <w:r>
        <w:rPr>
          <w:color w:val="231F20"/>
        </w:rPr>
        <w:t>gas-hydrate</w:t>
      </w:r>
      <w:r>
        <w:rPr>
          <w:color w:val="231F20"/>
          <w:spacing w:val="-1"/>
        </w:rPr>
        <w:t xml:space="preserve"> </w:t>
      </w:r>
      <w:r>
        <w:rPr>
          <w:color w:val="231F20"/>
        </w:rPr>
        <w:t>saturation</w:t>
      </w:r>
      <w:r>
        <w:rPr>
          <w:color w:val="231F20"/>
          <w:spacing w:val="-1"/>
        </w:rPr>
        <w:t xml:space="preserve"> </w:t>
      </w:r>
      <w:r>
        <w:rPr>
          <w:color w:val="231F20"/>
        </w:rPr>
        <w:t>between</w:t>
      </w:r>
      <w:r>
        <w:rPr>
          <w:color w:val="231F20"/>
          <w:spacing w:val="-1"/>
        </w:rPr>
        <w:t xml:space="preserve"> </w:t>
      </w:r>
      <w:r>
        <w:rPr>
          <w:color w:val="231F20"/>
        </w:rPr>
        <w:t>two</w:t>
      </w:r>
      <w:r>
        <w:rPr>
          <w:color w:val="231F20"/>
          <w:spacing w:val="-1"/>
        </w:rPr>
        <w:t xml:space="preserve"> </w:t>
      </w:r>
      <w:r>
        <w:rPr>
          <w:color w:val="231F20"/>
        </w:rPr>
        <w:t>models</w:t>
      </w:r>
      <w:r>
        <w:rPr>
          <w:color w:val="231F20"/>
          <w:spacing w:val="-1"/>
        </w:rPr>
        <w:t xml:space="preserve"> </w:t>
      </w:r>
      <w:r>
        <w:rPr>
          <w:color w:val="231F20"/>
        </w:rPr>
        <w:t>is</w:t>
      </w:r>
      <w:r>
        <w:rPr>
          <w:color w:val="231F20"/>
          <w:spacing w:val="-1"/>
        </w:rPr>
        <w:t xml:space="preserve"> </w:t>
      </w:r>
      <w:r>
        <w:rPr>
          <w:color w:val="231F20"/>
        </w:rPr>
        <w:t>about</w:t>
      </w:r>
      <w:r>
        <w:rPr>
          <w:color w:val="231F20"/>
          <w:spacing w:val="-1"/>
        </w:rPr>
        <w:t xml:space="preserve"> </w:t>
      </w:r>
      <w:r>
        <w:rPr>
          <w:color w:val="231F20"/>
        </w:rPr>
        <w:t>4</w:t>
      </w:r>
      <w:r>
        <w:rPr>
          <w:color w:val="231F20"/>
          <w:spacing w:val="-1"/>
        </w:rPr>
        <w:t xml:space="preserve"> </w:t>
      </w:r>
      <w:r>
        <w:rPr>
          <w:color w:val="231F20"/>
        </w:rPr>
        <w:t>percent. Figure 16</w:t>
      </w:r>
      <w:r>
        <w:rPr>
          <w:i/>
          <w:color w:val="231F20"/>
        </w:rPr>
        <w:t xml:space="preserve">C </w:t>
      </w:r>
      <w:r>
        <w:rPr>
          <w:color w:val="231F20"/>
        </w:rPr>
        <w:t xml:space="preserve">shows the net pay as a function of two-way time thickness (saturation </w:t>
      </w:r>
      <w:r>
        <w:rPr>
          <w:rFonts w:ascii="Symbol" w:hAnsi="Symbol"/>
          <w:color w:val="231F20"/>
        </w:rPr>
        <w:t></w:t>
      </w:r>
      <w:r>
        <w:rPr>
          <w:color w:val="231F20"/>
        </w:rPr>
        <w:t xml:space="preserve"> thickness). The largest difference between two models is about 0.5 m. This example illustrates that the gas-hydrate saturation and thickness can be reliably estimated</w:t>
      </w:r>
      <w:r>
        <w:rPr>
          <w:color w:val="231F20"/>
          <w:spacing w:val="-5"/>
        </w:rPr>
        <w:t xml:space="preserve"> </w:t>
      </w:r>
      <w:r>
        <w:rPr>
          <w:color w:val="231F20"/>
        </w:rPr>
        <w:t>from</w:t>
      </w:r>
      <w:r>
        <w:rPr>
          <w:color w:val="231F20"/>
          <w:spacing w:val="-5"/>
        </w:rPr>
        <w:t xml:space="preserve"> </w:t>
      </w:r>
      <w:r>
        <w:rPr>
          <w:color w:val="231F20"/>
        </w:rPr>
        <w:t>any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models</w:t>
      </w:r>
      <w:r>
        <w:rPr>
          <w:color w:val="231F20"/>
          <w:spacing w:val="-5"/>
        </w:rPr>
        <w:t xml:space="preserve"> </w:t>
      </w:r>
      <w:r>
        <w:rPr>
          <w:color w:val="231F20"/>
        </w:rPr>
        <w:t>shown</w:t>
      </w:r>
      <w:r>
        <w:rPr>
          <w:color w:val="231F20"/>
          <w:spacing w:val="-5"/>
        </w:rPr>
        <w:t xml:space="preserve"> </w:t>
      </w:r>
      <w:r>
        <w:rPr>
          <w:color w:val="231F20"/>
        </w:rPr>
        <w:t>in</w:t>
      </w:r>
      <w:r>
        <w:rPr>
          <w:color w:val="231F20"/>
          <w:spacing w:val="-5"/>
        </w:rPr>
        <w:t xml:space="preserve"> </w:t>
      </w:r>
      <w:r>
        <w:rPr>
          <w:color w:val="231F20"/>
        </w:rPr>
        <w:t>this</w:t>
      </w:r>
      <w:r>
        <w:rPr>
          <w:color w:val="231F20"/>
          <w:spacing w:val="-5"/>
        </w:rPr>
        <w:t xml:space="preserve"> </w:t>
      </w:r>
      <w:r>
        <w:rPr>
          <w:color w:val="231F20"/>
        </w:rPr>
        <w:t>report</w:t>
      </w:r>
      <w:r>
        <w:rPr>
          <w:color w:val="231F20"/>
          <w:spacing w:val="-5"/>
        </w:rPr>
        <w:t xml:space="preserve"> </w:t>
      </w:r>
      <w:r>
        <w:rPr>
          <w:color w:val="231F20"/>
        </w:rPr>
        <w:t>(models shown in figures 14, 18, and 19). The accurate estimates of gas-hydrate saturation and net pay thickness in the above example come from the fact that the normalized amplitude is</w:t>
      </w:r>
    </w:p>
    <w:p w14:paraId="60BEFDD4" w14:textId="77777777" w:rsidR="00523F16" w:rsidRDefault="00000000">
      <w:pPr>
        <w:pStyle w:val="a3"/>
        <w:spacing w:before="3" w:line="252" w:lineRule="auto"/>
        <w:ind w:left="360"/>
      </w:pPr>
      <w:r>
        <w:rPr>
          <w:color w:val="231F20"/>
        </w:rPr>
        <w:t>used</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interpretation</w:t>
      </w:r>
      <w:r>
        <w:rPr>
          <w:color w:val="231F20"/>
          <w:spacing w:val="-4"/>
        </w:rPr>
        <w:t xml:space="preserve"> </w:t>
      </w:r>
      <w:r>
        <w:rPr>
          <w:color w:val="231F20"/>
        </w:rPr>
        <w:t>and</w:t>
      </w:r>
      <w:r>
        <w:rPr>
          <w:color w:val="231F20"/>
          <w:spacing w:val="-4"/>
        </w:rPr>
        <w:t xml:space="preserve"> </w:t>
      </w:r>
      <w:r>
        <w:rPr>
          <w:color w:val="231F20"/>
        </w:rPr>
        <w:t>that</w:t>
      </w:r>
      <w:r>
        <w:rPr>
          <w:color w:val="231F20"/>
          <w:spacing w:val="-4"/>
        </w:rPr>
        <w:t xml:space="preserve"> </w:t>
      </w:r>
      <w:r>
        <w:rPr>
          <w:color w:val="231F20"/>
        </w:rPr>
        <w:t>the</w:t>
      </w:r>
      <w:r>
        <w:rPr>
          <w:color w:val="231F20"/>
          <w:spacing w:val="-4"/>
        </w:rPr>
        <w:t xml:space="preserve"> </w:t>
      </w:r>
      <w:r>
        <w:rPr>
          <w:color w:val="231F20"/>
        </w:rPr>
        <w:t>properties</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seal</w:t>
      </w:r>
      <w:r>
        <w:rPr>
          <w:color w:val="231F20"/>
          <w:spacing w:val="-4"/>
        </w:rPr>
        <w:t xml:space="preserve"> </w:t>
      </w:r>
      <w:r>
        <w:rPr>
          <w:color w:val="231F20"/>
        </w:rPr>
        <w:t>and the reservoir are similar, with a difference in porosity between the reservoir and the seal being about 10 percent. On the basis of well logs and geological consideration, the reservoir and seal properties in the assessment area on ANS do not change significantly from the models shown in this report. However, calculating the normalized amplitude with specified</w:t>
      </w:r>
    </w:p>
    <w:p w14:paraId="1A1C9665" w14:textId="77777777" w:rsidR="00523F16" w:rsidRDefault="00000000">
      <w:pPr>
        <w:pStyle w:val="a3"/>
        <w:spacing w:line="252" w:lineRule="auto"/>
        <w:ind w:left="360" w:right="22"/>
      </w:pPr>
      <w:r>
        <w:rPr>
          <w:color w:val="231F20"/>
        </w:rPr>
        <w:t>gas-hydrate saturation is a subjective process and requires caution. Judiciously normalized amplitude can be derived using</w:t>
      </w:r>
      <w:r>
        <w:rPr>
          <w:color w:val="231F20"/>
          <w:spacing w:val="-5"/>
        </w:rPr>
        <w:t xml:space="preserve"> </w:t>
      </w:r>
      <w:r>
        <w:rPr>
          <w:color w:val="231F20"/>
        </w:rPr>
        <w:t>a</w:t>
      </w:r>
      <w:r>
        <w:rPr>
          <w:color w:val="231F20"/>
          <w:spacing w:val="-5"/>
        </w:rPr>
        <w:t xml:space="preserve"> </w:t>
      </w:r>
      <w:r>
        <w:rPr>
          <w:color w:val="231F20"/>
        </w:rPr>
        <w:t>trial</w:t>
      </w:r>
      <w:r>
        <w:rPr>
          <w:color w:val="231F20"/>
          <w:spacing w:val="-5"/>
        </w:rPr>
        <w:t xml:space="preserve"> </w:t>
      </w:r>
      <w:r>
        <w:rPr>
          <w:color w:val="231F20"/>
        </w:rPr>
        <w:t>and</w:t>
      </w:r>
      <w:r>
        <w:rPr>
          <w:color w:val="231F20"/>
          <w:spacing w:val="-5"/>
        </w:rPr>
        <w:t xml:space="preserve"> </w:t>
      </w:r>
      <w:r>
        <w:rPr>
          <w:color w:val="231F20"/>
        </w:rPr>
        <w:t>error</w:t>
      </w:r>
      <w:r>
        <w:rPr>
          <w:color w:val="231F20"/>
          <w:spacing w:val="-5"/>
        </w:rPr>
        <w:t xml:space="preserve"> </w:t>
      </w:r>
      <w:r>
        <w:rPr>
          <w:color w:val="231F20"/>
        </w:rPr>
        <w:t>method,</w:t>
      </w:r>
      <w:r>
        <w:rPr>
          <w:color w:val="231F20"/>
          <w:spacing w:val="-5"/>
        </w:rPr>
        <w:t xml:space="preserve"> </w:t>
      </w:r>
      <w:r>
        <w:rPr>
          <w:color w:val="231F20"/>
        </w:rPr>
        <w:t>while</w:t>
      </w:r>
      <w:r>
        <w:rPr>
          <w:color w:val="231F20"/>
          <w:spacing w:val="-5"/>
        </w:rPr>
        <w:t xml:space="preserve"> </w:t>
      </w:r>
      <w:r>
        <w:rPr>
          <w:color w:val="231F20"/>
        </w:rPr>
        <w:t>incorporating</w:t>
      </w:r>
      <w:r>
        <w:rPr>
          <w:color w:val="231F20"/>
          <w:spacing w:val="-5"/>
        </w:rPr>
        <w:t xml:space="preserve"> </w:t>
      </w:r>
      <w:r>
        <w:rPr>
          <w:color w:val="231F20"/>
        </w:rPr>
        <w:t>well</w:t>
      </w:r>
      <w:r>
        <w:rPr>
          <w:color w:val="231F20"/>
          <w:spacing w:val="-5"/>
        </w:rPr>
        <w:t xml:space="preserve"> </w:t>
      </w:r>
      <w:r>
        <w:rPr>
          <w:color w:val="231F20"/>
        </w:rPr>
        <w:t>log information and geology.</w:t>
      </w:r>
    </w:p>
    <w:p w14:paraId="55C25524" w14:textId="77777777" w:rsidR="00523F16" w:rsidRDefault="00000000">
      <w:pPr>
        <w:pStyle w:val="1"/>
        <w:spacing w:before="109"/>
        <w:ind w:left="201"/>
      </w:pPr>
      <w:bookmarkStart w:id="20" w:name="_TOC_250008"/>
      <w:r>
        <w:rPr>
          <w:b w:val="0"/>
        </w:rPr>
        <w:br w:type="column"/>
      </w:r>
      <w:r>
        <w:rPr>
          <w:color w:val="231F20"/>
          <w:w w:val="85"/>
        </w:rPr>
        <w:t>Summary</w:t>
      </w:r>
      <w:r>
        <w:rPr>
          <w:color w:val="231F20"/>
          <w:spacing w:val="-1"/>
          <w:w w:val="85"/>
        </w:rPr>
        <w:t xml:space="preserve"> </w:t>
      </w:r>
      <w:r>
        <w:rPr>
          <w:color w:val="231F20"/>
          <w:w w:val="85"/>
        </w:rPr>
        <w:t>and</w:t>
      </w:r>
      <w:r>
        <w:rPr>
          <w:color w:val="231F20"/>
          <w:spacing w:val="-1"/>
          <w:w w:val="85"/>
        </w:rPr>
        <w:t xml:space="preserve"> </w:t>
      </w:r>
      <w:bookmarkEnd w:id="20"/>
      <w:r>
        <w:rPr>
          <w:color w:val="231F20"/>
          <w:spacing w:val="-2"/>
          <w:w w:val="85"/>
        </w:rPr>
        <w:t>Conclusions</w:t>
      </w:r>
    </w:p>
    <w:p w14:paraId="1B49259D" w14:textId="77777777" w:rsidR="00523F16" w:rsidRDefault="00000000">
      <w:pPr>
        <w:pStyle w:val="a3"/>
        <w:spacing w:before="232" w:line="261" w:lineRule="auto"/>
        <w:ind w:left="201" w:right="201" w:firstLine="400"/>
      </w:pPr>
      <w:r>
        <w:rPr>
          <w:color w:val="231F20"/>
        </w:rPr>
        <w:t>Because the area of seismic analysis is delineated by the theoretically determined gas-hydrate stability zone (GHSZ),</w:t>
      </w:r>
      <w:r>
        <w:rPr>
          <w:color w:val="231F20"/>
          <w:spacing w:val="40"/>
        </w:rPr>
        <w:t xml:space="preserve"> </w:t>
      </w:r>
      <w:r>
        <w:rPr>
          <w:color w:val="231F20"/>
        </w:rPr>
        <w:t>it is important to determine the GHSZ at an early stage in the project. Temperature data and the GHSZ indicate that gas hydrate</w:t>
      </w:r>
      <w:r>
        <w:rPr>
          <w:color w:val="231F20"/>
          <w:spacing w:val="-1"/>
        </w:rPr>
        <w:t xml:space="preserve"> </w:t>
      </w:r>
      <w:r>
        <w:rPr>
          <w:color w:val="231F20"/>
        </w:rPr>
        <w:t>can</w:t>
      </w:r>
      <w:r>
        <w:rPr>
          <w:color w:val="231F20"/>
          <w:spacing w:val="-1"/>
        </w:rPr>
        <w:t xml:space="preserve"> </w:t>
      </w:r>
      <w:r>
        <w:rPr>
          <w:color w:val="231F20"/>
        </w:rPr>
        <w:t>coexist</w:t>
      </w:r>
      <w:r>
        <w:rPr>
          <w:color w:val="231F20"/>
          <w:spacing w:val="-1"/>
        </w:rPr>
        <w:t xml:space="preserve"> </w:t>
      </w:r>
      <w:r>
        <w:rPr>
          <w:color w:val="231F20"/>
        </w:rPr>
        <w:t>with</w:t>
      </w:r>
      <w:r>
        <w:rPr>
          <w:color w:val="231F20"/>
          <w:spacing w:val="-1"/>
        </w:rPr>
        <w:t xml:space="preserve"> </w:t>
      </w:r>
      <w:r>
        <w:rPr>
          <w:color w:val="231F20"/>
        </w:rPr>
        <w:t>ice</w:t>
      </w:r>
      <w:r>
        <w:rPr>
          <w:color w:val="231F20"/>
          <w:spacing w:val="-1"/>
        </w:rPr>
        <w:t xml:space="preserve"> </w:t>
      </w:r>
      <w:r>
        <w:rPr>
          <w:color w:val="231F20"/>
        </w:rPr>
        <w:t>inside</w:t>
      </w:r>
      <w:r>
        <w:rPr>
          <w:color w:val="231F20"/>
          <w:spacing w:val="-1"/>
        </w:rPr>
        <w:t xml:space="preserve"> </w:t>
      </w:r>
      <w:r>
        <w:rPr>
          <w:color w:val="231F20"/>
        </w:rPr>
        <w:t>the</w:t>
      </w:r>
      <w:r>
        <w:rPr>
          <w:color w:val="231F20"/>
          <w:spacing w:val="-1"/>
        </w:rPr>
        <w:t xml:space="preserve"> </w:t>
      </w:r>
      <w:r>
        <w:rPr>
          <w:color w:val="231F20"/>
        </w:rPr>
        <w:t>permafrost</w:t>
      </w:r>
      <w:r>
        <w:rPr>
          <w:color w:val="231F20"/>
          <w:spacing w:val="-1"/>
        </w:rPr>
        <w:t xml:space="preserve"> </w:t>
      </w:r>
      <w:r>
        <w:rPr>
          <w:color w:val="231F20"/>
        </w:rPr>
        <w:t>interval.</w:t>
      </w:r>
      <w:r>
        <w:rPr>
          <w:color w:val="231F20"/>
          <w:spacing w:val="-1"/>
        </w:rPr>
        <w:t xml:space="preserve"> </w:t>
      </w:r>
      <w:r>
        <w:rPr>
          <w:color w:val="231F20"/>
          <w:spacing w:val="-5"/>
        </w:rPr>
        <w:t>By</w:t>
      </w:r>
    </w:p>
    <w:p w14:paraId="6034C236" w14:textId="77777777" w:rsidR="00523F16" w:rsidRDefault="00000000">
      <w:pPr>
        <w:pStyle w:val="a3"/>
        <w:spacing w:line="261" w:lineRule="auto"/>
        <w:ind w:left="201" w:right="142"/>
      </w:pPr>
      <w:r>
        <w:rPr>
          <w:color w:val="231F20"/>
        </w:rPr>
        <w:t>utilizing</w:t>
      </w:r>
      <w:r>
        <w:rPr>
          <w:color w:val="231F20"/>
          <w:spacing w:val="-6"/>
        </w:rPr>
        <w:t xml:space="preserve"> </w:t>
      </w:r>
      <w:r>
        <w:rPr>
          <w:color w:val="231F20"/>
        </w:rPr>
        <w:t>the</w:t>
      </w:r>
      <w:r>
        <w:rPr>
          <w:color w:val="231F20"/>
          <w:spacing w:val="-6"/>
        </w:rPr>
        <w:t xml:space="preserve"> </w:t>
      </w:r>
      <w:r>
        <w:rPr>
          <w:color w:val="231F20"/>
        </w:rPr>
        <w:t>marked</w:t>
      </w:r>
      <w:r>
        <w:rPr>
          <w:color w:val="231F20"/>
          <w:spacing w:val="-6"/>
        </w:rPr>
        <w:t xml:space="preserve"> </w:t>
      </w:r>
      <w:r>
        <w:rPr>
          <w:color w:val="231F20"/>
        </w:rPr>
        <w:t>difference</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thermal</w:t>
      </w:r>
      <w:r>
        <w:rPr>
          <w:color w:val="231F20"/>
          <w:spacing w:val="-6"/>
        </w:rPr>
        <w:t xml:space="preserve"> </w:t>
      </w:r>
      <w:r>
        <w:rPr>
          <w:color w:val="231F20"/>
        </w:rPr>
        <w:t>conductivities</w:t>
      </w:r>
      <w:r>
        <w:rPr>
          <w:color w:val="231F20"/>
          <w:spacing w:val="-6"/>
        </w:rPr>
        <w:t xml:space="preserve"> </w:t>
      </w:r>
      <w:r>
        <w:rPr>
          <w:color w:val="231F20"/>
        </w:rPr>
        <w:t>of ice</w:t>
      </w:r>
      <w:r>
        <w:rPr>
          <w:color w:val="231F20"/>
          <w:spacing w:val="-6"/>
        </w:rPr>
        <w:t xml:space="preserve"> </w:t>
      </w:r>
      <w:r>
        <w:rPr>
          <w:color w:val="231F20"/>
        </w:rPr>
        <w:t>and</w:t>
      </w:r>
      <w:r>
        <w:rPr>
          <w:color w:val="231F20"/>
          <w:spacing w:val="-6"/>
        </w:rPr>
        <w:t xml:space="preserve"> </w:t>
      </w:r>
      <w:r>
        <w:rPr>
          <w:color w:val="231F20"/>
        </w:rPr>
        <w:t>gas</w:t>
      </w:r>
      <w:r>
        <w:rPr>
          <w:color w:val="231F20"/>
          <w:spacing w:val="-6"/>
        </w:rPr>
        <w:t xml:space="preserve"> </w:t>
      </w:r>
      <w:r>
        <w:rPr>
          <w:color w:val="231F20"/>
        </w:rPr>
        <w:t>hydrate,</w:t>
      </w:r>
      <w:r>
        <w:rPr>
          <w:color w:val="231F20"/>
          <w:spacing w:val="-6"/>
        </w:rPr>
        <w:t xml:space="preserve"> </w:t>
      </w:r>
      <w:r>
        <w:rPr>
          <w:color w:val="231F20"/>
        </w:rPr>
        <w:t>a</w:t>
      </w:r>
      <w:r>
        <w:rPr>
          <w:color w:val="231F20"/>
          <w:spacing w:val="-6"/>
        </w:rPr>
        <w:t xml:space="preserve"> </w:t>
      </w:r>
      <w:r>
        <w:rPr>
          <w:color w:val="231F20"/>
        </w:rPr>
        <w:t>methodology</w:t>
      </w:r>
      <w:r>
        <w:rPr>
          <w:color w:val="231F20"/>
          <w:spacing w:val="-6"/>
        </w:rPr>
        <w:t xml:space="preserve"> </w:t>
      </w:r>
      <w:r>
        <w:rPr>
          <w:color w:val="231F20"/>
        </w:rPr>
        <w:t>is</w:t>
      </w:r>
      <w:r>
        <w:rPr>
          <w:color w:val="231F20"/>
          <w:spacing w:val="-6"/>
        </w:rPr>
        <w:t xml:space="preserve"> </w:t>
      </w:r>
      <w:r>
        <w:rPr>
          <w:color w:val="231F20"/>
        </w:rPr>
        <w:t>developed</w:t>
      </w:r>
      <w:r>
        <w:rPr>
          <w:color w:val="231F20"/>
          <w:spacing w:val="-6"/>
        </w:rPr>
        <w:t xml:space="preserve"> </w:t>
      </w:r>
      <w:r>
        <w:rPr>
          <w:color w:val="231F20"/>
        </w:rPr>
        <w:t>to</w:t>
      </w:r>
      <w:r>
        <w:rPr>
          <w:color w:val="231F20"/>
          <w:spacing w:val="-6"/>
        </w:rPr>
        <w:t xml:space="preserve"> </w:t>
      </w:r>
      <w:r>
        <w:rPr>
          <w:color w:val="231F20"/>
        </w:rPr>
        <w:t>distinguish ice from gas hydrate in the commingled zone. At the Husky Oil Atigaru PT #1 well, a possible gas-hydrate interval commingled with ice at a depth of approximately 800 ft was identified using the methodology, although there was no independent evidence supporting the finding. The theory also indicates that the ability to distinguish gas hydrate from ice in sediment increases as the accuracies of porosity, saturation, and clay volume increase.</w:t>
      </w:r>
    </w:p>
    <w:p w14:paraId="630B8B13" w14:textId="77777777" w:rsidR="00523F16" w:rsidRDefault="00000000">
      <w:pPr>
        <w:pStyle w:val="a3"/>
        <w:spacing w:line="261" w:lineRule="auto"/>
        <w:ind w:left="201" w:firstLine="400"/>
      </w:pPr>
      <w:r>
        <w:rPr>
          <w:color w:val="231F20"/>
        </w:rPr>
        <w:t>Most</w:t>
      </w:r>
      <w:r>
        <w:rPr>
          <w:color w:val="231F20"/>
          <w:spacing w:val="-5"/>
        </w:rPr>
        <w:t xml:space="preserve"> </w:t>
      </w:r>
      <w:r>
        <w:rPr>
          <w:color w:val="231F20"/>
        </w:rPr>
        <w:t>of</w:t>
      </w:r>
      <w:r>
        <w:rPr>
          <w:color w:val="231F20"/>
          <w:spacing w:val="-5"/>
        </w:rPr>
        <w:t xml:space="preserve"> </w:t>
      </w:r>
      <w:r>
        <w:rPr>
          <w:color w:val="231F20"/>
        </w:rPr>
        <w:t>the</w:t>
      </w:r>
      <w:r>
        <w:rPr>
          <w:color w:val="231F20"/>
          <w:spacing w:val="-4"/>
        </w:rPr>
        <w:t xml:space="preserve"> </w:t>
      </w:r>
      <w:r>
        <w:rPr>
          <w:color w:val="231F20"/>
        </w:rPr>
        <w:t>wells</w:t>
      </w:r>
      <w:r>
        <w:rPr>
          <w:color w:val="231F20"/>
          <w:spacing w:val="-4"/>
        </w:rPr>
        <w:t xml:space="preserve"> </w:t>
      </w:r>
      <w:r>
        <w:rPr>
          <w:color w:val="231F20"/>
        </w:rPr>
        <w:t>had</w:t>
      </w:r>
      <w:r>
        <w:rPr>
          <w:color w:val="231F20"/>
          <w:spacing w:val="-4"/>
        </w:rPr>
        <w:t xml:space="preserve"> </w:t>
      </w:r>
      <w:r>
        <w:rPr>
          <w:color w:val="231F20"/>
        </w:rPr>
        <w:t>no</w:t>
      </w:r>
      <w:r>
        <w:rPr>
          <w:color w:val="231F20"/>
          <w:spacing w:val="-4"/>
        </w:rPr>
        <w:t xml:space="preserve"> </w:t>
      </w:r>
      <w:r>
        <w:rPr>
          <w:color w:val="231F20"/>
        </w:rPr>
        <w:t>well</w:t>
      </w:r>
      <w:r>
        <w:rPr>
          <w:color w:val="231F20"/>
          <w:spacing w:val="-4"/>
        </w:rPr>
        <w:t xml:space="preserve"> </w:t>
      </w:r>
      <w:r>
        <w:rPr>
          <w:color w:val="231F20"/>
        </w:rPr>
        <w:t>log</w:t>
      </w:r>
      <w:r>
        <w:rPr>
          <w:color w:val="231F20"/>
          <w:spacing w:val="-4"/>
        </w:rPr>
        <w:t xml:space="preserve"> </w:t>
      </w:r>
      <w:r>
        <w:rPr>
          <w:color w:val="231F20"/>
        </w:rPr>
        <w:t>data</w:t>
      </w:r>
      <w:r>
        <w:rPr>
          <w:color w:val="231F20"/>
          <w:spacing w:val="-4"/>
        </w:rPr>
        <w:t xml:space="preserve"> </w:t>
      </w:r>
      <w:r>
        <w:rPr>
          <w:color w:val="231F20"/>
        </w:rPr>
        <w:t>at</w:t>
      </w:r>
      <w:r>
        <w:rPr>
          <w:color w:val="231F20"/>
          <w:spacing w:val="-4"/>
        </w:rPr>
        <w:t xml:space="preserve"> </w:t>
      </w:r>
      <w:r>
        <w:rPr>
          <w:color w:val="231F20"/>
        </w:rPr>
        <w:t>shallow</w:t>
      </w:r>
      <w:r>
        <w:rPr>
          <w:color w:val="231F20"/>
          <w:spacing w:val="-4"/>
        </w:rPr>
        <w:t xml:space="preserve"> </w:t>
      </w:r>
      <w:r>
        <w:rPr>
          <w:color w:val="231F20"/>
        </w:rPr>
        <w:t>depths where most of the GHBS are present. In order to tie well log</w:t>
      </w:r>
    </w:p>
    <w:p w14:paraId="4CE3429A" w14:textId="77777777" w:rsidR="00523F16" w:rsidRDefault="00523F16">
      <w:pPr>
        <w:pStyle w:val="a3"/>
        <w:spacing w:line="261" w:lineRule="auto"/>
        <w:sectPr w:rsidR="00523F16">
          <w:type w:val="continuous"/>
          <w:pgSz w:w="12240" w:h="15840"/>
          <w:pgMar w:top="0" w:right="720" w:bottom="280" w:left="720" w:header="841" w:footer="0" w:gutter="0"/>
          <w:cols w:num="2" w:space="720" w:equalWidth="0">
            <w:col w:w="5399" w:space="40"/>
            <w:col w:w="5361"/>
          </w:cols>
        </w:sectPr>
      </w:pPr>
    </w:p>
    <w:p w14:paraId="457EDA99" w14:textId="77777777" w:rsidR="00523F16" w:rsidRDefault="00523F16">
      <w:pPr>
        <w:pStyle w:val="a3"/>
      </w:pPr>
    </w:p>
    <w:p w14:paraId="2E94F274" w14:textId="77777777" w:rsidR="00523F16" w:rsidRDefault="00523F16">
      <w:pPr>
        <w:pStyle w:val="a3"/>
        <w:spacing w:before="152"/>
      </w:pPr>
    </w:p>
    <w:p w14:paraId="232621F0" w14:textId="77777777" w:rsidR="00523F16" w:rsidRDefault="00523F16">
      <w:pPr>
        <w:pStyle w:val="a3"/>
        <w:sectPr w:rsidR="00523F16">
          <w:headerReference w:type="even" r:id="rId85"/>
          <w:pgSz w:w="15840" w:h="12240" w:orient="landscape"/>
          <w:pgMar w:top="1380" w:right="1800" w:bottom="280" w:left="1440" w:header="0" w:footer="0" w:gutter="0"/>
          <w:cols w:space="720"/>
        </w:sectPr>
      </w:pPr>
    </w:p>
    <w:p w14:paraId="08F0A6D8" w14:textId="77777777" w:rsidR="00523F16" w:rsidRDefault="00523F16">
      <w:pPr>
        <w:pStyle w:val="a3"/>
        <w:spacing w:before="106"/>
        <w:rPr>
          <w:sz w:val="14"/>
        </w:rPr>
      </w:pPr>
    </w:p>
    <w:p w14:paraId="133D57DB" w14:textId="77777777" w:rsidR="00523F16" w:rsidRDefault="00000000">
      <w:pPr>
        <w:spacing w:before="1"/>
        <w:ind w:right="38"/>
        <w:jc w:val="right"/>
        <w:rPr>
          <w:rFonts w:ascii="Tahoma"/>
          <w:sz w:val="14"/>
        </w:rPr>
      </w:pPr>
      <w:r>
        <w:rPr>
          <w:rFonts w:ascii="Tahoma"/>
          <w:color w:val="231F20"/>
          <w:spacing w:val="-5"/>
          <w:w w:val="90"/>
          <w:sz w:val="14"/>
        </w:rPr>
        <w:t>10</w:t>
      </w:r>
    </w:p>
    <w:p w14:paraId="3360268E" w14:textId="77777777" w:rsidR="00523F16" w:rsidRDefault="00000000">
      <w:pPr>
        <w:spacing w:before="98"/>
        <w:rPr>
          <w:rFonts w:ascii="Tahoma"/>
          <w:sz w:val="14"/>
        </w:rPr>
      </w:pPr>
      <w:r>
        <w:br w:type="column"/>
      </w:r>
    </w:p>
    <w:p w14:paraId="0AB3DFB2" w14:textId="77777777" w:rsidR="00523F16" w:rsidRDefault="00000000">
      <w:pPr>
        <w:jc w:val="right"/>
        <w:rPr>
          <w:rFonts w:ascii="Tahoma"/>
          <w:sz w:val="14"/>
        </w:rPr>
      </w:pPr>
      <w:r>
        <w:rPr>
          <w:rFonts w:ascii="Tahoma"/>
          <w:color w:val="231F20"/>
          <w:spacing w:val="-5"/>
          <w:w w:val="90"/>
          <w:sz w:val="14"/>
        </w:rPr>
        <w:t>1.0</w:t>
      </w:r>
    </w:p>
    <w:p w14:paraId="3199556E" w14:textId="77777777" w:rsidR="00523F16" w:rsidRDefault="00000000">
      <w:pPr>
        <w:tabs>
          <w:tab w:val="left" w:pos="3925"/>
        </w:tabs>
        <w:spacing w:before="104"/>
        <w:ind w:left="152"/>
        <w:rPr>
          <w:rFonts w:ascii="Cambria"/>
          <w:b/>
          <w:i/>
          <w:sz w:val="20"/>
        </w:rPr>
      </w:pPr>
      <w:r>
        <w:br w:type="column"/>
      </w:r>
      <w:r>
        <w:rPr>
          <w:rFonts w:ascii="Cambria"/>
          <w:b/>
          <w:i/>
          <w:color w:val="231F20"/>
          <w:spacing w:val="-10"/>
          <w:sz w:val="20"/>
        </w:rPr>
        <w:t>B</w:t>
      </w:r>
      <w:r>
        <w:rPr>
          <w:rFonts w:ascii="Cambria"/>
          <w:b/>
          <w:i/>
          <w:color w:val="231F20"/>
          <w:sz w:val="20"/>
        </w:rPr>
        <w:tab/>
      </w:r>
      <w:r>
        <w:rPr>
          <w:rFonts w:ascii="Tahoma"/>
          <w:color w:val="231F20"/>
          <w:position w:val="-9"/>
          <w:sz w:val="14"/>
        </w:rPr>
        <w:t>10</w:t>
      </w:r>
      <w:r>
        <w:rPr>
          <w:rFonts w:ascii="Tahoma"/>
          <w:color w:val="231F20"/>
          <w:spacing w:val="32"/>
          <w:position w:val="-9"/>
          <w:sz w:val="14"/>
        </w:rPr>
        <w:t xml:space="preserve">  </w:t>
      </w:r>
      <w:r>
        <w:rPr>
          <w:rFonts w:ascii="Cambria"/>
          <w:b/>
          <w:i/>
          <w:color w:val="231F20"/>
          <w:spacing w:val="-10"/>
          <w:sz w:val="20"/>
        </w:rPr>
        <w:t>C</w:t>
      </w:r>
    </w:p>
    <w:p w14:paraId="626F256A" w14:textId="77777777" w:rsidR="00523F16" w:rsidRDefault="00523F16">
      <w:pPr>
        <w:rPr>
          <w:rFonts w:ascii="Cambria"/>
          <w:b/>
          <w:i/>
          <w:sz w:val="20"/>
        </w:rPr>
        <w:sectPr w:rsidR="00523F16">
          <w:type w:val="continuous"/>
          <w:pgSz w:w="15840" w:h="12240" w:orient="landscape"/>
          <w:pgMar w:top="0" w:right="1800" w:bottom="280" w:left="1440" w:header="0" w:footer="0" w:gutter="0"/>
          <w:cols w:num="3" w:space="720" w:equalWidth="0">
            <w:col w:w="671" w:space="3498"/>
            <w:col w:w="662" w:space="39"/>
            <w:col w:w="7730"/>
          </w:cols>
        </w:sectPr>
      </w:pPr>
    </w:p>
    <w:p w14:paraId="5CFB4626" w14:textId="77777777" w:rsidR="00523F16" w:rsidRDefault="00523F16">
      <w:pPr>
        <w:pStyle w:val="a3"/>
        <w:rPr>
          <w:rFonts w:ascii="Cambria"/>
          <w:b/>
          <w:i/>
          <w:sz w:val="14"/>
        </w:rPr>
      </w:pPr>
    </w:p>
    <w:p w14:paraId="2EBEF633" w14:textId="77777777" w:rsidR="00523F16" w:rsidRDefault="00523F16">
      <w:pPr>
        <w:pStyle w:val="a3"/>
        <w:rPr>
          <w:rFonts w:ascii="Cambria"/>
          <w:b/>
          <w:i/>
          <w:sz w:val="14"/>
        </w:rPr>
      </w:pPr>
    </w:p>
    <w:p w14:paraId="6EF7C68F" w14:textId="77777777" w:rsidR="00523F16" w:rsidRDefault="00523F16">
      <w:pPr>
        <w:pStyle w:val="a3"/>
        <w:rPr>
          <w:rFonts w:ascii="Cambria"/>
          <w:b/>
          <w:i/>
          <w:sz w:val="14"/>
        </w:rPr>
      </w:pPr>
    </w:p>
    <w:p w14:paraId="32895975" w14:textId="77777777" w:rsidR="00523F16" w:rsidRDefault="00523F16">
      <w:pPr>
        <w:pStyle w:val="a3"/>
        <w:spacing w:before="84"/>
        <w:rPr>
          <w:rFonts w:ascii="Cambria"/>
          <w:b/>
          <w:i/>
          <w:sz w:val="14"/>
        </w:rPr>
      </w:pPr>
    </w:p>
    <w:p w14:paraId="5A399A92" w14:textId="77777777" w:rsidR="00523F16" w:rsidRDefault="00000000">
      <w:pPr>
        <w:tabs>
          <w:tab w:val="left" w:pos="4675"/>
          <w:tab w:val="left" w:pos="8858"/>
        </w:tabs>
        <w:ind w:left="568"/>
        <w:rPr>
          <w:rFonts w:ascii="Tahoma"/>
          <w:position w:val="-1"/>
          <w:sz w:val="14"/>
        </w:rPr>
      </w:pPr>
      <w:r>
        <w:rPr>
          <w:rFonts w:ascii="Tahoma"/>
          <w:noProof/>
          <w:position w:val="-1"/>
          <w:sz w:val="14"/>
        </w:rPr>
        <mc:AlternateContent>
          <mc:Choice Requires="wpg">
            <w:drawing>
              <wp:anchor distT="0" distB="0" distL="0" distR="0" simplePos="0" relativeHeight="485099008" behindDoc="1" locked="0" layoutInCell="1" allowOverlap="1" wp14:anchorId="73FAA398" wp14:editId="4DF1B773">
                <wp:simplePos x="0" y="0"/>
                <wp:positionH relativeFrom="page">
                  <wp:posOffset>1377594</wp:posOffset>
                </wp:positionH>
                <wp:positionV relativeFrom="paragraph">
                  <wp:posOffset>-700681</wp:posOffset>
                </wp:positionV>
                <wp:extent cx="2086610" cy="3054350"/>
                <wp:effectExtent l="0" t="0" r="0" b="0"/>
                <wp:wrapNone/>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6610" cy="3054350"/>
                          <a:chOff x="0" y="0"/>
                          <a:chExt cx="2086610" cy="3054350"/>
                        </a:xfrm>
                      </wpg:grpSpPr>
                      <pic:pic xmlns:pic="http://schemas.openxmlformats.org/drawingml/2006/picture">
                        <pic:nvPicPr>
                          <pic:cNvPr id="284" name="Image 284"/>
                          <pic:cNvPicPr/>
                        </pic:nvPicPr>
                        <pic:blipFill>
                          <a:blip r:embed="rId86" cstate="email">
                            <a:extLst>
                              <a:ext uri="{28A0092B-C50C-407E-A947-70E740481C1C}">
                                <a14:useLocalDpi xmlns:a14="http://schemas.microsoft.com/office/drawing/2010/main"/>
                              </a:ext>
                            </a:extLst>
                          </a:blip>
                          <a:stretch>
                            <a:fillRect/>
                          </a:stretch>
                        </pic:blipFill>
                        <pic:spPr>
                          <a:xfrm>
                            <a:off x="0" y="3848"/>
                            <a:ext cx="2086317" cy="3050057"/>
                          </a:xfrm>
                          <a:prstGeom prst="rect">
                            <a:avLst/>
                          </a:prstGeom>
                        </pic:spPr>
                      </pic:pic>
                      <wps:wsp>
                        <wps:cNvPr id="285" name="Textbox 285"/>
                        <wps:cNvSpPr txBox="1"/>
                        <wps:spPr>
                          <a:xfrm>
                            <a:off x="15354" y="4203"/>
                            <a:ext cx="128905" cy="180340"/>
                          </a:xfrm>
                          <a:prstGeom prst="rect">
                            <a:avLst/>
                          </a:prstGeom>
                        </wps:spPr>
                        <wps:txbx>
                          <w:txbxContent>
                            <w:p w14:paraId="4E6FB54F" w14:textId="77777777" w:rsidR="00523F16" w:rsidRDefault="00000000">
                              <w:pPr>
                                <w:spacing w:before="23"/>
                                <w:ind w:left="20"/>
                                <w:rPr>
                                  <w:rFonts w:ascii="Cambria"/>
                                  <w:b/>
                                  <w:i/>
                                  <w:sz w:val="20"/>
                                </w:rPr>
                              </w:pPr>
                              <w:r>
                                <w:rPr>
                                  <w:rFonts w:ascii="Cambria"/>
                                  <w:b/>
                                  <w:i/>
                                  <w:color w:val="231F20"/>
                                  <w:spacing w:val="-10"/>
                                  <w:sz w:val="20"/>
                                </w:rPr>
                                <w:t>A</w:t>
                              </w:r>
                            </w:p>
                          </w:txbxContent>
                        </wps:txbx>
                        <wps:bodyPr wrap="square" lIns="0" tIns="0" rIns="0" bIns="0" rtlCol="0">
                          <a:noAutofit/>
                        </wps:bodyPr>
                      </wps:wsp>
                      <wps:wsp>
                        <wps:cNvPr id="286" name="Textbox 286"/>
                        <wps:cNvSpPr txBox="1"/>
                        <wps:spPr>
                          <a:xfrm>
                            <a:off x="572325" y="0"/>
                            <a:ext cx="998219" cy="325120"/>
                          </a:xfrm>
                          <a:prstGeom prst="rect">
                            <a:avLst/>
                          </a:prstGeom>
                        </wps:spPr>
                        <wps:txbx>
                          <w:txbxContent>
                            <w:p w14:paraId="39724B92" w14:textId="77777777" w:rsidR="00523F16" w:rsidRDefault="00000000">
                              <w:pPr>
                                <w:spacing w:before="2" w:line="232" w:lineRule="auto"/>
                                <w:ind w:right="16"/>
                                <w:rPr>
                                  <w:rFonts w:ascii="Tahoma"/>
                                  <w:sz w:val="14"/>
                                </w:rPr>
                              </w:pPr>
                              <w:r>
                                <w:rPr>
                                  <w:rFonts w:ascii="Tahoma"/>
                                  <w:color w:val="231F20"/>
                                  <w:w w:val="90"/>
                                  <w:sz w:val="14"/>
                                </w:rPr>
                                <w:t>Based</w:t>
                              </w:r>
                              <w:r>
                                <w:rPr>
                                  <w:rFonts w:ascii="Tahoma"/>
                                  <w:color w:val="231F20"/>
                                  <w:spacing w:val="-9"/>
                                  <w:w w:val="90"/>
                                  <w:sz w:val="14"/>
                                </w:rPr>
                                <w:t xml:space="preserve"> </w:t>
                              </w:r>
                              <w:r>
                                <w:rPr>
                                  <w:rFonts w:ascii="Tahoma"/>
                                  <w:color w:val="231F20"/>
                                  <w:w w:val="90"/>
                                  <w:sz w:val="14"/>
                                </w:rPr>
                                <w:t>on</w:t>
                              </w:r>
                              <w:r>
                                <w:rPr>
                                  <w:rFonts w:ascii="Tahoma"/>
                                  <w:color w:val="231F20"/>
                                  <w:spacing w:val="-9"/>
                                  <w:w w:val="90"/>
                                  <w:sz w:val="14"/>
                                </w:rPr>
                                <w:t xml:space="preserve"> </w:t>
                              </w:r>
                              <w:r>
                                <w:rPr>
                                  <w:rFonts w:ascii="Tahoma"/>
                                  <w:color w:val="231F20"/>
                                  <w:w w:val="90"/>
                                  <w:sz w:val="14"/>
                                </w:rPr>
                                <w:t>Temptation</w:t>
                              </w:r>
                              <w:r>
                                <w:rPr>
                                  <w:rFonts w:ascii="Tahoma"/>
                                  <w:color w:val="231F20"/>
                                  <w:spacing w:val="-8"/>
                                  <w:w w:val="90"/>
                                  <w:sz w:val="14"/>
                                </w:rPr>
                                <w:t xml:space="preserve"> </w:t>
                              </w:r>
                              <w:r>
                                <w:rPr>
                                  <w:rFonts w:ascii="Tahoma"/>
                                  <w:color w:val="231F20"/>
                                  <w:w w:val="90"/>
                                  <w:sz w:val="14"/>
                                </w:rPr>
                                <w:t>model</w:t>
                              </w:r>
                              <w:r>
                                <w:rPr>
                                  <w:rFonts w:ascii="Tahoma"/>
                                  <w:color w:val="231F20"/>
                                  <w:sz w:val="14"/>
                                </w:rPr>
                                <w:t xml:space="preserve"> Based on Till model</w:t>
                              </w:r>
                            </w:p>
                            <w:p w14:paraId="70C9E220" w14:textId="77777777" w:rsidR="00523F16" w:rsidRDefault="00000000">
                              <w:pPr>
                                <w:spacing w:before="6"/>
                                <w:rPr>
                                  <w:rFonts w:ascii="Tahoma"/>
                                  <w:sz w:val="14"/>
                                </w:rPr>
                              </w:pPr>
                              <w:r>
                                <w:rPr>
                                  <w:rFonts w:ascii="Tahoma"/>
                                  <w:color w:val="231F20"/>
                                  <w:spacing w:val="2"/>
                                  <w:w w:val="85"/>
                                  <w:sz w:val="14"/>
                                </w:rPr>
                                <w:t>Time-amplitude</w:t>
                              </w:r>
                              <w:r>
                                <w:rPr>
                                  <w:rFonts w:ascii="Tahoma"/>
                                  <w:color w:val="231F20"/>
                                  <w:w w:val="85"/>
                                  <w:sz w:val="14"/>
                                </w:rPr>
                                <w:t xml:space="preserve"> </w:t>
                              </w:r>
                              <w:r>
                                <w:rPr>
                                  <w:rFonts w:ascii="Tahoma"/>
                                  <w:color w:val="231F20"/>
                                  <w:spacing w:val="-4"/>
                                  <w:w w:val="85"/>
                                  <w:sz w:val="14"/>
                                </w:rPr>
                                <w:t>pair</w:t>
                              </w:r>
                            </w:p>
                          </w:txbxContent>
                        </wps:txbx>
                        <wps:bodyPr wrap="square" lIns="0" tIns="0" rIns="0" bIns="0" rtlCol="0">
                          <a:noAutofit/>
                        </wps:bodyPr>
                      </wps:wsp>
                      <wps:wsp>
                        <wps:cNvPr id="287" name="Textbox 287"/>
                        <wps:cNvSpPr txBox="1"/>
                        <wps:spPr>
                          <a:xfrm>
                            <a:off x="1652600" y="1186891"/>
                            <a:ext cx="380365" cy="174625"/>
                          </a:xfrm>
                          <a:prstGeom prst="rect">
                            <a:avLst/>
                          </a:prstGeom>
                        </wps:spPr>
                        <wps:txbx>
                          <w:txbxContent>
                            <w:p w14:paraId="4892BC45" w14:textId="77777777" w:rsidR="00523F16" w:rsidRDefault="00000000">
                              <w:pPr>
                                <w:spacing w:before="17"/>
                                <w:ind w:left="20"/>
                                <w:rPr>
                                  <w:rFonts w:ascii="Tahoma"/>
                                  <w:sz w:val="16"/>
                                </w:rPr>
                              </w:pPr>
                              <w:r>
                                <w:rPr>
                                  <w:rFonts w:ascii="Verdana"/>
                                  <w:i/>
                                  <w:color w:val="231F20"/>
                                  <w:w w:val="75"/>
                                  <w:sz w:val="16"/>
                                </w:rPr>
                                <w:t>S</w:t>
                              </w:r>
                              <w:r>
                                <w:rPr>
                                  <w:rFonts w:ascii="Verdana"/>
                                  <w:i/>
                                  <w:color w:val="231F20"/>
                                  <w:w w:val="75"/>
                                  <w:position w:val="-4"/>
                                  <w:sz w:val="9"/>
                                </w:rPr>
                                <w:t>h</w:t>
                              </w:r>
                              <w:r>
                                <w:rPr>
                                  <w:rFonts w:ascii="Verdana"/>
                                  <w:i/>
                                  <w:color w:val="231F20"/>
                                  <w:spacing w:val="-3"/>
                                  <w:w w:val="75"/>
                                  <w:position w:val="-4"/>
                                  <w:sz w:val="9"/>
                                </w:rPr>
                                <w:t xml:space="preserve"> </w:t>
                              </w:r>
                              <w:r>
                                <w:rPr>
                                  <w:rFonts w:ascii="Tahoma"/>
                                  <w:color w:val="231F20"/>
                                  <w:w w:val="75"/>
                                  <w:sz w:val="16"/>
                                </w:rPr>
                                <w:t>=</w:t>
                              </w:r>
                              <w:r>
                                <w:rPr>
                                  <w:rFonts w:ascii="Tahoma"/>
                                  <w:color w:val="231F20"/>
                                  <w:spacing w:val="-2"/>
                                  <w:w w:val="75"/>
                                  <w:sz w:val="16"/>
                                </w:rPr>
                                <w:t xml:space="preserve"> </w:t>
                              </w:r>
                              <w:r>
                                <w:rPr>
                                  <w:rFonts w:ascii="Tahoma"/>
                                  <w:color w:val="231F20"/>
                                  <w:spacing w:val="-5"/>
                                  <w:w w:val="75"/>
                                  <w:sz w:val="16"/>
                                </w:rPr>
                                <w:t>80%</w:t>
                              </w:r>
                            </w:p>
                          </w:txbxContent>
                        </wps:txbx>
                        <wps:bodyPr wrap="square" lIns="0" tIns="0" rIns="0" bIns="0" rtlCol="0">
                          <a:noAutofit/>
                        </wps:bodyPr>
                      </wps:wsp>
                      <wps:wsp>
                        <wps:cNvPr id="288" name="Textbox 288"/>
                        <wps:cNvSpPr txBox="1"/>
                        <wps:spPr>
                          <a:xfrm>
                            <a:off x="1646173" y="1934070"/>
                            <a:ext cx="380365" cy="174625"/>
                          </a:xfrm>
                          <a:prstGeom prst="rect">
                            <a:avLst/>
                          </a:prstGeom>
                        </wps:spPr>
                        <wps:txbx>
                          <w:txbxContent>
                            <w:p w14:paraId="767E904E" w14:textId="77777777" w:rsidR="00523F16" w:rsidRDefault="00000000">
                              <w:pPr>
                                <w:spacing w:before="17"/>
                                <w:ind w:left="20"/>
                                <w:rPr>
                                  <w:rFonts w:ascii="Tahoma"/>
                                  <w:sz w:val="16"/>
                                </w:rPr>
                              </w:pPr>
                              <w:r>
                                <w:rPr>
                                  <w:rFonts w:ascii="Verdana"/>
                                  <w:i/>
                                  <w:color w:val="231F20"/>
                                  <w:w w:val="75"/>
                                  <w:sz w:val="16"/>
                                </w:rPr>
                                <w:t>S</w:t>
                              </w:r>
                              <w:r>
                                <w:rPr>
                                  <w:rFonts w:ascii="Verdana"/>
                                  <w:i/>
                                  <w:color w:val="231F20"/>
                                  <w:w w:val="75"/>
                                  <w:position w:val="-4"/>
                                  <w:sz w:val="9"/>
                                </w:rPr>
                                <w:t>h</w:t>
                              </w:r>
                              <w:r>
                                <w:rPr>
                                  <w:rFonts w:ascii="Verdana"/>
                                  <w:i/>
                                  <w:color w:val="231F20"/>
                                  <w:spacing w:val="-3"/>
                                  <w:w w:val="75"/>
                                  <w:position w:val="-4"/>
                                  <w:sz w:val="9"/>
                                </w:rPr>
                                <w:t xml:space="preserve"> </w:t>
                              </w:r>
                              <w:r>
                                <w:rPr>
                                  <w:rFonts w:ascii="Tahoma"/>
                                  <w:color w:val="231F20"/>
                                  <w:w w:val="75"/>
                                  <w:sz w:val="16"/>
                                </w:rPr>
                                <w:t>=</w:t>
                              </w:r>
                              <w:r>
                                <w:rPr>
                                  <w:rFonts w:ascii="Tahoma"/>
                                  <w:color w:val="231F20"/>
                                  <w:spacing w:val="-1"/>
                                  <w:w w:val="75"/>
                                  <w:sz w:val="16"/>
                                </w:rPr>
                                <w:t xml:space="preserve"> </w:t>
                              </w:r>
                              <w:r>
                                <w:rPr>
                                  <w:rFonts w:ascii="Tahoma"/>
                                  <w:color w:val="231F20"/>
                                  <w:spacing w:val="-5"/>
                                  <w:w w:val="75"/>
                                  <w:sz w:val="16"/>
                                </w:rPr>
                                <w:t>60%</w:t>
                              </w:r>
                            </w:p>
                          </w:txbxContent>
                        </wps:txbx>
                        <wps:bodyPr wrap="square" lIns="0" tIns="0" rIns="0" bIns="0" rtlCol="0">
                          <a:noAutofit/>
                        </wps:bodyPr>
                      </wps:wsp>
                      <wps:wsp>
                        <wps:cNvPr id="289" name="Textbox 289"/>
                        <wps:cNvSpPr txBox="1"/>
                        <wps:spPr>
                          <a:xfrm>
                            <a:off x="1650453" y="2575420"/>
                            <a:ext cx="380365" cy="174625"/>
                          </a:xfrm>
                          <a:prstGeom prst="rect">
                            <a:avLst/>
                          </a:prstGeom>
                        </wps:spPr>
                        <wps:txbx>
                          <w:txbxContent>
                            <w:p w14:paraId="066725C7" w14:textId="77777777" w:rsidR="00523F16" w:rsidRDefault="00000000">
                              <w:pPr>
                                <w:spacing w:before="17"/>
                                <w:ind w:left="20"/>
                                <w:rPr>
                                  <w:rFonts w:ascii="Tahoma"/>
                                  <w:sz w:val="16"/>
                                </w:rPr>
                              </w:pPr>
                              <w:r>
                                <w:rPr>
                                  <w:rFonts w:ascii="Verdana"/>
                                  <w:i/>
                                  <w:color w:val="231F20"/>
                                  <w:w w:val="75"/>
                                  <w:sz w:val="16"/>
                                </w:rPr>
                                <w:t>S</w:t>
                              </w:r>
                              <w:r>
                                <w:rPr>
                                  <w:rFonts w:ascii="Verdana"/>
                                  <w:i/>
                                  <w:color w:val="231F20"/>
                                  <w:w w:val="75"/>
                                  <w:position w:val="-4"/>
                                  <w:sz w:val="9"/>
                                </w:rPr>
                                <w:t>h</w:t>
                              </w:r>
                              <w:r>
                                <w:rPr>
                                  <w:rFonts w:ascii="Verdana"/>
                                  <w:i/>
                                  <w:color w:val="231F20"/>
                                  <w:spacing w:val="-3"/>
                                  <w:w w:val="75"/>
                                  <w:position w:val="-4"/>
                                  <w:sz w:val="9"/>
                                </w:rPr>
                                <w:t xml:space="preserve"> </w:t>
                              </w:r>
                              <w:r>
                                <w:rPr>
                                  <w:rFonts w:ascii="Tahoma"/>
                                  <w:color w:val="231F20"/>
                                  <w:w w:val="75"/>
                                  <w:sz w:val="16"/>
                                </w:rPr>
                                <w:t>=</w:t>
                              </w:r>
                              <w:r>
                                <w:rPr>
                                  <w:rFonts w:ascii="Tahoma"/>
                                  <w:color w:val="231F20"/>
                                  <w:spacing w:val="-1"/>
                                  <w:w w:val="75"/>
                                  <w:sz w:val="16"/>
                                </w:rPr>
                                <w:t xml:space="preserve"> </w:t>
                              </w:r>
                              <w:r>
                                <w:rPr>
                                  <w:rFonts w:ascii="Tahoma"/>
                                  <w:color w:val="231F20"/>
                                  <w:spacing w:val="-5"/>
                                  <w:w w:val="75"/>
                                  <w:sz w:val="16"/>
                                </w:rPr>
                                <w:t>40%</w:t>
                              </w:r>
                            </w:p>
                          </w:txbxContent>
                        </wps:txbx>
                        <wps:bodyPr wrap="square" lIns="0" tIns="0" rIns="0" bIns="0" rtlCol="0">
                          <a:noAutofit/>
                        </wps:bodyPr>
                      </wps:wsp>
                    </wpg:wgp>
                  </a:graphicData>
                </a:graphic>
              </wp:anchor>
            </w:drawing>
          </mc:Choice>
          <mc:Fallback>
            <w:pict>
              <v:group w14:anchorId="73FAA398" id="Group 283" o:spid="_x0000_s1190" style="position:absolute;left:0;text-align:left;margin-left:108.45pt;margin-top:-55.15pt;width:164.3pt;height:240.5pt;z-index:-18217472;mso-wrap-distance-left:0;mso-wrap-distance-right:0;mso-position-horizontal-relative:page;mso-position-vertical-relative:text" coordsize="20866,30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">
                <v:shape id="Image 284" o:spid="_x0000_s1191" type="#_x0000_t75" style="position:absolute;top:38;width:20863;height:30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">
                  <v:imagedata r:id="rId87" o:title=""/>
                </v:shape>
                <v:shape id="Textbox 285" o:spid="_x0000_s1192" type="#_x0000_t202" style="position:absolute;left:153;top:42;width:1289;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4E6FB54F" w14:textId="77777777" w:rsidR="00523F16" w:rsidRDefault="00000000">
                        <w:pPr>
                          <w:spacing w:before="23"/>
                          <w:ind w:left="20"/>
                          <w:rPr>
                            <w:rFonts w:ascii="Cambria"/>
                            <w:b/>
                            <w:i/>
                            <w:sz w:val="20"/>
                          </w:rPr>
                        </w:pPr>
                        <w:r>
                          <w:rPr>
                            <w:rFonts w:ascii="Cambria"/>
                            <w:b/>
                            <w:i/>
                            <w:color w:val="231F20"/>
                            <w:spacing w:val="-10"/>
                            <w:sz w:val="20"/>
                          </w:rPr>
                          <w:t>A</w:t>
                        </w:r>
                      </w:p>
                    </w:txbxContent>
                  </v:textbox>
                </v:shape>
                <v:shape id="Textbox 286" o:spid="_x0000_s1193" type="#_x0000_t202" style="position:absolute;left:5723;width:9982;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39724B92" w14:textId="77777777" w:rsidR="00523F16" w:rsidRDefault="00000000">
                        <w:pPr>
                          <w:spacing w:before="2" w:line="232" w:lineRule="auto"/>
                          <w:ind w:right="16"/>
                          <w:rPr>
                            <w:rFonts w:ascii="Tahoma"/>
                            <w:sz w:val="14"/>
                          </w:rPr>
                        </w:pPr>
                        <w:r>
                          <w:rPr>
                            <w:rFonts w:ascii="Tahoma"/>
                            <w:color w:val="231F20"/>
                            <w:w w:val="90"/>
                            <w:sz w:val="14"/>
                          </w:rPr>
                          <w:t>Based</w:t>
                        </w:r>
                        <w:r>
                          <w:rPr>
                            <w:rFonts w:ascii="Tahoma"/>
                            <w:color w:val="231F20"/>
                            <w:spacing w:val="-9"/>
                            <w:w w:val="90"/>
                            <w:sz w:val="14"/>
                          </w:rPr>
                          <w:t xml:space="preserve"> </w:t>
                        </w:r>
                        <w:r>
                          <w:rPr>
                            <w:rFonts w:ascii="Tahoma"/>
                            <w:color w:val="231F20"/>
                            <w:w w:val="90"/>
                            <w:sz w:val="14"/>
                          </w:rPr>
                          <w:t>on</w:t>
                        </w:r>
                        <w:r>
                          <w:rPr>
                            <w:rFonts w:ascii="Tahoma"/>
                            <w:color w:val="231F20"/>
                            <w:spacing w:val="-9"/>
                            <w:w w:val="90"/>
                            <w:sz w:val="14"/>
                          </w:rPr>
                          <w:t xml:space="preserve"> </w:t>
                        </w:r>
                        <w:r>
                          <w:rPr>
                            <w:rFonts w:ascii="Tahoma"/>
                            <w:color w:val="231F20"/>
                            <w:w w:val="90"/>
                            <w:sz w:val="14"/>
                          </w:rPr>
                          <w:t>Temptation</w:t>
                        </w:r>
                        <w:r>
                          <w:rPr>
                            <w:rFonts w:ascii="Tahoma"/>
                            <w:color w:val="231F20"/>
                            <w:spacing w:val="-8"/>
                            <w:w w:val="90"/>
                            <w:sz w:val="14"/>
                          </w:rPr>
                          <w:t xml:space="preserve"> </w:t>
                        </w:r>
                        <w:r>
                          <w:rPr>
                            <w:rFonts w:ascii="Tahoma"/>
                            <w:color w:val="231F20"/>
                            <w:w w:val="90"/>
                            <w:sz w:val="14"/>
                          </w:rPr>
                          <w:t>model</w:t>
                        </w:r>
                        <w:r>
                          <w:rPr>
                            <w:rFonts w:ascii="Tahoma"/>
                            <w:color w:val="231F20"/>
                            <w:sz w:val="14"/>
                          </w:rPr>
                          <w:t xml:space="preserve"> Based on Till model</w:t>
                        </w:r>
                      </w:p>
                      <w:p w14:paraId="70C9E220" w14:textId="77777777" w:rsidR="00523F16" w:rsidRDefault="00000000">
                        <w:pPr>
                          <w:spacing w:before="6"/>
                          <w:rPr>
                            <w:rFonts w:ascii="Tahoma"/>
                            <w:sz w:val="14"/>
                          </w:rPr>
                        </w:pPr>
                        <w:r>
                          <w:rPr>
                            <w:rFonts w:ascii="Tahoma"/>
                            <w:color w:val="231F20"/>
                            <w:spacing w:val="2"/>
                            <w:w w:val="85"/>
                            <w:sz w:val="14"/>
                          </w:rPr>
                          <w:t>Time-amplitude</w:t>
                        </w:r>
                        <w:r>
                          <w:rPr>
                            <w:rFonts w:ascii="Tahoma"/>
                            <w:color w:val="231F20"/>
                            <w:w w:val="85"/>
                            <w:sz w:val="14"/>
                          </w:rPr>
                          <w:t xml:space="preserve"> </w:t>
                        </w:r>
                        <w:r>
                          <w:rPr>
                            <w:rFonts w:ascii="Tahoma"/>
                            <w:color w:val="231F20"/>
                            <w:spacing w:val="-4"/>
                            <w:w w:val="85"/>
                            <w:sz w:val="14"/>
                          </w:rPr>
                          <w:t>pair</w:t>
                        </w:r>
                      </w:p>
                    </w:txbxContent>
                  </v:textbox>
                </v:shape>
                <v:shape id="Textbox 287" o:spid="_x0000_s1194" type="#_x0000_t202" style="position:absolute;left:16526;top:11868;width:3803;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4892BC45" w14:textId="77777777" w:rsidR="00523F16" w:rsidRDefault="00000000">
                        <w:pPr>
                          <w:spacing w:before="17"/>
                          <w:ind w:left="20"/>
                          <w:rPr>
                            <w:rFonts w:ascii="Tahoma"/>
                            <w:sz w:val="16"/>
                          </w:rPr>
                        </w:pPr>
                        <w:r>
                          <w:rPr>
                            <w:rFonts w:ascii="Verdana"/>
                            <w:i/>
                            <w:color w:val="231F20"/>
                            <w:w w:val="75"/>
                            <w:sz w:val="16"/>
                          </w:rPr>
                          <w:t>S</w:t>
                        </w:r>
                        <w:r>
                          <w:rPr>
                            <w:rFonts w:ascii="Verdana"/>
                            <w:i/>
                            <w:color w:val="231F20"/>
                            <w:w w:val="75"/>
                            <w:position w:val="-4"/>
                            <w:sz w:val="9"/>
                          </w:rPr>
                          <w:t>h</w:t>
                        </w:r>
                        <w:r>
                          <w:rPr>
                            <w:rFonts w:ascii="Verdana"/>
                            <w:i/>
                            <w:color w:val="231F20"/>
                            <w:spacing w:val="-3"/>
                            <w:w w:val="75"/>
                            <w:position w:val="-4"/>
                            <w:sz w:val="9"/>
                          </w:rPr>
                          <w:t xml:space="preserve"> </w:t>
                        </w:r>
                        <w:r>
                          <w:rPr>
                            <w:rFonts w:ascii="Tahoma"/>
                            <w:color w:val="231F20"/>
                            <w:w w:val="75"/>
                            <w:sz w:val="16"/>
                          </w:rPr>
                          <w:t>=</w:t>
                        </w:r>
                        <w:r>
                          <w:rPr>
                            <w:rFonts w:ascii="Tahoma"/>
                            <w:color w:val="231F20"/>
                            <w:spacing w:val="-2"/>
                            <w:w w:val="75"/>
                            <w:sz w:val="16"/>
                          </w:rPr>
                          <w:t xml:space="preserve"> </w:t>
                        </w:r>
                        <w:r>
                          <w:rPr>
                            <w:rFonts w:ascii="Tahoma"/>
                            <w:color w:val="231F20"/>
                            <w:spacing w:val="-5"/>
                            <w:w w:val="75"/>
                            <w:sz w:val="16"/>
                          </w:rPr>
                          <w:t>80%</w:t>
                        </w:r>
                      </w:p>
                    </w:txbxContent>
                  </v:textbox>
                </v:shape>
                <v:shape id="Textbox 288" o:spid="_x0000_s1195" type="#_x0000_t202" style="position:absolute;left:16461;top:19340;width:3804;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767E904E" w14:textId="77777777" w:rsidR="00523F16" w:rsidRDefault="00000000">
                        <w:pPr>
                          <w:spacing w:before="17"/>
                          <w:ind w:left="20"/>
                          <w:rPr>
                            <w:rFonts w:ascii="Tahoma"/>
                            <w:sz w:val="16"/>
                          </w:rPr>
                        </w:pPr>
                        <w:r>
                          <w:rPr>
                            <w:rFonts w:ascii="Verdana"/>
                            <w:i/>
                            <w:color w:val="231F20"/>
                            <w:w w:val="75"/>
                            <w:sz w:val="16"/>
                          </w:rPr>
                          <w:t>S</w:t>
                        </w:r>
                        <w:r>
                          <w:rPr>
                            <w:rFonts w:ascii="Verdana"/>
                            <w:i/>
                            <w:color w:val="231F20"/>
                            <w:w w:val="75"/>
                            <w:position w:val="-4"/>
                            <w:sz w:val="9"/>
                          </w:rPr>
                          <w:t>h</w:t>
                        </w:r>
                        <w:r>
                          <w:rPr>
                            <w:rFonts w:ascii="Verdana"/>
                            <w:i/>
                            <w:color w:val="231F20"/>
                            <w:spacing w:val="-3"/>
                            <w:w w:val="75"/>
                            <w:position w:val="-4"/>
                            <w:sz w:val="9"/>
                          </w:rPr>
                          <w:t xml:space="preserve"> </w:t>
                        </w:r>
                        <w:r>
                          <w:rPr>
                            <w:rFonts w:ascii="Tahoma"/>
                            <w:color w:val="231F20"/>
                            <w:w w:val="75"/>
                            <w:sz w:val="16"/>
                          </w:rPr>
                          <w:t>=</w:t>
                        </w:r>
                        <w:r>
                          <w:rPr>
                            <w:rFonts w:ascii="Tahoma"/>
                            <w:color w:val="231F20"/>
                            <w:spacing w:val="-1"/>
                            <w:w w:val="75"/>
                            <w:sz w:val="16"/>
                          </w:rPr>
                          <w:t xml:space="preserve"> </w:t>
                        </w:r>
                        <w:r>
                          <w:rPr>
                            <w:rFonts w:ascii="Tahoma"/>
                            <w:color w:val="231F20"/>
                            <w:spacing w:val="-5"/>
                            <w:w w:val="75"/>
                            <w:sz w:val="16"/>
                          </w:rPr>
                          <w:t>60%</w:t>
                        </w:r>
                      </w:p>
                    </w:txbxContent>
                  </v:textbox>
                </v:shape>
                <v:shape id="Textbox 289" o:spid="_x0000_s1196" type="#_x0000_t202" style="position:absolute;left:16504;top:25754;width:3804;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14:paraId="066725C7" w14:textId="77777777" w:rsidR="00523F16" w:rsidRDefault="00000000">
                        <w:pPr>
                          <w:spacing w:before="17"/>
                          <w:ind w:left="20"/>
                          <w:rPr>
                            <w:rFonts w:ascii="Tahoma"/>
                            <w:sz w:val="16"/>
                          </w:rPr>
                        </w:pPr>
                        <w:r>
                          <w:rPr>
                            <w:rFonts w:ascii="Verdana"/>
                            <w:i/>
                            <w:color w:val="231F20"/>
                            <w:w w:val="75"/>
                            <w:sz w:val="16"/>
                          </w:rPr>
                          <w:t>S</w:t>
                        </w:r>
                        <w:r>
                          <w:rPr>
                            <w:rFonts w:ascii="Verdana"/>
                            <w:i/>
                            <w:color w:val="231F20"/>
                            <w:w w:val="75"/>
                            <w:position w:val="-4"/>
                            <w:sz w:val="9"/>
                          </w:rPr>
                          <w:t>h</w:t>
                        </w:r>
                        <w:r>
                          <w:rPr>
                            <w:rFonts w:ascii="Verdana"/>
                            <w:i/>
                            <w:color w:val="231F20"/>
                            <w:spacing w:val="-3"/>
                            <w:w w:val="75"/>
                            <w:position w:val="-4"/>
                            <w:sz w:val="9"/>
                          </w:rPr>
                          <w:t xml:space="preserve"> </w:t>
                        </w:r>
                        <w:r>
                          <w:rPr>
                            <w:rFonts w:ascii="Tahoma"/>
                            <w:color w:val="231F20"/>
                            <w:w w:val="75"/>
                            <w:sz w:val="16"/>
                          </w:rPr>
                          <w:t>=</w:t>
                        </w:r>
                        <w:r>
                          <w:rPr>
                            <w:rFonts w:ascii="Tahoma"/>
                            <w:color w:val="231F20"/>
                            <w:spacing w:val="-1"/>
                            <w:w w:val="75"/>
                            <w:sz w:val="16"/>
                          </w:rPr>
                          <w:t xml:space="preserve"> </w:t>
                        </w:r>
                        <w:r>
                          <w:rPr>
                            <w:rFonts w:ascii="Tahoma"/>
                            <w:color w:val="231F20"/>
                            <w:spacing w:val="-5"/>
                            <w:w w:val="75"/>
                            <w:sz w:val="16"/>
                          </w:rPr>
                          <w:t>40%</w:t>
                        </w:r>
                      </w:p>
                    </w:txbxContent>
                  </v:textbox>
                </v:shape>
                <w10:wrap anchorx="page"/>
              </v:group>
            </w:pict>
          </mc:Fallback>
        </mc:AlternateContent>
      </w:r>
      <w:r>
        <w:rPr>
          <w:rFonts w:ascii="Tahoma"/>
          <w:noProof/>
          <w:position w:val="-1"/>
          <w:sz w:val="14"/>
        </w:rPr>
        <mc:AlternateContent>
          <mc:Choice Requires="wps">
            <w:drawing>
              <wp:anchor distT="0" distB="0" distL="0" distR="0" simplePos="0" relativeHeight="485101056" behindDoc="1" locked="0" layoutInCell="1" allowOverlap="1" wp14:anchorId="7DAD6837" wp14:editId="0084127A">
                <wp:simplePos x="0" y="0"/>
                <wp:positionH relativeFrom="page">
                  <wp:posOffset>3646354</wp:posOffset>
                </wp:positionH>
                <wp:positionV relativeFrom="paragraph">
                  <wp:posOffset>-173440</wp:posOffset>
                </wp:positionV>
                <wp:extent cx="167640" cy="2070735"/>
                <wp:effectExtent l="0" t="0" r="0" b="0"/>
                <wp:wrapNone/>
                <wp:docPr id="290" name="Text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2070735"/>
                        </a:xfrm>
                        <a:prstGeom prst="rect">
                          <a:avLst/>
                        </a:prstGeom>
                      </wps:spPr>
                      <wps:txbx>
                        <w:txbxContent>
                          <w:p w14:paraId="12BBA8D3" w14:textId="77777777" w:rsidR="00523F16" w:rsidRDefault="00000000">
                            <w:pPr>
                              <w:spacing w:before="18"/>
                              <w:ind w:left="20"/>
                              <w:rPr>
                                <w:rFonts w:ascii="Tahoma"/>
                                <w:sz w:val="18"/>
                              </w:rPr>
                            </w:pPr>
                            <w:r>
                              <w:rPr>
                                <w:rFonts w:ascii="Tahoma"/>
                                <w:color w:val="231F20"/>
                                <w:spacing w:val="-2"/>
                                <w:w w:val="90"/>
                                <w:sz w:val="18"/>
                              </w:rPr>
                              <w:t>GAS-HYDRATE</w:t>
                            </w:r>
                            <w:r>
                              <w:rPr>
                                <w:rFonts w:ascii="Tahoma"/>
                                <w:color w:val="231F20"/>
                                <w:spacing w:val="-4"/>
                                <w:sz w:val="18"/>
                              </w:rPr>
                              <w:t xml:space="preserve"> </w:t>
                            </w:r>
                            <w:r>
                              <w:rPr>
                                <w:rFonts w:ascii="Tahoma"/>
                                <w:color w:val="231F20"/>
                                <w:spacing w:val="-2"/>
                                <w:w w:val="90"/>
                                <w:sz w:val="18"/>
                              </w:rPr>
                              <w:t>SATURATION,</w:t>
                            </w:r>
                            <w:r>
                              <w:rPr>
                                <w:rFonts w:ascii="Tahoma"/>
                                <w:color w:val="231F20"/>
                                <w:spacing w:val="-4"/>
                                <w:sz w:val="18"/>
                              </w:rPr>
                              <w:t xml:space="preserve"> </w:t>
                            </w:r>
                            <w:r>
                              <w:rPr>
                                <w:rFonts w:ascii="Tahoma"/>
                                <w:color w:val="231F20"/>
                                <w:spacing w:val="-2"/>
                                <w:w w:val="90"/>
                                <w:sz w:val="18"/>
                              </w:rPr>
                              <w:t>IN</w:t>
                            </w:r>
                            <w:r>
                              <w:rPr>
                                <w:rFonts w:ascii="Tahoma"/>
                                <w:color w:val="231F20"/>
                                <w:spacing w:val="-4"/>
                                <w:sz w:val="18"/>
                              </w:rPr>
                              <w:t xml:space="preserve"> </w:t>
                            </w:r>
                            <w:r>
                              <w:rPr>
                                <w:rFonts w:ascii="Tahoma"/>
                                <w:color w:val="231F20"/>
                                <w:spacing w:val="-2"/>
                                <w:w w:val="90"/>
                                <w:sz w:val="18"/>
                              </w:rPr>
                              <w:t>FRACTIONS</w:t>
                            </w:r>
                          </w:p>
                        </w:txbxContent>
                      </wps:txbx>
                      <wps:bodyPr vert="vert270" wrap="square" lIns="0" tIns="0" rIns="0" bIns="0" rtlCol="0">
                        <a:noAutofit/>
                      </wps:bodyPr>
                    </wps:wsp>
                  </a:graphicData>
                </a:graphic>
              </wp:anchor>
            </w:drawing>
          </mc:Choice>
          <mc:Fallback>
            <w:pict>
              <v:shape w14:anchorId="7DAD6837" id="Textbox 290" o:spid="_x0000_s1197" type="#_x0000_t202" style="position:absolute;left:0;text-align:left;margin-left:287.1pt;margin-top:-13.65pt;width:13.2pt;height:163.05pt;z-index:-18215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" filled="f" stroked="f">
                <v:textbox style="layout-flow:vertical;mso-layout-flow-alt:bottom-to-top" inset="0,0,0,0">
                  <w:txbxContent>
                    <w:p w14:paraId="12BBA8D3" w14:textId="77777777" w:rsidR="00523F16" w:rsidRDefault="00000000">
                      <w:pPr>
                        <w:spacing w:before="18"/>
                        <w:ind w:left="20"/>
                        <w:rPr>
                          <w:rFonts w:ascii="Tahoma"/>
                          <w:sz w:val="18"/>
                        </w:rPr>
                      </w:pPr>
                      <w:r>
                        <w:rPr>
                          <w:rFonts w:ascii="Tahoma"/>
                          <w:color w:val="231F20"/>
                          <w:spacing w:val="-2"/>
                          <w:w w:val="90"/>
                          <w:sz w:val="18"/>
                        </w:rPr>
                        <w:t>GAS-HYDRATE</w:t>
                      </w:r>
                      <w:r>
                        <w:rPr>
                          <w:rFonts w:ascii="Tahoma"/>
                          <w:color w:val="231F20"/>
                          <w:spacing w:val="-4"/>
                          <w:sz w:val="18"/>
                        </w:rPr>
                        <w:t xml:space="preserve"> </w:t>
                      </w:r>
                      <w:r>
                        <w:rPr>
                          <w:rFonts w:ascii="Tahoma"/>
                          <w:color w:val="231F20"/>
                          <w:spacing w:val="-2"/>
                          <w:w w:val="90"/>
                          <w:sz w:val="18"/>
                        </w:rPr>
                        <w:t>SATURATION,</w:t>
                      </w:r>
                      <w:r>
                        <w:rPr>
                          <w:rFonts w:ascii="Tahoma"/>
                          <w:color w:val="231F20"/>
                          <w:spacing w:val="-4"/>
                          <w:sz w:val="18"/>
                        </w:rPr>
                        <w:t xml:space="preserve"> </w:t>
                      </w:r>
                      <w:r>
                        <w:rPr>
                          <w:rFonts w:ascii="Tahoma"/>
                          <w:color w:val="231F20"/>
                          <w:spacing w:val="-2"/>
                          <w:w w:val="90"/>
                          <w:sz w:val="18"/>
                        </w:rPr>
                        <w:t>IN</w:t>
                      </w:r>
                      <w:r>
                        <w:rPr>
                          <w:rFonts w:ascii="Tahoma"/>
                          <w:color w:val="231F20"/>
                          <w:spacing w:val="-4"/>
                          <w:sz w:val="18"/>
                        </w:rPr>
                        <w:t xml:space="preserve"> </w:t>
                      </w:r>
                      <w:r>
                        <w:rPr>
                          <w:rFonts w:ascii="Tahoma"/>
                          <w:color w:val="231F20"/>
                          <w:spacing w:val="-2"/>
                          <w:w w:val="90"/>
                          <w:sz w:val="18"/>
                        </w:rPr>
                        <w:t>FRACTIONS</w:t>
                      </w:r>
                    </w:p>
                  </w:txbxContent>
                </v:textbox>
                <w10:wrap anchorx="page"/>
              </v:shape>
            </w:pict>
          </mc:Fallback>
        </mc:AlternateContent>
      </w:r>
      <w:r>
        <w:rPr>
          <w:rFonts w:ascii="Tahoma"/>
          <w:color w:val="231F20"/>
          <w:spacing w:val="-10"/>
          <w:w w:val="90"/>
          <w:sz w:val="14"/>
        </w:rPr>
        <w:t>8</w:t>
      </w:r>
      <w:r>
        <w:rPr>
          <w:rFonts w:ascii="Tahoma"/>
          <w:color w:val="231F20"/>
          <w:sz w:val="14"/>
        </w:rPr>
        <w:tab/>
      </w:r>
      <w:r>
        <w:rPr>
          <w:rFonts w:ascii="Tahoma"/>
          <w:color w:val="231F20"/>
          <w:spacing w:val="-5"/>
          <w:w w:val="90"/>
          <w:sz w:val="14"/>
        </w:rPr>
        <w:t>0.8</w:t>
      </w:r>
      <w:r>
        <w:rPr>
          <w:rFonts w:ascii="Tahoma"/>
          <w:color w:val="231F20"/>
          <w:sz w:val="14"/>
        </w:rPr>
        <w:tab/>
      </w:r>
      <w:r>
        <w:rPr>
          <w:rFonts w:ascii="Tahoma"/>
          <w:color w:val="231F20"/>
          <w:spacing w:val="-10"/>
          <w:w w:val="90"/>
          <w:position w:val="-1"/>
          <w:sz w:val="14"/>
        </w:rPr>
        <w:t>8</w:t>
      </w:r>
    </w:p>
    <w:p w14:paraId="6EEBAE4D" w14:textId="77777777" w:rsidR="00523F16" w:rsidRDefault="00523F16">
      <w:pPr>
        <w:pStyle w:val="a3"/>
        <w:rPr>
          <w:rFonts w:ascii="Tahoma"/>
          <w:sz w:val="14"/>
        </w:rPr>
      </w:pPr>
    </w:p>
    <w:p w14:paraId="628AA2F3" w14:textId="77777777" w:rsidR="00523F16" w:rsidRDefault="00523F16">
      <w:pPr>
        <w:pStyle w:val="a3"/>
        <w:rPr>
          <w:rFonts w:ascii="Tahoma"/>
          <w:sz w:val="14"/>
        </w:rPr>
      </w:pPr>
    </w:p>
    <w:p w14:paraId="7B9A4287" w14:textId="77777777" w:rsidR="00523F16" w:rsidRDefault="00523F16">
      <w:pPr>
        <w:pStyle w:val="a3"/>
        <w:rPr>
          <w:rFonts w:ascii="Tahoma"/>
          <w:sz w:val="14"/>
        </w:rPr>
      </w:pPr>
    </w:p>
    <w:p w14:paraId="67F737B7" w14:textId="77777777" w:rsidR="00523F16" w:rsidRDefault="00523F16">
      <w:pPr>
        <w:pStyle w:val="a3"/>
        <w:spacing w:before="35"/>
        <w:rPr>
          <w:rFonts w:ascii="Tahoma"/>
          <w:sz w:val="14"/>
        </w:rPr>
      </w:pPr>
    </w:p>
    <w:p w14:paraId="12215F4B" w14:textId="77777777" w:rsidR="00523F16" w:rsidRDefault="00000000">
      <w:pPr>
        <w:tabs>
          <w:tab w:val="left" w:pos="4675"/>
          <w:tab w:val="left" w:pos="8858"/>
        </w:tabs>
        <w:ind w:left="568"/>
        <w:rPr>
          <w:rFonts w:ascii="Tahoma"/>
          <w:sz w:val="14"/>
        </w:rPr>
      </w:pPr>
      <w:r>
        <w:rPr>
          <w:rFonts w:ascii="Tahoma"/>
          <w:noProof/>
          <w:sz w:val="14"/>
        </w:rPr>
        <mc:AlternateContent>
          <mc:Choice Requires="wps">
            <w:drawing>
              <wp:anchor distT="0" distB="0" distL="0" distR="0" simplePos="0" relativeHeight="15785472" behindDoc="0" locked="0" layoutInCell="1" allowOverlap="1" wp14:anchorId="65C5759C" wp14:editId="633DD0B7">
                <wp:simplePos x="0" y="0"/>
                <wp:positionH relativeFrom="page">
                  <wp:posOffset>1055516</wp:posOffset>
                </wp:positionH>
                <wp:positionV relativeFrom="paragraph">
                  <wp:posOffset>-224026</wp:posOffset>
                </wp:positionV>
                <wp:extent cx="167640" cy="1257300"/>
                <wp:effectExtent l="0" t="0" r="0" b="0"/>
                <wp:wrapNone/>
                <wp:docPr id="291" name="Text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257300"/>
                        </a:xfrm>
                        <a:prstGeom prst="rect">
                          <a:avLst/>
                        </a:prstGeom>
                      </wps:spPr>
                      <wps:txbx>
                        <w:txbxContent>
                          <w:p w14:paraId="2A9908EA" w14:textId="77777777" w:rsidR="00523F16" w:rsidRDefault="00000000">
                            <w:pPr>
                              <w:spacing w:before="18"/>
                              <w:ind w:left="20"/>
                              <w:rPr>
                                <w:rFonts w:ascii="Tahoma"/>
                                <w:sz w:val="18"/>
                              </w:rPr>
                            </w:pPr>
                            <w:r>
                              <w:rPr>
                                <w:rFonts w:ascii="Tahoma"/>
                                <w:color w:val="231F20"/>
                                <w:w w:val="90"/>
                                <w:sz w:val="18"/>
                              </w:rPr>
                              <w:t>NORMALIZED</w:t>
                            </w:r>
                            <w:r>
                              <w:rPr>
                                <w:rFonts w:ascii="Tahoma"/>
                                <w:color w:val="231F20"/>
                                <w:spacing w:val="4"/>
                                <w:sz w:val="18"/>
                              </w:rPr>
                              <w:t xml:space="preserve"> </w:t>
                            </w:r>
                            <w:r>
                              <w:rPr>
                                <w:rFonts w:ascii="Tahoma"/>
                                <w:color w:val="231F20"/>
                                <w:spacing w:val="-2"/>
                                <w:w w:val="95"/>
                                <w:sz w:val="18"/>
                              </w:rPr>
                              <w:t>AMPLITUDE</w:t>
                            </w:r>
                          </w:p>
                        </w:txbxContent>
                      </wps:txbx>
                      <wps:bodyPr vert="vert270" wrap="square" lIns="0" tIns="0" rIns="0" bIns="0" rtlCol="0">
                        <a:noAutofit/>
                      </wps:bodyPr>
                    </wps:wsp>
                  </a:graphicData>
                </a:graphic>
              </wp:anchor>
            </w:drawing>
          </mc:Choice>
          <mc:Fallback>
            <w:pict>
              <v:shape w14:anchorId="65C5759C" id="Textbox 291" o:spid="_x0000_s1198" type="#_x0000_t202" style="position:absolute;left:0;text-align:left;margin-left:83.1pt;margin-top:-17.65pt;width:13.2pt;height:99pt;z-index:1578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" filled="f" stroked="f">
                <v:textbox style="layout-flow:vertical;mso-layout-flow-alt:bottom-to-top" inset="0,0,0,0">
                  <w:txbxContent>
                    <w:p w14:paraId="2A9908EA" w14:textId="77777777" w:rsidR="00523F16" w:rsidRDefault="00000000">
                      <w:pPr>
                        <w:spacing w:before="18"/>
                        <w:ind w:left="20"/>
                        <w:rPr>
                          <w:rFonts w:ascii="Tahoma"/>
                          <w:sz w:val="18"/>
                        </w:rPr>
                      </w:pPr>
                      <w:r>
                        <w:rPr>
                          <w:rFonts w:ascii="Tahoma"/>
                          <w:color w:val="231F20"/>
                          <w:w w:val="90"/>
                          <w:sz w:val="18"/>
                        </w:rPr>
                        <w:t>NORMALIZED</w:t>
                      </w:r>
                      <w:r>
                        <w:rPr>
                          <w:rFonts w:ascii="Tahoma"/>
                          <w:color w:val="231F20"/>
                          <w:spacing w:val="4"/>
                          <w:sz w:val="18"/>
                        </w:rPr>
                        <w:t xml:space="preserve"> </w:t>
                      </w:r>
                      <w:r>
                        <w:rPr>
                          <w:rFonts w:ascii="Tahoma"/>
                          <w:color w:val="231F20"/>
                          <w:spacing w:val="-2"/>
                          <w:w w:val="95"/>
                          <w:sz w:val="18"/>
                        </w:rPr>
                        <w:t>AMPLITUDE</w:t>
                      </w:r>
                    </w:p>
                  </w:txbxContent>
                </v:textbox>
                <w10:wrap anchorx="page"/>
              </v:shape>
            </w:pict>
          </mc:Fallback>
        </mc:AlternateContent>
      </w:r>
      <w:r>
        <w:rPr>
          <w:rFonts w:ascii="Tahoma"/>
          <w:noProof/>
          <w:sz w:val="14"/>
        </w:rPr>
        <mc:AlternateContent>
          <mc:Choice Requires="wps">
            <w:drawing>
              <wp:anchor distT="0" distB="0" distL="0" distR="0" simplePos="0" relativeHeight="485101568" behindDoc="1" locked="0" layoutInCell="1" allowOverlap="1" wp14:anchorId="557CE920" wp14:editId="34085900">
                <wp:simplePos x="0" y="0"/>
                <wp:positionH relativeFrom="page">
                  <wp:posOffset>6345091</wp:posOffset>
                </wp:positionH>
                <wp:positionV relativeFrom="paragraph">
                  <wp:posOffset>-126871</wp:posOffset>
                </wp:positionV>
                <wp:extent cx="167640" cy="986790"/>
                <wp:effectExtent l="0" t="0" r="0" b="0"/>
                <wp:wrapNone/>
                <wp:docPr id="292" name="Text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986790"/>
                        </a:xfrm>
                        <a:prstGeom prst="rect">
                          <a:avLst/>
                        </a:prstGeom>
                      </wps:spPr>
                      <wps:txbx>
                        <w:txbxContent>
                          <w:p w14:paraId="7C582C66" w14:textId="77777777" w:rsidR="00523F16" w:rsidRDefault="00000000">
                            <w:pPr>
                              <w:spacing w:before="18"/>
                              <w:ind w:left="20"/>
                              <w:rPr>
                                <w:rFonts w:ascii="Tahoma"/>
                                <w:sz w:val="18"/>
                              </w:rPr>
                            </w:pPr>
                            <w:r>
                              <w:rPr>
                                <w:rFonts w:ascii="Tahoma"/>
                                <w:color w:val="231F20"/>
                                <w:spacing w:val="-4"/>
                                <w:w w:val="90"/>
                                <w:sz w:val="18"/>
                              </w:rPr>
                              <w:t>NET</w:t>
                            </w:r>
                            <w:r>
                              <w:rPr>
                                <w:rFonts w:ascii="Tahoma"/>
                                <w:color w:val="231F20"/>
                                <w:spacing w:val="-8"/>
                                <w:w w:val="90"/>
                                <w:sz w:val="18"/>
                              </w:rPr>
                              <w:t xml:space="preserve"> </w:t>
                            </w:r>
                            <w:r>
                              <w:rPr>
                                <w:rFonts w:ascii="Tahoma"/>
                                <w:color w:val="231F20"/>
                                <w:spacing w:val="-4"/>
                                <w:w w:val="90"/>
                                <w:sz w:val="18"/>
                              </w:rPr>
                              <w:t>PAY,</w:t>
                            </w:r>
                            <w:r>
                              <w:rPr>
                                <w:rFonts w:ascii="Tahoma"/>
                                <w:color w:val="231F20"/>
                                <w:spacing w:val="-8"/>
                                <w:w w:val="90"/>
                                <w:sz w:val="18"/>
                              </w:rPr>
                              <w:t xml:space="preserve"> </w:t>
                            </w:r>
                            <w:r>
                              <w:rPr>
                                <w:rFonts w:ascii="Tahoma"/>
                                <w:color w:val="231F20"/>
                                <w:spacing w:val="-4"/>
                                <w:w w:val="90"/>
                                <w:sz w:val="18"/>
                              </w:rPr>
                              <w:t>IN</w:t>
                            </w:r>
                            <w:r>
                              <w:rPr>
                                <w:rFonts w:ascii="Tahoma"/>
                                <w:color w:val="231F20"/>
                                <w:spacing w:val="-8"/>
                                <w:w w:val="90"/>
                                <w:sz w:val="18"/>
                              </w:rPr>
                              <w:t xml:space="preserve"> </w:t>
                            </w:r>
                            <w:r>
                              <w:rPr>
                                <w:rFonts w:ascii="Tahoma"/>
                                <w:color w:val="231F20"/>
                                <w:spacing w:val="-4"/>
                                <w:w w:val="90"/>
                                <w:sz w:val="18"/>
                              </w:rPr>
                              <w:t>METERS</w:t>
                            </w:r>
                          </w:p>
                        </w:txbxContent>
                      </wps:txbx>
                      <wps:bodyPr vert="vert270" wrap="square" lIns="0" tIns="0" rIns="0" bIns="0" rtlCol="0">
                        <a:noAutofit/>
                      </wps:bodyPr>
                    </wps:wsp>
                  </a:graphicData>
                </a:graphic>
              </wp:anchor>
            </w:drawing>
          </mc:Choice>
          <mc:Fallback>
            <w:pict>
              <v:shape w14:anchorId="557CE920" id="Textbox 292" o:spid="_x0000_s1199" type="#_x0000_t202" style="position:absolute;left:0;text-align:left;margin-left:499.6pt;margin-top:-10pt;width:13.2pt;height:77.7pt;z-index:-18214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" filled="f" stroked="f">
                <v:textbox style="layout-flow:vertical;mso-layout-flow-alt:bottom-to-top" inset="0,0,0,0">
                  <w:txbxContent>
                    <w:p w14:paraId="7C582C66" w14:textId="77777777" w:rsidR="00523F16" w:rsidRDefault="00000000">
                      <w:pPr>
                        <w:spacing w:before="18"/>
                        <w:ind w:left="20"/>
                        <w:rPr>
                          <w:rFonts w:ascii="Tahoma"/>
                          <w:sz w:val="18"/>
                        </w:rPr>
                      </w:pPr>
                      <w:r>
                        <w:rPr>
                          <w:rFonts w:ascii="Tahoma"/>
                          <w:color w:val="231F20"/>
                          <w:spacing w:val="-4"/>
                          <w:w w:val="90"/>
                          <w:sz w:val="18"/>
                        </w:rPr>
                        <w:t>NET</w:t>
                      </w:r>
                      <w:r>
                        <w:rPr>
                          <w:rFonts w:ascii="Tahoma"/>
                          <w:color w:val="231F20"/>
                          <w:spacing w:val="-8"/>
                          <w:w w:val="90"/>
                          <w:sz w:val="18"/>
                        </w:rPr>
                        <w:t xml:space="preserve"> </w:t>
                      </w:r>
                      <w:r>
                        <w:rPr>
                          <w:rFonts w:ascii="Tahoma"/>
                          <w:color w:val="231F20"/>
                          <w:spacing w:val="-4"/>
                          <w:w w:val="90"/>
                          <w:sz w:val="18"/>
                        </w:rPr>
                        <w:t>PAY,</w:t>
                      </w:r>
                      <w:r>
                        <w:rPr>
                          <w:rFonts w:ascii="Tahoma"/>
                          <w:color w:val="231F20"/>
                          <w:spacing w:val="-8"/>
                          <w:w w:val="90"/>
                          <w:sz w:val="18"/>
                        </w:rPr>
                        <w:t xml:space="preserve"> </w:t>
                      </w:r>
                      <w:r>
                        <w:rPr>
                          <w:rFonts w:ascii="Tahoma"/>
                          <w:color w:val="231F20"/>
                          <w:spacing w:val="-4"/>
                          <w:w w:val="90"/>
                          <w:sz w:val="18"/>
                        </w:rPr>
                        <w:t>IN</w:t>
                      </w:r>
                      <w:r>
                        <w:rPr>
                          <w:rFonts w:ascii="Tahoma"/>
                          <w:color w:val="231F20"/>
                          <w:spacing w:val="-8"/>
                          <w:w w:val="90"/>
                          <w:sz w:val="18"/>
                        </w:rPr>
                        <w:t xml:space="preserve"> </w:t>
                      </w:r>
                      <w:r>
                        <w:rPr>
                          <w:rFonts w:ascii="Tahoma"/>
                          <w:color w:val="231F20"/>
                          <w:spacing w:val="-4"/>
                          <w:w w:val="90"/>
                          <w:sz w:val="18"/>
                        </w:rPr>
                        <w:t>METERS</w:t>
                      </w:r>
                    </w:p>
                  </w:txbxContent>
                </v:textbox>
                <w10:wrap anchorx="page"/>
              </v:shape>
            </w:pict>
          </mc:Fallback>
        </mc:AlternateContent>
      </w:r>
      <w:r>
        <w:rPr>
          <w:rFonts w:ascii="Tahoma"/>
          <w:color w:val="231F20"/>
          <w:spacing w:val="-10"/>
          <w:w w:val="90"/>
          <w:position w:val="-1"/>
          <w:sz w:val="14"/>
        </w:rPr>
        <w:t>6</w:t>
      </w:r>
      <w:r>
        <w:rPr>
          <w:rFonts w:ascii="Tahoma"/>
          <w:color w:val="231F20"/>
          <w:position w:val="-1"/>
          <w:sz w:val="14"/>
        </w:rPr>
        <w:tab/>
      </w:r>
      <w:r>
        <w:rPr>
          <w:rFonts w:ascii="Tahoma"/>
          <w:color w:val="231F20"/>
          <w:spacing w:val="-5"/>
          <w:w w:val="90"/>
          <w:sz w:val="14"/>
        </w:rPr>
        <w:t>0.6</w:t>
      </w:r>
      <w:r>
        <w:rPr>
          <w:rFonts w:ascii="Tahoma"/>
          <w:color w:val="231F20"/>
          <w:sz w:val="14"/>
        </w:rPr>
        <w:tab/>
      </w:r>
      <w:r>
        <w:rPr>
          <w:rFonts w:ascii="Tahoma"/>
          <w:color w:val="231F20"/>
          <w:spacing w:val="-10"/>
          <w:w w:val="90"/>
          <w:sz w:val="14"/>
        </w:rPr>
        <w:t>6</w:t>
      </w:r>
    </w:p>
    <w:p w14:paraId="255184BC" w14:textId="77777777" w:rsidR="00523F16" w:rsidRDefault="00523F16">
      <w:pPr>
        <w:pStyle w:val="a3"/>
        <w:rPr>
          <w:rFonts w:ascii="Tahoma"/>
          <w:sz w:val="14"/>
        </w:rPr>
      </w:pPr>
    </w:p>
    <w:p w14:paraId="435DD486" w14:textId="77777777" w:rsidR="00523F16" w:rsidRDefault="00523F16">
      <w:pPr>
        <w:pStyle w:val="a3"/>
        <w:rPr>
          <w:rFonts w:ascii="Tahoma"/>
          <w:sz w:val="14"/>
        </w:rPr>
      </w:pPr>
    </w:p>
    <w:p w14:paraId="01AEE350" w14:textId="77777777" w:rsidR="00523F16" w:rsidRDefault="00523F16">
      <w:pPr>
        <w:pStyle w:val="a3"/>
        <w:rPr>
          <w:rFonts w:ascii="Tahoma"/>
          <w:sz w:val="14"/>
        </w:rPr>
      </w:pPr>
    </w:p>
    <w:p w14:paraId="2D53243E" w14:textId="77777777" w:rsidR="00523F16" w:rsidRDefault="00523F16">
      <w:pPr>
        <w:pStyle w:val="a3"/>
        <w:spacing w:before="25"/>
        <w:rPr>
          <w:rFonts w:ascii="Tahoma"/>
          <w:sz w:val="14"/>
        </w:rPr>
      </w:pPr>
    </w:p>
    <w:p w14:paraId="69A2307F" w14:textId="77777777" w:rsidR="00523F16" w:rsidRDefault="00000000">
      <w:pPr>
        <w:tabs>
          <w:tab w:val="left" w:pos="4675"/>
          <w:tab w:val="left" w:pos="8858"/>
        </w:tabs>
        <w:ind w:left="568"/>
        <w:rPr>
          <w:rFonts w:ascii="Tahoma"/>
          <w:sz w:val="14"/>
        </w:rPr>
      </w:pPr>
      <w:r>
        <w:rPr>
          <w:rFonts w:ascii="Tahoma"/>
          <w:color w:val="231F20"/>
          <w:spacing w:val="-10"/>
          <w:w w:val="90"/>
          <w:position w:val="1"/>
          <w:sz w:val="14"/>
        </w:rPr>
        <w:t>4</w:t>
      </w:r>
      <w:r>
        <w:rPr>
          <w:rFonts w:ascii="Tahoma"/>
          <w:color w:val="231F20"/>
          <w:position w:val="1"/>
          <w:sz w:val="14"/>
        </w:rPr>
        <w:tab/>
      </w:r>
      <w:r>
        <w:rPr>
          <w:rFonts w:ascii="Tahoma"/>
          <w:color w:val="231F20"/>
          <w:spacing w:val="-5"/>
          <w:w w:val="90"/>
          <w:position w:val="1"/>
          <w:sz w:val="14"/>
        </w:rPr>
        <w:t>0.4</w:t>
      </w:r>
      <w:r>
        <w:rPr>
          <w:rFonts w:ascii="Tahoma"/>
          <w:color w:val="231F20"/>
          <w:position w:val="1"/>
          <w:sz w:val="14"/>
        </w:rPr>
        <w:tab/>
      </w:r>
      <w:r>
        <w:rPr>
          <w:rFonts w:ascii="Tahoma"/>
          <w:color w:val="231F20"/>
          <w:spacing w:val="-10"/>
          <w:w w:val="90"/>
          <w:sz w:val="14"/>
        </w:rPr>
        <w:t>4</w:t>
      </w:r>
    </w:p>
    <w:p w14:paraId="0E2B5E0B" w14:textId="77777777" w:rsidR="00523F16" w:rsidRDefault="00523F16">
      <w:pPr>
        <w:pStyle w:val="a3"/>
        <w:rPr>
          <w:rFonts w:ascii="Tahoma"/>
          <w:sz w:val="14"/>
        </w:rPr>
      </w:pPr>
    </w:p>
    <w:p w14:paraId="30C380AC" w14:textId="77777777" w:rsidR="00523F16" w:rsidRDefault="00523F16">
      <w:pPr>
        <w:pStyle w:val="a3"/>
        <w:rPr>
          <w:rFonts w:ascii="Tahoma"/>
          <w:sz w:val="14"/>
        </w:rPr>
      </w:pPr>
    </w:p>
    <w:p w14:paraId="572C148F" w14:textId="77777777" w:rsidR="00523F16" w:rsidRDefault="00523F16">
      <w:pPr>
        <w:pStyle w:val="a3"/>
        <w:rPr>
          <w:rFonts w:ascii="Tahoma"/>
          <w:sz w:val="14"/>
        </w:rPr>
      </w:pPr>
    </w:p>
    <w:p w14:paraId="511D9621" w14:textId="77777777" w:rsidR="00523F16" w:rsidRDefault="00523F16">
      <w:pPr>
        <w:pStyle w:val="a3"/>
        <w:spacing w:before="55"/>
        <w:rPr>
          <w:rFonts w:ascii="Tahoma"/>
          <w:sz w:val="14"/>
        </w:rPr>
      </w:pPr>
    </w:p>
    <w:p w14:paraId="77154434" w14:textId="77777777" w:rsidR="00523F16" w:rsidRDefault="00000000">
      <w:pPr>
        <w:tabs>
          <w:tab w:val="left" w:pos="4675"/>
          <w:tab w:val="left" w:pos="8858"/>
        </w:tabs>
        <w:ind w:left="568"/>
        <w:rPr>
          <w:rFonts w:ascii="Tahoma"/>
          <w:sz w:val="14"/>
        </w:rPr>
      </w:pPr>
      <w:r>
        <w:rPr>
          <w:rFonts w:ascii="Tahoma"/>
          <w:color w:val="231F20"/>
          <w:spacing w:val="-10"/>
          <w:w w:val="90"/>
          <w:position w:val="-1"/>
          <w:sz w:val="14"/>
        </w:rPr>
        <w:t>2</w:t>
      </w:r>
      <w:r>
        <w:rPr>
          <w:rFonts w:ascii="Tahoma"/>
          <w:color w:val="231F20"/>
          <w:position w:val="-1"/>
          <w:sz w:val="14"/>
        </w:rPr>
        <w:tab/>
      </w:r>
      <w:r>
        <w:rPr>
          <w:rFonts w:ascii="Tahoma"/>
          <w:color w:val="231F20"/>
          <w:spacing w:val="-5"/>
          <w:w w:val="90"/>
          <w:sz w:val="14"/>
        </w:rPr>
        <w:t>0.2</w:t>
      </w:r>
      <w:r>
        <w:rPr>
          <w:rFonts w:ascii="Tahoma"/>
          <w:color w:val="231F20"/>
          <w:sz w:val="14"/>
        </w:rPr>
        <w:tab/>
      </w:r>
      <w:r>
        <w:rPr>
          <w:rFonts w:ascii="Tahoma"/>
          <w:color w:val="231F20"/>
          <w:spacing w:val="-10"/>
          <w:w w:val="90"/>
          <w:sz w:val="14"/>
        </w:rPr>
        <w:t>2</w:t>
      </w:r>
    </w:p>
    <w:p w14:paraId="05E68564" w14:textId="77777777" w:rsidR="00523F16" w:rsidRDefault="00523F16">
      <w:pPr>
        <w:pStyle w:val="a3"/>
        <w:rPr>
          <w:rFonts w:ascii="Tahoma"/>
        </w:rPr>
      </w:pPr>
    </w:p>
    <w:p w14:paraId="77980299" w14:textId="77777777" w:rsidR="00523F16" w:rsidRDefault="00523F16">
      <w:pPr>
        <w:pStyle w:val="a3"/>
        <w:spacing w:before="130"/>
        <w:rPr>
          <w:rFonts w:ascii="Tahoma"/>
        </w:rPr>
      </w:pPr>
    </w:p>
    <w:p w14:paraId="1DA8AD68" w14:textId="77777777" w:rsidR="00523F16" w:rsidRDefault="00523F16">
      <w:pPr>
        <w:pStyle w:val="a3"/>
        <w:rPr>
          <w:rFonts w:ascii="Tahoma"/>
        </w:rPr>
        <w:sectPr w:rsidR="00523F16">
          <w:type w:val="continuous"/>
          <w:pgSz w:w="15840" w:h="12240" w:orient="landscape"/>
          <w:pgMar w:top="0" w:right="1800" w:bottom="280" w:left="1440" w:header="0" w:footer="0" w:gutter="0"/>
          <w:cols w:space="720"/>
        </w:sectPr>
      </w:pPr>
    </w:p>
    <w:p w14:paraId="6B113224" w14:textId="77777777" w:rsidR="00523F16" w:rsidRDefault="00000000">
      <w:pPr>
        <w:spacing w:before="108"/>
        <w:ind w:left="568"/>
        <w:rPr>
          <w:rFonts w:ascii="Tahoma"/>
          <w:sz w:val="14"/>
        </w:rPr>
      </w:pPr>
      <w:r>
        <w:rPr>
          <w:rFonts w:ascii="Tahoma"/>
          <w:color w:val="231F20"/>
          <w:spacing w:val="-10"/>
          <w:w w:val="90"/>
          <w:sz w:val="14"/>
        </w:rPr>
        <w:t>0</w:t>
      </w:r>
    </w:p>
    <w:p w14:paraId="0DBD743C" w14:textId="77777777" w:rsidR="00523F16" w:rsidRDefault="00000000">
      <w:pPr>
        <w:tabs>
          <w:tab w:val="left" w:pos="1509"/>
          <w:tab w:val="left" w:pos="2278"/>
          <w:tab w:val="left" w:pos="3118"/>
          <w:tab w:val="left" w:pos="3928"/>
        </w:tabs>
        <w:spacing w:before="11"/>
        <w:ind w:left="689"/>
        <w:rPr>
          <w:rFonts w:ascii="Tahoma"/>
          <w:sz w:val="14"/>
        </w:rPr>
      </w:pPr>
      <w:r>
        <w:rPr>
          <w:rFonts w:ascii="Tahoma"/>
          <w:color w:val="231F20"/>
          <w:spacing w:val="-10"/>
          <w:w w:val="90"/>
          <w:sz w:val="14"/>
        </w:rPr>
        <w:t>0</w:t>
      </w:r>
      <w:r>
        <w:rPr>
          <w:rFonts w:ascii="Tahoma"/>
          <w:color w:val="231F20"/>
          <w:sz w:val="14"/>
        </w:rPr>
        <w:tab/>
      </w:r>
      <w:r>
        <w:rPr>
          <w:rFonts w:ascii="Tahoma"/>
          <w:color w:val="231F20"/>
          <w:spacing w:val="-10"/>
          <w:w w:val="90"/>
          <w:sz w:val="14"/>
        </w:rPr>
        <w:t>5</w:t>
      </w:r>
      <w:r>
        <w:rPr>
          <w:rFonts w:ascii="Tahoma"/>
          <w:color w:val="231F20"/>
          <w:sz w:val="14"/>
        </w:rPr>
        <w:tab/>
      </w:r>
      <w:r>
        <w:rPr>
          <w:rFonts w:ascii="Tahoma"/>
          <w:color w:val="231F20"/>
          <w:spacing w:val="-5"/>
          <w:w w:val="90"/>
          <w:sz w:val="14"/>
        </w:rPr>
        <w:t>10</w:t>
      </w:r>
      <w:r>
        <w:rPr>
          <w:rFonts w:ascii="Tahoma"/>
          <w:color w:val="231F20"/>
          <w:sz w:val="14"/>
        </w:rPr>
        <w:tab/>
      </w:r>
      <w:r>
        <w:rPr>
          <w:rFonts w:ascii="Tahoma"/>
          <w:color w:val="231F20"/>
          <w:spacing w:val="-5"/>
          <w:w w:val="90"/>
          <w:sz w:val="14"/>
        </w:rPr>
        <w:t>15</w:t>
      </w:r>
      <w:r>
        <w:rPr>
          <w:rFonts w:ascii="Tahoma"/>
          <w:color w:val="231F20"/>
          <w:sz w:val="14"/>
        </w:rPr>
        <w:tab/>
      </w:r>
      <w:r>
        <w:rPr>
          <w:rFonts w:ascii="Tahoma"/>
          <w:color w:val="231F20"/>
          <w:spacing w:val="-5"/>
          <w:w w:val="90"/>
          <w:sz w:val="14"/>
        </w:rPr>
        <w:t>20</w:t>
      </w:r>
    </w:p>
    <w:p w14:paraId="3820DDAA" w14:textId="77777777" w:rsidR="00523F16" w:rsidRDefault="00000000">
      <w:pPr>
        <w:tabs>
          <w:tab w:val="left" w:pos="4658"/>
        </w:tabs>
        <w:spacing w:before="98"/>
        <w:ind w:left="568"/>
        <w:rPr>
          <w:rFonts w:ascii="Tahoma"/>
          <w:position w:val="1"/>
          <w:sz w:val="14"/>
        </w:rPr>
      </w:pPr>
      <w:r>
        <w:br w:type="column"/>
      </w:r>
      <w:r>
        <w:rPr>
          <w:rFonts w:ascii="Tahoma"/>
          <w:color w:val="231F20"/>
          <w:spacing w:val="-10"/>
          <w:w w:val="90"/>
          <w:sz w:val="14"/>
        </w:rPr>
        <w:t>0</w:t>
      </w:r>
      <w:r>
        <w:rPr>
          <w:rFonts w:ascii="Tahoma"/>
          <w:color w:val="231F20"/>
          <w:sz w:val="14"/>
        </w:rPr>
        <w:tab/>
      </w:r>
      <w:r>
        <w:rPr>
          <w:rFonts w:ascii="Tahoma"/>
          <w:color w:val="231F20"/>
          <w:spacing w:val="-12"/>
          <w:w w:val="90"/>
          <w:position w:val="1"/>
          <w:sz w:val="14"/>
        </w:rPr>
        <w:t>0</w:t>
      </w:r>
    </w:p>
    <w:p w14:paraId="5FE4A19E" w14:textId="77777777" w:rsidR="00523F16" w:rsidRDefault="00000000">
      <w:pPr>
        <w:tabs>
          <w:tab w:val="left" w:pos="1539"/>
          <w:tab w:val="left" w:pos="2318"/>
          <w:tab w:val="left" w:pos="3138"/>
          <w:tab w:val="left" w:pos="3948"/>
          <w:tab w:val="left" w:pos="4799"/>
          <w:tab w:val="left" w:pos="5629"/>
          <w:tab w:val="left" w:pos="6408"/>
          <w:tab w:val="left" w:pos="7228"/>
          <w:tab w:val="left" w:pos="8038"/>
        </w:tabs>
        <w:spacing w:before="2"/>
        <w:ind w:left="709"/>
        <w:rPr>
          <w:rFonts w:ascii="Tahoma"/>
          <w:sz w:val="14"/>
        </w:rPr>
      </w:pPr>
      <w:r>
        <w:rPr>
          <w:rFonts w:ascii="Tahoma"/>
          <w:color w:val="231F20"/>
          <w:spacing w:val="-10"/>
          <w:w w:val="90"/>
          <w:sz w:val="14"/>
        </w:rPr>
        <w:t>6</w:t>
      </w:r>
      <w:r>
        <w:rPr>
          <w:rFonts w:ascii="Tahoma"/>
          <w:color w:val="231F20"/>
          <w:sz w:val="14"/>
        </w:rPr>
        <w:tab/>
      </w:r>
      <w:r>
        <w:rPr>
          <w:rFonts w:ascii="Tahoma"/>
          <w:color w:val="231F20"/>
          <w:spacing w:val="-10"/>
          <w:w w:val="90"/>
          <w:sz w:val="14"/>
        </w:rPr>
        <w:t>8</w:t>
      </w:r>
      <w:r>
        <w:rPr>
          <w:rFonts w:ascii="Tahoma"/>
          <w:color w:val="231F20"/>
          <w:sz w:val="14"/>
        </w:rPr>
        <w:tab/>
      </w:r>
      <w:r>
        <w:rPr>
          <w:rFonts w:ascii="Tahoma"/>
          <w:color w:val="231F20"/>
          <w:spacing w:val="-5"/>
          <w:w w:val="90"/>
          <w:sz w:val="14"/>
        </w:rPr>
        <w:t>10</w:t>
      </w:r>
      <w:r>
        <w:rPr>
          <w:rFonts w:ascii="Tahoma"/>
          <w:color w:val="231F20"/>
          <w:sz w:val="14"/>
        </w:rPr>
        <w:tab/>
      </w:r>
      <w:r>
        <w:rPr>
          <w:rFonts w:ascii="Tahoma"/>
          <w:color w:val="231F20"/>
          <w:spacing w:val="-5"/>
          <w:w w:val="90"/>
          <w:sz w:val="14"/>
        </w:rPr>
        <w:t>12</w:t>
      </w:r>
      <w:r>
        <w:rPr>
          <w:rFonts w:ascii="Tahoma"/>
          <w:color w:val="231F20"/>
          <w:sz w:val="14"/>
        </w:rPr>
        <w:tab/>
      </w:r>
      <w:r>
        <w:rPr>
          <w:rFonts w:ascii="Tahoma"/>
          <w:color w:val="231F20"/>
          <w:spacing w:val="-5"/>
          <w:w w:val="90"/>
          <w:sz w:val="14"/>
        </w:rPr>
        <w:t>14</w:t>
      </w:r>
      <w:r>
        <w:rPr>
          <w:rFonts w:ascii="Tahoma"/>
          <w:color w:val="231F20"/>
          <w:sz w:val="14"/>
        </w:rPr>
        <w:tab/>
      </w:r>
      <w:r>
        <w:rPr>
          <w:rFonts w:ascii="Tahoma"/>
          <w:color w:val="231F20"/>
          <w:spacing w:val="-10"/>
          <w:w w:val="90"/>
          <w:sz w:val="14"/>
        </w:rPr>
        <w:t>6</w:t>
      </w:r>
      <w:r>
        <w:rPr>
          <w:rFonts w:ascii="Tahoma"/>
          <w:color w:val="231F20"/>
          <w:sz w:val="14"/>
        </w:rPr>
        <w:tab/>
      </w:r>
      <w:r>
        <w:rPr>
          <w:rFonts w:ascii="Tahoma"/>
          <w:color w:val="231F20"/>
          <w:spacing w:val="-10"/>
          <w:w w:val="90"/>
          <w:sz w:val="14"/>
        </w:rPr>
        <w:t>8</w:t>
      </w:r>
      <w:r>
        <w:rPr>
          <w:rFonts w:ascii="Tahoma"/>
          <w:color w:val="231F20"/>
          <w:sz w:val="14"/>
        </w:rPr>
        <w:tab/>
      </w:r>
      <w:r>
        <w:rPr>
          <w:rFonts w:ascii="Tahoma"/>
          <w:color w:val="231F20"/>
          <w:spacing w:val="-5"/>
          <w:w w:val="90"/>
          <w:sz w:val="14"/>
        </w:rPr>
        <w:t>10</w:t>
      </w:r>
      <w:r>
        <w:rPr>
          <w:rFonts w:ascii="Tahoma"/>
          <w:color w:val="231F20"/>
          <w:sz w:val="14"/>
        </w:rPr>
        <w:tab/>
      </w:r>
      <w:r>
        <w:rPr>
          <w:rFonts w:ascii="Tahoma"/>
          <w:color w:val="231F20"/>
          <w:spacing w:val="-5"/>
          <w:w w:val="90"/>
          <w:sz w:val="14"/>
        </w:rPr>
        <w:t>12</w:t>
      </w:r>
      <w:r>
        <w:rPr>
          <w:rFonts w:ascii="Tahoma"/>
          <w:color w:val="231F20"/>
          <w:sz w:val="14"/>
        </w:rPr>
        <w:tab/>
      </w:r>
      <w:r>
        <w:rPr>
          <w:rFonts w:ascii="Tahoma"/>
          <w:color w:val="231F20"/>
          <w:spacing w:val="-5"/>
          <w:w w:val="90"/>
          <w:sz w:val="14"/>
        </w:rPr>
        <w:t>14</w:t>
      </w:r>
    </w:p>
    <w:p w14:paraId="61190296" w14:textId="77777777" w:rsidR="00523F16" w:rsidRDefault="00523F16">
      <w:pPr>
        <w:rPr>
          <w:rFonts w:ascii="Tahoma"/>
          <w:sz w:val="14"/>
        </w:rPr>
        <w:sectPr w:rsidR="00523F16">
          <w:type w:val="continuous"/>
          <w:pgSz w:w="15840" w:h="12240" w:orient="landscape"/>
          <w:pgMar w:top="0" w:right="1800" w:bottom="280" w:left="1440" w:header="0" w:footer="0" w:gutter="0"/>
          <w:cols w:num="2" w:space="720" w:equalWidth="0">
            <w:col w:w="4093" w:space="107"/>
            <w:col w:w="8400"/>
          </w:cols>
        </w:sectPr>
      </w:pPr>
    </w:p>
    <w:p w14:paraId="17852CAE" w14:textId="77777777" w:rsidR="00523F16" w:rsidRDefault="00000000">
      <w:pPr>
        <w:spacing w:before="91"/>
        <w:ind w:left="1678" w:hanging="812"/>
        <w:rPr>
          <w:rFonts w:ascii="Tahoma"/>
          <w:sz w:val="18"/>
        </w:rPr>
      </w:pPr>
      <w:r>
        <w:rPr>
          <w:rFonts w:ascii="Tahoma"/>
          <w:noProof/>
          <w:sz w:val="18"/>
        </w:rPr>
        <mc:AlternateContent>
          <mc:Choice Requires="wpg">
            <w:drawing>
              <wp:anchor distT="0" distB="0" distL="0" distR="0" simplePos="0" relativeHeight="485097984" behindDoc="1" locked="0" layoutInCell="1" allowOverlap="1" wp14:anchorId="3F4B2FD0" wp14:editId="1239C971">
                <wp:simplePos x="0" y="0"/>
                <wp:positionH relativeFrom="page">
                  <wp:posOffset>6646456</wp:posOffset>
                </wp:positionH>
                <wp:positionV relativeFrom="paragraph">
                  <wp:posOffset>-3029030</wp:posOffset>
                </wp:positionV>
                <wp:extent cx="2085339" cy="2868930"/>
                <wp:effectExtent l="0" t="0" r="0" b="0"/>
                <wp:wrapNone/>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5339" cy="2868930"/>
                          <a:chOff x="0" y="0"/>
                          <a:chExt cx="2085339" cy="2868930"/>
                        </a:xfrm>
                      </wpg:grpSpPr>
                      <pic:pic xmlns:pic="http://schemas.openxmlformats.org/drawingml/2006/picture">
                        <pic:nvPicPr>
                          <pic:cNvPr id="294" name="Image 294"/>
                          <pic:cNvPicPr/>
                        </pic:nvPicPr>
                        <pic:blipFill>
                          <a:blip r:embed="rId88" cstate="email">
                            <a:extLst>
                              <a:ext uri="{28A0092B-C50C-407E-A947-70E740481C1C}">
                                <a14:useLocalDpi xmlns:a14="http://schemas.microsoft.com/office/drawing/2010/main"/>
                              </a:ext>
                            </a:extLst>
                          </a:blip>
                          <a:stretch>
                            <a:fillRect/>
                          </a:stretch>
                        </pic:blipFill>
                        <pic:spPr>
                          <a:xfrm>
                            <a:off x="0" y="0"/>
                            <a:ext cx="2085073" cy="2868587"/>
                          </a:xfrm>
                          <a:prstGeom prst="rect">
                            <a:avLst/>
                          </a:prstGeom>
                        </pic:spPr>
                      </pic:pic>
                      <wps:wsp>
                        <wps:cNvPr id="295" name="Textbox 295"/>
                        <wps:cNvSpPr txBox="1"/>
                        <wps:spPr>
                          <a:xfrm>
                            <a:off x="0" y="0"/>
                            <a:ext cx="2085339" cy="2868930"/>
                          </a:xfrm>
                          <a:prstGeom prst="rect">
                            <a:avLst/>
                          </a:prstGeom>
                        </wps:spPr>
                        <wps:txbx>
                          <w:txbxContent>
                            <w:p w14:paraId="342C0F43" w14:textId="77777777" w:rsidR="00523F16" w:rsidRDefault="00523F16">
                              <w:pPr>
                                <w:rPr>
                                  <w:rFonts w:ascii="Tahoma"/>
                                  <w:sz w:val="14"/>
                                </w:rPr>
                              </w:pPr>
                            </w:p>
                            <w:p w14:paraId="19523AC9" w14:textId="77777777" w:rsidR="00523F16" w:rsidRDefault="00523F16">
                              <w:pPr>
                                <w:rPr>
                                  <w:rFonts w:ascii="Tahoma"/>
                                  <w:sz w:val="14"/>
                                </w:rPr>
                              </w:pPr>
                            </w:p>
                            <w:p w14:paraId="02A5E267" w14:textId="77777777" w:rsidR="00523F16" w:rsidRDefault="00523F16">
                              <w:pPr>
                                <w:rPr>
                                  <w:rFonts w:ascii="Tahoma"/>
                                  <w:sz w:val="14"/>
                                </w:rPr>
                              </w:pPr>
                            </w:p>
                            <w:p w14:paraId="30EB316E" w14:textId="77777777" w:rsidR="00523F16" w:rsidRDefault="00523F16">
                              <w:pPr>
                                <w:rPr>
                                  <w:rFonts w:ascii="Tahoma"/>
                                  <w:sz w:val="14"/>
                                </w:rPr>
                              </w:pPr>
                            </w:p>
                            <w:p w14:paraId="49D422A7" w14:textId="77777777" w:rsidR="00523F16" w:rsidRDefault="00523F16">
                              <w:pPr>
                                <w:rPr>
                                  <w:rFonts w:ascii="Tahoma"/>
                                  <w:sz w:val="14"/>
                                </w:rPr>
                              </w:pPr>
                            </w:p>
                            <w:p w14:paraId="6A423B67" w14:textId="77777777" w:rsidR="00523F16" w:rsidRDefault="00523F16">
                              <w:pPr>
                                <w:rPr>
                                  <w:rFonts w:ascii="Tahoma"/>
                                  <w:sz w:val="14"/>
                                </w:rPr>
                              </w:pPr>
                            </w:p>
                            <w:p w14:paraId="09EDDD5A" w14:textId="77777777" w:rsidR="00523F16" w:rsidRDefault="00523F16">
                              <w:pPr>
                                <w:spacing w:before="108"/>
                                <w:rPr>
                                  <w:rFonts w:ascii="Tahoma"/>
                                  <w:sz w:val="14"/>
                                </w:rPr>
                              </w:pPr>
                            </w:p>
                            <w:p w14:paraId="05516DA3" w14:textId="77777777" w:rsidR="00523F16" w:rsidRDefault="00000000">
                              <w:pPr>
                                <w:spacing w:before="1" w:line="256" w:lineRule="auto"/>
                                <w:ind w:left="723" w:right="205"/>
                                <w:rPr>
                                  <w:rFonts w:ascii="Tahoma"/>
                                  <w:sz w:val="14"/>
                                </w:rPr>
                              </w:pPr>
                              <w:r>
                                <w:rPr>
                                  <w:rFonts w:ascii="Tahoma"/>
                                  <w:color w:val="231F20"/>
                                  <w:spacing w:val="-2"/>
                                  <w:w w:val="90"/>
                                  <w:sz w:val="14"/>
                                </w:rPr>
                                <w:t>Estimated using Temptation model</w:t>
                              </w:r>
                              <w:r>
                                <w:rPr>
                                  <w:rFonts w:ascii="Tahoma"/>
                                  <w:color w:val="231F20"/>
                                  <w:spacing w:val="-2"/>
                                  <w:sz w:val="14"/>
                                </w:rPr>
                                <w:t xml:space="preserve"> </w:t>
                              </w:r>
                              <w:r>
                                <w:rPr>
                                  <w:rFonts w:ascii="Tahoma"/>
                                  <w:color w:val="231F20"/>
                                  <w:sz w:val="14"/>
                                </w:rPr>
                                <w:t>Estimated</w:t>
                              </w:r>
                              <w:r>
                                <w:rPr>
                                  <w:rFonts w:ascii="Tahoma"/>
                                  <w:color w:val="231F20"/>
                                  <w:spacing w:val="-13"/>
                                  <w:sz w:val="14"/>
                                </w:rPr>
                                <w:t xml:space="preserve"> </w:t>
                              </w:r>
                              <w:r>
                                <w:rPr>
                                  <w:rFonts w:ascii="Tahoma"/>
                                  <w:color w:val="231F20"/>
                                  <w:sz w:val="14"/>
                                </w:rPr>
                                <w:t>using</w:t>
                              </w:r>
                              <w:r>
                                <w:rPr>
                                  <w:rFonts w:ascii="Tahoma"/>
                                  <w:color w:val="231F20"/>
                                  <w:spacing w:val="-13"/>
                                  <w:sz w:val="14"/>
                                </w:rPr>
                                <w:t xml:space="preserve"> </w:t>
                              </w:r>
                              <w:r>
                                <w:rPr>
                                  <w:rFonts w:ascii="Tahoma"/>
                                  <w:color w:val="231F20"/>
                                  <w:sz w:val="14"/>
                                </w:rPr>
                                <w:t>Till</w:t>
                              </w:r>
                              <w:r>
                                <w:rPr>
                                  <w:rFonts w:ascii="Tahoma"/>
                                  <w:color w:val="231F20"/>
                                  <w:spacing w:val="-13"/>
                                  <w:sz w:val="14"/>
                                </w:rPr>
                                <w:t xml:space="preserve"> </w:t>
                              </w:r>
                              <w:r>
                                <w:rPr>
                                  <w:rFonts w:ascii="Tahoma"/>
                                  <w:color w:val="231F20"/>
                                  <w:sz w:val="14"/>
                                </w:rPr>
                                <w:t>model</w:t>
                              </w:r>
                            </w:p>
                          </w:txbxContent>
                        </wps:txbx>
                        <wps:bodyPr wrap="square" lIns="0" tIns="0" rIns="0" bIns="0" rtlCol="0">
                          <a:noAutofit/>
                        </wps:bodyPr>
                      </wps:wsp>
                    </wpg:wgp>
                  </a:graphicData>
                </a:graphic>
              </wp:anchor>
            </w:drawing>
          </mc:Choice>
          <mc:Fallback>
            <w:pict>
              <v:group w14:anchorId="3F4B2FD0" id="Group 293" o:spid="_x0000_s1200" style="position:absolute;left:0;text-align:left;margin-left:523.35pt;margin-top:-238.5pt;width:164.2pt;height:225.9pt;z-index:-18218496;mso-wrap-distance-left:0;mso-wrap-distance-right:0;mso-position-horizontal-relative:page;mso-position-vertical-relative:text" coordsize="20853,286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">
                <v:shape id="Image 294" o:spid="_x0000_s1201" type="#_x0000_t75" style="position:absolute;width:20850;height:28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">
                  <v:imagedata r:id="rId89" o:title=""/>
                </v:shape>
                <v:shape id="Textbox 295" o:spid="_x0000_s1202" type="#_x0000_t202" style="position:absolute;width:20853;height:28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342C0F43" w14:textId="77777777" w:rsidR="00523F16" w:rsidRDefault="00523F16">
                        <w:pPr>
                          <w:rPr>
                            <w:rFonts w:ascii="Tahoma"/>
                            <w:sz w:val="14"/>
                          </w:rPr>
                        </w:pPr>
                      </w:p>
                      <w:p w14:paraId="19523AC9" w14:textId="77777777" w:rsidR="00523F16" w:rsidRDefault="00523F16">
                        <w:pPr>
                          <w:rPr>
                            <w:rFonts w:ascii="Tahoma"/>
                            <w:sz w:val="14"/>
                          </w:rPr>
                        </w:pPr>
                      </w:p>
                      <w:p w14:paraId="02A5E267" w14:textId="77777777" w:rsidR="00523F16" w:rsidRDefault="00523F16">
                        <w:pPr>
                          <w:rPr>
                            <w:rFonts w:ascii="Tahoma"/>
                            <w:sz w:val="14"/>
                          </w:rPr>
                        </w:pPr>
                      </w:p>
                      <w:p w14:paraId="30EB316E" w14:textId="77777777" w:rsidR="00523F16" w:rsidRDefault="00523F16">
                        <w:pPr>
                          <w:rPr>
                            <w:rFonts w:ascii="Tahoma"/>
                            <w:sz w:val="14"/>
                          </w:rPr>
                        </w:pPr>
                      </w:p>
                      <w:p w14:paraId="49D422A7" w14:textId="77777777" w:rsidR="00523F16" w:rsidRDefault="00523F16">
                        <w:pPr>
                          <w:rPr>
                            <w:rFonts w:ascii="Tahoma"/>
                            <w:sz w:val="14"/>
                          </w:rPr>
                        </w:pPr>
                      </w:p>
                      <w:p w14:paraId="6A423B67" w14:textId="77777777" w:rsidR="00523F16" w:rsidRDefault="00523F16">
                        <w:pPr>
                          <w:rPr>
                            <w:rFonts w:ascii="Tahoma"/>
                            <w:sz w:val="14"/>
                          </w:rPr>
                        </w:pPr>
                      </w:p>
                      <w:p w14:paraId="09EDDD5A" w14:textId="77777777" w:rsidR="00523F16" w:rsidRDefault="00523F16">
                        <w:pPr>
                          <w:spacing w:before="108"/>
                          <w:rPr>
                            <w:rFonts w:ascii="Tahoma"/>
                            <w:sz w:val="14"/>
                          </w:rPr>
                        </w:pPr>
                      </w:p>
                      <w:p w14:paraId="05516DA3" w14:textId="77777777" w:rsidR="00523F16" w:rsidRDefault="00000000">
                        <w:pPr>
                          <w:spacing w:before="1" w:line="256" w:lineRule="auto"/>
                          <w:ind w:left="723" w:right="205"/>
                          <w:rPr>
                            <w:rFonts w:ascii="Tahoma"/>
                            <w:sz w:val="14"/>
                          </w:rPr>
                        </w:pPr>
                        <w:r>
                          <w:rPr>
                            <w:rFonts w:ascii="Tahoma"/>
                            <w:color w:val="231F20"/>
                            <w:spacing w:val="-2"/>
                            <w:w w:val="90"/>
                            <w:sz w:val="14"/>
                          </w:rPr>
                          <w:t>Estimated using Temptation model</w:t>
                        </w:r>
                        <w:r>
                          <w:rPr>
                            <w:rFonts w:ascii="Tahoma"/>
                            <w:color w:val="231F20"/>
                            <w:spacing w:val="-2"/>
                            <w:sz w:val="14"/>
                          </w:rPr>
                          <w:t xml:space="preserve"> </w:t>
                        </w:r>
                        <w:r>
                          <w:rPr>
                            <w:rFonts w:ascii="Tahoma"/>
                            <w:color w:val="231F20"/>
                            <w:sz w:val="14"/>
                          </w:rPr>
                          <w:t>Estimated</w:t>
                        </w:r>
                        <w:r>
                          <w:rPr>
                            <w:rFonts w:ascii="Tahoma"/>
                            <w:color w:val="231F20"/>
                            <w:spacing w:val="-13"/>
                            <w:sz w:val="14"/>
                          </w:rPr>
                          <w:t xml:space="preserve"> </w:t>
                        </w:r>
                        <w:r>
                          <w:rPr>
                            <w:rFonts w:ascii="Tahoma"/>
                            <w:color w:val="231F20"/>
                            <w:sz w:val="14"/>
                          </w:rPr>
                          <w:t>using</w:t>
                        </w:r>
                        <w:r>
                          <w:rPr>
                            <w:rFonts w:ascii="Tahoma"/>
                            <w:color w:val="231F20"/>
                            <w:spacing w:val="-13"/>
                            <w:sz w:val="14"/>
                          </w:rPr>
                          <w:t xml:space="preserve"> </w:t>
                        </w:r>
                        <w:r>
                          <w:rPr>
                            <w:rFonts w:ascii="Tahoma"/>
                            <w:color w:val="231F20"/>
                            <w:sz w:val="14"/>
                          </w:rPr>
                          <w:t>Till</w:t>
                        </w:r>
                        <w:r>
                          <w:rPr>
                            <w:rFonts w:ascii="Tahoma"/>
                            <w:color w:val="231F20"/>
                            <w:spacing w:val="-13"/>
                            <w:sz w:val="14"/>
                          </w:rPr>
                          <w:t xml:space="preserve"> </w:t>
                        </w:r>
                        <w:r>
                          <w:rPr>
                            <w:rFonts w:ascii="Tahoma"/>
                            <w:color w:val="231F20"/>
                            <w:sz w:val="14"/>
                          </w:rPr>
                          <w:t>model</w:t>
                        </w:r>
                      </w:p>
                    </w:txbxContent>
                  </v:textbox>
                </v:shape>
                <w10:wrap anchorx="page"/>
              </v:group>
            </w:pict>
          </mc:Fallback>
        </mc:AlternateContent>
      </w:r>
      <w:r>
        <w:rPr>
          <w:rFonts w:ascii="Tahoma"/>
          <w:noProof/>
          <w:sz w:val="18"/>
        </w:rPr>
        <mc:AlternateContent>
          <mc:Choice Requires="wpg">
            <w:drawing>
              <wp:anchor distT="0" distB="0" distL="0" distR="0" simplePos="0" relativeHeight="485098496" behindDoc="1" locked="0" layoutInCell="1" allowOverlap="1" wp14:anchorId="486D6F43" wp14:editId="327D768D">
                <wp:simplePos x="0" y="0"/>
                <wp:positionH relativeFrom="page">
                  <wp:posOffset>4050919</wp:posOffset>
                </wp:positionH>
                <wp:positionV relativeFrom="paragraph">
                  <wp:posOffset>-3029030</wp:posOffset>
                </wp:positionV>
                <wp:extent cx="2085339" cy="2868930"/>
                <wp:effectExtent l="0" t="0" r="0" b="0"/>
                <wp:wrapNone/>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5339" cy="2868930"/>
                          <a:chOff x="0" y="0"/>
                          <a:chExt cx="2085339" cy="2868930"/>
                        </a:xfrm>
                      </wpg:grpSpPr>
                      <pic:pic xmlns:pic="http://schemas.openxmlformats.org/drawingml/2006/picture">
                        <pic:nvPicPr>
                          <pic:cNvPr id="297" name="Image 297"/>
                          <pic:cNvPicPr/>
                        </pic:nvPicPr>
                        <pic:blipFill>
                          <a:blip r:embed="rId90" cstate="email">
                            <a:extLst>
                              <a:ext uri="{28A0092B-C50C-407E-A947-70E740481C1C}">
                                <a14:useLocalDpi xmlns:a14="http://schemas.microsoft.com/office/drawing/2010/main"/>
                              </a:ext>
                            </a:extLst>
                          </a:blip>
                          <a:stretch>
                            <a:fillRect/>
                          </a:stretch>
                        </pic:blipFill>
                        <pic:spPr>
                          <a:xfrm>
                            <a:off x="0" y="0"/>
                            <a:ext cx="2085073" cy="2868587"/>
                          </a:xfrm>
                          <a:prstGeom prst="rect">
                            <a:avLst/>
                          </a:prstGeom>
                        </pic:spPr>
                      </pic:pic>
                      <wps:wsp>
                        <wps:cNvPr id="298" name="Textbox 298"/>
                        <wps:cNvSpPr txBox="1"/>
                        <wps:spPr>
                          <a:xfrm>
                            <a:off x="0" y="0"/>
                            <a:ext cx="2085339" cy="2868930"/>
                          </a:xfrm>
                          <a:prstGeom prst="rect">
                            <a:avLst/>
                          </a:prstGeom>
                        </wps:spPr>
                        <wps:txbx>
                          <w:txbxContent>
                            <w:p w14:paraId="16BA7943" w14:textId="77777777" w:rsidR="00523F16" w:rsidRDefault="00523F16">
                              <w:pPr>
                                <w:rPr>
                                  <w:rFonts w:ascii="Tahoma"/>
                                  <w:sz w:val="14"/>
                                </w:rPr>
                              </w:pPr>
                            </w:p>
                            <w:p w14:paraId="0ACABA3D" w14:textId="77777777" w:rsidR="00523F16" w:rsidRDefault="00523F16">
                              <w:pPr>
                                <w:rPr>
                                  <w:rFonts w:ascii="Tahoma"/>
                                  <w:sz w:val="14"/>
                                </w:rPr>
                              </w:pPr>
                            </w:p>
                            <w:p w14:paraId="1E5760CC" w14:textId="77777777" w:rsidR="00523F16" w:rsidRDefault="00523F16">
                              <w:pPr>
                                <w:rPr>
                                  <w:rFonts w:ascii="Tahoma"/>
                                  <w:sz w:val="14"/>
                                </w:rPr>
                              </w:pPr>
                            </w:p>
                            <w:p w14:paraId="19293326" w14:textId="77777777" w:rsidR="00523F16" w:rsidRDefault="00523F16">
                              <w:pPr>
                                <w:rPr>
                                  <w:rFonts w:ascii="Tahoma"/>
                                  <w:sz w:val="14"/>
                                </w:rPr>
                              </w:pPr>
                            </w:p>
                            <w:p w14:paraId="5C9C05C1" w14:textId="77777777" w:rsidR="00523F16" w:rsidRDefault="00523F16">
                              <w:pPr>
                                <w:rPr>
                                  <w:rFonts w:ascii="Tahoma"/>
                                  <w:sz w:val="14"/>
                                </w:rPr>
                              </w:pPr>
                            </w:p>
                            <w:p w14:paraId="6895ABDB" w14:textId="77777777" w:rsidR="00523F16" w:rsidRDefault="00523F16">
                              <w:pPr>
                                <w:rPr>
                                  <w:rFonts w:ascii="Tahoma"/>
                                  <w:sz w:val="14"/>
                                </w:rPr>
                              </w:pPr>
                            </w:p>
                            <w:p w14:paraId="50EEDC3B" w14:textId="77777777" w:rsidR="00523F16" w:rsidRDefault="00523F16">
                              <w:pPr>
                                <w:rPr>
                                  <w:rFonts w:ascii="Tahoma"/>
                                  <w:sz w:val="14"/>
                                </w:rPr>
                              </w:pPr>
                            </w:p>
                            <w:p w14:paraId="76839DF2" w14:textId="77777777" w:rsidR="00523F16" w:rsidRDefault="00523F16">
                              <w:pPr>
                                <w:rPr>
                                  <w:rFonts w:ascii="Tahoma"/>
                                  <w:sz w:val="14"/>
                                </w:rPr>
                              </w:pPr>
                            </w:p>
                            <w:p w14:paraId="324F36F0" w14:textId="77777777" w:rsidR="00523F16" w:rsidRDefault="00523F16">
                              <w:pPr>
                                <w:rPr>
                                  <w:rFonts w:ascii="Tahoma"/>
                                  <w:sz w:val="14"/>
                                </w:rPr>
                              </w:pPr>
                            </w:p>
                            <w:p w14:paraId="23FB6FED" w14:textId="77777777" w:rsidR="00523F16" w:rsidRDefault="00523F16">
                              <w:pPr>
                                <w:rPr>
                                  <w:rFonts w:ascii="Tahoma"/>
                                  <w:sz w:val="14"/>
                                </w:rPr>
                              </w:pPr>
                            </w:p>
                            <w:p w14:paraId="0001AFAB" w14:textId="77777777" w:rsidR="00523F16" w:rsidRDefault="00523F16">
                              <w:pPr>
                                <w:rPr>
                                  <w:rFonts w:ascii="Tahoma"/>
                                  <w:sz w:val="14"/>
                                </w:rPr>
                              </w:pPr>
                            </w:p>
                            <w:p w14:paraId="5BBCDB0E" w14:textId="77777777" w:rsidR="00523F16" w:rsidRDefault="00523F16">
                              <w:pPr>
                                <w:rPr>
                                  <w:rFonts w:ascii="Tahoma"/>
                                  <w:sz w:val="14"/>
                                </w:rPr>
                              </w:pPr>
                            </w:p>
                            <w:p w14:paraId="772CA12B" w14:textId="77777777" w:rsidR="00523F16" w:rsidRDefault="00523F16">
                              <w:pPr>
                                <w:rPr>
                                  <w:rFonts w:ascii="Tahoma"/>
                                  <w:sz w:val="14"/>
                                </w:rPr>
                              </w:pPr>
                            </w:p>
                            <w:p w14:paraId="062FEAB5" w14:textId="77777777" w:rsidR="00523F16" w:rsidRDefault="00523F16">
                              <w:pPr>
                                <w:rPr>
                                  <w:rFonts w:ascii="Tahoma"/>
                                  <w:sz w:val="14"/>
                                </w:rPr>
                              </w:pPr>
                            </w:p>
                            <w:p w14:paraId="774BCD6F" w14:textId="77777777" w:rsidR="00523F16" w:rsidRDefault="00523F16">
                              <w:pPr>
                                <w:rPr>
                                  <w:rFonts w:ascii="Tahoma"/>
                                  <w:sz w:val="14"/>
                                </w:rPr>
                              </w:pPr>
                            </w:p>
                            <w:p w14:paraId="3215178E" w14:textId="77777777" w:rsidR="00523F16" w:rsidRDefault="00523F16">
                              <w:pPr>
                                <w:rPr>
                                  <w:rFonts w:ascii="Tahoma"/>
                                  <w:sz w:val="14"/>
                                </w:rPr>
                              </w:pPr>
                            </w:p>
                            <w:p w14:paraId="6E3582B7" w14:textId="77777777" w:rsidR="00523F16" w:rsidRDefault="00523F16">
                              <w:pPr>
                                <w:rPr>
                                  <w:rFonts w:ascii="Tahoma"/>
                                  <w:sz w:val="14"/>
                                </w:rPr>
                              </w:pPr>
                            </w:p>
                            <w:p w14:paraId="15E4A869" w14:textId="77777777" w:rsidR="00523F16" w:rsidRDefault="00523F16">
                              <w:pPr>
                                <w:spacing w:before="85"/>
                                <w:rPr>
                                  <w:rFonts w:ascii="Tahoma"/>
                                  <w:sz w:val="14"/>
                                </w:rPr>
                              </w:pPr>
                            </w:p>
                            <w:p w14:paraId="001D766D" w14:textId="77777777" w:rsidR="00523F16" w:rsidRDefault="00000000">
                              <w:pPr>
                                <w:spacing w:line="276" w:lineRule="auto"/>
                                <w:ind w:left="620" w:right="205"/>
                                <w:rPr>
                                  <w:rFonts w:ascii="Tahoma"/>
                                  <w:sz w:val="14"/>
                                </w:rPr>
                              </w:pPr>
                              <w:r>
                                <w:rPr>
                                  <w:rFonts w:ascii="Tahoma"/>
                                  <w:color w:val="231F20"/>
                                  <w:spacing w:val="-2"/>
                                  <w:w w:val="90"/>
                                  <w:sz w:val="14"/>
                                </w:rPr>
                                <w:t>Estimated using Temptation model</w:t>
                              </w:r>
                              <w:r>
                                <w:rPr>
                                  <w:rFonts w:ascii="Tahoma"/>
                                  <w:color w:val="231F20"/>
                                  <w:spacing w:val="-2"/>
                                  <w:sz w:val="14"/>
                                </w:rPr>
                                <w:t xml:space="preserve"> </w:t>
                              </w:r>
                              <w:r>
                                <w:rPr>
                                  <w:rFonts w:ascii="Tahoma"/>
                                  <w:color w:val="231F20"/>
                                  <w:sz w:val="14"/>
                                </w:rPr>
                                <w:t>Estimated</w:t>
                              </w:r>
                              <w:r>
                                <w:rPr>
                                  <w:rFonts w:ascii="Tahoma"/>
                                  <w:color w:val="231F20"/>
                                  <w:spacing w:val="-13"/>
                                  <w:sz w:val="14"/>
                                </w:rPr>
                                <w:t xml:space="preserve"> </w:t>
                              </w:r>
                              <w:r>
                                <w:rPr>
                                  <w:rFonts w:ascii="Tahoma"/>
                                  <w:color w:val="231F20"/>
                                  <w:sz w:val="14"/>
                                </w:rPr>
                                <w:t>using</w:t>
                              </w:r>
                              <w:r>
                                <w:rPr>
                                  <w:rFonts w:ascii="Tahoma"/>
                                  <w:color w:val="231F20"/>
                                  <w:spacing w:val="-13"/>
                                  <w:sz w:val="14"/>
                                </w:rPr>
                                <w:t xml:space="preserve"> </w:t>
                              </w:r>
                              <w:r>
                                <w:rPr>
                                  <w:rFonts w:ascii="Tahoma"/>
                                  <w:color w:val="231F20"/>
                                  <w:sz w:val="14"/>
                                </w:rPr>
                                <w:t>Till</w:t>
                              </w:r>
                              <w:r>
                                <w:rPr>
                                  <w:rFonts w:ascii="Tahoma"/>
                                  <w:color w:val="231F20"/>
                                  <w:spacing w:val="-13"/>
                                  <w:sz w:val="14"/>
                                </w:rPr>
                                <w:t xml:space="preserve"> </w:t>
                              </w:r>
                              <w:r>
                                <w:rPr>
                                  <w:rFonts w:ascii="Tahoma"/>
                                  <w:color w:val="231F20"/>
                                  <w:sz w:val="14"/>
                                </w:rPr>
                                <w:t>model</w:t>
                              </w:r>
                            </w:p>
                          </w:txbxContent>
                        </wps:txbx>
                        <wps:bodyPr wrap="square" lIns="0" tIns="0" rIns="0" bIns="0" rtlCol="0">
                          <a:noAutofit/>
                        </wps:bodyPr>
                      </wps:wsp>
                    </wpg:wgp>
                  </a:graphicData>
                </a:graphic>
              </wp:anchor>
            </w:drawing>
          </mc:Choice>
          <mc:Fallback>
            <w:pict>
              <v:group w14:anchorId="486D6F43" id="Group 296" o:spid="_x0000_s1203" style="position:absolute;left:0;text-align:left;margin-left:318.95pt;margin-top:-238.5pt;width:164.2pt;height:225.9pt;z-index:-18217984;mso-wrap-distance-left:0;mso-wrap-distance-right:0;mso-position-horizontal-relative:page;mso-position-vertical-relative:text" coordsize="20853,286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">
                <v:shape id="Image 297" o:spid="_x0000_s1204" type="#_x0000_t75" style="position:absolute;width:20850;height:28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">
                  <v:imagedata r:id="rId91" o:title=""/>
                </v:shape>
                <v:shape id="Textbox 298" o:spid="_x0000_s1205" type="#_x0000_t202" style="position:absolute;width:20853;height:28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16BA7943" w14:textId="77777777" w:rsidR="00523F16" w:rsidRDefault="00523F16">
                        <w:pPr>
                          <w:rPr>
                            <w:rFonts w:ascii="Tahoma"/>
                            <w:sz w:val="14"/>
                          </w:rPr>
                        </w:pPr>
                      </w:p>
                      <w:p w14:paraId="0ACABA3D" w14:textId="77777777" w:rsidR="00523F16" w:rsidRDefault="00523F16">
                        <w:pPr>
                          <w:rPr>
                            <w:rFonts w:ascii="Tahoma"/>
                            <w:sz w:val="14"/>
                          </w:rPr>
                        </w:pPr>
                      </w:p>
                      <w:p w14:paraId="1E5760CC" w14:textId="77777777" w:rsidR="00523F16" w:rsidRDefault="00523F16">
                        <w:pPr>
                          <w:rPr>
                            <w:rFonts w:ascii="Tahoma"/>
                            <w:sz w:val="14"/>
                          </w:rPr>
                        </w:pPr>
                      </w:p>
                      <w:p w14:paraId="19293326" w14:textId="77777777" w:rsidR="00523F16" w:rsidRDefault="00523F16">
                        <w:pPr>
                          <w:rPr>
                            <w:rFonts w:ascii="Tahoma"/>
                            <w:sz w:val="14"/>
                          </w:rPr>
                        </w:pPr>
                      </w:p>
                      <w:p w14:paraId="5C9C05C1" w14:textId="77777777" w:rsidR="00523F16" w:rsidRDefault="00523F16">
                        <w:pPr>
                          <w:rPr>
                            <w:rFonts w:ascii="Tahoma"/>
                            <w:sz w:val="14"/>
                          </w:rPr>
                        </w:pPr>
                      </w:p>
                      <w:p w14:paraId="6895ABDB" w14:textId="77777777" w:rsidR="00523F16" w:rsidRDefault="00523F16">
                        <w:pPr>
                          <w:rPr>
                            <w:rFonts w:ascii="Tahoma"/>
                            <w:sz w:val="14"/>
                          </w:rPr>
                        </w:pPr>
                      </w:p>
                      <w:p w14:paraId="50EEDC3B" w14:textId="77777777" w:rsidR="00523F16" w:rsidRDefault="00523F16">
                        <w:pPr>
                          <w:rPr>
                            <w:rFonts w:ascii="Tahoma"/>
                            <w:sz w:val="14"/>
                          </w:rPr>
                        </w:pPr>
                      </w:p>
                      <w:p w14:paraId="76839DF2" w14:textId="77777777" w:rsidR="00523F16" w:rsidRDefault="00523F16">
                        <w:pPr>
                          <w:rPr>
                            <w:rFonts w:ascii="Tahoma"/>
                            <w:sz w:val="14"/>
                          </w:rPr>
                        </w:pPr>
                      </w:p>
                      <w:p w14:paraId="324F36F0" w14:textId="77777777" w:rsidR="00523F16" w:rsidRDefault="00523F16">
                        <w:pPr>
                          <w:rPr>
                            <w:rFonts w:ascii="Tahoma"/>
                            <w:sz w:val="14"/>
                          </w:rPr>
                        </w:pPr>
                      </w:p>
                      <w:p w14:paraId="23FB6FED" w14:textId="77777777" w:rsidR="00523F16" w:rsidRDefault="00523F16">
                        <w:pPr>
                          <w:rPr>
                            <w:rFonts w:ascii="Tahoma"/>
                            <w:sz w:val="14"/>
                          </w:rPr>
                        </w:pPr>
                      </w:p>
                      <w:p w14:paraId="0001AFAB" w14:textId="77777777" w:rsidR="00523F16" w:rsidRDefault="00523F16">
                        <w:pPr>
                          <w:rPr>
                            <w:rFonts w:ascii="Tahoma"/>
                            <w:sz w:val="14"/>
                          </w:rPr>
                        </w:pPr>
                      </w:p>
                      <w:p w14:paraId="5BBCDB0E" w14:textId="77777777" w:rsidR="00523F16" w:rsidRDefault="00523F16">
                        <w:pPr>
                          <w:rPr>
                            <w:rFonts w:ascii="Tahoma"/>
                            <w:sz w:val="14"/>
                          </w:rPr>
                        </w:pPr>
                      </w:p>
                      <w:p w14:paraId="772CA12B" w14:textId="77777777" w:rsidR="00523F16" w:rsidRDefault="00523F16">
                        <w:pPr>
                          <w:rPr>
                            <w:rFonts w:ascii="Tahoma"/>
                            <w:sz w:val="14"/>
                          </w:rPr>
                        </w:pPr>
                      </w:p>
                      <w:p w14:paraId="062FEAB5" w14:textId="77777777" w:rsidR="00523F16" w:rsidRDefault="00523F16">
                        <w:pPr>
                          <w:rPr>
                            <w:rFonts w:ascii="Tahoma"/>
                            <w:sz w:val="14"/>
                          </w:rPr>
                        </w:pPr>
                      </w:p>
                      <w:p w14:paraId="774BCD6F" w14:textId="77777777" w:rsidR="00523F16" w:rsidRDefault="00523F16">
                        <w:pPr>
                          <w:rPr>
                            <w:rFonts w:ascii="Tahoma"/>
                            <w:sz w:val="14"/>
                          </w:rPr>
                        </w:pPr>
                      </w:p>
                      <w:p w14:paraId="3215178E" w14:textId="77777777" w:rsidR="00523F16" w:rsidRDefault="00523F16">
                        <w:pPr>
                          <w:rPr>
                            <w:rFonts w:ascii="Tahoma"/>
                            <w:sz w:val="14"/>
                          </w:rPr>
                        </w:pPr>
                      </w:p>
                      <w:p w14:paraId="6E3582B7" w14:textId="77777777" w:rsidR="00523F16" w:rsidRDefault="00523F16">
                        <w:pPr>
                          <w:rPr>
                            <w:rFonts w:ascii="Tahoma"/>
                            <w:sz w:val="14"/>
                          </w:rPr>
                        </w:pPr>
                      </w:p>
                      <w:p w14:paraId="15E4A869" w14:textId="77777777" w:rsidR="00523F16" w:rsidRDefault="00523F16">
                        <w:pPr>
                          <w:spacing w:before="85"/>
                          <w:rPr>
                            <w:rFonts w:ascii="Tahoma"/>
                            <w:sz w:val="14"/>
                          </w:rPr>
                        </w:pPr>
                      </w:p>
                      <w:p w14:paraId="001D766D" w14:textId="77777777" w:rsidR="00523F16" w:rsidRDefault="00000000">
                        <w:pPr>
                          <w:spacing w:line="276" w:lineRule="auto"/>
                          <w:ind w:left="620" w:right="205"/>
                          <w:rPr>
                            <w:rFonts w:ascii="Tahoma"/>
                            <w:sz w:val="14"/>
                          </w:rPr>
                        </w:pPr>
                        <w:r>
                          <w:rPr>
                            <w:rFonts w:ascii="Tahoma"/>
                            <w:color w:val="231F20"/>
                            <w:spacing w:val="-2"/>
                            <w:w w:val="90"/>
                            <w:sz w:val="14"/>
                          </w:rPr>
                          <w:t>Estimated using Temptation model</w:t>
                        </w:r>
                        <w:r>
                          <w:rPr>
                            <w:rFonts w:ascii="Tahoma"/>
                            <w:color w:val="231F20"/>
                            <w:spacing w:val="-2"/>
                            <w:sz w:val="14"/>
                          </w:rPr>
                          <w:t xml:space="preserve"> </w:t>
                        </w:r>
                        <w:r>
                          <w:rPr>
                            <w:rFonts w:ascii="Tahoma"/>
                            <w:color w:val="231F20"/>
                            <w:sz w:val="14"/>
                          </w:rPr>
                          <w:t>Estimated</w:t>
                        </w:r>
                        <w:r>
                          <w:rPr>
                            <w:rFonts w:ascii="Tahoma"/>
                            <w:color w:val="231F20"/>
                            <w:spacing w:val="-13"/>
                            <w:sz w:val="14"/>
                          </w:rPr>
                          <w:t xml:space="preserve"> </w:t>
                        </w:r>
                        <w:r>
                          <w:rPr>
                            <w:rFonts w:ascii="Tahoma"/>
                            <w:color w:val="231F20"/>
                            <w:sz w:val="14"/>
                          </w:rPr>
                          <w:t>using</w:t>
                        </w:r>
                        <w:r>
                          <w:rPr>
                            <w:rFonts w:ascii="Tahoma"/>
                            <w:color w:val="231F20"/>
                            <w:spacing w:val="-13"/>
                            <w:sz w:val="14"/>
                          </w:rPr>
                          <w:t xml:space="preserve"> </w:t>
                        </w:r>
                        <w:r>
                          <w:rPr>
                            <w:rFonts w:ascii="Tahoma"/>
                            <w:color w:val="231F20"/>
                            <w:sz w:val="14"/>
                          </w:rPr>
                          <w:t>Till</w:t>
                        </w:r>
                        <w:r>
                          <w:rPr>
                            <w:rFonts w:ascii="Tahoma"/>
                            <w:color w:val="231F20"/>
                            <w:spacing w:val="-13"/>
                            <w:sz w:val="14"/>
                          </w:rPr>
                          <w:t xml:space="preserve"> </w:t>
                        </w:r>
                        <w:r>
                          <w:rPr>
                            <w:rFonts w:ascii="Tahoma"/>
                            <w:color w:val="231F20"/>
                            <w:sz w:val="14"/>
                          </w:rPr>
                          <w:t>model</w:t>
                        </w:r>
                      </w:p>
                    </w:txbxContent>
                  </v:textbox>
                </v:shape>
                <w10:wrap anchorx="page"/>
              </v:group>
            </w:pict>
          </mc:Fallback>
        </mc:AlternateContent>
      </w:r>
      <w:r>
        <w:rPr>
          <w:rFonts w:ascii="Tahoma"/>
          <w:color w:val="231F20"/>
          <w:w w:val="90"/>
          <w:sz w:val="18"/>
        </w:rPr>
        <w:t xml:space="preserve">APPARENT TWO-WAY TIME THICKNESS, </w:t>
      </w:r>
      <w:r>
        <w:rPr>
          <w:rFonts w:ascii="Tahoma"/>
          <w:color w:val="231F20"/>
          <w:sz w:val="18"/>
        </w:rPr>
        <w:t>IN</w:t>
      </w:r>
      <w:r>
        <w:rPr>
          <w:rFonts w:ascii="Tahoma"/>
          <w:color w:val="231F20"/>
          <w:spacing w:val="-17"/>
          <w:sz w:val="18"/>
        </w:rPr>
        <w:t xml:space="preserve"> </w:t>
      </w:r>
      <w:r>
        <w:rPr>
          <w:rFonts w:ascii="Tahoma"/>
          <w:color w:val="231F20"/>
          <w:sz w:val="18"/>
        </w:rPr>
        <w:t>MILLISECONDS</w:t>
      </w:r>
    </w:p>
    <w:p w14:paraId="6B0FD02C" w14:textId="77777777" w:rsidR="00523F16" w:rsidRDefault="00000000">
      <w:pPr>
        <w:spacing w:before="91"/>
        <w:ind w:left="1678" w:hanging="812"/>
        <w:rPr>
          <w:rFonts w:ascii="Tahoma"/>
          <w:sz w:val="18"/>
        </w:rPr>
      </w:pPr>
      <w:r>
        <w:br w:type="column"/>
      </w:r>
      <w:r>
        <w:rPr>
          <w:rFonts w:ascii="Tahoma"/>
          <w:color w:val="231F20"/>
          <w:w w:val="90"/>
          <w:sz w:val="18"/>
        </w:rPr>
        <w:t xml:space="preserve">APPARENT TWO-WAY TIME THICKNESS, </w:t>
      </w:r>
      <w:r>
        <w:rPr>
          <w:rFonts w:ascii="Tahoma"/>
          <w:color w:val="231F20"/>
          <w:sz w:val="18"/>
        </w:rPr>
        <w:t>IN</w:t>
      </w:r>
      <w:r>
        <w:rPr>
          <w:rFonts w:ascii="Tahoma"/>
          <w:color w:val="231F20"/>
          <w:spacing w:val="-17"/>
          <w:sz w:val="18"/>
        </w:rPr>
        <w:t xml:space="preserve"> </w:t>
      </w:r>
      <w:r>
        <w:rPr>
          <w:rFonts w:ascii="Tahoma"/>
          <w:color w:val="231F20"/>
          <w:sz w:val="18"/>
        </w:rPr>
        <w:t>MILLISECONDS</w:t>
      </w:r>
    </w:p>
    <w:p w14:paraId="58B21454" w14:textId="77777777" w:rsidR="00523F16" w:rsidRDefault="00000000">
      <w:pPr>
        <w:spacing w:before="91"/>
        <w:ind w:left="1678" w:right="427" w:hanging="812"/>
        <w:rPr>
          <w:rFonts w:ascii="Tahoma"/>
          <w:sz w:val="18"/>
        </w:rPr>
      </w:pPr>
      <w:r>
        <w:br w:type="column"/>
      </w:r>
      <w:r>
        <w:rPr>
          <w:rFonts w:ascii="Tahoma"/>
          <w:color w:val="231F20"/>
          <w:w w:val="90"/>
          <w:sz w:val="18"/>
        </w:rPr>
        <w:t xml:space="preserve">APPARENT TWO-WAY TIME THICKNESS, </w:t>
      </w:r>
      <w:r>
        <w:rPr>
          <w:rFonts w:ascii="Tahoma"/>
          <w:color w:val="231F20"/>
          <w:sz w:val="18"/>
        </w:rPr>
        <w:t>IN</w:t>
      </w:r>
      <w:r>
        <w:rPr>
          <w:rFonts w:ascii="Tahoma"/>
          <w:color w:val="231F20"/>
          <w:spacing w:val="-17"/>
          <w:sz w:val="18"/>
        </w:rPr>
        <w:t xml:space="preserve"> </w:t>
      </w:r>
      <w:r>
        <w:rPr>
          <w:rFonts w:ascii="Tahoma"/>
          <w:color w:val="231F20"/>
          <w:sz w:val="18"/>
        </w:rPr>
        <w:t>MILLISECONDS</w:t>
      </w:r>
    </w:p>
    <w:p w14:paraId="42C2CD88" w14:textId="77777777" w:rsidR="00523F16" w:rsidRDefault="00523F16">
      <w:pPr>
        <w:rPr>
          <w:rFonts w:ascii="Tahoma"/>
          <w:sz w:val="18"/>
        </w:rPr>
        <w:sectPr w:rsidR="00523F16">
          <w:type w:val="continuous"/>
          <w:pgSz w:w="15840" w:h="12240" w:orient="landscape"/>
          <w:pgMar w:top="0" w:right="1800" w:bottom="280" w:left="1440" w:header="0" w:footer="0" w:gutter="0"/>
          <w:cols w:num="3" w:space="720" w:equalWidth="0">
            <w:col w:w="3881" w:space="309"/>
            <w:col w:w="3881" w:space="259"/>
            <w:col w:w="4270"/>
          </w:cols>
        </w:sectPr>
      </w:pPr>
    </w:p>
    <w:p w14:paraId="4653AD47" w14:textId="77777777" w:rsidR="00523F16" w:rsidRDefault="00000000">
      <w:pPr>
        <w:pStyle w:val="a3"/>
        <w:rPr>
          <w:rFonts w:ascii="Tahoma"/>
          <w:sz w:val="19"/>
        </w:rPr>
      </w:pPr>
      <w:r>
        <w:rPr>
          <w:rFonts w:ascii="Tahoma"/>
          <w:noProof/>
          <w:sz w:val="19"/>
        </w:rPr>
        <mc:AlternateContent>
          <mc:Choice Requires="wps">
            <w:drawing>
              <wp:anchor distT="0" distB="0" distL="0" distR="0" simplePos="0" relativeHeight="15784448" behindDoc="0" locked="0" layoutInCell="1" allowOverlap="1" wp14:anchorId="5118FD05" wp14:editId="46AF9BD5">
                <wp:simplePos x="0" y="0"/>
                <wp:positionH relativeFrom="page">
                  <wp:posOffset>9359900</wp:posOffset>
                </wp:positionH>
                <wp:positionV relativeFrom="page">
                  <wp:posOffset>520700</wp:posOffset>
                </wp:positionV>
                <wp:extent cx="177165" cy="137160"/>
                <wp:effectExtent l="0" t="0" r="0" b="0"/>
                <wp:wrapNone/>
                <wp:docPr id="299" name="Text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137160"/>
                        </a:xfrm>
                        <a:prstGeom prst="rect">
                          <a:avLst/>
                        </a:prstGeom>
                      </wps:spPr>
                      <wps:txbx>
                        <w:txbxContent>
                          <w:p w14:paraId="24823D77" w14:textId="77777777" w:rsidR="00523F16" w:rsidRDefault="00000000">
                            <w:pPr>
                              <w:spacing w:before="26"/>
                              <w:ind w:left="20"/>
                              <w:rPr>
                                <w:rFonts w:ascii="Trebuchet MS"/>
                                <w:b/>
                                <w:sz w:val="20"/>
                              </w:rPr>
                            </w:pPr>
                            <w:r>
                              <w:rPr>
                                <w:rFonts w:ascii="Trebuchet MS"/>
                                <w:b/>
                                <w:color w:val="231F20"/>
                                <w:spacing w:val="-5"/>
                                <w:w w:val="80"/>
                                <w:sz w:val="20"/>
                              </w:rPr>
                              <w:t>20</w:t>
                            </w:r>
                          </w:p>
                        </w:txbxContent>
                      </wps:txbx>
                      <wps:bodyPr vert="vert" wrap="square" lIns="0" tIns="0" rIns="0" bIns="0" rtlCol="0">
                        <a:noAutofit/>
                      </wps:bodyPr>
                    </wps:wsp>
                  </a:graphicData>
                </a:graphic>
              </wp:anchor>
            </w:drawing>
          </mc:Choice>
          <mc:Fallback>
            <w:pict>
              <v:shape w14:anchorId="5118FD05" id="Textbox 299" o:spid="_x0000_s1206" type="#_x0000_t202" style="position:absolute;margin-left:737pt;margin-top:41pt;width:13.95pt;height:10.8pt;z-index:1578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" filled="f" stroked="f">
                <v:textbox style="layout-flow:vertical" inset="0,0,0,0">
                  <w:txbxContent>
                    <w:p w14:paraId="24823D77" w14:textId="77777777" w:rsidR="00523F16" w:rsidRDefault="00000000">
                      <w:pPr>
                        <w:spacing w:before="26"/>
                        <w:ind w:left="20"/>
                        <w:rPr>
                          <w:rFonts w:ascii="Trebuchet MS"/>
                          <w:b/>
                          <w:sz w:val="20"/>
                        </w:rPr>
                      </w:pPr>
                      <w:r>
                        <w:rPr>
                          <w:rFonts w:ascii="Trebuchet MS"/>
                          <w:b/>
                          <w:color w:val="231F20"/>
                          <w:spacing w:val="-5"/>
                          <w:w w:val="80"/>
                          <w:sz w:val="20"/>
                        </w:rPr>
                        <w:t>20</w:t>
                      </w:r>
                    </w:p>
                  </w:txbxContent>
                </v:textbox>
                <w10:wrap anchorx="page" anchory="page"/>
              </v:shape>
            </w:pict>
          </mc:Fallback>
        </mc:AlternateContent>
      </w:r>
      <w:r>
        <w:rPr>
          <w:rFonts w:ascii="Tahoma"/>
          <w:noProof/>
          <w:sz w:val="19"/>
        </w:rPr>
        <mc:AlternateContent>
          <mc:Choice Requires="wps">
            <w:drawing>
              <wp:anchor distT="0" distB="0" distL="0" distR="0" simplePos="0" relativeHeight="15784960" behindDoc="0" locked="0" layoutInCell="1" allowOverlap="1" wp14:anchorId="59FA0D40" wp14:editId="68DB260A">
                <wp:simplePos x="0" y="0"/>
                <wp:positionH relativeFrom="page">
                  <wp:posOffset>9359900</wp:posOffset>
                </wp:positionH>
                <wp:positionV relativeFrom="page">
                  <wp:posOffset>884936</wp:posOffset>
                </wp:positionV>
                <wp:extent cx="177165" cy="4739640"/>
                <wp:effectExtent l="0" t="0" r="0" b="0"/>
                <wp:wrapNone/>
                <wp:docPr id="300" name="Text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4739640"/>
                        </a:xfrm>
                        <a:prstGeom prst="rect">
                          <a:avLst/>
                        </a:prstGeom>
                      </wps:spPr>
                      <wps:txbx>
                        <w:txbxContent>
                          <w:p w14:paraId="56FDD7CA" w14:textId="77777777" w:rsidR="00523F16" w:rsidRDefault="00000000">
                            <w:pPr>
                              <w:spacing w:before="26"/>
                              <w:ind w:left="20"/>
                              <w:rPr>
                                <w:rFonts w:ascii="Trebuchet MS" w:hAnsi="Trebuchet MS"/>
                                <w:b/>
                                <w:sz w:val="20"/>
                              </w:rPr>
                            </w:pPr>
                            <w:r>
                              <w:rPr>
                                <w:rFonts w:ascii="Trebuchet MS" w:hAnsi="Trebuchet MS"/>
                                <w:b/>
                                <w:color w:val="231F20"/>
                                <w:spacing w:val="-2"/>
                                <w:w w:val="90"/>
                                <w:sz w:val="20"/>
                              </w:rPr>
                              <w:t>Assessing</w:t>
                            </w:r>
                            <w:r>
                              <w:rPr>
                                <w:rFonts w:ascii="Trebuchet MS" w:hAnsi="Trebuchet MS"/>
                                <w:b/>
                                <w:color w:val="231F20"/>
                                <w:spacing w:val="-4"/>
                                <w:w w:val="90"/>
                                <w:sz w:val="20"/>
                              </w:rPr>
                              <w:t xml:space="preserve"> </w:t>
                            </w:r>
                            <w:r>
                              <w:rPr>
                                <w:rFonts w:ascii="Trebuchet MS" w:hAnsi="Trebuchet MS"/>
                                <w:b/>
                                <w:color w:val="231F20"/>
                                <w:spacing w:val="-2"/>
                                <w:w w:val="90"/>
                                <w:sz w:val="20"/>
                              </w:rPr>
                              <w:t>Gas-Hydrate</w:t>
                            </w:r>
                            <w:r>
                              <w:rPr>
                                <w:rFonts w:ascii="Trebuchet MS" w:hAnsi="Trebuchet MS"/>
                                <w:b/>
                                <w:color w:val="231F20"/>
                                <w:spacing w:val="-3"/>
                                <w:w w:val="90"/>
                                <w:sz w:val="20"/>
                              </w:rPr>
                              <w:t xml:space="preserve"> </w:t>
                            </w:r>
                            <w:r>
                              <w:rPr>
                                <w:rFonts w:ascii="Trebuchet MS" w:hAnsi="Trebuchet MS"/>
                                <w:b/>
                                <w:color w:val="231F20"/>
                                <w:spacing w:val="-2"/>
                                <w:w w:val="90"/>
                                <w:sz w:val="20"/>
                              </w:rPr>
                              <w:t>Prospects</w:t>
                            </w:r>
                            <w:r>
                              <w:rPr>
                                <w:rFonts w:ascii="Trebuchet MS" w:hAnsi="Trebuchet MS"/>
                                <w:b/>
                                <w:color w:val="231F20"/>
                                <w:spacing w:val="-3"/>
                                <w:w w:val="90"/>
                                <w:sz w:val="20"/>
                              </w:rPr>
                              <w:t xml:space="preserve"> </w:t>
                            </w:r>
                            <w:r>
                              <w:rPr>
                                <w:rFonts w:ascii="Trebuchet MS" w:hAnsi="Trebuchet MS"/>
                                <w:b/>
                                <w:color w:val="231F20"/>
                                <w:spacing w:val="-2"/>
                                <w:w w:val="90"/>
                                <w:sz w:val="20"/>
                              </w:rPr>
                              <w:t>on</w:t>
                            </w:r>
                            <w:r>
                              <w:rPr>
                                <w:rFonts w:ascii="Trebuchet MS" w:hAnsi="Trebuchet MS"/>
                                <w:b/>
                                <w:color w:val="231F20"/>
                                <w:spacing w:val="-3"/>
                                <w:w w:val="90"/>
                                <w:sz w:val="20"/>
                              </w:rPr>
                              <w:t xml:space="preserve"> </w:t>
                            </w:r>
                            <w:r>
                              <w:rPr>
                                <w:rFonts w:ascii="Trebuchet MS" w:hAnsi="Trebuchet MS"/>
                                <w:b/>
                                <w:color w:val="231F20"/>
                                <w:spacing w:val="-2"/>
                                <w:w w:val="90"/>
                                <w:sz w:val="20"/>
                              </w:rPr>
                              <w:t>the</w:t>
                            </w:r>
                            <w:r>
                              <w:rPr>
                                <w:rFonts w:ascii="Trebuchet MS" w:hAnsi="Trebuchet MS"/>
                                <w:b/>
                                <w:color w:val="231F20"/>
                                <w:spacing w:val="-3"/>
                                <w:w w:val="90"/>
                                <w:sz w:val="20"/>
                              </w:rPr>
                              <w:t xml:space="preserve"> </w:t>
                            </w:r>
                            <w:r>
                              <w:rPr>
                                <w:rFonts w:ascii="Trebuchet MS" w:hAnsi="Trebuchet MS"/>
                                <w:b/>
                                <w:color w:val="231F20"/>
                                <w:spacing w:val="-2"/>
                                <w:w w:val="90"/>
                                <w:sz w:val="20"/>
                              </w:rPr>
                              <w:t>North</w:t>
                            </w:r>
                            <w:r>
                              <w:rPr>
                                <w:rFonts w:ascii="Trebuchet MS" w:hAnsi="Trebuchet MS"/>
                                <w:b/>
                                <w:color w:val="231F20"/>
                                <w:spacing w:val="-3"/>
                                <w:w w:val="90"/>
                                <w:sz w:val="20"/>
                              </w:rPr>
                              <w:t xml:space="preserve"> </w:t>
                            </w:r>
                            <w:r>
                              <w:rPr>
                                <w:rFonts w:ascii="Trebuchet MS" w:hAnsi="Trebuchet MS"/>
                                <w:b/>
                                <w:color w:val="231F20"/>
                                <w:spacing w:val="-2"/>
                                <w:w w:val="90"/>
                                <w:sz w:val="20"/>
                              </w:rPr>
                              <w:t>Slope</w:t>
                            </w:r>
                            <w:r>
                              <w:rPr>
                                <w:rFonts w:ascii="Trebuchet MS" w:hAnsi="Trebuchet MS"/>
                                <w:b/>
                                <w:color w:val="231F20"/>
                                <w:spacing w:val="-3"/>
                                <w:w w:val="90"/>
                                <w:sz w:val="20"/>
                              </w:rPr>
                              <w:t xml:space="preserve"> </w:t>
                            </w:r>
                            <w:r>
                              <w:rPr>
                                <w:rFonts w:ascii="Trebuchet MS" w:hAnsi="Trebuchet MS"/>
                                <w:b/>
                                <w:color w:val="231F20"/>
                                <w:spacing w:val="-2"/>
                                <w:w w:val="90"/>
                                <w:sz w:val="20"/>
                              </w:rPr>
                              <w:t>of</w:t>
                            </w:r>
                            <w:r>
                              <w:rPr>
                                <w:rFonts w:ascii="Trebuchet MS" w:hAnsi="Trebuchet MS"/>
                                <w:b/>
                                <w:color w:val="231F20"/>
                                <w:spacing w:val="-3"/>
                                <w:w w:val="90"/>
                                <w:sz w:val="20"/>
                              </w:rPr>
                              <w:t xml:space="preserve"> </w:t>
                            </w:r>
                            <w:r>
                              <w:rPr>
                                <w:rFonts w:ascii="Trebuchet MS" w:hAnsi="Trebuchet MS"/>
                                <w:b/>
                                <w:color w:val="231F20"/>
                                <w:spacing w:val="-2"/>
                                <w:w w:val="90"/>
                                <w:sz w:val="20"/>
                              </w:rPr>
                              <w:t>Alaska—Theoretical</w:t>
                            </w:r>
                            <w:r>
                              <w:rPr>
                                <w:rFonts w:ascii="Trebuchet MS" w:hAnsi="Trebuchet MS"/>
                                <w:b/>
                                <w:color w:val="231F20"/>
                                <w:spacing w:val="-3"/>
                                <w:w w:val="90"/>
                                <w:sz w:val="20"/>
                              </w:rPr>
                              <w:t xml:space="preserve"> </w:t>
                            </w:r>
                            <w:r>
                              <w:rPr>
                                <w:rFonts w:ascii="Trebuchet MS" w:hAnsi="Trebuchet MS"/>
                                <w:b/>
                                <w:color w:val="231F20"/>
                                <w:spacing w:val="-2"/>
                                <w:w w:val="90"/>
                                <w:sz w:val="20"/>
                              </w:rPr>
                              <w:t>Considerations</w:t>
                            </w:r>
                          </w:p>
                        </w:txbxContent>
                      </wps:txbx>
                      <wps:bodyPr vert="vert" wrap="square" lIns="0" tIns="0" rIns="0" bIns="0" rtlCol="0">
                        <a:noAutofit/>
                      </wps:bodyPr>
                    </wps:wsp>
                  </a:graphicData>
                </a:graphic>
              </wp:anchor>
            </w:drawing>
          </mc:Choice>
          <mc:Fallback>
            <w:pict>
              <v:shape w14:anchorId="59FA0D40" id="Textbox 300" o:spid="_x0000_s1207" type="#_x0000_t202" style="position:absolute;margin-left:737pt;margin-top:69.7pt;width:13.95pt;height:373.2pt;z-index:1578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" filled="f" stroked="f">
                <v:textbox style="layout-flow:vertical" inset="0,0,0,0">
                  <w:txbxContent>
                    <w:p w14:paraId="56FDD7CA" w14:textId="77777777" w:rsidR="00523F16" w:rsidRDefault="00000000">
                      <w:pPr>
                        <w:spacing w:before="26"/>
                        <w:ind w:left="20"/>
                        <w:rPr>
                          <w:rFonts w:ascii="Trebuchet MS" w:hAnsi="Trebuchet MS"/>
                          <w:b/>
                          <w:sz w:val="20"/>
                        </w:rPr>
                      </w:pPr>
                      <w:r>
                        <w:rPr>
                          <w:rFonts w:ascii="Trebuchet MS" w:hAnsi="Trebuchet MS"/>
                          <w:b/>
                          <w:color w:val="231F20"/>
                          <w:spacing w:val="-2"/>
                          <w:w w:val="90"/>
                          <w:sz w:val="20"/>
                        </w:rPr>
                        <w:t>Assessing</w:t>
                      </w:r>
                      <w:r>
                        <w:rPr>
                          <w:rFonts w:ascii="Trebuchet MS" w:hAnsi="Trebuchet MS"/>
                          <w:b/>
                          <w:color w:val="231F20"/>
                          <w:spacing w:val="-4"/>
                          <w:w w:val="90"/>
                          <w:sz w:val="20"/>
                        </w:rPr>
                        <w:t xml:space="preserve"> </w:t>
                      </w:r>
                      <w:r>
                        <w:rPr>
                          <w:rFonts w:ascii="Trebuchet MS" w:hAnsi="Trebuchet MS"/>
                          <w:b/>
                          <w:color w:val="231F20"/>
                          <w:spacing w:val="-2"/>
                          <w:w w:val="90"/>
                          <w:sz w:val="20"/>
                        </w:rPr>
                        <w:t>Gas-Hydrate</w:t>
                      </w:r>
                      <w:r>
                        <w:rPr>
                          <w:rFonts w:ascii="Trebuchet MS" w:hAnsi="Trebuchet MS"/>
                          <w:b/>
                          <w:color w:val="231F20"/>
                          <w:spacing w:val="-3"/>
                          <w:w w:val="90"/>
                          <w:sz w:val="20"/>
                        </w:rPr>
                        <w:t xml:space="preserve"> </w:t>
                      </w:r>
                      <w:r>
                        <w:rPr>
                          <w:rFonts w:ascii="Trebuchet MS" w:hAnsi="Trebuchet MS"/>
                          <w:b/>
                          <w:color w:val="231F20"/>
                          <w:spacing w:val="-2"/>
                          <w:w w:val="90"/>
                          <w:sz w:val="20"/>
                        </w:rPr>
                        <w:t>Prospects</w:t>
                      </w:r>
                      <w:r>
                        <w:rPr>
                          <w:rFonts w:ascii="Trebuchet MS" w:hAnsi="Trebuchet MS"/>
                          <w:b/>
                          <w:color w:val="231F20"/>
                          <w:spacing w:val="-3"/>
                          <w:w w:val="90"/>
                          <w:sz w:val="20"/>
                        </w:rPr>
                        <w:t xml:space="preserve"> </w:t>
                      </w:r>
                      <w:r>
                        <w:rPr>
                          <w:rFonts w:ascii="Trebuchet MS" w:hAnsi="Trebuchet MS"/>
                          <w:b/>
                          <w:color w:val="231F20"/>
                          <w:spacing w:val="-2"/>
                          <w:w w:val="90"/>
                          <w:sz w:val="20"/>
                        </w:rPr>
                        <w:t>on</w:t>
                      </w:r>
                      <w:r>
                        <w:rPr>
                          <w:rFonts w:ascii="Trebuchet MS" w:hAnsi="Trebuchet MS"/>
                          <w:b/>
                          <w:color w:val="231F20"/>
                          <w:spacing w:val="-3"/>
                          <w:w w:val="90"/>
                          <w:sz w:val="20"/>
                        </w:rPr>
                        <w:t xml:space="preserve"> </w:t>
                      </w:r>
                      <w:r>
                        <w:rPr>
                          <w:rFonts w:ascii="Trebuchet MS" w:hAnsi="Trebuchet MS"/>
                          <w:b/>
                          <w:color w:val="231F20"/>
                          <w:spacing w:val="-2"/>
                          <w:w w:val="90"/>
                          <w:sz w:val="20"/>
                        </w:rPr>
                        <w:t>the</w:t>
                      </w:r>
                      <w:r>
                        <w:rPr>
                          <w:rFonts w:ascii="Trebuchet MS" w:hAnsi="Trebuchet MS"/>
                          <w:b/>
                          <w:color w:val="231F20"/>
                          <w:spacing w:val="-3"/>
                          <w:w w:val="90"/>
                          <w:sz w:val="20"/>
                        </w:rPr>
                        <w:t xml:space="preserve"> </w:t>
                      </w:r>
                      <w:r>
                        <w:rPr>
                          <w:rFonts w:ascii="Trebuchet MS" w:hAnsi="Trebuchet MS"/>
                          <w:b/>
                          <w:color w:val="231F20"/>
                          <w:spacing w:val="-2"/>
                          <w:w w:val="90"/>
                          <w:sz w:val="20"/>
                        </w:rPr>
                        <w:t>North</w:t>
                      </w:r>
                      <w:r>
                        <w:rPr>
                          <w:rFonts w:ascii="Trebuchet MS" w:hAnsi="Trebuchet MS"/>
                          <w:b/>
                          <w:color w:val="231F20"/>
                          <w:spacing w:val="-3"/>
                          <w:w w:val="90"/>
                          <w:sz w:val="20"/>
                        </w:rPr>
                        <w:t xml:space="preserve"> </w:t>
                      </w:r>
                      <w:r>
                        <w:rPr>
                          <w:rFonts w:ascii="Trebuchet MS" w:hAnsi="Trebuchet MS"/>
                          <w:b/>
                          <w:color w:val="231F20"/>
                          <w:spacing w:val="-2"/>
                          <w:w w:val="90"/>
                          <w:sz w:val="20"/>
                        </w:rPr>
                        <w:t>Slope</w:t>
                      </w:r>
                      <w:r>
                        <w:rPr>
                          <w:rFonts w:ascii="Trebuchet MS" w:hAnsi="Trebuchet MS"/>
                          <w:b/>
                          <w:color w:val="231F20"/>
                          <w:spacing w:val="-3"/>
                          <w:w w:val="90"/>
                          <w:sz w:val="20"/>
                        </w:rPr>
                        <w:t xml:space="preserve"> </w:t>
                      </w:r>
                      <w:r>
                        <w:rPr>
                          <w:rFonts w:ascii="Trebuchet MS" w:hAnsi="Trebuchet MS"/>
                          <w:b/>
                          <w:color w:val="231F20"/>
                          <w:spacing w:val="-2"/>
                          <w:w w:val="90"/>
                          <w:sz w:val="20"/>
                        </w:rPr>
                        <w:t>of</w:t>
                      </w:r>
                      <w:r>
                        <w:rPr>
                          <w:rFonts w:ascii="Trebuchet MS" w:hAnsi="Trebuchet MS"/>
                          <w:b/>
                          <w:color w:val="231F20"/>
                          <w:spacing w:val="-3"/>
                          <w:w w:val="90"/>
                          <w:sz w:val="20"/>
                        </w:rPr>
                        <w:t xml:space="preserve"> </w:t>
                      </w:r>
                      <w:r>
                        <w:rPr>
                          <w:rFonts w:ascii="Trebuchet MS" w:hAnsi="Trebuchet MS"/>
                          <w:b/>
                          <w:color w:val="231F20"/>
                          <w:spacing w:val="-2"/>
                          <w:w w:val="90"/>
                          <w:sz w:val="20"/>
                        </w:rPr>
                        <w:t>Alaska—Theoretical</w:t>
                      </w:r>
                      <w:r>
                        <w:rPr>
                          <w:rFonts w:ascii="Trebuchet MS" w:hAnsi="Trebuchet MS"/>
                          <w:b/>
                          <w:color w:val="231F20"/>
                          <w:spacing w:val="-3"/>
                          <w:w w:val="90"/>
                          <w:sz w:val="20"/>
                        </w:rPr>
                        <w:t xml:space="preserve"> </w:t>
                      </w:r>
                      <w:r>
                        <w:rPr>
                          <w:rFonts w:ascii="Trebuchet MS" w:hAnsi="Trebuchet MS"/>
                          <w:b/>
                          <w:color w:val="231F20"/>
                          <w:spacing w:val="-2"/>
                          <w:w w:val="90"/>
                          <w:sz w:val="20"/>
                        </w:rPr>
                        <w:t>Considerations</w:t>
                      </w:r>
                    </w:p>
                  </w:txbxContent>
                </v:textbox>
                <w10:wrap anchorx="page" anchory="page"/>
              </v:shape>
            </w:pict>
          </mc:Fallback>
        </mc:AlternateContent>
      </w:r>
    </w:p>
    <w:p w14:paraId="132B5297" w14:textId="77777777" w:rsidR="00523F16" w:rsidRDefault="00523F16">
      <w:pPr>
        <w:pStyle w:val="a3"/>
        <w:spacing w:before="99"/>
        <w:rPr>
          <w:rFonts w:ascii="Tahoma"/>
          <w:sz w:val="19"/>
        </w:rPr>
      </w:pPr>
    </w:p>
    <w:p w14:paraId="000C1D83" w14:textId="77777777" w:rsidR="00523F16" w:rsidRDefault="00000000">
      <w:pPr>
        <w:spacing w:line="247" w:lineRule="auto"/>
        <w:ind w:left="245" w:right="42"/>
        <w:rPr>
          <w:rFonts w:ascii="Tahoma"/>
          <w:sz w:val="19"/>
        </w:rPr>
      </w:pPr>
      <w:r>
        <w:rPr>
          <w:rFonts w:ascii="Trebuchet MS"/>
          <w:b/>
          <w:color w:val="231F20"/>
          <w:w w:val="90"/>
          <w:sz w:val="19"/>
        </w:rPr>
        <w:t>Figure 16.</w:t>
      </w:r>
      <w:r>
        <w:rPr>
          <w:rFonts w:ascii="Trebuchet MS"/>
          <w:b/>
          <w:color w:val="231F20"/>
          <w:spacing w:val="40"/>
          <w:sz w:val="19"/>
        </w:rPr>
        <w:t xml:space="preserve">  </w:t>
      </w:r>
      <w:r>
        <w:rPr>
          <w:rFonts w:ascii="Tahoma"/>
          <w:color w:val="231F20"/>
          <w:w w:val="90"/>
          <w:sz w:val="19"/>
        </w:rPr>
        <w:t>Plots showing various relations between apparent time thickness, amplitude, estimated saturation, and net pay thickness. Temptation, Arco Temptation</w:t>
      </w:r>
      <w:r>
        <w:rPr>
          <w:rFonts w:ascii="Tahoma"/>
          <w:color w:val="231F20"/>
          <w:spacing w:val="-9"/>
          <w:w w:val="90"/>
          <w:sz w:val="19"/>
        </w:rPr>
        <w:t xml:space="preserve"> </w:t>
      </w:r>
      <w:r>
        <w:rPr>
          <w:rFonts w:ascii="Tahoma"/>
          <w:color w:val="231F20"/>
          <w:w w:val="90"/>
          <w:sz w:val="19"/>
        </w:rPr>
        <w:t>#1</w:t>
      </w:r>
      <w:r>
        <w:rPr>
          <w:rFonts w:ascii="Tahoma"/>
          <w:color w:val="231F20"/>
          <w:spacing w:val="-9"/>
          <w:w w:val="90"/>
          <w:sz w:val="19"/>
        </w:rPr>
        <w:t xml:space="preserve"> </w:t>
      </w:r>
      <w:r>
        <w:rPr>
          <w:rFonts w:ascii="Tahoma"/>
          <w:color w:val="231F20"/>
          <w:w w:val="90"/>
          <w:sz w:val="19"/>
        </w:rPr>
        <w:t>well;</w:t>
      </w:r>
      <w:r>
        <w:rPr>
          <w:rFonts w:ascii="Tahoma"/>
          <w:color w:val="231F20"/>
          <w:spacing w:val="-9"/>
          <w:w w:val="90"/>
          <w:sz w:val="19"/>
        </w:rPr>
        <w:t xml:space="preserve"> </w:t>
      </w:r>
      <w:r>
        <w:rPr>
          <w:rFonts w:ascii="Tahoma"/>
          <w:color w:val="231F20"/>
          <w:w w:val="90"/>
          <w:sz w:val="19"/>
        </w:rPr>
        <w:t>Till,</w:t>
      </w:r>
      <w:r>
        <w:rPr>
          <w:rFonts w:ascii="Tahoma"/>
          <w:color w:val="231F20"/>
          <w:spacing w:val="-9"/>
          <w:w w:val="90"/>
          <w:sz w:val="19"/>
        </w:rPr>
        <w:t xml:space="preserve"> </w:t>
      </w:r>
      <w:r>
        <w:rPr>
          <w:rFonts w:ascii="Tahoma"/>
          <w:color w:val="231F20"/>
          <w:w w:val="90"/>
          <w:sz w:val="19"/>
        </w:rPr>
        <w:t>Arco</w:t>
      </w:r>
      <w:r>
        <w:rPr>
          <w:rFonts w:ascii="Tahoma"/>
          <w:color w:val="231F20"/>
          <w:spacing w:val="-9"/>
          <w:w w:val="90"/>
          <w:sz w:val="19"/>
        </w:rPr>
        <w:t xml:space="preserve"> </w:t>
      </w:r>
      <w:r>
        <w:rPr>
          <w:rFonts w:ascii="Tahoma"/>
          <w:color w:val="231F20"/>
          <w:w w:val="90"/>
          <w:sz w:val="19"/>
        </w:rPr>
        <w:t>Till</w:t>
      </w:r>
      <w:r>
        <w:rPr>
          <w:rFonts w:ascii="Tahoma"/>
          <w:color w:val="231F20"/>
          <w:spacing w:val="-9"/>
          <w:w w:val="90"/>
          <w:sz w:val="19"/>
        </w:rPr>
        <w:t xml:space="preserve"> </w:t>
      </w:r>
      <w:r>
        <w:rPr>
          <w:rFonts w:ascii="Tahoma"/>
          <w:color w:val="231F20"/>
          <w:w w:val="90"/>
          <w:sz w:val="19"/>
        </w:rPr>
        <w:t>#1</w:t>
      </w:r>
      <w:r>
        <w:rPr>
          <w:rFonts w:ascii="Tahoma"/>
          <w:color w:val="231F20"/>
          <w:spacing w:val="-9"/>
          <w:w w:val="90"/>
          <w:sz w:val="19"/>
        </w:rPr>
        <w:t xml:space="preserve"> </w:t>
      </w:r>
      <w:r>
        <w:rPr>
          <w:rFonts w:ascii="Tahoma"/>
          <w:color w:val="231F20"/>
          <w:w w:val="90"/>
          <w:sz w:val="19"/>
        </w:rPr>
        <w:t>well.</w:t>
      </w:r>
      <w:r>
        <w:rPr>
          <w:rFonts w:ascii="Tahoma"/>
          <w:color w:val="231F20"/>
          <w:spacing w:val="-9"/>
          <w:w w:val="90"/>
          <w:sz w:val="19"/>
        </w:rPr>
        <w:t xml:space="preserve"> </w:t>
      </w:r>
      <w:r>
        <w:rPr>
          <w:rFonts w:ascii="Cambria"/>
          <w:b/>
          <w:i/>
          <w:color w:val="231F20"/>
          <w:w w:val="90"/>
          <w:sz w:val="19"/>
        </w:rPr>
        <w:t>A</w:t>
      </w:r>
      <w:r>
        <w:rPr>
          <w:rFonts w:ascii="Tahoma"/>
          <w:color w:val="231F20"/>
          <w:w w:val="90"/>
          <w:sz w:val="19"/>
        </w:rPr>
        <w:t>.</w:t>
      </w:r>
      <w:r>
        <w:rPr>
          <w:rFonts w:ascii="Tahoma"/>
          <w:color w:val="231F20"/>
          <w:spacing w:val="-9"/>
          <w:w w:val="90"/>
          <w:sz w:val="19"/>
        </w:rPr>
        <w:t xml:space="preserve"> </w:t>
      </w:r>
      <w:r>
        <w:rPr>
          <w:rFonts w:ascii="Tahoma"/>
          <w:color w:val="231F20"/>
          <w:w w:val="90"/>
          <w:sz w:val="19"/>
        </w:rPr>
        <w:t>Relation</w:t>
      </w:r>
      <w:r>
        <w:rPr>
          <w:rFonts w:ascii="Tahoma"/>
          <w:color w:val="231F20"/>
          <w:spacing w:val="-9"/>
          <w:w w:val="90"/>
          <w:sz w:val="19"/>
        </w:rPr>
        <w:t xml:space="preserve"> </w:t>
      </w:r>
      <w:r>
        <w:rPr>
          <w:rFonts w:ascii="Tahoma"/>
          <w:color w:val="231F20"/>
          <w:w w:val="90"/>
          <w:sz w:val="19"/>
        </w:rPr>
        <w:t>between</w:t>
      </w:r>
      <w:r>
        <w:rPr>
          <w:rFonts w:ascii="Tahoma"/>
          <w:color w:val="231F20"/>
          <w:spacing w:val="-9"/>
          <w:w w:val="90"/>
          <w:sz w:val="19"/>
        </w:rPr>
        <w:t xml:space="preserve"> </w:t>
      </w:r>
      <w:r>
        <w:rPr>
          <w:rFonts w:ascii="Tahoma"/>
          <w:color w:val="231F20"/>
          <w:w w:val="90"/>
          <w:sz w:val="19"/>
        </w:rPr>
        <w:t>apparent</w:t>
      </w:r>
      <w:r>
        <w:rPr>
          <w:rFonts w:ascii="Tahoma"/>
          <w:color w:val="231F20"/>
          <w:spacing w:val="-9"/>
          <w:w w:val="90"/>
          <w:sz w:val="19"/>
        </w:rPr>
        <w:t xml:space="preserve"> </w:t>
      </w:r>
      <w:r>
        <w:rPr>
          <w:rFonts w:ascii="Tahoma"/>
          <w:color w:val="231F20"/>
          <w:w w:val="90"/>
          <w:sz w:val="19"/>
        </w:rPr>
        <w:t>time</w:t>
      </w:r>
      <w:r>
        <w:rPr>
          <w:rFonts w:ascii="Tahoma"/>
          <w:color w:val="231F20"/>
          <w:spacing w:val="-9"/>
          <w:w w:val="90"/>
          <w:sz w:val="19"/>
        </w:rPr>
        <w:t xml:space="preserve"> </w:t>
      </w:r>
      <w:r>
        <w:rPr>
          <w:rFonts w:ascii="Tahoma"/>
          <w:color w:val="231F20"/>
          <w:w w:val="90"/>
          <w:sz w:val="19"/>
        </w:rPr>
        <w:t>thickness</w:t>
      </w:r>
      <w:r>
        <w:rPr>
          <w:rFonts w:ascii="Tahoma"/>
          <w:color w:val="231F20"/>
          <w:spacing w:val="-9"/>
          <w:w w:val="90"/>
          <w:sz w:val="19"/>
        </w:rPr>
        <w:t xml:space="preserve"> </w:t>
      </w:r>
      <w:r>
        <w:rPr>
          <w:rFonts w:ascii="Tahoma"/>
          <w:color w:val="231F20"/>
          <w:w w:val="90"/>
          <w:sz w:val="19"/>
        </w:rPr>
        <w:t>and</w:t>
      </w:r>
      <w:r>
        <w:rPr>
          <w:rFonts w:ascii="Tahoma"/>
          <w:color w:val="231F20"/>
          <w:spacing w:val="-9"/>
          <w:w w:val="90"/>
          <w:sz w:val="19"/>
        </w:rPr>
        <w:t xml:space="preserve"> </w:t>
      </w:r>
      <w:r>
        <w:rPr>
          <w:rFonts w:ascii="Tahoma"/>
          <w:color w:val="231F20"/>
          <w:w w:val="90"/>
          <w:sz w:val="19"/>
        </w:rPr>
        <w:t>amplitude.</w:t>
      </w:r>
      <w:r>
        <w:rPr>
          <w:rFonts w:ascii="Tahoma"/>
          <w:color w:val="231F20"/>
          <w:spacing w:val="-9"/>
          <w:w w:val="90"/>
          <w:sz w:val="19"/>
        </w:rPr>
        <w:t xml:space="preserve"> </w:t>
      </w:r>
      <w:r>
        <w:rPr>
          <w:rFonts w:ascii="Tahoma"/>
          <w:color w:val="231F20"/>
          <w:w w:val="90"/>
          <w:sz w:val="19"/>
        </w:rPr>
        <w:t>Small</w:t>
      </w:r>
      <w:r>
        <w:rPr>
          <w:rFonts w:ascii="Tahoma"/>
          <w:color w:val="231F20"/>
          <w:spacing w:val="-9"/>
          <w:w w:val="90"/>
          <w:sz w:val="19"/>
        </w:rPr>
        <w:t xml:space="preserve"> </w:t>
      </w:r>
      <w:r>
        <w:rPr>
          <w:rFonts w:ascii="Tahoma"/>
          <w:color w:val="231F20"/>
          <w:w w:val="90"/>
          <w:sz w:val="19"/>
        </w:rPr>
        <w:t>circles</w:t>
      </w:r>
      <w:r>
        <w:rPr>
          <w:rFonts w:ascii="Tahoma"/>
          <w:color w:val="231F20"/>
          <w:spacing w:val="-9"/>
          <w:w w:val="90"/>
          <w:sz w:val="19"/>
        </w:rPr>
        <w:t xml:space="preserve"> </w:t>
      </w:r>
      <w:r>
        <w:rPr>
          <w:rFonts w:ascii="Tahoma"/>
          <w:color w:val="231F20"/>
          <w:w w:val="90"/>
          <w:sz w:val="19"/>
        </w:rPr>
        <w:t>are</w:t>
      </w:r>
      <w:r>
        <w:rPr>
          <w:rFonts w:ascii="Tahoma"/>
          <w:color w:val="231F20"/>
          <w:spacing w:val="-9"/>
          <w:w w:val="90"/>
          <w:sz w:val="19"/>
        </w:rPr>
        <w:t xml:space="preserve"> </w:t>
      </w:r>
      <w:r>
        <w:rPr>
          <w:rFonts w:ascii="Tahoma"/>
          <w:color w:val="231F20"/>
          <w:w w:val="90"/>
          <w:sz w:val="19"/>
        </w:rPr>
        <w:t>simulated</w:t>
      </w:r>
      <w:r>
        <w:rPr>
          <w:rFonts w:ascii="Tahoma"/>
          <w:color w:val="231F20"/>
          <w:spacing w:val="-9"/>
          <w:w w:val="90"/>
          <w:sz w:val="19"/>
        </w:rPr>
        <w:t xml:space="preserve"> </w:t>
      </w:r>
      <w:r>
        <w:rPr>
          <w:rFonts w:ascii="Tahoma"/>
          <w:color w:val="231F20"/>
          <w:w w:val="90"/>
          <w:sz w:val="19"/>
        </w:rPr>
        <w:t>normalized</w:t>
      </w:r>
      <w:r>
        <w:rPr>
          <w:rFonts w:ascii="Tahoma"/>
          <w:color w:val="231F20"/>
          <w:spacing w:val="-9"/>
          <w:w w:val="90"/>
          <w:sz w:val="19"/>
        </w:rPr>
        <w:t xml:space="preserve"> </w:t>
      </w:r>
      <w:r>
        <w:rPr>
          <w:rFonts w:ascii="Tahoma"/>
          <w:color w:val="231F20"/>
          <w:w w:val="90"/>
          <w:sz w:val="19"/>
        </w:rPr>
        <w:t>amplitude</w:t>
      </w:r>
      <w:r>
        <w:rPr>
          <w:rFonts w:ascii="Tahoma"/>
          <w:color w:val="231F20"/>
          <w:spacing w:val="-9"/>
          <w:w w:val="90"/>
          <w:sz w:val="19"/>
        </w:rPr>
        <w:t xml:space="preserve"> </w:t>
      </w:r>
      <w:r>
        <w:rPr>
          <w:rFonts w:ascii="Tahoma"/>
          <w:color w:val="231F20"/>
          <w:w w:val="90"/>
          <w:sz w:val="19"/>
        </w:rPr>
        <w:t xml:space="preserve">and apparent time pairs. </w:t>
      </w:r>
      <w:r>
        <w:rPr>
          <w:rFonts w:ascii="Verdana"/>
          <w:i/>
          <w:color w:val="231F20"/>
          <w:w w:val="90"/>
          <w:sz w:val="19"/>
        </w:rPr>
        <w:t>S</w:t>
      </w:r>
      <w:r>
        <w:rPr>
          <w:rFonts w:ascii="Verdana"/>
          <w:i/>
          <w:color w:val="231F20"/>
          <w:w w:val="90"/>
          <w:position w:val="-5"/>
          <w:sz w:val="11"/>
        </w:rPr>
        <w:t>h</w:t>
      </w:r>
      <w:r>
        <w:rPr>
          <w:rFonts w:ascii="Tahoma"/>
          <w:color w:val="231F20"/>
          <w:w w:val="90"/>
          <w:sz w:val="19"/>
        </w:rPr>
        <w:t xml:space="preserve">, gas-hydrate saturation. </w:t>
      </w:r>
      <w:r>
        <w:rPr>
          <w:rFonts w:ascii="Cambria"/>
          <w:b/>
          <w:i/>
          <w:color w:val="231F20"/>
          <w:w w:val="90"/>
          <w:sz w:val="19"/>
        </w:rPr>
        <w:t>B</w:t>
      </w:r>
      <w:r>
        <w:rPr>
          <w:rFonts w:ascii="Tahoma"/>
          <w:color w:val="231F20"/>
          <w:w w:val="90"/>
          <w:sz w:val="19"/>
        </w:rPr>
        <w:t xml:space="preserve">. Estimated gas-hydrate saturations. </w:t>
      </w:r>
      <w:r>
        <w:rPr>
          <w:rFonts w:ascii="Cambria"/>
          <w:b/>
          <w:i/>
          <w:color w:val="231F20"/>
          <w:w w:val="90"/>
          <w:sz w:val="19"/>
        </w:rPr>
        <w:t>C</w:t>
      </w:r>
      <w:r>
        <w:rPr>
          <w:rFonts w:ascii="Tahoma"/>
          <w:color w:val="231F20"/>
          <w:w w:val="90"/>
          <w:sz w:val="19"/>
        </w:rPr>
        <w:t>. Estimated net pay thickness.</w:t>
      </w:r>
    </w:p>
    <w:p w14:paraId="6BD4D5F9" w14:textId="77777777" w:rsidR="00523F16" w:rsidRDefault="00523F16">
      <w:pPr>
        <w:spacing w:line="247" w:lineRule="auto"/>
        <w:rPr>
          <w:rFonts w:ascii="Tahoma"/>
          <w:sz w:val="19"/>
        </w:rPr>
        <w:sectPr w:rsidR="00523F16">
          <w:type w:val="continuous"/>
          <w:pgSz w:w="15840" w:h="12240" w:orient="landscape"/>
          <w:pgMar w:top="0" w:right="1800" w:bottom="280" w:left="1440" w:header="0" w:footer="0" w:gutter="0"/>
          <w:cols w:space="720"/>
        </w:sectPr>
      </w:pPr>
    </w:p>
    <w:p w14:paraId="5F2191D1" w14:textId="77777777" w:rsidR="00523F16" w:rsidRDefault="00000000">
      <w:pPr>
        <w:pStyle w:val="a3"/>
        <w:spacing w:before="115" w:line="252" w:lineRule="auto"/>
        <w:ind w:left="360" w:right="6"/>
      </w:pPr>
      <w:r>
        <w:rPr>
          <w:color w:val="231F20"/>
        </w:rPr>
        <w:lastRenderedPageBreak/>
        <w:t>information to the seismic data, it is essential to generate accurate synthetic seismograms. Due to the lack of shallow well</w:t>
      </w:r>
      <w:r>
        <w:rPr>
          <w:color w:val="231F20"/>
          <w:spacing w:val="-7"/>
        </w:rPr>
        <w:t xml:space="preserve"> </w:t>
      </w:r>
      <w:r>
        <w:rPr>
          <w:color w:val="231F20"/>
        </w:rPr>
        <w:t>logs,</w:t>
      </w:r>
      <w:r>
        <w:rPr>
          <w:color w:val="231F20"/>
          <w:spacing w:val="-7"/>
        </w:rPr>
        <w:t xml:space="preserve"> </w:t>
      </w:r>
      <w:r>
        <w:rPr>
          <w:color w:val="231F20"/>
        </w:rPr>
        <w:t>the</w:t>
      </w:r>
      <w:r>
        <w:rPr>
          <w:color w:val="231F20"/>
          <w:spacing w:val="-7"/>
        </w:rPr>
        <w:t xml:space="preserve"> </w:t>
      </w:r>
      <w:r>
        <w:rPr>
          <w:color w:val="231F20"/>
        </w:rPr>
        <w:t>P-wave</w:t>
      </w:r>
      <w:r>
        <w:rPr>
          <w:color w:val="231F20"/>
          <w:spacing w:val="-7"/>
        </w:rPr>
        <w:t xml:space="preserve"> </w:t>
      </w:r>
      <w:r>
        <w:rPr>
          <w:color w:val="231F20"/>
        </w:rPr>
        <w:t>velocities</w:t>
      </w:r>
      <w:r>
        <w:rPr>
          <w:color w:val="231F20"/>
          <w:spacing w:val="-7"/>
        </w:rPr>
        <w:t xml:space="preserve"> </w:t>
      </w:r>
      <w:r>
        <w:rPr>
          <w:color w:val="231F20"/>
        </w:rPr>
        <w:t>were</w:t>
      </w:r>
      <w:r>
        <w:rPr>
          <w:color w:val="231F20"/>
          <w:spacing w:val="-7"/>
        </w:rPr>
        <w:t xml:space="preserve"> </w:t>
      </w:r>
      <w:r>
        <w:rPr>
          <w:color w:val="231F20"/>
        </w:rPr>
        <w:t>predicted</w:t>
      </w:r>
      <w:r>
        <w:rPr>
          <w:color w:val="231F20"/>
          <w:spacing w:val="-7"/>
        </w:rPr>
        <w:t xml:space="preserve"> </w:t>
      </w:r>
      <w:r>
        <w:rPr>
          <w:color w:val="231F20"/>
        </w:rPr>
        <w:t>from</w:t>
      </w:r>
      <w:r>
        <w:rPr>
          <w:color w:val="231F20"/>
          <w:spacing w:val="-7"/>
        </w:rPr>
        <w:t xml:space="preserve"> </w:t>
      </w:r>
      <w:r>
        <w:rPr>
          <w:color w:val="231F20"/>
        </w:rPr>
        <w:t>resistivity logs</w:t>
      </w:r>
      <w:r>
        <w:rPr>
          <w:color w:val="231F20"/>
          <w:spacing w:val="-4"/>
        </w:rPr>
        <w:t xml:space="preserve"> </w:t>
      </w:r>
      <w:r>
        <w:rPr>
          <w:color w:val="231F20"/>
        </w:rPr>
        <w:t>using</w:t>
      </w:r>
      <w:r>
        <w:rPr>
          <w:color w:val="231F20"/>
          <w:spacing w:val="-4"/>
        </w:rPr>
        <w:t xml:space="preserve"> </w:t>
      </w:r>
      <w:r>
        <w:rPr>
          <w:color w:val="231F20"/>
        </w:rPr>
        <w:t>various</w:t>
      </w:r>
      <w:r>
        <w:rPr>
          <w:color w:val="231F20"/>
          <w:spacing w:val="-4"/>
        </w:rPr>
        <w:t xml:space="preserve"> </w:t>
      </w:r>
      <w:r>
        <w:rPr>
          <w:color w:val="231F20"/>
        </w:rPr>
        <w:t>methods.</w:t>
      </w:r>
      <w:r>
        <w:rPr>
          <w:color w:val="231F20"/>
          <w:spacing w:val="-4"/>
        </w:rPr>
        <w:t xml:space="preserve"> </w:t>
      </w:r>
      <w:r>
        <w:rPr>
          <w:color w:val="231F20"/>
        </w:rPr>
        <w:t>These</w:t>
      </w:r>
      <w:r>
        <w:rPr>
          <w:color w:val="231F20"/>
          <w:spacing w:val="-4"/>
        </w:rPr>
        <w:t xml:space="preserve"> </w:t>
      </w:r>
      <w:r>
        <w:rPr>
          <w:color w:val="231F20"/>
        </w:rPr>
        <w:t>predicted</w:t>
      </w:r>
      <w:r>
        <w:rPr>
          <w:color w:val="231F20"/>
          <w:spacing w:val="-4"/>
        </w:rPr>
        <w:t xml:space="preserve"> </w:t>
      </w:r>
      <w:r>
        <w:rPr>
          <w:color w:val="231F20"/>
        </w:rPr>
        <w:t>P-wave</w:t>
      </w:r>
      <w:r>
        <w:rPr>
          <w:color w:val="231F20"/>
          <w:spacing w:val="-4"/>
        </w:rPr>
        <w:t xml:space="preserve"> </w:t>
      </w:r>
      <w:r>
        <w:rPr>
          <w:color w:val="231F20"/>
        </w:rPr>
        <w:t>velocities were crucial for generating reasonable synthetic seismograms. The method of predicting the velocities by explicitly insert</w:t>
      </w:r>
      <w:r>
        <w:rPr>
          <w:color w:val="231F20"/>
        </w:rPr>
        <w:softHyphen/>
        <w:t>ing pore saturations estimated from the resistivity log into an acoustic equation was particularly useful.</w:t>
      </w:r>
    </w:p>
    <w:p w14:paraId="25E3D6D2" w14:textId="77777777" w:rsidR="00523F16" w:rsidRDefault="00000000">
      <w:pPr>
        <w:pStyle w:val="a3"/>
        <w:spacing w:line="252" w:lineRule="auto"/>
        <w:ind w:left="360" w:right="69" w:firstLine="400"/>
      </w:pPr>
      <w:r>
        <w:rPr>
          <w:color w:val="231F20"/>
        </w:rPr>
        <w:t>Estimating</w:t>
      </w:r>
      <w:r>
        <w:rPr>
          <w:color w:val="231F20"/>
          <w:spacing w:val="-4"/>
        </w:rPr>
        <w:t xml:space="preserve"> </w:t>
      </w:r>
      <w:r>
        <w:rPr>
          <w:color w:val="231F20"/>
        </w:rPr>
        <w:t>the</w:t>
      </w:r>
      <w:r>
        <w:rPr>
          <w:color w:val="231F20"/>
          <w:spacing w:val="-4"/>
        </w:rPr>
        <w:t xml:space="preserve"> </w:t>
      </w:r>
      <w:r>
        <w:rPr>
          <w:color w:val="231F20"/>
        </w:rPr>
        <w:t>quantity</w:t>
      </w:r>
      <w:r>
        <w:rPr>
          <w:color w:val="231F20"/>
          <w:spacing w:val="-4"/>
        </w:rPr>
        <w:t xml:space="preserve"> </w:t>
      </w:r>
      <w:r>
        <w:rPr>
          <w:color w:val="231F20"/>
        </w:rPr>
        <w:t>of</w:t>
      </w:r>
      <w:r>
        <w:rPr>
          <w:color w:val="231F20"/>
          <w:spacing w:val="-4"/>
        </w:rPr>
        <w:t xml:space="preserve"> </w:t>
      </w:r>
      <w:r>
        <w:rPr>
          <w:color w:val="231F20"/>
        </w:rPr>
        <w:t>in-situ</w:t>
      </w:r>
      <w:r>
        <w:rPr>
          <w:color w:val="231F20"/>
          <w:spacing w:val="-4"/>
        </w:rPr>
        <w:t xml:space="preserve"> </w:t>
      </w:r>
      <w:r>
        <w:rPr>
          <w:color w:val="231F20"/>
        </w:rPr>
        <w:t>gas</w:t>
      </w:r>
      <w:r>
        <w:rPr>
          <w:color w:val="231F20"/>
          <w:spacing w:val="-4"/>
        </w:rPr>
        <w:t xml:space="preserve"> </w:t>
      </w:r>
      <w:r>
        <w:rPr>
          <w:color w:val="231F20"/>
        </w:rPr>
        <w:t>hydrate</w:t>
      </w:r>
      <w:r>
        <w:rPr>
          <w:color w:val="231F20"/>
          <w:spacing w:val="-4"/>
        </w:rPr>
        <w:t xml:space="preserve"> </w:t>
      </w:r>
      <w:r>
        <w:rPr>
          <w:color w:val="231F20"/>
        </w:rPr>
        <w:t>using</w:t>
      </w:r>
      <w:r>
        <w:rPr>
          <w:color w:val="231F20"/>
          <w:spacing w:val="-4"/>
        </w:rPr>
        <w:t xml:space="preserve"> </w:t>
      </w:r>
      <w:r>
        <w:rPr>
          <w:color w:val="231F20"/>
        </w:rPr>
        <w:t>pros</w:t>
      </w:r>
      <w:r>
        <w:rPr>
          <w:color w:val="231F20"/>
        </w:rPr>
        <w:softHyphen/>
        <w:t>pect analysis requires a reasonable seal and reservoir model</w:t>
      </w:r>
      <w:r>
        <w:rPr>
          <w:color w:val="231F20"/>
          <w:spacing w:val="40"/>
        </w:rPr>
        <w:t xml:space="preserve"> </w:t>
      </w:r>
      <w:r>
        <w:rPr>
          <w:color w:val="231F20"/>
        </w:rPr>
        <w:t>to</w:t>
      </w:r>
      <w:r>
        <w:rPr>
          <w:color w:val="231F20"/>
          <w:spacing w:val="-5"/>
        </w:rPr>
        <w:t xml:space="preserve"> </w:t>
      </w:r>
      <w:r>
        <w:rPr>
          <w:color w:val="231F20"/>
        </w:rPr>
        <w:t>quantify</w:t>
      </w:r>
      <w:r>
        <w:rPr>
          <w:color w:val="231F20"/>
          <w:spacing w:val="-5"/>
        </w:rPr>
        <w:t xml:space="preserve"> </w:t>
      </w:r>
      <w:r>
        <w:rPr>
          <w:color w:val="231F20"/>
        </w:rPr>
        <w:t>the</w:t>
      </w:r>
      <w:r>
        <w:rPr>
          <w:color w:val="231F20"/>
          <w:spacing w:val="-5"/>
        </w:rPr>
        <w:t xml:space="preserve"> </w:t>
      </w:r>
      <w:r>
        <w:rPr>
          <w:color w:val="231F20"/>
        </w:rPr>
        <w:t>reservoir</w:t>
      </w:r>
      <w:r>
        <w:rPr>
          <w:color w:val="231F20"/>
          <w:spacing w:val="-5"/>
        </w:rPr>
        <w:t xml:space="preserve"> </w:t>
      </w:r>
      <w:r>
        <w:rPr>
          <w:color w:val="231F20"/>
        </w:rPr>
        <w:t>thickness</w:t>
      </w:r>
      <w:r>
        <w:rPr>
          <w:color w:val="231F20"/>
          <w:spacing w:val="-5"/>
        </w:rPr>
        <w:t xml:space="preserve"> </w:t>
      </w:r>
      <w:r>
        <w:rPr>
          <w:color w:val="231F20"/>
        </w:rPr>
        <w:t>and</w:t>
      </w:r>
      <w:r>
        <w:rPr>
          <w:color w:val="231F20"/>
          <w:spacing w:val="-5"/>
        </w:rPr>
        <w:t xml:space="preserve"> </w:t>
      </w:r>
      <w:r>
        <w:rPr>
          <w:color w:val="231F20"/>
        </w:rPr>
        <w:t>gas-hydrate</w:t>
      </w:r>
      <w:r>
        <w:rPr>
          <w:color w:val="231F20"/>
          <w:spacing w:val="-5"/>
        </w:rPr>
        <w:t xml:space="preserve"> </w:t>
      </w:r>
      <w:r>
        <w:rPr>
          <w:color w:val="231F20"/>
        </w:rPr>
        <w:t>saturations from</w:t>
      </w:r>
      <w:r>
        <w:rPr>
          <w:color w:val="231F20"/>
          <w:spacing w:val="-1"/>
        </w:rPr>
        <w:t xml:space="preserve"> </w:t>
      </w:r>
      <w:r>
        <w:rPr>
          <w:color w:val="231F20"/>
        </w:rPr>
        <w:t>the</w:t>
      </w:r>
      <w:r>
        <w:rPr>
          <w:color w:val="231F20"/>
          <w:spacing w:val="-1"/>
        </w:rPr>
        <w:t xml:space="preserve"> </w:t>
      </w:r>
      <w:r>
        <w:rPr>
          <w:color w:val="231F20"/>
        </w:rPr>
        <w:t>mapped seismic</w:t>
      </w:r>
      <w:r>
        <w:rPr>
          <w:color w:val="231F20"/>
          <w:spacing w:val="-1"/>
        </w:rPr>
        <w:t xml:space="preserve"> </w:t>
      </w:r>
      <w:r>
        <w:rPr>
          <w:color w:val="231F20"/>
        </w:rPr>
        <w:t>amplitude and</w:t>
      </w:r>
      <w:r>
        <w:rPr>
          <w:color w:val="231F20"/>
          <w:spacing w:val="-1"/>
        </w:rPr>
        <w:t xml:space="preserve"> </w:t>
      </w:r>
      <w:r>
        <w:rPr>
          <w:color w:val="231F20"/>
        </w:rPr>
        <w:t>peak-trough two-</w:t>
      </w:r>
      <w:r>
        <w:rPr>
          <w:color w:val="231F20"/>
          <w:spacing w:val="-5"/>
        </w:rPr>
        <w:t>way</w:t>
      </w:r>
    </w:p>
    <w:p w14:paraId="30B4EC3D" w14:textId="77777777" w:rsidR="00523F16" w:rsidRDefault="00000000">
      <w:pPr>
        <w:pStyle w:val="a3"/>
        <w:spacing w:line="252" w:lineRule="auto"/>
        <w:ind w:left="360"/>
      </w:pPr>
      <w:r>
        <w:rPr>
          <w:color w:val="231F20"/>
        </w:rPr>
        <w:t>time.</w:t>
      </w:r>
      <w:r>
        <w:rPr>
          <w:color w:val="231F20"/>
          <w:spacing w:val="-2"/>
        </w:rPr>
        <w:t xml:space="preserve"> </w:t>
      </w:r>
      <w:r>
        <w:rPr>
          <w:color w:val="231F20"/>
        </w:rPr>
        <w:t>Because</w:t>
      </w:r>
      <w:r>
        <w:rPr>
          <w:color w:val="231F20"/>
          <w:spacing w:val="-2"/>
        </w:rPr>
        <w:t xml:space="preserve"> </w:t>
      </w:r>
      <w:r>
        <w:rPr>
          <w:color w:val="231F20"/>
        </w:rPr>
        <w:t>estimating</w:t>
      </w:r>
      <w:r>
        <w:rPr>
          <w:color w:val="231F20"/>
          <w:spacing w:val="-2"/>
        </w:rPr>
        <w:t xml:space="preserve"> </w:t>
      </w:r>
      <w:r>
        <w:rPr>
          <w:color w:val="231F20"/>
        </w:rPr>
        <w:t>saturation</w:t>
      </w:r>
      <w:r>
        <w:rPr>
          <w:color w:val="231F20"/>
          <w:spacing w:val="-2"/>
        </w:rPr>
        <w:t xml:space="preserve"> </w:t>
      </w:r>
      <w:r>
        <w:rPr>
          <w:color w:val="231F20"/>
        </w:rPr>
        <w:t>and</w:t>
      </w:r>
      <w:r>
        <w:rPr>
          <w:color w:val="231F20"/>
          <w:spacing w:val="-2"/>
        </w:rPr>
        <w:t xml:space="preserve"> </w:t>
      </w:r>
      <w:r>
        <w:rPr>
          <w:color w:val="231F20"/>
        </w:rPr>
        <w:t>thickness</w:t>
      </w:r>
      <w:r>
        <w:rPr>
          <w:color w:val="231F20"/>
          <w:spacing w:val="-2"/>
        </w:rPr>
        <w:t xml:space="preserve"> </w:t>
      </w:r>
      <w:r>
        <w:rPr>
          <w:color w:val="231F20"/>
        </w:rPr>
        <w:t>depend</w:t>
      </w:r>
      <w:r>
        <w:rPr>
          <w:color w:val="231F20"/>
          <w:spacing w:val="-2"/>
        </w:rPr>
        <w:t xml:space="preserve"> </w:t>
      </w:r>
      <w:r>
        <w:rPr>
          <w:color w:val="231F20"/>
        </w:rPr>
        <w:t>on</w:t>
      </w:r>
      <w:r>
        <w:rPr>
          <w:color w:val="231F20"/>
          <w:spacing w:val="-2"/>
        </w:rPr>
        <w:t xml:space="preserve"> </w:t>
      </w:r>
      <w:r>
        <w:rPr>
          <w:color w:val="231F20"/>
        </w:rPr>
        <w:t>a particular</w:t>
      </w:r>
      <w:r>
        <w:rPr>
          <w:color w:val="231F20"/>
          <w:spacing w:val="-6"/>
        </w:rPr>
        <w:t xml:space="preserve"> </w:t>
      </w:r>
      <w:r>
        <w:rPr>
          <w:color w:val="231F20"/>
        </w:rPr>
        <w:t>reservoir</w:t>
      </w:r>
      <w:r>
        <w:rPr>
          <w:color w:val="231F20"/>
          <w:spacing w:val="-6"/>
        </w:rPr>
        <w:t xml:space="preserve"> </w:t>
      </w:r>
      <w:r>
        <w:rPr>
          <w:color w:val="231F20"/>
        </w:rPr>
        <w:t>and</w:t>
      </w:r>
      <w:r>
        <w:rPr>
          <w:color w:val="231F20"/>
          <w:spacing w:val="-6"/>
        </w:rPr>
        <w:t xml:space="preserve"> </w:t>
      </w:r>
      <w:r>
        <w:rPr>
          <w:color w:val="231F20"/>
        </w:rPr>
        <w:t>seal</w:t>
      </w:r>
      <w:r>
        <w:rPr>
          <w:color w:val="231F20"/>
          <w:spacing w:val="-6"/>
        </w:rPr>
        <w:t xml:space="preserve"> </w:t>
      </w:r>
      <w:r>
        <w:rPr>
          <w:color w:val="231F20"/>
        </w:rPr>
        <w:t>model,</w:t>
      </w:r>
      <w:r>
        <w:rPr>
          <w:color w:val="231F20"/>
          <w:spacing w:val="-6"/>
        </w:rPr>
        <w:t xml:space="preserve"> </w:t>
      </w:r>
      <w:r>
        <w:rPr>
          <w:color w:val="231F20"/>
        </w:rPr>
        <w:t>and</w:t>
      </w:r>
      <w:r>
        <w:rPr>
          <w:color w:val="231F20"/>
          <w:spacing w:val="-6"/>
        </w:rPr>
        <w:t xml:space="preserve"> </w:t>
      </w:r>
      <w:r>
        <w:rPr>
          <w:color w:val="231F20"/>
        </w:rPr>
        <w:t>because</w:t>
      </w:r>
      <w:r>
        <w:rPr>
          <w:color w:val="231F20"/>
          <w:spacing w:val="-6"/>
        </w:rPr>
        <w:t xml:space="preserve"> </w:t>
      </w:r>
      <w:r>
        <w:rPr>
          <w:color w:val="231F20"/>
        </w:rPr>
        <w:t>only</w:t>
      </w:r>
      <w:r>
        <w:rPr>
          <w:color w:val="231F20"/>
          <w:spacing w:val="-6"/>
        </w:rPr>
        <w:t xml:space="preserve"> </w:t>
      </w:r>
      <w:r>
        <w:rPr>
          <w:color w:val="231F20"/>
        </w:rPr>
        <w:t>observed amplitude</w:t>
      </w:r>
      <w:r>
        <w:rPr>
          <w:color w:val="231F20"/>
          <w:spacing w:val="-2"/>
        </w:rPr>
        <w:t xml:space="preserve"> </w:t>
      </w:r>
      <w:r>
        <w:rPr>
          <w:color w:val="231F20"/>
        </w:rPr>
        <w:t>and</w:t>
      </w:r>
      <w:r>
        <w:rPr>
          <w:color w:val="231F20"/>
          <w:spacing w:val="-2"/>
        </w:rPr>
        <w:t xml:space="preserve"> </w:t>
      </w:r>
      <w:r>
        <w:rPr>
          <w:color w:val="231F20"/>
        </w:rPr>
        <w:t>time</w:t>
      </w:r>
      <w:r>
        <w:rPr>
          <w:color w:val="231F20"/>
          <w:spacing w:val="-2"/>
        </w:rPr>
        <w:t xml:space="preserve"> </w:t>
      </w:r>
      <w:r>
        <w:rPr>
          <w:color w:val="231F20"/>
        </w:rPr>
        <w:t>are</w:t>
      </w:r>
      <w:r>
        <w:rPr>
          <w:color w:val="231F20"/>
          <w:spacing w:val="-2"/>
        </w:rPr>
        <w:t xml:space="preserve"> </w:t>
      </w:r>
      <w:r>
        <w:rPr>
          <w:color w:val="231F20"/>
        </w:rPr>
        <w:t>input</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complex</w:t>
      </w:r>
      <w:r>
        <w:rPr>
          <w:color w:val="231F20"/>
          <w:spacing w:val="-2"/>
        </w:rPr>
        <w:t xml:space="preserve"> </w:t>
      </w:r>
      <w:r>
        <w:rPr>
          <w:color w:val="231F20"/>
        </w:rPr>
        <w:t>thin-bed</w:t>
      </w:r>
      <w:r>
        <w:rPr>
          <w:color w:val="231F20"/>
          <w:spacing w:val="-2"/>
        </w:rPr>
        <w:t xml:space="preserve"> </w:t>
      </w:r>
      <w:r>
        <w:rPr>
          <w:color w:val="231F20"/>
        </w:rPr>
        <w:t>analysis, all interpretations should be assessed to verify whether the identified potential prospect makes sense geologically.</w:t>
      </w:r>
    </w:p>
    <w:p w14:paraId="27D7B19C" w14:textId="77777777" w:rsidR="00523F16" w:rsidRDefault="00523F16">
      <w:pPr>
        <w:pStyle w:val="a3"/>
      </w:pPr>
    </w:p>
    <w:p w14:paraId="18C57229" w14:textId="77777777" w:rsidR="00523F16" w:rsidRDefault="00523F16">
      <w:pPr>
        <w:pStyle w:val="a3"/>
        <w:spacing w:before="38"/>
      </w:pPr>
    </w:p>
    <w:p w14:paraId="69B9431E" w14:textId="77777777" w:rsidR="00523F16" w:rsidRDefault="00000000">
      <w:pPr>
        <w:pStyle w:val="1"/>
      </w:pPr>
      <w:bookmarkStart w:id="21" w:name="_TOC_250007"/>
      <w:bookmarkEnd w:id="21"/>
      <w:r>
        <w:rPr>
          <w:color w:val="231F20"/>
          <w:spacing w:val="-8"/>
        </w:rPr>
        <w:t>Acknowledgments</w:t>
      </w:r>
    </w:p>
    <w:p w14:paraId="0350C6E5" w14:textId="77777777" w:rsidR="00523F16" w:rsidRDefault="00000000">
      <w:pPr>
        <w:pStyle w:val="a3"/>
        <w:spacing w:before="223" w:line="252" w:lineRule="auto"/>
        <w:ind w:left="360" w:firstLine="400"/>
      </w:pPr>
      <w:r>
        <w:rPr>
          <w:color w:val="231F20"/>
        </w:rPr>
        <w:t>We thank Tanya Inks, IS Interpretation Services, Inc., Denver, Colo., for providing figure 9. Many comments and suggestions</w:t>
      </w:r>
      <w:r>
        <w:rPr>
          <w:color w:val="231F20"/>
          <w:spacing w:val="-8"/>
        </w:rPr>
        <w:t xml:space="preserve"> </w:t>
      </w:r>
      <w:r>
        <w:rPr>
          <w:color w:val="231F20"/>
        </w:rPr>
        <w:t>by</w:t>
      </w:r>
      <w:r>
        <w:rPr>
          <w:color w:val="231F20"/>
          <w:spacing w:val="-8"/>
        </w:rPr>
        <w:t xml:space="preserve"> </w:t>
      </w:r>
      <w:r>
        <w:rPr>
          <w:color w:val="231F20"/>
        </w:rPr>
        <w:t>Tanya</w:t>
      </w:r>
      <w:r>
        <w:rPr>
          <w:color w:val="231F20"/>
          <w:spacing w:val="-8"/>
        </w:rPr>
        <w:t xml:space="preserve"> </w:t>
      </w:r>
      <w:r>
        <w:rPr>
          <w:color w:val="231F20"/>
        </w:rPr>
        <w:t>Inks</w:t>
      </w:r>
      <w:r>
        <w:rPr>
          <w:color w:val="231F20"/>
          <w:spacing w:val="-8"/>
        </w:rPr>
        <w:t xml:space="preserve"> </w:t>
      </w:r>
      <w:r>
        <w:rPr>
          <w:color w:val="231F20"/>
        </w:rPr>
        <w:t>and</w:t>
      </w:r>
      <w:r>
        <w:rPr>
          <w:color w:val="231F20"/>
          <w:spacing w:val="-8"/>
        </w:rPr>
        <w:t xml:space="preserve"> </w:t>
      </w:r>
      <w:r>
        <w:rPr>
          <w:color w:val="231F20"/>
        </w:rPr>
        <w:t>Kristen</w:t>
      </w:r>
      <w:r>
        <w:rPr>
          <w:color w:val="231F20"/>
          <w:spacing w:val="-8"/>
        </w:rPr>
        <w:t xml:space="preserve"> </w:t>
      </w:r>
      <w:r>
        <w:rPr>
          <w:color w:val="231F20"/>
        </w:rPr>
        <w:t>Lewis</w:t>
      </w:r>
      <w:r>
        <w:rPr>
          <w:color w:val="231F20"/>
          <w:spacing w:val="-8"/>
        </w:rPr>
        <w:t xml:space="preserve"> </w:t>
      </w:r>
      <w:r>
        <w:rPr>
          <w:color w:val="231F20"/>
        </w:rPr>
        <w:t>are</w:t>
      </w:r>
      <w:r>
        <w:rPr>
          <w:color w:val="231F20"/>
          <w:spacing w:val="-8"/>
        </w:rPr>
        <w:t xml:space="preserve"> </w:t>
      </w:r>
      <w:r>
        <w:rPr>
          <w:color w:val="231F20"/>
        </w:rPr>
        <w:t>very</w:t>
      </w:r>
      <w:r>
        <w:rPr>
          <w:color w:val="231F20"/>
          <w:spacing w:val="-8"/>
        </w:rPr>
        <w:t xml:space="preserve"> </w:t>
      </w:r>
      <w:r>
        <w:rPr>
          <w:color w:val="231F20"/>
        </w:rPr>
        <w:t xml:space="preserve">much </w:t>
      </w:r>
      <w:r>
        <w:rPr>
          <w:color w:val="231F20"/>
          <w:spacing w:val="-2"/>
        </w:rPr>
        <w:t>appreciated.</w:t>
      </w:r>
    </w:p>
    <w:p w14:paraId="4CEAEF5F" w14:textId="77777777" w:rsidR="00523F16" w:rsidRDefault="00523F16">
      <w:pPr>
        <w:pStyle w:val="a3"/>
      </w:pPr>
    </w:p>
    <w:p w14:paraId="6BEDE17C" w14:textId="77777777" w:rsidR="00523F16" w:rsidRDefault="00523F16">
      <w:pPr>
        <w:pStyle w:val="a3"/>
        <w:spacing w:before="44"/>
      </w:pPr>
    </w:p>
    <w:p w14:paraId="472843E5" w14:textId="77777777" w:rsidR="00523F16" w:rsidRDefault="00523F16">
      <w:pPr>
        <w:pStyle w:val="a3"/>
        <w:spacing w:line="249" w:lineRule="auto"/>
        <w:sectPr w:rsidR="00523F16">
          <w:headerReference w:type="even" r:id="rId92"/>
          <w:headerReference w:type="default" r:id="rId93"/>
          <w:pgSz w:w="12240" w:h="15840"/>
          <w:pgMar w:top="1280" w:right="720" w:bottom="280" w:left="720" w:header="841" w:footer="0" w:gutter="0"/>
          <w:cols w:num="2" w:space="720" w:equalWidth="0">
            <w:col w:w="5167" w:space="113"/>
            <w:col w:w="5520"/>
          </w:cols>
        </w:sectPr>
      </w:pPr>
    </w:p>
    <w:p w14:paraId="6EC18CAB" w14:textId="77777777" w:rsidR="00523F16" w:rsidRDefault="00000000">
      <w:pPr>
        <w:pStyle w:val="1"/>
        <w:tabs>
          <w:tab w:val="left" w:pos="2189"/>
        </w:tabs>
        <w:spacing w:before="99"/>
      </w:pPr>
      <w:bookmarkStart w:id="22" w:name="_TOC_250005"/>
      <w:r>
        <w:rPr>
          <w:color w:val="231F20"/>
          <w:w w:val="85"/>
        </w:rPr>
        <w:lastRenderedPageBreak/>
        <w:t>Appendix</w:t>
      </w:r>
      <w:r>
        <w:rPr>
          <w:color w:val="231F20"/>
          <w:spacing w:val="-1"/>
        </w:rPr>
        <w:t xml:space="preserve"> </w:t>
      </w:r>
      <w:r>
        <w:rPr>
          <w:color w:val="231F20"/>
          <w:spacing w:val="-5"/>
          <w:w w:val="95"/>
        </w:rPr>
        <w:t>1.</w:t>
      </w:r>
      <w:r>
        <w:rPr>
          <w:color w:val="231F20"/>
        </w:rPr>
        <w:tab/>
      </w:r>
      <w:r>
        <w:rPr>
          <w:color w:val="231F20"/>
          <w:w w:val="85"/>
        </w:rPr>
        <w:t>Modified</w:t>
      </w:r>
      <w:r>
        <w:rPr>
          <w:color w:val="231F20"/>
          <w:spacing w:val="10"/>
        </w:rPr>
        <w:t xml:space="preserve"> </w:t>
      </w:r>
      <w:r>
        <w:rPr>
          <w:color w:val="231F20"/>
          <w:w w:val="85"/>
        </w:rPr>
        <w:t>Biot-Gassmann</w:t>
      </w:r>
      <w:r>
        <w:rPr>
          <w:color w:val="231F20"/>
          <w:spacing w:val="10"/>
        </w:rPr>
        <w:t xml:space="preserve"> </w:t>
      </w:r>
      <w:r>
        <w:rPr>
          <w:color w:val="231F20"/>
          <w:w w:val="85"/>
        </w:rPr>
        <w:t>Theory</w:t>
      </w:r>
      <w:r>
        <w:rPr>
          <w:color w:val="231F20"/>
          <w:spacing w:val="10"/>
        </w:rPr>
        <w:t xml:space="preserve"> </w:t>
      </w:r>
      <w:bookmarkEnd w:id="22"/>
      <w:r>
        <w:rPr>
          <w:color w:val="231F20"/>
          <w:spacing w:val="-2"/>
          <w:w w:val="85"/>
        </w:rPr>
        <w:t>(BGTL)</w:t>
      </w:r>
    </w:p>
    <w:p w14:paraId="123E6C38" w14:textId="77777777" w:rsidR="00523F16" w:rsidRDefault="00523F16">
      <w:pPr>
        <w:pStyle w:val="a3"/>
        <w:spacing w:before="122"/>
        <w:rPr>
          <w:rFonts w:ascii="Trebuchet MS"/>
          <w:b/>
        </w:rPr>
      </w:pPr>
    </w:p>
    <w:p w14:paraId="7FCA49A0" w14:textId="77777777" w:rsidR="00523F16" w:rsidRDefault="00000000">
      <w:pPr>
        <w:pStyle w:val="a3"/>
        <w:spacing w:line="219" w:lineRule="exact"/>
        <w:ind w:left="760"/>
      </w:pPr>
      <w:r>
        <w:rPr>
          <w:color w:val="231F20"/>
        </w:rPr>
        <w:t>Lee</w:t>
      </w:r>
      <w:r>
        <w:rPr>
          <w:color w:val="231F20"/>
          <w:spacing w:val="-4"/>
        </w:rPr>
        <w:t xml:space="preserve"> </w:t>
      </w:r>
      <w:r>
        <w:rPr>
          <w:color w:val="231F20"/>
        </w:rPr>
        <w:t>(2002)</w:t>
      </w:r>
      <w:r>
        <w:rPr>
          <w:color w:val="231F20"/>
          <w:spacing w:val="-2"/>
        </w:rPr>
        <w:t xml:space="preserve"> </w:t>
      </w:r>
      <w:r>
        <w:rPr>
          <w:color w:val="231F20"/>
        </w:rPr>
        <w:t>derived</w:t>
      </w:r>
      <w:r>
        <w:rPr>
          <w:color w:val="231F20"/>
          <w:spacing w:val="-2"/>
        </w:rPr>
        <w:t xml:space="preserve"> </w:t>
      </w:r>
      <w:r>
        <w:rPr>
          <w:color w:val="231F20"/>
        </w:rPr>
        <w:t>the</w:t>
      </w:r>
      <w:r>
        <w:rPr>
          <w:color w:val="231F20"/>
          <w:spacing w:val="-2"/>
        </w:rPr>
        <w:t xml:space="preserve"> </w:t>
      </w:r>
      <w:r>
        <w:rPr>
          <w:color w:val="231F20"/>
        </w:rPr>
        <w:t>following</w:t>
      </w:r>
      <w:r>
        <w:rPr>
          <w:color w:val="231F20"/>
          <w:spacing w:val="-2"/>
        </w:rPr>
        <w:t xml:space="preserve"> </w:t>
      </w:r>
      <w:r>
        <w:rPr>
          <w:color w:val="231F20"/>
        </w:rPr>
        <w:t>shear</w:t>
      </w:r>
      <w:r>
        <w:rPr>
          <w:color w:val="231F20"/>
          <w:spacing w:val="-2"/>
        </w:rPr>
        <w:t xml:space="preserve"> </w:t>
      </w:r>
      <w:r>
        <w:rPr>
          <w:color w:val="231F20"/>
        </w:rPr>
        <w:t>modulus</w:t>
      </w:r>
      <w:r>
        <w:rPr>
          <w:color w:val="231F20"/>
          <w:spacing w:val="-1"/>
        </w:rPr>
        <w:t xml:space="preserve"> </w:t>
      </w:r>
      <w:r>
        <w:rPr>
          <w:color w:val="231F20"/>
          <w:spacing w:val="-2"/>
        </w:rPr>
        <w:t>based</w:t>
      </w:r>
    </w:p>
    <w:p w14:paraId="0E77828D" w14:textId="77777777" w:rsidR="00523F16" w:rsidRDefault="00523F16">
      <w:pPr>
        <w:pStyle w:val="a3"/>
        <w:spacing w:line="219" w:lineRule="exact"/>
        <w:sectPr w:rsidR="00523F16">
          <w:headerReference w:type="even" r:id="rId94"/>
          <w:headerReference w:type="default" r:id="rId95"/>
          <w:pgSz w:w="12240" w:h="15840"/>
          <w:pgMar w:top="1280" w:right="720" w:bottom="280" w:left="720" w:header="841" w:footer="0" w:gutter="0"/>
          <w:pgNumType w:start="23"/>
          <w:cols w:space="720"/>
        </w:sectPr>
      </w:pPr>
    </w:p>
    <w:p w14:paraId="19D825C7" w14:textId="77777777" w:rsidR="00523F16" w:rsidRDefault="00000000">
      <w:pPr>
        <w:pStyle w:val="a3"/>
        <w:spacing w:line="167" w:lineRule="exact"/>
        <w:ind w:left="360"/>
        <w:rPr>
          <w:i/>
          <w:sz w:val="24"/>
        </w:rPr>
      </w:pPr>
      <w:r>
        <w:rPr>
          <w:color w:val="231F20"/>
          <w:spacing w:val="-2"/>
        </w:rPr>
        <w:t>on</w:t>
      </w:r>
      <w:r>
        <w:rPr>
          <w:color w:val="231F20"/>
          <w:spacing w:val="-10"/>
        </w:rPr>
        <w:t xml:space="preserve"> </w:t>
      </w:r>
      <w:r>
        <w:rPr>
          <w:color w:val="231F20"/>
          <w:spacing w:val="-2"/>
        </w:rPr>
        <w:t>the</w:t>
      </w:r>
      <w:r>
        <w:rPr>
          <w:color w:val="231F20"/>
          <w:spacing w:val="-10"/>
        </w:rPr>
        <w:t xml:space="preserve"> </w:t>
      </w:r>
      <w:r>
        <w:rPr>
          <w:color w:val="231F20"/>
          <w:spacing w:val="-2"/>
        </w:rPr>
        <w:t>assumption</w:t>
      </w:r>
      <w:r>
        <w:rPr>
          <w:color w:val="231F20"/>
          <w:spacing w:val="-10"/>
        </w:rPr>
        <w:t xml:space="preserve"> </w:t>
      </w:r>
      <w:r>
        <w:rPr>
          <w:color w:val="231F20"/>
          <w:spacing w:val="-2"/>
        </w:rPr>
        <w:t>that</w:t>
      </w:r>
      <w:r>
        <w:rPr>
          <w:color w:val="231F20"/>
          <w:spacing w:val="-11"/>
        </w:rPr>
        <w:t xml:space="preserve"> </w:t>
      </w:r>
      <w:r>
        <w:rPr>
          <w:i/>
          <w:color w:val="231F20"/>
          <w:spacing w:val="-2"/>
        </w:rPr>
        <w:t>V</w:t>
      </w:r>
      <w:r>
        <w:rPr>
          <w:i/>
          <w:color w:val="231F20"/>
          <w:spacing w:val="27"/>
        </w:rPr>
        <w:t xml:space="preserve"> </w:t>
      </w:r>
      <w:r>
        <w:rPr>
          <w:color w:val="231F20"/>
          <w:spacing w:val="-2"/>
        </w:rPr>
        <w:t>=</w:t>
      </w:r>
      <w:r>
        <w:rPr>
          <w:color w:val="231F20"/>
          <w:spacing w:val="-10"/>
        </w:rPr>
        <w:t xml:space="preserve"> </w:t>
      </w:r>
      <w:r>
        <w:rPr>
          <w:i/>
          <w:color w:val="231F20"/>
          <w:spacing w:val="-2"/>
        </w:rPr>
        <w:t>V</w:t>
      </w:r>
      <w:r>
        <w:rPr>
          <w:i/>
          <w:color w:val="231F20"/>
          <w:spacing w:val="-3"/>
        </w:rPr>
        <w:t xml:space="preserve"> </w:t>
      </w:r>
      <w:r>
        <w:rPr>
          <w:i/>
          <w:color w:val="231F20"/>
          <w:spacing w:val="-2"/>
        </w:rPr>
        <w:t>G</w:t>
      </w:r>
      <w:r>
        <w:rPr>
          <w:rFonts w:ascii="Book Antiqua" w:hAnsi="Book Antiqua"/>
          <w:i/>
          <w:color w:val="231F20"/>
          <w:spacing w:val="-2"/>
        </w:rPr>
        <w:t></w:t>
      </w:r>
      <w:r>
        <w:rPr>
          <w:rFonts w:ascii="Symbol" w:hAnsi="Symbol"/>
          <w:color w:val="231F20"/>
          <w:spacing w:val="-2"/>
        </w:rPr>
        <w:t></w:t>
      </w:r>
      <w:r>
        <w:rPr>
          <w:rFonts w:ascii="Symbol" w:hAnsi="Symbol"/>
          <w:color w:val="231F20"/>
          <w:spacing w:val="-2"/>
        </w:rPr>
        <w:t></w:t>
      </w:r>
      <w:r>
        <w:rPr>
          <w:rFonts w:ascii="Symbol" w:hAnsi="Symbol"/>
          <w:color w:val="231F20"/>
          <w:spacing w:val="-2"/>
        </w:rPr>
        <w:t></w:t>
      </w:r>
      <w:r>
        <w:rPr>
          <w:rFonts w:ascii="Book Antiqua" w:hAnsi="Book Antiqua"/>
          <w:i/>
          <w:color w:val="231F20"/>
          <w:spacing w:val="-2"/>
        </w:rPr>
        <w:t></w:t>
      </w:r>
      <w:r>
        <w:rPr>
          <w:rFonts w:ascii="Symbol" w:hAnsi="Symbol"/>
          <w:color w:val="231F20"/>
          <w:spacing w:val="-2"/>
        </w:rPr>
        <w:t></w:t>
      </w:r>
      <w:r>
        <w:rPr>
          <w:i/>
          <w:color w:val="231F20"/>
          <w:spacing w:val="-2"/>
          <w:position w:val="7"/>
          <w:sz w:val="11"/>
        </w:rPr>
        <w:t>n</w:t>
      </w:r>
      <w:r>
        <w:rPr>
          <w:color w:val="231F20"/>
          <w:spacing w:val="-2"/>
        </w:rPr>
        <w:t>,</w:t>
      </w:r>
      <w:r>
        <w:rPr>
          <w:color w:val="231F20"/>
          <w:spacing w:val="-10"/>
        </w:rPr>
        <w:t xml:space="preserve"> </w:t>
      </w:r>
      <w:r>
        <w:rPr>
          <w:color w:val="231F20"/>
          <w:spacing w:val="-2"/>
        </w:rPr>
        <w:t>where</w:t>
      </w:r>
      <w:r>
        <w:rPr>
          <w:color w:val="231F20"/>
          <w:spacing w:val="-11"/>
        </w:rPr>
        <w:t xml:space="preserve"> </w:t>
      </w:r>
      <w:r>
        <w:rPr>
          <w:i/>
          <w:color w:val="231F20"/>
          <w:spacing w:val="-10"/>
          <w:sz w:val="24"/>
        </w:rPr>
        <w:t>V</w:t>
      </w:r>
    </w:p>
    <w:p w14:paraId="142E12DF" w14:textId="77777777" w:rsidR="00523F16" w:rsidRDefault="00000000">
      <w:pPr>
        <w:pStyle w:val="a3"/>
        <w:spacing w:before="26" w:line="141" w:lineRule="exact"/>
        <w:ind w:left="79"/>
      </w:pPr>
      <w:r>
        <w:br w:type="column"/>
      </w:r>
      <w:r>
        <w:rPr>
          <w:color w:val="231F20"/>
        </w:rPr>
        <w:t xml:space="preserve">is </w:t>
      </w:r>
      <w:r>
        <w:rPr>
          <w:color w:val="231F20"/>
          <w:spacing w:val="-5"/>
        </w:rPr>
        <w:t>the</w:t>
      </w:r>
    </w:p>
    <w:p w14:paraId="4696A4BE" w14:textId="77777777" w:rsidR="00523F16" w:rsidRDefault="00000000">
      <w:pPr>
        <w:pStyle w:val="a3"/>
        <w:spacing w:before="20" w:line="147" w:lineRule="exact"/>
        <w:ind w:left="360"/>
      </w:pPr>
      <w:r>
        <w:br w:type="column"/>
      </w:r>
      <w:r>
        <w:rPr>
          <w:color w:val="231F20"/>
        </w:rPr>
        <w:t>The</w:t>
      </w:r>
      <w:r>
        <w:rPr>
          <w:color w:val="231F20"/>
          <w:spacing w:val="-5"/>
        </w:rPr>
        <w:t xml:space="preserve"> </w:t>
      </w:r>
      <w:r>
        <w:rPr>
          <w:color w:val="231F20"/>
        </w:rPr>
        <w:t>exponent</w:t>
      </w:r>
      <w:r>
        <w:rPr>
          <w:color w:val="231F20"/>
          <w:spacing w:val="-2"/>
        </w:rPr>
        <w:t xml:space="preserve"> </w:t>
      </w:r>
      <w:r>
        <w:rPr>
          <w:i/>
          <w:color w:val="231F20"/>
        </w:rPr>
        <w:t>n</w:t>
      </w:r>
      <w:r>
        <w:rPr>
          <w:i/>
          <w:color w:val="231F20"/>
          <w:spacing w:val="-2"/>
        </w:rPr>
        <w:t xml:space="preserve"> </w:t>
      </w:r>
      <w:r>
        <w:rPr>
          <w:color w:val="231F20"/>
        </w:rPr>
        <w:t>is</w:t>
      </w:r>
      <w:r>
        <w:rPr>
          <w:color w:val="231F20"/>
          <w:spacing w:val="-2"/>
        </w:rPr>
        <w:t xml:space="preserve"> </w:t>
      </w:r>
      <w:r>
        <w:rPr>
          <w:color w:val="231F20"/>
        </w:rPr>
        <w:t>given</w:t>
      </w:r>
      <w:r>
        <w:rPr>
          <w:color w:val="231F20"/>
          <w:spacing w:val="-2"/>
        </w:rPr>
        <w:t xml:space="preserve"> </w:t>
      </w:r>
      <w:r>
        <w:rPr>
          <w:color w:val="231F20"/>
          <w:spacing w:val="-5"/>
        </w:rPr>
        <w:t>by:</w:t>
      </w:r>
    </w:p>
    <w:p w14:paraId="1C3ADB8D" w14:textId="77777777" w:rsidR="00523F16" w:rsidRDefault="00523F16">
      <w:pPr>
        <w:pStyle w:val="a3"/>
        <w:spacing w:line="147" w:lineRule="exact"/>
        <w:sectPr w:rsidR="00523F16">
          <w:type w:val="continuous"/>
          <w:pgSz w:w="12240" w:h="15840"/>
          <w:pgMar w:top="0" w:right="720" w:bottom="280" w:left="720" w:header="841" w:footer="0" w:gutter="0"/>
          <w:cols w:num="3" w:space="720" w:equalWidth="0">
            <w:col w:w="4338" w:space="40"/>
            <w:col w:w="548" w:space="754"/>
            <w:col w:w="5120"/>
          </w:cols>
        </w:sectPr>
      </w:pPr>
    </w:p>
    <w:p w14:paraId="1905717D" w14:textId="77777777" w:rsidR="00523F16" w:rsidRDefault="00000000">
      <w:pPr>
        <w:tabs>
          <w:tab w:val="left" w:pos="2718"/>
          <w:tab w:val="left" w:pos="4337"/>
        </w:tabs>
        <w:spacing w:line="78" w:lineRule="exact"/>
        <w:ind w:left="2337"/>
        <w:rPr>
          <w:sz w:val="14"/>
        </w:rPr>
      </w:pPr>
      <w:r>
        <w:rPr>
          <w:i/>
          <w:color w:val="231F20"/>
          <w:spacing w:val="-10"/>
          <w:w w:val="105"/>
          <w:position w:val="1"/>
          <w:sz w:val="11"/>
        </w:rPr>
        <w:t>s</w:t>
      </w:r>
      <w:r>
        <w:rPr>
          <w:i/>
          <w:color w:val="231F20"/>
          <w:position w:val="1"/>
          <w:sz w:val="11"/>
        </w:rPr>
        <w:tab/>
      </w:r>
      <w:r>
        <w:rPr>
          <w:i/>
          <w:color w:val="231F20"/>
          <w:spacing w:val="-10"/>
          <w:w w:val="105"/>
          <w:position w:val="1"/>
          <w:sz w:val="11"/>
        </w:rPr>
        <w:t>p</w:t>
      </w:r>
      <w:r>
        <w:rPr>
          <w:i/>
          <w:color w:val="231F20"/>
          <w:position w:val="1"/>
          <w:sz w:val="11"/>
        </w:rPr>
        <w:tab/>
      </w:r>
      <w:r>
        <w:rPr>
          <w:color w:val="231F20"/>
          <w:spacing w:val="-10"/>
          <w:w w:val="105"/>
          <w:sz w:val="14"/>
        </w:rPr>
        <w:t>p</w:t>
      </w:r>
    </w:p>
    <w:p w14:paraId="00DF83E8" w14:textId="77777777" w:rsidR="00523F16" w:rsidRDefault="00523F16">
      <w:pPr>
        <w:spacing w:line="78" w:lineRule="exact"/>
        <w:rPr>
          <w:sz w:val="14"/>
        </w:rPr>
        <w:sectPr w:rsidR="00523F16">
          <w:type w:val="continuous"/>
          <w:pgSz w:w="12240" w:h="15840"/>
          <w:pgMar w:top="0" w:right="720" w:bottom="280" w:left="720" w:header="841" w:footer="0" w:gutter="0"/>
          <w:cols w:space="720"/>
        </w:sectPr>
      </w:pPr>
    </w:p>
    <w:p w14:paraId="19D4174D" w14:textId="77777777" w:rsidR="00523F16" w:rsidRDefault="00000000">
      <w:pPr>
        <w:pStyle w:val="a3"/>
        <w:spacing w:before="4" w:line="216" w:lineRule="auto"/>
        <w:ind w:left="360"/>
      </w:pPr>
      <w:r>
        <w:rPr>
          <w:color w:val="231F20"/>
        </w:rPr>
        <w:t>P-wave</w:t>
      </w:r>
      <w:r>
        <w:rPr>
          <w:color w:val="231F20"/>
          <w:spacing w:val="-7"/>
        </w:rPr>
        <w:t xml:space="preserve"> </w:t>
      </w:r>
      <w:r>
        <w:rPr>
          <w:color w:val="231F20"/>
        </w:rPr>
        <w:t>velocity,</w:t>
      </w:r>
      <w:r>
        <w:rPr>
          <w:color w:val="231F20"/>
          <w:spacing w:val="-7"/>
        </w:rPr>
        <w:t xml:space="preserve"> </w:t>
      </w:r>
      <w:r>
        <w:rPr>
          <w:i/>
          <w:color w:val="231F20"/>
          <w:sz w:val="24"/>
        </w:rPr>
        <w:t>V</w:t>
      </w:r>
      <w:r>
        <w:rPr>
          <w:i/>
          <w:color w:val="231F20"/>
          <w:position w:val="-7"/>
          <w:sz w:val="14"/>
        </w:rPr>
        <w:t>s</w:t>
      </w:r>
      <w:r>
        <w:rPr>
          <w:i/>
          <w:color w:val="231F20"/>
          <w:spacing w:val="8"/>
          <w:position w:val="-7"/>
          <w:sz w:val="14"/>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S-wave</w:t>
      </w:r>
      <w:r>
        <w:rPr>
          <w:color w:val="231F20"/>
          <w:spacing w:val="-7"/>
        </w:rPr>
        <w:t xml:space="preserve"> </w:t>
      </w:r>
      <w:r>
        <w:rPr>
          <w:color w:val="231F20"/>
        </w:rPr>
        <w:t>velocity,</w:t>
      </w:r>
      <w:r>
        <w:rPr>
          <w:color w:val="231F20"/>
          <w:spacing w:val="-8"/>
        </w:rPr>
        <w:t xml:space="preserve"> </w:t>
      </w:r>
      <w:r>
        <w:rPr>
          <w:rFonts w:ascii="Book Antiqua" w:hAnsi="Book Antiqua"/>
          <w:i/>
          <w:color w:val="231F20"/>
          <w:w w:val="90"/>
        </w:rPr>
        <w:t></w:t>
      </w:r>
      <w:r>
        <w:rPr>
          <w:rFonts w:ascii="Book Antiqua" w:hAnsi="Book Antiqua"/>
          <w:i/>
          <w:color w:val="231F20"/>
          <w:spacing w:val="-2"/>
          <w:w w:val="90"/>
        </w:rPr>
        <w:t xml:space="preserve"> </w:t>
      </w:r>
      <w:r>
        <w:rPr>
          <w:color w:val="231F20"/>
        </w:rPr>
        <w:t>is</w:t>
      </w:r>
      <w:r>
        <w:rPr>
          <w:color w:val="231F20"/>
          <w:spacing w:val="-7"/>
        </w:rPr>
        <w:t xml:space="preserve"> </w:t>
      </w:r>
      <w:r>
        <w:rPr>
          <w:color w:val="231F20"/>
        </w:rPr>
        <w:t>the</w:t>
      </w:r>
      <w:r>
        <w:rPr>
          <w:color w:val="231F20"/>
          <w:spacing w:val="-8"/>
        </w:rPr>
        <w:t xml:space="preserve"> </w:t>
      </w:r>
      <w:r>
        <w:rPr>
          <w:i/>
          <w:color w:val="231F20"/>
          <w:sz w:val="24"/>
        </w:rPr>
        <w:t>V</w:t>
      </w:r>
      <w:r>
        <w:rPr>
          <w:i/>
          <w:color w:val="231F20"/>
          <w:position w:val="-7"/>
          <w:sz w:val="14"/>
        </w:rPr>
        <w:t>s</w:t>
      </w:r>
      <w:r>
        <w:rPr>
          <w:i/>
          <w:color w:val="231F20"/>
          <w:sz w:val="24"/>
        </w:rPr>
        <w:t>/V</w:t>
      </w:r>
      <w:r>
        <w:rPr>
          <w:color w:val="231F20"/>
          <w:position w:val="-7"/>
          <w:sz w:val="14"/>
        </w:rPr>
        <w:t>p</w:t>
      </w:r>
      <w:r>
        <w:rPr>
          <w:color w:val="231F20"/>
          <w:spacing w:val="8"/>
          <w:position w:val="-7"/>
          <w:sz w:val="14"/>
        </w:rPr>
        <w:t xml:space="preserve"> </w:t>
      </w:r>
      <w:r>
        <w:rPr>
          <w:color w:val="231F20"/>
        </w:rPr>
        <w:t>of the</w:t>
      </w:r>
      <w:r>
        <w:rPr>
          <w:color w:val="231F20"/>
          <w:spacing w:val="-12"/>
        </w:rPr>
        <w:t xml:space="preserve"> </w:t>
      </w:r>
      <w:r>
        <w:rPr>
          <w:color w:val="231F20"/>
        </w:rPr>
        <w:t>matrix</w:t>
      </w:r>
      <w:r>
        <w:rPr>
          <w:color w:val="231F20"/>
          <w:spacing w:val="-12"/>
        </w:rPr>
        <w:t xml:space="preserve"> </w:t>
      </w:r>
      <w:r>
        <w:rPr>
          <w:color w:val="231F20"/>
        </w:rPr>
        <w:t>material,</w:t>
      </w:r>
      <w:r>
        <w:rPr>
          <w:color w:val="231F20"/>
          <w:spacing w:val="-12"/>
        </w:rPr>
        <w:t xml:space="preserve"> </w:t>
      </w:r>
      <w:r>
        <w:rPr>
          <w:color w:val="231F20"/>
        </w:rPr>
        <w:t>and</w:t>
      </w:r>
      <w:r>
        <w:rPr>
          <w:color w:val="231F20"/>
          <w:spacing w:val="-13"/>
        </w:rPr>
        <w:t xml:space="preserve"> </w:t>
      </w:r>
      <w:r>
        <w:rPr>
          <w:rFonts w:ascii="Book Antiqua" w:hAnsi="Book Antiqua"/>
          <w:i/>
          <w:color w:val="231F20"/>
          <w:w w:val="90"/>
        </w:rPr>
        <w:t></w:t>
      </w:r>
      <w:r>
        <w:rPr>
          <w:rFonts w:ascii="Book Antiqua" w:hAnsi="Book Antiqua"/>
          <w:i/>
          <w:color w:val="231F20"/>
          <w:spacing w:val="-6"/>
          <w:w w:val="90"/>
        </w:rPr>
        <w:t xml:space="preserve"> </w:t>
      </w:r>
      <w:r>
        <w:rPr>
          <w:color w:val="231F20"/>
        </w:rPr>
        <w:t>is</w:t>
      </w:r>
      <w:r>
        <w:rPr>
          <w:color w:val="231F20"/>
          <w:spacing w:val="-12"/>
        </w:rPr>
        <w:t xml:space="preserve"> </w:t>
      </w:r>
      <w:r>
        <w:rPr>
          <w:color w:val="231F20"/>
        </w:rPr>
        <w:t>porosity.</w:t>
      </w:r>
      <w:r>
        <w:rPr>
          <w:color w:val="231F20"/>
          <w:spacing w:val="-12"/>
        </w:rPr>
        <w:t xml:space="preserve"> </w:t>
      </w:r>
      <w:r>
        <w:rPr>
          <w:i/>
          <w:color w:val="231F20"/>
        </w:rPr>
        <w:t>G</w:t>
      </w:r>
      <w:r>
        <w:rPr>
          <w:i/>
          <w:color w:val="231F20"/>
          <w:spacing w:val="-12"/>
        </w:rPr>
        <w:t xml:space="preserve"> </w:t>
      </w:r>
      <w:r>
        <w:rPr>
          <w:color w:val="231F20"/>
        </w:rPr>
        <w:t>and</w:t>
      </w:r>
      <w:r>
        <w:rPr>
          <w:color w:val="231F20"/>
          <w:spacing w:val="-13"/>
        </w:rPr>
        <w:t xml:space="preserve"> </w:t>
      </w:r>
      <w:r>
        <w:rPr>
          <w:i/>
          <w:color w:val="231F20"/>
        </w:rPr>
        <w:t>n</w:t>
      </w:r>
      <w:r>
        <w:rPr>
          <w:i/>
          <w:color w:val="231F20"/>
          <w:spacing w:val="-11"/>
        </w:rPr>
        <w:t xml:space="preserve"> </w:t>
      </w:r>
      <w:r>
        <w:rPr>
          <w:color w:val="231F20"/>
        </w:rPr>
        <w:t>are</w:t>
      </w:r>
      <w:r>
        <w:rPr>
          <w:color w:val="231F20"/>
          <w:spacing w:val="-12"/>
        </w:rPr>
        <w:t xml:space="preserve"> </w:t>
      </w:r>
      <w:r>
        <w:rPr>
          <w:color w:val="231F20"/>
        </w:rPr>
        <w:t>parameters depending on differential pressure, consolidation, and clay</w:t>
      </w:r>
    </w:p>
    <w:p w14:paraId="788EAB67" w14:textId="77777777" w:rsidR="00523F16" w:rsidRDefault="00000000">
      <w:pPr>
        <w:rPr>
          <w:sz w:val="20"/>
        </w:rPr>
      </w:pPr>
      <w:r>
        <w:br w:type="column"/>
      </w:r>
    </w:p>
    <w:p w14:paraId="1452903C" w14:textId="77777777" w:rsidR="00523F16" w:rsidRDefault="00523F16">
      <w:pPr>
        <w:pStyle w:val="a3"/>
        <w:spacing w:before="35"/>
      </w:pPr>
    </w:p>
    <w:p w14:paraId="3E7408C4" w14:textId="77777777" w:rsidR="00523F16" w:rsidRDefault="00000000">
      <w:pPr>
        <w:pStyle w:val="a3"/>
        <w:ind w:left="344"/>
      </w:pPr>
      <w:r>
        <w:rPr>
          <w:color w:val="231F20"/>
          <w:spacing w:val="-5"/>
        </w:rPr>
        <w:t>and</w:t>
      </w:r>
    </w:p>
    <w:p w14:paraId="04811F2C" w14:textId="77777777" w:rsidR="00523F16" w:rsidRDefault="00000000">
      <w:pPr>
        <w:spacing w:before="221"/>
        <w:ind w:left="360"/>
        <w:rPr>
          <w:sz w:val="20"/>
        </w:rPr>
      </w:pPr>
      <w:r>
        <w:br w:type="column"/>
      </w:r>
      <w:r>
        <w:rPr>
          <w:i/>
          <w:color w:val="231F20"/>
          <w:sz w:val="20"/>
        </w:rPr>
        <w:t>n</w:t>
      </w:r>
      <w:r>
        <w:rPr>
          <w:i/>
          <w:color w:val="231F20"/>
          <w:spacing w:val="-20"/>
          <w:sz w:val="20"/>
        </w:rPr>
        <w:t xml:space="preserve"> </w:t>
      </w:r>
      <w:r>
        <w:rPr>
          <w:rFonts w:ascii="Symbol" w:hAnsi="Symbol"/>
          <w:color w:val="231F20"/>
          <w:spacing w:val="-4"/>
          <w:sz w:val="20"/>
        </w:rPr>
        <w:t></w:t>
      </w:r>
      <w:r>
        <w:rPr>
          <w:color w:val="231F20"/>
          <w:spacing w:val="-4"/>
        </w:rPr>
        <w:t>[</w:t>
      </w:r>
      <w:r>
        <w:rPr>
          <w:color w:val="231F20"/>
          <w:spacing w:val="-4"/>
          <w:sz w:val="20"/>
        </w:rPr>
        <w:t>10</w:t>
      </w:r>
    </w:p>
    <w:p w14:paraId="689597E6" w14:textId="77777777" w:rsidR="00523F16" w:rsidRDefault="00000000">
      <w:pPr>
        <w:spacing w:before="57"/>
        <w:rPr>
          <w:sz w:val="12"/>
        </w:rPr>
      </w:pPr>
      <w:r>
        <w:br w:type="column"/>
      </w:r>
    </w:p>
    <w:p w14:paraId="4DF1463E" w14:textId="77777777" w:rsidR="00523F16" w:rsidRDefault="00000000">
      <w:pPr>
        <w:rPr>
          <w:sz w:val="12"/>
        </w:rPr>
      </w:pPr>
      <w:r>
        <w:rPr>
          <w:color w:val="231F20"/>
          <w:spacing w:val="-2"/>
          <w:sz w:val="12"/>
        </w:rPr>
        <w:t>(</w:t>
      </w:r>
      <w:r>
        <w:rPr>
          <w:color w:val="231F20"/>
          <w:spacing w:val="-14"/>
          <w:sz w:val="12"/>
        </w:rPr>
        <w:t xml:space="preserve"> </w:t>
      </w:r>
      <w:r>
        <w:rPr>
          <w:color w:val="231F20"/>
          <w:spacing w:val="-2"/>
          <w:sz w:val="12"/>
        </w:rPr>
        <w:t>0.426</w:t>
      </w:r>
      <w:r>
        <w:rPr>
          <w:rFonts w:ascii="Symbol" w:hAnsi="Symbol"/>
          <w:color w:val="231F20"/>
          <w:spacing w:val="-2"/>
          <w:sz w:val="12"/>
        </w:rPr>
        <w:t></w:t>
      </w:r>
      <w:r>
        <w:rPr>
          <w:color w:val="231F20"/>
          <w:spacing w:val="-2"/>
          <w:sz w:val="12"/>
        </w:rPr>
        <w:t>0.235</w:t>
      </w:r>
      <w:r>
        <w:rPr>
          <w:color w:val="231F20"/>
          <w:spacing w:val="-13"/>
          <w:sz w:val="12"/>
        </w:rPr>
        <w:t xml:space="preserve"> </w:t>
      </w:r>
      <w:r>
        <w:rPr>
          <w:i/>
          <w:color w:val="231F20"/>
          <w:spacing w:val="-2"/>
          <w:sz w:val="12"/>
        </w:rPr>
        <w:t>Log</w:t>
      </w:r>
      <w:r>
        <w:rPr>
          <w:color w:val="231F20"/>
          <w:spacing w:val="-2"/>
          <w:sz w:val="12"/>
          <w:vertAlign w:val="subscript"/>
        </w:rPr>
        <w:t>10</w:t>
      </w:r>
      <w:r>
        <w:rPr>
          <w:color w:val="231F20"/>
          <w:spacing w:val="4"/>
          <w:sz w:val="12"/>
        </w:rPr>
        <w:t xml:space="preserve"> </w:t>
      </w:r>
      <w:r>
        <w:rPr>
          <w:i/>
          <w:color w:val="231F20"/>
          <w:spacing w:val="-2"/>
          <w:sz w:val="12"/>
        </w:rPr>
        <w:t>p</w:t>
      </w:r>
      <w:r>
        <w:rPr>
          <w:i/>
          <w:color w:val="231F20"/>
          <w:spacing w:val="-11"/>
          <w:sz w:val="12"/>
        </w:rPr>
        <w:t xml:space="preserve"> </w:t>
      </w:r>
      <w:r>
        <w:rPr>
          <w:color w:val="231F20"/>
          <w:spacing w:val="-10"/>
          <w:sz w:val="12"/>
        </w:rPr>
        <w:t>)</w:t>
      </w:r>
    </w:p>
    <w:p w14:paraId="3C20A3BF" w14:textId="77777777" w:rsidR="00523F16" w:rsidRDefault="00000000">
      <w:pPr>
        <w:spacing w:before="221"/>
      </w:pPr>
      <w:r>
        <w:br w:type="column"/>
      </w:r>
      <w:r>
        <w:rPr>
          <w:color w:val="231F20"/>
        </w:rPr>
        <w:t>]</w:t>
      </w:r>
      <w:r>
        <w:rPr>
          <w:color w:val="231F20"/>
          <w:spacing w:val="-29"/>
        </w:rPr>
        <w:t xml:space="preserve"> </w:t>
      </w:r>
      <w:r>
        <w:rPr>
          <w:color w:val="231F20"/>
        </w:rPr>
        <w:t>/</w:t>
      </w:r>
      <w:r>
        <w:rPr>
          <w:color w:val="231F20"/>
          <w:spacing w:val="-13"/>
        </w:rPr>
        <w:t xml:space="preserve"> </w:t>
      </w:r>
      <w:r>
        <w:rPr>
          <w:i/>
          <w:color w:val="231F20"/>
          <w:spacing w:val="-5"/>
          <w:sz w:val="20"/>
        </w:rPr>
        <w:t>m</w:t>
      </w:r>
      <w:r>
        <w:rPr>
          <w:color w:val="231F20"/>
          <w:spacing w:val="-5"/>
        </w:rPr>
        <w:t>,</w:t>
      </w:r>
    </w:p>
    <w:p w14:paraId="4B36AD74" w14:textId="77777777" w:rsidR="00523F16" w:rsidRDefault="00000000">
      <w:pPr>
        <w:spacing w:before="25"/>
        <w:rPr>
          <w:sz w:val="20"/>
        </w:rPr>
      </w:pPr>
      <w:r>
        <w:br w:type="column"/>
      </w:r>
    </w:p>
    <w:p w14:paraId="0BA91788" w14:textId="77777777" w:rsidR="00523F16" w:rsidRDefault="00000000">
      <w:pPr>
        <w:pStyle w:val="a3"/>
        <w:ind w:left="360"/>
      </w:pPr>
      <w:r>
        <w:rPr>
          <w:color w:val="231F20"/>
          <w:spacing w:val="-2"/>
        </w:rPr>
        <w:t>(1-</w:t>
      </w:r>
      <w:r>
        <w:rPr>
          <w:color w:val="231F20"/>
          <w:spacing w:val="-7"/>
        </w:rPr>
        <w:t>6)</w:t>
      </w:r>
    </w:p>
    <w:p w14:paraId="70F86E75" w14:textId="77777777" w:rsidR="00523F16" w:rsidRDefault="00523F16">
      <w:pPr>
        <w:pStyle w:val="a3"/>
        <w:sectPr w:rsidR="00523F16">
          <w:type w:val="continuous"/>
          <w:pgSz w:w="12240" w:h="15840"/>
          <w:pgMar w:top="0" w:right="720" w:bottom="280" w:left="720" w:header="841" w:footer="0" w:gutter="0"/>
          <w:cols w:num="6" w:space="720" w:equalWidth="0">
            <w:col w:w="5256" w:space="40"/>
            <w:col w:w="674" w:space="939"/>
            <w:col w:w="879" w:space="5"/>
            <w:col w:w="1080" w:space="29"/>
            <w:col w:w="446" w:space="573"/>
            <w:col w:w="879"/>
          </w:cols>
        </w:sectPr>
      </w:pPr>
    </w:p>
    <w:p w14:paraId="05B2653C" w14:textId="77777777" w:rsidR="00523F16" w:rsidRDefault="00000000">
      <w:pPr>
        <w:pStyle w:val="a3"/>
        <w:spacing w:before="21"/>
        <w:ind w:left="360"/>
      </w:pPr>
      <w:r>
        <w:rPr>
          <w:color w:val="231F20"/>
        </w:rPr>
        <w:t>content.</w:t>
      </w:r>
      <w:r>
        <w:rPr>
          <w:color w:val="231F20"/>
          <w:spacing w:val="-2"/>
        </w:rPr>
        <w:t xml:space="preserve"> </w:t>
      </w:r>
      <w:r>
        <w:rPr>
          <w:color w:val="231F20"/>
        </w:rPr>
        <w:t>The</w:t>
      </w:r>
      <w:r>
        <w:rPr>
          <w:color w:val="231F20"/>
          <w:spacing w:val="-1"/>
        </w:rPr>
        <w:t xml:space="preserve"> </w:t>
      </w:r>
      <w:r>
        <w:rPr>
          <w:color w:val="231F20"/>
        </w:rPr>
        <w:t>shear</w:t>
      </w:r>
      <w:r>
        <w:rPr>
          <w:color w:val="231F20"/>
          <w:spacing w:val="-1"/>
        </w:rPr>
        <w:t xml:space="preserve"> </w:t>
      </w:r>
      <w:r>
        <w:rPr>
          <w:color w:val="231F20"/>
        </w:rPr>
        <w:t>modulus</w:t>
      </w:r>
      <w:r>
        <w:rPr>
          <w:color w:val="231F20"/>
          <w:spacing w:val="-2"/>
        </w:rPr>
        <w:t xml:space="preserve"> </w:t>
      </w:r>
      <w:r>
        <w:rPr>
          <w:color w:val="231F20"/>
        </w:rPr>
        <w:t>is</w:t>
      </w:r>
      <w:r>
        <w:rPr>
          <w:color w:val="231F20"/>
          <w:spacing w:val="-1"/>
        </w:rPr>
        <w:t xml:space="preserve"> </w:t>
      </w:r>
      <w:r>
        <w:rPr>
          <w:color w:val="231F20"/>
        </w:rPr>
        <w:t>given</w:t>
      </w:r>
      <w:r>
        <w:rPr>
          <w:color w:val="231F20"/>
          <w:spacing w:val="-1"/>
        </w:rPr>
        <w:t xml:space="preserve"> </w:t>
      </w:r>
      <w:r>
        <w:rPr>
          <w:color w:val="231F20"/>
          <w:spacing w:val="-5"/>
        </w:rPr>
        <w:t>by:</w:t>
      </w:r>
    </w:p>
    <w:p w14:paraId="27E26379" w14:textId="77777777" w:rsidR="00523F16" w:rsidRDefault="00000000">
      <w:pPr>
        <w:pStyle w:val="a3"/>
        <w:spacing w:line="229" w:lineRule="exact"/>
        <w:ind w:left="360"/>
      </w:pPr>
      <w:r>
        <w:br w:type="column"/>
      </w:r>
      <w:r>
        <w:rPr>
          <w:i/>
          <w:color w:val="231F20"/>
        </w:rPr>
        <w:t>G</w:t>
      </w:r>
      <w:r>
        <w:rPr>
          <w:i/>
          <w:color w:val="231F20"/>
          <w:spacing w:val="-2"/>
        </w:rPr>
        <w:t xml:space="preserve"> </w:t>
      </w:r>
      <w:r>
        <w:rPr>
          <w:color w:val="231F20"/>
        </w:rPr>
        <w:t>is</w:t>
      </w:r>
      <w:r>
        <w:rPr>
          <w:color w:val="231F20"/>
          <w:spacing w:val="-2"/>
        </w:rPr>
        <w:t xml:space="preserve"> </w:t>
      </w:r>
      <w:r>
        <w:rPr>
          <w:color w:val="231F20"/>
        </w:rPr>
        <w:t>given</w:t>
      </w:r>
      <w:r>
        <w:rPr>
          <w:color w:val="231F20"/>
          <w:spacing w:val="-2"/>
        </w:rPr>
        <w:t xml:space="preserve"> </w:t>
      </w:r>
      <w:r>
        <w:rPr>
          <w:color w:val="231F20"/>
        </w:rPr>
        <w:t>by</w:t>
      </w:r>
      <w:r>
        <w:rPr>
          <w:color w:val="231F20"/>
          <w:spacing w:val="-2"/>
        </w:rPr>
        <w:t xml:space="preserve"> </w:t>
      </w:r>
      <w:r>
        <w:rPr>
          <w:color w:val="231F20"/>
        </w:rPr>
        <w:t>(Lee,</w:t>
      </w:r>
      <w:r>
        <w:rPr>
          <w:color w:val="231F20"/>
          <w:spacing w:val="-2"/>
        </w:rPr>
        <w:t xml:space="preserve"> 2005):</w:t>
      </w:r>
    </w:p>
    <w:p w14:paraId="330EE709" w14:textId="77777777" w:rsidR="00523F16" w:rsidRDefault="00523F16">
      <w:pPr>
        <w:pStyle w:val="a3"/>
        <w:spacing w:line="229" w:lineRule="exact"/>
        <w:sectPr w:rsidR="00523F16">
          <w:type w:val="continuous"/>
          <w:pgSz w:w="12240" w:h="15840"/>
          <w:pgMar w:top="0" w:right="720" w:bottom="280" w:left="720" w:header="841" w:footer="0" w:gutter="0"/>
          <w:cols w:num="2" w:space="720" w:equalWidth="0">
            <w:col w:w="3587" w:space="2093"/>
            <w:col w:w="5120"/>
          </w:cols>
        </w:sectPr>
      </w:pPr>
    </w:p>
    <w:p w14:paraId="5DC20215" w14:textId="77777777" w:rsidR="00523F16" w:rsidRDefault="00523F16">
      <w:pPr>
        <w:pStyle w:val="a3"/>
        <w:rPr>
          <w:sz w:val="12"/>
        </w:rPr>
      </w:pPr>
    </w:p>
    <w:p w14:paraId="76D6DA35" w14:textId="77777777" w:rsidR="00523F16" w:rsidRDefault="00523F16">
      <w:pPr>
        <w:pStyle w:val="a3"/>
        <w:spacing w:before="36"/>
        <w:rPr>
          <w:sz w:val="12"/>
        </w:rPr>
      </w:pPr>
    </w:p>
    <w:p w14:paraId="2B7E29C0" w14:textId="77777777" w:rsidR="00523F16" w:rsidRDefault="00000000">
      <w:pPr>
        <w:tabs>
          <w:tab w:val="left" w:pos="2047"/>
          <w:tab w:val="left" w:pos="2617"/>
        </w:tabs>
        <w:spacing w:line="7" w:lineRule="exact"/>
        <w:ind w:left="804"/>
        <w:rPr>
          <w:i/>
          <w:sz w:val="12"/>
        </w:rPr>
      </w:pPr>
      <w:r>
        <w:rPr>
          <w:rFonts w:ascii="Book Antiqua" w:hAnsi="Book Antiqua"/>
          <w:i/>
          <w:color w:val="231F20"/>
          <w:spacing w:val="-10"/>
          <w:w w:val="85"/>
          <w:position w:val="-10"/>
        </w:rPr>
        <w:t></w:t>
      </w:r>
      <w:r>
        <w:rPr>
          <w:rFonts w:ascii="Book Antiqua" w:hAnsi="Book Antiqua"/>
          <w:i/>
          <w:color w:val="231F20"/>
          <w:position w:val="-10"/>
        </w:rPr>
        <w:tab/>
      </w:r>
      <w:r>
        <w:rPr>
          <w:color w:val="231F20"/>
          <w:spacing w:val="-10"/>
          <w:w w:val="95"/>
          <w:sz w:val="12"/>
        </w:rPr>
        <w:t>2</w:t>
      </w:r>
      <w:r>
        <w:rPr>
          <w:color w:val="231F20"/>
          <w:sz w:val="12"/>
        </w:rPr>
        <w:tab/>
      </w:r>
      <w:r>
        <w:rPr>
          <w:color w:val="231F20"/>
          <w:w w:val="95"/>
          <w:sz w:val="12"/>
        </w:rPr>
        <w:t>2</w:t>
      </w:r>
      <w:r>
        <w:rPr>
          <w:color w:val="231F20"/>
          <w:spacing w:val="-16"/>
          <w:w w:val="95"/>
          <w:sz w:val="12"/>
        </w:rPr>
        <w:t xml:space="preserve"> </w:t>
      </w:r>
      <w:r>
        <w:rPr>
          <w:i/>
          <w:color w:val="231F20"/>
          <w:spacing w:val="-10"/>
          <w:w w:val="95"/>
          <w:sz w:val="12"/>
        </w:rPr>
        <w:t>n</w:t>
      </w:r>
    </w:p>
    <w:p w14:paraId="22148664" w14:textId="77777777" w:rsidR="00523F16" w:rsidRDefault="00000000">
      <w:pPr>
        <w:rPr>
          <w:i/>
          <w:sz w:val="12"/>
        </w:rPr>
      </w:pPr>
      <w:r>
        <w:br w:type="column"/>
      </w:r>
    </w:p>
    <w:p w14:paraId="0874636D" w14:textId="77777777" w:rsidR="00523F16" w:rsidRDefault="00523F16">
      <w:pPr>
        <w:pStyle w:val="a3"/>
        <w:spacing w:before="36"/>
        <w:rPr>
          <w:i/>
          <w:sz w:val="12"/>
        </w:rPr>
      </w:pPr>
    </w:p>
    <w:p w14:paraId="74170FCE" w14:textId="77777777" w:rsidR="00523F16" w:rsidRDefault="00000000">
      <w:pPr>
        <w:tabs>
          <w:tab w:val="left" w:pos="1064"/>
          <w:tab w:val="left" w:pos="1616"/>
        </w:tabs>
        <w:spacing w:line="7" w:lineRule="exact"/>
        <w:ind w:left="630"/>
        <w:rPr>
          <w:i/>
          <w:sz w:val="12"/>
        </w:rPr>
      </w:pPr>
      <w:r>
        <w:rPr>
          <w:color w:val="231F20"/>
          <w:spacing w:val="-10"/>
          <w:sz w:val="12"/>
        </w:rPr>
        <w:t>2</w:t>
      </w:r>
      <w:r>
        <w:rPr>
          <w:color w:val="231F20"/>
          <w:sz w:val="12"/>
        </w:rPr>
        <w:tab/>
      </w:r>
      <w:r>
        <w:rPr>
          <w:color w:val="231F20"/>
          <w:spacing w:val="-10"/>
          <w:sz w:val="12"/>
        </w:rPr>
        <w:t>2</w:t>
      </w:r>
      <w:r>
        <w:rPr>
          <w:color w:val="231F20"/>
          <w:sz w:val="12"/>
        </w:rPr>
        <w:tab/>
      </w:r>
      <w:r>
        <w:rPr>
          <w:color w:val="231F20"/>
          <w:spacing w:val="-2"/>
          <w:sz w:val="12"/>
        </w:rPr>
        <w:t>2</w:t>
      </w:r>
      <w:r>
        <w:rPr>
          <w:color w:val="231F20"/>
          <w:spacing w:val="-19"/>
          <w:sz w:val="12"/>
        </w:rPr>
        <w:t xml:space="preserve"> </w:t>
      </w:r>
      <w:r>
        <w:rPr>
          <w:i/>
          <w:color w:val="231F20"/>
          <w:spacing w:val="-10"/>
          <w:sz w:val="12"/>
        </w:rPr>
        <w:t>n</w:t>
      </w:r>
    </w:p>
    <w:p w14:paraId="33C64F6B" w14:textId="77777777" w:rsidR="00523F16" w:rsidRDefault="00000000">
      <w:pPr>
        <w:spacing w:before="193" w:line="126" w:lineRule="exact"/>
        <w:ind w:left="804"/>
        <w:rPr>
          <w:sz w:val="20"/>
        </w:rPr>
      </w:pPr>
      <w:r>
        <w:br w:type="column"/>
      </w:r>
      <w:r>
        <w:rPr>
          <w:i/>
          <w:color w:val="231F20"/>
          <w:sz w:val="20"/>
        </w:rPr>
        <w:t>G</w:t>
      </w:r>
      <w:r>
        <w:rPr>
          <w:i/>
          <w:color w:val="231F20"/>
          <w:spacing w:val="-14"/>
          <w:sz w:val="20"/>
        </w:rPr>
        <w:t xml:space="preserve"> </w:t>
      </w:r>
      <w:r>
        <w:rPr>
          <w:rFonts w:ascii="Symbol" w:hAnsi="Symbol"/>
          <w:color w:val="231F20"/>
          <w:sz w:val="20"/>
        </w:rPr>
        <w:t></w:t>
      </w:r>
      <w:r>
        <w:rPr>
          <w:color w:val="231F20"/>
          <w:spacing w:val="-17"/>
          <w:sz w:val="20"/>
        </w:rPr>
        <w:t xml:space="preserve"> </w:t>
      </w:r>
      <w:r>
        <w:rPr>
          <w:color w:val="231F20"/>
          <w:sz w:val="20"/>
        </w:rPr>
        <w:t>0.9552</w:t>
      </w:r>
      <w:r>
        <w:rPr>
          <w:color w:val="231F20"/>
          <w:spacing w:val="-23"/>
          <w:sz w:val="20"/>
        </w:rPr>
        <w:t xml:space="preserve"> </w:t>
      </w:r>
      <w:r>
        <w:rPr>
          <w:rFonts w:ascii="Symbol" w:hAnsi="Symbol"/>
          <w:color w:val="231F20"/>
          <w:sz w:val="20"/>
        </w:rPr>
        <w:t></w:t>
      </w:r>
      <w:r>
        <w:rPr>
          <w:color w:val="231F20"/>
          <w:spacing w:val="-17"/>
          <w:sz w:val="20"/>
        </w:rPr>
        <w:t xml:space="preserve"> </w:t>
      </w:r>
      <w:r>
        <w:rPr>
          <w:color w:val="231F20"/>
          <w:sz w:val="20"/>
        </w:rPr>
        <w:t>0.0448</w:t>
      </w:r>
      <w:r>
        <w:rPr>
          <w:i/>
          <w:color w:val="231F20"/>
        </w:rPr>
        <w:t>e</w:t>
      </w:r>
      <w:r>
        <w:rPr>
          <w:rFonts w:ascii="Symbol" w:hAnsi="Symbol"/>
          <w:color w:val="231F20"/>
          <w:position w:val="11"/>
          <w:sz w:val="12"/>
        </w:rPr>
        <w:t></w:t>
      </w:r>
      <w:r>
        <w:rPr>
          <w:color w:val="231F20"/>
          <w:spacing w:val="-19"/>
          <w:position w:val="11"/>
          <w:sz w:val="12"/>
        </w:rPr>
        <w:t xml:space="preserve"> </w:t>
      </w:r>
      <w:r>
        <w:rPr>
          <w:i/>
          <w:color w:val="231F20"/>
          <w:position w:val="11"/>
          <w:sz w:val="12"/>
        </w:rPr>
        <w:t>C</w:t>
      </w:r>
      <w:r>
        <w:rPr>
          <w:i/>
          <w:color w:val="231F20"/>
          <w:position w:val="7"/>
          <w:sz w:val="8"/>
        </w:rPr>
        <w:t>v</w:t>
      </w:r>
      <w:r>
        <w:rPr>
          <w:i/>
          <w:color w:val="231F20"/>
          <w:spacing w:val="11"/>
          <w:position w:val="7"/>
          <w:sz w:val="8"/>
        </w:rPr>
        <w:t xml:space="preserve"> </w:t>
      </w:r>
      <w:r>
        <w:rPr>
          <w:color w:val="231F20"/>
          <w:position w:val="11"/>
          <w:sz w:val="12"/>
        </w:rPr>
        <w:t>/</w:t>
      </w:r>
      <w:r>
        <w:rPr>
          <w:color w:val="231F20"/>
          <w:spacing w:val="-11"/>
          <w:position w:val="11"/>
          <w:sz w:val="12"/>
        </w:rPr>
        <w:t xml:space="preserve"> </w:t>
      </w:r>
      <w:r>
        <w:rPr>
          <w:color w:val="231F20"/>
          <w:position w:val="11"/>
          <w:sz w:val="12"/>
        </w:rPr>
        <w:t>0.06714</w:t>
      </w:r>
      <w:r>
        <w:rPr>
          <w:color w:val="231F20"/>
          <w:spacing w:val="5"/>
          <w:position w:val="11"/>
          <w:sz w:val="12"/>
        </w:rPr>
        <w:t xml:space="preserve"> </w:t>
      </w:r>
      <w:r>
        <w:rPr>
          <w:rFonts w:ascii="Symbol" w:hAnsi="Symbol"/>
          <w:color w:val="231F20"/>
          <w:sz w:val="20"/>
        </w:rPr>
        <w:t></w:t>
      </w:r>
      <w:r>
        <w:rPr>
          <w:color w:val="231F20"/>
          <w:spacing w:val="-9"/>
          <w:sz w:val="20"/>
        </w:rPr>
        <w:t xml:space="preserve"> </w:t>
      </w:r>
      <w:r>
        <w:rPr>
          <w:color w:val="231F20"/>
          <w:spacing w:val="-4"/>
          <w:sz w:val="20"/>
        </w:rPr>
        <w:t>0.18</w:t>
      </w:r>
    </w:p>
    <w:p w14:paraId="59E17FD4" w14:textId="77777777" w:rsidR="00523F16" w:rsidRDefault="00000000">
      <w:pPr>
        <w:pStyle w:val="a3"/>
        <w:spacing w:before="228" w:line="91" w:lineRule="exact"/>
        <w:ind w:left="585"/>
      </w:pPr>
      <w:r>
        <w:br w:type="column"/>
      </w:r>
      <w:r>
        <w:rPr>
          <w:color w:val="231F20"/>
          <w:spacing w:val="-2"/>
        </w:rPr>
        <w:t>(1-</w:t>
      </w:r>
      <w:r>
        <w:rPr>
          <w:color w:val="231F20"/>
          <w:spacing w:val="-7"/>
        </w:rPr>
        <w:t>7)</w:t>
      </w:r>
    </w:p>
    <w:p w14:paraId="3AF1DE8E" w14:textId="77777777" w:rsidR="00523F16" w:rsidRDefault="00523F16">
      <w:pPr>
        <w:pStyle w:val="a3"/>
        <w:spacing w:line="91" w:lineRule="exact"/>
        <w:sectPr w:rsidR="00523F16">
          <w:type w:val="continuous"/>
          <w:pgSz w:w="12240" w:h="15840"/>
          <w:pgMar w:top="0" w:right="720" w:bottom="280" w:left="720" w:header="841" w:footer="0" w:gutter="0"/>
          <w:cols w:num="4" w:space="720" w:equalWidth="0">
            <w:col w:w="2749" w:space="40"/>
            <w:col w:w="1787" w:space="1368"/>
            <w:col w:w="3711" w:space="40"/>
            <w:col w:w="1105"/>
          </w:cols>
        </w:sectPr>
      </w:pPr>
    </w:p>
    <w:p w14:paraId="6BF3AEB2" w14:textId="77777777" w:rsidR="00523F16" w:rsidRDefault="00000000">
      <w:pPr>
        <w:spacing w:before="27" w:line="122" w:lineRule="auto"/>
        <w:ind w:left="461"/>
      </w:pPr>
      <w:r>
        <w:rPr>
          <w:noProof/>
        </w:rPr>
        <mc:AlternateContent>
          <mc:Choice Requires="wps">
            <w:drawing>
              <wp:anchor distT="0" distB="0" distL="0" distR="0" simplePos="0" relativeHeight="15787008" behindDoc="0" locked="0" layoutInCell="1" allowOverlap="1" wp14:anchorId="3A4F4D03" wp14:editId="0F4A3DD7">
                <wp:simplePos x="0" y="0"/>
                <wp:positionH relativeFrom="page">
                  <wp:posOffset>955921</wp:posOffset>
                </wp:positionH>
                <wp:positionV relativeFrom="paragraph">
                  <wp:posOffset>202892</wp:posOffset>
                </wp:positionV>
                <wp:extent cx="2405380" cy="1270"/>
                <wp:effectExtent l="0" t="0" r="0" b="0"/>
                <wp:wrapNone/>
                <wp:docPr id="309" name="Graphic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5380" cy="1270"/>
                        </a:xfrm>
                        <a:custGeom>
                          <a:avLst/>
                          <a:gdLst/>
                          <a:ahLst/>
                          <a:cxnLst/>
                          <a:rect l="l" t="t" r="r" b="b"/>
                          <a:pathLst>
                            <a:path w="2405380">
                              <a:moveTo>
                                <a:pt x="0" y="0"/>
                              </a:moveTo>
                              <a:lnTo>
                                <a:pt x="2405062" y="0"/>
                              </a:lnTo>
                            </a:path>
                          </a:pathLst>
                        </a:custGeom>
                        <a:ln w="754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C00B46A" id="Graphic 309" o:spid="_x0000_s1026" style="position:absolute;margin-left:75.25pt;margin-top:16pt;width:189.4pt;height:.1pt;z-index:15787008;visibility:visible;mso-wrap-style:square;mso-wrap-distance-left:0;mso-wrap-distance-top:0;mso-wrap-distance-right:0;mso-wrap-distance-bottom:0;mso-position-horizontal:absolute;mso-position-horizontal-relative:page;mso-position-vertical:absolute;mso-position-vertical-relative:text;v-text-anchor:top" coordsize="2405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" path="m,l2405062,e" filled="f" strokecolor="#231f20" strokeweight=".20953mm">
                <v:path arrowok="t"/>
                <w10:wrap anchorx="page"/>
              </v:shape>
            </w:pict>
          </mc:Fallback>
        </mc:AlternateContent>
      </w:r>
      <w:r>
        <w:rPr>
          <w:noProof/>
        </w:rPr>
        <mc:AlternateContent>
          <mc:Choice Requires="wpg">
            <w:drawing>
              <wp:anchor distT="0" distB="0" distL="0" distR="0" simplePos="0" relativeHeight="15790080" behindDoc="0" locked="0" layoutInCell="1" allowOverlap="1" wp14:anchorId="2E331B1A" wp14:editId="2391FC01">
                <wp:simplePos x="0" y="0"/>
                <wp:positionH relativeFrom="page">
                  <wp:posOffset>6591668</wp:posOffset>
                </wp:positionH>
                <wp:positionV relativeFrom="paragraph">
                  <wp:posOffset>-83758</wp:posOffset>
                </wp:positionV>
                <wp:extent cx="234315" cy="205740"/>
                <wp:effectExtent l="0" t="0" r="0" b="0"/>
                <wp:wrapNone/>
                <wp:docPr id="310" name="Group 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315" cy="205740"/>
                          <a:chOff x="0" y="0"/>
                          <a:chExt cx="234315" cy="205740"/>
                        </a:xfrm>
                      </wpg:grpSpPr>
                      <pic:pic xmlns:pic="http://schemas.openxmlformats.org/drawingml/2006/picture">
                        <pic:nvPicPr>
                          <pic:cNvPr id="311" name="Image 311"/>
                          <pic:cNvPicPr/>
                        </pic:nvPicPr>
                        <pic:blipFill>
                          <a:blip r:embed="rId96" cstate="email">
                            <a:extLst>
                              <a:ext uri="{28A0092B-C50C-407E-A947-70E740481C1C}">
                                <a14:useLocalDpi xmlns:a14="http://schemas.microsoft.com/office/drawing/2010/main"/>
                              </a:ext>
                            </a:extLst>
                          </a:blip>
                          <a:stretch>
                            <a:fillRect/>
                          </a:stretch>
                        </pic:blipFill>
                        <pic:spPr>
                          <a:xfrm>
                            <a:off x="0" y="0"/>
                            <a:ext cx="234162" cy="202006"/>
                          </a:xfrm>
                          <a:prstGeom prst="rect">
                            <a:avLst/>
                          </a:prstGeom>
                        </pic:spPr>
                      </pic:pic>
                      <wps:wsp>
                        <wps:cNvPr id="312" name="Textbox 312"/>
                        <wps:cNvSpPr txBox="1"/>
                        <wps:spPr>
                          <a:xfrm>
                            <a:off x="0" y="0"/>
                            <a:ext cx="234315" cy="205740"/>
                          </a:xfrm>
                          <a:prstGeom prst="rect">
                            <a:avLst/>
                          </a:prstGeom>
                        </wps:spPr>
                        <wps:txbx>
                          <w:txbxContent>
                            <w:p w14:paraId="01ED559E" w14:textId="77777777" w:rsidR="00523F16" w:rsidRDefault="00000000">
                              <w:pPr>
                                <w:spacing w:before="49"/>
                                <w:ind w:left="162"/>
                                <w:rPr>
                                  <w:i/>
                                  <w:position w:val="-5"/>
                                  <w:sz w:val="12"/>
                                </w:rPr>
                              </w:pPr>
                              <w:r>
                                <w:rPr>
                                  <w:i/>
                                  <w:color w:val="231F20"/>
                                  <w:spacing w:val="-5"/>
                                  <w:sz w:val="20"/>
                                </w:rPr>
                                <w:t>S</w:t>
                              </w:r>
                              <w:r>
                                <w:rPr>
                                  <w:i/>
                                  <w:color w:val="231F20"/>
                                  <w:spacing w:val="-5"/>
                                  <w:position w:val="-5"/>
                                  <w:sz w:val="12"/>
                                </w:rPr>
                                <w:t>h</w:t>
                              </w:r>
                            </w:p>
                          </w:txbxContent>
                        </wps:txbx>
                        <wps:bodyPr wrap="square" lIns="0" tIns="0" rIns="0" bIns="0" rtlCol="0">
                          <a:noAutofit/>
                        </wps:bodyPr>
                      </wps:wsp>
                    </wpg:wgp>
                  </a:graphicData>
                </a:graphic>
              </wp:anchor>
            </w:drawing>
          </mc:Choice>
          <mc:Fallback>
            <w:pict>
              <v:group w14:anchorId="2E331B1A" id="Group 310" o:spid="_x0000_s1208" style="position:absolute;left:0;text-align:left;margin-left:519.05pt;margin-top:-6.6pt;width:18.45pt;height:16.2pt;z-index:15790080;mso-wrap-distance-left:0;mso-wrap-distance-right:0;mso-position-horizontal-relative:page;mso-position-vertical-relative:text" coordsize="234315,2057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">
                <v:shape id="Image 311" o:spid="_x0000_s1209" type="#_x0000_t75" style="position:absolute;width:234162;height:202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">
                  <v:imagedata r:id="rId97" o:title=""/>
                </v:shape>
                <v:shape id="Textbox 312" o:spid="_x0000_s1210" type="#_x0000_t202" style="position:absolute;width:234315;height:205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I/xAAAANwAAAAPAAAAZHJzL2Rvd25yZXYueG1sRI9Ba8JA&#10;FITvgv9heYI33agg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NZdkj/EAAAA3AAAAA8A&#10;AAAAAAAAAAAAAAAABwIAAGRycy9kb3ducmV2LnhtbFBLBQYAAAAAAwADALcAAAD4AgAAAAA=&#10;" filled="f" stroked="f">
                  <v:textbox inset="0,0,0,0">
                    <w:txbxContent>
                      <w:p w14:paraId="01ED559E" w14:textId="77777777" w:rsidR="00523F16" w:rsidRDefault="00000000">
                        <w:pPr>
                          <w:spacing w:before="49"/>
                          <w:ind w:left="162"/>
                          <w:rPr>
                            <w:i/>
                            <w:position w:val="-5"/>
                            <w:sz w:val="12"/>
                          </w:rPr>
                        </w:pPr>
                        <w:r>
                          <w:rPr>
                            <w:i/>
                            <w:color w:val="231F20"/>
                            <w:spacing w:val="-5"/>
                            <w:sz w:val="20"/>
                          </w:rPr>
                          <w:t>S</w:t>
                        </w:r>
                        <w:r>
                          <w:rPr>
                            <w:i/>
                            <w:color w:val="231F20"/>
                            <w:spacing w:val="-5"/>
                            <w:position w:val="-5"/>
                            <w:sz w:val="12"/>
                          </w:rPr>
                          <w:t>h</w:t>
                        </w:r>
                      </w:p>
                    </w:txbxContent>
                  </v:textbox>
                </v:shape>
                <w10:wrap anchorx="page"/>
              </v:group>
            </w:pict>
          </mc:Fallback>
        </mc:AlternateContent>
      </w:r>
      <w:r>
        <w:rPr>
          <w:rFonts w:ascii="Book Antiqua" w:hAnsi="Book Antiqua"/>
          <w:i/>
          <w:color w:val="231F20"/>
          <w:w w:val="90"/>
          <w:position w:val="-15"/>
        </w:rPr>
        <w:t></w:t>
      </w:r>
      <w:r>
        <w:rPr>
          <w:rFonts w:ascii="Book Antiqua" w:hAnsi="Book Antiqua"/>
          <w:i/>
          <w:color w:val="231F20"/>
          <w:spacing w:val="-13"/>
          <w:w w:val="90"/>
          <w:position w:val="-15"/>
        </w:rPr>
        <w:t xml:space="preserve"> </w:t>
      </w:r>
      <w:r>
        <w:rPr>
          <w:rFonts w:ascii="Symbol" w:hAnsi="Symbol"/>
          <w:color w:val="231F20"/>
          <w:w w:val="90"/>
          <w:position w:val="-15"/>
        </w:rPr>
        <w:t></w:t>
      </w:r>
      <w:r>
        <w:rPr>
          <w:color w:val="231F20"/>
          <w:spacing w:val="36"/>
          <w:position w:val="-15"/>
        </w:rPr>
        <w:t xml:space="preserve">  </w:t>
      </w:r>
      <w:r>
        <w:rPr>
          <w:i/>
          <w:color w:val="231F20"/>
          <w:w w:val="90"/>
          <w:position w:val="-5"/>
          <w:sz w:val="12"/>
        </w:rPr>
        <w:t>ma</w:t>
      </w:r>
      <w:r>
        <w:rPr>
          <w:i/>
          <w:color w:val="231F20"/>
          <w:spacing w:val="-10"/>
          <w:w w:val="90"/>
          <w:position w:val="-5"/>
          <w:sz w:val="12"/>
        </w:rPr>
        <w:t xml:space="preserve"> </w:t>
      </w:r>
      <w:r>
        <w:rPr>
          <w:i/>
          <w:color w:val="231F20"/>
          <w:w w:val="90"/>
        </w:rPr>
        <w:t>k</w:t>
      </w:r>
      <w:r>
        <w:rPr>
          <w:i/>
          <w:color w:val="231F20"/>
          <w:w w:val="90"/>
          <w:position w:val="-5"/>
          <w:sz w:val="12"/>
        </w:rPr>
        <w:t>ma</w:t>
      </w:r>
      <w:r>
        <w:rPr>
          <w:i/>
          <w:color w:val="231F20"/>
          <w:spacing w:val="1"/>
          <w:position w:val="-5"/>
          <w:sz w:val="12"/>
        </w:rPr>
        <w:t xml:space="preserve"> </w:t>
      </w:r>
      <w:r>
        <w:rPr>
          <w:color w:val="231F20"/>
          <w:w w:val="90"/>
        </w:rPr>
        <w:t>(l</w:t>
      </w:r>
      <w:r>
        <w:rPr>
          <w:rFonts w:ascii="Symbol" w:hAnsi="Symbol"/>
          <w:color w:val="231F20"/>
          <w:w w:val="90"/>
        </w:rPr>
        <w:t></w:t>
      </w:r>
      <w:r>
        <w:rPr>
          <w:rFonts w:ascii="Book Antiqua" w:hAnsi="Book Antiqua"/>
          <w:i/>
          <w:color w:val="231F20"/>
          <w:w w:val="90"/>
        </w:rPr>
        <w:t></w:t>
      </w:r>
      <w:r>
        <w:rPr>
          <w:color w:val="231F20"/>
          <w:w w:val="90"/>
        </w:rPr>
        <w:t>)</w:t>
      </w:r>
      <w:r>
        <w:rPr>
          <w:i/>
          <w:color w:val="231F20"/>
          <w:w w:val="90"/>
        </w:rPr>
        <w:t>G</w:t>
      </w:r>
      <w:r>
        <w:rPr>
          <w:i/>
          <w:color w:val="231F20"/>
          <w:spacing w:val="44"/>
        </w:rPr>
        <w:t xml:space="preserve"> </w:t>
      </w:r>
      <w:r>
        <w:rPr>
          <w:color w:val="231F20"/>
          <w:spacing w:val="-2"/>
          <w:w w:val="85"/>
        </w:rPr>
        <w:t>(l</w:t>
      </w:r>
      <w:r>
        <w:rPr>
          <w:rFonts w:ascii="Symbol" w:hAnsi="Symbol"/>
          <w:color w:val="231F20"/>
          <w:spacing w:val="-2"/>
          <w:w w:val="85"/>
        </w:rPr>
        <w:t></w:t>
      </w:r>
      <w:r>
        <w:rPr>
          <w:rFonts w:ascii="Book Antiqua" w:hAnsi="Book Antiqua"/>
          <w:i/>
          <w:color w:val="231F20"/>
          <w:spacing w:val="-2"/>
          <w:w w:val="85"/>
        </w:rPr>
        <w:t></w:t>
      </w:r>
      <w:r>
        <w:rPr>
          <w:color w:val="231F20"/>
          <w:spacing w:val="-2"/>
          <w:w w:val="85"/>
        </w:rPr>
        <w:t>)</w:t>
      </w:r>
    </w:p>
    <w:p w14:paraId="7E81DCF2" w14:textId="77777777" w:rsidR="00523F16" w:rsidRDefault="00000000">
      <w:pPr>
        <w:spacing w:before="5"/>
        <w:ind w:left="155"/>
      </w:pPr>
      <w:r>
        <w:br w:type="column"/>
      </w:r>
      <w:r>
        <w:rPr>
          <w:rFonts w:ascii="Symbol" w:hAnsi="Symbol"/>
          <w:color w:val="231F20"/>
          <w:w w:val="85"/>
        </w:rPr>
        <w:t></w:t>
      </w:r>
      <w:r>
        <w:rPr>
          <w:color w:val="231F20"/>
          <w:spacing w:val="-8"/>
          <w:w w:val="85"/>
        </w:rPr>
        <w:t xml:space="preserve"> </w:t>
      </w:r>
      <w:r>
        <w:rPr>
          <w:rFonts w:ascii="Book Antiqua" w:hAnsi="Book Antiqua"/>
          <w:i/>
          <w:color w:val="231F20"/>
          <w:w w:val="85"/>
        </w:rPr>
        <w:t></w:t>
      </w:r>
      <w:r>
        <w:rPr>
          <w:i/>
          <w:color w:val="231F20"/>
          <w:w w:val="85"/>
          <w:position w:val="-5"/>
          <w:sz w:val="12"/>
        </w:rPr>
        <w:t>ma</w:t>
      </w:r>
      <w:r>
        <w:rPr>
          <w:i/>
          <w:color w:val="231F20"/>
          <w:spacing w:val="-13"/>
          <w:w w:val="85"/>
          <w:position w:val="-5"/>
          <w:sz w:val="12"/>
        </w:rPr>
        <w:t xml:space="preserve"> </w:t>
      </w:r>
      <w:r>
        <w:rPr>
          <w:rFonts w:ascii="Book Antiqua" w:hAnsi="Book Antiqua"/>
          <w:i/>
          <w:color w:val="231F20"/>
          <w:w w:val="85"/>
        </w:rPr>
        <w:t></w:t>
      </w:r>
      <w:r>
        <w:rPr>
          <w:rFonts w:ascii="Book Antiqua" w:hAnsi="Book Antiqua"/>
          <w:i/>
          <w:color w:val="231F20"/>
          <w:spacing w:val="22"/>
        </w:rPr>
        <w:t xml:space="preserve"> </w:t>
      </w:r>
      <w:r>
        <w:rPr>
          <w:i/>
          <w:color w:val="231F20"/>
          <w:w w:val="85"/>
        </w:rPr>
        <w:t>MG</w:t>
      </w:r>
      <w:r>
        <w:rPr>
          <w:i/>
          <w:color w:val="231F20"/>
          <w:spacing w:val="36"/>
        </w:rPr>
        <w:t xml:space="preserve"> </w:t>
      </w:r>
      <w:r>
        <w:rPr>
          <w:color w:val="231F20"/>
          <w:spacing w:val="-2"/>
          <w:w w:val="85"/>
        </w:rPr>
        <w:t>(l</w:t>
      </w:r>
      <w:r>
        <w:rPr>
          <w:rFonts w:ascii="Symbol" w:hAnsi="Symbol"/>
          <w:color w:val="231F20"/>
          <w:spacing w:val="-2"/>
          <w:w w:val="85"/>
        </w:rPr>
        <w:t></w:t>
      </w:r>
      <w:r>
        <w:rPr>
          <w:rFonts w:ascii="Book Antiqua" w:hAnsi="Book Antiqua"/>
          <w:i/>
          <w:color w:val="231F20"/>
          <w:spacing w:val="-2"/>
          <w:w w:val="85"/>
        </w:rPr>
        <w:t></w:t>
      </w:r>
      <w:r>
        <w:rPr>
          <w:color w:val="231F20"/>
          <w:spacing w:val="-2"/>
          <w:w w:val="85"/>
        </w:rPr>
        <w:t>)</w:t>
      </w:r>
    </w:p>
    <w:p w14:paraId="57061A89" w14:textId="77777777" w:rsidR="00523F16" w:rsidRDefault="00000000">
      <w:pPr>
        <w:pStyle w:val="a3"/>
        <w:spacing w:before="170" w:line="170" w:lineRule="exact"/>
        <w:ind w:left="461"/>
      </w:pPr>
      <w:r>
        <w:br w:type="column"/>
      </w:r>
      <w:r>
        <w:rPr>
          <w:color w:val="231F20"/>
          <w:spacing w:val="-2"/>
        </w:rPr>
        <w:t>(1-</w:t>
      </w:r>
      <w:r>
        <w:rPr>
          <w:color w:val="231F20"/>
          <w:spacing w:val="-7"/>
        </w:rPr>
        <w:t>1)</w:t>
      </w:r>
    </w:p>
    <w:p w14:paraId="2034E5E5" w14:textId="77777777" w:rsidR="00523F16" w:rsidRDefault="00523F16">
      <w:pPr>
        <w:pStyle w:val="a3"/>
        <w:spacing w:line="170" w:lineRule="exact"/>
        <w:sectPr w:rsidR="00523F16">
          <w:type w:val="continuous"/>
          <w:pgSz w:w="12240" w:h="15840"/>
          <w:pgMar w:top="0" w:right="720" w:bottom="280" w:left="720" w:header="841" w:footer="0" w:gutter="0"/>
          <w:cols w:num="3" w:space="720" w:equalWidth="0">
            <w:col w:w="2609" w:space="40"/>
            <w:col w:w="1787" w:space="102"/>
            <w:col w:w="6262"/>
          </w:cols>
        </w:sectPr>
      </w:pPr>
    </w:p>
    <w:p w14:paraId="286439CA" w14:textId="77777777" w:rsidR="00523F16" w:rsidRDefault="00523F16">
      <w:pPr>
        <w:pStyle w:val="a3"/>
        <w:spacing w:before="80"/>
      </w:pPr>
    </w:p>
    <w:p w14:paraId="2809CBAF" w14:textId="77777777" w:rsidR="00523F16" w:rsidRDefault="00000000">
      <w:pPr>
        <w:pStyle w:val="a3"/>
        <w:spacing w:line="225" w:lineRule="exact"/>
        <w:ind w:left="360"/>
      </w:pPr>
      <w:r>
        <w:rPr>
          <w:color w:val="231F20"/>
          <w:spacing w:val="-2"/>
        </w:rPr>
        <w:t>where</w:t>
      </w:r>
    </w:p>
    <w:p w14:paraId="1AD7AF20" w14:textId="77777777" w:rsidR="00523F16" w:rsidRDefault="00000000">
      <w:pPr>
        <w:spacing w:before="5"/>
        <w:ind w:left="360"/>
        <w:rPr>
          <w:i/>
          <w:position w:val="-5"/>
          <w:sz w:val="12"/>
        </w:rPr>
      </w:pPr>
      <w:r>
        <w:br w:type="column"/>
      </w:r>
      <w:r>
        <w:rPr>
          <w:i/>
          <w:color w:val="231F20"/>
        </w:rPr>
        <w:t>k</w:t>
      </w:r>
      <w:r>
        <w:rPr>
          <w:i/>
          <w:color w:val="231F20"/>
          <w:position w:val="-5"/>
          <w:sz w:val="12"/>
        </w:rPr>
        <w:t>ma</w:t>
      </w:r>
      <w:r>
        <w:rPr>
          <w:i/>
          <w:color w:val="231F20"/>
          <w:spacing w:val="28"/>
          <w:position w:val="-5"/>
          <w:sz w:val="12"/>
        </w:rPr>
        <w:t xml:space="preserve"> </w:t>
      </w:r>
      <w:r>
        <w:rPr>
          <w:rFonts w:ascii="Symbol" w:hAnsi="Symbol"/>
          <w:color w:val="231F20"/>
        </w:rPr>
        <w:t></w:t>
      </w:r>
      <w:r>
        <w:rPr>
          <w:color w:val="231F20"/>
          <w:spacing w:val="-18"/>
        </w:rPr>
        <w:t xml:space="preserve"> </w:t>
      </w:r>
      <w:r>
        <w:rPr>
          <w:color w:val="231F20"/>
          <w:spacing w:val="-5"/>
          <w:w w:val="85"/>
        </w:rPr>
        <w:t>4</w:t>
      </w:r>
      <w:r>
        <w:rPr>
          <w:rFonts w:ascii="Book Antiqua" w:hAnsi="Book Antiqua"/>
          <w:i/>
          <w:color w:val="231F20"/>
          <w:spacing w:val="-5"/>
          <w:w w:val="85"/>
        </w:rPr>
        <w:t></w:t>
      </w:r>
      <w:r>
        <w:rPr>
          <w:i/>
          <w:color w:val="231F20"/>
          <w:spacing w:val="-5"/>
          <w:w w:val="85"/>
          <w:position w:val="-5"/>
          <w:sz w:val="12"/>
        </w:rPr>
        <w:t>ma</w:t>
      </w:r>
    </w:p>
    <w:p w14:paraId="5F661B17" w14:textId="77777777" w:rsidR="00523F16" w:rsidRDefault="00000000">
      <w:pPr>
        <w:spacing w:before="4"/>
      </w:pPr>
      <w:r>
        <w:br w:type="column"/>
      </w:r>
      <w:r>
        <w:rPr>
          <w:color w:val="231F20"/>
          <w:w w:val="90"/>
        </w:rPr>
        <w:t>[l</w:t>
      </w:r>
      <w:r>
        <w:rPr>
          <w:rFonts w:ascii="Symbol" w:hAnsi="Symbol"/>
          <w:color w:val="231F20"/>
          <w:w w:val="90"/>
        </w:rPr>
        <w:t></w:t>
      </w:r>
      <w:r>
        <w:rPr>
          <w:i/>
          <w:color w:val="231F20"/>
          <w:w w:val="90"/>
        </w:rPr>
        <w:t>G</w:t>
      </w:r>
      <w:r>
        <w:rPr>
          <w:color w:val="231F20"/>
          <w:w w:val="90"/>
          <w:position w:val="11"/>
          <w:sz w:val="12"/>
        </w:rPr>
        <w:t>2</w:t>
      </w:r>
      <w:r>
        <w:rPr>
          <w:color w:val="231F20"/>
          <w:spacing w:val="22"/>
          <w:position w:val="11"/>
          <w:sz w:val="12"/>
        </w:rPr>
        <w:t xml:space="preserve"> </w:t>
      </w:r>
      <w:r>
        <w:rPr>
          <w:color w:val="231F20"/>
          <w:w w:val="90"/>
        </w:rPr>
        <w:t>(l</w:t>
      </w:r>
      <w:r>
        <w:rPr>
          <w:rFonts w:ascii="Symbol" w:hAnsi="Symbol"/>
          <w:color w:val="231F20"/>
          <w:w w:val="90"/>
        </w:rPr>
        <w:t></w:t>
      </w:r>
      <w:r>
        <w:rPr>
          <w:rFonts w:ascii="Book Antiqua" w:hAnsi="Book Antiqua"/>
          <w:i/>
          <w:color w:val="231F20"/>
          <w:w w:val="90"/>
        </w:rPr>
        <w:t></w:t>
      </w:r>
      <w:r>
        <w:rPr>
          <w:color w:val="231F20"/>
          <w:w w:val="90"/>
        </w:rPr>
        <w:t>)</w:t>
      </w:r>
      <w:r>
        <w:rPr>
          <w:color w:val="231F20"/>
          <w:w w:val="90"/>
          <w:position w:val="11"/>
          <w:sz w:val="12"/>
        </w:rPr>
        <w:t>2</w:t>
      </w:r>
      <w:r>
        <w:rPr>
          <w:color w:val="231F20"/>
          <w:spacing w:val="-6"/>
          <w:w w:val="90"/>
          <w:position w:val="11"/>
          <w:sz w:val="12"/>
        </w:rPr>
        <w:t xml:space="preserve"> </w:t>
      </w:r>
      <w:r>
        <w:rPr>
          <w:i/>
          <w:color w:val="231F20"/>
          <w:w w:val="90"/>
          <w:position w:val="11"/>
          <w:sz w:val="12"/>
        </w:rPr>
        <w:t>n</w:t>
      </w:r>
      <w:r>
        <w:rPr>
          <w:i/>
          <w:color w:val="231F20"/>
          <w:spacing w:val="26"/>
          <w:position w:val="11"/>
          <w:sz w:val="12"/>
        </w:rPr>
        <w:t xml:space="preserve"> </w:t>
      </w:r>
      <w:r>
        <w:rPr>
          <w:color w:val="231F20"/>
          <w:spacing w:val="13"/>
          <w:w w:val="90"/>
        </w:rPr>
        <w:t>]/</w:t>
      </w:r>
      <w:r>
        <w:rPr>
          <w:color w:val="231F20"/>
          <w:spacing w:val="11"/>
        </w:rPr>
        <w:t xml:space="preserve"> </w:t>
      </w:r>
      <w:r>
        <w:rPr>
          <w:color w:val="231F20"/>
          <w:spacing w:val="-10"/>
          <w:w w:val="90"/>
        </w:rPr>
        <w:t>3</w:t>
      </w:r>
    </w:p>
    <w:p w14:paraId="6B2A3199" w14:textId="77777777" w:rsidR="00523F16" w:rsidRDefault="00000000">
      <w:pPr>
        <w:pStyle w:val="a3"/>
        <w:spacing w:before="48" w:line="216" w:lineRule="exact"/>
        <w:ind w:left="360"/>
      </w:pPr>
      <w:r>
        <w:br w:type="column"/>
      </w:r>
      <w:r>
        <w:rPr>
          <w:color w:val="231F20"/>
          <w:spacing w:val="-2"/>
        </w:rPr>
        <w:t>where</w:t>
      </w:r>
    </w:p>
    <w:p w14:paraId="4CBD982B" w14:textId="77777777" w:rsidR="00523F16" w:rsidRDefault="00000000">
      <w:pPr>
        <w:pStyle w:val="a3"/>
        <w:spacing w:line="262" w:lineRule="exact"/>
        <w:ind w:left="760"/>
      </w:pPr>
      <w:r>
        <w:rPr>
          <w:i/>
          <w:color w:val="231F20"/>
          <w:sz w:val="24"/>
        </w:rPr>
        <w:t>p</w:t>
      </w:r>
      <w:r>
        <w:rPr>
          <w:i/>
          <w:color w:val="231F20"/>
          <w:spacing w:val="-12"/>
          <w:sz w:val="24"/>
        </w:rPr>
        <w:t xml:space="preserve"> </w:t>
      </w:r>
      <w:r>
        <w:rPr>
          <w:color w:val="231F20"/>
        </w:rPr>
        <w:t>is</w:t>
      </w:r>
      <w:r>
        <w:rPr>
          <w:color w:val="231F20"/>
          <w:spacing w:val="-1"/>
        </w:rPr>
        <w:t xml:space="preserve"> </w:t>
      </w:r>
      <w:r>
        <w:rPr>
          <w:color w:val="231F20"/>
        </w:rPr>
        <w:t>differential</w:t>
      </w:r>
      <w:r>
        <w:rPr>
          <w:color w:val="231F20"/>
          <w:spacing w:val="-1"/>
        </w:rPr>
        <w:t xml:space="preserve"> </w:t>
      </w:r>
      <w:r>
        <w:rPr>
          <w:color w:val="231F20"/>
        </w:rPr>
        <w:t>pressure</w:t>
      </w:r>
      <w:r>
        <w:rPr>
          <w:color w:val="231F20"/>
          <w:spacing w:val="-1"/>
        </w:rPr>
        <w:t xml:space="preserve"> </w:t>
      </w:r>
      <w:r>
        <w:rPr>
          <w:color w:val="231F20"/>
        </w:rPr>
        <w:t>in</w:t>
      </w:r>
      <w:r>
        <w:rPr>
          <w:color w:val="231F20"/>
          <w:spacing w:val="-2"/>
        </w:rPr>
        <w:t xml:space="preserve"> </w:t>
      </w:r>
      <w:r>
        <w:rPr>
          <w:color w:val="231F20"/>
        </w:rPr>
        <w:t>MPa,</w:t>
      </w:r>
      <w:r>
        <w:rPr>
          <w:color w:val="231F20"/>
          <w:spacing w:val="-2"/>
        </w:rPr>
        <w:t xml:space="preserve"> </w:t>
      </w:r>
      <w:r>
        <w:rPr>
          <w:i/>
          <w:color w:val="231F20"/>
        </w:rPr>
        <w:t>m</w:t>
      </w:r>
      <w:r>
        <w:rPr>
          <w:i/>
          <w:color w:val="231F20"/>
          <w:spacing w:val="-1"/>
        </w:rPr>
        <w:t xml:space="preserve"> </w:t>
      </w:r>
      <w:r>
        <w:rPr>
          <w:color w:val="231F20"/>
        </w:rPr>
        <w:t>is</w:t>
      </w:r>
      <w:r>
        <w:rPr>
          <w:color w:val="231F20"/>
          <w:spacing w:val="-1"/>
        </w:rPr>
        <w:t xml:space="preserve"> </w:t>
      </w:r>
      <w:r>
        <w:rPr>
          <w:color w:val="231F20"/>
        </w:rPr>
        <w:t>a</w:t>
      </w:r>
      <w:r>
        <w:rPr>
          <w:color w:val="231F20"/>
          <w:spacing w:val="-2"/>
        </w:rPr>
        <w:t xml:space="preserve"> </w:t>
      </w:r>
      <w:r>
        <w:rPr>
          <w:color w:val="231F20"/>
        </w:rPr>
        <w:t>constant</w:t>
      </w:r>
      <w:r>
        <w:rPr>
          <w:color w:val="231F20"/>
          <w:spacing w:val="-1"/>
        </w:rPr>
        <w:t xml:space="preserve"> </w:t>
      </w:r>
      <w:r>
        <w:rPr>
          <w:color w:val="231F20"/>
          <w:spacing w:val="-2"/>
        </w:rPr>
        <w:t>related</w:t>
      </w:r>
    </w:p>
    <w:p w14:paraId="20837E84" w14:textId="77777777" w:rsidR="00523F16" w:rsidRDefault="00523F16">
      <w:pPr>
        <w:pStyle w:val="a3"/>
        <w:spacing w:line="262" w:lineRule="exact"/>
        <w:sectPr w:rsidR="00523F16">
          <w:type w:val="continuous"/>
          <w:pgSz w:w="12240" w:h="15840"/>
          <w:pgMar w:top="0" w:right="720" w:bottom="280" w:left="720" w:header="841" w:footer="0" w:gutter="0"/>
          <w:cols w:num="4" w:space="720" w:equalWidth="0">
            <w:col w:w="889" w:space="253"/>
            <w:col w:w="1221" w:space="19"/>
            <w:col w:w="1530" w:space="1368"/>
            <w:col w:w="5520"/>
          </w:cols>
        </w:sectPr>
      </w:pPr>
    </w:p>
    <w:p w14:paraId="6F996012" w14:textId="77777777" w:rsidR="00523F16" w:rsidRDefault="00000000">
      <w:pPr>
        <w:spacing w:before="157" w:line="196" w:lineRule="auto"/>
        <w:ind w:left="2091"/>
        <w:rPr>
          <w:rFonts w:ascii="Symbol" w:hAnsi="Symbol"/>
          <w:position w:val="-15"/>
        </w:rPr>
      </w:pPr>
      <w:r>
        <w:rPr>
          <w:rFonts w:ascii="Symbol" w:hAnsi="Symbol"/>
          <w:noProof/>
          <w:position w:val="-15"/>
        </w:rPr>
        <mc:AlternateContent>
          <mc:Choice Requires="wps">
            <w:drawing>
              <wp:anchor distT="0" distB="0" distL="0" distR="0" simplePos="0" relativeHeight="485103104" behindDoc="1" locked="0" layoutInCell="1" allowOverlap="1" wp14:anchorId="103AB35A" wp14:editId="36FF4C27">
                <wp:simplePos x="0" y="0"/>
                <wp:positionH relativeFrom="page">
                  <wp:posOffset>2000973</wp:posOffset>
                </wp:positionH>
                <wp:positionV relativeFrom="paragraph">
                  <wp:posOffset>291054</wp:posOffset>
                </wp:positionV>
                <wp:extent cx="361315" cy="1270"/>
                <wp:effectExtent l="0" t="0" r="0" b="0"/>
                <wp:wrapNone/>
                <wp:docPr id="313" name="Graphic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315" cy="1270"/>
                        </a:xfrm>
                        <a:custGeom>
                          <a:avLst/>
                          <a:gdLst/>
                          <a:ahLst/>
                          <a:cxnLst/>
                          <a:rect l="l" t="t" r="r" b="b"/>
                          <a:pathLst>
                            <a:path w="361315">
                              <a:moveTo>
                                <a:pt x="0" y="0"/>
                              </a:moveTo>
                              <a:lnTo>
                                <a:pt x="360756" y="0"/>
                              </a:lnTo>
                            </a:path>
                          </a:pathLst>
                        </a:custGeom>
                        <a:ln w="754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A5CAA5D" id="Graphic 313" o:spid="_x0000_s1026" style="position:absolute;margin-left:157.55pt;margin-top:22.9pt;width:28.45pt;height:.1pt;z-index:-18213376;visibility:visible;mso-wrap-style:square;mso-wrap-distance-left:0;mso-wrap-distance-top:0;mso-wrap-distance-right:0;mso-wrap-distance-bottom:0;mso-position-horizontal:absolute;mso-position-horizontal-relative:page;mso-position-vertical:absolute;mso-position-vertical-relative:text;v-text-anchor:top" coordsize="3613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" path="m,l360756,e" filled="f" strokecolor="#231f20" strokeweight=".20953mm">
                <v:path arrowok="t"/>
                <w10:wrap anchorx="page"/>
              </v:shape>
            </w:pict>
          </mc:Fallback>
        </mc:AlternateContent>
      </w:r>
      <w:r>
        <w:rPr>
          <w:rFonts w:ascii="Symbol" w:hAnsi="Symbol"/>
          <w:noProof/>
          <w:position w:val="-15"/>
        </w:rPr>
        <mc:AlternateContent>
          <mc:Choice Requires="wps">
            <w:drawing>
              <wp:anchor distT="0" distB="0" distL="0" distR="0" simplePos="0" relativeHeight="485103616" behindDoc="1" locked="0" layoutInCell="1" allowOverlap="1" wp14:anchorId="7B194071" wp14:editId="12CA2BCF">
                <wp:simplePos x="0" y="0"/>
                <wp:positionH relativeFrom="page">
                  <wp:posOffset>1731886</wp:posOffset>
                </wp:positionH>
                <wp:positionV relativeFrom="paragraph">
                  <wp:posOffset>291054</wp:posOffset>
                </wp:positionV>
                <wp:extent cx="144145" cy="1270"/>
                <wp:effectExtent l="0" t="0" r="0" b="0"/>
                <wp:wrapNone/>
                <wp:docPr id="314" name="Graphic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145" cy="1270"/>
                        </a:xfrm>
                        <a:custGeom>
                          <a:avLst/>
                          <a:gdLst/>
                          <a:ahLst/>
                          <a:cxnLst/>
                          <a:rect l="l" t="t" r="r" b="b"/>
                          <a:pathLst>
                            <a:path w="144145">
                              <a:moveTo>
                                <a:pt x="0" y="0"/>
                              </a:moveTo>
                              <a:lnTo>
                                <a:pt x="144068" y="0"/>
                              </a:lnTo>
                            </a:path>
                          </a:pathLst>
                        </a:custGeom>
                        <a:ln w="754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124489C" id="Graphic 314" o:spid="_x0000_s1026" style="position:absolute;margin-left:136.35pt;margin-top:22.9pt;width:11.35pt;height:.1pt;z-index:-18212864;visibility:visible;mso-wrap-style:square;mso-wrap-distance-left:0;mso-wrap-distance-top:0;mso-wrap-distance-right:0;mso-wrap-distance-bottom:0;mso-position-horizontal:absolute;mso-position-horizontal-relative:page;mso-position-vertical:absolute;mso-position-vertical-relative:text;v-text-anchor:top" coordsize="1441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" path="m,l144068,e" filled="f" strokecolor="#231f20" strokeweight=".20953mm">
                <v:path arrowok="t"/>
                <w10:wrap anchorx="page"/>
              </v:shape>
            </w:pict>
          </mc:Fallback>
        </mc:AlternateContent>
      </w:r>
      <w:r>
        <w:rPr>
          <w:color w:val="231F20"/>
          <w:w w:val="80"/>
        </w:rPr>
        <w:t>l</w:t>
      </w:r>
      <w:r>
        <w:rPr>
          <w:color w:val="231F20"/>
          <w:spacing w:val="57"/>
        </w:rPr>
        <w:t xml:space="preserve"> </w:t>
      </w:r>
      <w:r>
        <w:rPr>
          <w:rFonts w:ascii="Symbol" w:hAnsi="Symbol"/>
          <w:color w:val="231F20"/>
          <w:w w:val="80"/>
          <w:position w:val="-15"/>
        </w:rPr>
        <w:t></w:t>
      </w:r>
      <w:r>
        <w:rPr>
          <w:color w:val="231F20"/>
          <w:spacing w:val="-7"/>
          <w:position w:val="-15"/>
        </w:rPr>
        <w:t xml:space="preserve"> </w:t>
      </w:r>
      <w:r>
        <w:rPr>
          <w:color w:val="231F20"/>
          <w:w w:val="80"/>
        </w:rPr>
        <w:t>(</w:t>
      </w:r>
      <w:r>
        <w:rPr>
          <w:rFonts w:ascii="Book Antiqua" w:hAnsi="Book Antiqua"/>
          <w:i/>
          <w:color w:val="231F20"/>
          <w:w w:val="80"/>
        </w:rPr>
        <w:t></w:t>
      </w:r>
      <w:r>
        <w:rPr>
          <w:rFonts w:ascii="Book Antiqua" w:hAnsi="Book Antiqua"/>
          <w:i/>
          <w:color w:val="231F20"/>
          <w:spacing w:val="-21"/>
          <w:w w:val="80"/>
        </w:rPr>
        <w:t xml:space="preserve"> </w:t>
      </w:r>
      <w:r>
        <w:rPr>
          <w:rFonts w:ascii="Symbol" w:hAnsi="Symbol"/>
          <w:color w:val="231F20"/>
          <w:w w:val="80"/>
        </w:rPr>
        <w:t></w:t>
      </w:r>
      <w:r>
        <w:rPr>
          <w:rFonts w:ascii="Book Antiqua" w:hAnsi="Book Antiqua"/>
          <w:i/>
          <w:color w:val="231F20"/>
          <w:w w:val="80"/>
        </w:rPr>
        <w:t></w:t>
      </w:r>
      <w:r>
        <w:rPr>
          <w:color w:val="231F20"/>
          <w:w w:val="80"/>
        </w:rPr>
        <w:t>)</w:t>
      </w:r>
      <w:r>
        <w:rPr>
          <w:color w:val="231F20"/>
          <w:spacing w:val="-9"/>
        </w:rPr>
        <w:t xml:space="preserve"> </w:t>
      </w:r>
      <w:r>
        <w:rPr>
          <w:rFonts w:ascii="Symbol" w:hAnsi="Symbol"/>
          <w:color w:val="231F20"/>
          <w:spacing w:val="-10"/>
          <w:w w:val="80"/>
          <w:position w:val="-15"/>
        </w:rPr>
        <w:t></w:t>
      </w:r>
    </w:p>
    <w:p w14:paraId="6A0795BC" w14:textId="77777777" w:rsidR="00523F16" w:rsidRDefault="00000000">
      <w:pPr>
        <w:tabs>
          <w:tab w:val="left" w:pos="2578"/>
        </w:tabs>
        <w:spacing w:line="185" w:lineRule="exact"/>
        <w:ind w:left="2023"/>
        <w:rPr>
          <w:i/>
          <w:position w:val="-5"/>
          <w:sz w:val="12"/>
        </w:rPr>
      </w:pPr>
      <w:r>
        <w:rPr>
          <w:color w:val="231F20"/>
          <w:spacing w:val="-10"/>
        </w:rPr>
        <w:t>M</w:t>
      </w:r>
      <w:r>
        <w:rPr>
          <w:color w:val="231F20"/>
        </w:rPr>
        <w:tab/>
      </w:r>
      <w:r>
        <w:rPr>
          <w:i/>
          <w:color w:val="231F20"/>
          <w:spacing w:val="-5"/>
        </w:rPr>
        <w:t>k</w:t>
      </w:r>
      <w:r>
        <w:rPr>
          <w:i/>
          <w:color w:val="231F20"/>
          <w:spacing w:val="-5"/>
          <w:position w:val="-5"/>
          <w:sz w:val="12"/>
        </w:rPr>
        <w:t>ma</w:t>
      </w:r>
    </w:p>
    <w:p w14:paraId="40084F99" w14:textId="77777777" w:rsidR="00523F16" w:rsidRDefault="00000000">
      <w:pPr>
        <w:spacing w:before="175" w:line="194" w:lineRule="auto"/>
        <w:ind w:left="77"/>
        <w:rPr>
          <w:position w:val="-15"/>
          <w:sz w:val="24"/>
        </w:rPr>
      </w:pPr>
      <w:r>
        <w:br w:type="column"/>
      </w:r>
      <w:r>
        <w:rPr>
          <w:rFonts w:ascii="Book Antiqua" w:hAnsi="Book Antiqua"/>
          <w:i/>
          <w:color w:val="231F20"/>
          <w:w w:val="70"/>
        </w:rPr>
        <w:t></w:t>
      </w:r>
      <w:r>
        <w:rPr>
          <w:rFonts w:ascii="Book Antiqua" w:hAnsi="Book Antiqua"/>
          <w:i/>
          <w:color w:val="231F20"/>
          <w:spacing w:val="27"/>
        </w:rPr>
        <w:t xml:space="preserve"> </w:t>
      </w:r>
      <w:r>
        <w:rPr>
          <w:color w:val="231F20"/>
          <w:spacing w:val="-10"/>
          <w:w w:val="90"/>
          <w:position w:val="-15"/>
          <w:sz w:val="24"/>
        </w:rPr>
        <w:t>,</w:t>
      </w:r>
    </w:p>
    <w:p w14:paraId="19E2758E" w14:textId="77777777" w:rsidR="00523F16" w:rsidRDefault="00000000">
      <w:pPr>
        <w:spacing w:line="182" w:lineRule="exact"/>
        <w:ind w:left="14"/>
        <w:rPr>
          <w:i/>
          <w:sz w:val="12"/>
        </w:rPr>
      </w:pPr>
      <w:r>
        <w:rPr>
          <w:i/>
          <w:noProof/>
          <w:sz w:val="12"/>
        </w:rPr>
        <mc:AlternateContent>
          <mc:Choice Requires="wps">
            <w:drawing>
              <wp:anchor distT="0" distB="0" distL="0" distR="0" simplePos="0" relativeHeight="485102592" behindDoc="1" locked="0" layoutInCell="1" allowOverlap="1" wp14:anchorId="70FF684E" wp14:editId="11517CD0">
                <wp:simplePos x="0" y="0"/>
                <wp:positionH relativeFrom="page">
                  <wp:posOffset>2486748</wp:posOffset>
                </wp:positionH>
                <wp:positionV relativeFrom="paragraph">
                  <wp:posOffset>-52423</wp:posOffset>
                </wp:positionV>
                <wp:extent cx="182245" cy="1270"/>
                <wp:effectExtent l="0" t="0" r="0" b="0"/>
                <wp:wrapNone/>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245" cy="1270"/>
                        </a:xfrm>
                        <a:custGeom>
                          <a:avLst/>
                          <a:gdLst/>
                          <a:ahLst/>
                          <a:cxnLst/>
                          <a:rect l="l" t="t" r="r" b="b"/>
                          <a:pathLst>
                            <a:path w="182245">
                              <a:moveTo>
                                <a:pt x="0" y="0"/>
                              </a:moveTo>
                              <a:lnTo>
                                <a:pt x="182168" y="0"/>
                              </a:lnTo>
                            </a:path>
                          </a:pathLst>
                        </a:custGeom>
                        <a:ln w="754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07F3255" id="Graphic 315" o:spid="_x0000_s1026" style="position:absolute;margin-left:195.8pt;margin-top:-4.15pt;width:14.35pt;height:.1pt;z-index:-18213888;visibility:visible;mso-wrap-style:square;mso-wrap-distance-left:0;mso-wrap-distance-top:0;mso-wrap-distance-right:0;mso-wrap-distance-bottom:0;mso-position-horizontal:absolute;mso-position-horizontal-relative:page;mso-position-vertical:absolute;mso-position-vertical-relative:text;v-text-anchor:top" coordsize="1822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" path="m,l182168,e" filled="f" strokecolor="#231f20" strokeweight=".20953mm">
                <v:path arrowok="t"/>
                <w10:wrap anchorx="page"/>
              </v:shape>
            </w:pict>
          </mc:Fallback>
        </mc:AlternateContent>
      </w:r>
      <w:r>
        <w:rPr>
          <w:i/>
          <w:color w:val="231F20"/>
          <w:position w:val="6"/>
        </w:rPr>
        <w:t>k</w:t>
      </w:r>
      <w:r>
        <w:rPr>
          <w:i/>
          <w:color w:val="231F20"/>
          <w:spacing w:val="-25"/>
          <w:position w:val="6"/>
        </w:rPr>
        <w:t xml:space="preserve"> </w:t>
      </w:r>
      <w:r>
        <w:rPr>
          <w:i/>
          <w:color w:val="231F20"/>
          <w:sz w:val="12"/>
        </w:rPr>
        <w:t>f</w:t>
      </w:r>
      <w:r>
        <w:rPr>
          <w:i/>
          <w:color w:val="231F20"/>
          <w:spacing w:val="3"/>
          <w:sz w:val="12"/>
        </w:rPr>
        <w:t xml:space="preserve"> </w:t>
      </w:r>
      <w:r>
        <w:rPr>
          <w:i/>
          <w:color w:val="231F20"/>
          <w:spacing w:val="-10"/>
          <w:sz w:val="12"/>
        </w:rPr>
        <w:t>l</w:t>
      </w:r>
      <w:r>
        <w:rPr>
          <w:i/>
          <w:color w:val="231F20"/>
          <w:spacing w:val="40"/>
          <w:sz w:val="12"/>
        </w:rPr>
        <w:t xml:space="preserve"> </w:t>
      </w:r>
    </w:p>
    <w:p w14:paraId="1FC47B51" w14:textId="77777777" w:rsidR="00523F16" w:rsidRDefault="00000000">
      <w:pPr>
        <w:pStyle w:val="a3"/>
        <w:spacing w:before="12" w:line="206" w:lineRule="auto"/>
        <w:ind w:left="2023" w:right="291"/>
        <w:jc w:val="both"/>
      </w:pPr>
      <w:r>
        <w:br w:type="column"/>
      </w:r>
      <w:r>
        <w:rPr>
          <w:color w:val="231F20"/>
        </w:rPr>
        <w:t>to</w:t>
      </w:r>
      <w:r>
        <w:rPr>
          <w:color w:val="231F20"/>
          <w:spacing w:val="-5"/>
        </w:rPr>
        <w:t xml:space="preserve"> </w:t>
      </w:r>
      <w:r>
        <w:rPr>
          <w:color w:val="231F20"/>
        </w:rPr>
        <w:t>the</w:t>
      </w:r>
      <w:r>
        <w:rPr>
          <w:color w:val="231F20"/>
          <w:spacing w:val="-5"/>
        </w:rPr>
        <w:t xml:space="preserve"> </w:t>
      </w:r>
      <w:r>
        <w:rPr>
          <w:color w:val="231F20"/>
        </w:rPr>
        <w:t>degree</w:t>
      </w:r>
      <w:r>
        <w:rPr>
          <w:color w:val="231F20"/>
          <w:spacing w:val="-5"/>
        </w:rPr>
        <w:t xml:space="preserve"> </w:t>
      </w:r>
      <w:r>
        <w:rPr>
          <w:color w:val="231F20"/>
        </w:rPr>
        <w:t>of</w:t>
      </w:r>
      <w:r>
        <w:rPr>
          <w:color w:val="231F20"/>
          <w:spacing w:val="-5"/>
        </w:rPr>
        <w:t xml:space="preserve"> </w:t>
      </w:r>
      <w:r>
        <w:rPr>
          <w:color w:val="231F20"/>
        </w:rPr>
        <w:t>consolidation,</w:t>
      </w:r>
      <w:r>
        <w:rPr>
          <w:color w:val="231F20"/>
          <w:spacing w:val="-6"/>
        </w:rPr>
        <w:t xml:space="preserve"> </w:t>
      </w:r>
      <w:r>
        <w:rPr>
          <w:i/>
          <w:color w:val="231F20"/>
        </w:rPr>
        <w:t>C</w:t>
      </w:r>
      <w:r>
        <w:rPr>
          <w:i/>
          <w:color w:val="231F20"/>
          <w:position w:val="-6"/>
          <w:sz w:val="11"/>
        </w:rPr>
        <w:t>v</w:t>
      </w:r>
      <w:r>
        <w:rPr>
          <w:i/>
          <w:color w:val="231F20"/>
          <w:spacing w:val="16"/>
          <w:position w:val="-6"/>
          <w:sz w:val="11"/>
        </w:rPr>
        <w:t xml:space="preserve"> </w:t>
      </w:r>
      <w:r>
        <w:rPr>
          <w:color w:val="231F20"/>
        </w:rPr>
        <w:t>is</w:t>
      </w:r>
      <w:r>
        <w:rPr>
          <w:color w:val="231F20"/>
          <w:spacing w:val="-5"/>
        </w:rPr>
        <w:t xml:space="preserve"> </w:t>
      </w:r>
      <w:r>
        <w:rPr>
          <w:color w:val="231F20"/>
        </w:rPr>
        <w:t>the</w:t>
      </w:r>
      <w:r>
        <w:rPr>
          <w:color w:val="231F20"/>
          <w:spacing w:val="-5"/>
        </w:rPr>
        <w:t xml:space="preserve"> </w:t>
      </w:r>
      <w:r>
        <w:rPr>
          <w:color w:val="231F20"/>
        </w:rPr>
        <w:t>decimal</w:t>
      </w:r>
      <w:r>
        <w:rPr>
          <w:color w:val="231F20"/>
          <w:spacing w:val="-5"/>
        </w:rPr>
        <w:t xml:space="preserve"> </w:t>
      </w:r>
      <w:r>
        <w:rPr>
          <w:color w:val="231F20"/>
        </w:rPr>
        <w:t>clay-volume content of the matrix, and</w:t>
      </w:r>
      <w:r>
        <w:rPr>
          <w:color w:val="231F20"/>
          <w:spacing w:val="-1"/>
        </w:rPr>
        <w:t xml:space="preserve"> </w:t>
      </w:r>
      <w:r>
        <w:rPr>
          <w:i/>
          <w:color w:val="231F20"/>
        </w:rPr>
        <w:t>S</w:t>
      </w:r>
      <w:r>
        <w:rPr>
          <w:i/>
          <w:color w:val="231F20"/>
          <w:position w:val="-6"/>
          <w:sz w:val="11"/>
        </w:rPr>
        <w:t>h</w:t>
      </w:r>
      <w:r>
        <w:rPr>
          <w:i/>
          <w:color w:val="231F20"/>
          <w:spacing w:val="32"/>
          <w:position w:val="-6"/>
          <w:sz w:val="11"/>
        </w:rPr>
        <w:t xml:space="preserve"> </w:t>
      </w:r>
      <w:r>
        <w:rPr>
          <w:color w:val="231F20"/>
        </w:rPr>
        <w:t>is the decimal gas-hydrate con</w:t>
      </w:r>
      <w:r>
        <w:rPr>
          <w:color w:val="231F20"/>
        </w:rPr>
        <w:softHyphen/>
        <w:t>centration in the pore space.</w:t>
      </w:r>
    </w:p>
    <w:p w14:paraId="4FBB84C7" w14:textId="77777777" w:rsidR="00523F16" w:rsidRDefault="00523F16">
      <w:pPr>
        <w:pStyle w:val="a3"/>
        <w:spacing w:line="206" w:lineRule="auto"/>
        <w:jc w:val="both"/>
        <w:sectPr w:rsidR="00523F16">
          <w:type w:val="continuous"/>
          <w:pgSz w:w="12240" w:h="15840"/>
          <w:pgMar w:top="0" w:right="720" w:bottom="280" w:left="720" w:header="841" w:footer="0" w:gutter="0"/>
          <w:cols w:num="3" w:space="720" w:equalWidth="0">
            <w:col w:w="3158" w:space="40"/>
            <w:col w:w="375" w:space="44"/>
            <w:col w:w="7183"/>
          </w:cols>
        </w:sectPr>
      </w:pPr>
    </w:p>
    <w:p w14:paraId="67E1A287" w14:textId="77777777" w:rsidR="00523F16" w:rsidRDefault="00000000">
      <w:pPr>
        <w:pStyle w:val="a3"/>
        <w:spacing w:before="12" w:line="216" w:lineRule="exact"/>
        <w:ind w:left="360"/>
      </w:pPr>
      <w:r>
        <w:rPr>
          <w:noProof/>
        </w:rPr>
        <mc:AlternateContent>
          <mc:Choice Requires="wps">
            <w:drawing>
              <wp:anchor distT="0" distB="0" distL="0" distR="0" simplePos="0" relativeHeight="485106176" behindDoc="1" locked="0" layoutInCell="1" allowOverlap="1" wp14:anchorId="7E2DF06E" wp14:editId="436DA6FE">
                <wp:simplePos x="0" y="0"/>
                <wp:positionH relativeFrom="page">
                  <wp:posOffset>5018176</wp:posOffset>
                </wp:positionH>
                <wp:positionV relativeFrom="paragraph">
                  <wp:posOffset>110378</wp:posOffset>
                </wp:positionV>
                <wp:extent cx="44450" cy="97155"/>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97155"/>
                        </a:xfrm>
                        <a:prstGeom prst="rect">
                          <a:avLst/>
                        </a:prstGeom>
                      </wps:spPr>
                      <wps:txbx>
                        <w:txbxContent>
                          <w:p w14:paraId="04D1F3A3" w14:textId="77777777" w:rsidR="00523F16" w:rsidRDefault="00000000">
                            <w:pPr>
                              <w:spacing w:line="153" w:lineRule="exact"/>
                              <w:rPr>
                                <w:i/>
                                <w:sz w:val="14"/>
                              </w:rPr>
                            </w:pPr>
                            <w:r>
                              <w:rPr>
                                <w:i/>
                                <w:color w:val="231F20"/>
                                <w:spacing w:val="-10"/>
                                <w:sz w:val="14"/>
                              </w:rPr>
                              <w:t>h</w:t>
                            </w:r>
                          </w:p>
                        </w:txbxContent>
                      </wps:txbx>
                      <wps:bodyPr wrap="square" lIns="0" tIns="0" rIns="0" bIns="0" rtlCol="0">
                        <a:noAutofit/>
                      </wps:bodyPr>
                    </wps:wsp>
                  </a:graphicData>
                </a:graphic>
              </wp:anchor>
            </w:drawing>
          </mc:Choice>
          <mc:Fallback>
            <w:pict>
              <v:shape w14:anchorId="7E2DF06E" id="Textbox 316" o:spid="_x0000_s1211" type="#_x0000_t202" style="position:absolute;left:0;text-align:left;margin-left:395.15pt;margin-top:8.7pt;width:3.5pt;height:7.65pt;z-index:-18210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" filled="f" stroked="f">
                <v:textbox inset="0,0,0,0">
                  <w:txbxContent>
                    <w:p w14:paraId="04D1F3A3" w14:textId="77777777" w:rsidR="00523F16" w:rsidRDefault="00000000">
                      <w:pPr>
                        <w:spacing w:line="153" w:lineRule="exact"/>
                        <w:rPr>
                          <w:i/>
                          <w:sz w:val="14"/>
                        </w:rPr>
                      </w:pPr>
                      <w:r>
                        <w:rPr>
                          <w:i/>
                          <w:color w:val="231F20"/>
                          <w:spacing w:val="-10"/>
                          <w:sz w:val="14"/>
                        </w:rPr>
                        <w:t>h</w:t>
                      </w:r>
                    </w:p>
                  </w:txbxContent>
                </v:textbox>
                <w10:wrap anchorx="page"/>
              </v:shape>
            </w:pict>
          </mc:Fallback>
        </mc:AlternateContent>
      </w:r>
      <w:r>
        <w:rPr>
          <w:color w:val="231F20"/>
          <w:spacing w:val="-5"/>
        </w:rPr>
        <w:t>and</w:t>
      </w:r>
    </w:p>
    <w:p w14:paraId="562505E2" w14:textId="77777777" w:rsidR="00523F16" w:rsidRDefault="00000000">
      <w:pPr>
        <w:spacing w:line="89" w:lineRule="exact"/>
        <w:ind w:left="760"/>
        <w:rPr>
          <w:sz w:val="20"/>
        </w:rPr>
      </w:pPr>
      <w:r>
        <w:rPr>
          <w:i/>
          <w:color w:val="231F20"/>
          <w:sz w:val="24"/>
        </w:rPr>
        <w:t>k</w:t>
      </w:r>
      <w:r>
        <w:rPr>
          <w:i/>
          <w:color w:val="231F20"/>
          <w:spacing w:val="25"/>
          <w:sz w:val="24"/>
        </w:rPr>
        <w:t xml:space="preserve">  </w:t>
      </w:r>
      <w:r>
        <w:rPr>
          <w:color w:val="231F20"/>
          <w:sz w:val="20"/>
        </w:rPr>
        <w:t xml:space="preserve">, </w:t>
      </w:r>
      <w:r>
        <w:rPr>
          <w:color w:val="231F20"/>
          <w:spacing w:val="-23"/>
          <w:sz w:val="20"/>
        </w:rPr>
        <w:t>µ</w:t>
      </w:r>
    </w:p>
    <w:p w14:paraId="655F9E12" w14:textId="77777777" w:rsidR="00523F16" w:rsidRDefault="00000000">
      <w:pPr>
        <w:pStyle w:val="a3"/>
        <w:spacing w:before="214" w:line="102" w:lineRule="exact"/>
        <w:ind w:left="130"/>
      </w:pPr>
      <w:r>
        <w:br w:type="column"/>
      </w:r>
      <w:r>
        <w:rPr>
          <w:color w:val="231F20"/>
        </w:rPr>
        <w:t>,</w:t>
      </w:r>
      <w:r>
        <w:rPr>
          <w:color w:val="231F20"/>
          <w:spacing w:val="-12"/>
        </w:rPr>
        <w:t xml:space="preserve"> </w:t>
      </w:r>
      <w:r>
        <w:rPr>
          <w:i/>
          <w:color w:val="231F20"/>
          <w:sz w:val="24"/>
        </w:rPr>
        <w:t xml:space="preserve">k </w:t>
      </w:r>
      <w:r>
        <w:rPr>
          <w:color w:val="231F20"/>
        </w:rPr>
        <w:t>,</w:t>
      </w:r>
      <w:r>
        <w:rPr>
          <w:color w:val="231F20"/>
          <w:spacing w:val="-11"/>
        </w:rPr>
        <w:t xml:space="preserve"> </w:t>
      </w:r>
      <w:r>
        <w:rPr>
          <w:rFonts w:ascii="Book Antiqua" w:hAnsi="Book Antiqua"/>
          <w:i/>
          <w:color w:val="231F20"/>
          <w:w w:val="90"/>
        </w:rPr>
        <w:t></w:t>
      </w:r>
      <w:r>
        <w:rPr>
          <w:rFonts w:ascii="Book Antiqua" w:hAnsi="Book Antiqua"/>
          <w:i/>
          <w:color w:val="231F20"/>
          <w:spacing w:val="-6"/>
          <w:w w:val="90"/>
        </w:rPr>
        <w:t xml:space="preserve"> </w:t>
      </w:r>
      <w:r>
        <w:rPr>
          <w:color w:val="231F20"/>
        </w:rPr>
        <w:t>,</w:t>
      </w:r>
      <w:r>
        <w:rPr>
          <w:color w:val="231F20"/>
          <w:spacing w:val="-12"/>
        </w:rPr>
        <w:t xml:space="preserve"> </w:t>
      </w:r>
      <w:r>
        <w:rPr>
          <w:color w:val="231F20"/>
        </w:rPr>
        <w:t>and</w:t>
      </w:r>
      <w:r>
        <w:rPr>
          <w:color w:val="231F20"/>
          <w:spacing w:val="-11"/>
        </w:rPr>
        <w:t xml:space="preserve"> </w:t>
      </w:r>
      <w:r>
        <w:rPr>
          <w:rFonts w:ascii="Book Antiqua" w:hAnsi="Book Antiqua"/>
          <w:i/>
          <w:color w:val="231F20"/>
          <w:w w:val="90"/>
        </w:rPr>
        <w:t></w:t>
      </w:r>
      <w:r>
        <w:rPr>
          <w:rFonts w:ascii="Book Antiqua" w:hAnsi="Book Antiqua"/>
          <w:i/>
          <w:color w:val="231F20"/>
          <w:spacing w:val="-6"/>
          <w:w w:val="90"/>
        </w:rPr>
        <w:t xml:space="preserve"> </w:t>
      </w:r>
      <w:r>
        <w:rPr>
          <w:color w:val="231F20"/>
        </w:rPr>
        <w:t>are</w:t>
      </w:r>
      <w:r>
        <w:rPr>
          <w:color w:val="231F20"/>
          <w:spacing w:val="-11"/>
        </w:rPr>
        <w:t xml:space="preserve"> </w:t>
      </w:r>
      <w:r>
        <w:rPr>
          <w:color w:val="231F20"/>
        </w:rPr>
        <w:t>the</w:t>
      </w:r>
      <w:r>
        <w:rPr>
          <w:color w:val="231F20"/>
          <w:spacing w:val="-12"/>
        </w:rPr>
        <w:t xml:space="preserve"> </w:t>
      </w:r>
      <w:r>
        <w:rPr>
          <w:color w:val="231F20"/>
        </w:rPr>
        <w:t>bulk</w:t>
      </w:r>
      <w:r>
        <w:rPr>
          <w:color w:val="231F20"/>
          <w:spacing w:val="-11"/>
        </w:rPr>
        <w:t xml:space="preserve"> </w:t>
      </w:r>
      <w:r>
        <w:rPr>
          <w:color w:val="231F20"/>
        </w:rPr>
        <w:t>modulus</w:t>
      </w:r>
      <w:r>
        <w:rPr>
          <w:color w:val="231F20"/>
          <w:spacing w:val="-11"/>
        </w:rPr>
        <w:t xml:space="preserve"> </w:t>
      </w:r>
      <w:r>
        <w:rPr>
          <w:color w:val="231F20"/>
        </w:rPr>
        <w:t>of</w:t>
      </w:r>
      <w:r>
        <w:rPr>
          <w:color w:val="231F20"/>
          <w:spacing w:val="-11"/>
        </w:rPr>
        <w:t xml:space="preserve"> </w:t>
      </w:r>
      <w:r>
        <w:rPr>
          <w:color w:val="231F20"/>
        </w:rPr>
        <w:t>matrix,</w:t>
      </w:r>
      <w:r>
        <w:rPr>
          <w:color w:val="231F20"/>
          <w:spacing w:val="-11"/>
        </w:rPr>
        <w:t xml:space="preserve"> </w:t>
      </w:r>
      <w:r>
        <w:rPr>
          <w:color w:val="231F20"/>
          <w:spacing w:val="-5"/>
        </w:rPr>
        <w:t>the</w:t>
      </w:r>
    </w:p>
    <w:p w14:paraId="203FF2C1" w14:textId="77777777" w:rsidR="00523F16" w:rsidRDefault="00000000">
      <w:pPr>
        <w:pStyle w:val="a3"/>
        <w:spacing w:before="8"/>
        <w:ind w:left="360"/>
        <w:rPr>
          <w:position w:val="2"/>
        </w:rPr>
      </w:pPr>
      <w:r>
        <w:br w:type="column"/>
      </w:r>
      <w:r>
        <w:rPr>
          <w:color w:val="231F20"/>
          <w:position w:val="2"/>
        </w:rPr>
        <w:t>Previously,</w:t>
      </w:r>
      <w:r>
        <w:rPr>
          <w:color w:val="231F20"/>
          <w:spacing w:val="70"/>
          <w:position w:val="2"/>
        </w:rPr>
        <w:t xml:space="preserve"> </w:t>
      </w:r>
      <w:r>
        <w:rPr>
          <w:i/>
          <w:color w:val="231F20"/>
          <w:sz w:val="24"/>
        </w:rPr>
        <w:t>S</w:t>
      </w:r>
      <w:r>
        <w:rPr>
          <w:color w:val="231F20"/>
          <w:sz w:val="24"/>
          <w:vertAlign w:val="superscript"/>
        </w:rPr>
        <w:t>2</w:t>
      </w:r>
      <w:r>
        <w:rPr>
          <w:color w:val="231F20"/>
          <w:spacing w:val="29"/>
          <w:sz w:val="24"/>
        </w:rPr>
        <w:t xml:space="preserve"> </w:t>
      </w:r>
      <w:r>
        <w:rPr>
          <w:color w:val="231F20"/>
          <w:position w:val="2"/>
        </w:rPr>
        <w:t>instead</w:t>
      </w:r>
      <w:r>
        <w:rPr>
          <w:color w:val="231F20"/>
          <w:spacing w:val="-4"/>
          <w:position w:val="2"/>
        </w:rPr>
        <w:t xml:space="preserve"> </w:t>
      </w:r>
      <w:r>
        <w:rPr>
          <w:color w:val="231F20"/>
          <w:spacing w:val="-5"/>
          <w:position w:val="2"/>
        </w:rPr>
        <w:t>of</w:t>
      </w:r>
    </w:p>
    <w:p w14:paraId="5050A443" w14:textId="77777777" w:rsidR="00523F16" w:rsidRDefault="00000000">
      <w:pPr>
        <w:pStyle w:val="a3"/>
        <w:spacing w:before="30"/>
        <w:ind w:left="360"/>
      </w:pPr>
      <w:r>
        <w:br w:type="column"/>
      </w:r>
      <w:r>
        <w:rPr>
          <w:color w:val="231F20"/>
        </w:rPr>
        <w:t>was</w:t>
      </w:r>
      <w:r>
        <w:rPr>
          <w:color w:val="231F20"/>
          <w:spacing w:val="-3"/>
        </w:rPr>
        <w:t xml:space="preserve"> </w:t>
      </w:r>
      <w:r>
        <w:rPr>
          <w:color w:val="231F20"/>
        </w:rPr>
        <w:t>used</w:t>
      </w:r>
      <w:r>
        <w:rPr>
          <w:color w:val="231F20"/>
          <w:spacing w:val="-3"/>
        </w:rPr>
        <w:t xml:space="preserve"> </w:t>
      </w:r>
      <w:r>
        <w:rPr>
          <w:color w:val="231F20"/>
        </w:rPr>
        <w:t>in</w:t>
      </w:r>
      <w:r>
        <w:rPr>
          <w:color w:val="231F20"/>
          <w:spacing w:val="-2"/>
        </w:rPr>
        <w:t xml:space="preserve"> </w:t>
      </w:r>
      <w:r>
        <w:rPr>
          <w:color w:val="231F20"/>
        </w:rPr>
        <w:t>equation</w:t>
      </w:r>
      <w:r>
        <w:rPr>
          <w:color w:val="231F20"/>
          <w:spacing w:val="-2"/>
        </w:rPr>
        <w:t xml:space="preserve"> </w:t>
      </w:r>
      <w:r>
        <w:rPr>
          <w:color w:val="231F20"/>
        </w:rPr>
        <w:t>1-</w:t>
      </w:r>
      <w:r>
        <w:rPr>
          <w:color w:val="231F20"/>
          <w:spacing w:val="-10"/>
        </w:rPr>
        <w:t>7</w:t>
      </w:r>
    </w:p>
    <w:p w14:paraId="40BA897D" w14:textId="77777777" w:rsidR="00523F16" w:rsidRDefault="00523F16">
      <w:pPr>
        <w:pStyle w:val="a3"/>
        <w:sectPr w:rsidR="00523F16">
          <w:type w:val="continuous"/>
          <w:pgSz w:w="12240" w:h="15840"/>
          <w:pgMar w:top="0" w:right="720" w:bottom="280" w:left="720" w:header="841" w:footer="0" w:gutter="0"/>
          <w:cols w:num="4" w:space="720" w:equalWidth="0">
            <w:col w:w="1240" w:space="40"/>
            <w:col w:w="4121" w:space="279"/>
            <w:col w:w="2509" w:space="139"/>
            <w:col w:w="2472"/>
          </w:cols>
        </w:sectPr>
      </w:pPr>
    </w:p>
    <w:p w14:paraId="4F395082" w14:textId="77777777" w:rsidR="00523F16" w:rsidRDefault="00000000">
      <w:pPr>
        <w:tabs>
          <w:tab w:val="left" w:pos="1239"/>
          <w:tab w:val="left" w:pos="1616"/>
        </w:tabs>
        <w:spacing w:before="70" w:line="133" w:lineRule="exact"/>
        <w:ind w:left="866"/>
        <w:rPr>
          <w:i/>
          <w:sz w:val="14"/>
        </w:rPr>
      </w:pPr>
      <w:r>
        <w:rPr>
          <w:i/>
          <w:noProof/>
          <w:sz w:val="14"/>
        </w:rPr>
        <mc:AlternateContent>
          <mc:Choice Requires="wpg">
            <w:drawing>
              <wp:anchor distT="0" distB="0" distL="0" distR="0" simplePos="0" relativeHeight="15790592" behindDoc="0" locked="0" layoutInCell="1" allowOverlap="1" wp14:anchorId="60AC4200" wp14:editId="01548C2B">
                <wp:simplePos x="0" y="0"/>
                <wp:positionH relativeFrom="page">
                  <wp:posOffset>5694794</wp:posOffset>
                </wp:positionH>
                <wp:positionV relativeFrom="paragraph">
                  <wp:posOffset>-228928</wp:posOffset>
                </wp:positionV>
                <wp:extent cx="224790" cy="219710"/>
                <wp:effectExtent l="0" t="0" r="0" b="0"/>
                <wp:wrapNone/>
                <wp:docPr id="317"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790" cy="219710"/>
                          <a:chOff x="0" y="0"/>
                          <a:chExt cx="224790" cy="219710"/>
                        </a:xfrm>
                      </wpg:grpSpPr>
                      <pic:pic xmlns:pic="http://schemas.openxmlformats.org/drawingml/2006/picture">
                        <pic:nvPicPr>
                          <pic:cNvPr id="318" name="Image 318"/>
                          <pic:cNvPicPr/>
                        </pic:nvPicPr>
                        <pic:blipFill>
                          <a:blip r:embed="rId98" cstate="email">
                            <a:extLst>
                              <a:ext uri="{28A0092B-C50C-407E-A947-70E740481C1C}">
                                <a14:useLocalDpi xmlns:a14="http://schemas.microsoft.com/office/drawing/2010/main"/>
                              </a:ext>
                            </a:extLst>
                          </a:blip>
                          <a:stretch>
                            <a:fillRect/>
                          </a:stretch>
                        </pic:blipFill>
                        <pic:spPr>
                          <a:xfrm>
                            <a:off x="0" y="0"/>
                            <a:ext cx="223443" cy="205981"/>
                          </a:xfrm>
                          <a:prstGeom prst="rect">
                            <a:avLst/>
                          </a:prstGeom>
                        </pic:spPr>
                      </pic:pic>
                      <wps:wsp>
                        <wps:cNvPr id="319" name="Textbox 319"/>
                        <wps:cNvSpPr txBox="1"/>
                        <wps:spPr>
                          <a:xfrm>
                            <a:off x="88506" y="27571"/>
                            <a:ext cx="114300" cy="165100"/>
                          </a:xfrm>
                          <a:prstGeom prst="rect">
                            <a:avLst/>
                          </a:prstGeom>
                        </wps:spPr>
                        <wps:txbx>
                          <w:txbxContent>
                            <w:p w14:paraId="1237B4C2" w14:textId="77777777" w:rsidR="00523F16" w:rsidRDefault="00000000">
                              <w:pPr>
                                <w:spacing w:before="10"/>
                                <w:ind w:left="20"/>
                                <w:rPr>
                                  <w:i/>
                                  <w:sz w:val="20"/>
                                </w:rPr>
                              </w:pPr>
                              <w:r>
                                <w:rPr>
                                  <w:i/>
                                  <w:color w:val="231F20"/>
                                  <w:spacing w:val="-10"/>
                                  <w:sz w:val="20"/>
                                </w:rPr>
                                <w:t>S</w:t>
                              </w:r>
                            </w:p>
                          </w:txbxContent>
                        </wps:txbx>
                        <wps:bodyPr wrap="square" lIns="0" tIns="0" rIns="0" bIns="0" rtlCol="0">
                          <a:noAutofit/>
                        </wps:bodyPr>
                      </wps:wsp>
                      <wps:wsp>
                        <wps:cNvPr id="320" name="Textbox 320"/>
                        <wps:cNvSpPr txBox="1"/>
                        <wps:spPr>
                          <a:xfrm>
                            <a:off x="155079" y="125084"/>
                            <a:ext cx="69850" cy="94615"/>
                          </a:xfrm>
                          <a:prstGeom prst="rect">
                            <a:avLst/>
                          </a:prstGeom>
                        </wps:spPr>
                        <wps:txbx>
                          <w:txbxContent>
                            <w:p w14:paraId="661F2CA1" w14:textId="77777777" w:rsidR="00523F16" w:rsidRDefault="00000000">
                              <w:pPr>
                                <w:spacing w:before="14"/>
                                <w:ind w:left="20"/>
                                <w:rPr>
                                  <w:i/>
                                  <w:sz w:val="10"/>
                                </w:rPr>
                              </w:pPr>
                              <w:r>
                                <w:rPr>
                                  <w:i/>
                                  <w:color w:val="231F20"/>
                                  <w:spacing w:val="-10"/>
                                  <w:sz w:val="10"/>
                                </w:rPr>
                                <w:t>h</w:t>
                              </w:r>
                            </w:p>
                          </w:txbxContent>
                        </wps:txbx>
                        <wps:bodyPr wrap="square" lIns="0" tIns="0" rIns="0" bIns="0" rtlCol="0">
                          <a:noAutofit/>
                        </wps:bodyPr>
                      </wps:wsp>
                    </wpg:wgp>
                  </a:graphicData>
                </a:graphic>
              </wp:anchor>
            </w:drawing>
          </mc:Choice>
          <mc:Fallback>
            <w:pict>
              <v:group w14:anchorId="60AC4200" id="Group 317" o:spid="_x0000_s1212" style="position:absolute;left:0;text-align:left;margin-left:448.4pt;margin-top:-18.05pt;width:17.7pt;height:17.3pt;z-index:15790592;mso-wrap-distance-left:0;mso-wrap-distance-right:0;mso-position-horizontal-relative:page;mso-position-vertical-relative:text" coordsize="224790,2197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">
                <v:shape id="Image 318" o:spid="_x0000_s1213" type="#_x0000_t75" style="position:absolute;width:223443;height:205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">
                  <v:imagedata r:id="rId99" o:title=""/>
                </v:shape>
                <v:shape id="Textbox 319" o:spid="_x0000_s1214" type="#_x0000_t202" style="position:absolute;left:88506;top:27571;width:114300;height:165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O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DY+QBOxQAAANwAAAAP&#10;AAAAAAAAAAAAAAAAAAcCAABkcnMvZG93bnJldi54bWxQSwUGAAAAAAMAAwC3AAAA+QIAAAAA&#10;" filled="f" stroked="f">
                  <v:textbox inset="0,0,0,0">
                    <w:txbxContent>
                      <w:p w14:paraId="1237B4C2" w14:textId="77777777" w:rsidR="00523F16" w:rsidRDefault="00000000">
                        <w:pPr>
                          <w:spacing w:before="10"/>
                          <w:ind w:left="20"/>
                          <w:rPr>
                            <w:i/>
                            <w:sz w:val="20"/>
                          </w:rPr>
                        </w:pPr>
                        <w:r>
                          <w:rPr>
                            <w:i/>
                            <w:color w:val="231F20"/>
                            <w:spacing w:val="-10"/>
                            <w:sz w:val="20"/>
                          </w:rPr>
                          <w:t>S</w:t>
                        </w:r>
                      </w:p>
                    </w:txbxContent>
                  </v:textbox>
                </v:shape>
                <v:shape id="Textbox 320" o:spid="_x0000_s1215" type="#_x0000_t202" style="position:absolute;left:155079;top:125084;width:69850;height:94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NuwQAAANwAAAAPAAAAZHJzL2Rvd25yZXYueG1sRE9Ni8Iw&#10;EL0v+B/CCN7WVAV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IevY27BAAAA3AAAAA8AAAAA&#10;AAAAAAAAAAAABwIAAGRycy9kb3ducmV2LnhtbFBLBQYAAAAAAwADALcAAAD1AgAAAAA=&#10;" filled="f" stroked="f">
                  <v:textbox inset="0,0,0,0">
                    <w:txbxContent>
                      <w:p w14:paraId="661F2CA1" w14:textId="77777777" w:rsidR="00523F16" w:rsidRDefault="00000000">
                        <w:pPr>
                          <w:spacing w:before="14"/>
                          <w:ind w:left="20"/>
                          <w:rPr>
                            <w:i/>
                            <w:sz w:val="10"/>
                          </w:rPr>
                        </w:pPr>
                        <w:r>
                          <w:rPr>
                            <w:i/>
                            <w:color w:val="231F20"/>
                            <w:spacing w:val="-10"/>
                            <w:sz w:val="10"/>
                          </w:rPr>
                          <w:t>h</w:t>
                        </w:r>
                      </w:p>
                    </w:txbxContent>
                  </v:textbox>
                </v:shape>
                <w10:wrap anchorx="page"/>
              </v:group>
            </w:pict>
          </mc:Fallback>
        </mc:AlternateContent>
      </w:r>
      <w:r>
        <w:rPr>
          <w:i/>
          <w:color w:val="231F20"/>
          <w:spacing w:val="-5"/>
          <w:sz w:val="14"/>
        </w:rPr>
        <w:t>ma</w:t>
      </w:r>
      <w:r>
        <w:rPr>
          <w:i/>
          <w:color w:val="231F20"/>
          <w:sz w:val="14"/>
        </w:rPr>
        <w:tab/>
      </w:r>
      <w:r>
        <w:rPr>
          <w:i/>
          <w:color w:val="231F20"/>
          <w:spacing w:val="-5"/>
          <w:sz w:val="14"/>
        </w:rPr>
        <w:t>ma</w:t>
      </w:r>
      <w:r>
        <w:rPr>
          <w:i/>
          <w:color w:val="231F20"/>
          <w:sz w:val="14"/>
        </w:rPr>
        <w:tab/>
      </w:r>
      <w:r>
        <w:rPr>
          <w:i/>
          <w:color w:val="231F20"/>
          <w:spacing w:val="-5"/>
          <w:sz w:val="14"/>
        </w:rPr>
        <w:t>fl</w:t>
      </w:r>
    </w:p>
    <w:p w14:paraId="64D26BBB" w14:textId="77777777" w:rsidR="00523F16" w:rsidRDefault="00000000">
      <w:pPr>
        <w:pStyle w:val="a3"/>
        <w:spacing w:line="202" w:lineRule="exact"/>
        <w:ind w:left="360"/>
      </w:pPr>
      <w:r>
        <w:rPr>
          <w:color w:val="231F20"/>
        </w:rPr>
        <w:t>shear</w:t>
      </w:r>
      <w:r>
        <w:rPr>
          <w:color w:val="231F20"/>
          <w:spacing w:val="-1"/>
        </w:rPr>
        <w:t xml:space="preserve"> </w:t>
      </w:r>
      <w:r>
        <w:rPr>
          <w:color w:val="231F20"/>
        </w:rPr>
        <w:t>modulus of</w:t>
      </w:r>
      <w:r>
        <w:rPr>
          <w:color w:val="231F20"/>
          <w:spacing w:val="-1"/>
        </w:rPr>
        <w:t xml:space="preserve"> </w:t>
      </w:r>
      <w:r>
        <w:rPr>
          <w:color w:val="231F20"/>
        </w:rPr>
        <w:t>the matrix, the</w:t>
      </w:r>
      <w:r>
        <w:rPr>
          <w:color w:val="231F20"/>
          <w:spacing w:val="-1"/>
        </w:rPr>
        <w:t xml:space="preserve"> </w:t>
      </w:r>
      <w:r>
        <w:rPr>
          <w:color w:val="231F20"/>
        </w:rPr>
        <w:t>bulk modulus</w:t>
      </w:r>
      <w:r>
        <w:rPr>
          <w:color w:val="231F20"/>
          <w:spacing w:val="-1"/>
        </w:rPr>
        <w:t xml:space="preserve"> </w:t>
      </w:r>
      <w:r>
        <w:rPr>
          <w:color w:val="231F20"/>
        </w:rPr>
        <w:t xml:space="preserve">of the </w:t>
      </w:r>
      <w:r>
        <w:rPr>
          <w:color w:val="231F20"/>
          <w:spacing w:val="-2"/>
        </w:rPr>
        <w:t>fluid,</w:t>
      </w:r>
    </w:p>
    <w:p w14:paraId="777BE356" w14:textId="77777777" w:rsidR="00523F16" w:rsidRDefault="00000000">
      <w:pPr>
        <w:pStyle w:val="a3"/>
        <w:spacing w:before="10"/>
        <w:ind w:left="360"/>
      </w:pPr>
      <w:r>
        <w:rPr>
          <w:color w:val="231F20"/>
        </w:rPr>
        <w:t>porosity,</w:t>
      </w:r>
      <w:r>
        <w:rPr>
          <w:color w:val="231F20"/>
          <w:spacing w:val="-5"/>
        </w:rPr>
        <w:t xml:space="preserve"> </w:t>
      </w:r>
      <w:r>
        <w:rPr>
          <w:color w:val="231F20"/>
        </w:rPr>
        <w:t>and</w:t>
      </w:r>
      <w:r>
        <w:rPr>
          <w:color w:val="231F20"/>
          <w:spacing w:val="-5"/>
        </w:rPr>
        <w:t xml:space="preserve"> </w:t>
      </w:r>
      <w:r>
        <w:rPr>
          <w:color w:val="231F20"/>
        </w:rPr>
        <w:t>the</w:t>
      </w:r>
      <w:r>
        <w:rPr>
          <w:color w:val="231F20"/>
          <w:spacing w:val="-4"/>
        </w:rPr>
        <w:t xml:space="preserve"> </w:t>
      </w:r>
      <w:r>
        <w:rPr>
          <w:color w:val="231F20"/>
        </w:rPr>
        <w:t>Biot</w:t>
      </w:r>
      <w:r>
        <w:rPr>
          <w:color w:val="231F20"/>
          <w:spacing w:val="-5"/>
        </w:rPr>
        <w:t xml:space="preserve"> </w:t>
      </w:r>
      <w:r>
        <w:rPr>
          <w:color w:val="231F20"/>
        </w:rPr>
        <w:t>coefficient,</w:t>
      </w:r>
      <w:r>
        <w:rPr>
          <w:color w:val="231F20"/>
          <w:spacing w:val="-4"/>
        </w:rPr>
        <w:t xml:space="preserve"> </w:t>
      </w:r>
      <w:r>
        <w:rPr>
          <w:color w:val="231F20"/>
          <w:spacing w:val="-2"/>
        </w:rPr>
        <w:t>respectively.</w:t>
      </w:r>
    </w:p>
    <w:p w14:paraId="66CD447D" w14:textId="77777777" w:rsidR="00523F16" w:rsidRDefault="00000000">
      <w:pPr>
        <w:pStyle w:val="a3"/>
        <w:spacing w:before="10" w:line="249" w:lineRule="auto"/>
        <w:ind w:left="360" w:firstLine="400"/>
      </w:pPr>
      <w:r>
        <w:rPr>
          <w:color w:val="231F20"/>
        </w:rPr>
        <w:t>For</w:t>
      </w:r>
      <w:r>
        <w:rPr>
          <w:color w:val="231F20"/>
          <w:spacing w:val="-7"/>
        </w:rPr>
        <w:t xml:space="preserve"> </w:t>
      </w:r>
      <w:r>
        <w:rPr>
          <w:color w:val="231F20"/>
        </w:rPr>
        <w:t>the</w:t>
      </w:r>
      <w:r>
        <w:rPr>
          <w:color w:val="231F20"/>
          <w:spacing w:val="-7"/>
        </w:rPr>
        <w:t xml:space="preserve"> </w:t>
      </w:r>
      <w:r>
        <w:rPr>
          <w:color w:val="231F20"/>
        </w:rPr>
        <w:t>bulk</w:t>
      </w:r>
      <w:r>
        <w:rPr>
          <w:color w:val="231F20"/>
          <w:spacing w:val="-7"/>
        </w:rPr>
        <w:t xml:space="preserve"> </w:t>
      </w:r>
      <w:r>
        <w:rPr>
          <w:color w:val="231F20"/>
        </w:rPr>
        <w:t>modulus</w:t>
      </w:r>
      <w:r>
        <w:rPr>
          <w:color w:val="231F20"/>
          <w:spacing w:val="-7"/>
        </w:rPr>
        <w:t xml:space="preserve"> </w:t>
      </w:r>
      <w:r>
        <w:rPr>
          <w:color w:val="231F20"/>
        </w:rPr>
        <w:t>of</w:t>
      </w:r>
      <w:r>
        <w:rPr>
          <w:color w:val="231F20"/>
          <w:spacing w:val="-7"/>
        </w:rPr>
        <w:t xml:space="preserve"> </w:t>
      </w:r>
      <w:r>
        <w:rPr>
          <w:color w:val="231F20"/>
        </w:rPr>
        <w:t>sediments,</w:t>
      </w:r>
      <w:r>
        <w:rPr>
          <w:color w:val="231F20"/>
          <w:spacing w:val="-7"/>
        </w:rPr>
        <w:t xml:space="preserve"> </w:t>
      </w:r>
      <w:r>
        <w:rPr>
          <w:color w:val="231F20"/>
        </w:rPr>
        <w:t>the</w:t>
      </w:r>
      <w:r>
        <w:rPr>
          <w:color w:val="231F20"/>
          <w:spacing w:val="-7"/>
        </w:rPr>
        <w:t xml:space="preserve"> </w:t>
      </w:r>
      <w:r>
        <w:rPr>
          <w:color w:val="231F20"/>
        </w:rPr>
        <w:t>Biot-Gassmann theory gives:</w:t>
      </w:r>
    </w:p>
    <w:p w14:paraId="6BC95F20" w14:textId="77777777" w:rsidR="00523F16" w:rsidRDefault="00000000">
      <w:pPr>
        <w:pStyle w:val="a3"/>
        <w:spacing w:line="292" w:lineRule="auto"/>
        <w:ind w:left="360"/>
      </w:pPr>
      <w:r>
        <w:br w:type="column"/>
      </w:r>
      <w:r>
        <w:rPr>
          <w:color w:val="231F20"/>
        </w:rPr>
        <w:t>(Lee, 2005; Lee and Collett, 2005; Lee and others, in press), which is estimated from velocities of GHBS measured at the Mallik</w:t>
      </w:r>
      <w:r>
        <w:rPr>
          <w:color w:val="231F20"/>
          <w:spacing w:val="-6"/>
        </w:rPr>
        <w:t xml:space="preserve"> </w:t>
      </w:r>
      <w:r>
        <w:rPr>
          <w:color w:val="231F20"/>
        </w:rPr>
        <w:t>well</w:t>
      </w:r>
      <w:r>
        <w:rPr>
          <w:color w:val="231F20"/>
          <w:spacing w:val="-6"/>
        </w:rPr>
        <w:t xml:space="preserve"> </w:t>
      </w:r>
      <w:r>
        <w:rPr>
          <w:color w:val="231F20"/>
        </w:rPr>
        <w:t>sites,</w:t>
      </w:r>
      <w:r>
        <w:rPr>
          <w:color w:val="231F20"/>
          <w:spacing w:val="-6"/>
        </w:rPr>
        <w:t xml:space="preserve"> </w:t>
      </w:r>
      <w:r>
        <w:rPr>
          <w:color w:val="231F20"/>
        </w:rPr>
        <w:t>McKenzie</w:t>
      </w:r>
      <w:r>
        <w:rPr>
          <w:color w:val="231F20"/>
          <w:spacing w:val="-6"/>
        </w:rPr>
        <w:t xml:space="preserve"> </w:t>
      </w:r>
      <w:r>
        <w:rPr>
          <w:color w:val="231F20"/>
        </w:rPr>
        <w:t>Delta,</w:t>
      </w:r>
      <w:r>
        <w:rPr>
          <w:color w:val="231F20"/>
          <w:spacing w:val="-6"/>
        </w:rPr>
        <w:t xml:space="preserve"> </w:t>
      </w:r>
      <w:r>
        <w:rPr>
          <w:color w:val="231F20"/>
        </w:rPr>
        <w:t>Canada.</w:t>
      </w:r>
      <w:r>
        <w:rPr>
          <w:color w:val="231F20"/>
          <w:spacing w:val="-6"/>
        </w:rPr>
        <w:t xml:space="preserve"> </w:t>
      </w:r>
      <w:r>
        <w:rPr>
          <w:color w:val="231F20"/>
        </w:rPr>
        <w:t>The</w:t>
      </w:r>
      <w:r>
        <w:rPr>
          <w:color w:val="231F20"/>
          <w:spacing w:val="-6"/>
        </w:rPr>
        <w:t xml:space="preserve"> </w:t>
      </w:r>
      <w:r>
        <w:rPr>
          <w:color w:val="231F20"/>
        </w:rPr>
        <w:t>new</w:t>
      </w:r>
      <w:r>
        <w:rPr>
          <w:color w:val="231F20"/>
          <w:spacing w:val="-6"/>
        </w:rPr>
        <w:t xml:space="preserve"> </w:t>
      </w:r>
      <w:r>
        <w:rPr>
          <w:color w:val="231F20"/>
        </w:rPr>
        <w:t xml:space="preserve">equation provides more accurate velocities of GHBS. For a detailed discussion of parameters </w:t>
      </w:r>
      <w:r>
        <w:rPr>
          <w:i/>
          <w:color w:val="231F20"/>
        </w:rPr>
        <w:t xml:space="preserve">n </w:t>
      </w:r>
      <w:r>
        <w:rPr>
          <w:color w:val="231F20"/>
        </w:rPr>
        <w:t xml:space="preserve">and </w:t>
      </w:r>
      <w:r>
        <w:rPr>
          <w:i/>
          <w:color w:val="231F20"/>
        </w:rPr>
        <w:t>G</w:t>
      </w:r>
      <w:r>
        <w:rPr>
          <w:color w:val="231F20"/>
        </w:rPr>
        <w:t>, consult Lee (2002).</w:t>
      </w:r>
    </w:p>
    <w:p w14:paraId="27534829" w14:textId="77777777" w:rsidR="00523F16" w:rsidRDefault="00523F16">
      <w:pPr>
        <w:pStyle w:val="a3"/>
        <w:spacing w:line="292" w:lineRule="auto"/>
        <w:sectPr w:rsidR="00523F16">
          <w:type w:val="continuous"/>
          <w:pgSz w:w="12240" w:h="15840"/>
          <w:pgMar w:top="0" w:right="720" w:bottom="280" w:left="720" w:header="841" w:footer="0" w:gutter="0"/>
          <w:cols w:num="2" w:space="720" w:equalWidth="0">
            <w:col w:w="5216" w:space="64"/>
            <w:col w:w="5520"/>
          </w:cols>
        </w:sectPr>
      </w:pPr>
    </w:p>
    <w:p w14:paraId="41041859" w14:textId="77777777" w:rsidR="00523F16" w:rsidRDefault="00000000">
      <w:pPr>
        <w:spacing w:line="249" w:lineRule="exact"/>
        <w:ind w:left="1852"/>
        <w:rPr>
          <w:i/>
        </w:rPr>
      </w:pPr>
      <w:r>
        <w:rPr>
          <w:i/>
          <w:noProof/>
        </w:rPr>
        <mc:AlternateContent>
          <mc:Choice Requires="wps">
            <w:drawing>
              <wp:anchor distT="0" distB="0" distL="0" distR="0" simplePos="0" relativeHeight="485106688" behindDoc="1" locked="0" layoutInCell="1" allowOverlap="1" wp14:anchorId="2D6B9E36" wp14:editId="14A156EF">
                <wp:simplePos x="0" y="0"/>
                <wp:positionH relativeFrom="page">
                  <wp:posOffset>1890610</wp:posOffset>
                </wp:positionH>
                <wp:positionV relativeFrom="paragraph">
                  <wp:posOffset>91212</wp:posOffset>
                </wp:positionV>
                <wp:extent cx="91440" cy="83820"/>
                <wp:effectExtent l="0" t="0" r="0" b="0"/>
                <wp:wrapNone/>
                <wp:docPr id="321" name="Text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83820"/>
                        </a:xfrm>
                        <a:prstGeom prst="rect">
                          <a:avLst/>
                        </a:prstGeom>
                      </wps:spPr>
                      <wps:txbx>
                        <w:txbxContent>
                          <w:p w14:paraId="7E0F1E5A" w14:textId="77777777" w:rsidR="00523F16" w:rsidRDefault="00000000">
                            <w:pPr>
                              <w:spacing w:line="132" w:lineRule="exact"/>
                              <w:rPr>
                                <w:i/>
                                <w:sz w:val="12"/>
                              </w:rPr>
                            </w:pPr>
                            <w:r>
                              <w:rPr>
                                <w:i/>
                                <w:color w:val="231F20"/>
                                <w:spacing w:val="-8"/>
                                <w:sz w:val="12"/>
                              </w:rPr>
                              <w:t>ma</w:t>
                            </w:r>
                          </w:p>
                        </w:txbxContent>
                      </wps:txbx>
                      <wps:bodyPr wrap="square" lIns="0" tIns="0" rIns="0" bIns="0" rtlCol="0">
                        <a:noAutofit/>
                      </wps:bodyPr>
                    </wps:wsp>
                  </a:graphicData>
                </a:graphic>
              </wp:anchor>
            </w:drawing>
          </mc:Choice>
          <mc:Fallback>
            <w:pict>
              <v:shape w14:anchorId="2D6B9E36" id="Textbox 321" o:spid="_x0000_s1216" type="#_x0000_t202" style="position:absolute;left:0;text-align:left;margin-left:148.85pt;margin-top:7.2pt;width:7.2pt;height:6.6pt;z-index:-18209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" filled="f" stroked="f">
                <v:textbox inset="0,0,0,0">
                  <w:txbxContent>
                    <w:p w14:paraId="7E0F1E5A" w14:textId="77777777" w:rsidR="00523F16" w:rsidRDefault="00000000">
                      <w:pPr>
                        <w:spacing w:line="132" w:lineRule="exact"/>
                        <w:rPr>
                          <w:i/>
                          <w:sz w:val="12"/>
                        </w:rPr>
                      </w:pPr>
                      <w:r>
                        <w:rPr>
                          <w:i/>
                          <w:color w:val="231F20"/>
                          <w:spacing w:val="-8"/>
                          <w:sz w:val="12"/>
                        </w:rPr>
                        <w:t>ma</w:t>
                      </w:r>
                    </w:p>
                  </w:txbxContent>
                </v:textbox>
                <w10:wrap anchorx="page"/>
              </v:shape>
            </w:pict>
          </mc:Fallback>
        </mc:AlternateContent>
      </w:r>
      <w:r>
        <w:rPr>
          <w:i/>
          <w:color w:val="231F20"/>
          <w:w w:val="85"/>
        </w:rPr>
        <w:t>k</w:t>
      </w:r>
      <w:r>
        <w:rPr>
          <w:i/>
          <w:color w:val="231F20"/>
          <w:spacing w:val="-1"/>
          <w:w w:val="85"/>
        </w:rPr>
        <w:t xml:space="preserve"> </w:t>
      </w:r>
      <w:r>
        <w:rPr>
          <w:rFonts w:ascii="Symbol" w:hAnsi="Symbol"/>
          <w:color w:val="231F20"/>
          <w:w w:val="85"/>
        </w:rPr>
        <w:t></w:t>
      </w:r>
      <w:r>
        <w:rPr>
          <w:color w:val="231F20"/>
          <w:spacing w:val="-10"/>
          <w:w w:val="85"/>
        </w:rPr>
        <w:t xml:space="preserve"> </w:t>
      </w:r>
      <w:r>
        <w:rPr>
          <w:i/>
          <w:color w:val="231F20"/>
          <w:w w:val="85"/>
        </w:rPr>
        <w:t>k</w:t>
      </w:r>
      <w:r>
        <w:rPr>
          <w:i/>
          <w:color w:val="231F20"/>
          <w:spacing w:val="39"/>
        </w:rPr>
        <w:t xml:space="preserve">  </w:t>
      </w:r>
      <w:r>
        <w:rPr>
          <w:color w:val="231F20"/>
          <w:w w:val="85"/>
        </w:rPr>
        <w:t>(l</w:t>
      </w:r>
      <w:r>
        <w:rPr>
          <w:color w:val="231F20"/>
          <w:spacing w:val="-16"/>
          <w:w w:val="85"/>
        </w:rPr>
        <w:t xml:space="preserve"> </w:t>
      </w:r>
      <w:r>
        <w:rPr>
          <w:rFonts w:ascii="Symbol" w:hAnsi="Symbol"/>
          <w:color w:val="231F20"/>
          <w:w w:val="85"/>
        </w:rPr>
        <w:t></w:t>
      </w:r>
      <w:r>
        <w:rPr>
          <w:rFonts w:ascii="Book Antiqua" w:hAnsi="Book Antiqua"/>
          <w:i/>
          <w:color w:val="231F20"/>
          <w:w w:val="85"/>
        </w:rPr>
        <w:t></w:t>
      </w:r>
      <w:r>
        <w:rPr>
          <w:rFonts w:ascii="Book Antiqua" w:hAnsi="Book Antiqua"/>
          <w:i/>
          <w:color w:val="231F20"/>
          <w:spacing w:val="-12"/>
          <w:w w:val="85"/>
        </w:rPr>
        <w:t xml:space="preserve"> </w:t>
      </w:r>
      <w:r>
        <w:rPr>
          <w:color w:val="231F20"/>
          <w:w w:val="85"/>
        </w:rPr>
        <w:t>)</w:t>
      </w:r>
      <w:r>
        <w:rPr>
          <w:color w:val="231F20"/>
          <w:spacing w:val="-18"/>
          <w:w w:val="85"/>
        </w:rPr>
        <w:t xml:space="preserve"> </w:t>
      </w:r>
      <w:r>
        <w:rPr>
          <w:rFonts w:ascii="Symbol" w:hAnsi="Symbol"/>
          <w:color w:val="231F20"/>
          <w:w w:val="85"/>
        </w:rPr>
        <w:t></w:t>
      </w:r>
      <w:r>
        <w:rPr>
          <w:rFonts w:ascii="Book Antiqua" w:hAnsi="Book Antiqua"/>
          <w:i/>
          <w:color w:val="231F20"/>
          <w:w w:val="85"/>
        </w:rPr>
        <w:t></w:t>
      </w:r>
      <w:r>
        <w:rPr>
          <w:rFonts w:ascii="Book Antiqua" w:hAnsi="Book Antiqua"/>
          <w:i/>
          <w:color w:val="231F20"/>
          <w:spacing w:val="-6"/>
          <w:w w:val="85"/>
        </w:rPr>
        <w:t xml:space="preserve"> </w:t>
      </w:r>
      <w:r>
        <w:rPr>
          <w:color w:val="231F20"/>
          <w:w w:val="85"/>
          <w:position w:val="11"/>
          <w:sz w:val="12"/>
        </w:rPr>
        <w:t>2</w:t>
      </w:r>
      <w:r>
        <w:rPr>
          <w:color w:val="231F20"/>
          <w:spacing w:val="-9"/>
          <w:w w:val="85"/>
          <w:position w:val="11"/>
          <w:sz w:val="12"/>
        </w:rPr>
        <w:t xml:space="preserve"> </w:t>
      </w:r>
      <w:r>
        <w:rPr>
          <w:i/>
          <w:color w:val="231F20"/>
          <w:spacing w:val="-10"/>
          <w:w w:val="85"/>
        </w:rPr>
        <w:t>M</w:t>
      </w:r>
    </w:p>
    <w:p w14:paraId="5526E4CC" w14:textId="77777777" w:rsidR="00523F16" w:rsidRDefault="00000000">
      <w:pPr>
        <w:pStyle w:val="a3"/>
        <w:spacing w:line="202" w:lineRule="exact"/>
        <w:jc w:val="right"/>
      </w:pPr>
      <w:r>
        <w:br w:type="column"/>
      </w:r>
      <w:r>
        <w:rPr>
          <w:color w:val="231F20"/>
          <w:spacing w:val="-2"/>
        </w:rPr>
        <w:t>(1-</w:t>
      </w:r>
      <w:r>
        <w:rPr>
          <w:color w:val="231F20"/>
          <w:spacing w:val="-7"/>
        </w:rPr>
        <w:t>2)</w:t>
      </w:r>
    </w:p>
    <w:p w14:paraId="5024577A" w14:textId="77777777" w:rsidR="00523F16" w:rsidRDefault="00000000">
      <w:pPr>
        <w:pStyle w:val="a3"/>
        <w:spacing w:line="220" w:lineRule="exact"/>
        <w:ind w:left="599"/>
      </w:pPr>
      <w:r>
        <w:br w:type="column"/>
      </w:r>
      <w:r>
        <w:rPr>
          <w:color w:val="231F20"/>
        </w:rPr>
        <w:t>The</w:t>
      </w:r>
      <w:r>
        <w:rPr>
          <w:color w:val="231F20"/>
          <w:spacing w:val="-1"/>
        </w:rPr>
        <w:t xml:space="preserve"> </w:t>
      </w:r>
      <w:r>
        <w:rPr>
          <w:color w:val="231F20"/>
        </w:rPr>
        <w:t>effect</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gas</w:t>
      </w:r>
      <w:r>
        <w:rPr>
          <w:color w:val="231F20"/>
          <w:spacing w:val="-1"/>
        </w:rPr>
        <w:t xml:space="preserve"> </w:t>
      </w:r>
      <w:r>
        <w:rPr>
          <w:color w:val="231F20"/>
        </w:rPr>
        <w:t>hydrate</w:t>
      </w:r>
      <w:r>
        <w:rPr>
          <w:color w:val="231F20"/>
          <w:spacing w:val="-1"/>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elastic</w:t>
      </w:r>
      <w:r>
        <w:rPr>
          <w:color w:val="231F20"/>
          <w:spacing w:val="-1"/>
        </w:rPr>
        <w:t xml:space="preserve"> </w:t>
      </w:r>
      <w:r>
        <w:rPr>
          <w:color w:val="231F20"/>
        </w:rPr>
        <w:t>velocities</w:t>
      </w:r>
      <w:r>
        <w:rPr>
          <w:color w:val="231F20"/>
          <w:spacing w:val="-1"/>
        </w:rPr>
        <w:t xml:space="preserve"> </w:t>
      </w:r>
      <w:r>
        <w:rPr>
          <w:color w:val="231F20"/>
          <w:spacing w:val="-5"/>
        </w:rPr>
        <w:t>is</w:t>
      </w:r>
    </w:p>
    <w:p w14:paraId="1D3CB658" w14:textId="77777777" w:rsidR="00523F16" w:rsidRDefault="00000000">
      <w:pPr>
        <w:pStyle w:val="a3"/>
        <w:spacing w:before="50" w:line="189" w:lineRule="exact"/>
        <w:ind w:left="199"/>
      </w:pPr>
      <w:r>
        <w:rPr>
          <w:color w:val="231F20"/>
        </w:rPr>
        <w:t>modeled</w:t>
      </w:r>
      <w:r>
        <w:rPr>
          <w:color w:val="231F20"/>
          <w:spacing w:val="-1"/>
        </w:rPr>
        <w:t xml:space="preserve"> </w:t>
      </w:r>
      <w:r>
        <w:rPr>
          <w:color w:val="231F20"/>
        </w:rPr>
        <w:t>such that gas hydrate acts as</w:t>
      </w:r>
      <w:r>
        <w:rPr>
          <w:color w:val="231F20"/>
          <w:spacing w:val="-1"/>
        </w:rPr>
        <w:t xml:space="preserve"> </w:t>
      </w:r>
      <w:r>
        <w:rPr>
          <w:color w:val="231F20"/>
        </w:rPr>
        <w:t xml:space="preserve">part of the frame or </w:t>
      </w:r>
      <w:r>
        <w:rPr>
          <w:color w:val="231F20"/>
          <w:spacing w:val="-5"/>
        </w:rPr>
        <w:t>the</w:t>
      </w:r>
    </w:p>
    <w:p w14:paraId="3D2C0B56" w14:textId="77777777" w:rsidR="00523F16" w:rsidRDefault="00523F16">
      <w:pPr>
        <w:pStyle w:val="a3"/>
        <w:spacing w:line="189" w:lineRule="exact"/>
        <w:sectPr w:rsidR="00523F16">
          <w:type w:val="continuous"/>
          <w:pgSz w:w="12240" w:h="15840"/>
          <w:pgMar w:top="0" w:right="720" w:bottom="280" w:left="720" w:header="841" w:footer="0" w:gutter="0"/>
          <w:cols w:num="3" w:space="720" w:equalWidth="0">
            <w:col w:w="3544" w:space="40"/>
            <w:col w:w="1817" w:space="39"/>
            <w:col w:w="5360"/>
          </w:cols>
        </w:sectPr>
      </w:pPr>
    </w:p>
    <w:p w14:paraId="5DBBB303" w14:textId="77777777" w:rsidR="00523F16" w:rsidRDefault="00000000">
      <w:pPr>
        <w:pStyle w:val="a3"/>
        <w:spacing w:line="249" w:lineRule="auto"/>
        <w:ind w:left="360" w:firstLine="400"/>
      </w:pPr>
      <w:r>
        <w:rPr>
          <w:color w:val="231F20"/>
        </w:rPr>
        <w:t>Elastic velocities of water-saturated sediments can be computed</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elastic</w:t>
      </w:r>
      <w:r>
        <w:rPr>
          <w:color w:val="231F20"/>
          <w:spacing w:val="-6"/>
        </w:rPr>
        <w:t xml:space="preserve"> </w:t>
      </w:r>
      <w:r>
        <w:rPr>
          <w:color w:val="231F20"/>
        </w:rPr>
        <w:t>moduli</w:t>
      </w:r>
      <w:r>
        <w:rPr>
          <w:color w:val="231F20"/>
          <w:spacing w:val="-6"/>
        </w:rPr>
        <w:t xml:space="preserve"> </w:t>
      </w:r>
      <w:r>
        <w:rPr>
          <w:color w:val="231F20"/>
        </w:rPr>
        <w:t>by</w:t>
      </w:r>
      <w:r>
        <w:rPr>
          <w:color w:val="231F20"/>
          <w:spacing w:val="-6"/>
        </w:rPr>
        <w:t xml:space="preserve"> </w:t>
      </w:r>
      <w:r>
        <w:rPr>
          <w:color w:val="231F20"/>
        </w:rPr>
        <w:t>the</w:t>
      </w:r>
      <w:r>
        <w:rPr>
          <w:color w:val="231F20"/>
          <w:spacing w:val="-6"/>
        </w:rPr>
        <w:t xml:space="preserve"> </w:t>
      </w:r>
      <w:r>
        <w:rPr>
          <w:color w:val="231F20"/>
        </w:rPr>
        <w:t>following</w:t>
      </w:r>
      <w:r>
        <w:rPr>
          <w:color w:val="231F20"/>
          <w:spacing w:val="-6"/>
        </w:rPr>
        <w:t xml:space="preserve"> </w:t>
      </w:r>
      <w:r>
        <w:rPr>
          <w:color w:val="231F20"/>
        </w:rPr>
        <w:t>formulas:</w:t>
      </w:r>
    </w:p>
    <w:p w14:paraId="04CF72F4" w14:textId="77777777" w:rsidR="00523F16" w:rsidRDefault="00000000">
      <w:pPr>
        <w:pStyle w:val="a3"/>
        <w:spacing w:before="1" w:line="280" w:lineRule="atLeast"/>
        <w:ind w:left="356" w:right="350"/>
      </w:pPr>
      <w:r>
        <w:br w:type="column"/>
      </w:r>
      <w:r>
        <w:rPr>
          <w:color w:val="231F20"/>
        </w:rPr>
        <w:t>skeleton (Helgerud, 2001). The elastic moduli of the com</w:t>
      </w:r>
      <w:r>
        <w:rPr>
          <w:color w:val="231F20"/>
        </w:rPr>
        <w:softHyphen/>
        <w:t>posite</w:t>
      </w:r>
      <w:r>
        <w:rPr>
          <w:color w:val="231F20"/>
          <w:spacing w:val="-8"/>
        </w:rPr>
        <w:t xml:space="preserve"> </w:t>
      </w:r>
      <w:r>
        <w:rPr>
          <w:color w:val="231F20"/>
        </w:rPr>
        <w:t>matrix</w:t>
      </w:r>
      <w:r>
        <w:rPr>
          <w:color w:val="231F20"/>
          <w:spacing w:val="-8"/>
        </w:rPr>
        <w:t xml:space="preserve"> </w:t>
      </w:r>
      <w:r>
        <w:rPr>
          <w:color w:val="231F20"/>
        </w:rPr>
        <w:t>are</w:t>
      </w:r>
      <w:r>
        <w:rPr>
          <w:color w:val="231F20"/>
          <w:spacing w:val="-8"/>
        </w:rPr>
        <w:t xml:space="preserve"> </w:t>
      </w:r>
      <w:r>
        <w:rPr>
          <w:color w:val="231F20"/>
        </w:rPr>
        <w:t>computed</w:t>
      </w:r>
      <w:r>
        <w:rPr>
          <w:color w:val="231F20"/>
          <w:spacing w:val="-8"/>
        </w:rPr>
        <w:t xml:space="preserve"> </w:t>
      </w:r>
      <w:r>
        <w:rPr>
          <w:color w:val="231F20"/>
        </w:rPr>
        <w:t>by</w:t>
      </w:r>
      <w:r>
        <w:rPr>
          <w:color w:val="231F20"/>
          <w:spacing w:val="-8"/>
        </w:rPr>
        <w:t xml:space="preserve"> </w:t>
      </w:r>
      <w:r>
        <w:rPr>
          <w:color w:val="231F20"/>
        </w:rPr>
        <w:t>Hill’s</w:t>
      </w:r>
      <w:r>
        <w:rPr>
          <w:color w:val="231F20"/>
          <w:spacing w:val="-8"/>
        </w:rPr>
        <w:t xml:space="preserve"> </w:t>
      </w:r>
      <w:r>
        <w:rPr>
          <w:color w:val="231F20"/>
        </w:rPr>
        <w:t>average</w:t>
      </w:r>
      <w:r>
        <w:rPr>
          <w:color w:val="231F20"/>
          <w:spacing w:val="-8"/>
        </w:rPr>
        <w:t xml:space="preserve"> </w:t>
      </w:r>
      <w:r>
        <w:rPr>
          <w:color w:val="231F20"/>
        </w:rPr>
        <w:t>equation</w:t>
      </w:r>
      <w:r>
        <w:rPr>
          <w:color w:val="231F20"/>
          <w:spacing w:val="-8"/>
        </w:rPr>
        <w:t xml:space="preserve"> </w:t>
      </w:r>
      <w:r>
        <w:rPr>
          <w:color w:val="231F20"/>
        </w:rPr>
        <w:t>(Hill,</w:t>
      </w:r>
    </w:p>
    <w:p w14:paraId="2579AD98" w14:textId="77777777" w:rsidR="00523F16" w:rsidRDefault="00523F16">
      <w:pPr>
        <w:pStyle w:val="a3"/>
        <w:spacing w:line="280" w:lineRule="atLeast"/>
        <w:sectPr w:rsidR="00523F16">
          <w:type w:val="continuous"/>
          <w:pgSz w:w="12240" w:h="15840"/>
          <w:pgMar w:top="0" w:right="720" w:bottom="280" w:left="720" w:header="841" w:footer="0" w:gutter="0"/>
          <w:cols w:num="2" w:space="720" w:equalWidth="0">
            <w:col w:w="5244" w:space="40"/>
            <w:col w:w="5516"/>
          </w:cols>
        </w:sectPr>
      </w:pPr>
    </w:p>
    <w:p w14:paraId="4805677A" w14:textId="77777777" w:rsidR="00523F16" w:rsidRDefault="00523F16">
      <w:pPr>
        <w:pStyle w:val="a3"/>
      </w:pPr>
    </w:p>
    <w:p w14:paraId="125F8332" w14:textId="77777777" w:rsidR="00523F16" w:rsidRDefault="00523F16">
      <w:pPr>
        <w:pStyle w:val="a3"/>
        <w:spacing w:before="171"/>
      </w:pPr>
    </w:p>
    <w:p w14:paraId="7538E0C4" w14:textId="77777777" w:rsidR="00523F16" w:rsidRDefault="00000000">
      <w:pPr>
        <w:pStyle w:val="a3"/>
        <w:spacing w:before="1" w:line="226" w:lineRule="exact"/>
        <w:ind w:left="360"/>
      </w:pPr>
      <w:r>
        <w:rPr>
          <w:color w:val="231F20"/>
          <w:spacing w:val="-2"/>
        </w:rPr>
        <w:t>where</w:t>
      </w:r>
    </w:p>
    <w:p w14:paraId="2213A39C" w14:textId="77777777" w:rsidR="00523F16" w:rsidRDefault="00000000">
      <w:pPr>
        <w:tabs>
          <w:tab w:val="left" w:pos="939"/>
        </w:tabs>
        <w:spacing w:line="180" w:lineRule="auto"/>
        <w:ind w:left="360"/>
        <w:rPr>
          <w:rFonts w:ascii="Symbol" w:hAnsi="Symbol"/>
          <w:position w:val="-15"/>
        </w:rPr>
      </w:pPr>
      <w:r>
        <w:br w:type="column"/>
      </w:r>
      <w:r>
        <w:rPr>
          <w:i/>
          <w:color w:val="231F20"/>
          <w:position w:val="-15"/>
        </w:rPr>
        <w:t>V</w:t>
      </w:r>
      <w:r>
        <w:rPr>
          <w:i/>
          <w:color w:val="231F20"/>
          <w:spacing w:val="68"/>
          <w:position w:val="-15"/>
        </w:rPr>
        <w:t xml:space="preserve"> </w:t>
      </w:r>
      <w:r>
        <w:rPr>
          <w:rFonts w:ascii="Symbol" w:hAnsi="Symbol"/>
          <w:color w:val="231F20"/>
          <w:spacing w:val="-12"/>
          <w:position w:val="-15"/>
        </w:rPr>
        <w:t></w:t>
      </w:r>
      <w:r>
        <w:rPr>
          <w:color w:val="231F20"/>
          <w:position w:val="-15"/>
        </w:rPr>
        <w:tab/>
      </w:r>
      <w:r>
        <w:rPr>
          <w:i/>
          <w:color w:val="231F20"/>
          <w:spacing w:val="-40"/>
          <w:u w:val="single" w:color="231F20"/>
        </w:rPr>
        <w:t xml:space="preserve"> </w:t>
      </w:r>
      <w:r>
        <w:rPr>
          <w:i/>
          <w:color w:val="231F20"/>
          <w:spacing w:val="-4"/>
          <w:u w:val="single" w:color="231F20"/>
        </w:rPr>
        <w:t>k</w:t>
      </w:r>
      <w:r>
        <w:rPr>
          <w:i/>
          <w:color w:val="231F20"/>
          <w:spacing w:val="-10"/>
          <w:u w:val="single" w:color="231F20"/>
        </w:rPr>
        <w:t xml:space="preserve"> </w:t>
      </w:r>
      <w:r>
        <w:rPr>
          <w:rFonts w:ascii="Symbol" w:hAnsi="Symbol"/>
          <w:color w:val="231F20"/>
          <w:spacing w:val="-4"/>
          <w:u w:val="single" w:color="231F20"/>
        </w:rPr>
        <w:t></w:t>
      </w:r>
      <w:r>
        <w:rPr>
          <w:color w:val="231F20"/>
          <w:spacing w:val="-19"/>
          <w:u w:val="single" w:color="231F20"/>
        </w:rPr>
        <w:t xml:space="preserve"> </w:t>
      </w:r>
      <w:r>
        <w:rPr>
          <w:color w:val="231F20"/>
          <w:spacing w:val="-4"/>
          <w:u w:val="single" w:color="231F20"/>
        </w:rPr>
        <w:t>4</w:t>
      </w:r>
      <w:r>
        <w:rPr>
          <w:rFonts w:ascii="Book Antiqua" w:hAnsi="Book Antiqua"/>
          <w:i/>
          <w:color w:val="231F20"/>
          <w:spacing w:val="-4"/>
          <w:u w:val="single" w:color="231F20"/>
        </w:rPr>
        <w:t></w:t>
      </w:r>
      <w:r>
        <w:rPr>
          <w:rFonts w:ascii="Book Antiqua" w:hAnsi="Book Antiqua"/>
          <w:i/>
          <w:color w:val="231F20"/>
          <w:spacing w:val="-10"/>
          <w:u w:val="single" w:color="231F20"/>
        </w:rPr>
        <w:t xml:space="preserve"> </w:t>
      </w:r>
      <w:r>
        <w:rPr>
          <w:color w:val="231F20"/>
          <w:spacing w:val="-4"/>
          <w:u w:val="single" w:color="231F20"/>
        </w:rPr>
        <w:t>/</w:t>
      </w:r>
      <w:r>
        <w:rPr>
          <w:color w:val="231F20"/>
          <w:spacing w:val="-19"/>
          <w:u w:val="single" w:color="231F20"/>
        </w:rPr>
        <w:t xml:space="preserve"> </w:t>
      </w:r>
      <w:r>
        <w:rPr>
          <w:color w:val="231F20"/>
          <w:spacing w:val="-4"/>
          <w:u w:val="single" w:color="231F20"/>
        </w:rPr>
        <w:t>3</w:t>
      </w:r>
      <w:r>
        <w:rPr>
          <w:color w:val="231F20"/>
          <w:spacing w:val="-10"/>
        </w:rPr>
        <w:t xml:space="preserve"> </w:t>
      </w:r>
      <w:r>
        <w:rPr>
          <w:color w:val="231F20"/>
          <w:spacing w:val="-4"/>
          <w:position w:val="-15"/>
        </w:rPr>
        <w:t>and</w:t>
      </w:r>
      <w:r>
        <w:rPr>
          <w:i/>
          <w:color w:val="231F20"/>
          <w:spacing w:val="-4"/>
          <w:position w:val="-15"/>
        </w:rPr>
        <w:t>V</w:t>
      </w:r>
      <w:r>
        <w:rPr>
          <w:i/>
          <w:color w:val="231F20"/>
          <w:spacing w:val="11"/>
          <w:position w:val="-15"/>
        </w:rPr>
        <w:t xml:space="preserve"> </w:t>
      </w:r>
      <w:r>
        <w:rPr>
          <w:rFonts w:ascii="Symbol" w:hAnsi="Symbol"/>
          <w:color w:val="231F20"/>
          <w:spacing w:val="-4"/>
          <w:position w:val="-15"/>
        </w:rPr>
        <w:t></w:t>
      </w:r>
    </w:p>
    <w:p w14:paraId="66785A6E" w14:textId="77777777" w:rsidR="00523F16" w:rsidRDefault="00000000">
      <w:pPr>
        <w:tabs>
          <w:tab w:val="left" w:pos="1286"/>
          <w:tab w:val="left" w:pos="2262"/>
        </w:tabs>
        <w:spacing w:line="69" w:lineRule="auto"/>
        <w:ind w:left="500"/>
        <w:rPr>
          <w:i/>
          <w:sz w:val="12"/>
        </w:rPr>
      </w:pPr>
      <w:r>
        <w:rPr>
          <w:i/>
          <w:noProof/>
          <w:sz w:val="12"/>
        </w:rPr>
        <mc:AlternateContent>
          <mc:Choice Requires="wps">
            <w:drawing>
              <wp:anchor distT="0" distB="0" distL="0" distR="0" simplePos="0" relativeHeight="485104128" behindDoc="1" locked="0" layoutInCell="1" allowOverlap="1" wp14:anchorId="0C90D616" wp14:editId="2B71B381">
                <wp:simplePos x="0" y="0"/>
                <wp:positionH relativeFrom="page">
                  <wp:posOffset>1714715</wp:posOffset>
                </wp:positionH>
                <wp:positionV relativeFrom="paragraph">
                  <wp:posOffset>-260757</wp:posOffset>
                </wp:positionV>
                <wp:extent cx="631825" cy="407670"/>
                <wp:effectExtent l="0" t="0" r="0" b="0"/>
                <wp:wrapNone/>
                <wp:docPr id="322" name="Graphic 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825" cy="407670"/>
                        </a:xfrm>
                        <a:custGeom>
                          <a:avLst/>
                          <a:gdLst/>
                          <a:ahLst/>
                          <a:cxnLst/>
                          <a:rect l="l" t="t" r="r" b="b"/>
                          <a:pathLst>
                            <a:path w="631825" h="407670">
                              <a:moveTo>
                                <a:pt x="631825" y="0"/>
                              </a:moveTo>
                              <a:lnTo>
                                <a:pt x="91440" y="0"/>
                              </a:lnTo>
                              <a:lnTo>
                                <a:pt x="54114" y="369760"/>
                              </a:lnTo>
                              <a:lnTo>
                                <a:pt x="21120" y="244551"/>
                              </a:lnTo>
                              <a:lnTo>
                                <a:pt x="0" y="273088"/>
                              </a:lnTo>
                              <a:lnTo>
                                <a:pt x="4241" y="276224"/>
                              </a:lnTo>
                              <a:lnTo>
                                <a:pt x="12674" y="264845"/>
                              </a:lnTo>
                              <a:lnTo>
                                <a:pt x="50292" y="407593"/>
                              </a:lnTo>
                              <a:lnTo>
                                <a:pt x="57873" y="407593"/>
                              </a:lnTo>
                              <a:lnTo>
                                <a:pt x="98259" y="7543"/>
                              </a:lnTo>
                              <a:lnTo>
                                <a:pt x="631825" y="7543"/>
                              </a:lnTo>
                              <a:lnTo>
                                <a:pt x="631825"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2FE98AC8" id="Graphic 322" o:spid="_x0000_s1026" style="position:absolute;margin-left:135pt;margin-top:-20.55pt;width:49.75pt;height:32.1pt;z-index:-18212352;visibility:visible;mso-wrap-style:square;mso-wrap-distance-left:0;mso-wrap-distance-top:0;mso-wrap-distance-right:0;mso-wrap-distance-bottom:0;mso-position-horizontal:absolute;mso-position-horizontal-relative:page;mso-position-vertical:absolute;mso-position-vertical-relative:text;v-text-anchor:top" coordsize="631825,407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" path="m631825,l91440,,54114,369760,21120,244551,,273088r4241,3136l12674,264845,50292,407593r7581,l98259,7543r533566,l631825,xe" fillcolor="#231f20" stroked="f">
                <v:path arrowok="t"/>
                <w10:wrap anchorx="page"/>
              </v:shape>
            </w:pict>
          </mc:Fallback>
        </mc:AlternateContent>
      </w:r>
      <w:r>
        <w:rPr>
          <w:i/>
          <w:noProof/>
          <w:sz w:val="12"/>
        </w:rPr>
        <mc:AlternateContent>
          <mc:Choice Requires="wpg">
            <w:drawing>
              <wp:anchor distT="0" distB="0" distL="0" distR="0" simplePos="0" relativeHeight="15789568" behindDoc="0" locked="0" layoutInCell="1" allowOverlap="1" wp14:anchorId="44002777" wp14:editId="54F6E4A2">
                <wp:simplePos x="0" y="0"/>
                <wp:positionH relativeFrom="page">
                  <wp:posOffset>2825178</wp:posOffset>
                </wp:positionH>
                <wp:positionV relativeFrom="paragraph">
                  <wp:posOffset>-260757</wp:posOffset>
                </wp:positionV>
                <wp:extent cx="219710" cy="407670"/>
                <wp:effectExtent l="0" t="0" r="0" b="0"/>
                <wp:wrapNone/>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407670"/>
                          <a:chOff x="0" y="0"/>
                          <a:chExt cx="219710" cy="407670"/>
                        </a:xfrm>
                      </wpg:grpSpPr>
                      <wps:wsp>
                        <wps:cNvPr id="324" name="Graphic 324"/>
                        <wps:cNvSpPr/>
                        <wps:spPr>
                          <a:xfrm>
                            <a:off x="103187" y="207962"/>
                            <a:ext cx="104775" cy="1270"/>
                          </a:xfrm>
                          <a:custGeom>
                            <a:avLst/>
                            <a:gdLst/>
                            <a:ahLst/>
                            <a:cxnLst/>
                            <a:rect l="l" t="t" r="r" b="b"/>
                            <a:pathLst>
                              <a:path w="104775">
                                <a:moveTo>
                                  <a:pt x="0" y="0"/>
                                </a:moveTo>
                                <a:lnTo>
                                  <a:pt x="104381" y="0"/>
                                </a:lnTo>
                              </a:path>
                            </a:pathLst>
                          </a:custGeom>
                          <a:ln w="7543">
                            <a:solidFill>
                              <a:srgbClr val="231F20"/>
                            </a:solidFill>
                            <a:prstDash val="solid"/>
                          </a:ln>
                        </wps:spPr>
                        <wps:bodyPr wrap="square" lIns="0" tIns="0" rIns="0" bIns="0" rtlCol="0">
                          <a:prstTxWarp prst="textNoShape">
                            <a:avLst/>
                          </a:prstTxWarp>
                          <a:noAutofit/>
                        </wps:bodyPr>
                      </wps:wsp>
                      <wps:wsp>
                        <wps:cNvPr id="325" name="Graphic 325"/>
                        <wps:cNvSpPr/>
                        <wps:spPr>
                          <a:xfrm>
                            <a:off x="0" y="0"/>
                            <a:ext cx="219710" cy="407670"/>
                          </a:xfrm>
                          <a:custGeom>
                            <a:avLst/>
                            <a:gdLst/>
                            <a:ahLst/>
                            <a:cxnLst/>
                            <a:rect l="l" t="t" r="r" b="b"/>
                            <a:pathLst>
                              <a:path w="219710" h="407670">
                                <a:moveTo>
                                  <a:pt x="219468" y="0"/>
                                </a:moveTo>
                                <a:lnTo>
                                  <a:pt x="91440" y="0"/>
                                </a:lnTo>
                                <a:lnTo>
                                  <a:pt x="54114" y="369760"/>
                                </a:lnTo>
                                <a:lnTo>
                                  <a:pt x="21107" y="244551"/>
                                </a:lnTo>
                                <a:lnTo>
                                  <a:pt x="0" y="273088"/>
                                </a:lnTo>
                                <a:lnTo>
                                  <a:pt x="4241" y="276224"/>
                                </a:lnTo>
                                <a:lnTo>
                                  <a:pt x="12674" y="264845"/>
                                </a:lnTo>
                                <a:lnTo>
                                  <a:pt x="50292" y="407593"/>
                                </a:lnTo>
                                <a:lnTo>
                                  <a:pt x="57873" y="407593"/>
                                </a:lnTo>
                                <a:lnTo>
                                  <a:pt x="98247" y="7543"/>
                                </a:lnTo>
                                <a:lnTo>
                                  <a:pt x="219468" y="7543"/>
                                </a:lnTo>
                                <a:lnTo>
                                  <a:pt x="219468" y="0"/>
                                </a:lnTo>
                                <a:close/>
                              </a:path>
                            </a:pathLst>
                          </a:custGeom>
                          <a:solidFill>
                            <a:srgbClr val="231F20"/>
                          </a:solidFill>
                        </wps:spPr>
                        <wps:bodyPr wrap="square" lIns="0" tIns="0" rIns="0" bIns="0" rtlCol="0">
                          <a:prstTxWarp prst="textNoShape">
                            <a:avLst/>
                          </a:prstTxWarp>
                          <a:noAutofit/>
                        </wps:bodyPr>
                      </wps:wsp>
                      <wps:wsp>
                        <wps:cNvPr id="326" name="Textbox 326"/>
                        <wps:cNvSpPr txBox="1"/>
                        <wps:spPr>
                          <a:xfrm>
                            <a:off x="0" y="0"/>
                            <a:ext cx="219710" cy="407670"/>
                          </a:xfrm>
                          <a:prstGeom prst="rect">
                            <a:avLst/>
                          </a:prstGeom>
                        </wps:spPr>
                        <wps:txbx>
                          <w:txbxContent>
                            <w:p w14:paraId="66AB29C4" w14:textId="77777777" w:rsidR="00523F16" w:rsidRDefault="00000000">
                              <w:pPr>
                                <w:spacing w:before="32"/>
                                <w:ind w:left="181"/>
                                <w:rPr>
                                  <w:rFonts w:ascii="Book Antiqua" w:hAnsi="Book Antiqua"/>
                                  <w:i/>
                                </w:rPr>
                              </w:pPr>
                              <w:r>
                                <w:rPr>
                                  <w:rFonts w:ascii="Book Antiqua" w:hAnsi="Book Antiqua"/>
                                  <w:i/>
                                  <w:color w:val="231F20"/>
                                  <w:spacing w:val="-10"/>
                                  <w:w w:val="65"/>
                                </w:rPr>
                                <w:t></w:t>
                              </w:r>
                            </w:p>
                            <w:p w14:paraId="4F6E32CC" w14:textId="77777777" w:rsidR="00523F16" w:rsidRDefault="00000000">
                              <w:pPr>
                                <w:spacing w:before="74"/>
                                <w:ind w:left="184"/>
                                <w:rPr>
                                  <w:rFonts w:ascii="Book Antiqua" w:hAnsi="Book Antiqua"/>
                                  <w:i/>
                                </w:rPr>
                              </w:pPr>
                              <w:r>
                                <w:rPr>
                                  <w:rFonts w:ascii="Book Antiqua" w:hAnsi="Book Antiqua"/>
                                  <w:i/>
                                  <w:color w:val="231F20"/>
                                  <w:spacing w:val="-10"/>
                                  <w:w w:val="65"/>
                                </w:rPr>
                                <w:t></w:t>
                              </w:r>
                            </w:p>
                          </w:txbxContent>
                        </wps:txbx>
                        <wps:bodyPr wrap="square" lIns="0" tIns="0" rIns="0" bIns="0" rtlCol="0">
                          <a:noAutofit/>
                        </wps:bodyPr>
                      </wps:wsp>
                    </wpg:wgp>
                  </a:graphicData>
                </a:graphic>
              </wp:anchor>
            </w:drawing>
          </mc:Choice>
          <mc:Fallback>
            <w:pict>
              <v:group w14:anchorId="44002777" id="Group 323" o:spid="_x0000_s1217" style="position:absolute;left:0;text-align:left;margin-left:222.45pt;margin-top:-20.55pt;width:17.3pt;height:32.1pt;z-index:15789568;mso-wrap-distance-left:0;mso-wrap-distance-right:0;mso-position-horizontal-relative:page;mso-position-vertical-relative:text" coordsize="219710,407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">
                <v:shape id="Graphic 324" o:spid="_x0000_s1218" style="position:absolute;left:103187;top:207962;width:104775;height:1270;visibility:visible;mso-wrap-style:square;v-text-anchor:top" coordsize="104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" path="m,l104381,e" filled="f" strokecolor="#231f20" strokeweight=".20953mm">
                  <v:path arrowok="t"/>
                </v:shape>
                <v:shape id="Graphic 325" o:spid="_x0000_s1219" style="position:absolute;width:219710;height:407670;visibility:visible;mso-wrap-style:square;v-text-anchor:top" coordsize="21971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" path="m219468,l91440,,54114,369760,21107,244551,,273088r4241,3136l12674,264845,50292,407593r7581,l98247,7543r121221,l219468,xe" fillcolor="#231f20" stroked="f">
                  <v:path arrowok="t"/>
                </v:shape>
                <v:shape id="Textbox 326" o:spid="_x0000_s1220" type="#_x0000_t202" style="position:absolute;width:219710;height:407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6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BnCl6BxQAAANwAAAAP&#10;AAAAAAAAAAAAAAAAAAcCAABkcnMvZG93bnJldi54bWxQSwUGAAAAAAMAAwC3AAAA+QIAAAAA&#10;" filled="f" stroked="f">
                  <v:textbox inset="0,0,0,0">
                    <w:txbxContent>
                      <w:p w14:paraId="66AB29C4" w14:textId="77777777" w:rsidR="00523F16" w:rsidRDefault="00000000">
                        <w:pPr>
                          <w:spacing w:before="32"/>
                          <w:ind w:left="181"/>
                          <w:rPr>
                            <w:rFonts w:ascii="Book Antiqua" w:hAnsi="Book Antiqua"/>
                            <w:i/>
                          </w:rPr>
                        </w:pPr>
                        <w:r>
                          <w:rPr>
                            <w:rFonts w:ascii="Book Antiqua" w:hAnsi="Book Antiqua"/>
                            <w:i/>
                            <w:color w:val="231F20"/>
                            <w:spacing w:val="-10"/>
                            <w:w w:val="65"/>
                          </w:rPr>
                          <w:t></w:t>
                        </w:r>
                      </w:p>
                      <w:p w14:paraId="4F6E32CC" w14:textId="77777777" w:rsidR="00523F16" w:rsidRDefault="00000000">
                        <w:pPr>
                          <w:spacing w:before="74"/>
                          <w:ind w:left="184"/>
                          <w:rPr>
                            <w:rFonts w:ascii="Book Antiqua" w:hAnsi="Book Antiqua"/>
                            <w:i/>
                          </w:rPr>
                        </w:pPr>
                        <w:r>
                          <w:rPr>
                            <w:rFonts w:ascii="Book Antiqua" w:hAnsi="Book Antiqua"/>
                            <w:i/>
                            <w:color w:val="231F20"/>
                            <w:spacing w:val="-10"/>
                            <w:w w:val="65"/>
                          </w:rPr>
                          <w:t></w:t>
                        </w:r>
                      </w:p>
                    </w:txbxContent>
                  </v:textbox>
                </v:shape>
                <w10:wrap anchorx="page"/>
              </v:group>
            </w:pict>
          </mc:Fallback>
        </mc:AlternateContent>
      </w:r>
      <w:r>
        <w:rPr>
          <w:i/>
          <w:color w:val="231F20"/>
          <w:spacing w:val="-10"/>
          <w:w w:val="90"/>
          <w:sz w:val="12"/>
        </w:rPr>
        <w:t>p</w:t>
      </w:r>
      <w:r>
        <w:rPr>
          <w:i/>
          <w:color w:val="231F20"/>
          <w:sz w:val="12"/>
        </w:rPr>
        <w:tab/>
      </w:r>
      <w:r>
        <w:rPr>
          <w:rFonts w:ascii="Book Antiqua" w:hAnsi="Book Antiqua"/>
          <w:i/>
          <w:color w:val="231F20"/>
          <w:spacing w:val="-10"/>
          <w:w w:val="80"/>
          <w:position w:val="-11"/>
        </w:rPr>
        <w:t></w:t>
      </w:r>
      <w:r>
        <w:rPr>
          <w:rFonts w:ascii="Book Antiqua" w:hAnsi="Book Antiqua"/>
          <w:i/>
          <w:color w:val="231F20"/>
          <w:position w:val="-11"/>
        </w:rPr>
        <w:tab/>
      </w:r>
      <w:r>
        <w:rPr>
          <w:i/>
          <w:color w:val="231F20"/>
          <w:spacing w:val="-10"/>
          <w:w w:val="90"/>
          <w:sz w:val="12"/>
        </w:rPr>
        <w:t>s</w:t>
      </w:r>
    </w:p>
    <w:p w14:paraId="32322818" w14:textId="77777777" w:rsidR="00523F16" w:rsidRDefault="00000000">
      <w:pPr>
        <w:pStyle w:val="a3"/>
        <w:spacing w:before="152"/>
        <w:ind w:left="360"/>
      </w:pPr>
      <w:r>
        <w:br w:type="column"/>
      </w:r>
      <w:r>
        <w:rPr>
          <w:color w:val="231F20"/>
          <w:spacing w:val="-2"/>
        </w:rPr>
        <w:t>(1-</w:t>
      </w:r>
      <w:r>
        <w:rPr>
          <w:color w:val="231F20"/>
          <w:spacing w:val="-7"/>
        </w:rPr>
        <w:t>3)</w:t>
      </w:r>
    </w:p>
    <w:p w14:paraId="4938FD68" w14:textId="77777777" w:rsidR="00523F16" w:rsidRDefault="00000000">
      <w:pPr>
        <w:pStyle w:val="a3"/>
        <w:spacing w:before="90"/>
        <w:ind w:left="200"/>
      </w:pPr>
      <w:r>
        <w:br w:type="column"/>
      </w:r>
      <w:r>
        <w:rPr>
          <w:color w:val="231F20"/>
          <w:spacing w:val="-2"/>
        </w:rPr>
        <w:t>1952).</w:t>
      </w:r>
    </w:p>
    <w:p w14:paraId="2A5E4CB5" w14:textId="77777777" w:rsidR="00523F16" w:rsidRDefault="00000000">
      <w:pPr>
        <w:pStyle w:val="a3"/>
        <w:spacing w:line="280" w:lineRule="atLeast"/>
        <w:ind w:left="200" w:right="64" w:firstLine="400"/>
      </w:pPr>
      <w:r>
        <w:rPr>
          <w:color w:val="231F20"/>
        </w:rPr>
        <w:t>In order to accommodate various degrees of consolida</w:t>
      </w:r>
      <w:r>
        <w:rPr>
          <w:color w:val="231F20"/>
        </w:rPr>
        <w:softHyphen/>
        <w:t>tion</w:t>
      </w:r>
      <w:r>
        <w:rPr>
          <w:color w:val="231F20"/>
          <w:spacing w:val="-5"/>
        </w:rPr>
        <w:t xml:space="preserve"> </w:t>
      </w:r>
      <w:r>
        <w:rPr>
          <w:color w:val="231F20"/>
        </w:rPr>
        <w:t>and</w:t>
      </w:r>
      <w:r>
        <w:rPr>
          <w:color w:val="231F20"/>
          <w:spacing w:val="-5"/>
        </w:rPr>
        <w:t xml:space="preserve"> </w:t>
      </w:r>
      <w:r>
        <w:rPr>
          <w:color w:val="231F20"/>
        </w:rPr>
        <w:t>compaction,</w:t>
      </w:r>
      <w:r>
        <w:rPr>
          <w:color w:val="231F20"/>
          <w:spacing w:val="-5"/>
        </w:rPr>
        <w:t xml:space="preserve"> </w:t>
      </w:r>
      <w:r>
        <w:rPr>
          <w:color w:val="231F20"/>
        </w:rPr>
        <w:t>the</w:t>
      </w:r>
      <w:r>
        <w:rPr>
          <w:color w:val="231F20"/>
          <w:spacing w:val="-5"/>
        </w:rPr>
        <w:t xml:space="preserve"> </w:t>
      </w:r>
      <w:r>
        <w:rPr>
          <w:color w:val="231F20"/>
        </w:rPr>
        <w:t>following</w:t>
      </w:r>
      <w:r>
        <w:rPr>
          <w:color w:val="231F20"/>
          <w:spacing w:val="-5"/>
        </w:rPr>
        <w:t xml:space="preserve"> </w:t>
      </w:r>
      <w:r>
        <w:rPr>
          <w:color w:val="231F20"/>
        </w:rPr>
        <w:t>geometric</w:t>
      </w:r>
      <w:r>
        <w:rPr>
          <w:color w:val="231F20"/>
          <w:spacing w:val="-5"/>
        </w:rPr>
        <w:t xml:space="preserve"> </w:t>
      </w:r>
      <w:r>
        <w:rPr>
          <w:color w:val="231F20"/>
        </w:rPr>
        <w:t>mean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Biot</w:t>
      </w:r>
    </w:p>
    <w:p w14:paraId="7EB191FE" w14:textId="77777777" w:rsidR="00523F16" w:rsidRDefault="00523F16">
      <w:pPr>
        <w:pStyle w:val="a3"/>
        <w:spacing w:line="280" w:lineRule="atLeast"/>
        <w:sectPr w:rsidR="00523F16">
          <w:type w:val="continuous"/>
          <w:pgSz w:w="12240" w:h="15840"/>
          <w:pgMar w:top="0" w:right="720" w:bottom="280" w:left="720" w:header="841" w:footer="0" w:gutter="0"/>
          <w:cols w:num="4" w:space="720" w:equalWidth="0">
            <w:col w:w="889" w:space="314"/>
            <w:col w:w="2528" w:space="909"/>
            <w:col w:w="760" w:space="40"/>
            <w:col w:w="5360"/>
          </w:cols>
        </w:sectPr>
      </w:pPr>
    </w:p>
    <w:p w14:paraId="7D3AC018" w14:textId="77777777" w:rsidR="00523F16" w:rsidRDefault="00000000">
      <w:pPr>
        <w:spacing w:line="233" w:lineRule="exact"/>
        <w:jc w:val="right"/>
        <w:rPr>
          <w:sz w:val="20"/>
        </w:rPr>
      </w:pPr>
      <w:r>
        <w:rPr>
          <w:noProof/>
          <w:sz w:val="20"/>
        </w:rPr>
        <mc:AlternateContent>
          <mc:Choice Requires="wps">
            <w:drawing>
              <wp:anchor distT="0" distB="0" distL="0" distR="0" simplePos="0" relativeHeight="485107200" behindDoc="1" locked="0" layoutInCell="1" allowOverlap="1" wp14:anchorId="1EAE03FA" wp14:editId="14DB6198">
                <wp:simplePos x="0" y="0"/>
                <wp:positionH relativeFrom="page">
                  <wp:posOffset>3437648</wp:posOffset>
                </wp:positionH>
                <wp:positionV relativeFrom="paragraph">
                  <wp:posOffset>90348</wp:posOffset>
                </wp:positionV>
                <wp:extent cx="417195" cy="81915"/>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195" cy="81915"/>
                        </a:xfrm>
                        <a:prstGeom prst="rect">
                          <a:avLst/>
                        </a:prstGeom>
                      </wps:spPr>
                      <wps:txbx>
                        <w:txbxContent>
                          <w:p w14:paraId="72DDD639" w14:textId="77777777" w:rsidR="00523F16" w:rsidRDefault="00000000">
                            <w:pPr>
                              <w:tabs>
                                <w:tab w:val="left" w:pos="591"/>
                              </w:tabs>
                              <w:rPr>
                                <w:i/>
                                <w:sz w:val="11"/>
                              </w:rPr>
                            </w:pPr>
                            <w:r>
                              <w:rPr>
                                <w:i/>
                                <w:color w:val="231F20"/>
                                <w:spacing w:val="-5"/>
                                <w:w w:val="105"/>
                                <w:sz w:val="11"/>
                              </w:rPr>
                              <w:t>ma</w:t>
                            </w:r>
                            <w:r>
                              <w:rPr>
                                <w:i/>
                                <w:color w:val="231F20"/>
                                <w:sz w:val="11"/>
                              </w:rPr>
                              <w:tab/>
                            </w:r>
                            <w:r>
                              <w:rPr>
                                <w:i/>
                                <w:color w:val="231F20"/>
                                <w:spacing w:val="-7"/>
                                <w:w w:val="105"/>
                                <w:sz w:val="11"/>
                              </w:rPr>
                              <w:t>fl</w:t>
                            </w:r>
                          </w:p>
                        </w:txbxContent>
                      </wps:txbx>
                      <wps:bodyPr wrap="square" lIns="0" tIns="0" rIns="0" bIns="0" rtlCol="0">
                        <a:noAutofit/>
                      </wps:bodyPr>
                    </wps:wsp>
                  </a:graphicData>
                </a:graphic>
              </wp:anchor>
            </w:drawing>
          </mc:Choice>
          <mc:Fallback>
            <w:pict>
              <v:shape w14:anchorId="1EAE03FA" id="Textbox 327" o:spid="_x0000_s1221" type="#_x0000_t202" style="position:absolute;left:0;text-align:left;margin-left:270.7pt;margin-top:7.1pt;width:32.85pt;height:6.45pt;z-index:-18209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" filled="f" stroked="f">
                <v:textbox inset="0,0,0,0">
                  <w:txbxContent>
                    <w:p w14:paraId="72DDD639" w14:textId="77777777" w:rsidR="00523F16" w:rsidRDefault="00000000">
                      <w:pPr>
                        <w:tabs>
                          <w:tab w:val="left" w:pos="591"/>
                        </w:tabs>
                        <w:rPr>
                          <w:i/>
                          <w:sz w:val="11"/>
                        </w:rPr>
                      </w:pPr>
                      <w:r>
                        <w:rPr>
                          <w:i/>
                          <w:color w:val="231F20"/>
                          <w:spacing w:val="-5"/>
                          <w:w w:val="105"/>
                          <w:sz w:val="11"/>
                        </w:rPr>
                        <w:t>ma</w:t>
                      </w:r>
                      <w:r>
                        <w:rPr>
                          <w:i/>
                          <w:color w:val="231F20"/>
                          <w:sz w:val="11"/>
                        </w:rPr>
                        <w:tab/>
                      </w:r>
                      <w:r>
                        <w:rPr>
                          <w:i/>
                          <w:color w:val="231F20"/>
                          <w:spacing w:val="-7"/>
                          <w:w w:val="105"/>
                          <w:sz w:val="11"/>
                        </w:rPr>
                        <w:t>fl</w:t>
                      </w:r>
                    </w:p>
                  </w:txbxContent>
                </v:textbox>
                <w10:wrap anchorx="page"/>
              </v:shape>
            </w:pict>
          </mc:Fallback>
        </mc:AlternateContent>
      </w:r>
      <w:r>
        <w:rPr>
          <w:rFonts w:ascii="Book Antiqua" w:hAnsi="Book Antiqua"/>
          <w:i/>
          <w:color w:val="231F20"/>
          <w:w w:val="90"/>
          <w:sz w:val="20"/>
        </w:rPr>
        <w:t></w:t>
      </w:r>
      <w:r>
        <w:rPr>
          <w:rFonts w:ascii="Book Antiqua" w:hAnsi="Book Antiqua"/>
          <w:i/>
          <w:color w:val="231F20"/>
          <w:spacing w:val="-8"/>
          <w:w w:val="90"/>
          <w:sz w:val="20"/>
        </w:rPr>
        <w:t xml:space="preserve"> </w:t>
      </w:r>
      <w:r>
        <w:rPr>
          <w:color w:val="231F20"/>
          <w:w w:val="90"/>
          <w:sz w:val="20"/>
        </w:rPr>
        <w:t>is</w:t>
      </w:r>
      <w:r>
        <w:rPr>
          <w:color w:val="231F20"/>
          <w:spacing w:val="-7"/>
          <w:w w:val="90"/>
          <w:sz w:val="20"/>
        </w:rPr>
        <w:t xml:space="preserve"> </w:t>
      </w:r>
      <w:r>
        <w:rPr>
          <w:color w:val="231F20"/>
          <w:w w:val="90"/>
          <w:sz w:val="20"/>
        </w:rPr>
        <w:t>density</w:t>
      </w:r>
      <w:r>
        <w:rPr>
          <w:color w:val="231F20"/>
          <w:spacing w:val="-8"/>
          <w:w w:val="90"/>
          <w:sz w:val="20"/>
        </w:rPr>
        <w:t xml:space="preserve"> </w:t>
      </w:r>
      <w:r>
        <w:rPr>
          <w:color w:val="231F20"/>
          <w:w w:val="90"/>
          <w:sz w:val="20"/>
        </w:rPr>
        <w:t>of</w:t>
      </w:r>
      <w:r>
        <w:rPr>
          <w:color w:val="231F20"/>
          <w:spacing w:val="-7"/>
          <w:w w:val="90"/>
          <w:sz w:val="20"/>
        </w:rPr>
        <w:t xml:space="preserve"> </w:t>
      </w:r>
      <w:r>
        <w:rPr>
          <w:color w:val="231F20"/>
          <w:w w:val="90"/>
          <w:sz w:val="20"/>
        </w:rPr>
        <w:t>the</w:t>
      </w:r>
      <w:r>
        <w:rPr>
          <w:color w:val="231F20"/>
          <w:spacing w:val="-8"/>
          <w:w w:val="90"/>
          <w:sz w:val="20"/>
        </w:rPr>
        <w:t xml:space="preserve"> </w:t>
      </w:r>
      <w:r>
        <w:rPr>
          <w:color w:val="231F20"/>
          <w:w w:val="90"/>
          <w:sz w:val="20"/>
        </w:rPr>
        <w:t>formation</w:t>
      </w:r>
      <w:r>
        <w:rPr>
          <w:color w:val="231F20"/>
          <w:spacing w:val="-7"/>
          <w:w w:val="90"/>
          <w:sz w:val="20"/>
        </w:rPr>
        <w:t xml:space="preserve"> </w:t>
      </w:r>
      <w:r>
        <w:rPr>
          <w:color w:val="231F20"/>
          <w:w w:val="90"/>
          <w:sz w:val="20"/>
        </w:rPr>
        <w:t>given</w:t>
      </w:r>
      <w:r>
        <w:rPr>
          <w:color w:val="231F20"/>
          <w:spacing w:val="-8"/>
          <w:w w:val="90"/>
          <w:sz w:val="20"/>
        </w:rPr>
        <w:t xml:space="preserve"> </w:t>
      </w:r>
      <w:r>
        <w:rPr>
          <w:color w:val="231F20"/>
          <w:w w:val="90"/>
          <w:sz w:val="20"/>
        </w:rPr>
        <w:t>by</w:t>
      </w:r>
      <w:r>
        <w:rPr>
          <w:color w:val="231F20"/>
          <w:spacing w:val="-7"/>
          <w:w w:val="90"/>
          <w:sz w:val="20"/>
        </w:rPr>
        <w:t xml:space="preserve"> </w:t>
      </w:r>
      <w:r>
        <w:rPr>
          <w:rFonts w:ascii="Book Antiqua" w:hAnsi="Book Antiqua"/>
          <w:i/>
          <w:color w:val="231F20"/>
          <w:w w:val="90"/>
          <w:sz w:val="20"/>
        </w:rPr>
        <w:t></w:t>
      </w:r>
      <w:r>
        <w:rPr>
          <w:rFonts w:ascii="Book Antiqua" w:hAnsi="Book Antiqua"/>
          <w:i/>
          <w:color w:val="231F20"/>
          <w:spacing w:val="-8"/>
          <w:w w:val="90"/>
          <w:sz w:val="20"/>
        </w:rPr>
        <w:t xml:space="preserve"> </w:t>
      </w:r>
      <w:r>
        <w:rPr>
          <w:rFonts w:ascii="Book Antiqua" w:hAnsi="Book Antiqua"/>
          <w:i/>
          <w:color w:val="231F20"/>
          <w:w w:val="90"/>
          <w:sz w:val="20"/>
        </w:rPr>
        <w:t></w:t>
      </w:r>
      <w:r>
        <w:rPr>
          <w:rFonts w:ascii="Book Antiqua" w:hAnsi="Book Antiqua"/>
          <w:i/>
          <w:color w:val="231F20"/>
          <w:spacing w:val="-7"/>
          <w:w w:val="90"/>
          <w:sz w:val="20"/>
        </w:rPr>
        <w:t xml:space="preserve"> </w:t>
      </w:r>
      <w:r>
        <w:rPr>
          <w:rFonts w:ascii="Symbol" w:hAnsi="Symbol"/>
          <w:color w:val="231F20"/>
          <w:w w:val="90"/>
          <w:sz w:val="20"/>
        </w:rPr>
        <w:t></w:t>
      </w:r>
      <w:r>
        <w:rPr>
          <w:rFonts w:ascii="Symbol" w:hAnsi="Symbol"/>
          <w:color w:val="231F20"/>
          <w:w w:val="90"/>
          <w:sz w:val="20"/>
        </w:rPr>
        <w:t></w:t>
      </w:r>
      <w:r>
        <w:rPr>
          <w:rFonts w:ascii="Symbol" w:hAnsi="Symbol"/>
          <w:color w:val="231F20"/>
          <w:w w:val="90"/>
          <w:sz w:val="20"/>
        </w:rPr>
        <w:t></w:t>
      </w:r>
      <w:r>
        <w:rPr>
          <w:rFonts w:ascii="Book Antiqua" w:hAnsi="Book Antiqua"/>
          <w:i/>
          <w:color w:val="231F20"/>
          <w:w w:val="90"/>
          <w:sz w:val="20"/>
        </w:rPr>
        <w:t></w:t>
      </w:r>
      <w:r>
        <w:rPr>
          <w:rFonts w:ascii="Symbol" w:hAnsi="Symbol"/>
          <w:color w:val="231F20"/>
          <w:w w:val="90"/>
          <w:sz w:val="20"/>
        </w:rPr>
        <w:t></w:t>
      </w:r>
      <w:r>
        <w:rPr>
          <w:rFonts w:ascii="Book Antiqua" w:hAnsi="Book Antiqua"/>
          <w:i/>
          <w:color w:val="231F20"/>
          <w:w w:val="90"/>
          <w:sz w:val="20"/>
        </w:rPr>
        <w:t></w:t>
      </w:r>
      <w:r>
        <w:rPr>
          <w:rFonts w:ascii="Book Antiqua" w:hAnsi="Book Antiqua"/>
          <w:i/>
          <w:color w:val="231F20"/>
          <w:spacing w:val="77"/>
          <w:sz w:val="20"/>
        </w:rPr>
        <w:t xml:space="preserve"> </w:t>
      </w:r>
      <w:r>
        <w:rPr>
          <w:i/>
          <w:color w:val="231F20"/>
          <w:w w:val="90"/>
          <w:sz w:val="20"/>
        </w:rPr>
        <w:t>+</w:t>
      </w:r>
      <w:r>
        <w:rPr>
          <w:i/>
          <w:color w:val="231F20"/>
          <w:spacing w:val="-8"/>
          <w:w w:val="90"/>
          <w:sz w:val="20"/>
        </w:rPr>
        <w:t xml:space="preserve"> </w:t>
      </w:r>
      <w:r>
        <w:rPr>
          <w:rFonts w:ascii="Book Antiqua" w:hAnsi="Book Antiqua"/>
          <w:i/>
          <w:color w:val="231F20"/>
          <w:w w:val="90"/>
          <w:sz w:val="20"/>
        </w:rPr>
        <w:t></w:t>
      </w:r>
      <w:r>
        <w:rPr>
          <w:rFonts w:ascii="Book Antiqua" w:hAnsi="Book Antiqua"/>
          <w:i/>
          <w:color w:val="231F20"/>
          <w:w w:val="90"/>
          <w:sz w:val="20"/>
        </w:rPr>
        <w:t></w:t>
      </w:r>
      <w:r>
        <w:rPr>
          <w:rFonts w:ascii="Book Antiqua" w:hAnsi="Book Antiqua"/>
          <w:i/>
          <w:color w:val="231F20"/>
          <w:spacing w:val="-3"/>
          <w:sz w:val="20"/>
        </w:rPr>
        <w:t xml:space="preserve"> </w:t>
      </w:r>
      <w:r>
        <w:rPr>
          <w:color w:val="231F20"/>
          <w:spacing w:val="-10"/>
          <w:w w:val="90"/>
          <w:sz w:val="20"/>
        </w:rPr>
        <w:t>,</w:t>
      </w:r>
    </w:p>
    <w:p w14:paraId="51E85E9D" w14:textId="77777777" w:rsidR="00523F16" w:rsidRDefault="00000000">
      <w:pPr>
        <w:pStyle w:val="a3"/>
        <w:spacing w:line="241" w:lineRule="exact"/>
        <w:ind w:right="21"/>
        <w:jc w:val="right"/>
      </w:pPr>
      <w:r>
        <w:rPr>
          <w:noProof/>
        </w:rPr>
        <mc:AlternateContent>
          <mc:Choice Requires="wps">
            <w:drawing>
              <wp:anchor distT="0" distB="0" distL="0" distR="0" simplePos="0" relativeHeight="485107712" behindDoc="1" locked="0" layoutInCell="1" allowOverlap="1" wp14:anchorId="3F3BBA8B" wp14:editId="7170346B">
                <wp:simplePos x="0" y="0"/>
                <wp:positionH relativeFrom="page">
                  <wp:posOffset>1097504</wp:posOffset>
                </wp:positionH>
                <wp:positionV relativeFrom="paragraph">
                  <wp:posOffset>94629</wp:posOffset>
                </wp:positionV>
                <wp:extent cx="90805" cy="81915"/>
                <wp:effectExtent l="0" t="0" r="0" b="0"/>
                <wp:wrapNone/>
                <wp:docPr id="328" name="Text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 cy="81915"/>
                        </a:xfrm>
                        <a:prstGeom prst="rect">
                          <a:avLst/>
                        </a:prstGeom>
                      </wps:spPr>
                      <wps:txbx>
                        <w:txbxContent>
                          <w:p w14:paraId="423A4BF7" w14:textId="77777777" w:rsidR="00523F16" w:rsidRDefault="00000000">
                            <w:pPr>
                              <w:rPr>
                                <w:i/>
                                <w:sz w:val="11"/>
                              </w:rPr>
                            </w:pPr>
                            <w:r>
                              <w:rPr>
                                <w:i/>
                                <w:color w:val="231F20"/>
                                <w:spacing w:val="-5"/>
                                <w:w w:val="105"/>
                                <w:sz w:val="11"/>
                              </w:rPr>
                              <w:t>ma</w:t>
                            </w:r>
                          </w:p>
                        </w:txbxContent>
                      </wps:txbx>
                      <wps:bodyPr wrap="square" lIns="0" tIns="0" rIns="0" bIns="0" rtlCol="0">
                        <a:noAutofit/>
                      </wps:bodyPr>
                    </wps:wsp>
                  </a:graphicData>
                </a:graphic>
              </wp:anchor>
            </w:drawing>
          </mc:Choice>
          <mc:Fallback>
            <w:pict>
              <v:shape w14:anchorId="3F3BBA8B" id="Textbox 328" o:spid="_x0000_s1222" type="#_x0000_t202" style="position:absolute;left:0;text-align:left;margin-left:86.4pt;margin-top:7.45pt;width:7.15pt;height:6.45pt;z-index:-18208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" filled="f" stroked="f">
                <v:textbox inset="0,0,0,0">
                  <w:txbxContent>
                    <w:p w14:paraId="423A4BF7" w14:textId="77777777" w:rsidR="00523F16" w:rsidRDefault="00000000">
                      <w:pPr>
                        <w:rPr>
                          <w:i/>
                          <w:sz w:val="11"/>
                        </w:rPr>
                      </w:pPr>
                      <w:r>
                        <w:rPr>
                          <w:i/>
                          <w:color w:val="231F20"/>
                          <w:spacing w:val="-5"/>
                          <w:w w:val="105"/>
                          <w:sz w:val="11"/>
                        </w:rPr>
                        <w:t>ma</w:t>
                      </w:r>
                    </w:p>
                  </w:txbxContent>
                </v:textbox>
                <w10:wrap anchorx="page"/>
              </v:shape>
            </w:pict>
          </mc:Fallback>
        </mc:AlternateContent>
      </w:r>
      <w:r>
        <w:rPr>
          <w:noProof/>
        </w:rPr>
        <mc:AlternateContent>
          <mc:Choice Requires="wps">
            <w:drawing>
              <wp:anchor distT="0" distB="0" distL="0" distR="0" simplePos="0" relativeHeight="485108224" behindDoc="1" locked="0" layoutInCell="1" allowOverlap="1" wp14:anchorId="7897E979" wp14:editId="76E4C9DB">
                <wp:simplePos x="0" y="0"/>
                <wp:positionH relativeFrom="page">
                  <wp:posOffset>1504569</wp:posOffset>
                </wp:positionH>
                <wp:positionV relativeFrom="paragraph">
                  <wp:posOffset>94629</wp:posOffset>
                </wp:positionV>
                <wp:extent cx="41275" cy="81915"/>
                <wp:effectExtent l="0" t="0" r="0" b="0"/>
                <wp:wrapNone/>
                <wp:docPr id="329" name="Text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 cy="81915"/>
                        </a:xfrm>
                        <a:prstGeom prst="rect">
                          <a:avLst/>
                        </a:prstGeom>
                      </wps:spPr>
                      <wps:txbx>
                        <w:txbxContent>
                          <w:p w14:paraId="616E3BFE" w14:textId="77777777" w:rsidR="00523F16" w:rsidRDefault="00000000">
                            <w:pPr>
                              <w:rPr>
                                <w:i/>
                                <w:sz w:val="11"/>
                              </w:rPr>
                            </w:pPr>
                            <w:r>
                              <w:rPr>
                                <w:i/>
                                <w:color w:val="231F20"/>
                                <w:spacing w:val="-5"/>
                                <w:w w:val="105"/>
                                <w:sz w:val="11"/>
                              </w:rPr>
                              <w:t>fl</w:t>
                            </w:r>
                          </w:p>
                        </w:txbxContent>
                      </wps:txbx>
                      <wps:bodyPr wrap="square" lIns="0" tIns="0" rIns="0" bIns="0" rtlCol="0">
                        <a:noAutofit/>
                      </wps:bodyPr>
                    </wps:wsp>
                  </a:graphicData>
                </a:graphic>
              </wp:anchor>
            </w:drawing>
          </mc:Choice>
          <mc:Fallback>
            <w:pict>
              <v:shape w14:anchorId="7897E979" id="Textbox 329" o:spid="_x0000_s1223" type="#_x0000_t202" style="position:absolute;left:0;text-align:left;margin-left:118.45pt;margin-top:7.45pt;width:3.25pt;height:6.45pt;z-index:-18208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" filled="f" stroked="f">
                <v:textbox inset="0,0,0,0">
                  <w:txbxContent>
                    <w:p w14:paraId="616E3BFE" w14:textId="77777777" w:rsidR="00523F16" w:rsidRDefault="00000000">
                      <w:pPr>
                        <w:rPr>
                          <w:i/>
                          <w:sz w:val="11"/>
                        </w:rPr>
                      </w:pPr>
                      <w:r>
                        <w:rPr>
                          <w:i/>
                          <w:color w:val="231F20"/>
                          <w:spacing w:val="-5"/>
                          <w:w w:val="105"/>
                          <w:sz w:val="11"/>
                        </w:rPr>
                        <w:t>fl</w:t>
                      </w:r>
                    </w:p>
                  </w:txbxContent>
                </v:textbox>
                <w10:wrap anchorx="page"/>
              </v:shape>
            </w:pict>
          </mc:Fallback>
        </mc:AlternateContent>
      </w:r>
      <w:r>
        <w:rPr>
          <w:color w:val="231F20"/>
        </w:rPr>
        <w:t>where</w:t>
      </w:r>
      <w:r>
        <w:rPr>
          <w:color w:val="231F20"/>
          <w:spacing w:val="-13"/>
        </w:rPr>
        <w:t xml:space="preserve"> </w:t>
      </w:r>
      <w:r>
        <w:rPr>
          <w:rFonts w:ascii="Book Antiqua" w:hAnsi="Book Antiqua"/>
          <w:i/>
          <w:color w:val="231F20"/>
          <w:w w:val="95"/>
        </w:rPr>
        <w:t></w:t>
      </w:r>
      <w:r>
        <w:rPr>
          <w:rFonts w:ascii="Book Antiqua" w:hAnsi="Book Antiqua"/>
          <w:i/>
          <w:color w:val="231F20"/>
          <w:spacing w:val="72"/>
          <w:w w:val="150"/>
        </w:rPr>
        <w:t xml:space="preserve"> </w:t>
      </w:r>
      <w:r>
        <w:rPr>
          <w:color w:val="231F20"/>
        </w:rPr>
        <w:t>and</w:t>
      </w:r>
      <w:r>
        <w:rPr>
          <w:color w:val="231F20"/>
          <w:spacing w:val="-12"/>
        </w:rPr>
        <w:t xml:space="preserve"> </w:t>
      </w:r>
      <w:r>
        <w:rPr>
          <w:rFonts w:ascii="Book Antiqua" w:hAnsi="Book Antiqua"/>
          <w:i/>
          <w:color w:val="231F20"/>
          <w:w w:val="95"/>
        </w:rPr>
        <w:t></w:t>
      </w:r>
      <w:r>
        <w:rPr>
          <w:rFonts w:ascii="Book Antiqua" w:hAnsi="Book Antiqua"/>
          <w:i/>
          <w:color w:val="231F20"/>
          <w:spacing w:val="38"/>
        </w:rPr>
        <w:t xml:space="preserve"> </w:t>
      </w:r>
      <w:r>
        <w:rPr>
          <w:color w:val="231F20"/>
        </w:rPr>
        <w:t>are</w:t>
      </w:r>
      <w:r>
        <w:rPr>
          <w:color w:val="231F20"/>
          <w:spacing w:val="-12"/>
        </w:rPr>
        <w:t xml:space="preserve"> </w:t>
      </w:r>
      <w:r>
        <w:rPr>
          <w:color w:val="231F20"/>
        </w:rPr>
        <w:t>the</w:t>
      </w:r>
      <w:r>
        <w:rPr>
          <w:color w:val="231F20"/>
          <w:spacing w:val="-12"/>
        </w:rPr>
        <w:t xml:space="preserve"> </w:t>
      </w:r>
      <w:r>
        <w:rPr>
          <w:color w:val="231F20"/>
        </w:rPr>
        <w:t>matrix</w:t>
      </w:r>
      <w:r>
        <w:rPr>
          <w:color w:val="231F20"/>
          <w:spacing w:val="-12"/>
        </w:rPr>
        <w:t xml:space="preserve"> </w:t>
      </w:r>
      <w:r>
        <w:rPr>
          <w:color w:val="231F20"/>
        </w:rPr>
        <w:t>density,</w:t>
      </w:r>
      <w:r>
        <w:rPr>
          <w:color w:val="231F20"/>
          <w:spacing w:val="-11"/>
        </w:rPr>
        <w:t xml:space="preserve"> </w:t>
      </w:r>
      <w:r>
        <w:rPr>
          <w:color w:val="231F20"/>
        </w:rPr>
        <w:t>and</w:t>
      </w:r>
      <w:r>
        <w:rPr>
          <w:color w:val="231F20"/>
          <w:spacing w:val="-12"/>
        </w:rPr>
        <w:t xml:space="preserve"> </w:t>
      </w:r>
      <w:r>
        <w:rPr>
          <w:color w:val="231F20"/>
        </w:rPr>
        <w:t>pore</w:t>
      </w:r>
      <w:r>
        <w:rPr>
          <w:color w:val="231F20"/>
          <w:spacing w:val="-12"/>
        </w:rPr>
        <w:t xml:space="preserve"> </w:t>
      </w:r>
      <w:r>
        <w:rPr>
          <w:color w:val="231F20"/>
        </w:rPr>
        <w:t>fluid</w:t>
      </w:r>
      <w:r>
        <w:rPr>
          <w:color w:val="231F20"/>
          <w:spacing w:val="-11"/>
        </w:rPr>
        <w:t xml:space="preserve"> </w:t>
      </w:r>
      <w:r>
        <w:rPr>
          <w:color w:val="231F20"/>
          <w:spacing w:val="-2"/>
        </w:rPr>
        <w:t>density,</w:t>
      </w:r>
    </w:p>
    <w:p w14:paraId="5A829DA7" w14:textId="77777777" w:rsidR="00523F16" w:rsidRDefault="00000000">
      <w:pPr>
        <w:pStyle w:val="a3"/>
        <w:spacing w:line="280" w:lineRule="atLeast"/>
        <w:ind w:left="200"/>
      </w:pPr>
      <w:r>
        <w:br w:type="column"/>
      </w:r>
      <w:r>
        <w:rPr>
          <w:color w:val="231F20"/>
        </w:rPr>
        <w:t>coefficient</w:t>
      </w:r>
      <w:r>
        <w:rPr>
          <w:color w:val="231F20"/>
          <w:spacing w:val="-6"/>
        </w:rPr>
        <w:t xml:space="preserve"> </w:t>
      </w:r>
      <w:r>
        <w:rPr>
          <w:color w:val="231F20"/>
        </w:rPr>
        <w:t>is</w:t>
      </w:r>
      <w:r>
        <w:rPr>
          <w:color w:val="231F20"/>
          <w:spacing w:val="-6"/>
        </w:rPr>
        <w:t xml:space="preserve"> </w:t>
      </w:r>
      <w:r>
        <w:rPr>
          <w:color w:val="231F20"/>
        </w:rPr>
        <w:t>proposed,</w:t>
      </w:r>
      <w:r>
        <w:rPr>
          <w:color w:val="231F20"/>
          <w:spacing w:val="-6"/>
        </w:rPr>
        <w:t xml:space="preserve"> </w:t>
      </w:r>
      <w:r>
        <w:rPr>
          <w:color w:val="231F20"/>
        </w:rPr>
        <w:t>which</w:t>
      </w:r>
      <w:r>
        <w:rPr>
          <w:color w:val="231F20"/>
          <w:spacing w:val="-6"/>
        </w:rPr>
        <w:t xml:space="preserve"> </w:t>
      </w:r>
      <w:r>
        <w:rPr>
          <w:color w:val="231F20"/>
        </w:rPr>
        <w:t>is</w:t>
      </w:r>
      <w:r>
        <w:rPr>
          <w:color w:val="231F20"/>
          <w:spacing w:val="-6"/>
        </w:rPr>
        <w:t xml:space="preserve"> </w:t>
      </w:r>
      <w:r>
        <w:rPr>
          <w:color w:val="231F20"/>
        </w:rPr>
        <w:t>appropriate</w:t>
      </w:r>
      <w:r>
        <w:rPr>
          <w:color w:val="231F20"/>
          <w:spacing w:val="-6"/>
        </w:rPr>
        <w:t xml:space="preserve"> </w:t>
      </w:r>
      <w:r>
        <w:rPr>
          <w:color w:val="231F20"/>
        </w:rPr>
        <w:t>for</w:t>
      </w:r>
      <w:r>
        <w:rPr>
          <w:color w:val="231F20"/>
          <w:spacing w:val="-6"/>
        </w:rPr>
        <w:t xml:space="preserve"> </w:t>
      </w:r>
      <w:r>
        <w:rPr>
          <w:color w:val="231F20"/>
        </w:rPr>
        <w:t>sediments</w:t>
      </w:r>
      <w:r>
        <w:rPr>
          <w:color w:val="231F20"/>
          <w:spacing w:val="-6"/>
        </w:rPr>
        <w:t xml:space="preserve"> </w:t>
      </w:r>
      <w:r>
        <w:rPr>
          <w:color w:val="231F20"/>
        </w:rPr>
        <w:t>that are semiconsolidated (Lee, 2005):</w:t>
      </w:r>
    </w:p>
    <w:p w14:paraId="5FE6E9BB" w14:textId="77777777" w:rsidR="00523F16" w:rsidRDefault="00523F16">
      <w:pPr>
        <w:pStyle w:val="a3"/>
        <w:spacing w:line="280" w:lineRule="atLeast"/>
        <w:sectPr w:rsidR="00523F16">
          <w:type w:val="continuous"/>
          <w:pgSz w:w="12240" w:h="15840"/>
          <w:pgMar w:top="0" w:right="720" w:bottom="280" w:left="720" w:header="841" w:footer="0" w:gutter="0"/>
          <w:cols w:num="2" w:space="720" w:equalWidth="0">
            <w:col w:w="5400" w:space="40"/>
            <w:col w:w="5360"/>
          </w:cols>
        </w:sectPr>
      </w:pPr>
    </w:p>
    <w:p w14:paraId="38A19183" w14:textId="77777777" w:rsidR="00523F16" w:rsidRDefault="00000000">
      <w:pPr>
        <w:pStyle w:val="a3"/>
        <w:spacing w:line="142" w:lineRule="exact"/>
        <w:ind w:left="360"/>
      </w:pPr>
      <w:r>
        <w:rPr>
          <w:color w:val="231F20"/>
          <w:spacing w:val="-2"/>
        </w:rPr>
        <w:t>respectively.</w:t>
      </w:r>
    </w:p>
    <w:p w14:paraId="29581B9E" w14:textId="77777777" w:rsidR="00523F16" w:rsidRDefault="00000000">
      <w:pPr>
        <w:pStyle w:val="a3"/>
        <w:spacing w:before="10" w:line="249" w:lineRule="auto"/>
        <w:ind w:left="360" w:firstLine="400"/>
      </w:pPr>
      <w:r>
        <w:rPr>
          <w:color w:val="231F20"/>
        </w:rPr>
        <w:t>For</w:t>
      </w:r>
      <w:r>
        <w:rPr>
          <w:color w:val="231F20"/>
          <w:spacing w:val="-7"/>
        </w:rPr>
        <w:t xml:space="preserve"> </w:t>
      </w:r>
      <w:r>
        <w:rPr>
          <w:color w:val="231F20"/>
        </w:rPr>
        <w:t>soft</w:t>
      </w:r>
      <w:r>
        <w:rPr>
          <w:color w:val="231F20"/>
          <w:spacing w:val="-7"/>
        </w:rPr>
        <w:t xml:space="preserve"> </w:t>
      </w:r>
      <w:r>
        <w:rPr>
          <w:color w:val="231F20"/>
        </w:rPr>
        <w:t>rocks</w:t>
      </w:r>
      <w:r>
        <w:rPr>
          <w:color w:val="231F20"/>
          <w:spacing w:val="-7"/>
        </w:rPr>
        <w:t xml:space="preserve"> </w:t>
      </w:r>
      <w:r>
        <w:rPr>
          <w:color w:val="231F20"/>
        </w:rPr>
        <w:t>or</w:t>
      </w:r>
      <w:r>
        <w:rPr>
          <w:color w:val="231F20"/>
          <w:spacing w:val="-7"/>
        </w:rPr>
        <w:t xml:space="preserve"> </w:t>
      </w:r>
      <w:r>
        <w:rPr>
          <w:color w:val="231F20"/>
        </w:rPr>
        <w:t>unconsolidated</w:t>
      </w:r>
      <w:r>
        <w:rPr>
          <w:color w:val="231F20"/>
          <w:spacing w:val="-7"/>
        </w:rPr>
        <w:t xml:space="preserve"> </w:t>
      </w:r>
      <w:r>
        <w:rPr>
          <w:color w:val="231F20"/>
        </w:rPr>
        <w:t>sediments,</w:t>
      </w:r>
      <w:r>
        <w:rPr>
          <w:color w:val="231F20"/>
          <w:spacing w:val="-7"/>
        </w:rPr>
        <w:t xml:space="preserve"> </w:t>
      </w:r>
      <w:r>
        <w:rPr>
          <w:color w:val="231F20"/>
        </w:rPr>
        <w:t>the</w:t>
      </w:r>
      <w:r>
        <w:rPr>
          <w:color w:val="231F20"/>
          <w:spacing w:val="-7"/>
        </w:rPr>
        <w:t xml:space="preserve"> </w:t>
      </w:r>
      <w:r>
        <w:rPr>
          <w:color w:val="231F20"/>
        </w:rPr>
        <w:t>following Biot coefficient is used (Lee, 2002):</w:t>
      </w:r>
    </w:p>
    <w:p w14:paraId="34284BC0" w14:textId="77777777" w:rsidR="00523F16" w:rsidRDefault="00000000">
      <w:pPr>
        <w:spacing w:before="95"/>
        <w:rPr>
          <w:sz w:val="12"/>
        </w:rPr>
      </w:pPr>
      <w:r>
        <w:br w:type="column"/>
      </w:r>
    </w:p>
    <w:p w14:paraId="08EEC5F1" w14:textId="77777777" w:rsidR="00523F16" w:rsidRDefault="00000000">
      <w:pPr>
        <w:ind w:left="360"/>
        <w:rPr>
          <w:rFonts w:ascii="Book Antiqua" w:hAnsi="Book Antiqua"/>
          <w:i/>
          <w:sz w:val="12"/>
        </w:rPr>
      </w:pPr>
      <w:r>
        <w:rPr>
          <w:rFonts w:ascii="Book Antiqua" w:hAnsi="Book Antiqua"/>
          <w:i/>
          <w:noProof/>
          <w:sz w:val="12"/>
        </w:rPr>
        <mc:AlternateContent>
          <mc:Choice Requires="wps">
            <w:drawing>
              <wp:anchor distT="0" distB="0" distL="0" distR="0" simplePos="0" relativeHeight="485108736" behindDoc="1" locked="0" layoutInCell="1" allowOverlap="1" wp14:anchorId="4220BCFC" wp14:editId="7CFEF512">
                <wp:simplePos x="0" y="0"/>
                <wp:positionH relativeFrom="page">
                  <wp:posOffset>5556927</wp:posOffset>
                </wp:positionH>
                <wp:positionV relativeFrom="paragraph">
                  <wp:posOffset>117504</wp:posOffset>
                </wp:positionV>
                <wp:extent cx="184150" cy="83820"/>
                <wp:effectExtent l="0" t="0" r="0" b="0"/>
                <wp:wrapNone/>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83820"/>
                        </a:xfrm>
                        <a:prstGeom prst="rect">
                          <a:avLst/>
                        </a:prstGeom>
                      </wps:spPr>
                      <wps:txbx>
                        <w:txbxContent>
                          <w:p w14:paraId="759D6EB5" w14:textId="77777777" w:rsidR="00523F16" w:rsidRDefault="00000000">
                            <w:pPr>
                              <w:spacing w:line="132" w:lineRule="exact"/>
                              <w:rPr>
                                <w:sz w:val="12"/>
                              </w:rPr>
                            </w:pPr>
                            <w:r>
                              <w:rPr>
                                <w:color w:val="231F20"/>
                                <w:sz w:val="12"/>
                              </w:rPr>
                              <w:t>1</w:t>
                            </w:r>
                            <w:r>
                              <w:rPr>
                                <w:color w:val="231F20"/>
                                <w:spacing w:val="54"/>
                                <w:sz w:val="12"/>
                              </w:rPr>
                              <w:t xml:space="preserve">  </w:t>
                            </w:r>
                            <w:r>
                              <w:rPr>
                                <w:color w:val="231F20"/>
                                <w:spacing w:val="-10"/>
                                <w:sz w:val="12"/>
                              </w:rPr>
                              <w:t>2</w:t>
                            </w:r>
                          </w:p>
                        </w:txbxContent>
                      </wps:txbx>
                      <wps:bodyPr wrap="square" lIns="0" tIns="0" rIns="0" bIns="0" rtlCol="0">
                        <a:noAutofit/>
                      </wps:bodyPr>
                    </wps:wsp>
                  </a:graphicData>
                </a:graphic>
              </wp:anchor>
            </w:drawing>
          </mc:Choice>
          <mc:Fallback>
            <w:pict>
              <v:shape w14:anchorId="4220BCFC" id="Textbox 330" o:spid="_x0000_s1224" type="#_x0000_t202" style="position:absolute;left:0;text-align:left;margin-left:437.55pt;margin-top:9.25pt;width:14.5pt;height:6.6pt;z-index:-18207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" filled="f" stroked="f">
                <v:textbox inset="0,0,0,0">
                  <w:txbxContent>
                    <w:p w14:paraId="759D6EB5" w14:textId="77777777" w:rsidR="00523F16" w:rsidRDefault="00000000">
                      <w:pPr>
                        <w:spacing w:line="132" w:lineRule="exact"/>
                        <w:rPr>
                          <w:sz w:val="12"/>
                        </w:rPr>
                      </w:pPr>
                      <w:r>
                        <w:rPr>
                          <w:color w:val="231F20"/>
                          <w:sz w:val="12"/>
                        </w:rPr>
                        <w:t>1</w:t>
                      </w:r>
                      <w:r>
                        <w:rPr>
                          <w:color w:val="231F20"/>
                          <w:spacing w:val="54"/>
                          <w:sz w:val="12"/>
                        </w:rPr>
                        <w:t xml:space="preserve">  </w:t>
                      </w:r>
                      <w:r>
                        <w:rPr>
                          <w:color w:val="231F20"/>
                          <w:spacing w:val="-10"/>
                          <w:sz w:val="12"/>
                        </w:rPr>
                        <w:t>2</w:t>
                      </w:r>
                    </w:p>
                  </w:txbxContent>
                </v:textbox>
                <w10:wrap anchorx="page"/>
              </v:shape>
            </w:pict>
          </mc:Fallback>
        </mc:AlternateContent>
      </w:r>
      <w:r>
        <w:rPr>
          <w:rFonts w:ascii="Book Antiqua" w:hAnsi="Book Antiqua"/>
          <w:i/>
          <w:color w:val="231F20"/>
          <w:spacing w:val="-2"/>
          <w:w w:val="60"/>
          <w:position w:val="-10"/>
        </w:rPr>
        <w:t></w:t>
      </w:r>
      <w:r>
        <w:rPr>
          <w:rFonts w:ascii="Book Antiqua" w:hAnsi="Book Antiqua"/>
          <w:i/>
          <w:color w:val="231F20"/>
          <w:spacing w:val="-16"/>
          <w:position w:val="-10"/>
        </w:rPr>
        <w:t xml:space="preserve"> </w:t>
      </w:r>
      <w:r>
        <w:rPr>
          <w:rFonts w:ascii="Symbol" w:hAnsi="Symbol"/>
          <w:color w:val="231F20"/>
          <w:spacing w:val="-2"/>
          <w:w w:val="60"/>
          <w:position w:val="-10"/>
        </w:rPr>
        <w:t></w:t>
      </w:r>
      <w:r>
        <w:rPr>
          <w:color w:val="231F20"/>
          <w:spacing w:val="-23"/>
          <w:position w:val="-10"/>
        </w:rPr>
        <w:t xml:space="preserve"> </w:t>
      </w:r>
      <w:r>
        <w:rPr>
          <w:rFonts w:ascii="Book Antiqua" w:hAnsi="Book Antiqua"/>
          <w:i/>
          <w:color w:val="231F20"/>
          <w:spacing w:val="-2"/>
          <w:w w:val="60"/>
          <w:position w:val="-10"/>
        </w:rPr>
        <w:t></w:t>
      </w:r>
      <w:r>
        <w:rPr>
          <w:rFonts w:ascii="Book Antiqua" w:hAnsi="Book Antiqua"/>
          <w:i/>
          <w:color w:val="231F20"/>
          <w:spacing w:val="-11"/>
          <w:position w:val="-10"/>
        </w:rPr>
        <w:t xml:space="preserve"> </w:t>
      </w:r>
      <w:r>
        <w:rPr>
          <w:rFonts w:ascii="Book Antiqua" w:hAnsi="Book Antiqua"/>
          <w:i/>
          <w:color w:val="231F20"/>
          <w:spacing w:val="-2"/>
          <w:w w:val="60"/>
          <w:sz w:val="12"/>
        </w:rPr>
        <w:t></w:t>
      </w:r>
      <w:r>
        <w:rPr>
          <w:rFonts w:ascii="Book Antiqua" w:hAnsi="Book Antiqua"/>
          <w:i/>
          <w:color w:val="231F20"/>
          <w:spacing w:val="-2"/>
          <w:w w:val="60"/>
          <w:position w:val="-10"/>
        </w:rPr>
        <w:t></w:t>
      </w:r>
      <w:r>
        <w:rPr>
          <w:rFonts w:ascii="Book Antiqua" w:hAnsi="Book Antiqua"/>
          <w:i/>
          <w:color w:val="231F20"/>
          <w:spacing w:val="-11"/>
          <w:position w:val="-10"/>
        </w:rPr>
        <w:t xml:space="preserve"> </w:t>
      </w:r>
      <w:r>
        <w:rPr>
          <w:color w:val="231F20"/>
          <w:spacing w:val="-5"/>
          <w:w w:val="60"/>
          <w:sz w:val="12"/>
        </w:rPr>
        <w:t>1</w:t>
      </w:r>
      <w:r>
        <w:rPr>
          <w:rFonts w:ascii="Symbol" w:hAnsi="Symbol"/>
          <w:color w:val="231F20"/>
          <w:spacing w:val="-5"/>
          <w:w w:val="60"/>
          <w:sz w:val="12"/>
        </w:rPr>
        <w:t></w:t>
      </w:r>
      <w:r>
        <w:rPr>
          <w:rFonts w:ascii="Book Antiqua" w:hAnsi="Book Antiqua"/>
          <w:i/>
          <w:color w:val="231F20"/>
          <w:spacing w:val="-5"/>
          <w:w w:val="60"/>
          <w:sz w:val="12"/>
        </w:rPr>
        <w:t></w:t>
      </w:r>
    </w:p>
    <w:p w14:paraId="4B2C6313" w14:textId="77777777" w:rsidR="00523F16" w:rsidRDefault="00000000">
      <w:pPr>
        <w:spacing w:before="8"/>
        <w:rPr>
          <w:rFonts w:ascii="Book Antiqua"/>
          <w:i/>
          <w:sz w:val="20"/>
        </w:rPr>
      </w:pPr>
      <w:r>
        <w:br w:type="column"/>
      </w:r>
    </w:p>
    <w:p w14:paraId="00E1B669" w14:textId="77777777" w:rsidR="00523F16" w:rsidRDefault="00000000">
      <w:pPr>
        <w:pStyle w:val="a3"/>
        <w:spacing w:before="1"/>
        <w:ind w:left="360"/>
      </w:pPr>
      <w:r>
        <w:rPr>
          <w:color w:val="231F20"/>
          <w:spacing w:val="-2"/>
        </w:rPr>
        <w:t>(1-</w:t>
      </w:r>
      <w:r>
        <w:rPr>
          <w:color w:val="231F20"/>
          <w:spacing w:val="-7"/>
        </w:rPr>
        <w:t>8)</w:t>
      </w:r>
    </w:p>
    <w:p w14:paraId="6E1F79D6" w14:textId="77777777" w:rsidR="00523F16" w:rsidRDefault="00523F16">
      <w:pPr>
        <w:pStyle w:val="a3"/>
        <w:sectPr w:rsidR="00523F16">
          <w:type w:val="continuous"/>
          <w:pgSz w:w="12240" w:h="15840"/>
          <w:pgMar w:top="0" w:right="720" w:bottom="280" w:left="720" w:header="841" w:footer="0" w:gutter="0"/>
          <w:cols w:num="3" w:space="720" w:equalWidth="0">
            <w:col w:w="5403" w:space="1838"/>
            <w:col w:w="1288" w:space="1391"/>
            <w:col w:w="880"/>
          </w:cols>
        </w:sectPr>
      </w:pPr>
    </w:p>
    <w:p w14:paraId="48920094" w14:textId="77777777" w:rsidR="00523F16" w:rsidRDefault="00000000">
      <w:pPr>
        <w:pStyle w:val="a3"/>
        <w:tabs>
          <w:tab w:val="left" w:pos="2159"/>
          <w:tab w:val="left" w:pos="3213"/>
        </w:tabs>
        <w:spacing w:before="177" w:line="182" w:lineRule="auto"/>
        <w:ind w:left="1432"/>
        <w:rPr>
          <w:rFonts w:ascii="Symbol" w:hAnsi="Symbol"/>
          <w:position w:val="-15"/>
        </w:rPr>
      </w:pPr>
      <w:r>
        <w:rPr>
          <w:rFonts w:ascii="Book Antiqua" w:hAnsi="Book Antiqua"/>
          <w:i/>
          <w:color w:val="231F20"/>
          <w:w w:val="75"/>
          <w:position w:val="-14"/>
        </w:rPr>
        <w:t xml:space="preserve"> </w:t>
      </w:r>
      <w:r>
        <w:rPr>
          <w:rFonts w:ascii="Symbol" w:hAnsi="Symbol"/>
          <w:color w:val="231F20"/>
          <w:w w:val="75"/>
          <w:position w:val="-15"/>
        </w:rPr>
        <w:t></w:t>
      </w:r>
      <w:r>
        <w:rPr>
          <w:color w:val="231F20"/>
          <w:spacing w:val="-5"/>
          <w:position w:val="-15"/>
        </w:rPr>
        <w:t xml:space="preserve"> </w:t>
      </w:r>
      <w:r>
        <w:rPr>
          <w:rFonts w:ascii="Symbol" w:hAnsi="Symbol"/>
          <w:color w:val="231F20"/>
          <w:spacing w:val="-10"/>
          <w:w w:val="75"/>
          <w:u w:val="single" w:color="231F20"/>
        </w:rPr>
        <w:t></w:t>
      </w:r>
      <w:r>
        <w:rPr>
          <w:color w:val="231F20"/>
          <w:u w:val="single" w:color="231F20"/>
        </w:rPr>
        <w:tab/>
      </w:r>
      <w:r>
        <w:rPr>
          <w:rFonts w:ascii="Symbol" w:hAnsi="Symbol"/>
          <w:color w:val="231F20"/>
          <w:spacing w:val="-2"/>
          <w:w w:val="110"/>
          <w:u w:val="single" w:color="231F20"/>
        </w:rPr>
        <w:t></w:t>
      </w:r>
      <w:r>
        <w:rPr>
          <w:color w:val="231F20"/>
          <w:spacing w:val="-2"/>
          <w:w w:val="110"/>
          <w:u w:val="single" w:color="231F20"/>
        </w:rPr>
        <w:t>184.05</w:t>
      </w:r>
      <w:r>
        <w:rPr>
          <w:color w:val="231F20"/>
          <w:u w:val="single" w:color="231F20"/>
        </w:rPr>
        <w:tab/>
      </w:r>
      <w:r>
        <w:rPr>
          <w:color w:val="231F20"/>
          <w:spacing w:val="-13"/>
        </w:rPr>
        <w:t xml:space="preserve"> </w:t>
      </w:r>
      <w:r>
        <w:rPr>
          <w:rFonts w:ascii="Symbol" w:hAnsi="Symbol"/>
          <w:color w:val="231F20"/>
          <w:spacing w:val="-2"/>
          <w:w w:val="110"/>
          <w:position w:val="-15"/>
        </w:rPr>
        <w:t></w:t>
      </w:r>
    </w:p>
    <w:p w14:paraId="242CFA1F" w14:textId="77777777" w:rsidR="00523F16" w:rsidRDefault="00000000">
      <w:pPr>
        <w:spacing w:before="11" w:line="86" w:lineRule="auto"/>
        <w:ind w:left="1763"/>
        <w:rPr>
          <w:sz w:val="12"/>
        </w:rPr>
      </w:pPr>
      <w:r>
        <w:rPr>
          <w:color w:val="231F20"/>
          <w:spacing w:val="2"/>
          <w:w w:val="90"/>
          <w:position w:val="-10"/>
          <w:sz w:val="20"/>
        </w:rPr>
        <w:t>l</w:t>
      </w:r>
      <w:r>
        <w:rPr>
          <w:color w:val="231F20"/>
          <w:w w:val="90"/>
          <w:position w:val="-10"/>
          <w:sz w:val="20"/>
        </w:rPr>
        <w:t xml:space="preserve"> </w:t>
      </w:r>
      <w:r>
        <w:rPr>
          <w:rFonts w:ascii="Symbol" w:hAnsi="Symbol"/>
          <w:color w:val="231F20"/>
          <w:spacing w:val="2"/>
          <w:w w:val="90"/>
          <w:position w:val="-10"/>
          <w:sz w:val="20"/>
        </w:rPr>
        <w:t></w:t>
      </w:r>
      <w:r>
        <w:rPr>
          <w:i/>
          <w:color w:val="231F20"/>
          <w:spacing w:val="2"/>
          <w:w w:val="90"/>
          <w:position w:val="-10"/>
          <w:sz w:val="20"/>
        </w:rPr>
        <w:t>e</w:t>
      </w:r>
      <w:r>
        <w:rPr>
          <w:color w:val="231F20"/>
          <w:spacing w:val="2"/>
          <w:w w:val="90"/>
          <w:sz w:val="12"/>
        </w:rPr>
        <w:t>(</w:t>
      </w:r>
      <w:r>
        <w:rPr>
          <w:rFonts w:ascii="Book Antiqua" w:hAnsi="Book Antiqua"/>
          <w:i/>
          <w:color w:val="231F20"/>
          <w:spacing w:val="2"/>
          <w:w w:val="90"/>
          <w:sz w:val="12"/>
        </w:rPr>
        <w:t></w:t>
      </w:r>
      <w:r>
        <w:rPr>
          <w:rFonts w:ascii="Book Antiqua" w:hAnsi="Book Antiqua"/>
          <w:i/>
          <w:color w:val="231F20"/>
          <w:spacing w:val="-4"/>
          <w:w w:val="90"/>
          <w:sz w:val="12"/>
        </w:rPr>
        <w:t xml:space="preserve"> </w:t>
      </w:r>
      <w:r>
        <w:rPr>
          <w:rFonts w:ascii="Symbol" w:hAnsi="Symbol"/>
          <w:color w:val="231F20"/>
          <w:spacing w:val="2"/>
          <w:w w:val="90"/>
          <w:sz w:val="12"/>
        </w:rPr>
        <w:t></w:t>
      </w:r>
      <w:r>
        <w:rPr>
          <w:color w:val="231F20"/>
          <w:spacing w:val="-10"/>
          <w:w w:val="90"/>
          <w:sz w:val="12"/>
        </w:rPr>
        <w:t xml:space="preserve"> </w:t>
      </w:r>
      <w:r>
        <w:rPr>
          <w:color w:val="231F20"/>
          <w:spacing w:val="2"/>
          <w:w w:val="90"/>
          <w:sz w:val="12"/>
        </w:rPr>
        <w:t>0.56468)/</w:t>
      </w:r>
      <w:r>
        <w:rPr>
          <w:color w:val="231F20"/>
          <w:spacing w:val="1"/>
          <w:sz w:val="12"/>
        </w:rPr>
        <w:t xml:space="preserve"> </w:t>
      </w:r>
      <w:r>
        <w:rPr>
          <w:color w:val="231F20"/>
          <w:spacing w:val="-2"/>
          <w:w w:val="90"/>
          <w:sz w:val="12"/>
        </w:rPr>
        <w:t>0.10817</w:t>
      </w:r>
    </w:p>
    <w:p w14:paraId="6C842E42" w14:textId="77777777" w:rsidR="00523F16" w:rsidRDefault="00000000">
      <w:pPr>
        <w:spacing w:before="107"/>
        <w:rPr>
          <w:sz w:val="20"/>
        </w:rPr>
      </w:pPr>
      <w:r>
        <w:br w:type="column"/>
      </w:r>
    </w:p>
    <w:p w14:paraId="25EF8041" w14:textId="77777777" w:rsidR="00523F16" w:rsidRDefault="00000000">
      <w:pPr>
        <w:pStyle w:val="a3"/>
        <w:spacing w:before="1"/>
      </w:pPr>
      <w:r>
        <w:rPr>
          <w:color w:val="231F20"/>
          <w:spacing w:val="-2"/>
        </w:rPr>
        <w:t>0.99494</w:t>
      </w:r>
    </w:p>
    <w:p w14:paraId="70181534" w14:textId="77777777" w:rsidR="00523F16" w:rsidRDefault="00000000">
      <w:pPr>
        <w:spacing w:before="11"/>
        <w:rPr>
          <w:sz w:val="20"/>
        </w:rPr>
      </w:pPr>
      <w:r>
        <w:br w:type="column"/>
      </w:r>
    </w:p>
    <w:p w14:paraId="66F252B1" w14:textId="77777777" w:rsidR="00523F16" w:rsidRDefault="00000000">
      <w:pPr>
        <w:pStyle w:val="a3"/>
        <w:jc w:val="right"/>
      </w:pPr>
      <w:r>
        <w:rPr>
          <w:color w:val="231F20"/>
          <w:spacing w:val="-2"/>
        </w:rPr>
        <w:t>(1-</w:t>
      </w:r>
      <w:r>
        <w:rPr>
          <w:color w:val="231F20"/>
          <w:spacing w:val="-7"/>
        </w:rPr>
        <w:t>4)</w:t>
      </w:r>
    </w:p>
    <w:p w14:paraId="795B323B" w14:textId="77777777" w:rsidR="00523F16" w:rsidRDefault="00000000">
      <w:pPr>
        <w:pStyle w:val="a3"/>
        <w:spacing w:before="99"/>
        <w:ind w:left="199"/>
      </w:pPr>
      <w:r>
        <w:br w:type="column"/>
      </w:r>
      <w:r>
        <w:rPr>
          <w:color w:val="231F20"/>
          <w:spacing w:val="-2"/>
        </w:rPr>
        <w:t>where</w:t>
      </w:r>
    </w:p>
    <w:p w14:paraId="3AA2EAC9" w14:textId="77777777" w:rsidR="00523F16" w:rsidRDefault="00000000">
      <w:pPr>
        <w:pStyle w:val="a3"/>
        <w:spacing w:line="240" w:lineRule="exact"/>
        <w:ind w:left="199" w:firstLine="400"/>
      </w:pPr>
      <w:r>
        <w:rPr>
          <w:rFonts w:ascii="Book Antiqua" w:hAnsi="Book Antiqua"/>
          <w:i/>
          <w:color w:val="231F20"/>
        </w:rPr>
        <w:t></w:t>
      </w:r>
      <w:r>
        <w:rPr>
          <w:rFonts w:ascii="Symbol" w:hAnsi="Symbol"/>
          <w:color w:val="231F20"/>
          <w:position w:val="-6"/>
          <w:sz w:val="11"/>
        </w:rPr>
        <w:t></w:t>
      </w:r>
      <w:r>
        <w:rPr>
          <w:color w:val="231F20"/>
          <w:spacing w:val="31"/>
          <w:position w:val="-6"/>
          <w:sz w:val="11"/>
        </w:rPr>
        <w:t xml:space="preserve"> </w:t>
      </w:r>
      <w:r>
        <w:rPr>
          <w:color w:val="231F20"/>
        </w:rPr>
        <w:t>is the Biot coefficient for unconsolidated sediments (equation</w:t>
      </w:r>
      <w:r>
        <w:rPr>
          <w:color w:val="231F20"/>
          <w:spacing w:val="-10"/>
        </w:rPr>
        <w:t xml:space="preserve"> </w:t>
      </w:r>
      <w:r>
        <w:rPr>
          <w:color w:val="231F20"/>
        </w:rPr>
        <w:t>1-4),</w:t>
      </w:r>
      <w:r>
        <w:rPr>
          <w:color w:val="231F20"/>
          <w:spacing w:val="-11"/>
        </w:rPr>
        <w:t xml:space="preserve"> </w:t>
      </w:r>
      <w:r>
        <w:rPr>
          <w:rFonts w:ascii="Book Antiqua" w:hAnsi="Book Antiqua"/>
          <w:i/>
          <w:color w:val="231F20"/>
        </w:rPr>
        <w:t></w:t>
      </w:r>
      <w:r>
        <w:rPr>
          <w:rFonts w:ascii="Symbol" w:hAnsi="Symbol"/>
          <w:color w:val="231F20"/>
          <w:position w:val="-6"/>
          <w:sz w:val="11"/>
        </w:rPr>
        <w:t></w:t>
      </w:r>
      <w:r>
        <w:rPr>
          <w:color w:val="231F20"/>
          <w:spacing w:val="-5"/>
          <w:position w:val="-6"/>
          <w:sz w:val="11"/>
        </w:rPr>
        <w:t xml:space="preserve"> </w:t>
      </w:r>
      <w:r>
        <w:rPr>
          <w:color w:val="231F20"/>
        </w:rPr>
        <w:t>is</w:t>
      </w:r>
      <w:r>
        <w:rPr>
          <w:color w:val="231F20"/>
          <w:spacing w:val="-10"/>
        </w:rPr>
        <w:t xml:space="preserve"> </w:t>
      </w:r>
      <w:r>
        <w:rPr>
          <w:color w:val="231F20"/>
        </w:rPr>
        <w:t>the</w:t>
      </w:r>
      <w:r>
        <w:rPr>
          <w:color w:val="231F20"/>
          <w:spacing w:val="-10"/>
        </w:rPr>
        <w:t xml:space="preserve"> </w:t>
      </w:r>
      <w:r>
        <w:rPr>
          <w:color w:val="231F20"/>
        </w:rPr>
        <w:t>Biot</w:t>
      </w:r>
      <w:r>
        <w:rPr>
          <w:color w:val="231F20"/>
          <w:spacing w:val="-10"/>
        </w:rPr>
        <w:t xml:space="preserve"> </w:t>
      </w:r>
      <w:r>
        <w:rPr>
          <w:color w:val="231F20"/>
        </w:rPr>
        <w:t>coefficient</w:t>
      </w:r>
      <w:r>
        <w:rPr>
          <w:color w:val="231F20"/>
          <w:spacing w:val="-10"/>
        </w:rPr>
        <w:t xml:space="preserve"> </w:t>
      </w:r>
      <w:r>
        <w:rPr>
          <w:color w:val="231F20"/>
        </w:rPr>
        <w:t>for</w:t>
      </w:r>
      <w:r>
        <w:rPr>
          <w:color w:val="231F20"/>
          <w:spacing w:val="-10"/>
        </w:rPr>
        <w:t xml:space="preserve"> </w:t>
      </w:r>
      <w:r>
        <w:rPr>
          <w:color w:val="231F20"/>
        </w:rPr>
        <w:t>consolidated</w:t>
      </w:r>
      <w:r>
        <w:rPr>
          <w:color w:val="231F20"/>
          <w:spacing w:val="-10"/>
        </w:rPr>
        <w:t xml:space="preserve"> </w:t>
      </w:r>
      <w:r>
        <w:rPr>
          <w:color w:val="231F20"/>
        </w:rPr>
        <w:t>sedi</w:t>
      </w:r>
      <w:r>
        <w:rPr>
          <w:color w:val="231F20"/>
        </w:rPr>
        <w:softHyphen/>
      </w:r>
      <w:r>
        <w:rPr>
          <w:color w:val="231F20"/>
          <w:w w:val="95"/>
        </w:rPr>
        <w:t>ments</w:t>
      </w:r>
      <w:r>
        <w:rPr>
          <w:color w:val="231F20"/>
          <w:spacing w:val="1"/>
        </w:rPr>
        <w:t xml:space="preserve"> </w:t>
      </w:r>
      <w:r>
        <w:rPr>
          <w:color w:val="231F20"/>
          <w:w w:val="95"/>
        </w:rPr>
        <w:t>(equation</w:t>
      </w:r>
      <w:r>
        <w:rPr>
          <w:color w:val="231F20"/>
          <w:spacing w:val="2"/>
        </w:rPr>
        <w:t xml:space="preserve"> </w:t>
      </w:r>
      <w:r>
        <w:rPr>
          <w:color w:val="231F20"/>
          <w:w w:val="95"/>
        </w:rPr>
        <w:t>1-5),</w:t>
      </w:r>
      <w:r>
        <w:rPr>
          <w:color w:val="231F20"/>
          <w:spacing w:val="1"/>
        </w:rPr>
        <w:t xml:space="preserve"> </w:t>
      </w:r>
      <w:r>
        <w:rPr>
          <w:color w:val="231F20"/>
          <w:w w:val="95"/>
        </w:rPr>
        <w:t>and</w:t>
      </w:r>
      <w:r>
        <w:rPr>
          <w:color w:val="231F20"/>
          <w:spacing w:val="1"/>
        </w:rPr>
        <w:t xml:space="preserve"> </w:t>
      </w:r>
      <w:r>
        <w:rPr>
          <w:rFonts w:ascii="Book Antiqua" w:hAnsi="Book Antiqua"/>
          <w:i/>
          <w:color w:val="231F20"/>
          <w:w w:val="90"/>
        </w:rPr>
        <w:t></w:t>
      </w:r>
      <w:r>
        <w:rPr>
          <w:rFonts w:ascii="Book Antiqua" w:hAnsi="Book Antiqua"/>
          <w:i/>
          <w:color w:val="231F20"/>
          <w:spacing w:val="2"/>
        </w:rPr>
        <w:t xml:space="preserve"> </w:t>
      </w:r>
      <w:r>
        <w:rPr>
          <w:color w:val="231F20"/>
          <w:w w:val="95"/>
        </w:rPr>
        <w:t>is</w:t>
      </w:r>
      <w:r>
        <w:rPr>
          <w:color w:val="231F20"/>
          <w:spacing w:val="1"/>
        </w:rPr>
        <w:t xml:space="preserve"> </w:t>
      </w:r>
      <w:r>
        <w:rPr>
          <w:color w:val="231F20"/>
          <w:w w:val="95"/>
        </w:rPr>
        <w:t>a</w:t>
      </w:r>
      <w:r>
        <w:rPr>
          <w:color w:val="231F20"/>
          <w:spacing w:val="2"/>
        </w:rPr>
        <w:t xml:space="preserve"> </w:t>
      </w:r>
      <w:r>
        <w:rPr>
          <w:color w:val="231F20"/>
          <w:w w:val="95"/>
        </w:rPr>
        <w:t>weight.</w:t>
      </w:r>
      <w:r>
        <w:rPr>
          <w:color w:val="231F20"/>
          <w:spacing w:val="2"/>
        </w:rPr>
        <w:t xml:space="preserve"> </w:t>
      </w:r>
      <w:r>
        <w:rPr>
          <w:color w:val="231F20"/>
          <w:w w:val="95"/>
        </w:rPr>
        <w:t>When</w:t>
      </w:r>
      <w:r>
        <w:rPr>
          <w:color w:val="231F20"/>
          <w:spacing w:val="1"/>
        </w:rPr>
        <w:t xml:space="preserve"> </w:t>
      </w:r>
      <w:r>
        <w:rPr>
          <w:rFonts w:ascii="Book Antiqua" w:hAnsi="Book Antiqua"/>
          <w:i/>
          <w:color w:val="231F20"/>
          <w:w w:val="90"/>
        </w:rPr>
        <w:t></w:t>
      </w:r>
      <w:r>
        <w:rPr>
          <w:rFonts w:ascii="Book Antiqua" w:hAnsi="Book Antiqua"/>
          <w:i/>
          <w:color w:val="231F20"/>
          <w:spacing w:val="2"/>
        </w:rPr>
        <w:t xml:space="preserve"> </w:t>
      </w:r>
      <w:r>
        <w:rPr>
          <w:color w:val="231F20"/>
          <w:w w:val="95"/>
        </w:rPr>
        <w:t>=</w:t>
      </w:r>
      <w:r>
        <w:rPr>
          <w:color w:val="231F20"/>
          <w:spacing w:val="2"/>
        </w:rPr>
        <w:t xml:space="preserve"> </w:t>
      </w:r>
      <w:r>
        <w:rPr>
          <w:color w:val="231F20"/>
          <w:w w:val="95"/>
        </w:rPr>
        <w:t>1,</w:t>
      </w:r>
      <w:r>
        <w:rPr>
          <w:color w:val="231F20"/>
          <w:spacing w:val="1"/>
        </w:rPr>
        <w:t xml:space="preserve"> </w:t>
      </w:r>
      <w:r>
        <w:rPr>
          <w:color w:val="231F20"/>
          <w:w w:val="95"/>
        </w:rPr>
        <w:t>the</w:t>
      </w:r>
      <w:r>
        <w:rPr>
          <w:color w:val="231F20"/>
          <w:spacing w:val="2"/>
        </w:rPr>
        <w:t xml:space="preserve"> </w:t>
      </w:r>
      <w:r>
        <w:rPr>
          <w:color w:val="231F20"/>
          <w:spacing w:val="-4"/>
          <w:w w:val="95"/>
        </w:rPr>
        <w:t>mean</w:t>
      </w:r>
    </w:p>
    <w:p w14:paraId="1715E37C" w14:textId="77777777" w:rsidR="00523F16" w:rsidRDefault="00523F16">
      <w:pPr>
        <w:pStyle w:val="a3"/>
        <w:spacing w:line="240" w:lineRule="exact"/>
        <w:sectPr w:rsidR="00523F16">
          <w:type w:val="continuous"/>
          <w:pgSz w:w="12240" w:h="15840"/>
          <w:pgMar w:top="0" w:right="720" w:bottom="280" w:left="720" w:header="841" w:footer="0" w:gutter="0"/>
          <w:cols w:num="4" w:space="720" w:equalWidth="0">
            <w:col w:w="3381" w:space="33"/>
            <w:col w:w="651" w:space="39"/>
            <w:col w:w="1297" w:space="39"/>
            <w:col w:w="5360"/>
          </w:cols>
        </w:sectPr>
      </w:pPr>
    </w:p>
    <w:p w14:paraId="3DC4C3F2" w14:textId="77777777" w:rsidR="00523F16" w:rsidRDefault="00000000">
      <w:pPr>
        <w:pStyle w:val="a3"/>
        <w:spacing w:line="143" w:lineRule="exact"/>
        <w:ind w:left="760"/>
      </w:pPr>
      <w:r>
        <w:rPr>
          <w:color w:val="231F20"/>
        </w:rPr>
        <w:t>For</w:t>
      </w:r>
      <w:r>
        <w:rPr>
          <w:color w:val="231F20"/>
          <w:spacing w:val="-3"/>
        </w:rPr>
        <w:t xml:space="preserve"> </w:t>
      </w:r>
      <w:r>
        <w:rPr>
          <w:color w:val="231F20"/>
        </w:rPr>
        <w:t>hard</w:t>
      </w:r>
      <w:r>
        <w:rPr>
          <w:color w:val="231F20"/>
          <w:spacing w:val="-3"/>
        </w:rPr>
        <w:t xml:space="preserve"> </w:t>
      </w:r>
      <w:r>
        <w:rPr>
          <w:color w:val="231F20"/>
        </w:rPr>
        <w:t>or</w:t>
      </w:r>
      <w:r>
        <w:rPr>
          <w:color w:val="231F20"/>
          <w:spacing w:val="-3"/>
        </w:rPr>
        <w:t xml:space="preserve"> </w:t>
      </w:r>
      <w:r>
        <w:rPr>
          <w:color w:val="231F20"/>
        </w:rPr>
        <w:t>consolidated</w:t>
      </w:r>
      <w:r>
        <w:rPr>
          <w:color w:val="231F20"/>
          <w:spacing w:val="-2"/>
        </w:rPr>
        <w:t xml:space="preserve"> </w:t>
      </w:r>
      <w:r>
        <w:rPr>
          <w:color w:val="231F20"/>
        </w:rPr>
        <w:t>formations,</w:t>
      </w:r>
      <w:r>
        <w:rPr>
          <w:color w:val="231F20"/>
          <w:spacing w:val="-2"/>
        </w:rPr>
        <w:t xml:space="preserve"> </w:t>
      </w:r>
      <w:r>
        <w:rPr>
          <w:color w:val="231F20"/>
        </w:rPr>
        <w:t>the</w:t>
      </w:r>
      <w:r>
        <w:rPr>
          <w:color w:val="231F20"/>
          <w:spacing w:val="-3"/>
        </w:rPr>
        <w:t xml:space="preserve"> </w:t>
      </w:r>
      <w:r>
        <w:rPr>
          <w:color w:val="231F20"/>
        </w:rPr>
        <w:t>following</w:t>
      </w:r>
      <w:r>
        <w:rPr>
          <w:color w:val="231F20"/>
          <w:spacing w:val="-2"/>
        </w:rPr>
        <w:t xml:space="preserve"> </w:t>
      </w:r>
      <w:r>
        <w:rPr>
          <w:color w:val="231F20"/>
          <w:spacing w:val="-4"/>
        </w:rPr>
        <w:t>for-</w:t>
      </w:r>
    </w:p>
    <w:p w14:paraId="409DE1B9" w14:textId="77777777" w:rsidR="00523F16" w:rsidRDefault="00000000">
      <w:pPr>
        <w:pStyle w:val="a3"/>
        <w:spacing w:before="10"/>
        <w:ind w:left="360"/>
      </w:pPr>
      <w:r>
        <w:rPr>
          <w:color w:val="231F20"/>
        </w:rPr>
        <w:t xml:space="preserve">mula by Krief and others (1990) is </w:t>
      </w:r>
      <w:r>
        <w:rPr>
          <w:color w:val="231F20"/>
          <w:spacing w:val="-2"/>
        </w:rPr>
        <w:t>used:</w:t>
      </w:r>
    </w:p>
    <w:p w14:paraId="03E942A3" w14:textId="77777777" w:rsidR="00523F16" w:rsidRDefault="00000000">
      <w:pPr>
        <w:tabs>
          <w:tab w:val="left" w:pos="5000"/>
        </w:tabs>
        <w:spacing w:before="204"/>
        <w:ind w:left="2106"/>
        <w:rPr>
          <w:sz w:val="20"/>
        </w:rPr>
      </w:pPr>
      <w:r>
        <w:rPr>
          <w:rFonts w:ascii="Book Antiqua" w:hAnsi="Book Antiqua"/>
          <w:i/>
          <w:color w:val="231F20"/>
          <w:w w:val="70"/>
          <w:position w:val="1"/>
        </w:rPr>
        <w:t></w:t>
      </w:r>
      <w:r>
        <w:rPr>
          <w:rFonts w:ascii="Book Antiqua" w:hAnsi="Book Antiqua"/>
          <w:i/>
          <w:color w:val="231F20"/>
          <w:spacing w:val="-16"/>
          <w:position w:val="1"/>
        </w:rPr>
        <w:t xml:space="preserve"> </w:t>
      </w:r>
      <w:r>
        <w:rPr>
          <w:rFonts w:ascii="Symbol" w:hAnsi="Symbol"/>
          <w:color w:val="231F20"/>
          <w:w w:val="70"/>
          <w:position w:val="1"/>
        </w:rPr>
        <w:t></w:t>
      </w:r>
      <w:r>
        <w:rPr>
          <w:color w:val="231F20"/>
          <w:spacing w:val="-6"/>
          <w:w w:val="70"/>
          <w:position w:val="1"/>
        </w:rPr>
        <w:t xml:space="preserve"> </w:t>
      </w:r>
      <w:r>
        <w:rPr>
          <w:color w:val="231F20"/>
          <w:spacing w:val="-2"/>
          <w:w w:val="70"/>
          <w:position w:val="1"/>
        </w:rPr>
        <w:t>l</w:t>
      </w:r>
      <w:r>
        <w:rPr>
          <w:rFonts w:ascii="Symbol" w:hAnsi="Symbol"/>
          <w:color w:val="231F20"/>
          <w:spacing w:val="-2"/>
          <w:w w:val="70"/>
          <w:position w:val="1"/>
        </w:rPr>
        <w:t></w:t>
      </w:r>
      <w:r>
        <w:rPr>
          <w:color w:val="231F20"/>
          <w:spacing w:val="-2"/>
          <w:w w:val="70"/>
          <w:position w:val="1"/>
        </w:rPr>
        <w:t>(l</w:t>
      </w:r>
      <w:r>
        <w:rPr>
          <w:rFonts w:ascii="Symbol" w:hAnsi="Symbol"/>
          <w:color w:val="231F20"/>
          <w:spacing w:val="-2"/>
          <w:w w:val="70"/>
          <w:position w:val="1"/>
        </w:rPr>
        <w:t></w:t>
      </w:r>
      <w:r>
        <w:rPr>
          <w:rFonts w:ascii="Book Antiqua" w:hAnsi="Book Antiqua"/>
          <w:i/>
          <w:color w:val="231F20"/>
          <w:spacing w:val="-2"/>
          <w:w w:val="70"/>
          <w:position w:val="1"/>
        </w:rPr>
        <w:t></w:t>
      </w:r>
      <w:r>
        <w:rPr>
          <w:color w:val="231F20"/>
          <w:spacing w:val="-2"/>
          <w:w w:val="70"/>
          <w:position w:val="1"/>
        </w:rPr>
        <w:t>)</w:t>
      </w:r>
      <w:r>
        <w:rPr>
          <w:color w:val="231F20"/>
          <w:spacing w:val="-2"/>
          <w:w w:val="70"/>
          <w:position w:val="12"/>
          <w:sz w:val="12"/>
        </w:rPr>
        <w:t>3.8</w:t>
      </w:r>
      <w:r>
        <w:rPr>
          <w:color w:val="231F20"/>
          <w:position w:val="12"/>
          <w:sz w:val="12"/>
        </w:rPr>
        <w:tab/>
      </w:r>
      <w:r>
        <w:rPr>
          <w:color w:val="231F20"/>
          <w:sz w:val="20"/>
        </w:rPr>
        <w:t>(1-</w:t>
      </w:r>
      <w:r>
        <w:rPr>
          <w:color w:val="231F20"/>
          <w:spacing w:val="-5"/>
          <w:sz w:val="20"/>
        </w:rPr>
        <w:t>5)</w:t>
      </w:r>
    </w:p>
    <w:p w14:paraId="26AE252F" w14:textId="77777777" w:rsidR="00523F16" w:rsidRDefault="00000000">
      <w:pPr>
        <w:pStyle w:val="a3"/>
        <w:spacing w:before="10" w:line="244" w:lineRule="auto"/>
        <w:ind w:left="199" w:right="265"/>
      </w:pPr>
      <w:r>
        <w:br w:type="column"/>
      </w:r>
      <w:r>
        <w:rPr>
          <w:color w:val="231F20"/>
        </w:rPr>
        <w:t>Biot</w:t>
      </w:r>
      <w:r>
        <w:rPr>
          <w:color w:val="231F20"/>
          <w:spacing w:val="-7"/>
        </w:rPr>
        <w:t xml:space="preserve"> </w:t>
      </w:r>
      <w:r>
        <w:rPr>
          <w:color w:val="231F20"/>
        </w:rPr>
        <w:t>coefficient</w:t>
      </w:r>
      <w:r>
        <w:rPr>
          <w:color w:val="231F20"/>
          <w:spacing w:val="-7"/>
        </w:rPr>
        <w:t xml:space="preserve"> </w:t>
      </w:r>
      <w:r>
        <w:rPr>
          <w:color w:val="231F20"/>
        </w:rPr>
        <w:t>is</w:t>
      </w:r>
      <w:r>
        <w:rPr>
          <w:color w:val="231F20"/>
          <w:spacing w:val="-7"/>
        </w:rPr>
        <w:t xml:space="preserve"> </w:t>
      </w:r>
      <w:r>
        <w:rPr>
          <w:color w:val="231F20"/>
        </w:rPr>
        <w:t>just</w:t>
      </w:r>
      <w:r>
        <w:rPr>
          <w:color w:val="231F20"/>
          <w:spacing w:val="-7"/>
        </w:rPr>
        <w:t xml:space="preserve"> </w:t>
      </w:r>
      <w:r>
        <w:rPr>
          <w:color w:val="231F20"/>
        </w:rPr>
        <w:t>the</w:t>
      </w:r>
      <w:r>
        <w:rPr>
          <w:color w:val="231F20"/>
          <w:spacing w:val="-7"/>
        </w:rPr>
        <w:t xml:space="preserve"> </w:t>
      </w:r>
      <w:r>
        <w:rPr>
          <w:color w:val="231F20"/>
        </w:rPr>
        <w:t>Biot</w:t>
      </w:r>
      <w:r>
        <w:rPr>
          <w:color w:val="231F20"/>
          <w:spacing w:val="-7"/>
        </w:rPr>
        <w:t xml:space="preserve"> </w:t>
      </w:r>
      <w:r>
        <w:rPr>
          <w:color w:val="231F20"/>
        </w:rPr>
        <w:t>coefficient</w:t>
      </w:r>
      <w:r>
        <w:rPr>
          <w:color w:val="231F20"/>
          <w:spacing w:val="-7"/>
        </w:rPr>
        <w:t xml:space="preserve"> </w:t>
      </w:r>
      <w:r>
        <w:rPr>
          <w:color w:val="231F20"/>
        </w:rPr>
        <w:t>for</w:t>
      </w:r>
      <w:r>
        <w:rPr>
          <w:color w:val="231F20"/>
          <w:spacing w:val="-7"/>
        </w:rPr>
        <w:t xml:space="preserve"> </w:t>
      </w:r>
      <w:r>
        <w:rPr>
          <w:color w:val="231F20"/>
        </w:rPr>
        <w:t xml:space="preserve">unconsolidated sediments. When </w:t>
      </w:r>
      <w:r>
        <w:rPr>
          <w:rFonts w:ascii="Book Antiqua" w:hAnsi="Book Antiqua"/>
          <w:i/>
          <w:color w:val="231F20"/>
          <w:w w:val="90"/>
        </w:rPr>
        <w:t xml:space="preserve"> </w:t>
      </w:r>
      <w:r>
        <w:rPr>
          <w:color w:val="231F20"/>
        </w:rPr>
        <w:t>= 0, the mean Biot coefficient is that of consolidated sediments.</w:t>
      </w:r>
    </w:p>
    <w:p w14:paraId="01D537DF" w14:textId="77777777" w:rsidR="00523F16" w:rsidRDefault="00523F16">
      <w:pPr>
        <w:pStyle w:val="a3"/>
        <w:spacing w:line="244" w:lineRule="auto"/>
        <w:sectPr w:rsidR="00523F16">
          <w:type w:val="continuous"/>
          <w:pgSz w:w="12240" w:h="15840"/>
          <w:pgMar w:top="0" w:right="720" w:bottom="280" w:left="720" w:header="841" w:footer="0" w:gutter="0"/>
          <w:cols w:num="2" w:space="720" w:equalWidth="0">
            <w:col w:w="5401" w:space="40"/>
            <w:col w:w="5359"/>
          </w:cols>
        </w:sectPr>
      </w:pPr>
    </w:p>
    <w:p w14:paraId="6BCD1789" w14:textId="77777777" w:rsidR="00523F16" w:rsidRDefault="00000000">
      <w:pPr>
        <w:pStyle w:val="1"/>
        <w:tabs>
          <w:tab w:val="left" w:pos="1949"/>
        </w:tabs>
        <w:spacing w:before="99"/>
        <w:ind w:left="120"/>
      </w:pPr>
      <w:bookmarkStart w:id="23" w:name="_TOC_250004"/>
      <w:r>
        <w:rPr>
          <w:color w:val="231F20"/>
          <w:w w:val="85"/>
        </w:rPr>
        <w:lastRenderedPageBreak/>
        <w:t>Appendix</w:t>
      </w:r>
      <w:r>
        <w:rPr>
          <w:color w:val="231F20"/>
          <w:spacing w:val="-1"/>
        </w:rPr>
        <w:t xml:space="preserve"> </w:t>
      </w:r>
      <w:r>
        <w:rPr>
          <w:color w:val="231F20"/>
          <w:spacing w:val="-5"/>
          <w:w w:val="95"/>
        </w:rPr>
        <w:t>2.</w:t>
      </w:r>
      <w:r>
        <w:rPr>
          <w:color w:val="231F20"/>
        </w:rPr>
        <w:tab/>
      </w:r>
      <w:r>
        <w:rPr>
          <w:color w:val="231F20"/>
          <w:w w:val="85"/>
        </w:rPr>
        <w:t>Reservoir</w:t>
      </w:r>
      <w:r>
        <w:rPr>
          <w:color w:val="231F20"/>
          <w:spacing w:val="-3"/>
        </w:rPr>
        <w:t xml:space="preserve"> </w:t>
      </w:r>
      <w:r>
        <w:rPr>
          <w:color w:val="231F20"/>
          <w:w w:val="85"/>
        </w:rPr>
        <w:t>and</w:t>
      </w:r>
      <w:r>
        <w:rPr>
          <w:color w:val="231F20"/>
          <w:spacing w:val="-2"/>
        </w:rPr>
        <w:t xml:space="preserve"> </w:t>
      </w:r>
      <w:r>
        <w:rPr>
          <w:color w:val="231F20"/>
          <w:w w:val="85"/>
        </w:rPr>
        <w:t>Seal</w:t>
      </w:r>
      <w:r>
        <w:rPr>
          <w:color w:val="231F20"/>
          <w:spacing w:val="-3"/>
        </w:rPr>
        <w:t xml:space="preserve"> </w:t>
      </w:r>
      <w:bookmarkEnd w:id="23"/>
      <w:r>
        <w:rPr>
          <w:color w:val="231F20"/>
          <w:spacing w:val="-2"/>
          <w:w w:val="85"/>
        </w:rPr>
        <w:t>Models</w:t>
      </w:r>
    </w:p>
    <w:p w14:paraId="360CE573" w14:textId="77777777" w:rsidR="00523F16" w:rsidRDefault="00523F16">
      <w:pPr>
        <w:pStyle w:val="a3"/>
        <w:spacing w:before="4"/>
        <w:rPr>
          <w:rFonts w:ascii="Trebuchet MS"/>
          <w:b/>
          <w:sz w:val="14"/>
        </w:rPr>
      </w:pPr>
    </w:p>
    <w:p w14:paraId="27CB2EF1" w14:textId="77777777" w:rsidR="00523F16" w:rsidRDefault="00523F16">
      <w:pPr>
        <w:pStyle w:val="a3"/>
        <w:rPr>
          <w:rFonts w:ascii="Trebuchet MS"/>
          <w:b/>
          <w:sz w:val="14"/>
        </w:rPr>
        <w:sectPr w:rsidR="00523F16">
          <w:pgSz w:w="12240" w:h="15840"/>
          <w:pgMar w:top="1280" w:right="720" w:bottom="280" w:left="720" w:header="841" w:footer="0" w:gutter="0"/>
          <w:cols w:space="720"/>
        </w:sectPr>
      </w:pPr>
    </w:p>
    <w:p w14:paraId="38D495F0" w14:textId="77777777" w:rsidR="00523F16" w:rsidRDefault="00000000">
      <w:pPr>
        <w:pStyle w:val="a3"/>
        <w:spacing w:before="93" w:line="249" w:lineRule="auto"/>
        <w:ind w:left="120" w:right="56" w:firstLine="400"/>
      </w:pPr>
      <w:r>
        <w:rPr>
          <w:color w:val="231F20"/>
        </w:rPr>
        <w:t>To</w:t>
      </w:r>
      <w:r>
        <w:rPr>
          <w:color w:val="231F20"/>
          <w:spacing w:val="-10"/>
        </w:rPr>
        <w:t xml:space="preserve"> </w:t>
      </w:r>
      <w:r>
        <w:rPr>
          <w:color w:val="231F20"/>
        </w:rPr>
        <w:t>investigate</w:t>
      </w:r>
      <w:r>
        <w:rPr>
          <w:color w:val="231F20"/>
          <w:spacing w:val="-10"/>
        </w:rPr>
        <w:t xml:space="preserve"> </w:t>
      </w:r>
      <w:r>
        <w:rPr>
          <w:color w:val="231F20"/>
        </w:rPr>
        <w:t>the</w:t>
      </w:r>
      <w:r>
        <w:rPr>
          <w:color w:val="231F20"/>
          <w:spacing w:val="-10"/>
        </w:rPr>
        <w:t xml:space="preserve"> </w:t>
      </w:r>
      <w:r>
        <w:rPr>
          <w:color w:val="231F20"/>
        </w:rPr>
        <w:t>variability</w:t>
      </w:r>
      <w:r>
        <w:rPr>
          <w:color w:val="231F20"/>
          <w:spacing w:val="-10"/>
        </w:rPr>
        <w:t xml:space="preserve"> </w:t>
      </w:r>
      <w:r>
        <w:rPr>
          <w:color w:val="231F20"/>
        </w:rPr>
        <w:t>of</w:t>
      </w:r>
      <w:r>
        <w:rPr>
          <w:color w:val="231F20"/>
          <w:spacing w:val="-10"/>
        </w:rPr>
        <w:t xml:space="preserve"> </w:t>
      </w:r>
      <w:r>
        <w:rPr>
          <w:color w:val="231F20"/>
        </w:rPr>
        <w:t>reservoir</w:t>
      </w:r>
      <w:r>
        <w:rPr>
          <w:color w:val="231F20"/>
          <w:spacing w:val="-10"/>
        </w:rPr>
        <w:t xml:space="preserve"> </w:t>
      </w:r>
      <w:r>
        <w:rPr>
          <w:color w:val="231F20"/>
        </w:rPr>
        <w:t>and</w:t>
      </w:r>
      <w:r>
        <w:rPr>
          <w:color w:val="231F20"/>
          <w:spacing w:val="-10"/>
        </w:rPr>
        <w:t xml:space="preserve"> </w:t>
      </w:r>
      <w:r>
        <w:rPr>
          <w:color w:val="231F20"/>
        </w:rPr>
        <w:t>seal</w:t>
      </w:r>
      <w:r>
        <w:rPr>
          <w:color w:val="231F20"/>
          <w:spacing w:val="-10"/>
        </w:rPr>
        <w:t xml:space="preserve"> </w:t>
      </w:r>
      <w:r>
        <w:rPr>
          <w:color w:val="231F20"/>
        </w:rPr>
        <w:t>proper</w:t>
      </w:r>
      <w:r>
        <w:rPr>
          <w:color w:val="231F20"/>
        </w:rPr>
        <w:softHyphen/>
        <w:t>ties,</w:t>
      </w:r>
      <w:r>
        <w:rPr>
          <w:color w:val="231F20"/>
          <w:spacing w:val="-3"/>
        </w:rPr>
        <w:t xml:space="preserve"> </w:t>
      </w:r>
      <w:r>
        <w:rPr>
          <w:color w:val="231F20"/>
        </w:rPr>
        <w:t>well</w:t>
      </w:r>
      <w:r>
        <w:rPr>
          <w:color w:val="231F20"/>
          <w:spacing w:val="-3"/>
        </w:rPr>
        <w:t xml:space="preserve"> </w:t>
      </w:r>
      <w:r>
        <w:rPr>
          <w:color w:val="231F20"/>
        </w:rPr>
        <w:t>logs</w:t>
      </w:r>
      <w:r>
        <w:rPr>
          <w:color w:val="231F20"/>
          <w:spacing w:val="-3"/>
        </w:rPr>
        <w:t xml:space="preserve"> </w:t>
      </w:r>
      <w:r>
        <w:rPr>
          <w:color w:val="231F20"/>
        </w:rPr>
        <w:t>at</w:t>
      </w:r>
      <w:r>
        <w:rPr>
          <w:color w:val="231F20"/>
          <w:spacing w:val="-3"/>
        </w:rPr>
        <w:t xml:space="preserve"> </w:t>
      </w:r>
      <w:r>
        <w:rPr>
          <w:color w:val="231F20"/>
        </w:rPr>
        <w:t>two</w:t>
      </w:r>
      <w:r>
        <w:rPr>
          <w:color w:val="231F20"/>
          <w:spacing w:val="-3"/>
        </w:rPr>
        <w:t xml:space="preserve"> </w:t>
      </w:r>
      <w:r>
        <w:rPr>
          <w:color w:val="231F20"/>
        </w:rPr>
        <w:t>additional</w:t>
      </w:r>
      <w:r>
        <w:rPr>
          <w:color w:val="231F20"/>
          <w:spacing w:val="-3"/>
        </w:rPr>
        <w:t xml:space="preserve"> </w:t>
      </w:r>
      <w:r>
        <w:rPr>
          <w:color w:val="231F20"/>
        </w:rPr>
        <w:t>ANS</w:t>
      </w:r>
      <w:r>
        <w:rPr>
          <w:color w:val="231F20"/>
          <w:spacing w:val="-3"/>
        </w:rPr>
        <w:t xml:space="preserve"> </w:t>
      </w:r>
      <w:r>
        <w:rPr>
          <w:color w:val="231F20"/>
        </w:rPr>
        <w:t>wells</w:t>
      </w:r>
      <w:r>
        <w:rPr>
          <w:color w:val="231F20"/>
          <w:spacing w:val="-3"/>
        </w:rPr>
        <w:t xml:space="preserve"> </w:t>
      </w:r>
      <w:r>
        <w:rPr>
          <w:color w:val="231F20"/>
        </w:rPr>
        <w:t>were</w:t>
      </w:r>
      <w:r>
        <w:rPr>
          <w:color w:val="231F20"/>
          <w:spacing w:val="-3"/>
        </w:rPr>
        <w:t xml:space="preserve"> </w:t>
      </w:r>
      <w:r>
        <w:rPr>
          <w:color w:val="231F20"/>
        </w:rPr>
        <w:t>analyzed,</w:t>
      </w:r>
      <w:r>
        <w:rPr>
          <w:color w:val="231F20"/>
          <w:spacing w:val="-3"/>
        </w:rPr>
        <w:t xml:space="preserve"> </w:t>
      </w:r>
      <w:r>
        <w:rPr>
          <w:color w:val="231F20"/>
        </w:rPr>
        <w:t>the Arco</w:t>
      </w:r>
      <w:r>
        <w:rPr>
          <w:color w:val="231F20"/>
          <w:spacing w:val="-2"/>
        </w:rPr>
        <w:t xml:space="preserve"> </w:t>
      </w:r>
      <w:r>
        <w:rPr>
          <w:color w:val="231F20"/>
        </w:rPr>
        <w:t>Temptation</w:t>
      </w:r>
      <w:r>
        <w:rPr>
          <w:color w:val="231F20"/>
          <w:spacing w:val="-1"/>
        </w:rPr>
        <w:t xml:space="preserve"> </w:t>
      </w:r>
      <w:r>
        <w:rPr>
          <w:color w:val="231F20"/>
        </w:rPr>
        <w:t>#1</w:t>
      </w:r>
      <w:r>
        <w:rPr>
          <w:color w:val="231F20"/>
          <w:spacing w:val="-1"/>
        </w:rPr>
        <w:t xml:space="preserve"> </w:t>
      </w:r>
      <w:r>
        <w:rPr>
          <w:color w:val="231F20"/>
        </w:rPr>
        <w:t>well</w:t>
      </w:r>
      <w:r>
        <w:rPr>
          <w:color w:val="231F20"/>
          <w:spacing w:val="-1"/>
        </w:rPr>
        <w:t xml:space="preserve"> </w:t>
      </w:r>
      <w:r>
        <w:rPr>
          <w:color w:val="231F20"/>
        </w:rPr>
        <w:t>and</w:t>
      </w:r>
      <w:r>
        <w:rPr>
          <w:color w:val="231F20"/>
          <w:spacing w:val="-1"/>
        </w:rPr>
        <w:t xml:space="preserve"> </w:t>
      </w:r>
      <w:r>
        <w:rPr>
          <w:color w:val="231F20"/>
        </w:rPr>
        <w:t>the</w:t>
      </w:r>
      <w:r>
        <w:rPr>
          <w:color w:val="231F20"/>
          <w:spacing w:val="-1"/>
        </w:rPr>
        <w:t xml:space="preserve"> </w:t>
      </w:r>
      <w:r>
        <w:rPr>
          <w:color w:val="231F20"/>
        </w:rPr>
        <w:t>Arco</w:t>
      </w:r>
      <w:r>
        <w:rPr>
          <w:color w:val="231F20"/>
          <w:spacing w:val="-1"/>
        </w:rPr>
        <w:t xml:space="preserve"> </w:t>
      </w:r>
      <w:r>
        <w:rPr>
          <w:color w:val="231F20"/>
        </w:rPr>
        <w:t>Till</w:t>
      </w:r>
      <w:r>
        <w:rPr>
          <w:color w:val="231F20"/>
          <w:spacing w:val="-1"/>
        </w:rPr>
        <w:t xml:space="preserve"> </w:t>
      </w:r>
      <w:r>
        <w:rPr>
          <w:color w:val="231F20"/>
        </w:rPr>
        <w:t>#1</w:t>
      </w:r>
      <w:r>
        <w:rPr>
          <w:color w:val="231F20"/>
          <w:spacing w:val="-1"/>
        </w:rPr>
        <w:t xml:space="preserve"> </w:t>
      </w:r>
      <w:r>
        <w:rPr>
          <w:color w:val="231F20"/>
        </w:rPr>
        <w:t>well.</w:t>
      </w:r>
      <w:r>
        <w:rPr>
          <w:color w:val="231F20"/>
          <w:spacing w:val="-1"/>
        </w:rPr>
        <w:t xml:space="preserve"> </w:t>
      </w:r>
      <w:r>
        <w:rPr>
          <w:color w:val="231F20"/>
        </w:rPr>
        <w:t>To</w:t>
      </w:r>
      <w:r>
        <w:rPr>
          <w:color w:val="231F20"/>
          <w:spacing w:val="-1"/>
        </w:rPr>
        <w:t xml:space="preserve"> </w:t>
      </w:r>
      <w:r>
        <w:rPr>
          <w:color w:val="231F20"/>
        </w:rPr>
        <w:t>derive reservoir properties, the intervals that possibly contain gas hydrate in the pores were chosen and analyzed. The criteria for choosing the gas-hydrate reservoir interval are based on</w:t>
      </w:r>
    </w:p>
    <w:p w14:paraId="4E88EF7A" w14:textId="77777777" w:rsidR="00523F16" w:rsidRDefault="00000000">
      <w:pPr>
        <w:pStyle w:val="a3"/>
        <w:spacing w:before="5" w:line="249" w:lineRule="auto"/>
        <w:ind w:left="120"/>
      </w:pPr>
      <w:r>
        <w:rPr>
          <w:color w:val="231F20"/>
        </w:rPr>
        <w:t>(1)</w:t>
      </w:r>
      <w:r>
        <w:rPr>
          <w:color w:val="231F20"/>
          <w:spacing w:val="-4"/>
        </w:rPr>
        <w:t xml:space="preserve"> </w:t>
      </w:r>
      <w:r>
        <w:rPr>
          <w:color w:val="231F20"/>
        </w:rPr>
        <w:t>high</w:t>
      </w:r>
      <w:r>
        <w:rPr>
          <w:color w:val="231F20"/>
          <w:spacing w:val="-3"/>
        </w:rPr>
        <w:t xml:space="preserve"> </w:t>
      </w:r>
      <w:r>
        <w:rPr>
          <w:color w:val="231F20"/>
        </w:rPr>
        <w:t>resistivity,</w:t>
      </w:r>
      <w:r>
        <w:rPr>
          <w:color w:val="231F20"/>
          <w:spacing w:val="-3"/>
        </w:rPr>
        <w:t xml:space="preserve"> </w:t>
      </w:r>
      <w:r>
        <w:rPr>
          <w:color w:val="231F20"/>
        </w:rPr>
        <w:t>(2)</w:t>
      </w:r>
      <w:r>
        <w:rPr>
          <w:color w:val="231F20"/>
          <w:spacing w:val="-3"/>
        </w:rPr>
        <w:t xml:space="preserve"> </w:t>
      </w:r>
      <w:r>
        <w:rPr>
          <w:color w:val="231F20"/>
        </w:rPr>
        <w:t>high</w:t>
      </w:r>
      <w:r>
        <w:rPr>
          <w:color w:val="231F20"/>
          <w:spacing w:val="-3"/>
        </w:rPr>
        <w:t xml:space="preserve"> </w:t>
      </w:r>
      <w:r>
        <w:rPr>
          <w:color w:val="231F20"/>
        </w:rPr>
        <w:t>P-wave</w:t>
      </w:r>
      <w:r>
        <w:rPr>
          <w:color w:val="231F20"/>
          <w:spacing w:val="-3"/>
        </w:rPr>
        <w:t xml:space="preserve"> </w:t>
      </w:r>
      <w:r>
        <w:rPr>
          <w:color w:val="231F20"/>
        </w:rPr>
        <w:t>velocity,</w:t>
      </w:r>
      <w:r>
        <w:rPr>
          <w:color w:val="231F20"/>
          <w:spacing w:val="-3"/>
        </w:rPr>
        <w:t xml:space="preserve"> </w:t>
      </w:r>
      <w:r>
        <w:rPr>
          <w:color w:val="231F20"/>
        </w:rPr>
        <w:t>(3)</w:t>
      </w:r>
      <w:r>
        <w:rPr>
          <w:color w:val="231F20"/>
          <w:spacing w:val="-3"/>
        </w:rPr>
        <w:t xml:space="preserve"> </w:t>
      </w:r>
      <w:r>
        <w:rPr>
          <w:color w:val="231F20"/>
        </w:rPr>
        <w:t>high-density porosity, and (4) low gamma ray. An example from the Arco Temptation #1 well is shown in figure 17</w:t>
      </w:r>
      <w:r>
        <w:rPr>
          <w:i/>
          <w:color w:val="231F20"/>
        </w:rPr>
        <w:t>A</w:t>
      </w:r>
      <w:r>
        <w:rPr>
          <w:color w:val="231F20"/>
        </w:rPr>
        <w:t>. An interval near 2,200 ft shows high resistivities, high P-wave velocities, low bulk densities (high porosities), and low shale volumes (not shown)</w:t>
      </w:r>
      <w:r>
        <w:rPr>
          <w:color w:val="231F20"/>
          <w:spacing w:val="-1"/>
        </w:rPr>
        <w:t xml:space="preserve"> </w:t>
      </w:r>
      <w:r>
        <w:rPr>
          <w:color w:val="231F20"/>
        </w:rPr>
        <w:t>compared</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adjacent</w:t>
      </w:r>
      <w:r>
        <w:rPr>
          <w:color w:val="231F20"/>
          <w:spacing w:val="-1"/>
        </w:rPr>
        <w:t xml:space="preserve"> </w:t>
      </w:r>
      <w:r>
        <w:rPr>
          <w:color w:val="231F20"/>
        </w:rPr>
        <w:t>intervals.</w:t>
      </w:r>
      <w:r>
        <w:rPr>
          <w:color w:val="231F20"/>
          <w:spacing w:val="-1"/>
        </w:rPr>
        <w:t xml:space="preserve"> </w:t>
      </w:r>
      <w:r>
        <w:rPr>
          <w:color w:val="231F20"/>
        </w:rPr>
        <w:t>Figure</w:t>
      </w:r>
      <w:r>
        <w:rPr>
          <w:color w:val="231F20"/>
          <w:spacing w:val="-1"/>
        </w:rPr>
        <w:t xml:space="preserve"> </w:t>
      </w:r>
      <w:r>
        <w:rPr>
          <w:color w:val="231F20"/>
        </w:rPr>
        <w:t>17</w:t>
      </w:r>
      <w:r>
        <w:rPr>
          <w:i/>
          <w:color w:val="231F20"/>
        </w:rPr>
        <w:t>B</w:t>
      </w:r>
      <w:r>
        <w:rPr>
          <w:i/>
          <w:color w:val="231F20"/>
          <w:spacing w:val="-1"/>
        </w:rPr>
        <w:t xml:space="preserve"> </w:t>
      </w:r>
      <w:r>
        <w:rPr>
          <w:color w:val="231F20"/>
        </w:rPr>
        <w:t>shows the P-wave velocity and density porosity with gas-hydrate saturations</w:t>
      </w:r>
      <w:r>
        <w:rPr>
          <w:color w:val="231F20"/>
          <w:spacing w:val="-10"/>
        </w:rPr>
        <w:t xml:space="preserve"> </w:t>
      </w:r>
      <w:r>
        <w:rPr>
          <w:color w:val="231F20"/>
        </w:rPr>
        <w:t>estimated</w:t>
      </w:r>
      <w:r>
        <w:rPr>
          <w:color w:val="231F20"/>
          <w:spacing w:val="-10"/>
        </w:rPr>
        <w:t xml:space="preserve"> </w:t>
      </w:r>
      <w:r>
        <w:rPr>
          <w:color w:val="231F20"/>
        </w:rPr>
        <w:t>from</w:t>
      </w:r>
      <w:r>
        <w:rPr>
          <w:color w:val="231F20"/>
          <w:spacing w:val="-10"/>
        </w:rPr>
        <w:t xml:space="preserve"> </w:t>
      </w:r>
      <w:r>
        <w:rPr>
          <w:color w:val="231F20"/>
        </w:rPr>
        <w:t>the</w:t>
      </w:r>
      <w:r>
        <w:rPr>
          <w:color w:val="231F20"/>
          <w:spacing w:val="-10"/>
        </w:rPr>
        <w:t xml:space="preserve"> </w:t>
      </w:r>
      <w:r>
        <w:rPr>
          <w:color w:val="231F20"/>
        </w:rPr>
        <w:t>resistivity</w:t>
      </w:r>
      <w:r>
        <w:rPr>
          <w:color w:val="231F20"/>
          <w:spacing w:val="-10"/>
        </w:rPr>
        <w:t xml:space="preserve"> </w:t>
      </w:r>
      <w:r>
        <w:rPr>
          <w:color w:val="231F20"/>
        </w:rPr>
        <w:t>and</w:t>
      </w:r>
      <w:r>
        <w:rPr>
          <w:color w:val="231F20"/>
          <w:spacing w:val="-10"/>
        </w:rPr>
        <w:t xml:space="preserve"> </w:t>
      </w:r>
      <w:r>
        <w:rPr>
          <w:color w:val="231F20"/>
        </w:rPr>
        <w:t>P-wave</w:t>
      </w:r>
      <w:r>
        <w:rPr>
          <w:color w:val="231F20"/>
          <w:spacing w:val="-10"/>
        </w:rPr>
        <w:t xml:space="preserve"> </w:t>
      </w:r>
      <w:r>
        <w:rPr>
          <w:color w:val="231F20"/>
        </w:rPr>
        <w:t>velocity. The gas-hydrate saturations estimated from the resistivity log agree</w:t>
      </w:r>
      <w:r>
        <w:rPr>
          <w:color w:val="231F20"/>
          <w:spacing w:val="-4"/>
        </w:rPr>
        <w:t xml:space="preserve"> </w:t>
      </w:r>
      <w:r>
        <w:rPr>
          <w:color w:val="231F20"/>
        </w:rPr>
        <w:t>well</w:t>
      </w:r>
      <w:r>
        <w:rPr>
          <w:color w:val="231F20"/>
          <w:spacing w:val="-4"/>
        </w:rPr>
        <w:t xml:space="preserve"> </w:t>
      </w:r>
      <w:r>
        <w:rPr>
          <w:color w:val="231F20"/>
        </w:rPr>
        <w:t>with</w:t>
      </w:r>
      <w:r>
        <w:rPr>
          <w:color w:val="231F20"/>
          <w:spacing w:val="-4"/>
        </w:rPr>
        <w:t xml:space="preserve"> </w:t>
      </w:r>
      <w:r>
        <w:rPr>
          <w:color w:val="231F20"/>
        </w:rPr>
        <w:t>those</w:t>
      </w:r>
      <w:r>
        <w:rPr>
          <w:color w:val="231F20"/>
          <w:spacing w:val="-4"/>
        </w:rPr>
        <w:t xml:space="preserve"> </w:t>
      </w:r>
      <w:r>
        <w:rPr>
          <w:color w:val="231F20"/>
        </w:rPr>
        <w:t>estimated</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P-wave</w:t>
      </w:r>
      <w:r>
        <w:rPr>
          <w:color w:val="231F20"/>
          <w:spacing w:val="-4"/>
        </w:rPr>
        <w:t xml:space="preserve"> </w:t>
      </w:r>
      <w:r>
        <w:rPr>
          <w:color w:val="231F20"/>
        </w:rPr>
        <w:t>velocity</w:t>
      </w:r>
      <w:r>
        <w:rPr>
          <w:color w:val="231F20"/>
          <w:spacing w:val="-4"/>
        </w:rPr>
        <w:t xml:space="preserve"> </w:t>
      </w:r>
      <w:r>
        <w:rPr>
          <w:color w:val="231F20"/>
        </w:rPr>
        <w:t>log.</w:t>
      </w:r>
    </w:p>
    <w:p w14:paraId="76580C9C" w14:textId="77777777" w:rsidR="00523F16" w:rsidRDefault="00000000">
      <w:pPr>
        <w:pStyle w:val="a3"/>
        <w:spacing w:before="8" w:line="249" w:lineRule="auto"/>
        <w:ind w:left="120" w:right="45" w:firstLine="400"/>
        <w:jc w:val="both"/>
      </w:pPr>
      <w:r>
        <w:rPr>
          <w:color w:val="231F20"/>
        </w:rPr>
        <w:t>In</w:t>
      </w:r>
      <w:r>
        <w:rPr>
          <w:color w:val="231F20"/>
          <w:spacing w:val="-6"/>
        </w:rPr>
        <w:t xml:space="preserve"> </w:t>
      </w:r>
      <w:r>
        <w:rPr>
          <w:color w:val="231F20"/>
        </w:rPr>
        <w:t>order</w:t>
      </w:r>
      <w:r>
        <w:rPr>
          <w:color w:val="231F20"/>
          <w:spacing w:val="-6"/>
        </w:rPr>
        <w:t xml:space="preserve"> </w:t>
      </w:r>
      <w:r>
        <w:rPr>
          <w:color w:val="231F20"/>
        </w:rPr>
        <w:t>to</w:t>
      </w:r>
      <w:r>
        <w:rPr>
          <w:color w:val="231F20"/>
          <w:spacing w:val="-5"/>
        </w:rPr>
        <w:t xml:space="preserve"> </w:t>
      </w:r>
      <w:r>
        <w:rPr>
          <w:color w:val="231F20"/>
        </w:rPr>
        <w:t>build</w:t>
      </w:r>
      <w:r>
        <w:rPr>
          <w:color w:val="231F20"/>
          <w:spacing w:val="-5"/>
        </w:rPr>
        <w:t xml:space="preserve"> </w:t>
      </w:r>
      <w:r>
        <w:rPr>
          <w:color w:val="231F20"/>
        </w:rPr>
        <w:t>the</w:t>
      </w:r>
      <w:r>
        <w:rPr>
          <w:color w:val="231F20"/>
          <w:spacing w:val="-5"/>
        </w:rPr>
        <w:t xml:space="preserve"> </w:t>
      </w:r>
      <w:r>
        <w:rPr>
          <w:color w:val="231F20"/>
        </w:rPr>
        <w:t>reservoir</w:t>
      </w:r>
      <w:r>
        <w:rPr>
          <w:color w:val="231F20"/>
          <w:spacing w:val="-5"/>
        </w:rPr>
        <w:t xml:space="preserve"> </w:t>
      </w:r>
      <w:r>
        <w:rPr>
          <w:color w:val="231F20"/>
        </w:rPr>
        <w:t>model,</w:t>
      </w:r>
      <w:r>
        <w:rPr>
          <w:color w:val="231F20"/>
          <w:spacing w:val="-5"/>
        </w:rPr>
        <w:t xml:space="preserve"> </w:t>
      </w:r>
      <w:r>
        <w:rPr>
          <w:color w:val="231F20"/>
        </w:rPr>
        <w:t>the</w:t>
      </w:r>
      <w:r>
        <w:rPr>
          <w:color w:val="231F20"/>
          <w:spacing w:val="-5"/>
        </w:rPr>
        <w:t xml:space="preserve"> </w:t>
      </w:r>
      <w:r>
        <w:rPr>
          <w:color w:val="231F20"/>
        </w:rPr>
        <w:t>P-wave</w:t>
      </w:r>
      <w:r>
        <w:rPr>
          <w:color w:val="231F20"/>
          <w:spacing w:val="-5"/>
        </w:rPr>
        <w:t xml:space="preserve"> </w:t>
      </w:r>
      <w:r>
        <w:rPr>
          <w:color w:val="231F20"/>
        </w:rPr>
        <w:t>velocity without</w:t>
      </w:r>
      <w:r>
        <w:rPr>
          <w:color w:val="231F20"/>
          <w:spacing w:val="-5"/>
        </w:rPr>
        <w:t xml:space="preserve"> </w:t>
      </w:r>
      <w:r>
        <w:rPr>
          <w:color w:val="231F20"/>
        </w:rPr>
        <w:t>gas-hydrate</w:t>
      </w:r>
      <w:r>
        <w:rPr>
          <w:color w:val="231F20"/>
          <w:spacing w:val="-5"/>
        </w:rPr>
        <w:t xml:space="preserve"> </w:t>
      </w:r>
      <w:r>
        <w:rPr>
          <w:color w:val="231F20"/>
        </w:rPr>
        <w:t>saturation</w:t>
      </w:r>
      <w:r>
        <w:rPr>
          <w:color w:val="231F20"/>
          <w:spacing w:val="-5"/>
        </w:rPr>
        <w:t xml:space="preserve"> </w:t>
      </w:r>
      <w:r>
        <w:rPr>
          <w:color w:val="231F20"/>
        </w:rPr>
        <w:t>is</w:t>
      </w:r>
      <w:r>
        <w:rPr>
          <w:color w:val="231F20"/>
          <w:spacing w:val="-5"/>
        </w:rPr>
        <w:t xml:space="preserve"> </w:t>
      </w:r>
      <w:r>
        <w:rPr>
          <w:color w:val="231F20"/>
        </w:rPr>
        <w:t>required.</w:t>
      </w:r>
      <w:r>
        <w:rPr>
          <w:color w:val="231F20"/>
          <w:spacing w:val="-5"/>
        </w:rPr>
        <w:t xml:space="preserve"> </w:t>
      </w:r>
      <w:r>
        <w:rPr>
          <w:color w:val="231F20"/>
        </w:rPr>
        <w:t>This</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accom</w:t>
      </w:r>
      <w:r>
        <w:rPr>
          <w:color w:val="231F20"/>
        </w:rPr>
        <w:softHyphen/>
        <w:t>plished by accounting for the effect of gas hydrate on the</w:t>
      </w:r>
    </w:p>
    <w:p w14:paraId="2AE8AF17" w14:textId="77777777" w:rsidR="00523F16" w:rsidRDefault="00000000">
      <w:pPr>
        <w:pStyle w:val="a3"/>
        <w:spacing w:before="3" w:line="249" w:lineRule="auto"/>
        <w:ind w:left="120"/>
      </w:pPr>
      <w:r>
        <w:rPr>
          <w:color w:val="231F20"/>
        </w:rPr>
        <w:t>P-wave</w:t>
      </w:r>
      <w:r>
        <w:rPr>
          <w:color w:val="231F20"/>
          <w:spacing w:val="-6"/>
        </w:rPr>
        <w:t xml:space="preserve"> </w:t>
      </w:r>
      <w:r>
        <w:rPr>
          <w:color w:val="231F20"/>
        </w:rPr>
        <w:t>velocity</w:t>
      </w:r>
      <w:r>
        <w:rPr>
          <w:color w:val="231F20"/>
          <w:spacing w:val="-6"/>
        </w:rPr>
        <w:t xml:space="preserve"> </w:t>
      </w:r>
      <w:r>
        <w:rPr>
          <w:color w:val="231F20"/>
        </w:rPr>
        <w:t>log</w:t>
      </w:r>
      <w:r>
        <w:rPr>
          <w:color w:val="231F20"/>
          <w:spacing w:val="-6"/>
        </w:rPr>
        <w:t xml:space="preserve"> </w:t>
      </w:r>
      <w:r>
        <w:rPr>
          <w:color w:val="231F20"/>
        </w:rPr>
        <w:t>by</w:t>
      </w:r>
      <w:r>
        <w:rPr>
          <w:color w:val="231F20"/>
          <w:spacing w:val="-6"/>
        </w:rPr>
        <w:t xml:space="preserve"> </w:t>
      </w:r>
      <w:r>
        <w:rPr>
          <w:color w:val="231F20"/>
        </w:rPr>
        <w:t>applying</w:t>
      </w:r>
      <w:r>
        <w:rPr>
          <w:color w:val="231F20"/>
          <w:spacing w:val="-6"/>
        </w:rPr>
        <w:t xml:space="preserve"> </w:t>
      </w:r>
      <w:r>
        <w:rPr>
          <w:color w:val="231F20"/>
        </w:rPr>
        <w:t>the</w:t>
      </w:r>
      <w:r>
        <w:rPr>
          <w:color w:val="231F20"/>
          <w:spacing w:val="-6"/>
        </w:rPr>
        <w:t xml:space="preserve"> </w:t>
      </w:r>
      <w:r>
        <w:rPr>
          <w:color w:val="231F20"/>
        </w:rPr>
        <w:t>BGTL.</w:t>
      </w:r>
      <w:r>
        <w:rPr>
          <w:color w:val="231F20"/>
          <w:spacing w:val="-6"/>
        </w:rPr>
        <w:t xml:space="preserve"> </w:t>
      </w:r>
      <w:r>
        <w:rPr>
          <w:color w:val="231F20"/>
        </w:rPr>
        <w:t>Figure</w:t>
      </w:r>
      <w:r>
        <w:rPr>
          <w:color w:val="231F20"/>
          <w:spacing w:val="-6"/>
        </w:rPr>
        <w:t xml:space="preserve"> </w:t>
      </w:r>
      <w:r>
        <w:rPr>
          <w:color w:val="231F20"/>
        </w:rPr>
        <w:t>18</w:t>
      </w:r>
      <w:r>
        <w:rPr>
          <w:i/>
          <w:color w:val="231F20"/>
        </w:rPr>
        <w:t>A</w:t>
      </w:r>
      <w:r>
        <w:rPr>
          <w:i/>
          <w:color w:val="231F20"/>
          <w:spacing w:val="-6"/>
        </w:rPr>
        <w:t xml:space="preserve"> </w:t>
      </w:r>
      <w:r>
        <w:rPr>
          <w:color w:val="231F20"/>
        </w:rPr>
        <w:t>shows the</w:t>
      </w:r>
      <w:r>
        <w:rPr>
          <w:color w:val="231F20"/>
          <w:spacing w:val="-6"/>
        </w:rPr>
        <w:t xml:space="preserve"> </w:t>
      </w:r>
      <w:r>
        <w:rPr>
          <w:color w:val="231F20"/>
        </w:rPr>
        <w:t>density</w:t>
      </w:r>
      <w:r>
        <w:rPr>
          <w:color w:val="231F20"/>
          <w:spacing w:val="-6"/>
        </w:rPr>
        <w:t xml:space="preserve"> </w:t>
      </w:r>
      <w:r>
        <w:rPr>
          <w:color w:val="231F20"/>
        </w:rPr>
        <w:t>porosity</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P-wave</w:t>
      </w:r>
      <w:r>
        <w:rPr>
          <w:color w:val="231F20"/>
          <w:spacing w:val="-6"/>
        </w:rPr>
        <w:t xml:space="preserve"> </w:t>
      </w:r>
      <w:r>
        <w:rPr>
          <w:color w:val="231F20"/>
        </w:rPr>
        <w:t>velocity</w:t>
      </w:r>
      <w:r>
        <w:rPr>
          <w:color w:val="231F20"/>
          <w:spacing w:val="-6"/>
        </w:rPr>
        <w:t xml:space="preserve"> </w:t>
      </w:r>
      <w:r>
        <w:rPr>
          <w:color w:val="231F20"/>
        </w:rPr>
        <w:t>without</w:t>
      </w:r>
      <w:r>
        <w:rPr>
          <w:color w:val="231F20"/>
          <w:spacing w:val="-6"/>
        </w:rPr>
        <w:t xml:space="preserve"> </w:t>
      </w:r>
      <w:r>
        <w:rPr>
          <w:color w:val="231F20"/>
        </w:rPr>
        <w:t>the</w:t>
      </w:r>
      <w:r>
        <w:rPr>
          <w:color w:val="231F20"/>
          <w:spacing w:val="-6"/>
        </w:rPr>
        <w:t xml:space="preserve"> </w:t>
      </w:r>
      <w:r>
        <w:rPr>
          <w:color w:val="231F20"/>
        </w:rPr>
        <w:t>effect of gas hydrate, calculated saturation shown in figure 17</w:t>
      </w:r>
      <w:r>
        <w:rPr>
          <w:i/>
          <w:color w:val="231F20"/>
        </w:rPr>
        <w:t>A</w:t>
      </w:r>
      <w:r>
        <w:rPr>
          <w:color w:val="231F20"/>
        </w:rPr>
        <w:t xml:space="preserve">, and the BGTL with </w:t>
      </w:r>
      <w:r>
        <w:rPr>
          <w:i/>
          <w:color w:val="231F20"/>
        </w:rPr>
        <w:t xml:space="preserve">m </w:t>
      </w:r>
      <w:r>
        <w:rPr>
          <w:color w:val="231F20"/>
        </w:rPr>
        <w:t>= 1.8. Like the reservoir model at the Arco</w:t>
      </w:r>
    </w:p>
    <w:p w14:paraId="3B91C6EB" w14:textId="77777777" w:rsidR="00523F16" w:rsidRDefault="00000000">
      <w:pPr>
        <w:pStyle w:val="a3"/>
        <w:spacing w:before="88" w:line="240" w:lineRule="exact"/>
        <w:ind w:left="120" w:right="384"/>
      </w:pPr>
      <w:r>
        <w:br w:type="column"/>
      </w:r>
      <w:r>
        <w:rPr>
          <w:color w:val="231F20"/>
        </w:rPr>
        <w:t>Till #1 well shown in figure 13, calculated P-wave velocities in the reservoir interval are less than P-wave velocities of the seal. Figure 18</w:t>
      </w:r>
      <w:r>
        <w:rPr>
          <w:i/>
          <w:color w:val="231F20"/>
        </w:rPr>
        <w:t xml:space="preserve">B </w:t>
      </w:r>
      <w:r>
        <w:rPr>
          <w:color w:val="231F20"/>
        </w:rPr>
        <w:t xml:space="preserve">shows the measured P-wave velocities along with modeled P-wave velocities predicted from the BGTL with </w:t>
      </w:r>
      <w:r>
        <w:rPr>
          <w:i/>
          <w:color w:val="231F20"/>
        </w:rPr>
        <w:t xml:space="preserve">p </w:t>
      </w:r>
      <w:r>
        <w:rPr>
          <w:color w:val="231F20"/>
        </w:rPr>
        <w:t xml:space="preserve">= 7.5 MPa, </w:t>
      </w:r>
      <w:r>
        <w:rPr>
          <w:i/>
          <w:color w:val="231F20"/>
        </w:rPr>
        <w:t xml:space="preserve">m </w:t>
      </w:r>
      <w:r>
        <w:rPr>
          <w:color w:val="231F20"/>
        </w:rPr>
        <w:t xml:space="preserve">= 1.8, </w:t>
      </w:r>
      <w:r>
        <w:rPr>
          <w:i/>
          <w:color w:val="231F20"/>
        </w:rPr>
        <w:t>C</w:t>
      </w:r>
      <w:r>
        <w:rPr>
          <w:i/>
          <w:color w:val="231F20"/>
          <w:position w:val="-7"/>
          <w:sz w:val="14"/>
        </w:rPr>
        <w:t>v</w:t>
      </w:r>
      <w:r>
        <w:rPr>
          <w:i/>
          <w:color w:val="231F20"/>
          <w:spacing w:val="18"/>
          <w:position w:val="-7"/>
          <w:sz w:val="14"/>
        </w:rPr>
        <w:t xml:space="preserve"> </w:t>
      </w:r>
      <w:r>
        <w:rPr>
          <w:color w:val="231F20"/>
        </w:rPr>
        <w:t xml:space="preserve">= 0.12, and </w:t>
      </w:r>
      <w:r>
        <w:rPr>
          <w:rFonts w:ascii="Book Antiqua" w:hAnsi="Book Antiqua"/>
          <w:i/>
          <w:color w:val="231F20"/>
          <w:w w:val="90"/>
        </w:rPr>
        <w:t xml:space="preserve"> </w:t>
      </w:r>
      <w:r>
        <w:rPr>
          <w:color w:val="231F20"/>
        </w:rPr>
        <w:t>= 0.9. The aver</w:t>
      </w:r>
      <w:r>
        <w:rPr>
          <w:color w:val="231F20"/>
        </w:rPr>
        <w:softHyphen/>
        <w:t>age velocity and porosity for the seal and reservoir are shown with a solid star and an open star, respectively. As shown in figure 18</w:t>
      </w:r>
      <w:r>
        <w:rPr>
          <w:i/>
          <w:color w:val="231F20"/>
        </w:rPr>
        <w:t>B</w:t>
      </w:r>
      <w:r>
        <w:rPr>
          <w:color w:val="231F20"/>
        </w:rPr>
        <w:t>, the velocity and porosity for the seal are 2.2 km/s and</w:t>
      </w:r>
      <w:r>
        <w:rPr>
          <w:color w:val="231F20"/>
          <w:spacing w:val="-8"/>
        </w:rPr>
        <w:t xml:space="preserve"> </w:t>
      </w:r>
      <w:r>
        <w:rPr>
          <w:color w:val="231F20"/>
        </w:rPr>
        <w:t>0.35</w:t>
      </w:r>
      <w:r>
        <w:rPr>
          <w:color w:val="231F20"/>
          <w:spacing w:val="-8"/>
        </w:rPr>
        <w:t xml:space="preserve"> </w:t>
      </w:r>
      <w:r>
        <w:rPr>
          <w:color w:val="231F20"/>
        </w:rPr>
        <w:t>percent,</w:t>
      </w:r>
      <w:r>
        <w:rPr>
          <w:color w:val="231F20"/>
          <w:spacing w:val="-8"/>
        </w:rPr>
        <w:t xml:space="preserve"> </w:t>
      </w:r>
      <w:r>
        <w:rPr>
          <w:color w:val="231F20"/>
        </w:rPr>
        <w:t>respectively,</w:t>
      </w:r>
      <w:r>
        <w:rPr>
          <w:color w:val="231F20"/>
          <w:spacing w:val="-8"/>
        </w:rPr>
        <w:t xml:space="preserve"> </w:t>
      </w:r>
      <w:r>
        <w:rPr>
          <w:color w:val="231F20"/>
        </w:rPr>
        <w:t>whereas</w:t>
      </w:r>
      <w:r>
        <w:rPr>
          <w:color w:val="231F20"/>
          <w:spacing w:val="-8"/>
        </w:rPr>
        <w:t xml:space="preserve"> </w:t>
      </w:r>
      <w:r>
        <w:rPr>
          <w:color w:val="231F20"/>
        </w:rPr>
        <w:t>the</w:t>
      </w:r>
      <w:r>
        <w:rPr>
          <w:color w:val="231F20"/>
          <w:spacing w:val="-8"/>
        </w:rPr>
        <w:t xml:space="preserve"> </w:t>
      </w:r>
      <w:r>
        <w:rPr>
          <w:color w:val="231F20"/>
        </w:rPr>
        <w:t>velocity</w:t>
      </w:r>
      <w:r>
        <w:rPr>
          <w:color w:val="231F20"/>
          <w:spacing w:val="-8"/>
        </w:rPr>
        <w:t xml:space="preserve"> </w:t>
      </w:r>
      <w:r>
        <w:rPr>
          <w:color w:val="231F20"/>
        </w:rPr>
        <w:t>and</w:t>
      </w:r>
      <w:r>
        <w:rPr>
          <w:color w:val="231F20"/>
          <w:spacing w:val="-8"/>
        </w:rPr>
        <w:t xml:space="preserve"> </w:t>
      </w:r>
      <w:r>
        <w:rPr>
          <w:color w:val="231F20"/>
        </w:rPr>
        <w:t>poros</w:t>
      </w:r>
      <w:r>
        <w:rPr>
          <w:color w:val="231F20"/>
        </w:rPr>
        <w:softHyphen/>
        <w:t>ity for the reservoir without the gas hydrate are 1.9 km/s and</w:t>
      </w:r>
    </w:p>
    <w:p w14:paraId="6288FCBC" w14:textId="77777777" w:rsidR="00523F16" w:rsidRDefault="00000000">
      <w:pPr>
        <w:pStyle w:val="a3"/>
        <w:spacing w:before="5"/>
        <w:ind w:left="120"/>
      </w:pPr>
      <w:r>
        <w:rPr>
          <w:color w:val="231F20"/>
        </w:rPr>
        <w:t xml:space="preserve">0.45 </w:t>
      </w:r>
      <w:r>
        <w:rPr>
          <w:color w:val="231F20"/>
          <w:spacing w:val="-2"/>
        </w:rPr>
        <w:t>percent.</w:t>
      </w:r>
    </w:p>
    <w:p w14:paraId="3C54B08F" w14:textId="77777777" w:rsidR="00523F16" w:rsidRDefault="00000000">
      <w:pPr>
        <w:pStyle w:val="a3"/>
        <w:spacing w:before="10" w:line="249" w:lineRule="auto"/>
        <w:ind w:left="120" w:right="384" w:firstLine="400"/>
      </w:pPr>
      <w:r>
        <w:rPr>
          <w:color w:val="231F20"/>
        </w:rPr>
        <w:t>Another example of a reservoir and seal model from the ANS is shown in figure 19. This model is from the Arco Till #1 well at the depth of approximately 2,350 ft. The P-wave velocity</w:t>
      </w:r>
      <w:r>
        <w:rPr>
          <w:color w:val="231F20"/>
          <w:spacing w:val="-4"/>
        </w:rPr>
        <w:t xml:space="preserve"> </w:t>
      </w:r>
      <w:r>
        <w:rPr>
          <w:color w:val="231F20"/>
        </w:rPr>
        <w:t>and</w:t>
      </w:r>
      <w:r>
        <w:rPr>
          <w:color w:val="231F20"/>
          <w:spacing w:val="-4"/>
        </w:rPr>
        <w:t xml:space="preserve"> </w:t>
      </w:r>
      <w:r>
        <w:rPr>
          <w:color w:val="231F20"/>
        </w:rPr>
        <w:t>porosity</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seal</w:t>
      </w:r>
      <w:r>
        <w:rPr>
          <w:color w:val="231F20"/>
          <w:spacing w:val="-4"/>
        </w:rPr>
        <w:t xml:space="preserve"> </w:t>
      </w:r>
      <w:r>
        <w:rPr>
          <w:color w:val="231F20"/>
        </w:rPr>
        <w:t>are</w:t>
      </w:r>
      <w:r>
        <w:rPr>
          <w:color w:val="231F20"/>
          <w:spacing w:val="-4"/>
        </w:rPr>
        <w:t xml:space="preserve"> </w:t>
      </w:r>
      <w:r>
        <w:rPr>
          <w:color w:val="231F20"/>
        </w:rPr>
        <w:t>2.2</w:t>
      </w:r>
      <w:r>
        <w:rPr>
          <w:color w:val="231F20"/>
          <w:spacing w:val="-4"/>
        </w:rPr>
        <w:t xml:space="preserve"> </w:t>
      </w:r>
      <w:r>
        <w:rPr>
          <w:color w:val="231F20"/>
        </w:rPr>
        <w:t>km/s</w:t>
      </w:r>
      <w:r>
        <w:rPr>
          <w:color w:val="231F20"/>
          <w:spacing w:val="-4"/>
        </w:rPr>
        <w:t xml:space="preserve"> </w:t>
      </w:r>
      <w:r>
        <w:rPr>
          <w:color w:val="231F20"/>
        </w:rPr>
        <w:t>and</w:t>
      </w:r>
      <w:r>
        <w:rPr>
          <w:color w:val="231F20"/>
          <w:spacing w:val="-4"/>
        </w:rPr>
        <w:t xml:space="preserve"> </w:t>
      </w:r>
      <w:r>
        <w:rPr>
          <w:color w:val="231F20"/>
        </w:rPr>
        <w:t>0.3</w:t>
      </w:r>
      <w:r>
        <w:rPr>
          <w:color w:val="231F20"/>
          <w:spacing w:val="-4"/>
        </w:rPr>
        <w:t xml:space="preserve"> </w:t>
      </w:r>
      <w:r>
        <w:rPr>
          <w:color w:val="231F20"/>
        </w:rPr>
        <w:t>percent, respectively,</w:t>
      </w:r>
      <w:r>
        <w:rPr>
          <w:color w:val="231F20"/>
          <w:spacing w:val="-3"/>
        </w:rPr>
        <w:t xml:space="preserve"> </w:t>
      </w:r>
      <w:r>
        <w:rPr>
          <w:color w:val="231F20"/>
        </w:rPr>
        <w:t>whereas</w:t>
      </w:r>
      <w:r>
        <w:rPr>
          <w:color w:val="231F20"/>
          <w:spacing w:val="-3"/>
        </w:rPr>
        <w:t xml:space="preserve"> </w:t>
      </w:r>
      <w:r>
        <w:rPr>
          <w:color w:val="231F20"/>
        </w:rPr>
        <w:t>those</w:t>
      </w:r>
      <w:r>
        <w:rPr>
          <w:color w:val="231F20"/>
          <w:spacing w:val="-3"/>
        </w:rPr>
        <w:t xml:space="preserve"> </w:t>
      </w:r>
      <w:r>
        <w:rPr>
          <w:color w:val="231F20"/>
        </w:rPr>
        <w:t>for</w:t>
      </w:r>
      <w:r>
        <w:rPr>
          <w:color w:val="231F20"/>
          <w:spacing w:val="-3"/>
        </w:rPr>
        <w:t xml:space="preserve"> </w:t>
      </w:r>
      <w:r>
        <w:rPr>
          <w:color w:val="231F20"/>
        </w:rPr>
        <w:t>the</w:t>
      </w:r>
      <w:r>
        <w:rPr>
          <w:color w:val="231F20"/>
          <w:spacing w:val="-2"/>
        </w:rPr>
        <w:t xml:space="preserve"> </w:t>
      </w:r>
      <w:r>
        <w:rPr>
          <w:color w:val="231F20"/>
        </w:rPr>
        <w:t>reservoir</w:t>
      </w:r>
      <w:r>
        <w:rPr>
          <w:color w:val="231F20"/>
          <w:spacing w:val="-3"/>
        </w:rPr>
        <w:t xml:space="preserve"> </w:t>
      </w:r>
      <w:r>
        <w:rPr>
          <w:color w:val="231F20"/>
        </w:rPr>
        <w:t>are</w:t>
      </w:r>
      <w:r>
        <w:rPr>
          <w:color w:val="231F20"/>
          <w:spacing w:val="-3"/>
        </w:rPr>
        <w:t xml:space="preserve"> </w:t>
      </w:r>
      <w:r>
        <w:rPr>
          <w:color w:val="231F20"/>
        </w:rPr>
        <w:t>1.97</w:t>
      </w:r>
      <w:r>
        <w:rPr>
          <w:color w:val="231F20"/>
          <w:spacing w:val="-3"/>
        </w:rPr>
        <w:t xml:space="preserve"> </w:t>
      </w:r>
      <w:r>
        <w:rPr>
          <w:color w:val="231F20"/>
        </w:rPr>
        <w:t>km/s</w:t>
      </w:r>
      <w:r>
        <w:rPr>
          <w:color w:val="231F20"/>
          <w:spacing w:val="-2"/>
        </w:rPr>
        <w:t xml:space="preserve"> </w:t>
      </w:r>
      <w:r>
        <w:rPr>
          <w:color w:val="231F20"/>
          <w:spacing w:val="-5"/>
        </w:rPr>
        <w:t>and</w:t>
      </w:r>
    </w:p>
    <w:p w14:paraId="180625E2" w14:textId="77777777" w:rsidR="00523F16" w:rsidRDefault="00000000">
      <w:pPr>
        <w:pStyle w:val="a3"/>
        <w:spacing w:before="4" w:line="249" w:lineRule="auto"/>
        <w:ind w:left="120" w:right="365"/>
      </w:pPr>
      <w:r>
        <w:rPr>
          <w:color w:val="231F20"/>
        </w:rPr>
        <w:t>0.39 percent. An interesting observation is that the porosity difference</w:t>
      </w:r>
      <w:r>
        <w:rPr>
          <w:color w:val="231F20"/>
          <w:spacing w:val="-5"/>
        </w:rPr>
        <w:t xml:space="preserve"> </w:t>
      </w:r>
      <w:r>
        <w:rPr>
          <w:color w:val="231F20"/>
        </w:rPr>
        <w:t>between</w:t>
      </w:r>
      <w:r>
        <w:rPr>
          <w:color w:val="231F20"/>
          <w:spacing w:val="-5"/>
        </w:rPr>
        <w:t xml:space="preserve"> </w:t>
      </w:r>
      <w:r>
        <w:rPr>
          <w:color w:val="231F20"/>
        </w:rPr>
        <w:t>the</w:t>
      </w:r>
      <w:r>
        <w:rPr>
          <w:color w:val="231F20"/>
          <w:spacing w:val="-5"/>
        </w:rPr>
        <w:t xml:space="preserve"> </w:t>
      </w:r>
      <w:r>
        <w:rPr>
          <w:color w:val="231F20"/>
        </w:rPr>
        <w:t>seal</w:t>
      </w:r>
      <w:r>
        <w:rPr>
          <w:color w:val="231F20"/>
          <w:spacing w:val="-5"/>
        </w:rPr>
        <w:t xml:space="preserve"> </w:t>
      </w:r>
      <w:r>
        <w:rPr>
          <w:color w:val="231F20"/>
        </w:rPr>
        <w:t>and</w:t>
      </w:r>
      <w:r>
        <w:rPr>
          <w:color w:val="231F20"/>
          <w:spacing w:val="-5"/>
        </w:rPr>
        <w:t xml:space="preserve"> </w:t>
      </w:r>
      <w:r>
        <w:rPr>
          <w:color w:val="231F20"/>
        </w:rPr>
        <w:t>the</w:t>
      </w:r>
      <w:r>
        <w:rPr>
          <w:color w:val="231F20"/>
          <w:spacing w:val="-5"/>
        </w:rPr>
        <w:t xml:space="preserve"> </w:t>
      </w:r>
      <w:r>
        <w:rPr>
          <w:color w:val="231F20"/>
        </w:rPr>
        <w:t>reservoir</w:t>
      </w:r>
      <w:r>
        <w:rPr>
          <w:color w:val="231F20"/>
          <w:spacing w:val="-5"/>
        </w:rPr>
        <w:t xml:space="preserve"> </w:t>
      </w:r>
      <w:r>
        <w:rPr>
          <w:color w:val="231F20"/>
        </w:rPr>
        <w:t>for</w:t>
      </w:r>
      <w:r>
        <w:rPr>
          <w:color w:val="231F20"/>
          <w:spacing w:val="-5"/>
        </w:rPr>
        <w:t xml:space="preserve"> </w:t>
      </w:r>
      <w:r>
        <w:rPr>
          <w:color w:val="231F20"/>
        </w:rPr>
        <w:t>all</w:t>
      </w:r>
      <w:r>
        <w:rPr>
          <w:color w:val="231F20"/>
          <w:spacing w:val="-5"/>
        </w:rPr>
        <w:t xml:space="preserve"> </w:t>
      </w:r>
      <w:r>
        <w:rPr>
          <w:color w:val="231F20"/>
        </w:rPr>
        <w:t>three</w:t>
      </w:r>
      <w:r>
        <w:rPr>
          <w:color w:val="231F20"/>
          <w:spacing w:val="-5"/>
        </w:rPr>
        <w:t xml:space="preserve"> </w:t>
      </w:r>
      <w:r>
        <w:rPr>
          <w:color w:val="231F20"/>
        </w:rPr>
        <w:t>mod</w:t>
      </w:r>
      <w:r>
        <w:rPr>
          <w:color w:val="231F20"/>
        </w:rPr>
        <w:softHyphen/>
        <w:t>els shown in this report is about 10 percent, and the P-wave velocities of the reservoirs without gas hydrate are less than those of the seals.</w:t>
      </w:r>
    </w:p>
    <w:p w14:paraId="3EE810F7" w14:textId="77777777" w:rsidR="00523F16" w:rsidRDefault="00000000">
      <w:pPr>
        <w:pStyle w:val="a3"/>
        <w:spacing w:before="4" w:line="249" w:lineRule="auto"/>
        <w:ind w:left="120" w:right="365" w:firstLine="400"/>
      </w:pPr>
      <w:r>
        <w:rPr>
          <w:color w:val="231F20"/>
        </w:rPr>
        <w:t>The</w:t>
      </w:r>
      <w:r>
        <w:rPr>
          <w:color w:val="231F20"/>
          <w:spacing w:val="-7"/>
        </w:rPr>
        <w:t xml:space="preserve"> </w:t>
      </w:r>
      <w:r>
        <w:rPr>
          <w:color w:val="231F20"/>
        </w:rPr>
        <w:t>depths</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reservoir</w:t>
      </w:r>
      <w:r>
        <w:rPr>
          <w:color w:val="231F20"/>
          <w:spacing w:val="-7"/>
        </w:rPr>
        <w:t xml:space="preserve"> </w:t>
      </w:r>
      <w:r>
        <w:rPr>
          <w:color w:val="231F20"/>
        </w:rPr>
        <w:t>models</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Arco</w:t>
      </w:r>
      <w:r>
        <w:rPr>
          <w:color w:val="231F20"/>
          <w:spacing w:val="-7"/>
        </w:rPr>
        <w:t xml:space="preserve"> </w:t>
      </w:r>
      <w:r>
        <w:rPr>
          <w:color w:val="231F20"/>
        </w:rPr>
        <w:t>Tempta</w:t>
      </w:r>
      <w:r>
        <w:rPr>
          <w:color w:val="231F20"/>
        </w:rPr>
        <w:softHyphen/>
        <w:t>tion #1 and Arco Till #1 shown in this appendix are deeper</w:t>
      </w:r>
    </w:p>
    <w:p w14:paraId="67DFA09B" w14:textId="77777777" w:rsidR="00523F16" w:rsidRDefault="00523F16">
      <w:pPr>
        <w:pStyle w:val="a3"/>
        <w:spacing w:line="249" w:lineRule="auto"/>
        <w:sectPr w:rsidR="00523F16">
          <w:type w:val="continuous"/>
          <w:pgSz w:w="12240" w:h="15840"/>
          <w:pgMar w:top="0" w:right="720" w:bottom="280" w:left="720" w:header="841" w:footer="0" w:gutter="0"/>
          <w:cols w:num="2" w:space="720" w:equalWidth="0">
            <w:col w:w="5160" w:space="120"/>
            <w:col w:w="5520"/>
          </w:cols>
        </w:sectPr>
      </w:pPr>
    </w:p>
    <w:p w14:paraId="09214217" w14:textId="77777777" w:rsidR="00523F16" w:rsidRDefault="00523F16">
      <w:pPr>
        <w:pStyle w:val="a3"/>
        <w:spacing w:before="140"/>
      </w:pPr>
    </w:p>
    <w:p w14:paraId="5BF10F6C" w14:textId="77777777" w:rsidR="00523F16" w:rsidRDefault="00523F16">
      <w:pPr>
        <w:pStyle w:val="a3"/>
        <w:sectPr w:rsidR="00523F16">
          <w:type w:val="continuous"/>
          <w:pgSz w:w="12240" w:h="15840"/>
          <w:pgMar w:top="0" w:right="720" w:bottom="280" w:left="720" w:header="841" w:footer="0" w:gutter="0"/>
          <w:cols w:space="720"/>
        </w:sectPr>
      </w:pPr>
    </w:p>
    <w:p w14:paraId="49E97C5F" w14:textId="77777777" w:rsidR="00523F16" w:rsidRDefault="00000000">
      <w:pPr>
        <w:spacing w:before="98" w:line="192" w:lineRule="exact"/>
        <w:ind w:left="600"/>
        <w:rPr>
          <w:rFonts w:ascii="Verdana"/>
          <w:i/>
          <w:sz w:val="18"/>
        </w:rPr>
      </w:pPr>
      <w:r>
        <w:rPr>
          <w:rFonts w:ascii="Verdana"/>
          <w:i/>
          <w:color w:val="231F20"/>
          <w:spacing w:val="-5"/>
          <w:w w:val="90"/>
          <w:sz w:val="18"/>
        </w:rPr>
        <w:t>A.</w:t>
      </w:r>
    </w:p>
    <w:p w14:paraId="1D55360F" w14:textId="77777777" w:rsidR="00523F16" w:rsidRDefault="00000000">
      <w:pPr>
        <w:tabs>
          <w:tab w:val="left" w:pos="4343"/>
        </w:tabs>
        <w:spacing w:line="128" w:lineRule="exact"/>
        <w:ind w:left="441"/>
        <w:rPr>
          <w:rFonts w:ascii="Tahoma"/>
          <w:position w:val="1"/>
          <w:sz w:val="12"/>
        </w:rPr>
      </w:pPr>
      <w:r>
        <w:rPr>
          <w:rFonts w:ascii="Tahoma"/>
          <w:noProof/>
          <w:position w:val="1"/>
          <w:sz w:val="12"/>
        </w:rPr>
        <mc:AlternateContent>
          <mc:Choice Requires="wpg">
            <w:drawing>
              <wp:anchor distT="0" distB="0" distL="0" distR="0" simplePos="0" relativeHeight="485109760" behindDoc="1" locked="0" layoutInCell="1" allowOverlap="1" wp14:anchorId="5C0CB876" wp14:editId="0D39E6B6">
                <wp:simplePos x="0" y="0"/>
                <wp:positionH relativeFrom="page">
                  <wp:posOffset>842619</wp:posOffset>
                </wp:positionH>
                <wp:positionV relativeFrom="paragraph">
                  <wp:posOffset>33247</wp:posOffset>
                </wp:positionV>
                <wp:extent cx="2345690" cy="3223260"/>
                <wp:effectExtent l="0" t="0" r="0" b="0"/>
                <wp:wrapNone/>
                <wp:docPr id="331" name="Group 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5690" cy="3223260"/>
                          <a:chOff x="0" y="0"/>
                          <a:chExt cx="2345690" cy="3223260"/>
                        </a:xfrm>
                      </wpg:grpSpPr>
                      <pic:pic xmlns:pic="http://schemas.openxmlformats.org/drawingml/2006/picture">
                        <pic:nvPicPr>
                          <pic:cNvPr id="332" name="Image 332"/>
                          <pic:cNvPicPr/>
                        </pic:nvPicPr>
                        <pic:blipFill>
                          <a:blip r:embed="rId100" cstate="email">
                            <a:extLst>
                              <a:ext uri="{28A0092B-C50C-407E-A947-70E740481C1C}">
                                <a14:useLocalDpi xmlns:a14="http://schemas.microsoft.com/office/drawing/2010/main"/>
                              </a:ext>
                            </a:extLst>
                          </a:blip>
                          <a:stretch>
                            <a:fillRect/>
                          </a:stretch>
                        </pic:blipFill>
                        <pic:spPr>
                          <a:xfrm>
                            <a:off x="0" y="0"/>
                            <a:ext cx="2345474" cy="3222777"/>
                          </a:xfrm>
                          <a:prstGeom prst="rect">
                            <a:avLst/>
                          </a:prstGeom>
                        </pic:spPr>
                      </pic:pic>
                      <wps:wsp>
                        <wps:cNvPr id="333" name="Textbox 333"/>
                        <wps:cNvSpPr txBox="1"/>
                        <wps:spPr>
                          <a:xfrm>
                            <a:off x="67185" y="2917762"/>
                            <a:ext cx="555625" cy="127635"/>
                          </a:xfrm>
                          <a:prstGeom prst="rect">
                            <a:avLst/>
                          </a:prstGeom>
                        </wps:spPr>
                        <wps:txbx>
                          <w:txbxContent>
                            <w:p w14:paraId="107E1D35" w14:textId="77777777" w:rsidR="00523F16" w:rsidRDefault="00000000">
                              <w:pPr>
                                <w:rPr>
                                  <w:rFonts w:ascii="Tahoma"/>
                                  <w:sz w:val="16"/>
                                </w:rPr>
                              </w:pPr>
                              <w:r>
                                <w:rPr>
                                  <w:rFonts w:ascii="Tahoma"/>
                                  <w:color w:val="231F20"/>
                                  <w:spacing w:val="-5"/>
                                  <w:sz w:val="16"/>
                                </w:rPr>
                                <w:t>Gas</w:t>
                              </w:r>
                              <w:r>
                                <w:rPr>
                                  <w:rFonts w:ascii="Tahoma"/>
                                  <w:color w:val="231F20"/>
                                  <w:spacing w:val="-11"/>
                                  <w:sz w:val="16"/>
                                </w:rPr>
                                <w:t xml:space="preserve"> </w:t>
                              </w:r>
                              <w:r>
                                <w:rPr>
                                  <w:rFonts w:ascii="Tahoma"/>
                                  <w:color w:val="231F20"/>
                                  <w:spacing w:val="-6"/>
                                  <w:sz w:val="16"/>
                                </w:rPr>
                                <w:t>hydrate?</w:t>
                              </w:r>
                            </w:p>
                          </w:txbxContent>
                        </wps:txbx>
                        <wps:bodyPr wrap="square" lIns="0" tIns="0" rIns="0" bIns="0" rtlCol="0">
                          <a:noAutofit/>
                        </wps:bodyPr>
                      </wps:wsp>
                      <wps:wsp>
                        <wps:cNvPr id="334" name="Textbox 334"/>
                        <wps:cNvSpPr txBox="1"/>
                        <wps:spPr>
                          <a:xfrm>
                            <a:off x="1759483" y="1882698"/>
                            <a:ext cx="579120" cy="530225"/>
                          </a:xfrm>
                          <a:prstGeom prst="rect">
                            <a:avLst/>
                          </a:prstGeom>
                        </wps:spPr>
                        <wps:txbx>
                          <w:txbxContent>
                            <w:p w14:paraId="34A1C2C5" w14:textId="77777777" w:rsidR="00523F16" w:rsidRDefault="00523F16">
                              <w:pPr>
                                <w:rPr>
                                  <w:rFonts w:ascii="Tahoma"/>
                                  <w:sz w:val="16"/>
                                </w:rPr>
                              </w:pPr>
                            </w:p>
                            <w:p w14:paraId="3CB9C600" w14:textId="77777777" w:rsidR="00523F16" w:rsidRDefault="00523F16">
                              <w:pPr>
                                <w:rPr>
                                  <w:rFonts w:ascii="Tahoma"/>
                                  <w:sz w:val="16"/>
                                </w:rPr>
                              </w:pPr>
                            </w:p>
                            <w:p w14:paraId="3DEDBDF3" w14:textId="77777777" w:rsidR="00523F16" w:rsidRDefault="00523F16">
                              <w:pPr>
                                <w:spacing w:before="50"/>
                                <w:rPr>
                                  <w:rFonts w:ascii="Tahoma"/>
                                  <w:sz w:val="16"/>
                                </w:rPr>
                              </w:pPr>
                            </w:p>
                            <w:p w14:paraId="649CE5D9" w14:textId="77777777" w:rsidR="00523F16" w:rsidRDefault="00000000">
                              <w:pPr>
                                <w:ind w:left="81"/>
                                <w:rPr>
                                  <w:rFonts w:ascii="Tahoma"/>
                                  <w:sz w:val="16"/>
                                </w:rPr>
                              </w:pPr>
                              <w:r>
                                <w:rPr>
                                  <w:rFonts w:ascii="Tahoma"/>
                                  <w:color w:val="231F20"/>
                                  <w:spacing w:val="-2"/>
                                  <w:sz w:val="16"/>
                                </w:rPr>
                                <w:t>Density</w:t>
                              </w:r>
                            </w:p>
                          </w:txbxContent>
                        </wps:txbx>
                        <wps:bodyPr wrap="square" lIns="0" tIns="0" rIns="0" bIns="0" rtlCol="0">
                          <a:noAutofit/>
                        </wps:bodyPr>
                      </wps:wsp>
                      <wps:wsp>
                        <wps:cNvPr id="335" name="Textbox 335"/>
                        <wps:cNvSpPr txBox="1"/>
                        <wps:spPr>
                          <a:xfrm>
                            <a:off x="5716" y="1882698"/>
                            <a:ext cx="579120" cy="530225"/>
                          </a:xfrm>
                          <a:prstGeom prst="rect">
                            <a:avLst/>
                          </a:prstGeom>
                        </wps:spPr>
                        <wps:txbx>
                          <w:txbxContent>
                            <w:p w14:paraId="66CDC008" w14:textId="77777777" w:rsidR="00523F16" w:rsidRDefault="00000000">
                              <w:pPr>
                                <w:spacing w:before="47"/>
                                <w:ind w:left="103"/>
                                <w:rPr>
                                  <w:rFonts w:ascii="Tahoma"/>
                                  <w:sz w:val="16"/>
                                </w:rPr>
                              </w:pPr>
                              <w:r>
                                <w:rPr>
                                  <w:rFonts w:ascii="Tahoma"/>
                                  <w:color w:val="231F20"/>
                                  <w:spacing w:val="-2"/>
                                  <w:sz w:val="16"/>
                                </w:rPr>
                                <w:t>Resistivity</w:t>
                              </w:r>
                            </w:p>
                          </w:txbxContent>
                        </wps:txbx>
                        <wps:bodyPr wrap="square" lIns="0" tIns="0" rIns="0" bIns="0" rtlCol="0">
                          <a:noAutofit/>
                        </wps:bodyPr>
                      </wps:wsp>
                      <wps:wsp>
                        <wps:cNvPr id="336" name="Textbox 336"/>
                        <wps:cNvSpPr txBox="1"/>
                        <wps:spPr>
                          <a:xfrm>
                            <a:off x="1759483" y="273456"/>
                            <a:ext cx="579120" cy="531495"/>
                          </a:xfrm>
                          <a:prstGeom prst="rect">
                            <a:avLst/>
                          </a:prstGeom>
                        </wps:spPr>
                        <wps:txbx>
                          <w:txbxContent>
                            <w:p w14:paraId="67A75B65" w14:textId="77777777" w:rsidR="00523F16" w:rsidRDefault="00523F16">
                              <w:pPr>
                                <w:rPr>
                                  <w:rFonts w:ascii="Tahoma"/>
                                  <w:sz w:val="16"/>
                                </w:rPr>
                              </w:pPr>
                            </w:p>
                            <w:p w14:paraId="1A6A2801" w14:textId="77777777" w:rsidR="00523F16" w:rsidRDefault="00523F16">
                              <w:pPr>
                                <w:spacing w:before="10"/>
                                <w:rPr>
                                  <w:rFonts w:ascii="Tahoma"/>
                                  <w:sz w:val="16"/>
                                </w:rPr>
                              </w:pPr>
                            </w:p>
                            <w:p w14:paraId="758D80EE" w14:textId="77777777" w:rsidR="00523F16" w:rsidRDefault="00000000">
                              <w:pPr>
                                <w:ind w:left="138" w:right="-15"/>
                                <w:rPr>
                                  <w:rFonts w:ascii="Tahoma"/>
                                  <w:sz w:val="16"/>
                                </w:rPr>
                              </w:pPr>
                              <w:r>
                                <w:rPr>
                                  <w:rFonts w:ascii="Tahoma"/>
                                  <w:color w:val="231F20"/>
                                  <w:w w:val="90"/>
                                  <w:sz w:val="16"/>
                                </w:rPr>
                                <w:t>ave</w:t>
                              </w:r>
                              <w:r>
                                <w:rPr>
                                  <w:rFonts w:ascii="Tahoma"/>
                                  <w:color w:val="231F20"/>
                                  <w:spacing w:val="-1"/>
                                  <w:w w:val="90"/>
                                  <w:sz w:val="16"/>
                                </w:rPr>
                                <w:t xml:space="preserve"> </w:t>
                              </w:r>
                              <w:r>
                                <w:rPr>
                                  <w:rFonts w:ascii="Tahoma"/>
                                  <w:color w:val="231F20"/>
                                  <w:spacing w:val="-2"/>
                                  <w:w w:val="95"/>
                                  <w:sz w:val="16"/>
                                </w:rPr>
                                <w:t>velocity</w:t>
                              </w:r>
                            </w:p>
                          </w:txbxContent>
                        </wps:txbx>
                        <wps:bodyPr wrap="square" lIns="0" tIns="0" rIns="0" bIns="0" rtlCol="0">
                          <a:noAutofit/>
                        </wps:bodyPr>
                      </wps:wsp>
                      <wps:wsp>
                        <wps:cNvPr id="337" name="Textbox 337"/>
                        <wps:cNvSpPr txBox="1"/>
                        <wps:spPr>
                          <a:xfrm>
                            <a:off x="1661350" y="273456"/>
                            <a:ext cx="92710" cy="531495"/>
                          </a:xfrm>
                          <a:prstGeom prst="rect">
                            <a:avLst/>
                          </a:prstGeom>
                        </wps:spPr>
                        <wps:txbx>
                          <w:txbxContent>
                            <w:p w14:paraId="79A0C261" w14:textId="77777777" w:rsidR="00523F16" w:rsidRDefault="00523F16">
                              <w:pPr>
                                <w:rPr>
                                  <w:rFonts w:ascii="Tahoma"/>
                                  <w:sz w:val="16"/>
                                </w:rPr>
                              </w:pPr>
                            </w:p>
                            <w:p w14:paraId="274E00D2" w14:textId="77777777" w:rsidR="00523F16" w:rsidRDefault="00523F16">
                              <w:pPr>
                                <w:spacing w:before="10"/>
                                <w:rPr>
                                  <w:rFonts w:ascii="Tahoma"/>
                                  <w:sz w:val="16"/>
                                </w:rPr>
                              </w:pPr>
                            </w:p>
                            <w:p w14:paraId="76823C3F" w14:textId="77777777" w:rsidR="00523F16" w:rsidRDefault="00000000">
                              <w:pPr>
                                <w:ind w:left="32" w:right="-159"/>
                                <w:rPr>
                                  <w:rFonts w:ascii="Tahoma"/>
                                  <w:sz w:val="16"/>
                                </w:rPr>
                              </w:pPr>
                              <w:r>
                                <w:rPr>
                                  <w:rFonts w:ascii="Tahoma"/>
                                  <w:color w:val="231F20"/>
                                  <w:spacing w:val="-2"/>
                                  <w:sz w:val="16"/>
                                </w:rPr>
                                <w:t>P-</w:t>
                              </w:r>
                              <w:r>
                                <w:rPr>
                                  <w:rFonts w:ascii="Tahoma"/>
                                  <w:color w:val="231F20"/>
                                  <w:spacing w:val="-10"/>
                                  <w:sz w:val="16"/>
                                </w:rPr>
                                <w:t>w</w:t>
                              </w:r>
                            </w:p>
                          </w:txbxContent>
                        </wps:txbx>
                        <wps:bodyPr wrap="square" lIns="0" tIns="0" rIns="0" bIns="0" rtlCol="0">
                          <a:noAutofit/>
                        </wps:bodyPr>
                      </wps:wsp>
                    </wpg:wgp>
                  </a:graphicData>
                </a:graphic>
              </wp:anchor>
            </w:drawing>
          </mc:Choice>
          <mc:Fallback>
            <w:pict>
              <v:group w14:anchorId="5C0CB876" id="Group 331" o:spid="_x0000_s1225" style="position:absolute;left:0;text-align:left;margin-left:66.35pt;margin-top:2.6pt;width:184.7pt;height:253.8pt;z-index:-18206720;mso-wrap-distance-left:0;mso-wrap-distance-right:0;mso-position-horizontal-relative:page;mso-position-vertical-relative:text" coordsize="23456,322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">
                <v:shape id="Image 332" o:spid="_x0000_s1226" type="#_x0000_t75" style="position:absolute;width:23454;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">
                  <v:imagedata r:id="rId101" o:title=""/>
                </v:shape>
                <v:shape id="Textbox 333" o:spid="_x0000_s1227" type="#_x0000_t202" style="position:absolute;left:671;top:29177;width:555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GvExQAAANwAAAAPAAAAZHJzL2Rvd25yZXYueG1sRI9Ba8JA&#10;FITvBf/D8gRvdWMD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ypGvExQAAANwAAAAP&#10;AAAAAAAAAAAAAAAAAAcCAABkcnMvZG93bnJldi54bWxQSwUGAAAAAAMAAwC3AAAA+QIAAAAA&#10;" filled="f" stroked="f">
                  <v:textbox inset="0,0,0,0">
                    <w:txbxContent>
                      <w:p w14:paraId="107E1D35" w14:textId="77777777" w:rsidR="00523F16" w:rsidRDefault="00000000">
                        <w:pPr>
                          <w:rPr>
                            <w:rFonts w:ascii="Tahoma"/>
                            <w:sz w:val="16"/>
                          </w:rPr>
                        </w:pPr>
                        <w:r>
                          <w:rPr>
                            <w:rFonts w:ascii="Tahoma"/>
                            <w:color w:val="231F20"/>
                            <w:spacing w:val="-5"/>
                            <w:sz w:val="16"/>
                          </w:rPr>
                          <w:t>Gas</w:t>
                        </w:r>
                        <w:r>
                          <w:rPr>
                            <w:rFonts w:ascii="Tahoma"/>
                            <w:color w:val="231F20"/>
                            <w:spacing w:val="-11"/>
                            <w:sz w:val="16"/>
                          </w:rPr>
                          <w:t xml:space="preserve"> </w:t>
                        </w:r>
                        <w:r>
                          <w:rPr>
                            <w:rFonts w:ascii="Tahoma"/>
                            <w:color w:val="231F20"/>
                            <w:spacing w:val="-6"/>
                            <w:sz w:val="16"/>
                          </w:rPr>
                          <w:t>hydrate?</w:t>
                        </w:r>
                      </w:p>
                    </w:txbxContent>
                  </v:textbox>
                </v:shape>
                <v:shape id="Textbox 334" o:spid="_x0000_s1228" type="#_x0000_t202" style="position:absolute;left:17594;top:18826;width:5792;height:5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OwxQAAANwAAAAPAAAAZHJzL2Rvd25yZXYueG1sRI9Ba8JA&#10;FITvhf6H5RW81U1rE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B9TfOwxQAAANwAAAAP&#10;AAAAAAAAAAAAAAAAAAcCAABkcnMvZG93bnJldi54bWxQSwUGAAAAAAMAAwC3AAAA+QIAAAAA&#10;" filled="f" stroked="f">
                  <v:textbox inset="0,0,0,0">
                    <w:txbxContent>
                      <w:p w14:paraId="34A1C2C5" w14:textId="77777777" w:rsidR="00523F16" w:rsidRDefault="00523F16">
                        <w:pPr>
                          <w:rPr>
                            <w:rFonts w:ascii="Tahoma"/>
                            <w:sz w:val="16"/>
                          </w:rPr>
                        </w:pPr>
                      </w:p>
                      <w:p w14:paraId="3CB9C600" w14:textId="77777777" w:rsidR="00523F16" w:rsidRDefault="00523F16">
                        <w:pPr>
                          <w:rPr>
                            <w:rFonts w:ascii="Tahoma"/>
                            <w:sz w:val="16"/>
                          </w:rPr>
                        </w:pPr>
                      </w:p>
                      <w:p w14:paraId="3DEDBDF3" w14:textId="77777777" w:rsidR="00523F16" w:rsidRDefault="00523F16">
                        <w:pPr>
                          <w:spacing w:before="50"/>
                          <w:rPr>
                            <w:rFonts w:ascii="Tahoma"/>
                            <w:sz w:val="16"/>
                          </w:rPr>
                        </w:pPr>
                      </w:p>
                      <w:p w14:paraId="649CE5D9" w14:textId="77777777" w:rsidR="00523F16" w:rsidRDefault="00000000">
                        <w:pPr>
                          <w:ind w:left="81"/>
                          <w:rPr>
                            <w:rFonts w:ascii="Tahoma"/>
                            <w:sz w:val="16"/>
                          </w:rPr>
                        </w:pPr>
                        <w:r>
                          <w:rPr>
                            <w:rFonts w:ascii="Tahoma"/>
                            <w:color w:val="231F20"/>
                            <w:spacing w:val="-2"/>
                            <w:sz w:val="16"/>
                          </w:rPr>
                          <w:t>Density</w:t>
                        </w:r>
                      </w:p>
                    </w:txbxContent>
                  </v:textbox>
                </v:shape>
                <v:shape id="Textbox 335" o:spid="_x0000_s1229" type="#_x0000_t202" style="position:absolute;left:57;top:18826;width:5791;height:5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YrxQAAANwAAAAPAAAAZHJzL2Rvd25yZXYueG1sRI9Ba8JA&#10;FITvhf6H5RW81U0rF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ASAVYrxQAAANwAAAAP&#10;AAAAAAAAAAAAAAAAAAcCAABkcnMvZG93bnJldi54bWxQSwUGAAAAAAMAAwC3AAAA+QIAAAAA&#10;" filled="f" stroked="f">
                  <v:textbox inset="0,0,0,0">
                    <w:txbxContent>
                      <w:p w14:paraId="66CDC008" w14:textId="77777777" w:rsidR="00523F16" w:rsidRDefault="00000000">
                        <w:pPr>
                          <w:spacing w:before="47"/>
                          <w:ind w:left="103"/>
                          <w:rPr>
                            <w:rFonts w:ascii="Tahoma"/>
                            <w:sz w:val="16"/>
                          </w:rPr>
                        </w:pPr>
                        <w:r>
                          <w:rPr>
                            <w:rFonts w:ascii="Tahoma"/>
                            <w:color w:val="231F20"/>
                            <w:spacing w:val="-2"/>
                            <w:sz w:val="16"/>
                          </w:rPr>
                          <w:t>Resistivity</w:t>
                        </w:r>
                      </w:p>
                    </w:txbxContent>
                  </v:textbox>
                </v:shape>
                <v:shape id="Textbox 336" o:spid="_x0000_s1230" type="#_x0000_t202" style="position:absolute;left:17594;top:2734;width:5792;height:5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hcxQAAANwAAAAPAAAAZHJzL2Rvd25yZXYueG1sRI9Ba8JA&#10;FITvQv/D8gq96UaF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Di08hcxQAAANwAAAAP&#10;AAAAAAAAAAAAAAAAAAcCAABkcnMvZG93bnJldi54bWxQSwUGAAAAAAMAAwC3AAAA+QIAAAAA&#10;" filled="f" stroked="f">
                  <v:textbox inset="0,0,0,0">
                    <w:txbxContent>
                      <w:p w14:paraId="67A75B65" w14:textId="77777777" w:rsidR="00523F16" w:rsidRDefault="00523F16">
                        <w:pPr>
                          <w:rPr>
                            <w:rFonts w:ascii="Tahoma"/>
                            <w:sz w:val="16"/>
                          </w:rPr>
                        </w:pPr>
                      </w:p>
                      <w:p w14:paraId="1A6A2801" w14:textId="77777777" w:rsidR="00523F16" w:rsidRDefault="00523F16">
                        <w:pPr>
                          <w:spacing w:before="10"/>
                          <w:rPr>
                            <w:rFonts w:ascii="Tahoma"/>
                            <w:sz w:val="16"/>
                          </w:rPr>
                        </w:pPr>
                      </w:p>
                      <w:p w14:paraId="758D80EE" w14:textId="77777777" w:rsidR="00523F16" w:rsidRDefault="00000000">
                        <w:pPr>
                          <w:ind w:left="138" w:right="-15"/>
                          <w:rPr>
                            <w:rFonts w:ascii="Tahoma"/>
                            <w:sz w:val="16"/>
                          </w:rPr>
                        </w:pPr>
                        <w:r>
                          <w:rPr>
                            <w:rFonts w:ascii="Tahoma"/>
                            <w:color w:val="231F20"/>
                            <w:w w:val="90"/>
                            <w:sz w:val="16"/>
                          </w:rPr>
                          <w:t>ave</w:t>
                        </w:r>
                        <w:r>
                          <w:rPr>
                            <w:rFonts w:ascii="Tahoma"/>
                            <w:color w:val="231F20"/>
                            <w:spacing w:val="-1"/>
                            <w:w w:val="90"/>
                            <w:sz w:val="16"/>
                          </w:rPr>
                          <w:t xml:space="preserve"> </w:t>
                        </w:r>
                        <w:r>
                          <w:rPr>
                            <w:rFonts w:ascii="Tahoma"/>
                            <w:color w:val="231F20"/>
                            <w:spacing w:val="-2"/>
                            <w:w w:val="95"/>
                            <w:sz w:val="16"/>
                          </w:rPr>
                          <w:t>velocity</w:t>
                        </w:r>
                      </w:p>
                    </w:txbxContent>
                  </v:textbox>
                </v:shape>
                <v:shape id="Textbox 337" o:spid="_x0000_s1231" type="#_x0000_t202" style="position:absolute;left:16613;top:2734;width:927;height:5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79A0C261" w14:textId="77777777" w:rsidR="00523F16" w:rsidRDefault="00523F16">
                        <w:pPr>
                          <w:rPr>
                            <w:rFonts w:ascii="Tahoma"/>
                            <w:sz w:val="16"/>
                          </w:rPr>
                        </w:pPr>
                      </w:p>
                      <w:p w14:paraId="274E00D2" w14:textId="77777777" w:rsidR="00523F16" w:rsidRDefault="00523F16">
                        <w:pPr>
                          <w:spacing w:before="10"/>
                          <w:rPr>
                            <w:rFonts w:ascii="Tahoma"/>
                            <w:sz w:val="16"/>
                          </w:rPr>
                        </w:pPr>
                      </w:p>
                      <w:p w14:paraId="76823C3F" w14:textId="77777777" w:rsidR="00523F16" w:rsidRDefault="00000000">
                        <w:pPr>
                          <w:ind w:left="32" w:right="-159"/>
                          <w:rPr>
                            <w:rFonts w:ascii="Tahoma"/>
                            <w:sz w:val="16"/>
                          </w:rPr>
                        </w:pPr>
                        <w:r>
                          <w:rPr>
                            <w:rFonts w:ascii="Tahoma"/>
                            <w:color w:val="231F20"/>
                            <w:spacing w:val="-2"/>
                            <w:sz w:val="16"/>
                          </w:rPr>
                          <w:t>P-</w:t>
                        </w:r>
                        <w:r>
                          <w:rPr>
                            <w:rFonts w:ascii="Tahoma"/>
                            <w:color w:val="231F20"/>
                            <w:spacing w:val="-10"/>
                            <w:sz w:val="16"/>
                          </w:rPr>
                          <w:t>w</w:t>
                        </w:r>
                      </w:p>
                    </w:txbxContent>
                  </v:textbox>
                </v:shape>
                <w10:wrap anchorx="page"/>
              </v:group>
            </w:pict>
          </mc:Fallback>
        </mc:AlternateContent>
      </w:r>
      <w:r>
        <w:rPr>
          <w:rFonts w:ascii="Tahoma"/>
          <w:color w:val="231F20"/>
          <w:spacing w:val="-5"/>
          <w:w w:val="95"/>
          <w:sz w:val="12"/>
        </w:rPr>
        <w:t>10</w:t>
      </w:r>
      <w:r>
        <w:rPr>
          <w:rFonts w:ascii="Tahoma"/>
          <w:color w:val="231F20"/>
          <w:sz w:val="12"/>
        </w:rPr>
        <w:tab/>
      </w:r>
      <w:r>
        <w:rPr>
          <w:rFonts w:ascii="Tahoma"/>
          <w:color w:val="3953A4"/>
          <w:spacing w:val="-5"/>
          <w:w w:val="95"/>
          <w:position w:val="1"/>
          <w:sz w:val="12"/>
        </w:rPr>
        <w:t>2.6</w:t>
      </w:r>
    </w:p>
    <w:p w14:paraId="6907A65A" w14:textId="77777777" w:rsidR="00523F16" w:rsidRDefault="00523F16">
      <w:pPr>
        <w:pStyle w:val="a3"/>
        <w:rPr>
          <w:rFonts w:ascii="Tahoma"/>
          <w:sz w:val="12"/>
        </w:rPr>
      </w:pPr>
    </w:p>
    <w:p w14:paraId="6585C0C8" w14:textId="77777777" w:rsidR="00523F16" w:rsidRDefault="00523F16">
      <w:pPr>
        <w:pStyle w:val="a3"/>
        <w:rPr>
          <w:rFonts w:ascii="Tahoma"/>
          <w:sz w:val="12"/>
        </w:rPr>
      </w:pPr>
    </w:p>
    <w:p w14:paraId="57419CAF" w14:textId="77777777" w:rsidR="00523F16" w:rsidRDefault="00523F16">
      <w:pPr>
        <w:pStyle w:val="a3"/>
        <w:rPr>
          <w:rFonts w:ascii="Tahoma"/>
          <w:sz w:val="12"/>
        </w:rPr>
      </w:pPr>
    </w:p>
    <w:p w14:paraId="0B24D239" w14:textId="77777777" w:rsidR="00523F16" w:rsidRDefault="00523F16">
      <w:pPr>
        <w:pStyle w:val="a3"/>
        <w:spacing w:before="106"/>
        <w:rPr>
          <w:rFonts w:ascii="Tahoma"/>
          <w:sz w:val="12"/>
        </w:rPr>
      </w:pPr>
    </w:p>
    <w:p w14:paraId="1EA196B9" w14:textId="77777777" w:rsidR="00523F16" w:rsidRDefault="00000000">
      <w:pPr>
        <w:ind w:right="38"/>
        <w:jc w:val="right"/>
        <w:rPr>
          <w:rFonts w:ascii="Tahoma"/>
          <w:sz w:val="12"/>
        </w:rPr>
      </w:pPr>
      <w:r>
        <w:rPr>
          <w:rFonts w:ascii="Tahoma"/>
          <w:noProof/>
          <w:sz w:val="12"/>
        </w:rPr>
        <mc:AlternateContent>
          <mc:Choice Requires="wps">
            <w:drawing>
              <wp:anchor distT="0" distB="0" distL="0" distR="0" simplePos="0" relativeHeight="15795712" behindDoc="0" locked="0" layoutInCell="1" allowOverlap="1" wp14:anchorId="709CC1E7" wp14:editId="48C7BF04">
                <wp:simplePos x="0" y="0"/>
                <wp:positionH relativeFrom="page">
                  <wp:posOffset>3405265</wp:posOffset>
                </wp:positionH>
                <wp:positionV relativeFrom="paragraph">
                  <wp:posOffset>-11811</wp:posOffset>
                </wp:positionV>
                <wp:extent cx="276860" cy="2077720"/>
                <wp:effectExtent l="0" t="0" r="0" b="0"/>
                <wp:wrapNone/>
                <wp:docPr id="338" name="Text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860" cy="2077720"/>
                        </a:xfrm>
                        <a:prstGeom prst="rect">
                          <a:avLst/>
                        </a:prstGeom>
                      </wps:spPr>
                      <wps:txbx>
                        <w:txbxContent>
                          <w:p w14:paraId="3C179DDC" w14:textId="77777777" w:rsidR="00523F16" w:rsidRDefault="00000000">
                            <w:pPr>
                              <w:spacing w:before="20"/>
                              <w:ind w:left="130" w:hanging="111"/>
                              <w:rPr>
                                <w:rFonts w:ascii="Tahoma"/>
                                <w:sz w:val="16"/>
                              </w:rPr>
                            </w:pPr>
                            <w:r>
                              <w:rPr>
                                <w:rFonts w:ascii="Tahoma"/>
                                <w:color w:val="3953A4"/>
                                <w:w w:val="90"/>
                                <w:sz w:val="16"/>
                              </w:rPr>
                              <w:t>P-WAVE</w:t>
                            </w:r>
                            <w:r>
                              <w:rPr>
                                <w:rFonts w:ascii="Tahoma"/>
                                <w:color w:val="3953A4"/>
                                <w:spacing w:val="-4"/>
                                <w:w w:val="90"/>
                                <w:sz w:val="16"/>
                              </w:rPr>
                              <w:t xml:space="preserve"> </w:t>
                            </w:r>
                            <w:r>
                              <w:rPr>
                                <w:rFonts w:ascii="Tahoma"/>
                                <w:color w:val="3953A4"/>
                                <w:w w:val="90"/>
                                <w:sz w:val="16"/>
                              </w:rPr>
                              <w:t>VELOCITY,</w:t>
                            </w:r>
                            <w:r>
                              <w:rPr>
                                <w:rFonts w:ascii="Tahoma"/>
                                <w:color w:val="3953A4"/>
                                <w:spacing w:val="-4"/>
                                <w:w w:val="90"/>
                                <w:sz w:val="16"/>
                              </w:rPr>
                              <w:t xml:space="preserve"> </w:t>
                            </w:r>
                            <w:r>
                              <w:rPr>
                                <w:rFonts w:ascii="Tahoma"/>
                                <w:color w:val="3953A4"/>
                                <w:w w:val="90"/>
                                <w:sz w:val="16"/>
                              </w:rPr>
                              <w:t>IN</w:t>
                            </w:r>
                            <w:r>
                              <w:rPr>
                                <w:rFonts w:ascii="Tahoma"/>
                                <w:color w:val="3953A4"/>
                                <w:spacing w:val="-4"/>
                                <w:w w:val="90"/>
                                <w:sz w:val="16"/>
                              </w:rPr>
                              <w:t xml:space="preserve"> </w:t>
                            </w:r>
                            <w:r>
                              <w:rPr>
                                <w:rFonts w:ascii="Tahoma"/>
                                <w:color w:val="3953A4"/>
                                <w:w w:val="90"/>
                                <w:sz w:val="16"/>
                              </w:rPr>
                              <w:t>KILOMETERS</w:t>
                            </w:r>
                            <w:r>
                              <w:rPr>
                                <w:rFonts w:ascii="Tahoma"/>
                                <w:color w:val="3953A4"/>
                                <w:spacing w:val="-4"/>
                                <w:w w:val="90"/>
                                <w:sz w:val="16"/>
                              </w:rPr>
                              <w:t xml:space="preserve"> </w:t>
                            </w:r>
                            <w:r>
                              <w:rPr>
                                <w:rFonts w:ascii="Tahoma"/>
                                <w:color w:val="3953A4"/>
                                <w:w w:val="90"/>
                                <w:sz w:val="16"/>
                              </w:rPr>
                              <w:t>PER</w:t>
                            </w:r>
                            <w:r>
                              <w:rPr>
                                <w:rFonts w:ascii="Tahoma"/>
                                <w:color w:val="3953A4"/>
                                <w:spacing w:val="-4"/>
                                <w:w w:val="90"/>
                                <w:sz w:val="16"/>
                              </w:rPr>
                              <w:t xml:space="preserve"> </w:t>
                            </w:r>
                            <w:r>
                              <w:rPr>
                                <w:rFonts w:ascii="Tahoma"/>
                                <w:color w:val="3953A4"/>
                                <w:w w:val="90"/>
                                <w:sz w:val="16"/>
                              </w:rPr>
                              <w:t xml:space="preserve">SECOND </w:t>
                            </w:r>
                            <w:r>
                              <w:rPr>
                                <w:rFonts w:ascii="Tahoma"/>
                                <w:color w:val="3953A4"/>
                                <w:spacing w:val="-4"/>
                                <w:sz w:val="16"/>
                              </w:rPr>
                              <w:t>DENSITY,</w:t>
                            </w:r>
                            <w:r>
                              <w:rPr>
                                <w:rFonts w:ascii="Tahoma"/>
                                <w:color w:val="3953A4"/>
                                <w:spacing w:val="-15"/>
                                <w:sz w:val="16"/>
                              </w:rPr>
                              <w:t xml:space="preserve"> </w:t>
                            </w:r>
                            <w:r>
                              <w:rPr>
                                <w:rFonts w:ascii="Tahoma"/>
                                <w:color w:val="3953A4"/>
                                <w:spacing w:val="-4"/>
                                <w:sz w:val="16"/>
                              </w:rPr>
                              <w:t>IN</w:t>
                            </w:r>
                            <w:r>
                              <w:rPr>
                                <w:rFonts w:ascii="Tahoma"/>
                                <w:color w:val="3953A4"/>
                                <w:spacing w:val="-15"/>
                                <w:sz w:val="16"/>
                              </w:rPr>
                              <w:t xml:space="preserve"> </w:t>
                            </w:r>
                            <w:r>
                              <w:rPr>
                                <w:rFonts w:ascii="Tahoma"/>
                                <w:color w:val="3953A4"/>
                                <w:spacing w:val="-4"/>
                                <w:sz w:val="16"/>
                              </w:rPr>
                              <w:t>GRAMS</w:t>
                            </w:r>
                            <w:r>
                              <w:rPr>
                                <w:rFonts w:ascii="Tahoma"/>
                                <w:color w:val="3953A4"/>
                                <w:spacing w:val="-15"/>
                                <w:sz w:val="16"/>
                              </w:rPr>
                              <w:t xml:space="preserve"> </w:t>
                            </w:r>
                            <w:r>
                              <w:rPr>
                                <w:rFonts w:ascii="Tahoma"/>
                                <w:color w:val="3953A4"/>
                                <w:spacing w:val="-4"/>
                                <w:sz w:val="16"/>
                              </w:rPr>
                              <w:t>PER</w:t>
                            </w:r>
                            <w:r>
                              <w:rPr>
                                <w:rFonts w:ascii="Tahoma"/>
                                <w:color w:val="3953A4"/>
                                <w:spacing w:val="-15"/>
                                <w:sz w:val="16"/>
                              </w:rPr>
                              <w:t xml:space="preserve"> </w:t>
                            </w:r>
                            <w:r>
                              <w:rPr>
                                <w:rFonts w:ascii="Tahoma"/>
                                <w:color w:val="3953A4"/>
                                <w:spacing w:val="-4"/>
                                <w:sz w:val="16"/>
                              </w:rPr>
                              <w:t>CUBIC</w:t>
                            </w:r>
                            <w:r>
                              <w:rPr>
                                <w:rFonts w:ascii="Tahoma"/>
                                <w:color w:val="3953A4"/>
                                <w:spacing w:val="-15"/>
                                <w:sz w:val="16"/>
                              </w:rPr>
                              <w:t xml:space="preserve"> </w:t>
                            </w:r>
                            <w:r>
                              <w:rPr>
                                <w:rFonts w:ascii="Tahoma"/>
                                <w:color w:val="3953A4"/>
                                <w:spacing w:val="-4"/>
                                <w:sz w:val="16"/>
                              </w:rPr>
                              <w:t>CENTIMETER</w:t>
                            </w:r>
                          </w:p>
                        </w:txbxContent>
                      </wps:txbx>
                      <wps:bodyPr vert="vert270" wrap="square" lIns="0" tIns="0" rIns="0" bIns="0" rtlCol="0">
                        <a:noAutofit/>
                      </wps:bodyPr>
                    </wps:wsp>
                  </a:graphicData>
                </a:graphic>
              </wp:anchor>
            </w:drawing>
          </mc:Choice>
          <mc:Fallback>
            <w:pict>
              <v:shape w14:anchorId="709CC1E7" id="Textbox 338" o:spid="_x0000_s1232" type="#_x0000_t202" style="position:absolute;left:0;text-align:left;margin-left:268.15pt;margin-top:-.95pt;width:21.8pt;height:163.6pt;z-index:1579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" filled="f" stroked="f">
                <v:textbox style="layout-flow:vertical;mso-layout-flow-alt:bottom-to-top" inset="0,0,0,0">
                  <w:txbxContent>
                    <w:p w14:paraId="3C179DDC" w14:textId="77777777" w:rsidR="00523F16" w:rsidRDefault="00000000">
                      <w:pPr>
                        <w:spacing w:before="20"/>
                        <w:ind w:left="130" w:hanging="111"/>
                        <w:rPr>
                          <w:rFonts w:ascii="Tahoma"/>
                          <w:sz w:val="16"/>
                        </w:rPr>
                      </w:pPr>
                      <w:r>
                        <w:rPr>
                          <w:rFonts w:ascii="Tahoma"/>
                          <w:color w:val="3953A4"/>
                          <w:w w:val="90"/>
                          <w:sz w:val="16"/>
                        </w:rPr>
                        <w:t>P-WAVE</w:t>
                      </w:r>
                      <w:r>
                        <w:rPr>
                          <w:rFonts w:ascii="Tahoma"/>
                          <w:color w:val="3953A4"/>
                          <w:spacing w:val="-4"/>
                          <w:w w:val="90"/>
                          <w:sz w:val="16"/>
                        </w:rPr>
                        <w:t xml:space="preserve"> </w:t>
                      </w:r>
                      <w:r>
                        <w:rPr>
                          <w:rFonts w:ascii="Tahoma"/>
                          <w:color w:val="3953A4"/>
                          <w:w w:val="90"/>
                          <w:sz w:val="16"/>
                        </w:rPr>
                        <w:t>VELOCITY,</w:t>
                      </w:r>
                      <w:r>
                        <w:rPr>
                          <w:rFonts w:ascii="Tahoma"/>
                          <w:color w:val="3953A4"/>
                          <w:spacing w:val="-4"/>
                          <w:w w:val="90"/>
                          <w:sz w:val="16"/>
                        </w:rPr>
                        <w:t xml:space="preserve"> </w:t>
                      </w:r>
                      <w:r>
                        <w:rPr>
                          <w:rFonts w:ascii="Tahoma"/>
                          <w:color w:val="3953A4"/>
                          <w:w w:val="90"/>
                          <w:sz w:val="16"/>
                        </w:rPr>
                        <w:t>IN</w:t>
                      </w:r>
                      <w:r>
                        <w:rPr>
                          <w:rFonts w:ascii="Tahoma"/>
                          <w:color w:val="3953A4"/>
                          <w:spacing w:val="-4"/>
                          <w:w w:val="90"/>
                          <w:sz w:val="16"/>
                        </w:rPr>
                        <w:t xml:space="preserve"> </w:t>
                      </w:r>
                      <w:r>
                        <w:rPr>
                          <w:rFonts w:ascii="Tahoma"/>
                          <w:color w:val="3953A4"/>
                          <w:w w:val="90"/>
                          <w:sz w:val="16"/>
                        </w:rPr>
                        <w:t>KILOMETERS</w:t>
                      </w:r>
                      <w:r>
                        <w:rPr>
                          <w:rFonts w:ascii="Tahoma"/>
                          <w:color w:val="3953A4"/>
                          <w:spacing w:val="-4"/>
                          <w:w w:val="90"/>
                          <w:sz w:val="16"/>
                        </w:rPr>
                        <w:t xml:space="preserve"> </w:t>
                      </w:r>
                      <w:r>
                        <w:rPr>
                          <w:rFonts w:ascii="Tahoma"/>
                          <w:color w:val="3953A4"/>
                          <w:w w:val="90"/>
                          <w:sz w:val="16"/>
                        </w:rPr>
                        <w:t>PER</w:t>
                      </w:r>
                      <w:r>
                        <w:rPr>
                          <w:rFonts w:ascii="Tahoma"/>
                          <w:color w:val="3953A4"/>
                          <w:spacing w:val="-4"/>
                          <w:w w:val="90"/>
                          <w:sz w:val="16"/>
                        </w:rPr>
                        <w:t xml:space="preserve"> </w:t>
                      </w:r>
                      <w:r>
                        <w:rPr>
                          <w:rFonts w:ascii="Tahoma"/>
                          <w:color w:val="3953A4"/>
                          <w:w w:val="90"/>
                          <w:sz w:val="16"/>
                        </w:rPr>
                        <w:t xml:space="preserve">SECOND </w:t>
                      </w:r>
                      <w:r>
                        <w:rPr>
                          <w:rFonts w:ascii="Tahoma"/>
                          <w:color w:val="3953A4"/>
                          <w:spacing w:val="-4"/>
                          <w:sz w:val="16"/>
                        </w:rPr>
                        <w:t>DENSITY,</w:t>
                      </w:r>
                      <w:r>
                        <w:rPr>
                          <w:rFonts w:ascii="Tahoma"/>
                          <w:color w:val="3953A4"/>
                          <w:spacing w:val="-15"/>
                          <w:sz w:val="16"/>
                        </w:rPr>
                        <w:t xml:space="preserve"> </w:t>
                      </w:r>
                      <w:r>
                        <w:rPr>
                          <w:rFonts w:ascii="Tahoma"/>
                          <w:color w:val="3953A4"/>
                          <w:spacing w:val="-4"/>
                          <w:sz w:val="16"/>
                        </w:rPr>
                        <w:t>IN</w:t>
                      </w:r>
                      <w:r>
                        <w:rPr>
                          <w:rFonts w:ascii="Tahoma"/>
                          <w:color w:val="3953A4"/>
                          <w:spacing w:val="-15"/>
                          <w:sz w:val="16"/>
                        </w:rPr>
                        <w:t xml:space="preserve"> </w:t>
                      </w:r>
                      <w:r>
                        <w:rPr>
                          <w:rFonts w:ascii="Tahoma"/>
                          <w:color w:val="3953A4"/>
                          <w:spacing w:val="-4"/>
                          <w:sz w:val="16"/>
                        </w:rPr>
                        <w:t>GRAMS</w:t>
                      </w:r>
                      <w:r>
                        <w:rPr>
                          <w:rFonts w:ascii="Tahoma"/>
                          <w:color w:val="3953A4"/>
                          <w:spacing w:val="-15"/>
                          <w:sz w:val="16"/>
                        </w:rPr>
                        <w:t xml:space="preserve"> </w:t>
                      </w:r>
                      <w:r>
                        <w:rPr>
                          <w:rFonts w:ascii="Tahoma"/>
                          <w:color w:val="3953A4"/>
                          <w:spacing w:val="-4"/>
                          <w:sz w:val="16"/>
                        </w:rPr>
                        <w:t>PER</w:t>
                      </w:r>
                      <w:r>
                        <w:rPr>
                          <w:rFonts w:ascii="Tahoma"/>
                          <w:color w:val="3953A4"/>
                          <w:spacing w:val="-15"/>
                          <w:sz w:val="16"/>
                        </w:rPr>
                        <w:t xml:space="preserve"> </w:t>
                      </w:r>
                      <w:r>
                        <w:rPr>
                          <w:rFonts w:ascii="Tahoma"/>
                          <w:color w:val="3953A4"/>
                          <w:spacing w:val="-4"/>
                          <w:sz w:val="16"/>
                        </w:rPr>
                        <w:t>CUBIC</w:t>
                      </w:r>
                      <w:r>
                        <w:rPr>
                          <w:rFonts w:ascii="Tahoma"/>
                          <w:color w:val="3953A4"/>
                          <w:spacing w:val="-15"/>
                          <w:sz w:val="16"/>
                        </w:rPr>
                        <w:t xml:space="preserve"> </w:t>
                      </w:r>
                      <w:r>
                        <w:rPr>
                          <w:rFonts w:ascii="Tahoma"/>
                          <w:color w:val="3953A4"/>
                          <w:spacing w:val="-4"/>
                          <w:sz w:val="16"/>
                        </w:rPr>
                        <w:t>CENTIMETER</w:t>
                      </w:r>
                    </w:p>
                  </w:txbxContent>
                </v:textbox>
                <w10:wrap anchorx="page"/>
              </v:shape>
            </w:pict>
          </mc:Fallback>
        </mc:AlternateContent>
      </w:r>
      <w:r>
        <w:rPr>
          <w:rFonts w:ascii="Tahoma"/>
          <w:color w:val="3953A4"/>
          <w:spacing w:val="-5"/>
          <w:w w:val="95"/>
          <w:sz w:val="12"/>
        </w:rPr>
        <w:t>2.4</w:t>
      </w:r>
    </w:p>
    <w:p w14:paraId="381FEBA8" w14:textId="77777777" w:rsidR="00523F16" w:rsidRDefault="00523F16">
      <w:pPr>
        <w:pStyle w:val="a3"/>
        <w:rPr>
          <w:rFonts w:ascii="Tahoma"/>
          <w:sz w:val="12"/>
        </w:rPr>
      </w:pPr>
    </w:p>
    <w:p w14:paraId="3BA06B91" w14:textId="77777777" w:rsidR="00523F16" w:rsidRDefault="00523F16">
      <w:pPr>
        <w:pStyle w:val="a3"/>
        <w:rPr>
          <w:rFonts w:ascii="Tahoma"/>
          <w:sz w:val="12"/>
        </w:rPr>
      </w:pPr>
    </w:p>
    <w:p w14:paraId="144B63DC" w14:textId="77777777" w:rsidR="00523F16" w:rsidRDefault="00523F16">
      <w:pPr>
        <w:pStyle w:val="a3"/>
        <w:rPr>
          <w:rFonts w:ascii="Tahoma"/>
          <w:sz w:val="12"/>
        </w:rPr>
      </w:pPr>
    </w:p>
    <w:p w14:paraId="2B429BA8" w14:textId="77777777" w:rsidR="00523F16" w:rsidRDefault="00523F16">
      <w:pPr>
        <w:pStyle w:val="a3"/>
        <w:spacing w:before="120"/>
        <w:rPr>
          <w:rFonts w:ascii="Tahoma"/>
          <w:sz w:val="12"/>
        </w:rPr>
      </w:pPr>
    </w:p>
    <w:p w14:paraId="355A405E" w14:textId="77777777" w:rsidR="00523F16" w:rsidRDefault="00000000">
      <w:pPr>
        <w:ind w:right="38"/>
        <w:jc w:val="right"/>
        <w:rPr>
          <w:rFonts w:ascii="Tahoma"/>
          <w:sz w:val="12"/>
        </w:rPr>
      </w:pPr>
      <w:r>
        <w:rPr>
          <w:rFonts w:ascii="Tahoma"/>
          <w:noProof/>
          <w:sz w:val="12"/>
        </w:rPr>
        <mc:AlternateContent>
          <mc:Choice Requires="wps">
            <w:drawing>
              <wp:anchor distT="0" distB="0" distL="0" distR="0" simplePos="0" relativeHeight="15795200" behindDoc="0" locked="0" layoutInCell="1" allowOverlap="1" wp14:anchorId="31F7DF49" wp14:editId="0D3DBD67">
                <wp:simplePos x="0" y="0"/>
                <wp:positionH relativeFrom="page">
                  <wp:posOffset>577918</wp:posOffset>
                </wp:positionH>
                <wp:positionV relativeFrom="paragraph">
                  <wp:posOffset>-118087</wp:posOffset>
                </wp:positionV>
                <wp:extent cx="153035" cy="1302385"/>
                <wp:effectExtent l="0" t="0" r="0" b="0"/>
                <wp:wrapNone/>
                <wp:docPr id="339" name="Text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302385"/>
                        </a:xfrm>
                        <a:prstGeom prst="rect">
                          <a:avLst/>
                        </a:prstGeom>
                      </wps:spPr>
                      <wps:txbx>
                        <w:txbxContent>
                          <w:p w14:paraId="097EAE8C" w14:textId="77777777" w:rsidR="00523F16" w:rsidRDefault="00000000">
                            <w:pPr>
                              <w:spacing w:before="20"/>
                              <w:ind w:left="20"/>
                              <w:rPr>
                                <w:rFonts w:ascii="Tahoma"/>
                                <w:sz w:val="16"/>
                              </w:rPr>
                            </w:pPr>
                            <w:r>
                              <w:rPr>
                                <w:rFonts w:ascii="Tahoma"/>
                                <w:color w:val="231F20"/>
                                <w:w w:val="85"/>
                                <w:sz w:val="16"/>
                              </w:rPr>
                              <w:t>RESISTIVITY,</w:t>
                            </w:r>
                            <w:r>
                              <w:rPr>
                                <w:rFonts w:ascii="Tahoma"/>
                                <w:color w:val="231F20"/>
                                <w:spacing w:val="13"/>
                                <w:sz w:val="16"/>
                              </w:rPr>
                              <w:t xml:space="preserve"> </w:t>
                            </w:r>
                            <w:r>
                              <w:rPr>
                                <w:rFonts w:ascii="Tahoma"/>
                                <w:color w:val="231F20"/>
                                <w:w w:val="85"/>
                                <w:sz w:val="16"/>
                              </w:rPr>
                              <w:t>IN</w:t>
                            </w:r>
                            <w:r>
                              <w:rPr>
                                <w:rFonts w:ascii="Tahoma"/>
                                <w:color w:val="231F20"/>
                                <w:spacing w:val="14"/>
                                <w:sz w:val="16"/>
                              </w:rPr>
                              <w:t xml:space="preserve"> </w:t>
                            </w:r>
                            <w:r>
                              <w:rPr>
                                <w:rFonts w:ascii="Tahoma"/>
                                <w:color w:val="231F20"/>
                                <w:w w:val="85"/>
                                <w:sz w:val="16"/>
                              </w:rPr>
                              <w:t>OHM-</w:t>
                            </w:r>
                            <w:r>
                              <w:rPr>
                                <w:rFonts w:ascii="Tahoma"/>
                                <w:color w:val="231F20"/>
                                <w:spacing w:val="-2"/>
                                <w:w w:val="85"/>
                                <w:sz w:val="16"/>
                              </w:rPr>
                              <w:t>METERS</w:t>
                            </w:r>
                          </w:p>
                        </w:txbxContent>
                      </wps:txbx>
                      <wps:bodyPr vert="vert270" wrap="square" lIns="0" tIns="0" rIns="0" bIns="0" rtlCol="0">
                        <a:noAutofit/>
                      </wps:bodyPr>
                    </wps:wsp>
                  </a:graphicData>
                </a:graphic>
              </wp:anchor>
            </w:drawing>
          </mc:Choice>
          <mc:Fallback>
            <w:pict>
              <v:shape w14:anchorId="31F7DF49" id="Textbox 339" o:spid="_x0000_s1233" type="#_x0000_t202" style="position:absolute;left:0;text-align:left;margin-left:45.5pt;margin-top:-9.3pt;width:12.05pt;height:102.55pt;z-index:15795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" filled="f" stroked="f">
                <v:textbox style="layout-flow:vertical;mso-layout-flow-alt:bottom-to-top" inset="0,0,0,0">
                  <w:txbxContent>
                    <w:p w14:paraId="097EAE8C" w14:textId="77777777" w:rsidR="00523F16" w:rsidRDefault="00000000">
                      <w:pPr>
                        <w:spacing w:before="20"/>
                        <w:ind w:left="20"/>
                        <w:rPr>
                          <w:rFonts w:ascii="Tahoma"/>
                          <w:sz w:val="16"/>
                        </w:rPr>
                      </w:pPr>
                      <w:r>
                        <w:rPr>
                          <w:rFonts w:ascii="Tahoma"/>
                          <w:color w:val="231F20"/>
                          <w:w w:val="85"/>
                          <w:sz w:val="16"/>
                        </w:rPr>
                        <w:t>RESISTIVITY,</w:t>
                      </w:r>
                      <w:r>
                        <w:rPr>
                          <w:rFonts w:ascii="Tahoma"/>
                          <w:color w:val="231F20"/>
                          <w:spacing w:val="13"/>
                          <w:sz w:val="16"/>
                        </w:rPr>
                        <w:t xml:space="preserve"> </w:t>
                      </w:r>
                      <w:r>
                        <w:rPr>
                          <w:rFonts w:ascii="Tahoma"/>
                          <w:color w:val="231F20"/>
                          <w:w w:val="85"/>
                          <w:sz w:val="16"/>
                        </w:rPr>
                        <w:t>IN</w:t>
                      </w:r>
                      <w:r>
                        <w:rPr>
                          <w:rFonts w:ascii="Tahoma"/>
                          <w:color w:val="231F20"/>
                          <w:spacing w:val="14"/>
                          <w:sz w:val="16"/>
                        </w:rPr>
                        <w:t xml:space="preserve"> </w:t>
                      </w:r>
                      <w:r>
                        <w:rPr>
                          <w:rFonts w:ascii="Tahoma"/>
                          <w:color w:val="231F20"/>
                          <w:w w:val="85"/>
                          <w:sz w:val="16"/>
                        </w:rPr>
                        <w:t>OHM-</w:t>
                      </w:r>
                      <w:r>
                        <w:rPr>
                          <w:rFonts w:ascii="Tahoma"/>
                          <w:color w:val="231F20"/>
                          <w:spacing w:val="-2"/>
                          <w:w w:val="85"/>
                          <w:sz w:val="16"/>
                        </w:rPr>
                        <w:t>METERS</w:t>
                      </w:r>
                    </w:p>
                  </w:txbxContent>
                </v:textbox>
                <w10:wrap anchorx="page"/>
              </v:shape>
            </w:pict>
          </mc:Fallback>
        </mc:AlternateContent>
      </w:r>
      <w:r>
        <w:rPr>
          <w:rFonts w:ascii="Tahoma"/>
          <w:color w:val="3953A4"/>
          <w:spacing w:val="-5"/>
          <w:w w:val="95"/>
          <w:sz w:val="12"/>
        </w:rPr>
        <w:t>2.2</w:t>
      </w:r>
    </w:p>
    <w:p w14:paraId="626422CC" w14:textId="77777777" w:rsidR="00523F16" w:rsidRDefault="00523F16">
      <w:pPr>
        <w:pStyle w:val="a3"/>
        <w:rPr>
          <w:rFonts w:ascii="Tahoma"/>
          <w:sz w:val="12"/>
        </w:rPr>
      </w:pPr>
    </w:p>
    <w:p w14:paraId="3697E558" w14:textId="77777777" w:rsidR="00523F16" w:rsidRDefault="00523F16">
      <w:pPr>
        <w:pStyle w:val="a3"/>
        <w:rPr>
          <w:rFonts w:ascii="Tahoma"/>
          <w:sz w:val="12"/>
        </w:rPr>
      </w:pPr>
    </w:p>
    <w:p w14:paraId="7C4636C2" w14:textId="77777777" w:rsidR="00523F16" w:rsidRDefault="00523F16">
      <w:pPr>
        <w:pStyle w:val="a3"/>
        <w:rPr>
          <w:rFonts w:ascii="Tahoma"/>
          <w:sz w:val="12"/>
        </w:rPr>
      </w:pPr>
    </w:p>
    <w:p w14:paraId="2CAFAFDB" w14:textId="77777777" w:rsidR="00523F16" w:rsidRDefault="00523F16">
      <w:pPr>
        <w:pStyle w:val="a3"/>
        <w:spacing w:before="120"/>
        <w:rPr>
          <w:rFonts w:ascii="Tahoma"/>
          <w:sz w:val="12"/>
        </w:rPr>
      </w:pPr>
    </w:p>
    <w:p w14:paraId="6AFA364E" w14:textId="77777777" w:rsidR="00523F16" w:rsidRDefault="00000000">
      <w:pPr>
        <w:ind w:right="38"/>
        <w:jc w:val="right"/>
        <w:rPr>
          <w:rFonts w:ascii="Tahoma"/>
          <w:sz w:val="12"/>
        </w:rPr>
      </w:pPr>
      <w:r>
        <w:rPr>
          <w:rFonts w:ascii="Tahoma"/>
          <w:color w:val="3953A4"/>
          <w:spacing w:val="-5"/>
          <w:w w:val="95"/>
          <w:sz w:val="12"/>
        </w:rPr>
        <w:t>2.0</w:t>
      </w:r>
    </w:p>
    <w:p w14:paraId="1C022EB2" w14:textId="77777777" w:rsidR="00523F16" w:rsidRDefault="00523F16">
      <w:pPr>
        <w:pStyle w:val="a3"/>
        <w:rPr>
          <w:rFonts w:ascii="Tahoma"/>
          <w:sz w:val="12"/>
        </w:rPr>
      </w:pPr>
    </w:p>
    <w:p w14:paraId="1AC62CEC" w14:textId="77777777" w:rsidR="00523F16" w:rsidRDefault="00523F16">
      <w:pPr>
        <w:pStyle w:val="a3"/>
        <w:rPr>
          <w:rFonts w:ascii="Tahoma"/>
          <w:sz w:val="12"/>
        </w:rPr>
      </w:pPr>
    </w:p>
    <w:p w14:paraId="3FB60D6F" w14:textId="77777777" w:rsidR="00523F16" w:rsidRDefault="00523F16">
      <w:pPr>
        <w:pStyle w:val="a3"/>
        <w:rPr>
          <w:rFonts w:ascii="Tahoma"/>
          <w:sz w:val="12"/>
        </w:rPr>
      </w:pPr>
    </w:p>
    <w:p w14:paraId="462E41E7" w14:textId="77777777" w:rsidR="00523F16" w:rsidRDefault="00523F16">
      <w:pPr>
        <w:pStyle w:val="a3"/>
        <w:spacing w:before="120"/>
        <w:rPr>
          <w:rFonts w:ascii="Tahoma"/>
          <w:sz w:val="12"/>
        </w:rPr>
      </w:pPr>
    </w:p>
    <w:p w14:paraId="77A307F1" w14:textId="77777777" w:rsidR="00523F16" w:rsidRDefault="00000000">
      <w:pPr>
        <w:ind w:right="38"/>
        <w:jc w:val="right"/>
        <w:rPr>
          <w:rFonts w:ascii="Tahoma"/>
          <w:sz w:val="12"/>
        </w:rPr>
      </w:pPr>
      <w:r>
        <w:rPr>
          <w:rFonts w:ascii="Tahoma"/>
          <w:color w:val="3953A4"/>
          <w:spacing w:val="-5"/>
          <w:w w:val="95"/>
          <w:sz w:val="12"/>
        </w:rPr>
        <w:t>1.8</w:t>
      </w:r>
    </w:p>
    <w:p w14:paraId="44749E43" w14:textId="77777777" w:rsidR="00523F16" w:rsidRDefault="00523F16">
      <w:pPr>
        <w:pStyle w:val="a3"/>
        <w:rPr>
          <w:rFonts w:ascii="Tahoma"/>
          <w:sz w:val="12"/>
        </w:rPr>
      </w:pPr>
    </w:p>
    <w:p w14:paraId="48E857F7" w14:textId="77777777" w:rsidR="00523F16" w:rsidRDefault="00523F16">
      <w:pPr>
        <w:pStyle w:val="a3"/>
        <w:rPr>
          <w:rFonts w:ascii="Tahoma"/>
          <w:sz w:val="12"/>
        </w:rPr>
      </w:pPr>
    </w:p>
    <w:p w14:paraId="14838097" w14:textId="77777777" w:rsidR="00523F16" w:rsidRDefault="00523F16">
      <w:pPr>
        <w:pStyle w:val="a3"/>
        <w:rPr>
          <w:rFonts w:ascii="Tahoma"/>
          <w:sz w:val="12"/>
        </w:rPr>
      </w:pPr>
    </w:p>
    <w:p w14:paraId="13E8DCE0" w14:textId="77777777" w:rsidR="00523F16" w:rsidRDefault="00523F16">
      <w:pPr>
        <w:pStyle w:val="a3"/>
        <w:spacing w:before="120"/>
        <w:rPr>
          <w:rFonts w:ascii="Tahoma"/>
          <w:sz w:val="12"/>
        </w:rPr>
      </w:pPr>
    </w:p>
    <w:p w14:paraId="676E43CE" w14:textId="77777777" w:rsidR="00523F16" w:rsidRDefault="00000000">
      <w:pPr>
        <w:ind w:right="38"/>
        <w:jc w:val="right"/>
        <w:rPr>
          <w:rFonts w:ascii="Tahoma"/>
          <w:sz w:val="12"/>
        </w:rPr>
      </w:pPr>
      <w:r>
        <w:rPr>
          <w:rFonts w:ascii="Tahoma"/>
          <w:color w:val="3953A4"/>
          <w:spacing w:val="-5"/>
          <w:w w:val="95"/>
          <w:sz w:val="12"/>
        </w:rPr>
        <w:t>1.6</w:t>
      </w:r>
    </w:p>
    <w:p w14:paraId="0C2C2C27" w14:textId="77777777" w:rsidR="00523F16" w:rsidRDefault="00000000">
      <w:pPr>
        <w:spacing w:before="105" w:line="193" w:lineRule="exact"/>
        <w:ind w:left="641"/>
        <w:rPr>
          <w:rFonts w:ascii="Verdana"/>
          <w:i/>
          <w:sz w:val="18"/>
        </w:rPr>
      </w:pPr>
      <w:r>
        <w:br w:type="column"/>
      </w:r>
      <w:r>
        <w:rPr>
          <w:rFonts w:ascii="Verdana"/>
          <w:i/>
          <w:color w:val="231F20"/>
          <w:spacing w:val="-5"/>
          <w:w w:val="90"/>
          <w:sz w:val="18"/>
        </w:rPr>
        <w:t>B.</w:t>
      </w:r>
    </w:p>
    <w:p w14:paraId="15A68061" w14:textId="77777777" w:rsidR="00523F16" w:rsidRDefault="00000000">
      <w:pPr>
        <w:spacing w:line="119" w:lineRule="exact"/>
        <w:ind w:left="441"/>
        <w:rPr>
          <w:rFonts w:ascii="Tahoma"/>
          <w:sz w:val="12"/>
        </w:rPr>
      </w:pPr>
      <w:r>
        <w:rPr>
          <w:rFonts w:ascii="Tahoma"/>
          <w:noProof/>
          <w:sz w:val="12"/>
        </w:rPr>
        <w:drawing>
          <wp:anchor distT="0" distB="0" distL="0" distR="0" simplePos="0" relativeHeight="485109248" behindDoc="1" locked="0" layoutInCell="1" allowOverlap="1" wp14:anchorId="1497CFA5" wp14:editId="4C30F528">
            <wp:simplePos x="0" y="0"/>
            <wp:positionH relativeFrom="page">
              <wp:posOffset>4356328</wp:posOffset>
            </wp:positionH>
            <wp:positionV relativeFrom="paragraph">
              <wp:posOffset>74122</wp:posOffset>
            </wp:positionV>
            <wp:extent cx="2389251" cy="3193415"/>
            <wp:effectExtent l="0" t="0" r="0" b="0"/>
            <wp:wrapNone/>
            <wp:docPr id="340" name="Image 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0" name="Image 340"/>
                    <pic:cNvPicPr/>
                  </pic:nvPicPr>
                  <pic:blipFill>
                    <a:blip r:embed="rId102" cstate="email">
                      <a:extLst>
                        <a:ext uri="{28A0092B-C50C-407E-A947-70E740481C1C}">
                          <a14:useLocalDpi xmlns:a14="http://schemas.microsoft.com/office/drawing/2010/main"/>
                        </a:ext>
                      </a:extLst>
                    </a:blip>
                    <a:stretch>
                      <a:fillRect/>
                    </a:stretch>
                  </pic:blipFill>
                  <pic:spPr>
                    <a:xfrm>
                      <a:off x="0" y="0"/>
                      <a:ext cx="2389251" cy="3193415"/>
                    </a:xfrm>
                    <a:prstGeom prst="rect">
                      <a:avLst/>
                    </a:prstGeom>
                  </pic:spPr>
                </pic:pic>
              </a:graphicData>
            </a:graphic>
          </wp:anchor>
        </w:drawing>
      </w:r>
      <w:r>
        <w:rPr>
          <w:rFonts w:ascii="Tahoma"/>
          <w:noProof/>
          <w:sz w:val="12"/>
        </w:rPr>
        <mc:AlternateContent>
          <mc:Choice Requires="wps">
            <w:drawing>
              <wp:anchor distT="0" distB="0" distL="0" distR="0" simplePos="0" relativeHeight="15796224" behindDoc="0" locked="0" layoutInCell="1" allowOverlap="1" wp14:anchorId="35276335" wp14:editId="4315C936">
                <wp:simplePos x="0" y="0"/>
                <wp:positionH relativeFrom="page">
                  <wp:posOffset>4066185</wp:posOffset>
                </wp:positionH>
                <wp:positionV relativeFrom="paragraph">
                  <wp:posOffset>545485</wp:posOffset>
                </wp:positionV>
                <wp:extent cx="153035" cy="2077720"/>
                <wp:effectExtent l="0" t="0" r="0" b="0"/>
                <wp:wrapNone/>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2077720"/>
                        </a:xfrm>
                        <a:prstGeom prst="rect">
                          <a:avLst/>
                        </a:prstGeom>
                      </wps:spPr>
                      <wps:txbx>
                        <w:txbxContent>
                          <w:p w14:paraId="45556F0D" w14:textId="77777777" w:rsidR="00523F16" w:rsidRDefault="00000000">
                            <w:pPr>
                              <w:spacing w:before="20"/>
                              <w:ind w:left="20"/>
                              <w:rPr>
                                <w:rFonts w:ascii="Tahoma"/>
                                <w:sz w:val="16"/>
                              </w:rPr>
                            </w:pPr>
                            <w:r>
                              <w:rPr>
                                <w:rFonts w:ascii="Tahoma"/>
                                <w:color w:val="231F20"/>
                                <w:w w:val="90"/>
                                <w:sz w:val="16"/>
                              </w:rPr>
                              <w:t>P-WAVE</w:t>
                            </w:r>
                            <w:r>
                              <w:rPr>
                                <w:rFonts w:ascii="Tahoma"/>
                                <w:color w:val="231F20"/>
                                <w:spacing w:val="-6"/>
                                <w:w w:val="90"/>
                                <w:sz w:val="16"/>
                              </w:rPr>
                              <w:t xml:space="preserve"> </w:t>
                            </w:r>
                            <w:r>
                              <w:rPr>
                                <w:rFonts w:ascii="Tahoma"/>
                                <w:color w:val="231F20"/>
                                <w:w w:val="90"/>
                                <w:sz w:val="16"/>
                              </w:rPr>
                              <w:t>VELOCITY,</w:t>
                            </w:r>
                            <w:r>
                              <w:rPr>
                                <w:rFonts w:ascii="Tahoma"/>
                                <w:color w:val="231F20"/>
                                <w:spacing w:val="-5"/>
                                <w:w w:val="90"/>
                                <w:sz w:val="16"/>
                              </w:rPr>
                              <w:t xml:space="preserve"> </w:t>
                            </w:r>
                            <w:r>
                              <w:rPr>
                                <w:rFonts w:ascii="Tahoma"/>
                                <w:color w:val="231F20"/>
                                <w:w w:val="90"/>
                                <w:sz w:val="16"/>
                              </w:rPr>
                              <w:t>IN</w:t>
                            </w:r>
                            <w:r>
                              <w:rPr>
                                <w:rFonts w:ascii="Tahoma"/>
                                <w:color w:val="231F20"/>
                                <w:spacing w:val="-5"/>
                                <w:w w:val="90"/>
                                <w:sz w:val="16"/>
                              </w:rPr>
                              <w:t xml:space="preserve"> </w:t>
                            </w:r>
                            <w:r>
                              <w:rPr>
                                <w:rFonts w:ascii="Tahoma"/>
                                <w:color w:val="231F20"/>
                                <w:w w:val="90"/>
                                <w:sz w:val="16"/>
                              </w:rPr>
                              <w:t>KILOMETERS</w:t>
                            </w:r>
                            <w:r>
                              <w:rPr>
                                <w:rFonts w:ascii="Tahoma"/>
                                <w:color w:val="231F20"/>
                                <w:spacing w:val="-5"/>
                                <w:w w:val="90"/>
                                <w:sz w:val="16"/>
                              </w:rPr>
                              <w:t xml:space="preserve"> </w:t>
                            </w:r>
                            <w:r>
                              <w:rPr>
                                <w:rFonts w:ascii="Tahoma"/>
                                <w:color w:val="231F20"/>
                                <w:w w:val="90"/>
                                <w:sz w:val="16"/>
                              </w:rPr>
                              <w:t>PER</w:t>
                            </w:r>
                            <w:r>
                              <w:rPr>
                                <w:rFonts w:ascii="Tahoma"/>
                                <w:color w:val="231F20"/>
                                <w:spacing w:val="-5"/>
                                <w:w w:val="90"/>
                                <w:sz w:val="16"/>
                              </w:rPr>
                              <w:t xml:space="preserve"> </w:t>
                            </w:r>
                            <w:r>
                              <w:rPr>
                                <w:rFonts w:ascii="Tahoma"/>
                                <w:color w:val="231F20"/>
                                <w:spacing w:val="-2"/>
                                <w:w w:val="90"/>
                                <w:sz w:val="16"/>
                              </w:rPr>
                              <w:t>SECOND</w:t>
                            </w:r>
                          </w:p>
                        </w:txbxContent>
                      </wps:txbx>
                      <wps:bodyPr vert="vert270" wrap="square" lIns="0" tIns="0" rIns="0" bIns="0" rtlCol="0">
                        <a:noAutofit/>
                      </wps:bodyPr>
                    </wps:wsp>
                  </a:graphicData>
                </a:graphic>
              </wp:anchor>
            </w:drawing>
          </mc:Choice>
          <mc:Fallback>
            <w:pict>
              <v:shape w14:anchorId="35276335" id="Textbox 341" o:spid="_x0000_s1234" type="#_x0000_t202" style="position:absolute;left:0;text-align:left;margin-left:320.15pt;margin-top:42.95pt;width:12.05pt;height:163.6pt;z-index:15796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" filled="f" stroked="f">
                <v:textbox style="layout-flow:vertical;mso-layout-flow-alt:bottom-to-top" inset="0,0,0,0">
                  <w:txbxContent>
                    <w:p w14:paraId="45556F0D" w14:textId="77777777" w:rsidR="00523F16" w:rsidRDefault="00000000">
                      <w:pPr>
                        <w:spacing w:before="20"/>
                        <w:ind w:left="20"/>
                        <w:rPr>
                          <w:rFonts w:ascii="Tahoma"/>
                          <w:sz w:val="16"/>
                        </w:rPr>
                      </w:pPr>
                      <w:r>
                        <w:rPr>
                          <w:rFonts w:ascii="Tahoma"/>
                          <w:color w:val="231F20"/>
                          <w:w w:val="90"/>
                          <w:sz w:val="16"/>
                        </w:rPr>
                        <w:t>P-WAVE</w:t>
                      </w:r>
                      <w:r>
                        <w:rPr>
                          <w:rFonts w:ascii="Tahoma"/>
                          <w:color w:val="231F20"/>
                          <w:spacing w:val="-6"/>
                          <w:w w:val="90"/>
                          <w:sz w:val="16"/>
                        </w:rPr>
                        <w:t xml:space="preserve"> </w:t>
                      </w:r>
                      <w:r>
                        <w:rPr>
                          <w:rFonts w:ascii="Tahoma"/>
                          <w:color w:val="231F20"/>
                          <w:w w:val="90"/>
                          <w:sz w:val="16"/>
                        </w:rPr>
                        <w:t>VELOCITY,</w:t>
                      </w:r>
                      <w:r>
                        <w:rPr>
                          <w:rFonts w:ascii="Tahoma"/>
                          <w:color w:val="231F20"/>
                          <w:spacing w:val="-5"/>
                          <w:w w:val="90"/>
                          <w:sz w:val="16"/>
                        </w:rPr>
                        <w:t xml:space="preserve"> </w:t>
                      </w:r>
                      <w:r>
                        <w:rPr>
                          <w:rFonts w:ascii="Tahoma"/>
                          <w:color w:val="231F20"/>
                          <w:w w:val="90"/>
                          <w:sz w:val="16"/>
                        </w:rPr>
                        <w:t>IN</w:t>
                      </w:r>
                      <w:r>
                        <w:rPr>
                          <w:rFonts w:ascii="Tahoma"/>
                          <w:color w:val="231F20"/>
                          <w:spacing w:val="-5"/>
                          <w:w w:val="90"/>
                          <w:sz w:val="16"/>
                        </w:rPr>
                        <w:t xml:space="preserve"> </w:t>
                      </w:r>
                      <w:r>
                        <w:rPr>
                          <w:rFonts w:ascii="Tahoma"/>
                          <w:color w:val="231F20"/>
                          <w:w w:val="90"/>
                          <w:sz w:val="16"/>
                        </w:rPr>
                        <w:t>KILOMETERS</w:t>
                      </w:r>
                      <w:r>
                        <w:rPr>
                          <w:rFonts w:ascii="Tahoma"/>
                          <w:color w:val="231F20"/>
                          <w:spacing w:val="-5"/>
                          <w:w w:val="90"/>
                          <w:sz w:val="16"/>
                        </w:rPr>
                        <w:t xml:space="preserve"> </w:t>
                      </w:r>
                      <w:r>
                        <w:rPr>
                          <w:rFonts w:ascii="Tahoma"/>
                          <w:color w:val="231F20"/>
                          <w:w w:val="90"/>
                          <w:sz w:val="16"/>
                        </w:rPr>
                        <w:t>PER</w:t>
                      </w:r>
                      <w:r>
                        <w:rPr>
                          <w:rFonts w:ascii="Tahoma"/>
                          <w:color w:val="231F20"/>
                          <w:spacing w:val="-5"/>
                          <w:w w:val="90"/>
                          <w:sz w:val="16"/>
                        </w:rPr>
                        <w:t xml:space="preserve"> </w:t>
                      </w:r>
                      <w:r>
                        <w:rPr>
                          <w:rFonts w:ascii="Tahoma"/>
                          <w:color w:val="231F20"/>
                          <w:spacing w:val="-2"/>
                          <w:w w:val="90"/>
                          <w:sz w:val="16"/>
                        </w:rPr>
                        <w:t>SECOND</w:t>
                      </w:r>
                    </w:p>
                  </w:txbxContent>
                </v:textbox>
                <w10:wrap anchorx="page"/>
              </v:shape>
            </w:pict>
          </mc:Fallback>
        </mc:AlternateContent>
      </w:r>
      <w:r>
        <w:rPr>
          <w:rFonts w:ascii="Tahoma"/>
          <w:noProof/>
          <w:sz w:val="12"/>
        </w:rPr>
        <mc:AlternateContent>
          <mc:Choice Requires="wps">
            <w:drawing>
              <wp:anchor distT="0" distB="0" distL="0" distR="0" simplePos="0" relativeHeight="15797248" behindDoc="0" locked="0" layoutInCell="1" allowOverlap="1" wp14:anchorId="35D4F81B" wp14:editId="463EF555">
                <wp:simplePos x="0" y="0"/>
                <wp:positionH relativeFrom="page">
                  <wp:posOffset>4340491</wp:posOffset>
                </wp:positionH>
                <wp:positionV relativeFrom="paragraph">
                  <wp:posOffset>49553</wp:posOffset>
                </wp:positionV>
                <wp:extent cx="2420620" cy="3197225"/>
                <wp:effectExtent l="0" t="0" r="0" b="0"/>
                <wp:wrapNone/>
                <wp:docPr id="342" name="Text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0620" cy="3197225"/>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300"/>
                              <w:gridCol w:w="1541"/>
                              <w:gridCol w:w="1548"/>
                              <w:gridCol w:w="294"/>
                            </w:tblGrid>
                            <w:tr w:rsidR="00523F16" w14:paraId="5580F4F9" w14:textId="77777777">
                              <w:trPr>
                                <w:trHeight w:val="618"/>
                              </w:trPr>
                              <w:tc>
                                <w:tcPr>
                                  <w:tcW w:w="300" w:type="dxa"/>
                                  <w:tcBorders>
                                    <w:top w:val="single" w:sz="4" w:space="0" w:color="231F20"/>
                                    <w:left w:val="single" w:sz="4" w:space="0" w:color="231F20"/>
                                    <w:right w:val="single" w:sz="4" w:space="0" w:color="231F20"/>
                                  </w:tcBorders>
                                </w:tcPr>
                                <w:p w14:paraId="72F789D5" w14:textId="77777777" w:rsidR="00523F16" w:rsidRDefault="00523F16">
                                  <w:pPr>
                                    <w:pStyle w:val="TableParagraph"/>
                                    <w:spacing w:before="0"/>
                                    <w:rPr>
                                      <w:sz w:val="18"/>
                                    </w:rPr>
                                  </w:pPr>
                                </w:p>
                              </w:tc>
                              <w:tc>
                                <w:tcPr>
                                  <w:tcW w:w="3089" w:type="dxa"/>
                                  <w:gridSpan w:val="2"/>
                                  <w:tcBorders>
                                    <w:left w:val="single" w:sz="4" w:space="0" w:color="231F20"/>
                                    <w:right w:val="single" w:sz="4" w:space="0" w:color="231F20"/>
                                  </w:tcBorders>
                                </w:tcPr>
                                <w:p w14:paraId="1D6F94B6" w14:textId="77777777" w:rsidR="00523F16" w:rsidRDefault="00000000">
                                  <w:pPr>
                                    <w:pStyle w:val="TableParagraph"/>
                                    <w:tabs>
                                      <w:tab w:val="left" w:pos="2184"/>
                                    </w:tabs>
                                    <w:spacing w:before="75" w:line="259" w:lineRule="auto"/>
                                    <w:ind w:left="450" w:right="80"/>
                                    <w:rPr>
                                      <w:rFonts w:ascii="Tahoma"/>
                                      <w:sz w:val="12"/>
                                    </w:rPr>
                                  </w:pPr>
                                  <w:r>
                                    <w:rPr>
                                      <w:rFonts w:ascii="Tahoma"/>
                                      <w:color w:val="231F20"/>
                                      <w:position w:val="1"/>
                                      <w:sz w:val="12"/>
                                    </w:rPr>
                                    <w:t>P-wave</w:t>
                                  </w:r>
                                  <w:r>
                                    <w:rPr>
                                      <w:rFonts w:ascii="Tahoma"/>
                                      <w:color w:val="231F20"/>
                                      <w:spacing w:val="-10"/>
                                      <w:position w:val="1"/>
                                      <w:sz w:val="12"/>
                                    </w:rPr>
                                    <w:t xml:space="preserve"> </w:t>
                                  </w:r>
                                  <w:r>
                                    <w:rPr>
                                      <w:rFonts w:ascii="Tahoma"/>
                                      <w:color w:val="231F20"/>
                                      <w:position w:val="1"/>
                                      <w:sz w:val="12"/>
                                    </w:rPr>
                                    <w:t>velocity</w:t>
                                  </w:r>
                                  <w:r>
                                    <w:rPr>
                                      <w:rFonts w:ascii="Tahoma"/>
                                      <w:color w:val="231F20"/>
                                      <w:position w:val="1"/>
                                      <w:sz w:val="12"/>
                                    </w:rPr>
                                    <w:tab/>
                                  </w:r>
                                  <w:r>
                                    <w:rPr>
                                      <w:rFonts w:ascii="Tahoma"/>
                                      <w:color w:val="231F20"/>
                                      <w:spacing w:val="-4"/>
                                      <w:sz w:val="12"/>
                                    </w:rPr>
                                    <w:t>Density</w:t>
                                  </w:r>
                                  <w:r>
                                    <w:rPr>
                                      <w:rFonts w:ascii="Tahoma"/>
                                      <w:color w:val="231F20"/>
                                      <w:spacing w:val="-10"/>
                                      <w:sz w:val="12"/>
                                    </w:rPr>
                                    <w:t xml:space="preserve"> </w:t>
                                  </w:r>
                                  <w:r>
                                    <w:rPr>
                                      <w:rFonts w:ascii="Tahoma"/>
                                      <w:color w:val="231F20"/>
                                      <w:spacing w:val="-4"/>
                                      <w:sz w:val="12"/>
                                    </w:rPr>
                                    <w:t>porosity</w:t>
                                  </w:r>
                                  <w:r>
                                    <w:rPr>
                                      <w:rFonts w:ascii="Tahoma"/>
                                      <w:color w:val="231F20"/>
                                      <w:spacing w:val="40"/>
                                      <w:sz w:val="12"/>
                                    </w:rPr>
                                    <w:t xml:space="preserve"> </w:t>
                                  </w:r>
                                  <w:r>
                                    <w:rPr>
                                      <w:rFonts w:ascii="Tahoma"/>
                                      <w:color w:val="231F20"/>
                                      <w:sz w:val="12"/>
                                    </w:rPr>
                                    <w:t>Saturation</w:t>
                                  </w:r>
                                  <w:r>
                                    <w:rPr>
                                      <w:rFonts w:ascii="Tahoma"/>
                                      <w:color w:val="231F20"/>
                                      <w:spacing w:val="-3"/>
                                      <w:sz w:val="12"/>
                                    </w:rPr>
                                    <w:t xml:space="preserve"> </w:t>
                                  </w:r>
                                  <w:r>
                                    <w:rPr>
                                      <w:rFonts w:ascii="Tahoma"/>
                                      <w:color w:val="231F20"/>
                                      <w:sz w:val="12"/>
                                    </w:rPr>
                                    <w:t>from</w:t>
                                  </w:r>
                                  <w:r>
                                    <w:rPr>
                                      <w:rFonts w:ascii="Tahoma"/>
                                      <w:color w:val="231F20"/>
                                      <w:spacing w:val="-3"/>
                                      <w:sz w:val="12"/>
                                    </w:rPr>
                                    <w:t xml:space="preserve"> </w:t>
                                  </w:r>
                                  <w:r>
                                    <w:rPr>
                                      <w:rFonts w:ascii="Tahoma"/>
                                      <w:color w:val="231F20"/>
                                      <w:sz w:val="12"/>
                                    </w:rPr>
                                    <w:t>resistivity</w:t>
                                  </w:r>
                                </w:p>
                                <w:p w14:paraId="5CA8C5FC" w14:textId="77777777" w:rsidR="00523F16" w:rsidRDefault="00000000">
                                  <w:pPr>
                                    <w:pStyle w:val="TableParagraph"/>
                                    <w:spacing w:before="14"/>
                                    <w:ind w:left="450"/>
                                    <w:rPr>
                                      <w:rFonts w:ascii="Tahoma"/>
                                      <w:sz w:val="12"/>
                                    </w:rPr>
                                  </w:pPr>
                                  <w:r>
                                    <w:rPr>
                                      <w:rFonts w:ascii="Tahoma"/>
                                      <w:color w:val="231F20"/>
                                      <w:spacing w:val="-2"/>
                                      <w:sz w:val="12"/>
                                    </w:rPr>
                                    <w:t>Saturation</w:t>
                                  </w:r>
                                  <w:r>
                                    <w:rPr>
                                      <w:rFonts w:ascii="Tahoma"/>
                                      <w:color w:val="231F20"/>
                                      <w:spacing w:val="-10"/>
                                      <w:sz w:val="12"/>
                                    </w:rPr>
                                    <w:t xml:space="preserve"> </w:t>
                                  </w:r>
                                  <w:r>
                                    <w:rPr>
                                      <w:rFonts w:ascii="Tahoma"/>
                                      <w:color w:val="231F20"/>
                                      <w:spacing w:val="-2"/>
                                      <w:sz w:val="12"/>
                                    </w:rPr>
                                    <w:t>from</w:t>
                                  </w:r>
                                  <w:r>
                                    <w:rPr>
                                      <w:rFonts w:ascii="Tahoma"/>
                                      <w:color w:val="231F20"/>
                                      <w:spacing w:val="-10"/>
                                      <w:sz w:val="12"/>
                                    </w:rPr>
                                    <w:t xml:space="preserve"> </w:t>
                                  </w:r>
                                  <w:r>
                                    <w:rPr>
                                      <w:rFonts w:ascii="Tahoma"/>
                                      <w:color w:val="231F20"/>
                                      <w:spacing w:val="-2"/>
                                      <w:sz w:val="12"/>
                                    </w:rPr>
                                    <w:t>P-wave</w:t>
                                  </w:r>
                                  <w:r>
                                    <w:rPr>
                                      <w:rFonts w:ascii="Tahoma"/>
                                      <w:color w:val="231F20"/>
                                      <w:spacing w:val="-10"/>
                                      <w:sz w:val="12"/>
                                    </w:rPr>
                                    <w:t xml:space="preserve"> </w:t>
                                  </w:r>
                                  <w:r>
                                    <w:rPr>
                                      <w:rFonts w:ascii="Tahoma"/>
                                      <w:color w:val="231F20"/>
                                      <w:spacing w:val="-2"/>
                                      <w:sz w:val="12"/>
                                    </w:rPr>
                                    <w:t>velocity</w:t>
                                  </w:r>
                                </w:p>
                              </w:tc>
                              <w:tc>
                                <w:tcPr>
                                  <w:tcW w:w="294" w:type="dxa"/>
                                  <w:tcBorders>
                                    <w:top w:val="single" w:sz="4" w:space="0" w:color="231F20"/>
                                    <w:left w:val="single" w:sz="4" w:space="0" w:color="231F20"/>
                                    <w:right w:val="single" w:sz="4" w:space="0" w:color="231F20"/>
                                  </w:tcBorders>
                                </w:tcPr>
                                <w:p w14:paraId="51C03368" w14:textId="77777777" w:rsidR="00523F16" w:rsidRDefault="00523F16">
                                  <w:pPr>
                                    <w:pStyle w:val="TableParagraph"/>
                                    <w:spacing w:before="0"/>
                                    <w:rPr>
                                      <w:sz w:val="18"/>
                                    </w:rPr>
                                  </w:pPr>
                                </w:p>
                              </w:tc>
                            </w:tr>
                            <w:tr w:rsidR="00523F16" w14:paraId="32DC603F" w14:textId="77777777">
                              <w:trPr>
                                <w:trHeight w:val="1031"/>
                              </w:trPr>
                              <w:tc>
                                <w:tcPr>
                                  <w:tcW w:w="1841" w:type="dxa"/>
                                  <w:gridSpan w:val="2"/>
                                </w:tcPr>
                                <w:p w14:paraId="4F42C647" w14:textId="77777777" w:rsidR="00523F16" w:rsidRDefault="00523F16">
                                  <w:pPr>
                                    <w:pStyle w:val="TableParagraph"/>
                                    <w:spacing w:before="0"/>
                                    <w:rPr>
                                      <w:sz w:val="18"/>
                                    </w:rPr>
                                  </w:pPr>
                                </w:p>
                              </w:tc>
                              <w:tc>
                                <w:tcPr>
                                  <w:tcW w:w="1842" w:type="dxa"/>
                                  <w:gridSpan w:val="2"/>
                                  <w:tcBorders>
                                    <w:right w:val="single" w:sz="4" w:space="0" w:color="231F20"/>
                                  </w:tcBorders>
                                </w:tcPr>
                                <w:p w14:paraId="4FBD791E" w14:textId="77777777" w:rsidR="00523F16" w:rsidRDefault="00523F16">
                                  <w:pPr>
                                    <w:pStyle w:val="TableParagraph"/>
                                    <w:spacing w:before="0"/>
                                    <w:rPr>
                                      <w:sz w:val="18"/>
                                    </w:rPr>
                                  </w:pPr>
                                </w:p>
                              </w:tc>
                            </w:tr>
                            <w:tr w:rsidR="00523F16" w14:paraId="0E9ECA61" w14:textId="77777777">
                              <w:trPr>
                                <w:trHeight w:val="1688"/>
                              </w:trPr>
                              <w:tc>
                                <w:tcPr>
                                  <w:tcW w:w="1841" w:type="dxa"/>
                                  <w:gridSpan w:val="2"/>
                                </w:tcPr>
                                <w:p w14:paraId="4B651D63" w14:textId="77777777" w:rsidR="00523F16" w:rsidRDefault="00523F16">
                                  <w:pPr>
                                    <w:pStyle w:val="TableParagraph"/>
                                    <w:spacing w:before="0"/>
                                    <w:rPr>
                                      <w:sz w:val="18"/>
                                    </w:rPr>
                                  </w:pPr>
                                </w:p>
                              </w:tc>
                              <w:tc>
                                <w:tcPr>
                                  <w:tcW w:w="1842" w:type="dxa"/>
                                  <w:gridSpan w:val="2"/>
                                  <w:tcBorders>
                                    <w:right w:val="single" w:sz="4" w:space="0" w:color="231F20"/>
                                  </w:tcBorders>
                                </w:tcPr>
                                <w:p w14:paraId="01254A44" w14:textId="77777777" w:rsidR="00523F16" w:rsidRDefault="00523F16">
                                  <w:pPr>
                                    <w:pStyle w:val="TableParagraph"/>
                                    <w:spacing w:before="0"/>
                                    <w:rPr>
                                      <w:sz w:val="18"/>
                                    </w:rPr>
                                  </w:pPr>
                                </w:p>
                              </w:tc>
                            </w:tr>
                            <w:tr w:rsidR="00523F16" w14:paraId="646FD21D" w14:textId="77777777">
                              <w:trPr>
                                <w:trHeight w:val="1688"/>
                              </w:trPr>
                              <w:tc>
                                <w:tcPr>
                                  <w:tcW w:w="1841" w:type="dxa"/>
                                  <w:gridSpan w:val="2"/>
                                  <w:tcBorders>
                                    <w:left w:val="single" w:sz="4" w:space="0" w:color="231F20"/>
                                  </w:tcBorders>
                                </w:tcPr>
                                <w:p w14:paraId="7CC69D23" w14:textId="77777777" w:rsidR="00523F16" w:rsidRDefault="00523F16">
                                  <w:pPr>
                                    <w:pStyle w:val="TableParagraph"/>
                                    <w:spacing w:before="0"/>
                                    <w:rPr>
                                      <w:sz w:val="18"/>
                                    </w:rPr>
                                  </w:pPr>
                                </w:p>
                              </w:tc>
                              <w:tc>
                                <w:tcPr>
                                  <w:tcW w:w="1842" w:type="dxa"/>
                                  <w:gridSpan w:val="2"/>
                                </w:tcPr>
                                <w:p w14:paraId="6A87525E" w14:textId="77777777" w:rsidR="00523F16" w:rsidRDefault="00523F16">
                                  <w:pPr>
                                    <w:pStyle w:val="TableParagraph"/>
                                    <w:spacing w:before="0"/>
                                    <w:rPr>
                                      <w:sz w:val="18"/>
                                    </w:rPr>
                                  </w:pPr>
                                </w:p>
                              </w:tc>
                            </w:tr>
                          </w:tbl>
                          <w:p w14:paraId="30DC86F1" w14:textId="77777777" w:rsidR="00523F16" w:rsidRDefault="00523F16">
                            <w:pPr>
                              <w:pStyle w:val="a3"/>
                            </w:pPr>
                          </w:p>
                        </w:txbxContent>
                      </wps:txbx>
                      <wps:bodyPr wrap="square" lIns="0" tIns="0" rIns="0" bIns="0" rtlCol="0">
                        <a:noAutofit/>
                      </wps:bodyPr>
                    </wps:wsp>
                  </a:graphicData>
                </a:graphic>
              </wp:anchor>
            </w:drawing>
          </mc:Choice>
          <mc:Fallback>
            <w:pict>
              <v:shape w14:anchorId="35D4F81B" id="Textbox 342" o:spid="_x0000_s1235" type="#_x0000_t202" style="position:absolute;left:0;text-align:left;margin-left:341.75pt;margin-top:3.9pt;width:190.6pt;height:251.75pt;z-index:15797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" filled="f" stroked="f">
                <v:textbox inset="0,0,0,0">
                  <w:txbxContent>
                    <w:tbl>
                      <w:tblPr>
                        <w:tblStyle w:val="TableNormal"/>
                        <w:tblW w:w="0" w:type="auto"/>
                        <w:tblInd w:w="67" w:type="dxa"/>
                        <w:tblLayout w:type="fixed"/>
                        <w:tblLook w:val="01E0" w:firstRow="1" w:lastRow="1" w:firstColumn="1" w:lastColumn="1" w:noHBand="0" w:noVBand="0"/>
                      </w:tblPr>
                      <w:tblGrid>
                        <w:gridCol w:w="300"/>
                        <w:gridCol w:w="1541"/>
                        <w:gridCol w:w="1548"/>
                        <w:gridCol w:w="294"/>
                      </w:tblGrid>
                      <w:tr w:rsidR="00523F16" w14:paraId="5580F4F9" w14:textId="77777777">
                        <w:trPr>
                          <w:trHeight w:val="618"/>
                        </w:trPr>
                        <w:tc>
                          <w:tcPr>
                            <w:tcW w:w="300" w:type="dxa"/>
                            <w:tcBorders>
                              <w:top w:val="single" w:sz="4" w:space="0" w:color="231F20"/>
                              <w:left w:val="single" w:sz="4" w:space="0" w:color="231F20"/>
                              <w:right w:val="single" w:sz="4" w:space="0" w:color="231F20"/>
                            </w:tcBorders>
                          </w:tcPr>
                          <w:p w14:paraId="72F789D5" w14:textId="77777777" w:rsidR="00523F16" w:rsidRDefault="00523F16">
                            <w:pPr>
                              <w:pStyle w:val="TableParagraph"/>
                              <w:spacing w:before="0"/>
                              <w:rPr>
                                <w:sz w:val="18"/>
                              </w:rPr>
                            </w:pPr>
                          </w:p>
                        </w:tc>
                        <w:tc>
                          <w:tcPr>
                            <w:tcW w:w="3089" w:type="dxa"/>
                            <w:gridSpan w:val="2"/>
                            <w:tcBorders>
                              <w:left w:val="single" w:sz="4" w:space="0" w:color="231F20"/>
                              <w:right w:val="single" w:sz="4" w:space="0" w:color="231F20"/>
                            </w:tcBorders>
                          </w:tcPr>
                          <w:p w14:paraId="1D6F94B6" w14:textId="77777777" w:rsidR="00523F16" w:rsidRDefault="00000000">
                            <w:pPr>
                              <w:pStyle w:val="TableParagraph"/>
                              <w:tabs>
                                <w:tab w:val="left" w:pos="2184"/>
                              </w:tabs>
                              <w:spacing w:before="75" w:line="259" w:lineRule="auto"/>
                              <w:ind w:left="450" w:right="80"/>
                              <w:rPr>
                                <w:rFonts w:ascii="Tahoma"/>
                                <w:sz w:val="12"/>
                              </w:rPr>
                            </w:pPr>
                            <w:r>
                              <w:rPr>
                                <w:rFonts w:ascii="Tahoma"/>
                                <w:color w:val="231F20"/>
                                <w:position w:val="1"/>
                                <w:sz w:val="12"/>
                              </w:rPr>
                              <w:t>P-wave</w:t>
                            </w:r>
                            <w:r>
                              <w:rPr>
                                <w:rFonts w:ascii="Tahoma"/>
                                <w:color w:val="231F20"/>
                                <w:spacing w:val="-10"/>
                                <w:position w:val="1"/>
                                <w:sz w:val="12"/>
                              </w:rPr>
                              <w:t xml:space="preserve"> </w:t>
                            </w:r>
                            <w:r>
                              <w:rPr>
                                <w:rFonts w:ascii="Tahoma"/>
                                <w:color w:val="231F20"/>
                                <w:position w:val="1"/>
                                <w:sz w:val="12"/>
                              </w:rPr>
                              <w:t>velocity</w:t>
                            </w:r>
                            <w:r>
                              <w:rPr>
                                <w:rFonts w:ascii="Tahoma"/>
                                <w:color w:val="231F20"/>
                                <w:position w:val="1"/>
                                <w:sz w:val="12"/>
                              </w:rPr>
                              <w:tab/>
                            </w:r>
                            <w:r>
                              <w:rPr>
                                <w:rFonts w:ascii="Tahoma"/>
                                <w:color w:val="231F20"/>
                                <w:spacing w:val="-4"/>
                                <w:sz w:val="12"/>
                              </w:rPr>
                              <w:t>Density</w:t>
                            </w:r>
                            <w:r>
                              <w:rPr>
                                <w:rFonts w:ascii="Tahoma"/>
                                <w:color w:val="231F20"/>
                                <w:spacing w:val="-10"/>
                                <w:sz w:val="12"/>
                              </w:rPr>
                              <w:t xml:space="preserve"> </w:t>
                            </w:r>
                            <w:r>
                              <w:rPr>
                                <w:rFonts w:ascii="Tahoma"/>
                                <w:color w:val="231F20"/>
                                <w:spacing w:val="-4"/>
                                <w:sz w:val="12"/>
                              </w:rPr>
                              <w:t>porosity</w:t>
                            </w:r>
                            <w:r>
                              <w:rPr>
                                <w:rFonts w:ascii="Tahoma"/>
                                <w:color w:val="231F20"/>
                                <w:spacing w:val="40"/>
                                <w:sz w:val="12"/>
                              </w:rPr>
                              <w:t xml:space="preserve"> </w:t>
                            </w:r>
                            <w:r>
                              <w:rPr>
                                <w:rFonts w:ascii="Tahoma"/>
                                <w:color w:val="231F20"/>
                                <w:sz w:val="12"/>
                              </w:rPr>
                              <w:t>Saturation</w:t>
                            </w:r>
                            <w:r>
                              <w:rPr>
                                <w:rFonts w:ascii="Tahoma"/>
                                <w:color w:val="231F20"/>
                                <w:spacing w:val="-3"/>
                                <w:sz w:val="12"/>
                              </w:rPr>
                              <w:t xml:space="preserve"> </w:t>
                            </w:r>
                            <w:r>
                              <w:rPr>
                                <w:rFonts w:ascii="Tahoma"/>
                                <w:color w:val="231F20"/>
                                <w:sz w:val="12"/>
                              </w:rPr>
                              <w:t>from</w:t>
                            </w:r>
                            <w:r>
                              <w:rPr>
                                <w:rFonts w:ascii="Tahoma"/>
                                <w:color w:val="231F20"/>
                                <w:spacing w:val="-3"/>
                                <w:sz w:val="12"/>
                              </w:rPr>
                              <w:t xml:space="preserve"> </w:t>
                            </w:r>
                            <w:r>
                              <w:rPr>
                                <w:rFonts w:ascii="Tahoma"/>
                                <w:color w:val="231F20"/>
                                <w:sz w:val="12"/>
                              </w:rPr>
                              <w:t>resistivity</w:t>
                            </w:r>
                          </w:p>
                          <w:p w14:paraId="5CA8C5FC" w14:textId="77777777" w:rsidR="00523F16" w:rsidRDefault="00000000">
                            <w:pPr>
                              <w:pStyle w:val="TableParagraph"/>
                              <w:spacing w:before="14"/>
                              <w:ind w:left="450"/>
                              <w:rPr>
                                <w:rFonts w:ascii="Tahoma"/>
                                <w:sz w:val="12"/>
                              </w:rPr>
                            </w:pPr>
                            <w:r>
                              <w:rPr>
                                <w:rFonts w:ascii="Tahoma"/>
                                <w:color w:val="231F20"/>
                                <w:spacing w:val="-2"/>
                                <w:sz w:val="12"/>
                              </w:rPr>
                              <w:t>Saturation</w:t>
                            </w:r>
                            <w:r>
                              <w:rPr>
                                <w:rFonts w:ascii="Tahoma"/>
                                <w:color w:val="231F20"/>
                                <w:spacing w:val="-10"/>
                                <w:sz w:val="12"/>
                              </w:rPr>
                              <w:t xml:space="preserve"> </w:t>
                            </w:r>
                            <w:r>
                              <w:rPr>
                                <w:rFonts w:ascii="Tahoma"/>
                                <w:color w:val="231F20"/>
                                <w:spacing w:val="-2"/>
                                <w:sz w:val="12"/>
                              </w:rPr>
                              <w:t>from</w:t>
                            </w:r>
                            <w:r>
                              <w:rPr>
                                <w:rFonts w:ascii="Tahoma"/>
                                <w:color w:val="231F20"/>
                                <w:spacing w:val="-10"/>
                                <w:sz w:val="12"/>
                              </w:rPr>
                              <w:t xml:space="preserve"> </w:t>
                            </w:r>
                            <w:r>
                              <w:rPr>
                                <w:rFonts w:ascii="Tahoma"/>
                                <w:color w:val="231F20"/>
                                <w:spacing w:val="-2"/>
                                <w:sz w:val="12"/>
                              </w:rPr>
                              <w:t>P-wave</w:t>
                            </w:r>
                            <w:r>
                              <w:rPr>
                                <w:rFonts w:ascii="Tahoma"/>
                                <w:color w:val="231F20"/>
                                <w:spacing w:val="-10"/>
                                <w:sz w:val="12"/>
                              </w:rPr>
                              <w:t xml:space="preserve"> </w:t>
                            </w:r>
                            <w:r>
                              <w:rPr>
                                <w:rFonts w:ascii="Tahoma"/>
                                <w:color w:val="231F20"/>
                                <w:spacing w:val="-2"/>
                                <w:sz w:val="12"/>
                              </w:rPr>
                              <w:t>velocity</w:t>
                            </w:r>
                          </w:p>
                        </w:tc>
                        <w:tc>
                          <w:tcPr>
                            <w:tcW w:w="294" w:type="dxa"/>
                            <w:tcBorders>
                              <w:top w:val="single" w:sz="4" w:space="0" w:color="231F20"/>
                              <w:left w:val="single" w:sz="4" w:space="0" w:color="231F20"/>
                              <w:right w:val="single" w:sz="4" w:space="0" w:color="231F20"/>
                            </w:tcBorders>
                          </w:tcPr>
                          <w:p w14:paraId="51C03368" w14:textId="77777777" w:rsidR="00523F16" w:rsidRDefault="00523F16">
                            <w:pPr>
                              <w:pStyle w:val="TableParagraph"/>
                              <w:spacing w:before="0"/>
                              <w:rPr>
                                <w:sz w:val="18"/>
                              </w:rPr>
                            </w:pPr>
                          </w:p>
                        </w:tc>
                      </w:tr>
                      <w:tr w:rsidR="00523F16" w14:paraId="32DC603F" w14:textId="77777777">
                        <w:trPr>
                          <w:trHeight w:val="1031"/>
                        </w:trPr>
                        <w:tc>
                          <w:tcPr>
                            <w:tcW w:w="1841" w:type="dxa"/>
                            <w:gridSpan w:val="2"/>
                          </w:tcPr>
                          <w:p w14:paraId="4F42C647" w14:textId="77777777" w:rsidR="00523F16" w:rsidRDefault="00523F16">
                            <w:pPr>
                              <w:pStyle w:val="TableParagraph"/>
                              <w:spacing w:before="0"/>
                              <w:rPr>
                                <w:sz w:val="18"/>
                              </w:rPr>
                            </w:pPr>
                          </w:p>
                        </w:tc>
                        <w:tc>
                          <w:tcPr>
                            <w:tcW w:w="1842" w:type="dxa"/>
                            <w:gridSpan w:val="2"/>
                            <w:tcBorders>
                              <w:right w:val="single" w:sz="4" w:space="0" w:color="231F20"/>
                            </w:tcBorders>
                          </w:tcPr>
                          <w:p w14:paraId="4FBD791E" w14:textId="77777777" w:rsidR="00523F16" w:rsidRDefault="00523F16">
                            <w:pPr>
                              <w:pStyle w:val="TableParagraph"/>
                              <w:spacing w:before="0"/>
                              <w:rPr>
                                <w:sz w:val="18"/>
                              </w:rPr>
                            </w:pPr>
                          </w:p>
                        </w:tc>
                      </w:tr>
                      <w:tr w:rsidR="00523F16" w14:paraId="0E9ECA61" w14:textId="77777777">
                        <w:trPr>
                          <w:trHeight w:val="1688"/>
                        </w:trPr>
                        <w:tc>
                          <w:tcPr>
                            <w:tcW w:w="1841" w:type="dxa"/>
                            <w:gridSpan w:val="2"/>
                          </w:tcPr>
                          <w:p w14:paraId="4B651D63" w14:textId="77777777" w:rsidR="00523F16" w:rsidRDefault="00523F16">
                            <w:pPr>
                              <w:pStyle w:val="TableParagraph"/>
                              <w:spacing w:before="0"/>
                              <w:rPr>
                                <w:sz w:val="18"/>
                              </w:rPr>
                            </w:pPr>
                          </w:p>
                        </w:tc>
                        <w:tc>
                          <w:tcPr>
                            <w:tcW w:w="1842" w:type="dxa"/>
                            <w:gridSpan w:val="2"/>
                            <w:tcBorders>
                              <w:right w:val="single" w:sz="4" w:space="0" w:color="231F20"/>
                            </w:tcBorders>
                          </w:tcPr>
                          <w:p w14:paraId="01254A44" w14:textId="77777777" w:rsidR="00523F16" w:rsidRDefault="00523F16">
                            <w:pPr>
                              <w:pStyle w:val="TableParagraph"/>
                              <w:spacing w:before="0"/>
                              <w:rPr>
                                <w:sz w:val="18"/>
                              </w:rPr>
                            </w:pPr>
                          </w:p>
                        </w:tc>
                      </w:tr>
                      <w:tr w:rsidR="00523F16" w14:paraId="646FD21D" w14:textId="77777777">
                        <w:trPr>
                          <w:trHeight w:val="1688"/>
                        </w:trPr>
                        <w:tc>
                          <w:tcPr>
                            <w:tcW w:w="1841" w:type="dxa"/>
                            <w:gridSpan w:val="2"/>
                            <w:tcBorders>
                              <w:left w:val="single" w:sz="4" w:space="0" w:color="231F20"/>
                            </w:tcBorders>
                          </w:tcPr>
                          <w:p w14:paraId="7CC69D23" w14:textId="77777777" w:rsidR="00523F16" w:rsidRDefault="00523F16">
                            <w:pPr>
                              <w:pStyle w:val="TableParagraph"/>
                              <w:spacing w:before="0"/>
                              <w:rPr>
                                <w:sz w:val="18"/>
                              </w:rPr>
                            </w:pPr>
                          </w:p>
                        </w:tc>
                        <w:tc>
                          <w:tcPr>
                            <w:tcW w:w="1842" w:type="dxa"/>
                            <w:gridSpan w:val="2"/>
                          </w:tcPr>
                          <w:p w14:paraId="6A87525E" w14:textId="77777777" w:rsidR="00523F16" w:rsidRDefault="00523F16">
                            <w:pPr>
                              <w:pStyle w:val="TableParagraph"/>
                              <w:spacing w:before="0"/>
                              <w:rPr>
                                <w:sz w:val="18"/>
                              </w:rPr>
                            </w:pPr>
                          </w:p>
                        </w:tc>
                      </w:tr>
                    </w:tbl>
                    <w:p w14:paraId="30DC86F1" w14:textId="77777777" w:rsidR="00523F16" w:rsidRDefault="00523F16">
                      <w:pPr>
                        <w:pStyle w:val="a3"/>
                      </w:pPr>
                    </w:p>
                  </w:txbxContent>
                </v:textbox>
                <w10:wrap anchorx="page"/>
              </v:shape>
            </w:pict>
          </mc:Fallback>
        </mc:AlternateContent>
      </w:r>
      <w:r>
        <w:rPr>
          <w:rFonts w:ascii="Tahoma"/>
          <w:color w:val="231F20"/>
          <w:spacing w:val="-5"/>
          <w:w w:val="95"/>
          <w:sz w:val="12"/>
        </w:rPr>
        <w:t>3.0</w:t>
      </w:r>
    </w:p>
    <w:p w14:paraId="2F97C329" w14:textId="77777777" w:rsidR="00523F16" w:rsidRDefault="00523F16">
      <w:pPr>
        <w:pStyle w:val="a3"/>
        <w:rPr>
          <w:rFonts w:ascii="Tahoma"/>
          <w:sz w:val="12"/>
        </w:rPr>
      </w:pPr>
    </w:p>
    <w:p w14:paraId="6C26BF07" w14:textId="77777777" w:rsidR="00523F16" w:rsidRDefault="00523F16">
      <w:pPr>
        <w:pStyle w:val="a3"/>
        <w:rPr>
          <w:rFonts w:ascii="Tahoma"/>
          <w:sz w:val="12"/>
        </w:rPr>
      </w:pPr>
    </w:p>
    <w:p w14:paraId="257B6628" w14:textId="77777777" w:rsidR="00523F16" w:rsidRDefault="00523F16">
      <w:pPr>
        <w:pStyle w:val="a3"/>
        <w:rPr>
          <w:rFonts w:ascii="Tahoma"/>
          <w:sz w:val="12"/>
        </w:rPr>
      </w:pPr>
    </w:p>
    <w:p w14:paraId="0A0AD4B1" w14:textId="77777777" w:rsidR="00523F16" w:rsidRDefault="00523F16">
      <w:pPr>
        <w:pStyle w:val="a3"/>
        <w:rPr>
          <w:rFonts w:ascii="Tahoma"/>
          <w:sz w:val="12"/>
        </w:rPr>
      </w:pPr>
    </w:p>
    <w:p w14:paraId="5C8E3AB4" w14:textId="77777777" w:rsidR="00523F16" w:rsidRDefault="00523F16">
      <w:pPr>
        <w:pStyle w:val="a3"/>
        <w:rPr>
          <w:rFonts w:ascii="Tahoma"/>
          <w:sz w:val="12"/>
        </w:rPr>
      </w:pPr>
    </w:p>
    <w:p w14:paraId="576EF244" w14:textId="77777777" w:rsidR="00523F16" w:rsidRDefault="00523F16">
      <w:pPr>
        <w:pStyle w:val="a3"/>
        <w:rPr>
          <w:rFonts w:ascii="Tahoma"/>
          <w:sz w:val="12"/>
        </w:rPr>
      </w:pPr>
    </w:p>
    <w:p w14:paraId="5651039A" w14:textId="77777777" w:rsidR="00523F16" w:rsidRDefault="00523F16">
      <w:pPr>
        <w:pStyle w:val="a3"/>
        <w:rPr>
          <w:rFonts w:ascii="Tahoma"/>
          <w:sz w:val="12"/>
        </w:rPr>
      </w:pPr>
    </w:p>
    <w:p w14:paraId="7D04102C" w14:textId="77777777" w:rsidR="00523F16" w:rsidRDefault="00523F16">
      <w:pPr>
        <w:pStyle w:val="a3"/>
        <w:rPr>
          <w:rFonts w:ascii="Tahoma"/>
          <w:sz w:val="12"/>
        </w:rPr>
      </w:pPr>
    </w:p>
    <w:p w14:paraId="1FED5109" w14:textId="77777777" w:rsidR="00523F16" w:rsidRDefault="00523F16">
      <w:pPr>
        <w:pStyle w:val="a3"/>
        <w:rPr>
          <w:rFonts w:ascii="Tahoma"/>
          <w:sz w:val="12"/>
        </w:rPr>
      </w:pPr>
    </w:p>
    <w:p w14:paraId="6E4A9338" w14:textId="77777777" w:rsidR="00523F16" w:rsidRDefault="00523F16">
      <w:pPr>
        <w:pStyle w:val="a3"/>
        <w:spacing w:before="88"/>
        <w:rPr>
          <w:rFonts w:ascii="Tahoma"/>
          <w:sz w:val="12"/>
        </w:rPr>
      </w:pPr>
    </w:p>
    <w:p w14:paraId="3DFEBA17" w14:textId="77777777" w:rsidR="00523F16" w:rsidRDefault="00000000">
      <w:pPr>
        <w:ind w:left="441"/>
        <w:rPr>
          <w:rFonts w:ascii="Tahoma"/>
          <w:sz w:val="12"/>
        </w:rPr>
      </w:pPr>
      <w:r>
        <w:rPr>
          <w:rFonts w:ascii="Tahoma"/>
          <w:color w:val="231F20"/>
          <w:spacing w:val="-5"/>
          <w:w w:val="95"/>
          <w:sz w:val="12"/>
        </w:rPr>
        <w:t>2.5</w:t>
      </w:r>
    </w:p>
    <w:p w14:paraId="7035C9D0" w14:textId="77777777" w:rsidR="00523F16" w:rsidRDefault="00523F16">
      <w:pPr>
        <w:pStyle w:val="a3"/>
        <w:rPr>
          <w:rFonts w:ascii="Tahoma"/>
          <w:sz w:val="12"/>
        </w:rPr>
      </w:pPr>
    </w:p>
    <w:p w14:paraId="5A8C1903" w14:textId="77777777" w:rsidR="00523F16" w:rsidRDefault="00523F16">
      <w:pPr>
        <w:pStyle w:val="a3"/>
        <w:rPr>
          <w:rFonts w:ascii="Tahoma"/>
          <w:sz w:val="12"/>
        </w:rPr>
      </w:pPr>
    </w:p>
    <w:p w14:paraId="4BA86A05" w14:textId="77777777" w:rsidR="00523F16" w:rsidRDefault="00523F16">
      <w:pPr>
        <w:pStyle w:val="a3"/>
        <w:rPr>
          <w:rFonts w:ascii="Tahoma"/>
          <w:sz w:val="12"/>
        </w:rPr>
      </w:pPr>
    </w:p>
    <w:p w14:paraId="16F82B2B" w14:textId="77777777" w:rsidR="00523F16" w:rsidRDefault="00523F16">
      <w:pPr>
        <w:pStyle w:val="a3"/>
        <w:rPr>
          <w:rFonts w:ascii="Tahoma"/>
          <w:sz w:val="12"/>
        </w:rPr>
      </w:pPr>
    </w:p>
    <w:p w14:paraId="499CD2EF" w14:textId="77777777" w:rsidR="00523F16" w:rsidRDefault="00523F16">
      <w:pPr>
        <w:pStyle w:val="a3"/>
        <w:rPr>
          <w:rFonts w:ascii="Tahoma"/>
          <w:sz w:val="12"/>
        </w:rPr>
      </w:pPr>
    </w:p>
    <w:p w14:paraId="2054EB26" w14:textId="77777777" w:rsidR="00523F16" w:rsidRDefault="00523F16">
      <w:pPr>
        <w:pStyle w:val="a3"/>
        <w:rPr>
          <w:rFonts w:ascii="Tahoma"/>
          <w:sz w:val="12"/>
        </w:rPr>
      </w:pPr>
    </w:p>
    <w:p w14:paraId="74CDDFDA" w14:textId="77777777" w:rsidR="00523F16" w:rsidRDefault="00523F16">
      <w:pPr>
        <w:pStyle w:val="a3"/>
        <w:rPr>
          <w:rFonts w:ascii="Tahoma"/>
          <w:sz w:val="12"/>
        </w:rPr>
      </w:pPr>
    </w:p>
    <w:p w14:paraId="1911A03D" w14:textId="77777777" w:rsidR="00523F16" w:rsidRDefault="00523F16">
      <w:pPr>
        <w:pStyle w:val="a3"/>
        <w:rPr>
          <w:rFonts w:ascii="Tahoma"/>
          <w:sz w:val="12"/>
        </w:rPr>
      </w:pPr>
    </w:p>
    <w:p w14:paraId="543D0951" w14:textId="77777777" w:rsidR="00523F16" w:rsidRDefault="00523F16">
      <w:pPr>
        <w:pStyle w:val="a3"/>
        <w:rPr>
          <w:rFonts w:ascii="Tahoma"/>
          <w:sz w:val="12"/>
        </w:rPr>
      </w:pPr>
    </w:p>
    <w:p w14:paraId="449B5B5E" w14:textId="77777777" w:rsidR="00523F16" w:rsidRDefault="00523F16">
      <w:pPr>
        <w:pStyle w:val="a3"/>
        <w:spacing w:before="110"/>
        <w:rPr>
          <w:rFonts w:ascii="Tahoma"/>
          <w:sz w:val="12"/>
        </w:rPr>
      </w:pPr>
    </w:p>
    <w:p w14:paraId="170CF10E" w14:textId="77777777" w:rsidR="00523F16" w:rsidRDefault="00000000">
      <w:pPr>
        <w:ind w:left="441"/>
        <w:rPr>
          <w:rFonts w:ascii="Tahoma"/>
          <w:sz w:val="12"/>
        </w:rPr>
      </w:pPr>
      <w:r>
        <w:rPr>
          <w:rFonts w:ascii="Tahoma"/>
          <w:color w:val="231F20"/>
          <w:spacing w:val="-5"/>
          <w:w w:val="95"/>
          <w:sz w:val="12"/>
        </w:rPr>
        <w:t>2.0</w:t>
      </w:r>
    </w:p>
    <w:p w14:paraId="668859A2" w14:textId="77777777" w:rsidR="00523F16" w:rsidRDefault="00000000">
      <w:pPr>
        <w:spacing w:before="118"/>
        <w:rPr>
          <w:rFonts w:ascii="Tahoma"/>
          <w:sz w:val="12"/>
        </w:rPr>
      </w:pPr>
      <w:r>
        <w:br w:type="column"/>
      </w:r>
    </w:p>
    <w:p w14:paraId="17E39ADC" w14:textId="77777777" w:rsidR="00523F16" w:rsidRDefault="00000000">
      <w:pPr>
        <w:spacing w:before="1"/>
        <w:rPr>
          <w:rFonts w:ascii="Tahoma"/>
          <w:sz w:val="12"/>
        </w:rPr>
      </w:pPr>
      <w:r>
        <w:rPr>
          <w:rFonts w:ascii="Tahoma"/>
          <w:color w:val="3953A4"/>
          <w:spacing w:val="-5"/>
          <w:w w:val="95"/>
          <w:sz w:val="12"/>
        </w:rPr>
        <w:t>0.6</w:t>
      </w:r>
    </w:p>
    <w:p w14:paraId="11B898D5" w14:textId="77777777" w:rsidR="00523F16" w:rsidRDefault="00523F16">
      <w:pPr>
        <w:pStyle w:val="a3"/>
        <w:rPr>
          <w:rFonts w:ascii="Tahoma"/>
          <w:sz w:val="12"/>
        </w:rPr>
      </w:pPr>
    </w:p>
    <w:p w14:paraId="71CBCB9D" w14:textId="77777777" w:rsidR="00523F16" w:rsidRDefault="00523F16">
      <w:pPr>
        <w:pStyle w:val="a3"/>
        <w:rPr>
          <w:rFonts w:ascii="Tahoma"/>
          <w:sz w:val="12"/>
        </w:rPr>
      </w:pPr>
    </w:p>
    <w:p w14:paraId="324F34A1" w14:textId="77777777" w:rsidR="00523F16" w:rsidRDefault="00523F16">
      <w:pPr>
        <w:pStyle w:val="a3"/>
        <w:rPr>
          <w:rFonts w:ascii="Tahoma"/>
          <w:sz w:val="12"/>
        </w:rPr>
      </w:pPr>
    </w:p>
    <w:p w14:paraId="23A2E23A" w14:textId="77777777" w:rsidR="00523F16" w:rsidRDefault="00523F16">
      <w:pPr>
        <w:pStyle w:val="a3"/>
        <w:rPr>
          <w:rFonts w:ascii="Tahoma"/>
          <w:sz w:val="12"/>
        </w:rPr>
      </w:pPr>
    </w:p>
    <w:p w14:paraId="3ACD8777" w14:textId="77777777" w:rsidR="00523F16" w:rsidRDefault="00523F16">
      <w:pPr>
        <w:pStyle w:val="a3"/>
        <w:rPr>
          <w:rFonts w:ascii="Tahoma"/>
          <w:sz w:val="12"/>
        </w:rPr>
      </w:pPr>
    </w:p>
    <w:p w14:paraId="79D2A323" w14:textId="77777777" w:rsidR="00523F16" w:rsidRDefault="00523F16">
      <w:pPr>
        <w:pStyle w:val="a3"/>
        <w:rPr>
          <w:rFonts w:ascii="Tahoma"/>
          <w:sz w:val="12"/>
        </w:rPr>
      </w:pPr>
    </w:p>
    <w:p w14:paraId="20C97DC9" w14:textId="77777777" w:rsidR="00523F16" w:rsidRDefault="00523F16">
      <w:pPr>
        <w:pStyle w:val="a3"/>
        <w:rPr>
          <w:rFonts w:ascii="Tahoma"/>
          <w:sz w:val="12"/>
        </w:rPr>
      </w:pPr>
    </w:p>
    <w:p w14:paraId="6CEB5C76" w14:textId="77777777" w:rsidR="00523F16" w:rsidRDefault="00523F16">
      <w:pPr>
        <w:pStyle w:val="a3"/>
        <w:rPr>
          <w:rFonts w:ascii="Tahoma"/>
          <w:sz w:val="12"/>
        </w:rPr>
      </w:pPr>
    </w:p>
    <w:p w14:paraId="1C470FE8" w14:textId="77777777" w:rsidR="00523F16" w:rsidRDefault="00523F16">
      <w:pPr>
        <w:pStyle w:val="a3"/>
        <w:rPr>
          <w:rFonts w:ascii="Tahoma"/>
          <w:sz w:val="12"/>
        </w:rPr>
      </w:pPr>
    </w:p>
    <w:p w14:paraId="6D3A06A1" w14:textId="77777777" w:rsidR="00523F16" w:rsidRDefault="00523F16">
      <w:pPr>
        <w:pStyle w:val="a3"/>
        <w:spacing w:before="95"/>
        <w:rPr>
          <w:rFonts w:ascii="Tahoma"/>
          <w:sz w:val="12"/>
        </w:rPr>
      </w:pPr>
    </w:p>
    <w:p w14:paraId="661D360A" w14:textId="77777777" w:rsidR="00523F16" w:rsidRDefault="00000000">
      <w:pPr>
        <w:spacing w:before="1"/>
        <w:rPr>
          <w:rFonts w:ascii="Tahoma"/>
          <w:sz w:val="12"/>
        </w:rPr>
      </w:pPr>
      <w:r>
        <w:rPr>
          <w:rFonts w:ascii="Tahoma"/>
          <w:noProof/>
          <w:sz w:val="12"/>
        </w:rPr>
        <mc:AlternateContent>
          <mc:Choice Requires="wps">
            <w:drawing>
              <wp:anchor distT="0" distB="0" distL="0" distR="0" simplePos="0" relativeHeight="15796736" behindDoc="0" locked="0" layoutInCell="1" allowOverlap="1" wp14:anchorId="78568954" wp14:editId="2ADF5859">
                <wp:simplePos x="0" y="0"/>
                <wp:positionH relativeFrom="page">
                  <wp:posOffset>6921656</wp:posOffset>
                </wp:positionH>
                <wp:positionV relativeFrom="paragraph">
                  <wp:posOffset>-281970</wp:posOffset>
                </wp:positionV>
                <wp:extent cx="125095" cy="1485265"/>
                <wp:effectExtent l="0" t="0" r="0" b="0"/>
                <wp:wrapNone/>
                <wp:docPr id="343" name="Text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1485265"/>
                        </a:xfrm>
                        <a:prstGeom prst="rect">
                          <a:avLst/>
                        </a:prstGeom>
                      </wps:spPr>
                      <wps:txbx>
                        <w:txbxContent>
                          <w:p w14:paraId="632D66D5" w14:textId="77777777" w:rsidR="00523F16" w:rsidRDefault="00000000">
                            <w:pPr>
                              <w:spacing w:before="24"/>
                              <w:ind w:left="20"/>
                              <w:rPr>
                                <w:rFonts w:ascii="Tahoma"/>
                                <w:sz w:val="12"/>
                              </w:rPr>
                            </w:pPr>
                            <w:r>
                              <w:rPr>
                                <w:rFonts w:ascii="Tahoma"/>
                                <w:color w:val="3953A4"/>
                                <w:spacing w:val="-6"/>
                                <w:sz w:val="12"/>
                              </w:rPr>
                              <w:t>POROSITY</w:t>
                            </w:r>
                            <w:r>
                              <w:rPr>
                                <w:rFonts w:ascii="Tahoma"/>
                                <w:color w:val="3953A4"/>
                                <w:spacing w:val="1"/>
                                <w:sz w:val="12"/>
                              </w:rPr>
                              <w:t xml:space="preserve"> </w:t>
                            </w:r>
                            <w:r>
                              <w:rPr>
                                <w:rFonts w:ascii="Tahoma"/>
                                <w:color w:val="3953A4"/>
                                <w:spacing w:val="-6"/>
                                <w:sz w:val="12"/>
                              </w:rPr>
                              <w:t>AND</w:t>
                            </w:r>
                            <w:r>
                              <w:rPr>
                                <w:rFonts w:ascii="Tahoma"/>
                                <w:color w:val="3953A4"/>
                                <w:spacing w:val="2"/>
                                <w:sz w:val="12"/>
                              </w:rPr>
                              <w:t xml:space="preserve"> </w:t>
                            </w:r>
                            <w:r>
                              <w:rPr>
                                <w:rFonts w:ascii="Tahoma"/>
                                <w:color w:val="3953A4"/>
                                <w:spacing w:val="-6"/>
                                <w:sz w:val="12"/>
                              </w:rPr>
                              <w:t>SATURATION,</w:t>
                            </w:r>
                            <w:r>
                              <w:rPr>
                                <w:rFonts w:ascii="Tahoma"/>
                                <w:color w:val="3953A4"/>
                                <w:spacing w:val="2"/>
                                <w:sz w:val="12"/>
                              </w:rPr>
                              <w:t xml:space="preserve"> </w:t>
                            </w:r>
                            <w:r>
                              <w:rPr>
                                <w:rFonts w:ascii="Tahoma"/>
                                <w:color w:val="3953A4"/>
                                <w:spacing w:val="-6"/>
                                <w:sz w:val="12"/>
                              </w:rPr>
                              <w:t>IN</w:t>
                            </w:r>
                            <w:r>
                              <w:rPr>
                                <w:rFonts w:ascii="Tahoma"/>
                                <w:color w:val="3953A4"/>
                                <w:spacing w:val="2"/>
                                <w:sz w:val="12"/>
                              </w:rPr>
                              <w:t xml:space="preserve"> </w:t>
                            </w:r>
                            <w:r>
                              <w:rPr>
                                <w:rFonts w:ascii="Tahoma"/>
                                <w:color w:val="3953A4"/>
                                <w:spacing w:val="-6"/>
                                <w:sz w:val="12"/>
                              </w:rPr>
                              <w:t>FRACTIONS</w:t>
                            </w:r>
                          </w:p>
                        </w:txbxContent>
                      </wps:txbx>
                      <wps:bodyPr vert="vert270" wrap="square" lIns="0" tIns="0" rIns="0" bIns="0" rtlCol="0">
                        <a:noAutofit/>
                      </wps:bodyPr>
                    </wps:wsp>
                  </a:graphicData>
                </a:graphic>
              </wp:anchor>
            </w:drawing>
          </mc:Choice>
          <mc:Fallback>
            <w:pict>
              <v:shape w14:anchorId="78568954" id="Textbox 343" o:spid="_x0000_s1236" type="#_x0000_t202" style="position:absolute;margin-left:545pt;margin-top:-22.2pt;width:9.85pt;height:116.95pt;z-index:1579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" filled="f" stroked="f">
                <v:textbox style="layout-flow:vertical;mso-layout-flow-alt:bottom-to-top" inset="0,0,0,0">
                  <w:txbxContent>
                    <w:p w14:paraId="632D66D5" w14:textId="77777777" w:rsidR="00523F16" w:rsidRDefault="00000000">
                      <w:pPr>
                        <w:spacing w:before="24"/>
                        <w:ind w:left="20"/>
                        <w:rPr>
                          <w:rFonts w:ascii="Tahoma"/>
                          <w:sz w:val="12"/>
                        </w:rPr>
                      </w:pPr>
                      <w:r>
                        <w:rPr>
                          <w:rFonts w:ascii="Tahoma"/>
                          <w:color w:val="3953A4"/>
                          <w:spacing w:val="-6"/>
                          <w:sz w:val="12"/>
                        </w:rPr>
                        <w:t>POROSITY</w:t>
                      </w:r>
                      <w:r>
                        <w:rPr>
                          <w:rFonts w:ascii="Tahoma"/>
                          <w:color w:val="3953A4"/>
                          <w:spacing w:val="1"/>
                          <w:sz w:val="12"/>
                        </w:rPr>
                        <w:t xml:space="preserve"> </w:t>
                      </w:r>
                      <w:r>
                        <w:rPr>
                          <w:rFonts w:ascii="Tahoma"/>
                          <w:color w:val="3953A4"/>
                          <w:spacing w:val="-6"/>
                          <w:sz w:val="12"/>
                        </w:rPr>
                        <w:t>AND</w:t>
                      </w:r>
                      <w:r>
                        <w:rPr>
                          <w:rFonts w:ascii="Tahoma"/>
                          <w:color w:val="3953A4"/>
                          <w:spacing w:val="2"/>
                          <w:sz w:val="12"/>
                        </w:rPr>
                        <w:t xml:space="preserve"> </w:t>
                      </w:r>
                      <w:r>
                        <w:rPr>
                          <w:rFonts w:ascii="Tahoma"/>
                          <w:color w:val="3953A4"/>
                          <w:spacing w:val="-6"/>
                          <w:sz w:val="12"/>
                        </w:rPr>
                        <w:t>SATURATION,</w:t>
                      </w:r>
                      <w:r>
                        <w:rPr>
                          <w:rFonts w:ascii="Tahoma"/>
                          <w:color w:val="3953A4"/>
                          <w:spacing w:val="2"/>
                          <w:sz w:val="12"/>
                        </w:rPr>
                        <w:t xml:space="preserve"> </w:t>
                      </w:r>
                      <w:r>
                        <w:rPr>
                          <w:rFonts w:ascii="Tahoma"/>
                          <w:color w:val="3953A4"/>
                          <w:spacing w:val="-6"/>
                          <w:sz w:val="12"/>
                        </w:rPr>
                        <w:t>IN</w:t>
                      </w:r>
                      <w:r>
                        <w:rPr>
                          <w:rFonts w:ascii="Tahoma"/>
                          <w:color w:val="3953A4"/>
                          <w:spacing w:val="2"/>
                          <w:sz w:val="12"/>
                        </w:rPr>
                        <w:t xml:space="preserve"> </w:t>
                      </w:r>
                      <w:r>
                        <w:rPr>
                          <w:rFonts w:ascii="Tahoma"/>
                          <w:color w:val="3953A4"/>
                          <w:spacing w:val="-6"/>
                          <w:sz w:val="12"/>
                        </w:rPr>
                        <w:t>FRACTIONS</w:t>
                      </w:r>
                    </w:p>
                  </w:txbxContent>
                </v:textbox>
                <w10:wrap anchorx="page"/>
              </v:shape>
            </w:pict>
          </mc:Fallback>
        </mc:AlternateContent>
      </w:r>
      <w:r>
        <w:rPr>
          <w:rFonts w:ascii="Tahoma"/>
          <w:color w:val="3953A4"/>
          <w:spacing w:val="-5"/>
          <w:w w:val="95"/>
          <w:sz w:val="12"/>
        </w:rPr>
        <w:t>0.4</w:t>
      </w:r>
    </w:p>
    <w:p w14:paraId="09AEF8AD" w14:textId="77777777" w:rsidR="00523F16" w:rsidRDefault="00523F16">
      <w:pPr>
        <w:pStyle w:val="a3"/>
        <w:rPr>
          <w:rFonts w:ascii="Tahoma"/>
          <w:sz w:val="12"/>
        </w:rPr>
      </w:pPr>
    </w:p>
    <w:p w14:paraId="1886AC90" w14:textId="77777777" w:rsidR="00523F16" w:rsidRDefault="00523F16">
      <w:pPr>
        <w:pStyle w:val="a3"/>
        <w:rPr>
          <w:rFonts w:ascii="Tahoma"/>
          <w:sz w:val="12"/>
        </w:rPr>
      </w:pPr>
    </w:p>
    <w:p w14:paraId="0196CE22" w14:textId="77777777" w:rsidR="00523F16" w:rsidRDefault="00523F16">
      <w:pPr>
        <w:pStyle w:val="a3"/>
        <w:rPr>
          <w:rFonts w:ascii="Tahoma"/>
          <w:sz w:val="12"/>
        </w:rPr>
      </w:pPr>
    </w:p>
    <w:p w14:paraId="116E9C36" w14:textId="77777777" w:rsidR="00523F16" w:rsidRDefault="00523F16">
      <w:pPr>
        <w:pStyle w:val="a3"/>
        <w:rPr>
          <w:rFonts w:ascii="Tahoma"/>
          <w:sz w:val="12"/>
        </w:rPr>
      </w:pPr>
    </w:p>
    <w:p w14:paraId="5B6B7D63" w14:textId="77777777" w:rsidR="00523F16" w:rsidRDefault="00523F16">
      <w:pPr>
        <w:pStyle w:val="a3"/>
        <w:rPr>
          <w:rFonts w:ascii="Tahoma"/>
          <w:sz w:val="12"/>
        </w:rPr>
      </w:pPr>
    </w:p>
    <w:p w14:paraId="45B62607" w14:textId="77777777" w:rsidR="00523F16" w:rsidRDefault="00523F16">
      <w:pPr>
        <w:pStyle w:val="a3"/>
        <w:rPr>
          <w:rFonts w:ascii="Tahoma"/>
          <w:sz w:val="12"/>
        </w:rPr>
      </w:pPr>
    </w:p>
    <w:p w14:paraId="77DDC1A4" w14:textId="77777777" w:rsidR="00523F16" w:rsidRDefault="00523F16">
      <w:pPr>
        <w:pStyle w:val="a3"/>
        <w:rPr>
          <w:rFonts w:ascii="Tahoma"/>
          <w:sz w:val="12"/>
        </w:rPr>
      </w:pPr>
    </w:p>
    <w:p w14:paraId="115AAE63" w14:textId="77777777" w:rsidR="00523F16" w:rsidRDefault="00523F16">
      <w:pPr>
        <w:pStyle w:val="a3"/>
        <w:rPr>
          <w:rFonts w:ascii="Tahoma"/>
          <w:sz w:val="12"/>
        </w:rPr>
      </w:pPr>
    </w:p>
    <w:p w14:paraId="5EE0BE8A" w14:textId="77777777" w:rsidR="00523F16" w:rsidRDefault="00523F16">
      <w:pPr>
        <w:pStyle w:val="a3"/>
        <w:rPr>
          <w:rFonts w:ascii="Tahoma"/>
          <w:sz w:val="12"/>
        </w:rPr>
      </w:pPr>
    </w:p>
    <w:p w14:paraId="6EFAA546" w14:textId="77777777" w:rsidR="00523F16" w:rsidRDefault="00523F16">
      <w:pPr>
        <w:pStyle w:val="a3"/>
        <w:spacing w:before="95"/>
        <w:rPr>
          <w:rFonts w:ascii="Tahoma"/>
          <w:sz w:val="12"/>
        </w:rPr>
      </w:pPr>
    </w:p>
    <w:p w14:paraId="20A352E9" w14:textId="77777777" w:rsidR="00523F16" w:rsidRDefault="00000000">
      <w:pPr>
        <w:spacing w:before="1"/>
        <w:rPr>
          <w:rFonts w:ascii="Tahoma"/>
          <w:sz w:val="12"/>
        </w:rPr>
      </w:pPr>
      <w:r>
        <w:rPr>
          <w:rFonts w:ascii="Tahoma"/>
          <w:color w:val="3953A4"/>
          <w:spacing w:val="-5"/>
          <w:w w:val="95"/>
          <w:sz w:val="12"/>
        </w:rPr>
        <w:t>0.2</w:t>
      </w:r>
    </w:p>
    <w:p w14:paraId="34B07E73" w14:textId="77777777" w:rsidR="00523F16" w:rsidRDefault="00523F16">
      <w:pPr>
        <w:rPr>
          <w:rFonts w:ascii="Tahoma"/>
          <w:sz w:val="12"/>
        </w:rPr>
        <w:sectPr w:rsidR="00523F16">
          <w:type w:val="continuous"/>
          <w:pgSz w:w="12240" w:h="15840"/>
          <w:pgMar w:top="0" w:right="720" w:bottom="280" w:left="720" w:header="841" w:footer="0" w:gutter="0"/>
          <w:cols w:num="3" w:space="720" w:equalWidth="0">
            <w:col w:w="4524" w:space="1034"/>
            <w:col w:w="4346" w:space="16"/>
            <w:col w:w="880"/>
          </w:cols>
        </w:sectPr>
      </w:pPr>
    </w:p>
    <w:p w14:paraId="71EFD864" w14:textId="77777777" w:rsidR="00523F16" w:rsidRDefault="00523F16">
      <w:pPr>
        <w:pStyle w:val="a3"/>
        <w:rPr>
          <w:rFonts w:ascii="Tahoma"/>
          <w:sz w:val="12"/>
        </w:rPr>
      </w:pPr>
    </w:p>
    <w:p w14:paraId="194D73A2" w14:textId="77777777" w:rsidR="00523F16" w:rsidRDefault="00523F16">
      <w:pPr>
        <w:pStyle w:val="a3"/>
        <w:rPr>
          <w:rFonts w:ascii="Tahoma"/>
          <w:sz w:val="12"/>
        </w:rPr>
      </w:pPr>
    </w:p>
    <w:p w14:paraId="4B59D8B4" w14:textId="77777777" w:rsidR="00523F16" w:rsidRDefault="00523F16">
      <w:pPr>
        <w:pStyle w:val="a3"/>
        <w:rPr>
          <w:rFonts w:ascii="Tahoma"/>
          <w:sz w:val="12"/>
        </w:rPr>
      </w:pPr>
    </w:p>
    <w:p w14:paraId="50DB5CD6" w14:textId="77777777" w:rsidR="00523F16" w:rsidRDefault="00523F16">
      <w:pPr>
        <w:pStyle w:val="a3"/>
        <w:spacing w:before="122"/>
        <w:rPr>
          <w:rFonts w:ascii="Tahoma"/>
          <w:sz w:val="12"/>
        </w:rPr>
      </w:pPr>
    </w:p>
    <w:p w14:paraId="0A8569B8" w14:textId="77777777" w:rsidR="00523F16" w:rsidRDefault="00000000">
      <w:pPr>
        <w:tabs>
          <w:tab w:val="left" w:pos="4343"/>
          <w:tab w:val="left" w:pos="5999"/>
          <w:tab w:val="left" w:pos="9919"/>
        </w:tabs>
        <w:spacing w:line="116" w:lineRule="exact"/>
        <w:ind w:left="496"/>
        <w:rPr>
          <w:rFonts w:ascii="Tahoma"/>
          <w:position w:val="1"/>
          <w:sz w:val="12"/>
        </w:rPr>
      </w:pPr>
      <w:r>
        <w:rPr>
          <w:rFonts w:ascii="Tahoma"/>
          <w:color w:val="231F20"/>
          <w:spacing w:val="-10"/>
          <w:w w:val="95"/>
          <w:position w:val="2"/>
          <w:sz w:val="12"/>
        </w:rPr>
        <w:t>1</w:t>
      </w:r>
      <w:r>
        <w:rPr>
          <w:rFonts w:ascii="Tahoma"/>
          <w:color w:val="231F20"/>
          <w:position w:val="2"/>
          <w:sz w:val="12"/>
        </w:rPr>
        <w:tab/>
      </w:r>
      <w:r>
        <w:rPr>
          <w:rFonts w:ascii="Tahoma"/>
          <w:color w:val="3953A4"/>
          <w:spacing w:val="-5"/>
          <w:w w:val="95"/>
          <w:position w:val="2"/>
          <w:sz w:val="12"/>
        </w:rPr>
        <w:t>1.4</w:t>
      </w:r>
      <w:r>
        <w:rPr>
          <w:rFonts w:ascii="Tahoma"/>
          <w:color w:val="3953A4"/>
          <w:position w:val="2"/>
          <w:sz w:val="12"/>
        </w:rPr>
        <w:tab/>
      </w:r>
      <w:r>
        <w:rPr>
          <w:rFonts w:ascii="Tahoma"/>
          <w:color w:val="231F20"/>
          <w:spacing w:val="-5"/>
          <w:w w:val="95"/>
          <w:sz w:val="12"/>
        </w:rPr>
        <w:t>1.5</w:t>
      </w:r>
      <w:r>
        <w:rPr>
          <w:rFonts w:ascii="Tahoma"/>
          <w:color w:val="231F20"/>
          <w:sz w:val="12"/>
        </w:rPr>
        <w:tab/>
      </w:r>
      <w:r>
        <w:rPr>
          <w:rFonts w:ascii="Tahoma"/>
          <w:color w:val="3953A4"/>
          <w:spacing w:val="-10"/>
          <w:w w:val="95"/>
          <w:position w:val="1"/>
          <w:sz w:val="12"/>
        </w:rPr>
        <w:t>0</w:t>
      </w:r>
    </w:p>
    <w:p w14:paraId="3B356181" w14:textId="77777777" w:rsidR="00523F16" w:rsidRDefault="00000000">
      <w:pPr>
        <w:tabs>
          <w:tab w:val="left" w:pos="2346"/>
          <w:tab w:val="left" w:pos="4148"/>
          <w:tab w:val="left" w:pos="6071"/>
          <w:tab w:val="left" w:pos="7916"/>
          <w:tab w:val="left" w:pos="9718"/>
        </w:tabs>
        <w:spacing w:before="4"/>
        <w:ind w:left="501"/>
        <w:rPr>
          <w:rFonts w:ascii="Tahoma"/>
          <w:sz w:val="12"/>
        </w:rPr>
      </w:pPr>
      <w:r>
        <w:rPr>
          <w:rFonts w:ascii="Tahoma"/>
          <w:color w:val="231F20"/>
          <w:spacing w:val="-2"/>
          <w:w w:val="95"/>
          <w:position w:val="-2"/>
          <w:sz w:val="12"/>
        </w:rPr>
        <w:t>2,100</w:t>
      </w:r>
      <w:r>
        <w:rPr>
          <w:rFonts w:ascii="Tahoma"/>
          <w:color w:val="231F20"/>
          <w:position w:val="-2"/>
          <w:sz w:val="12"/>
        </w:rPr>
        <w:tab/>
      </w:r>
      <w:r>
        <w:rPr>
          <w:rFonts w:ascii="Tahoma"/>
          <w:color w:val="231F20"/>
          <w:spacing w:val="-2"/>
          <w:w w:val="95"/>
          <w:position w:val="-2"/>
          <w:sz w:val="12"/>
        </w:rPr>
        <w:t>2,200</w:t>
      </w:r>
      <w:r>
        <w:rPr>
          <w:rFonts w:ascii="Tahoma"/>
          <w:color w:val="231F20"/>
          <w:position w:val="-2"/>
          <w:sz w:val="12"/>
        </w:rPr>
        <w:tab/>
      </w:r>
      <w:r>
        <w:rPr>
          <w:rFonts w:ascii="Tahoma"/>
          <w:color w:val="231F20"/>
          <w:spacing w:val="-4"/>
          <w:w w:val="95"/>
          <w:position w:val="-2"/>
          <w:sz w:val="12"/>
        </w:rPr>
        <w:t>2,300</w:t>
      </w:r>
      <w:r>
        <w:rPr>
          <w:rFonts w:ascii="Tahoma"/>
          <w:color w:val="231F20"/>
          <w:position w:val="-2"/>
          <w:sz w:val="12"/>
        </w:rPr>
        <w:tab/>
      </w:r>
      <w:r>
        <w:rPr>
          <w:rFonts w:ascii="Tahoma"/>
          <w:color w:val="231F20"/>
          <w:spacing w:val="-2"/>
          <w:w w:val="95"/>
          <w:sz w:val="12"/>
        </w:rPr>
        <w:t>2,100</w:t>
      </w:r>
      <w:r>
        <w:rPr>
          <w:rFonts w:ascii="Tahoma"/>
          <w:color w:val="231F20"/>
          <w:sz w:val="12"/>
        </w:rPr>
        <w:tab/>
      </w:r>
      <w:r>
        <w:rPr>
          <w:rFonts w:ascii="Tahoma"/>
          <w:color w:val="231F20"/>
          <w:spacing w:val="-2"/>
          <w:w w:val="95"/>
          <w:sz w:val="12"/>
        </w:rPr>
        <w:t>2,200</w:t>
      </w:r>
      <w:r>
        <w:rPr>
          <w:rFonts w:ascii="Tahoma"/>
          <w:color w:val="231F20"/>
          <w:sz w:val="12"/>
        </w:rPr>
        <w:tab/>
      </w:r>
      <w:r>
        <w:rPr>
          <w:rFonts w:ascii="Tahoma"/>
          <w:color w:val="231F20"/>
          <w:spacing w:val="-2"/>
          <w:w w:val="95"/>
          <w:sz w:val="12"/>
        </w:rPr>
        <w:t>2,300</w:t>
      </w:r>
    </w:p>
    <w:p w14:paraId="09EA6B68" w14:textId="77777777" w:rsidR="00523F16" w:rsidRDefault="00000000">
      <w:pPr>
        <w:tabs>
          <w:tab w:val="left" w:pos="5643"/>
        </w:tabs>
        <w:spacing w:before="51"/>
        <w:ind w:left="4"/>
        <w:jc w:val="center"/>
        <w:rPr>
          <w:rFonts w:ascii="Tahoma"/>
          <w:sz w:val="16"/>
        </w:rPr>
      </w:pPr>
      <w:r>
        <w:rPr>
          <w:rFonts w:ascii="Tahoma"/>
          <w:color w:val="231F20"/>
          <w:w w:val="90"/>
          <w:sz w:val="16"/>
        </w:rPr>
        <w:t>DEPTH,</w:t>
      </w:r>
      <w:r>
        <w:rPr>
          <w:rFonts w:ascii="Tahoma"/>
          <w:color w:val="231F20"/>
          <w:spacing w:val="-10"/>
          <w:w w:val="90"/>
          <w:sz w:val="16"/>
        </w:rPr>
        <w:t xml:space="preserve"> </w:t>
      </w:r>
      <w:r>
        <w:rPr>
          <w:rFonts w:ascii="Tahoma"/>
          <w:color w:val="231F20"/>
          <w:w w:val="90"/>
          <w:sz w:val="16"/>
        </w:rPr>
        <w:t>IN</w:t>
      </w:r>
      <w:r>
        <w:rPr>
          <w:rFonts w:ascii="Tahoma"/>
          <w:color w:val="231F20"/>
          <w:spacing w:val="-9"/>
          <w:w w:val="90"/>
          <w:sz w:val="16"/>
        </w:rPr>
        <w:t xml:space="preserve"> </w:t>
      </w:r>
      <w:r>
        <w:rPr>
          <w:rFonts w:ascii="Tahoma"/>
          <w:color w:val="231F20"/>
          <w:spacing w:val="-4"/>
          <w:w w:val="90"/>
          <w:sz w:val="16"/>
        </w:rPr>
        <w:t>FEET</w:t>
      </w:r>
      <w:r>
        <w:rPr>
          <w:rFonts w:ascii="Tahoma"/>
          <w:color w:val="231F20"/>
          <w:sz w:val="16"/>
        </w:rPr>
        <w:tab/>
      </w:r>
      <w:r>
        <w:rPr>
          <w:rFonts w:ascii="Tahoma"/>
          <w:color w:val="231F20"/>
          <w:w w:val="90"/>
          <w:sz w:val="16"/>
        </w:rPr>
        <w:t>DEPTH,</w:t>
      </w:r>
      <w:r>
        <w:rPr>
          <w:rFonts w:ascii="Tahoma"/>
          <w:color w:val="231F20"/>
          <w:spacing w:val="-10"/>
          <w:w w:val="90"/>
          <w:sz w:val="16"/>
        </w:rPr>
        <w:t xml:space="preserve"> </w:t>
      </w:r>
      <w:r>
        <w:rPr>
          <w:rFonts w:ascii="Tahoma"/>
          <w:color w:val="231F20"/>
          <w:w w:val="90"/>
          <w:sz w:val="16"/>
        </w:rPr>
        <w:t>IN</w:t>
      </w:r>
      <w:r>
        <w:rPr>
          <w:rFonts w:ascii="Tahoma"/>
          <w:color w:val="231F20"/>
          <w:spacing w:val="-9"/>
          <w:w w:val="90"/>
          <w:sz w:val="16"/>
        </w:rPr>
        <w:t xml:space="preserve"> </w:t>
      </w:r>
      <w:r>
        <w:rPr>
          <w:rFonts w:ascii="Tahoma"/>
          <w:color w:val="231F20"/>
          <w:spacing w:val="-4"/>
          <w:w w:val="90"/>
          <w:sz w:val="16"/>
        </w:rPr>
        <w:t>FEET</w:t>
      </w:r>
    </w:p>
    <w:p w14:paraId="01272A95" w14:textId="77777777" w:rsidR="00523F16" w:rsidRDefault="00523F16">
      <w:pPr>
        <w:pStyle w:val="a3"/>
        <w:spacing w:before="129"/>
        <w:rPr>
          <w:rFonts w:ascii="Tahoma"/>
          <w:sz w:val="19"/>
        </w:rPr>
      </w:pPr>
    </w:p>
    <w:p w14:paraId="569959A3" w14:textId="77777777" w:rsidR="00523F16" w:rsidRDefault="00000000">
      <w:pPr>
        <w:spacing w:line="247" w:lineRule="auto"/>
        <w:ind w:left="285" w:right="762"/>
        <w:rPr>
          <w:rFonts w:ascii="Tahoma"/>
          <w:sz w:val="19"/>
        </w:rPr>
      </w:pPr>
      <w:r>
        <w:rPr>
          <w:rFonts w:ascii="Trebuchet MS"/>
          <w:b/>
          <w:color w:val="231F20"/>
          <w:w w:val="90"/>
          <w:sz w:val="19"/>
        </w:rPr>
        <w:t>Figure</w:t>
      </w:r>
      <w:r>
        <w:rPr>
          <w:rFonts w:ascii="Trebuchet MS"/>
          <w:b/>
          <w:color w:val="231F20"/>
          <w:spacing w:val="-1"/>
          <w:w w:val="90"/>
          <w:sz w:val="19"/>
        </w:rPr>
        <w:t xml:space="preserve"> </w:t>
      </w:r>
      <w:r>
        <w:rPr>
          <w:rFonts w:ascii="Trebuchet MS"/>
          <w:b/>
          <w:color w:val="231F20"/>
          <w:w w:val="90"/>
          <w:sz w:val="19"/>
        </w:rPr>
        <w:t>17.</w:t>
      </w:r>
      <w:r>
        <w:rPr>
          <w:rFonts w:ascii="Trebuchet MS"/>
          <w:b/>
          <w:color w:val="231F20"/>
          <w:spacing w:val="40"/>
          <w:sz w:val="19"/>
        </w:rPr>
        <w:t xml:space="preserve">  </w:t>
      </w:r>
      <w:r>
        <w:rPr>
          <w:rFonts w:ascii="Tahoma"/>
          <w:color w:val="231F20"/>
          <w:w w:val="90"/>
          <w:sz w:val="19"/>
        </w:rPr>
        <w:t>Well</w:t>
      </w:r>
      <w:r>
        <w:rPr>
          <w:rFonts w:ascii="Tahoma"/>
          <w:color w:val="231F20"/>
          <w:spacing w:val="-3"/>
          <w:w w:val="90"/>
          <w:sz w:val="19"/>
        </w:rPr>
        <w:t xml:space="preserve"> </w:t>
      </w:r>
      <w:r>
        <w:rPr>
          <w:rFonts w:ascii="Tahoma"/>
          <w:color w:val="231F20"/>
          <w:w w:val="90"/>
          <w:sz w:val="19"/>
        </w:rPr>
        <w:t>log</w:t>
      </w:r>
      <w:r>
        <w:rPr>
          <w:rFonts w:ascii="Tahoma"/>
          <w:color w:val="231F20"/>
          <w:spacing w:val="-3"/>
          <w:w w:val="90"/>
          <w:sz w:val="19"/>
        </w:rPr>
        <w:t xml:space="preserve"> </w:t>
      </w:r>
      <w:r>
        <w:rPr>
          <w:rFonts w:ascii="Tahoma"/>
          <w:color w:val="231F20"/>
          <w:w w:val="90"/>
          <w:sz w:val="19"/>
        </w:rPr>
        <w:t>analysis</w:t>
      </w:r>
      <w:r>
        <w:rPr>
          <w:rFonts w:ascii="Tahoma"/>
          <w:color w:val="231F20"/>
          <w:spacing w:val="-3"/>
          <w:w w:val="90"/>
          <w:sz w:val="19"/>
        </w:rPr>
        <w:t xml:space="preserve"> </w:t>
      </w:r>
      <w:r>
        <w:rPr>
          <w:rFonts w:ascii="Tahoma"/>
          <w:color w:val="231F20"/>
          <w:w w:val="90"/>
          <w:sz w:val="19"/>
        </w:rPr>
        <w:t>at</w:t>
      </w:r>
      <w:r>
        <w:rPr>
          <w:rFonts w:ascii="Tahoma"/>
          <w:color w:val="231F20"/>
          <w:spacing w:val="-3"/>
          <w:w w:val="90"/>
          <w:sz w:val="19"/>
        </w:rPr>
        <w:t xml:space="preserve"> </w:t>
      </w:r>
      <w:r>
        <w:rPr>
          <w:rFonts w:ascii="Tahoma"/>
          <w:color w:val="231F20"/>
          <w:w w:val="90"/>
          <w:sz w:val="19"/>
        </w:rPr>
        <w:t>Arco</w:t>
      </w:r>
      <w:r>
        <w:rPr>
          <w:rFonts w:ascii="Tahoma"/>
          <w:color w:val="231F20"/>
          <w:spacing w:val="-3"/>
          <w:w w:val="90"/>
          <w:sz w:val="19"/>
        </w:rPr>
        <w:t xml:space="preserve"> </w:t>
      </w:r>
      <w:r>
        <w:rPr>
          <w:rFonts w:ascii="Tahoma"/>
          <w:color w:val="231F20"/>
          <w:w w:val="90"/>
          <w:sz w:val="19"/>
        </w:rPr>
        <w:t>Temptation</w:t>
      </w:r>
      <w:r>
        <w:rPr>
          <w:rFonts w:ascii="Tahoma"/>
          <w:color w:val="231F20"/>
          <w:spacing w:val="-3"/>
          <w:w w:val="90"/>
          <w:sz w:val="19"/>
        </w:rPr>
        <w:t xml:space="preserve"> </w:t>
      </w:r>
      <w:r>
        <w:rPr>
          <w:rFonts w:ascii="Tahoma"/>
          <w:color w:val="231F20"/>
          <w:w w:val="90"/>
          <w:sz w:val="19"/>
        </w:rPr>
        <w:t>#1</w:t>
      </w:r>
      <w:r>
        <w:rPr>
          <w:rFonts w:ascii="Tahoma"/>
          <w:color w:val="231F20"/>
          <w:spacing w:val="-3"/>
          <w:w w:val="90"/>
          <w:sz w:val="19"/>
        </w:rPr>
        <w:t xml:space="preserve"> </w:t>
      </w:r>
      <w:r>
        <w:rPr>
          <w:rFonts w:ascii="Tahoma"/>
          <w:color w:val="231F20"/>
          <w:w w:val="90"/>
          <w:sz w:val="19"/>
        </w:rPr>
        <w:t>well,</w:t>
      </w:r>
      <w:r>
        <w:rPr>
          <w:rFonts w:ascii="Tahoma"/>
          <w:color w:val="231F20"/>
          <w:spacing w:val="-3"/>
          <w:w w:val="90"/>
          <w:sz w:val="19"/>
        </w:rPr>
        <w:t xml:space="preserve"> </w:t>
      </w:r>
      <w:r>
        <w:rPr>
          <w:rFonts w:ascii="Tahoma"/>
          <w:color w:val="231F20"/>
          <w:w w:val="90"/>
          <w:sz w:val="19"/>
        </w:rPr>
        <w:t>Alaska</w:t>
      </w:r>
      <w:r>
        <w:rPr>
          <w:rFonts w:ascii="Tahoma"/>
          <w:color w:val="231F20"/>
          <w:spacing w:val="-3"/>
          <w:w w:val="90"/>
          <w:sz w:val="19"/>
        </w:rPr>
        <w:t xml:space="preserve"> </w:t>
      </w:r>
      <w:r>
        <w:rPr>
          <w:rFonts w:ascii="Tahoma"/>
          <w:color w:val="231F20"/>
          <w:w w:val="90"/>
          <w:sz w:val="19"/>
        </w:rPr>
        <w:t>North</w:t>
      </w:r>
      <w:r>
        <w:rPr>
          <w:rFonts w:ascii="Tahoma"/>
          <w:color w:val="231F20"/>
          <w:spacing w:val="-3"/>
          <w:w w:val="90"/>
          <w:sz w:val="19"/>
        </w:rPr>
        <w:t xml:space="preserve"> </w:t>
      </w:r>
      <w:r>
        <w:rPr>
          <w:rFonts w:ascii="Tahoma"/>
          <w:color w:val="231F20"/>
          <w:w w:val="90"/>
          <w:sz w:val="19"/>
        </w:rPr>
        <w:t>Slope,</w:t>
      </w:r>
      <w:r>
        <w:rPr>
          <w:rFonts w:ascii="Tahoma"/>
          <w:color w:val="231F20"/>
          <w:spacing w:val="-3"/>
          <w:w w:val="90"/>
          <w:sz w:val="19"/>
        </w:rPr>
        <w:t xml:space="preserve"> </w:t>
      </w:r>
      <w:r>
        <w:rPr>
          <w:rFonts w:ascii="Tahoma"/>
          <w:color w:val="231F20"/>
          <w:w w:val="90"/>
          <w:sz w:val="19"/>
        </w:rPr>
        <w:t>to</w:t>
      </w:r>
      <w:r>
        <w:rPr>
          <w:rFonts w:ascii="Tahoma"/>
          <w:color w:val="231F20"/>
          <w:spacing w:val="-3"/>
          <w:w w:val="90"/>
          <w:sz w:val="19"/>
        </w:rPr>
        <w:t xml:space="preserve"> </w:t>
      </w:r>
      <w:r>
        <w:rPr>
          <w:rFonts w:ascii="Tahoma"/>
          <w:color w:val="231F20"/>
          <w:w w:val="90"/>
          <w:sz w:val="19"/>
        </w:rPr>
        <w:t>derive</w:t>
      </w:r>
      <w:r>
        <w:rPr>
          <w:rFonts w:ascii="Tahoma"/>
          <w:color w:val="231F20"/>
          <w:spacing w:val="-3"/>
          <w:w w:val="90"/>
          <w:sz w:val="19"/>
        </w:rPr>
        <w:t xml:space="preserve"> </w:t>
      </w:r>
      <w:r>
        <w:rPr>
          <w:rFonts w:ascii="Tahoma"/>
          <w:color w:val="231F20"/>
          <w:w w:val="90"/>
          <w:sz w:val="19"/>
        </w:rPr>
        <w:t>reservoir</w:t>
      </w:r>
      <w:r>
        <w:rPr>
          <w:rFonts w:ascii="Tahoma"/>
          <w:color w:val="231F20"/>
          <w:spacing w:val="-3"/>
          <w:w w:val="90"/>
          <w:sz w:val="19"/>
        </w:rPr>
        <w:t xml:space="preserve"> </w:t>
      </w:r>
      <w:r>
        <w:rPr>
          <w:rFonts w:ascii="Tahoma"/>
          <w:color w:val="231F20"/>
          <w:w w:val="90"/>
          <w:sz w:val="19"/>
        </w:rPr>
        <w:t>and</w:t>
      </w:r>
      <w:r>
        <w:rPr>
          <w:rFonts w:ascii="Tahoma"/>
          <w:color w:val="231F20"/>
          <w:spacing w:val="-3"/>
          <w:w w:val="90"/>
          <w:sz w:val="19"/>
        </w:rPr>
        <w:t xml:space="preserve"> </w:t>
      </w:r>
      <w:r>
        <w:rPr>
          <w:rFonts w:ascii="Tahoma"/>
          <w:color w:val="231F20"/>
          <w:w w:val="90"/>
          <w:sz w:val="19"/>
        </w:rPr>
        <w:t>seal</w:t>
      </w:r>
      <w:r>
        <w:rPr>
          <w:rFonts w:ascii="Tahoma"/>
          <w:color w:val="231F20"/>
          <w:spacing w:val="-3"/>
          <w:w w:val="90"/>
          <w:sz w:val="19"/>
        </w:rPr>
        <w:t xml:space="preserve"> </w:t>
      </w:r>
      <w:r>
        <w:rPr>
          <w:rFonts w:ascii="Tahoma"/>
          <w:color w:val="231F20"/>
          <w:w w:val="90"/>
          <w:sz w:val="19"/>
        </w:rPr>
        <w:t>models.</w:t>
      </w:r>
      <w:r>
        <w:rPr>
          <w:rFonts w:ascii="Tahoma"/>
          <w:color w:val="231F20"/>
          <w:spacing w:val="-3"/>
          <w:w w:val="90"/>
          <w:sz w:val="19"/>
        </w:rPr>
        <w:t xml:space="preserve"> </w:t>
      </w:r>
      <w:r>
        <w:rPr>
          <w:rFonts w:ascii="Cambria"/>
          <w:b/>
          <w:i/>
          <w:color w:val="231F20"/>
          <w:w w:val="90"/>
          <w:sz w:val="19"/>
        </w:rPr>
        <w:t>A</w:t>
      </w:r>
      <w:r>
        <w:rPr>
          <w:rFonts w:ascii="Tahoma"/>
          <w:color w:val="231F20"/>
          <w:w w:val="90"/>
          <w:sz w:val="19"/>
        </w:rPr>
        <w:t>.</w:t>
      </w:r>
      <w:r>
        <w:rPr>
          <w:rFonts w:ascii="Tahoma"/>
          <w:color w:val="231F20"/>
          <w:spacing w:val="-3"/>
          <w:w w:val="90"/>
          <w:sz w:val="19"/>
        </w:rPr>
        <w:t xml:space="preserve"> </w:t>
      </w:r>
      <w:r>
        <w:rPr>
          <w:rFonts w:ascii="Tahoma"/>
          <w:color w:val="231F20"/>
          <w:w w:val="90"/>
          <w:sz w:val="19"/>
        </w:rPr>
        <w:t>Measured P-wave</w:t>
      </w:r>
      <w:r>
        <w:rPr>
          <w:rFonts w:ascii="Tahoma"/>
          <w:color w:val="231F20"/>
          <w:spacing w:val="-3"/>
          <w:w w:val="90"/>
          <w:sz w:val="19"/>
        </w:rPr>
        <w:t xml:space="preserve"> </w:t>
      </w:r>
      <w:r>
        <w:rPr>
          <w:rFonts w:ascii="Tahoma"/>
          <w:color w:val="231F20"/>
          <w:w w:val="90"/>
          <w:sz w:val="19"/>
        </w:rPr>
        <w:t>velocity,</w:t>
      </w:r>
      <w:r>
        <w:rPr>
          <w:rFonts w:ascii="Tahoma"/>
          <w:color w:val="231F20"/>
          <w:spacing w:val="-3"/>
          <w:w w:val="90"/>
          <w:sz w:val="19"/>
        </w:rPr>
        <w:t xml:space="preserve"> </w:t>
      </w:r>
      <w:r>
        <w:rPr>
          <w:rFonts w:ascii="Tahoma"/>
          <w:color w:val="231F20"/>
          <w:w w:val="90"/>
          <w:sz w:val="19"/>
        </w:rPr>
        <w:t>formation</w:t>
      </w:r>
      <w:r>
        <w:rPr>
          <w:rFonts w:ascii="Tahoma"/>
          <w:color w:val="231F20"/>
          <w:spacing w:val="-3"/>
          <w:w w:val="90"/>
          <w:sz w:val="19"/>
        </w:rPr>
        <w:t xml:space="preserve"> </w:t>
      </w:r>
      <w:r>
        <w:rPr>
          <w:rFonts w:ascii="Tahoma"/>
          <w:color w:val="231F20"/>
          <w:w w:val="90"/>
          <w:sz w:val="19"/>
        </w:rPr>
        <w:t>resistivity,</w:t>
      </w:r>
      <w:r>
        <w:rPr>
          <w:rFonts w:ascii="Tahoma"/>
          <w:color w:val="231F20"/>
          <w:spacing w:val="-3"/>
          <w:w w:val="90"/>
          <w:sz w:val="19"/>
        </w:rPr>
        <w:t xml:space="preserve"> </w:t>
      </w:r>
      <w:r>
        <w:rPr>
          <w:rFonts w:ascii="Tahoma"/>
          <w:color w:val="231F20"/>
          <w:w w:val="90"/>
          <w:sz w:val="19"/>
        </w:rPr>
        <w:t>and</w:t>
      </w:r>
      <w:r>
        <w:rPr>
          <w:rFonts w:ascii="Tahoma"/>
          <w:color w:val="231F20"/>
          <w:spacing w:val="-3"/>
          <w:w w:val="90"/>
          <w:sz w:val="19"/>
        </w:rPr>
        <w:t xml:space="preserve"> </w:t>
      </w:r>
      <w:r>
        <w:rPr>
          <w:rFonts w:ascii="Tahoma"/>
          <w:color w:val="231F20"/>
          <w:w w:val="90"/>
          <w:sz w:val="19"/>
        </w:rPr>
        <w:t>bulk</w:t>
      </w:r>
      <w:r>
        <w:rPr>
          <w:rFonts w:ascii="Tahoma"/>
          <w:color w:val="231F20"/>
          <w:spacing w:val="-3"/>
          <w:w w:val="90"/>
          <w:sz w:val="19"/>
        </w:rPr>
        <w:t xml:space="preserve"> </w:t>
      </w:r>
      <w:r>
        <w:rPr>
          <w:rFonts w:ascii="Tahoma"/>
          <w:color w:val="231F20"/>
          <w:w w:val="90"/>
          <w:sz w:val="19"/>
        </w:rPr>
        <w:t>density.</w:t>
      </w:r>
      <w:r>
        <w:rPr>
          <w:rFonts w:ascii="Tahoma"/>
          <w:color w:val="231F20"/>
          <w:spacing w:val="-3"/>
          <w:w w:val="90"/>
          <w:sz w:val="19"/>
        </w:rPr>
        <w:t xml:space="preserve"> </w:t>
      </w:r>
      <w:r>
        <w:rPr>
          <w:rFonts w:ascii="Cambria"/>
          <w:b/>
          <w:i/>
          <w:color w:val="231F20"/>
          <w:w w:val="90"/>
          <w:sz w:val="19"/>
        </w:rPr>
        <w:t>B</w:t>
      </w:r>
      <w:r>
        <w:rPr>
          <w:rFonts w:ascii="Tahoma"/>
          <w:color w:val="231F20"/>
          <w:w w:val="90"/>
          <w:sz w:val="19"/>
        </w:rPr>
        <w:t>.</w:t>
      </w:r>
      <w:r>
        <w:rPr>
          <w:rFonts w:ascii="Tahoma"/>
          <w:color w:val="231F20"/>
          <w:spacing w:val="-3"/>
          <w:w w:val="90"/>
          <w:sz w:val="19"/>
        </w:rPr>
        <w:t xml:space="preserve"> </w:t>
      </w:r>
      <w:r>
        <w:rPr>
          <w:rFonts w:ascii="Tahoma"/>
          <w:color w:val="231F20"/>
          <w:w w:val="90"/>
          <w:sz w:val="19"/>
        </w:rPr>
        <w:t>Gas-hydrate</w:t>
      </w:r>
      <w:r>
        <w:rPr>
          <w:rFonts w:ascii="Tahoma"/>
          <w:color w:val="231F20"/>
          <w:spacing w:val="-3"/>
          <w:w w:val="90"/>
          <w:sz w:val="19"/>
        </w:rPr>
        <w:t xml:space="preserve"> </w:t>
      </w:r>
      <w:r>
        <w:rPr>
          <w:rFonts w:ascii="Tahoma"/>
          <w:color w:val="231F20"/>
          <w:w w:val="90"/>
          <w:sz w:val="19"/>
        </w:rPr>
        <w:t>saturations</w:t>
      </w:r>
      <w:r>
        <w:rPr>
          <w:rFonts w:ascii="Tahoma"/>
          <w:color w:val="231F20"/>
          <w:spacing w:val="-3"/>
          <w:w w:val="90"/>
          <w:sz w:val="19"/>
        </w:rPr>
        <w:t xml:space="preserve"> </w:t>
      </w:r>
      <w:r>
        <w:rPr>
          <w:rFonts w:ascii="Tahoma"/>
          <w:color w:val="231F20"/>
          <w:w w:val="90"/>
          <w:sz w:val="19"/>
        </w:rPr>
        <w:t>estimated</w:t>
      </w:r>
      <w:r>
        <w:rPr>
          <w:rFonts w:ascii="Tahoma"/>
          <w:color w:val="231F20"/>
          <w:spacing w:val="-3"/>
          <w:w w:val="90"/>
          <w:sz w:val="19"/>
        </w:rPr>
        <w:t xml:space="preserve"> </w:t>
      </w:r>
      <w:r>
        <w:rPr>
          <w:rFonts w:ascii="Tahoma"/>
          <w:color w:val="231F20"/>
          <w:w w:val="90"/>
          <w:sz w:val="19"/>
        </w:rPr>
        <w:t>from</w:t>
      </w:r>
      <w:r>
        <w:rPr>
          <w:rFonts w:ascii="Tahoma"/>
          <w:color w:val="231F20"/>
          <w:spacing w:val="-3"/>
          <w:w w:val="90"/>
          <w:sz w:val="19"/>
        </w:rPr>
        <w:t xml:space="preserve"> </w:t>
      </w:r>
      <w:r>
        <w:rPr>
          <w:rFonts w:ascii="Tahoma"/>
          <w:color w:val="231F20"/>
          <w:w w:val="90"/>
          <w:sz w:val="19"/>
        </w:rPr>
        <w:t>P-wave</w:t>
      </w:r>
      <w:r>
        <w:rPr>
          <w:rFonts w:ascii="Tahoma"/>
          <w:color w:val="231F20"/>
          <w:spacing w:val="-3"/>
          <w:w w:val="90"/>
          <w:sz w:val="19"/>
        </w:rPr>
        <w:t xml:space="preserve"> </w:t>
      </w:r>
      <w:r>
        <w:rPr>
          <w:rFonts w:ascii="Tahoma"/>
          <w:color w:val="231F20"/>
          <w:w w:val="90"/>
          <w:sz w:val="19"/>
        </w:rPr>
        <w:t>velocity</w:t>
      </w:r>
      <w:r>
        <w:rPr>
          <w:rFonts w:ascii="Tahoma"/>
          <w:color w:val="231F20"/>
          <w:spacing w:val="-3"/>
          <w:w w:val="90"/>
          <w:sz w:val="19"/>
        </w:rPr>
        <w:t xml:space="preserve"> </w:t>
      </w:r>
      <w:r>
        <w:rPr>
          <w:rFonts w:ascii="Tahoma"/>
          <w:color w:val="231F20"/>
          <w:w w:val="90"/>
          <w:sz w:val="19"/>
        </w:rPr>
        <w:t>and</w:t>
      </w:r>
      <w:r>
        <w:rPr>
          <w:rFonts w:ascii="Tahoma"/>
          <w:color w:val="231F20"/>
          <w:spacing w:val="-3"/>
          <w:w w:val="90"/>
          <w:sz w:val="19"/>
        </w:rPr>
        <w:t xml:space="preserve"> </w:t>
      </w:r>
      <w:r>
        <w:rPr>
          <w:rFonts w:ascii="Tahoma"/>
          <w:color w:val="231F20"/>
          <w:w w:val="90"/>
          <w:sz w:val="19"/>
        </w:rPr>
        <w:t xml:space="preserve">formation </w:t>
      </w:r>
      <w:r>
        <w:rPr>
          <w:rFonts w:ascii="Tahoma"/>
          <w:color w:val="231F20"/>
          <w:spacing w:val="-4"/>
          <w:sz w:val="19"/>
        </w:rPr>
        <w:t>resistivity</w:t>
      </w:r>
      <w:r>
        <w:rPr>
          <w:rFonts w:ascii="Tahoma"/>
          <w:color w:val="231F20"/>
          <w:spacing w:val="-10"/>
          <w:sz w:val="19"/>
        </w:rPr>
        <w:t xml:space="preserve"> </w:t>
      </w:r>
      <w:r>
        <w:rPr>
          <w:rFonts w:ascii="Tahoma"/>
          <w:color w:val="231F20"/>
          <w:spacing w:val="-4"/>
          <w:sz w:val="19"/>
        </w:rPr>
        <w:t>with</w:t>
      </w:r>
      <w:r>
        <w:rPr>
          <w:rFonts w:ascii="Tahoma"/>
          <w:color w:val="231F20"/>
          <w:spacing w:val="-10"/>
          <w:sz w:val="19"/>
        </w:rPr>
        <w:t xml:space="preserve"> </w:t>
      </w:r>
      <w:r>
        <w:rPr>
          <w:rFonts w:ascii="Tahoma"/>
          <w:color w:val="231F20"/>
          <w:spacing w:val="-4"/>
          <w:sz w:val="19"/>
        </w:rPr>
        <w:t>density</w:t>
      </w:r>
      <w:r>
        <w:rPr>
          <w:rFonts w:ascii="Tahoma"/>
          <w:color w:val="231F20"/>
          <w:spacing w:val="-10"/>
          <w:sz w:val="19"/>
        </w:rPr>
        <w:t xml:space="preserve"> </w:t>
      </w:r>
      <w:r>
        <w:rPr>
          <w:rFonts w:ascii="Tahoma"/>
          <w:color w:val="231F20"/>
          <w:spacing w:val="-4"/>
          <w:sz w:val="19"/>
        </w:rPr>
        <w:t>porosity</w:t>
      </w:r>
      <w:r>
        <w:rPr>
          <w:rFonts w:ascii="Tahoma"/>
          <w:color w:val="231F20"/>
          <w:spacing w:val="-10"/>
          <w:sz w:val="19"/>
        </w:rPr>
        <w:t xml:space="preserve"> </w:t>
      </w:r>
      <w:r>
        <w:rPr>
          <w:rFonts w:ascii="Tahoma"/>
          <w:color w:val="231F20"/>
          <w:spacing w:val="-4"/>
          <w:sz w:val="19"/>
        </w:rPr>
        <w:t>and</w:t>
      </w:r>
      <w:r>
        <w:rPr>
          <w:rFonts w:ascii="Tahoma"/>
          <w:color w:val="231F20"/>
          <w:spacing w:val="-10"/>
          <w:sz w:val="19"/>
        </w:rPr>
        <w:t xml:space="preserve"> </w:t>
      </w:r>
      <w:r>
        <w:rPr>
          <w:rFonts w:ascii="Tahoma"/>
          <w:color w:val="231F20"/>
          <w:spacing w:val="-4"/>
          <w:sz w:val="19"/>
        </w:rPr>
        <w:t>P-wave</w:t>
      </w:r>
      <w:r>
        <w:rPr>
          <w:rFonts w:ascii="Tahoma"/>
          <w:color w:val="231F20"/>
          <w:spacing w:val="-10"/>
          <w:sz w:val="19"/>
        </w:rPr>
        <w:t xml:space="preserve"> </w:t>
      </w:r>
      <w:r>
        <w:rPr>
          <w:rFonts w:ascii="Tahoma"/>
          <w:color w:val="231F20"/>
          <w:spacing w:val="-4"/>
          <w:sz w:val="19"/>
        </w:rPr>
        <w:t>velocity.</w:t>
      </w:r>
    </w:p>
    <w:p w14:paraId="5410B54E" w14:textId="77777777" w:rsidR="00523F16" w:rsidRDefault="00523F16">
      <w:pPr>
        <w:spacing w:line="247" w:lineRule="auto"/>
        <w:rPr>
          <w:rFonts w:ascii="Tahoma"/>
          <w:sz w:val="19"/>
        </w:rPr>
        <w:sectPr w:rsidR="00523F16">
          <w:type w:val="continuous"/>
          <w:pgSz w:w="12240" w:h="15840"/>
          <w:pgMar w:top="0" w:right="720" w:bottom="280" w:left="720" w:header="841" w:footer="0" w:gutter="0"/>
          <w:cols w:space="720"/>
        </w:sectPr>
      </w:pPr>
    </w:p>
    <w:p w14:paraId="200856A4" w14:textId="77777777" w:rsidR="00523F16" w:rsidRDefault="00000000">
      <w:pPr>
        <w:pStyle w:val="a3"/>
        <w:spacing w:before="115" w:line="249" w:lineRule="auto"/>
        <w:ind w:left="360"/>
      </w:pPr>
      <w:r>
        <w:rPr>
          <w:color w:val="231F20"/>
        </w:rPr>
        <w:lastRenderedPageBreak/>
        <w:t>than the expected base of the gas-hydrate stability zone. Incorporating mud log responses into the analysis, these reser</w:t>
      </w:r>
      <w:r>
        <w:rPr>
          <w:color w:val="231F20"/>
        </w:rPr>
        <w:softHyphen/>
        <w:t>voirs appear to be oil-sand reservoirs rather than gas-hydrate reservoirs, although it is difficult to differentiate gas hydrate from</w:t>
      </w:r>
      <w:r>
        <w:rPr>
          <w:color w:val="231F20"/>
          <w:spacing w:val="-5"/>
        </w:rPr>
        <w:t xml:space="preserve"> </w:t>
      </w:r>
      <w:r>
        <w:rPr>
          <w:color w:val="231F20"/>
        </w:rPr>
        <w:t>heavy</w:t>
      </w:r>
      <w:r>
        <w:rPr>
          <w:color w:val="231F20"/>
          <w:spacing w:val="-5"/>
        </w:rPr>
        <w:t xml:space="preserve"> </w:t>
      </w:r>
      <w:r>
        <w:rPr>
          <w:color w:val="231F20"/>
        </w:rPr>
        <w:t>oil</w:t>
      </w:r>
      <w:r>
        <w:rPr>
          <w:color w:val="231F20"/>
          <w:spacing w:val="-5"/>
        </w:rPr>
        <w:t xml:space="preserve"> </w:t>
      </w:r>
      <w:r>
        <w:rPr>
          <w:color w:val="231F20"/>
        </w:rPr>
        <w:t>due</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similar</w:t>
      </w:r>
      <w:r>
        <w:rPr>
          <w:color w:val="231F20"/>
          <w:spacing w:val="-5"/>
        </w:rPr>
        <w:t xml:space="preserve"> </w:t>
      </w:r>
      <w:r>
        <w:rPr>
          <w:color w:val="231F20"/>
        </w:rPr>
        <w:t>velocities</w:t>
      </w:r>
      <w:r>
        <w:rPr>
          <w:color w:val="231F20"/>
          <w:spacing w:val="-5"/>
        </w:rPr>
        <w:t xml:space="preserve"> </w:t>
      </w:r>
      <w:r>
        <w:rPr>
          <w:color w:val="231F20"/>
        </w:rPr>
        <w:t>of</w:t>
      </w:r>
      <w:r>
        <w:rPr>
          <w:color w:val="231F20"/>
          <w:spacing w:val="-5"/>
        </w:rPr>
        <w:t xml:space="preserve"> </w:t>
      </w:r>
      <w:r>
        <w:rPr>
          <w:color w:val="231F20"/>
        </w:rPr>
        <w:t>gas-hydrate-</w:t>
      </w:r>
      <w:r>
        <w:rPr>
          <w:color w:val="231F20"/>
          <w:spacing w:val="-5"/>
        </w:rPr>
        <w:t xml:space="preserve"> </w:t>
      </w:r>
      <w:r>
        <w:rPr>
          <w:color w:val="231F20"/>
        </w:rPr>
        <w:t xml:space="preserve">and oil-bearing sands. However, when deriving the characteristics of the reservoir model, it is not significant whether to assume that the pore saturant is gas hydrate or heavy oil, because the properties without gas hydrate or heavy oil in the pores are </w:t>
      </w:r>
      <w:r>
        <w:rPr>
          <w:color w:val="231F20"/>
          <w:spacing w:val="-2"/>
        </w:rPr>
        <w:t>required.</w:t>
      </w:r>
    </w:p>
    <w:p w14:paraId="7AF09B3B" w14:textId="77777777" w:rsidR="00523F16" w:rsidRDefault="00000000">
      <w:pPr>
        <w:pStyle w:val="a3"/>
        <w:spacing w:before="115" w:line="249" w:lineRule="auto"/>
        <w:ind w:left="205" w:firstLine="400"/>
      </w:pPr>
      <w:r>
        <w:br w:type="column"/>
      </w:r>
      <w:r>
        <w:rPr>
          <w:color w:val="231F20"/>
        </w:rPr>
        <w:t>The reservoir and seal properties shown here are very important</w:t>
      </w:r>
      <w:r>
        <w:rPr>
          <w:color w:val="231F20"/>
          <w:spacing w:val="-6"/>
        </w:rPr>
        <w:t xml:space="preserve"> </w:t>
      </w:r>
      <w:r>
        <w:rPr>
          <w:color w:val="231F20"/>
        </w:rPr>
        <w:t>for</w:t>
      </w:r>
      <w:r>
        <w:rPr>
          <w:color w:val="231F20"/>
          <w:spacing w:val="-6"/>
        </w:rPr>
        <w:t xml:space="preserve"> </w:t>
      </w:r>
      <w:r>
        <w:rPr>
          <w:color w:val="231F20"/>
        </w:rPr>
        <w:t>interpreting</w:t>
      </w:r>
      <w:r>
        <w:rPr>
          <w:color w:val="231F20"/>
          <w:spacing w:val="-6"/>
        </w:rPr>
        <w:t xml:space="preserve"> </w:t>
      </w:r>
      <w:r>
        <w:rPr>
          <w:color w:val="231F20"/>
        </w:rPr>
        <w:t>the</w:t>
      </w:r>
      <w:r>
        <w:rPr>
          <w:color w:val="231F20"/>
          <w:spacing w:val="-6"/>
        </w:rPr>
        <w:t xml:space="preserve"> </w:t>
      </w:r>
      <w:r>
        <w:rPr>
          <w:color w:val="231F20"/>
        </w:rPr>
        <w:t>seismic</w:t>
      </w:r>
      <w:r>
        <w:rPr>
          <w:color w:val="231F20"/>
          <w:spacing w:val="-6"/>
        </w:rPr>
        <w:t xml:space="preserve"> </w:t>
      </w:r>
      <w:r>
        <w:rPr>
          <w:color w:val="231F20"/>
        </w:rPr>
        <w:t>response</w:t>
      </w:r>
      <w:r>
        <w:rPr>
          <w:color w:val="231F20"/>
          <w:spacing w:val="-6"/>
        </w:rPr>
        <w:t xml:space="preserve"> </w:t>
      </w:r>
      <w:r>
        <w:rPr>
          <w:color w:val="231F20"/>
        </w:rPr>
        <w:t>of</w:t>
      </w:r>
      <w:r>
        <w:rPr>
          <w:color w:val="231F20"/>
          <w:spacing w:val="-6"/>
        </w:rPr>
        <w:t xml:space="preserve"> </w:t>
      </w:r>
      <w:r>
        <w:rPr>
          <w:color w:val="231F20"/>
        </w:rPr>
        <w:t>gas-hydrate-bearing sediment. All models indicate amplitude blanking</w:t>
      </w:r>
    </w:p>
    <w:p w14:paraId="7B801579" w14:textId="77777777" w:rsidR="00523F16" w:rsidRDefault="00000000">
      <w:pPr>
        <w:pStyle w:val="a3"/>
        <w:spacing w:before="3" w:line="249" w:lineRule="auto"/>
        <w:ind w:left="205"/>
      </w:pPr>
      <w:r>
        <w:rPr>
          <w:color w:val="231F20"/>
        </w:rPr>
        <w:t>at certain gas-hydrate saturations and phase reversals are expected as the gas-hydrate saturation increases as shown in figure</w:t>
      </w:r>
      <w:r>
        <w:rPr>
          <w:color w:val="231F20"/>
          <w:spacing w:val="-7"/>
        </w:rPr>
        <w:t xml:space="preserve"> </w:t>
      </w:r>
      <w:r>
        <w:rPr>
          <w:color w:val="231F20"/>
        </w:rPr>
        <w:t>13.</w:t>
      </w:r>
      <w:r>
        <w:rPr>
          <w:color w:val="231F20"/>
          <w:spacing w:val="-7"/>
        </w:rPr>
        <w:t xml:space="preserve"> </w:t>
      </w:r>
      <w:r>
        <w:rPr>
          <w:color w:val="231F20"/>
        </w:rPr>
        <w:t>Gas-hydrate</w:t>
      </w:r>
      <w:r>
        <w:rPr>
          <w:color w:val="231F20"/>
          <w:spacing w:val="-7"/>
        </w:rPr>
        <w:t xml:space="preserve"> </w:t>
      </w:r>
      <w:r>
        <w:rPr>
          <w:color w:val="231F20"/>
        </w:rPr>
        <w:t>prospects</w:t>
      </w:r>
      <w:r>
        <w:rPr>
          <w:color w:val="231F20"/>
          <w:spacing w:val="-7"/>
        </w:rPr>
        <w:t xml:space="preserve"> </w:t>
      </w:r>
      <w:r>
        <w:rPr>
          <w:color w:val="231F20"/>
        </w:rPr>
        <w:t>with</w:t>
      </w:r>
      <w:r>
        <w:rPr>
          <w:color w:val="231F20"/>
          <w:spacing w:val="-7"/>
        </w:rPr>
        <w:t xml:space="preserve"> </w:t>
      </w:r>
      <w:r>
        <w:rPr>
          <w:color w:val="231F20"/>
        </w:rPr>
        <w:t>high</w:t>
      </w:r>
      <w:r>
        <w:rPr>
          <w:color w:val="231F20"/>
          <w:spacing w:val="-7"/>
        </w:rPr>
        <w:t xml:space="preserve"> </w:t>
      </w:r>
      <w:r>
        <w:rPr>
          <w:color w:val="231F20"/>
        </w:rPr>
        <w:t>gas-hydrate</w:t>
      </w:r>
      <w:r>
        <w:rPr>
          <w:color w:val="231F20"/>
          <w:spacing w:val="-7"/>
        </w:rPr>
        <w:t xml:space="preserve"> </w:t>
      </w:r>
      <w:r>
        <w:rPr>
          <w:color w:val="231F20"/>
        </w:rPr>
        <w:t>satura</w:t>
      </w:r>
      <w:r>
        <w:rPr>
          <w:color w:val="231F20"/>
        </w:rPr>
        <w:softHyphen/>
        <w:t>tion</w:t>
      </w:r>
      <w:r>
        <w:rPr>
          <w:color w:val="231F20"/>
          <w:spacing w:val="-2"/>
        </w:rPr>
        <w:t xml:space="preserve"> </w:t>
      </w:r>
      <w:r>
        <w:rPr>
          <w:color w:val="231F20"/>
        </w:rPr>
        <w:t>manifest</w:t>
      </w:r>
      <w:r>
        <w:rPr>
          <w:color w:val="231F20"/>
          <w:spacing w:val="-2"/>
        </w:rPr>
        <w:t xml:space="preserve"> </w:t>
      </w:r>
      <w:r>
        <w:rPr>
          <w:color w:val="231F20"/>
        </w:rPr>
        <w:t>themselves</w:t>
      </w:r>
      <w:r>
        <w:rPr>
          <w:color w:val="231F20"/>
          <w:spacing w:val="-3"/>
        </w:rPr>
        <w:t xml:space="preserve"> </w:t>
      </w:r>
      <w:r>
        <w:rPr>
          <w:color w:val="231F20"/>
        </w:rPr>
        <w:t>as</w:t>
      </w:r>
      <w:r>
        <w:rPr>
          <w:color w:val="231F20"/>
          <w:spacing w:val="-3"/>
        </w:rPr>
        <w:t xml:space="preserve"> </w:t>
      </w:r>
      <w:r>
        <w:rPr>
          <w:color w:val="231F20"/>
        </w:rPr>
        <w:t>high-amplitude</w:t>
      </w:r>
      <w:r>
        <w:rPr>
          <w:color w:val="231F20"/>
          <w:spacing w:val="-2"/>
        </w:rPr>
        <w:t xml:space="preserve"> </w:t>
      </w:r>
      <w:r>
        <w:rPr>
          <w:color w:val="231F20"/>
        </w:rPr>
        <w:t>reflections</w:t>
      </w:r>
      <w:r>
        <w:rPr>
          <w:color w:val="231F20"/>
          <w:spacing w:val="-2"/>
        </w:rPr>
        <w:t xml:space="preserve"> </w:t>
      </w:r>
      <w:r>
        <w:rPr>
          <w:color w:val="231F20"/>
        </w:rPr>
        <w:t>(bright spots). Bright spots with very low background amplitude and phase reversals are good indicators of potential prospects.</w:t>
      </w:r>
    </w:p>
    <w:p w14:paraId="7BC4CAA6" w14:textId="77777777" w:rsidR="00523F16" w:rsidRDefault="00523F16">
      <w:pPr>
        <w:pStyle w:val="a3"/>
        <w:spacing w:line="249" w:lineRule="auto"/>
        <w:sectPr w:rsidR="00523F16">
          <w:headerReference w:type="even" r:id="rId103"/>
          <w:headerReference w:type="default" r:id="rId104"/>
          <w:pgSz w:w="12240" w:h="15840"/>
          <w:pgMar w:top="1280" w:right="720" w:bottom="280" w:left="720" w:header="841" w:footer="0" w:gutter="0"/>
          <w:pgNumType w:start="25"/>
          <w:cols w:num="2" w:space="720" w:equalWidth="0">
            <w:col w:w="5395" w:space="40"/>
            <w:col w:w="5365"/>
          </w:cols>
        </w:sectPr>
      </w:pPr>
    </w:p>
    <w:p w14:paraId="479F40B5" w14:textId="77777777" w:rsidR="00523F16" w:rsidRDefault="00523F16">
      <w:pPr>
        <w:pStyle w:val="a3"/>
        <w:spacing w:before="45"/>
      </w:pPr>
    </w:p>
    <w:p w14:paraId="43824A14" w14:textId="77777777" w:rsidR="00523F16" w:rsidRDefault="00523F16">
      <w:pPr>
        <w:pStyle w:val="a3"/>
        <w:sectPr w:rsidR="00523F16">
          <w:type w:val="continuous"/>
          <w:pgSz w:w="12240" w:h="15840"/>
          <w:pgMar w:top="0" w:right="720" w:bottom="280" w:left="720" w:header="841" w:footer="0" w:gutter="0"/>
          <w:cols w:space="720"/>
        </w:sectPr>
      </w:pPr>
    </w:p>
    <w:p w14:paraId="7860B170" w14:textId="77777777" w:rsidR="00523F16" w:rsidRDefault="00000000">
      <w:pPr>
        <w:spacing w:before="115" w:line="229" w:lineRule="exact"/>
        <w:ind w:right="38"/>
        <w:jc w:val="right"/>
        <w:rPr>
          <w:rFonts w:ascii="Verdana"/>
          <w:i/>
          <w:sz w:val="20"/>
        </w:rPr>
      </w:pPr>
      <w:r>
        <w:rPr>
          <w:rFonts w:ascii="Verdana"/>
          <w:i/>
          <w:color w:val="231F20"/>
          <w:spacing w:val="-10"/>
          <w:sz w:val="20"/>
        </w:rPr>
        <w:t>A</w:t>
      </w:r>
    </w:p>
    <w:p w14:paraId="3083FD2A" w14:textId="77777777" w:rsidR="00523F16" w:rsidRDefault="00000000">
      <w:pPr>
        <w:spacing w:line="131" w:lineRule="exact"/>
        <w:ind w:right="242"/>
        <w:jc w:val="right"/>
        <w:rPr>
          <w:rFonts w:ascii="Tahoma"/>
          <w:sz w:val="12"/>
        </w:rPr>
      </w:pPr>
      <w:r>
        <w:rPr>
          <w:rFonts w:ascii="Tahoma"/>
          <w:noProof/>
          <w:sz w:val="12"/>
        </w:rPr>
        <mc:AlternateContent>
          <mc:Choice Requires="wpg">
            <w:drawing>
              <wp:anchor distT="0" distB="0" distL="0" distR="0" simplePos="0" relativeHeight="485113344" behindDoc="1" locked="0" layoutInCell="1" allowOverlap="1" wp14:anchorId="554D197C" wp14:editId="64592D6F">
                <wp:simplePos x="0" y="0"/>
                <wp:positionH relativeFrom="page">
                  <wp:posOffset>1335798</wp:posOffset>
                </wp:positionH>
                <wp:positionV relativeFrom="paragraph">
                  <wp:posOffset>46415</wp:posOffset>
                </wp:positionV>
                <wp:extent cx="2343150" cy="3289935"/>
                <wp:effectExtent l="0" t="0" r="0" b="0"/>
                <wp:wrapNone/>
                <wp:docPr id="348" name="Group 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3150" cy="3289935"/>
                          <a:chOff x="0" y="0"/>
                          <a:chExt cx="2343150" cy="3289935"/>
                        </a:xfrm>
                      </wpg:grpSpPr>
                      <pic:pic xmlns:pic="http://schemas.openxmlformats.org/drawingml/2006/picture">
                        <pic:nvPicPr>
                          <pic:cNvPr id="349" name="Image 349"/>
                          <pic:cNvPicPr/>
                        </pic:nvPicPr>
                        <pic:blipFill>
                          <a:blip r:embed="rId105" cstate="email">
                            <a:extLst>
                              <a:ext uri="{28A0092B-C50C-407E-A947-70E740481C1C}">
                                <a14:useLocalDpi xmlns:a14="http://schemas.microsoft.com/office/drawing/2010/main"/>
                              </a:ext>
                            </a:extLst>
                          </a:blip>
                          <a:stretch>
                            <a:fillRect/>
                          </a:stretch>
                        </pic:blipFill>
                        <pic:spPr>
                          <a:xfrm>
                            <a:off x="1428" y="12"/>
                            <a:ext cx="86753" cy="1235036"/>
                          </a:xfrm>
                          <a:prstGeom prst="rect">
                            <a:avLst/>
                          </a:prstGeom>
                        </pic:spPr>
                      </pic:pic>
                      <pic:pic xmlns:pic="http://schemas.openxmlformats.org/drawingml/2006/picture">
                        <pic:nvPicPr>
                          <pic:cNvPr id="350" name="Image 350"/>
                          <pic:cNvPicPr/>
                        </pic:nvPicPr>
                        <pic:blipFill>
                          <a:blip r:embed="rId106" cstate="print"/>
                          <a:stretch>
                            <a:fillRect/>
                          </a:stretch>
                        </pic:blipFill>
                        <pic:spPr>
                          <a:xfrm>
                            <a:off x="0" y="0"/>
                            <a:ext cx="2342870" cy="3289776"/>
                          </a:xfrm>
                          <a:prstGeom prst="rect">
                            <a:avLst/>
                          </a:prstGeom>
                        </pic:spPr>
                      </pic:pic>
                    </wpg:wgp>
                  </a:graphicData>
                </a:graphic>
              </wp:anchor>
            </w:drawing>
          </mc:Choice>
          <mc:Fallback>
            <w:pict>
              <v:group w14:anchorId="402F8271" id="Group 348" o:spid="_x0000_s1026" style="position:absolute;margin-left:105.2pt;margin-top:3.65pt;width:184.5pt;height:259.05pt;z-index:-18203136;mso-wrap-distance-left:0;mso-wrap-distance-right:0;mso-position-horizontal-relative:page" coordsize="23431,328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">
                <v:shape id="Image 349" o:spid="_x0000_s1027" type="#_x0000_t75" style="position:absolute;left:14;width:867;height:12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">
                  <v:imagedata r:id="rId107" o:title=""/>
                </v:shape>
                <v:shape id="Image 350" o:spid="_x0000_s1028" type="#_x0000_t75" style="position:absolute;width:23428;height:32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">
                  <v:imagedata r:id="rId108" o:title=""/>
                </v:shape>
                <w10:wrap anchorx="page"/>
              </v:group>
            </w:pict>
          </mc:Fallback>
        </mc:AlternateContent>
      </w:r>
      <w:r>
        <w:rPr>
          <w:rFonts w:ascii="Tahoma"/>
          <w:color w:val="231F20"/>
          <w:spacing w:val="-5"/>
          <w:w w:val="95"/>
          <w:sz w:val="12"/>
        </w:rPr>
        <w:t>0.6</w:t>
      </w:r>
    </w:p>
    <w:p w14:paraId="52940840" w14:textId="77777777" w:rsidR="00523F16" w:rsidRDefault="00000000">
      <w:pPr>
        <w:spacing w:before="95" w:line="215" w:lineRule="exact"/>
        <w:ind w:right="1725"/>
        <w:jc w:val="center"/>
        <w:rPr>
          <w:rFonts w:ascii="Verdana"/>
          <w:i/>
          <w:sz w:val="20"/>
        </w:rPr>
      </w:pPr>
      <w:r>
        <w:br w:type="column"/>
      </w:r>
      <w:r>
        <w:rPr>
          <w:rFonts w:ascii="Verdana"/>
          <w:i/>
          <w:color w:val="231F20"/>
          <w:spacing w:val="-10"/>
          <w:sz w:val="20"/>
        </w:rPr>
        <w:t>B</w:t>
      </w:r>
    </w:p>
    <w:p w14:paraId="140D70D8" w14:textId="77777777" w:rsidR="00523F16" w:rsidRDefault="00000000">
      <w:pPr>
        <w:tabs>
          <w:tab w:val="left" w:pos="2288"/>
        </w:tabs>
        <w:spacing w:line="182" w:lineRule="auto"/>
        <w:ind w:left="1182"/>
        <w:rPr>
          <w:rFonts w:ascii="Tahoma"/>
          <w:sz w:val="12"/>
        </w:rPr>
      </w:pPr>
      <w:r>
        <w:rPr>
          <w:rFonts w:ascii="Tahoma"/>
          <w:noProof/>
          <w:sz w:val="12"/>
        </w:rPr>
        <mc:AlternateContent>
          <mc:Choice Requires="wpg">
            <w:drawing>
              <wp:anchor distT="0" distB="0" distL="0" distR="0" simplePos="0" relativeHeight="15797760" behindDoc="0" locked="0" layoutInCell="1" allowOverlap="1" wp14:anchorId="2CFC80DA" wp14:editId="6A9EACD4">
                <wp:simplePos x="0" y="0"/>
                <wp:positionH relativeFrom="page">
                  <wp:posOffset>4536890</wp:posOffset>
                </wp:positionH>
                <wp:positionV relativeFrom="paragraph">
                  <wp:posOffset>31334</wp:posOffset>
                </wp:positionV>
                <wp:extent cx="2358390" cy="3319779"/>
                <wp:effectExtent l="0" t="0" r="0" b="0"/>
                <wp:wrapNone/>
                <wp:docPr id="351"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58390" cy="3319779"/>
                          <a:chOff x="0" y="0"/>
                          <a:chExt cx="2358390" cy="3319779"/>
                        </a:xfrm>
                      </wpg:grpSpPr>
                      <pic:pic xmlns:pic="http://schemas.openxmlformats.org/drawingml/2006/picture">
                        <pic:nvPicPr>
                          <pic:cNvPr id="352" name="Image 352"/>
                          <pic:cNvPicPr/>
                        </pic:nvPicPr>
                        <pic:blipFill>
                          <a:blip r:embed="rId109" cstate="email">
                            <a:extLst>
                              <a:ext uri="{28A0092B-C50C-407E-A947-70E740481C1C}">
                                <a14:useLocalDpi xmlns:a14="http://schemas.microsoft.com/office/drawing/2010/main"/>
                              </a:ext>
                            </a:extLst>
                          </a:blip>
                          <a:stretch>
                            <a:fillRect/>
                          </a:stretch>
                        </pic:blipFill>
                        <pic:spPr>
                          <a:xfrm>
                            <a:off x="0" y="0"/>
                            <a:ext cx="2358358" cy="3319767"/>
                          </a:xfrm>
                          <a:prstGeom prst="rect">
                            <a:avLst/>
                          </a:prstGeom>
                        </pic:spPr>
                      </pic:pic>
                      <wps:wsp>
                        <wps:cNvPr id="353" name="Textbox 353"/>
                        <wps:cNvSpPr txBox="1"/>
                        <wps:spPr>
                          <a:xfrm>
                            <a:off x="0" y="0"/>
                            <a:ext cx="2358390" cy="3319779"/>
                          </a:xfrm>
                          <a:prstGeom prst="rect">
                            <a:avLst/>
                          </a:prstGeom>
                        </wps:spPr>
                        <wps:txbx>
                          <w:txbxContent>
                            <w:p w14:paraId="1CF7181B" w14:textId="77777777" w:rsidR="00523F16" w:rsidRDefault="00523F16">
                              <w:pPr>
                                <w:rPr>
                                  <w:rFonts w:ascii="Tahoma"/>
                                  <w:sz w:val="12"/>
                                </w:rPr>
                              </w:pPr>
                            </w:p>
                            <w:p w14:paraId="4E6473B0" w14:textId="77777777" w:rsidR="00523F16" w:rsidRDefault="00523F16">
                              <w:pPr>
                                <w:spacing w:before="91"/>
                                <w:rPr>
                                  <w:rFonts w:ascii="Tahoma"/>
                                  <w:sz w:val="12"/>
                                </w:rPr>
                              </w:pPr>
                            </w:p>
                            <w:p w14:paraId="7EB70365" w14:textId="77777777" w:rsidR="00523F16" w:rsidRDefault="00000000">
                              <w:pPr>
                                <w:ind w:left="928"/>
                                <w:rPr>
                                  <w:rFonts w:ascii="Tahoma"/>
                                  <w:sz w:val="12"/>
                                </w:rPr>
                              </w:pPr>
                              <w:r>
                                <w:rPr>
                                  <w:rFonts w:ascii="Tahoma"/>
                                  <w:color w:val="231F20"/>
                                  <w:spacing w:val="-2"/>
                                  <w:sz w:val="12"/>
                                </w:rPr>
                                <w:t>Measured</w:t>
                              </w:r>
                            </w:p>
                            <w:p w14:paraId="4E0A3F70" w14:textId="77777777" w:rsidR="00523F16" w:rsidRDefault="00000000">
                              <w:pPr>
                                <w:spacing w:before="3" w:line="144" w:lineRule="exact"/>
                                <w:ind w:left="928"/>
                                <w:rPr>
                                  <w:rFonts w:ascii="Tahoma"/>
                                  <w:sz w:val="12"/>
                                </w:rPr>
                              </w:pPr>
                              <w:r>
                                <w:rPr>
                                  <w:rFonts w:ascii="Tahoma"/>
                                  <w:color w:val="231F20"/>
                                  <w:spacing w:val="-2"/>
                                  <w:sz w:val="12"/>
                                </w:rPr>
                                <w:t>Predicted</w:t>
                              </w:r>
                              <w:r>
                                <w:rPr>
                                  <w:rFonts w:ascii="Tahoma"/>
                                  <w:color w:val="231F20"/>
                                  <w:spacing w:val="-7"/>
                                  <w:sz w:val="12"/>
                                </w:rPr>
                                <w:t xml:space="preserve"> </w:t>
                              </w:r>
                              <w:r>
                                <w:rPr>
                                  <w:rFonts w:ascii="Tahoma"/>
                                  <w:color w:val="231F20"/>
                                  <w:spacing w:val="-2"/>
                                  <w:sz w:val="12"/>
                                </w:rPr>
                                <w:t>using</w:t>
                              </w:r>
                              <w:r>
                                <w:rPr>
                                  <w:rFonts w:ascii="Tahoma"/>
                                  <w:color w:val="231F20"/>
                                  <w:spacing w:val="-7"/>
                                  <w:sz w:val="12"/>
                                </w:rPr>
                                <w:t xml:space="preserve"> </w:t>
                              </w:r>
                              <w:r>
                                <w:rPr>
                                  <w:rFonts w:ascii="Tahoma"/>
                                  <w:color w:val="231F20"/>
                                  <w:spacing w:val="-2"/>
                                  <w:sz w:val="12"/>
                                </w:rPr>
                                <w:t>the</w:t>
                              </w:r>
                              <w:r>
                                <w:rPr>
                                  <w:rFonts w:ascii="Tahoma"/>
                                  <w:color w:val="231F20"/>
                                  <w:spacing w:val="-6"/>
                                  <w:sz w:val="12"/>
                                </w:rPr>
                                <w:t xml:space="preserve"> </w:t>
                              </w:r>
                              <w:r>
                                <w:rPr>
                                  <w:rFonts w:ascii="Tahoma"/>
                                  <w:color w:val="231F20"/>
                                  <w:spacing w:val="-4"/>
                                  <w:sz w:val="12"/>
                                </w:rPr>
                                <w:t>BGTL</w:t>
                              </w:r>
                            </w:p>
                            <w:p w14:paraId="7A308E5D" w14:textId="77777777" w:rsidR="00523F16" w:rsidRDefault="00000000">
                              <w:pPr>
                                <w:spacing w:before="19" w:line="199" w:lineRule="auto"/>
                                <w:ind w:left="928" w:right="512"/>
                                <w:rPr>
                                  <w:rFonts w:ascii="Tahoma" w:hAnsi="Tahoma"/>
                                  <w:sz w:val="12"/>
                                </w:rPr>
                              </w:pPr>
                              <w:r>
                                <w:rPr>
                                  <w:rFonts w:ascii="Tahoma" w:hAnsi="Tahoma"/>
                                  <w:color w:val="231F20"/>
                                  <w:w w:val="95"/>
                                  <w:sz w:val="12"/>
                                </w:rPr>
                                <w:t>Seal</w:t>
                              </w:r>
                              <w:r>
                                <w:rPr>
                                  <w:rFonts w:ascii="Tahoma" w:hAnsi="Tahoma"/>
                                  <w:color w:val="231F20"/>
                                  <w:spacing w:val="-9"/>
                                  <w:w w:val="95"/>
                                  <w:sz w:val="12"/>
                                </w:rPr>
                                <w:t xml:space="preserve"> </w:t>
                              </w:r>
                              <w:r>
                                <w:rPr>
                                  <w:rFonts w:ascii="Tahoma" w:hAnsi="Tahoma"/>
                                  <w:color w:val="231F20"/>
                                  <w:w w:val="95"/>
                                  <w:sz w:val="12"/>
                                </w:rPr>
                                <w:t>model</w:t>
                              </w:r>
                              <w:r>
                                <w:rPr>
                                  <w:rFonts w:ascii="Tahoma" w:hAnsi="Tahoma"/>
                                  <w:color w:val="231F20"/>
                                  <w:spacing w:val="-8"/>
                                  <w:w w:val="95"/>
                                  <w:sz w:val="12"/>
                                </w:rPr>
                                <w:t xml:space="preserve"> </w:t>
                              </w:r>
                              <w:r>
                                <w:rPr>
                                  <w:rFonts w:ascii="Tahoma" w:hAnsi="Tahoma"/>
                                  <w:color w:val="231F20"/>
                                  <w:w w:val="95"/>
                                  <w:sz w:val="12"/>
                                </w:rPr>
                                <w:t>(</w:t>
                              </w:r>
                              <w:r>
                                <w:rPr>
                                  <w:rFonts w:ascii="Book Antiqua" w:hAnsi="Book Antiqua"/>
                                  <w:i/>
                                  <w:color w:val="231F20"/>
                                  <w:w w:val="95"/>
                                  <w:sz w:val="14"/>
                                </w:rPr>
                                <w:t></w:t>
                              </w:r>
                              <w:r>
                                <w:rPr>
                                  <w:rFonts w:ascii="Book Antiqua" w:hAnsi="Book Antiqua"/>
                                  <w:i/>
                                  <w:color w:val="231F20"/>
                                  <w:spacing w:val="-7"/>
                                  <w:w w:val="95"/>
                                  <w:sz w:val="14"/>
                                </w:rPr>
                                <w:t xml:space="preserve"> </w:t>
                              </w:r>
                              <w:r>
                                <w:rPr>
                                  <w:rFonts w:ascii="Tahoma" w:hAnsi="Tahoma"/>
                                  <w:color w:val="231F20"/>
                                  <w:w w:val="95"/>
                                  <w:sz w:val="12"/>
                                </w:rPr>
                                <w:t>=</w:t>
                              </w:r>
                              <w:r>
                                <w:rPr>
                                  <w:rFonts w:ascii="Tahoma" w:hAnsi="Tahoma"/>
                                  <w:color w:val="231F20"/>
                                  <w:spacing w:val="-8"/>
                                  <w:w w:val="95"/>
                                  <w:sz w:val="12"/>
                                </w:rPr>
                                <w:t xml:space="preserve"> </w:t>
                              </w:r>
                              <w:r>
                                <w:rPr>
                                  <w:rFonts w:ascii="Tahoma" w:hAnsi="Tahoma"/>
                                  <w:color w:val="231F20"/>
                                  <w:w w:val="95"/>
                                  <w:sz w:val="12"/>
                                </w:rPr>
                                <w:t>0.35,</w:t>
                              </w:r>
                              <w:r>
                                <w:rPr>
                                  <w:rFonts w:ascii="Tahoma" w:hAnsi="Tahoma"/>
                                  <w:color w:val="231F20"/>
                                  <w:spacing w:val="-8"/>
                                  <w:w w:val="95"/>
                                  <w:sz w:val="12"/>
                                </w:rPr>
                                <w:t xml:space="preserve"> </w:t>
                              </w:r>
                              <w:r>
                                <w:rPr>
                                  <w:rFonts w:ascii="Verdana" w:hAnsi="Verdana"/>
                                  <w:i/>
                                  <w:color w:val="231F20"/>
                                  <w:w w:val="95"/>
                                  <w:sz w:val="12"/>
                                </w:rPr>
                                <w:t>V</w:t>
                              </w:r>
                              <w:r>
                                <w:rPr>
                                  <w:rFonts w:ascii="Verdana" w:hAnsi="Verdana"/>
                                  <w:i/>
                                  <w:color w:val="231F20"/>
                                  <w:w w:val="95"/>
                                  <w:position w:val="-3"/>
                                  <w:sz w:val="7"/>
                                </w:rPr>
                                <w:t>p</w:t>
                              </w:r>
                              <w:r>
                                <w:rPr>
                                  <w:rFonts w:ascii="Tahoma" w:hAnsi="Tahoma"/>
                                  <w:color w:val="231F20"/>
                                  <w:w w:val="95"/>
                                  <w:sz w:val="12"/>
                                </w:rPr>
                                <w:t>=</w:t>
                              </w:r>
                              <w:r>
                                <w:rPr>
                                  <w:rFonts w:ascii="Tahoma" w:hAnsi="Tahoma"/>
                                  <w:color w:val="231F20"/>
                                  <w:spacing w:val="-8"/>
                                  <w:w w:val="95"/>
                                  <w:sz w:val="12"/>
                                </w:rPr>
                                <w:t xml:space="preserve"> </w:t>
                              </w:r>
                              <w:r>
                                <w:rPr>
                                  <w:rFonts w:ascii="Tahoma" w:hAnsi="Tahoma"/>
                                  <w:color w:val="231F20"/>
                                  <w:w w:val="95"/>
                                  <w:sz w:val="12"/>
                                </w:rPr>
                                <w:t>2.2</w:t>
                              </w:r>
                              <w:r>
                                <w:rPr>
                                  <w:rFonts w:ascii="Tahoma" w:hAnsi="Tahoma"/>
                                  <w:color w:val="231F20"/>
                                  <w:spacing w:val="-8"/>
                                  <w:w w:val="95"/>
                                  <w:sz w:val="12"/>
                                </w:rPr>
                                <w:t xml:space="preserve"> </w:t>
                              </w:r>
                              <w:r>
                                <w:rPr>
                                  <w:rFonts w:ascii="Tahoma" w:hAnsi="Tahoma"/>
                                  <w:color w:val="231F20"/>
                                  <w:w w:val="95"/>
                                  <w:sz w:val="12"/>
                                </w:rPr>
                                <w:t>km/s)</w:t>
                              </w:r>
                              <w:r>
                                <w:rPr>
                                  <w:rFonts w:ascii="Tahoma" w:hAnsi="Tahoma"/>
                                  <w:color w:val="231F20"/>
                                  <w:spacing w:val="40"/>
                                  <w:sz w:val="12"/>
                                </w:rPr>
                                <w:t xml:space="preserve"> </w:t>
                              </w:r>
                              <w:r>
                                <w:rPr>
                                  <w:rFonts w:ascii="Tahoma" w:hAnsi="Tahoma"/>
                                  <w:color w:val="231F20"/>
                                  <w:w w:val="85"/>
                                  <w:sz w:val="12"/>
                                </w:rPr>
                                <w:t>Reservoir</w:t>
                              </w:r>
                              <w:r>
                                <w:rPr>
                                  <w:rFonts w:ascii="Tahoma" w:hAnsi="Tahoma"/>
                                  <w:color w:val="231F20"/>
                                  <w:spacing w:val="-5"/>
                                  <w:w w:val="85"/>
                                  <w:sz w:val="12"/>
                                </w:rPr>
                                <w:t xml:space="preserve"> </w:t>
                              </w:r>
                              <w:r>
                                <w:rPr>
                                  <w:rFonts w:ascii="Tahoma" w:hAnsi="Tahoma"/>
                                  <w:color w:val="231F20"/>
                                  <w:w w:val="85"/>
                                  <w:sz w:val="12"/>
                                </w:rPr>
                                <w:t>model</w:t>
                              </w:r>
                              <w:r>
                                <w:rPr>
                                  <w:rFonts w:ascii="Tahoma" w:hAnsi="Tahoma"/>
                                  <w:color w:val="231F20"/>
                                  <w:spacing w:val="-4"/>
                                  <w:w w:val="85"/>
                                  <w:sz w:val="12"/>
                                </w:rPr>
                                <w:t xml:space="preserve"> </w:t>
                              </w:r>
                              <w:r>
                                <w:rPr>
                                  <w:rFonts w:ascii="Tahoma" w:hAnsi="Tahoma"/>
                                  <w:color w:val="231F20"/>
                                  <w:w w:val="85"/>
                                  <w:sz w:val="12"/>
                                </w:rPr>
                                <w:t>(</w:t>
                              </w:r>
                              <w:r>
                                <w:rPr>
                                  <w:rFonts w:ascii="Book Antiqua" w:hAnsi="Book Antiqua"/>
                                  <w:i/>
                                  <w:color w:val="231F20"/>
                                  <w:w w:val="85"/>
                                  <w:sz w:val="14"/>
                                </w:rPr>
                                <w:t></w:t>
                              </w:r>
                              <w:r>
                                <w:rPr>
                                  <w:rFonts w:ascii="Book Antiqua" w:hAnsi="Book Antiqua"/>
                                  <w:i/>
                                  <w:color w:val="231F20"/>
                                  <w:spacing w:val="-4"/>
                                  <w:w w:val="85"/>
                                  <w:sz w:val="14"/>
                                </w:rPr>
                                <w:t xml:space="preserve"> </w:t>
                              </w:r>
                              <w:r>
                                <w:rPr>
                                  <w:rFonts w:ascii="Tahoma" w:hAnsi="Tahoma"/>
                                  <w:color w:val="231F20"/>
                                  <w:w w:val="85"/>
                                  <w:sz w:val="12"/>
                                </w:rPr>
                                <w:t>=</w:t>
                              </w:r>
                              <w:r>
                                <w:rPr>
                                  <w:rFonts w:ascii="Tahoma" w:hAnsi="Tahoma"/>
                                  <w:color w:val="231F20"/>
                                  <w:spacing w:val="-4"/>
                                  <w:w w:val="85"/>
                                  <w:sz w:val="12"/>
                                </w:rPr>
                                <w:t xml:space="preserve"> </w:t>
                              </w:r>
                              <w:r>
                                <w:rPr>
                                  <w:rFonts w:ascii="Tahoma" w:hAnsi="Tahoma"/>
                                  <w:color w:val="231F20"/>
                                  <w:w w:val="85"/>
                                  <w:sz w:val="12"/>
                                </w:rPr>
                                <w:t>0.45,</w:t>
                              </w:r>
                              <w:r>
                                <w:rPr>
                                  <w:rFonts w:ascii="Tahoma" w:hAnsi="Tahoma"/>
                                  <w:color w:val="231F20"/>
                                  <w:spacing w:val="-4"/>
                                  <w:w w:val="85"/>
                                  <w:sz w:val="12"/>
                                </w:rPr>
                                <w:t xml:space="preserve"> </w:t>
                              </w:r>
                              <w:r>
                                <w:rPr>
                                  <w:rFonts w:ascii="Verdana" w:hAnsi="Verdana"/>
                                  <w:i/>
                                  <w:color w:val="231F20"/>
                                  <w:w w:val="85"/>
                                  <w:sz w:val="12"/>
                                </w:rPr>
                                <w:t>V</w:t>
                              </w:r>
                              <w:r>
                                <w:rPr>
                                  <w:rFonts w:ascii="Verdana" w:hAnsi="Verdana"/>
                                  <w:i/>
                                  <w:color w:val="231F20"/>
                                  <w:w w:val="85"/>
                                  <w:position w:val="-3"/>
                                  <w:sz w:val="7"/>
                                </w:rPr>
                                <w:t>p</w:t>
                              </w:r>
                              <w:r>
                                <w:rPr>
                                  <w:rFonts w:ascii="Tahoma" w:hAnsi="Tahoma"/>
                                  <w:color w:val="231F20"/>
                                  <w:w w:val="85"/>
                                  <w:sz w:val="12"/>
                                </w:rPr>
                                <w:t>=</w:t>
                              </w:r>
                              <w:r>
                                <w:rPr>
                                  <w:rFonts w:ascii="Tahoma" w:hAnsi="Tahoma"/>
                                  <w:color w:val="231F20"/>
                                  <w:spacing w:val="-5"/>
                                  <w:w w:val="85"/>
                                  <w:sz w:val="12"/>
                                </w:rPr>
                                <w:t xml:space="preserve"> </w:t>
                              </w:r>
                              <w:r>
                                <w:rPr>
                                  <w:rFonts w:ascii="Tahoma" w:hAnsi="Tahoma"/>
                                  <w:color w:val="231F20"/>
                                  <w:w w:val="85"/>
                                  <w:sz w:val="12"/>
                                </w:rPr>
                                <w:t>1.9</w:t>
                              </w:r>
                              <w:r>
                                <w:rPr>
                                  <w:rFonts w:ascii="Tahoma" w:hAnsi="Tahoma"/>
                                  <w:color w:val="231F20"/>
                                  <w:spacing w:val="-4"/>
                                  <w:w w:val="85"/>
                                  <w:sz w:val="12"/>
                                </w:rPr>
                                <w:t xml:space="preserve"> </w:t>
                              </w:r>
                              <w:r>
                                <w:rPr>
                                  <w:rFonts w:ascii="Tahoma" w:hAnsi="Tahoma"/>
                                  <w:color w:val="231F20"/>
                                  <w:w w:val="85"/>
                                  <w:sz w:val="12"/>
                                </w:rPr>
                                <w:t>km/s)</w:t>
                              </w:r>
                            </w:p>
                          </w:txbxContent>
                        </wps:txbx>
                        <wps:bodyPr wrap="square" lIns="0" tIns="0" rIns="0" bIns="0" rtlCol="0">
                          <a:noAutofit/>
                        </wps:bodyPr>
                      </wps:wsp>
                    </wpg:wgp>
                  </a:graphicData>
                </a:graphic>
              </wp:anchor>
            </w:drawing>
          </mc:Choice>
          <mc:Fallback>
            <w:pict>
              <v:group w14:anchorId="2CFC80DA" id="Group 351" o:spid="_x0000_s1237" style="position:absolute;left:0;text-align:left;margin-left:357.25pt;margin-top:2.45pt;width:185.7pt;height:261.4pt;z-index:15797760;mso-wrap-distance-left:0;mso-wrap-distance-right:0;mso-position-horizontal-relative:page;mso-position-vertical-relative:text" coordsize="23583,33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">
                <v:shape id="Image 352" o:spid="_x0000_s1238" type="#_x0000_t75" style="position:absolute;width:23583;height:33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">
                  <v:imagedata r:id="rId110" o:title=""/>
                </v:shape>
                <v:shape id="Textbox 353" o:spid="_x0000_s1239" type="#_x0000_t202" style="position:absolute;width:23583;height:33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45kxQAAANwAAAAPAAAAZHJzL2Rvd25yZXYueG1sRI9Ba8JA&#10;FITvhf6H5RW81U0rF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Ave45kxQAAANwAAAAP&#10;AAAAAAAAAAAAAAAAAAcCAABkcnMvZG93bnJldi54bWxQSwUGAAAAAAMAAwC3AAAA+QIAAAAA&#10;" filled="f" stroked="f">
                  <v:textbox inset="0,0,0,0">
                    <w:txbxContent>
                      <w:p w14:paraId="1CF7181B" w14:textId="77777777" w:rsidR="00523F16" w:rsidRDefault="00523F16">
                        <w:pPr>
                          <w:rPr>
                            <w:rFonts w:ascii="Tahoma"/>
                            <w:sz w:val="12"/>
                          </w:rPr>
                        </w:pPr>
                      </w:p>
                      <w:p w14:paraId="4E6473B0" w14:textId="77777777" w:rsidR="00523F16" w:rsidRDefault="00523F16">
                        <w:pPr>
                          <w:spacing w:before="91"/>
                          <w:rPr>
                            <w:rFonts w:ascii="Tahoma"/>
                            <w:sz w:val="12"/>
                          </w:rPr>
                        </w:pPr>
                      </w:p>
                      <w:p w14:paraId="7EB70365" w14:textId="77777777" w:rsidR="00523F16" w:rsidRDefault="00000000">
                        <w:pPr>
                          <w:ind w:left="928"/>
                          <w:rPr>
                            <w:rFonts w:ascii="Tahoma"/>
                            <w:sz w:val="12"/>
                          </w:rPr>
                        </w:pPr>
                        <w:r>
                          <w:rPr>
                            <w:rFonts w:ascii="Tahoma"/>
                            <w:color w:val="231F20"/>
                            <w:spacing w:val="-2"/>
                            <w:sz w:val="12"/>
                          </w:rPr>
                          <w:t>Measured</w:t>
                        </w:r>
                      </w:p>
                      <w:p w14:paraId="4E0A3F70" w14:textId="77777777" w:rsidR="00523F16" w:rsidRDefault="00000000">
                        <w:pPr>
                          <w:spacing w:before="3" w:line="144" w:lineRule="exact"/>
                          <w:ind w:left="928"/>
                          <w:rPr>
                            <w:rFonts w:ascii="Tahoma"/>
                            <w:sz w:val="12"/>
                          </w:rPr>
                        </w:pPr>
                        <w:r>
                          <w:rPr>
                            <w:rFonts w:ascii="Tahoma"/>
                            <w:color w:val="231F20"/>
                            <w:spacing w:val="-2"/>
                            <w:sz w:val="12"/>
                          </w:rPr>
                          <w:t>Predicted</w:t>
                        </w:r>
                        <w:r>
                          <w:rPr>
                            <w:rFonts w:ascii="Tahoma"/>
                            <w:color w:val="231F20"/>
                            <w:spacing w:val="-7"/>
                            <w:sz w:val="12"/>
                          </w:rPr>
                          <w:t xml:space="preserve"> </w:t>
                        </w:r>
                        <w:r>
                          <w:rPr>
                            <w:rFonts w:ascii="Tahoma"/>
                            <w:color w:val="231F20"/>
                            <w:spacing w:val="-2"/>
                            <w:sz w:val="12"/>
                          </w:rPr>
                          <w:t>using</w:t>
                        </w:r>
                        <w:r>
                          <w:rPr>
                            <w:rFonts w:ascii="Tahoma"/>
                            <w:color w:val="231F20"/>
                            <w:spacing w:val="-7"/>
                            <w:sz w:val="12"/>
                          </w:rPr>
                          <w:t xml:space="preserve"> </w:t>
                        </w:r>
                        <w:r>
                          <w:rPr>
                            <w:rFonts w:ascii="Tahoma"/>
                            <w:color w:val="231F20"/>
                            <w:spacing w:val="-2"/>
                            <w:sz w:val="12"/>
                          </w:rPr>
                          <w:t>the</w:t>
                        </w:r>
                        <w:r>
                          <w:rPr>
                            <w:rFonts w:ascii="Tahoma"/>
                            <w:color w:val="231F20"/>
                            <w:spacing w:val="-6"/>
                            <w:sz w:val="12"/>
                          </w:rPr>
                          <w:t xml:space="preserve"> </w:t>
                        </w:r>
                        <w:r>
                          <w:rPr>
                            <w:rFonts w:ascii="Tahoma"/>
                            <w:color w:val="231F20"/>
                            <w:spacing w:val="-4"/>
                            <w:sz w:val="12"/>
                          </w:rPr>
                          <w:t>BGTL</w:t>
                        </w:r>
                      </w:p>
                      <w:p w14:paraId="7A308E5D" w14:textId="77777777" w:rsidR="00523F16" w:rsidRDefault="00000000">
                        <w:pPr>
                          <w:spacing w:before="19" w:line="199" w:lineRule="auto"/>
                          <w:ind w:left="928" w:right="512"/>
                          <w:rPr>
                            <w:rFonts w:ascii="Tahoma" w:hAnsi="Tahoma"/>
                            <w:sz w:val="12"/>
                          </w:rPr>
                        </w:pPr>
                        <w:r>
                          <w:rPr>
                            <w:rFonts w:ascii="Tahoma" w:hAnsi="Tahoma"/>
                            <w:color w:val="231F20"/>
                            <w:w w:val="95"/>
                            <w:sz w:val="12"/>
                          </w:rPr>
                          <w:t>Seal</w:t>
                        </w:r>
                        <w:r>
                          <w:rPr>
                            <w:rFonts w:ascii="Tahoma" w:hAnsi="Tahoma"/>
                            <w:color w:val="231F20"/>
                            <w:spacing w:val="-9"/>
                            <w:w w:val="95"/>
                            <w:sz w:val="12"/>
                          </w:rPr>
                          <w:t xml:space="preserve"> </w:t>
                        </w:r>
                        <w:r>
                          <w:rPr>
                            <w:rFonts w:ascii="Tahoma" w:hAnsi="Tahoma"/>
                            <w:color w:val="231F20"/>
                            <w:w w:val="95"/>
                            <w:sz w:val="12"/>
                          </w:rPr>
                          <w:t>model</w:t>
                        </w:r>
                        <w:r>
                          <w:rPr>
                            <w:rFonts w:ascii="Tahoma" w:hAnsi="Tahoma"/>
                            <w:color w:val="231F20"/>
                            <w:spacing w:val="-8"/>
                            <w:w w:val="95"/>
                            <w:sz w:val="12"/>
                          </w:rPr>
                          <w:t xml:space="preserve"> </w:t>
                        </w:r>
                        <w:r>
                          <w:rPr>
                            <w:rFonts w:ascii="Tahoma" w:hAnsi="Tahoma"/>
                            <w:color w:val="231F20"/>
                            <w:w w:val="95"/>
                            <w:sz w:val="12"/>
                          </w:rPr>
                          <w:t>(</w:t>
                        </w:r>
                        <w:r>
                          <w:rPr>
                            <w:rFonts w:ascii="Book Antiqua" w:hAnsi="Book Antiqua"/>
                            <w:i/>
                            <w:color w:val="231F20"/>
                            <w:w w:val="95"/>
                            <w:sz w:val="14"/>
                          </w:rPr>
                          <w:t></w:t>
                        </w:r>
                        <w:r>
                          <w:rPr>
                            <w:rFonts w:ascii="Book Antiqua" w:hAnsi="Book Antiqua"/>
                            <w:i/>
                            <w:color w:val="231F20"/>
                            <w:spacing w:val="-7"/>
                            <w:w w:val="95"/>
                            <w:sz w:val="14"/>
                          </w:rPr>
                          <w:t xml:space="preserve"> </w:t>
                        </w:r>
                        <w:r>
                          <w:rPr>
                            <w:rFonts w:ascii="Tahoma" w:hAnsi="Tahoma"/>
                            <w:color w:val="231F20"/>
                            <w:w w:val="95"/>
                            <w:sz w:val="12"/>
                          </w:rPr>
                          <w:t>=</w:t>
                        </w:r>
                        <w:r>
                          <w:rPr>
                            <w:rFonts w:ascii="Tahoma" w:hAnsi="Tahoma"/>
                            <w:color w:val="231F20"/>
                            <w:spacing w:val="-8"/>
                            <w:w w:val="95"/>
                            <w:sz w:val="12"/>
                          </w:rPr>
                          <w:t xml:space="preserve"> </w:t>
                        </w:r>
                        <w:r>
                          <w:rPr>
                            <w:rFonts w:ascii="Tahoma" w:hAnsi="Tahoma"/>
                            <w:color w:val="231F20"/>
                            <w:w w:val="95"/>
                            <w:sz w:val="12"/>
                          </w:rPr>
                          <w:t>0.35,</w:t>
                        </w:r>
                        <w:r>
                          <w:rPr>
                            <w:rFonts w:ascii="Tahoma" w:hAnsi="Tahoma"/>
                            <w:color w:val="231F20"/>
                            <w:spacing w:val="-8"/>
                            <w:w w:val="95"/>
                            <w:sz w:val="12"/>
                          </w:rPr>
                          <w:t xml:space="preserve"> </w:t>
                        </w:r>
                        <w:r>
                          <w:rPr>
                            <w:rFonts w:ascii="Verdana" w:hAnsi="Verdana"/>
                            <w:i/>
                            <w:color w:val="231F20"/>
                            <w:w w:val="95"/>
                            <w:sz w:val="12"/>
                          </w:rPr>
                          <w:t>V</w:t>
                        </w:r>
                        <w:r>
                          <w:rPr>
                            <w:rFonts w:ascii="Verdana" w:hAnsi="Verdana"/>
                            <w:i/>
                            <w:color w:val="231F20"/>
                            <w:w w:val="95"/>
                            <w:position w:val="-3"/>
                            <w:sz w:val="7"/>
                          </w:rPr>
                          <w:t>p</w:t>
                        </w:r>
                        <w:r>
                          <w:rPr>
                            <w:rFonts w:ascii="Tahoma" w:hAnsi="Tahoma"/>
                            <w:color w:val="231F20"/>
                            <w:w w:val="95"/>
                            <w:sz w:val="12"/>
                          </w:rPr>
                          <w:t>=</w:t>
                        </w:r>
                        <w:r>
                          <w:rPr>
                            <w:rFonts w:ascii="Tahoma" w:hAnsi="Tahoma"/>
                            <w:color w:val="231F20"/>
                            <w:spacing w:val="-8"/>
                            <w:w w:val="95"/>
                            <w:sz w:val="12"/>
                          </w:rPr>
                          <w:t xml:space="preserve"> </w:t>
                        </w:r>
                        <w:r>
                          <w:rPr>
                            <w:rFonts w:ascii="Tahoma" w:hAnsi="Tahoma"/>
                            <w:color w:val="231F20"/>
                            <w:w w:val="95"/>
                            <w:sz w:val="12"/>
                          </w:rPr>
                          <w:t>2.2</w:t>
                        </w:r>
                        <w:r>
                          <w:rPr>
                            <w:rFonts w:ascii="Tahoma" w:hAnsi="Tahoma"/>
                            <w:color w:val="231F20"/>
                            <w:spacing w:val="-8"/>
                            <w:w w:val="95"/>
                            <w:sz w:val="12"/>
                          </w:rPr>
                          <w:t xml:space="preserve"> </w:t>
                        </w:r>
                        <w:r>
                          <w:rPr>
                            <w:rFonts w:ascii="Tahoma" w:hAnsi="Tahoma"/>
                            <w:color w:val="231F20"/>
                            <w:w w:val="95"/>
                            <w:sz w:val="12"/>
                          </w:rPr>
                          <w:t>km/s)</w:t>
                        </w:r>
                        <w:r>
                          <w:rPr>
                            <w:rFonts w:ascii="Tahoma" w:hAnsi="Tahoma"/>
                            <w:color w:val="231F20"/>
                            <w:spacing w:val="40"/>
                            <w:sz w:val="12"/>
                          </w:rPr>
                          <w:t xml:space="preserve"> </w:t>
                        </w:r>
                        <w:r>
                          <w:rPr>
                            <w:rFonts w:ascii="Tahoma" w:hAnsi="Tahoma"/>
                            <w:color w:val="231F20"/>
                            <w:w w:val="85"/>
                            <w:sz w:val="12"/>
                          </w:rPr>
                          <w:t>Reservoir</w:t>
                        </w:r>
                        <w:r>
                          <w:rPr>
                            <w:rFonts w:ascii="Tahoma" w:hAnsi="Tahoma"/>
                            <w:color w:val="231F20"/>
                            <w:spacing w:val="-5"/>
                            <w:w w:val="85"/>
                            <w:sz w:val="12"/>
                          </w:rPr>
                          <w:t xml:space="preserve"> </w:t>
                        </w:r>
                        <w:r>
                          <w:rPr>
                            <w:rFonts w:ascii="Tahoma" w:hAnsi="Tahoma"/>
                            <w:color w:val="231F20"/>
                            <w:w w:val="85"/>
                            <w:sz w:val="12"/>
                          </w:rPr>
                          <w:t>model</w:t>
                        </w:r>
                        <w:r>
                          <w:rPr>
                            <w:rFonts w:ascii="Tahoma" w:hAnsi="Tahoma"/>
                            <w:color w:val="231F20"/>
                            <w:spacing w:val="-4"/>
                            <w:w w:val="85"/>
                            <w:sz w:val="12"/>
                          </w:rPr>
                          <w:t xml:space="preserve"> </w:t>
                        </w:r>
                        <w:r>
                          <w:rPr>
                            <w:rFonts w:ascii="Tahoma" w:hAnsi="Tahoma"/>
                            <w:color w:val="231F20"/>
                            <w:w w:val="85"/>
                            <w:sz w:val="12"/>
                          </w:rPr>
                          <w:t>(</w:t>
                        </w:r>
                        <w:r>
                          <w:rPr>
                            <w:rFonts w:ascii="Book Antiqua" w:hAnsi="Book Antiqua"/>
                            <w:i/>
                            <w:color w:val="231F20"/>
                            <w:w w:val="85"/>
                            <w:sz w:val="14"/>
                          </w:rPr>
                          <w:t></w:t>
                        </w:r>
                        <w:r>
                          <w:rPr>
                            <w:rFonts w:ascii="Book Antiqua" w:hAnsi="Book Antiqua"/>
                            <w:i/>
                            <w:color w:val="231F20"/>
                            <w:spacing w:val="-4"/>
                            <w:w w:val="85"/>
                            <w:sz w:val="14"/>
                          </w:rPr>
                          <w:t xml:space="preserve"> </w:t>
                        </w:r>
                        <w:r>
                          <w:rPr>
                            <w:rFonts w:ascii="Tahoma" w:hAnsi="Tahoma"/>
                            <w:color w:val="231F20"/>
                            <w:w w:val="85"/>
                            <w:sz w:val="12"/>
                          </w:rPr>
                          <w:t>=</w:t>
                        </w:r>
                        <w:r>
                          <w:rPr>
                            <w:rFonts w:ascii="Tahoma" w:hAnsi="Tahoma"/>
                            <w:color w:val="231F20"/>
                            <w:spacing w:val="-4"/>
                            <w:w w:val="85"/>
                            <w:sz w:val="12"/>
                          </w:rPr>
                          <w:t xml:space="preserve"> </w:t>
                        </w:r>
                        <w:r>
                          <w:rPr>
                            <w:rFonts w:ascii="Tahoma" w:hAnsi="Tahoma"/>
                            <w:color w:val="231F20"/>
                            <w:w w:val="85"/>
                            <w:sz w:val="12"/>
                          </w:rPr>
                          <w:t>0.45,</w:t>
                        </w:r>
                        <w:r>
                          <w:rPr>
                            <w:rFonts w:ascii="Tahoma" w:hAnsi="Tahoma"/>
                            <w:color w:val="231F20"/>
                            <w:spacing w:val="-4"/>
                            <w:w w:val="85"/>
                            <w:sz w:val="12"/>
                          </w:rPr>
                          <w:t xml:space="preserve"> </w:t>
                        </w:r>
                        <w:r>
                          <w:rPr>
                            <w:rFonts w:ascii="Verdana" w:hAnsi="Verdana"/>
                            <w:i/>
                            <w:color w:val="231F20"/>
                            <w:w w:val="85"/>
                            <w:sz w:val="12"/>
                          </w:rPr>
                          <w:t>V</w:t>
                        </w:r>
                        <w:r>
                          <w:rPr>
                            <w:rFonts w:ascii="Verdana" w:hAnsi="Verdana"/>
                            <w:i/>
                            <w:color w:val="231F20"/>
                            <w:w w:val="85"/>
                            <w:position w:val="-3"/>
                            <w:sz w:val="7"/>
                          </w:rPr>
                          <w:t>p</w:t>
                        </w:r>
                        <w:r>
                          <w:rPr>
                            <w:rFonts w:ascii="Tahoma" w:hAnsi="Tahoma"/>
                            <w:color w:val="231F20"/>
                            <w:w w:val="85"/>
                            <w:sz w:val="12"/>
                          </w:rPr>
                          <w:t>=</w:t>
                        </w:r>
                        <w:r>
                          <w:rPr>
                            <w:rFonts w:ascii="Tahoma" w:hAnsi="Tahoma"/>
                            <w:color w:val="231F20"/>
                            <w:spacing w:val="-5"/>
                            <w:w w:val="85"/>
                            <w:sz w:val="12"/>
                          </w:rPr>
                          <w:t xml:space="preserve"> </w:t>
                        </w:r>
                        <w:r>
                          <w:rPr>
                            <w:rFonts w:ascii="Tahoma" w:hAnsi="Tahoma"/>
                            <w:color w:val="231F20"/>
                            <w:w w:val="85"/>
                            <w:sz w:val="12"/>
                          </w:rPr>
                          <w:t>1.9</w:t>
                        </w:r>
                        <w:r>
                          <w:rPr>
                            <w:rFonts w:ascii="Tahoma" w:hAnsi="Tahoma"/>
                            <w:color w:val="231F20"/>
                            <w:spacing w:val="-4"/>
                            <w:w w:val="85"/>
                            <w:sz w:val="12"/>
                          </w:rPr>
                          <w:t xml:space="preserve"> </w:t>
                        </w:r>
                        <w:r>
                          <w:rPr>
                            <w:rFonts w:ascii="Tahoma" w:hAnsi="Tahoma"/>
                            <w:color w:val="231F20"/>
                            <w:w w:val="85"/>
                            <w:sz w:val="12"/>
                          </w:rPr>
                          <w:t>km/s)</w:t>
                        </w:r>
                      </w:p>
                    </w:txbxContent>
                  </v:textbox>
                </v:shape>
                <w10:wrap anchorx="page"/>
              </v:group>
            </w:pict>
          </mc:Fallback>
        </mc:AlternateContent>
      </w:r>
      <w:r>
        <w:rPr>
          <w:rFonts w:ascii="Tahoma"/>
          <w:color w:val="3953A4"/>
          <w:spacing w:val="-10"/>
          <w:w w:val="95"/>
          <w:position w:val="-5"/>
          <w:sz w:val="12"/>
        </w:rPr>
        <w:t>4</w:t>
      </w:r>
      <w:r>
        <w:rPr>
          <w:rFonts w:ascii="Tahoma"/>
          <w:color w:val="3953A4"/>
          <w:position w:val="-5"/>
          <w:sz w:val="12"/>
        </w:rPr>
        <w:tab/>
      </w:r>
      <w:r>
        <w:rPr>
          <w:rFonts w:ascii="Tahoma"/>
          <w:color w:val="231F20"/>
          <w:spacing w:val="-5"/>
          <w:w w:val="95"/>
          <w:sz w:val="12"/>
        </w:rPr>
        <w:t>3.5</w:t>
      </w:r>
    </w:p>
    <w:p w14:paraId="62AED007" w14:textId="77777777" w:rsidR="00523F16" w:rsidRDefault="00523F16">
      <w:pPr>
        <w:spacing w:line="182" w:lineRule="auto"/>
        <w:rPr>
          <w:rFonts w:ascii="Tahoma"/>
          <w:sz w:val="12"/>
        </w:rPr>
        <w:sectPr w:rsidR="00523F16">
          <w:type w:val="continuous"/>
          <w:pgSz w:w="12240" w:h="15840"/>
          <w:pgMar w:top="0" w:right="720" w:bottom="280" w:left="720" w:header="841" w:footer="0" w:gutter="0"/>
          <w:cols w:num="2" w:space="720" w:equalWidth="0">
            <w:col w:w="1568" w:space="2409"/>
            <w:col w:w="6823"/>
          </w:cols>
        </w:sectPr>
      </w:pPr>
    </w:p>
    <w:p w14:paraId="676F9A45" w14:textId="77777777" w:rsidR="00523F16" w:rsidRDefault="00523F16">
      <w:pPr>
        <w:pStyle w:val="a3"/>
        <w:rPr>
          <w:rFonts w:ascii="Tahoma"/>
          <w:sz w:val="12"/>
        </w:rPr>
      </w:pPr>
    </w:p>
    <w:p w14:paraId="3F7E4154" w14:textId="77777777" w:rsidR="00523F16" w:rsidRDefault="00523F16">
      <w:pPr>
        <w:pStyle w:val="a3"/>
        <w:rPr>
          <w:rFonts w:ascii="Tahoma"/>
          <w:sz w:val="12"/>
        </w:rPr>
      </w:pPr>
    </w:p>
    <w:p w14:paraId="699CFB72" w14:textId="77777777" w:rsidR="00523F16" w:rsidRDefault="00523F16">
      <w:pPr>
        <w:pStyle w:val="a3"/>
        <w:rPr>
          <w:rFonts w:ascii="Tahoma"/>
          <w:sz w:val="12"/>
        </w:rPr>
      </w:pPr>
    </w:p>
    <w:p w14:paraId="46672CA4" w14:textId="77777777" w:rsidR="00523F16" w:rsidRDefault="00523F16">
      <w:pPr>
        <w:pStyle w:val="a3"/>
        <w:rPr>
          <w:rFonts w:ascii="Tahoma"/>
          <w:sz w:val="12"/>
        </w:rPr>
      </w:pPr>
    </w:p>
    <w:p w14:paraId="7F285C73" w14:textId="77777777" w:rsidR="00523F16" w:rsidRDefault="00523F16">
      <w:pPr>
        <w:pStyle w:val="a3"/>
        <w:rPr>
          <w:rFonts w:ascii="Tahoma"/>
          <w:sz w:val="12"/>
        </w:rPr>
      </w:pPr>
    </w:p>
    <w:p w14:paraId="4A6FB5EA" w14:textId="77777777" w:rsidR="00523F16" w:rsidRDefault="00523F16">
      <w:pPr>
        <w:pStyle w:val="a3"/>
        <w:rPr>
          <w:rFonts w:ascii="Tahoma"/>
          <w:sz w:val="12"/>
        </w:rPr>
      </w:pPr>
    </w:p>
    <w:p w14:paraId="3AA2C1E0" w14:textId="77777777" w:rsidR="00523F16" w:rsidRDefault="00523F16">
      <w:pPr>
        <w:pStyle w:val="a3"/>
        <w:spacing w:before="100"/>
        <w:rPr>
          <w:rFonts w:ascii="Tahoma"/>
          <w:sz w:val="12"/>
        </w:rPr>
      </w:pPr>
    </w:p>
    <w:p w14:paraId="10F48F7C" w14:textId="77777777" w:rsidR="00523F16" w:rsidRDefault="00000000">
      <w:pPr>
        <w:spacing w:before="1"/>
        <w:ind w:left="1896" w:right="28"/>
        <w:jc w:val="center"/>
        <w:rPr>
          <w:rFonts w:ascii="Tahoma"/>
          <w:sz w:val="12"/>
        </w:rPr>
      </w:pPr>
      <w:r>
        <w:rPr>
          <w:rFonts w:ascii="Tahoma"/>
          <w:noProof/>
          <w:sz w:val="12"/>
        </w:rPr>
        <mc:AlternateContent>
          <mc:Choice Requires="wps">
            <w:drawing>
              <wp:anchor distT="0" distB="0" distL="0" distR="0" simplePos="0" relativeHeight="15799296" behindDoc="0" locked="0" layoutInCell="1" allowOverlap="1" wp14:anchorId="77D6EA4B" wp14:editId="0AE73C28">
                <wp:simplePos x="0" y="0"/>
                <wp:positionH relativeFrom="page">
                  <wp:posOffset>3873549</wp:posOffset>
                </wp:positionH>
                <wp:positionV relativeFrom="paragraph">
                  <wp:posOffset>-109809</wp:posOffset>
                </wp:positionV>
                <wp:extent cx="153035" cy="2077720"/>
                <wp:effectExtent l="0" t="0" r="0" b="0"/>
                <wp:wrapNone/>
                <wp:docPr id="354" name="Text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2077720"/>
                        </a:xfrm>
                        <a:prstGeom prst="rect">
                          <a:avLst/>
                        </a:prstGeom>
                      </wps:spPr>
                      <wps:txbx>
                        <w:txbxContent>
                          <w:p w14:paraId="2FAFDDF8" w14:textId="77777777" w:rsidR="00523F16" w:rsidRDefault="00000000">
                            <w:pPr>
                              <w:spacing w:before="20"/>
                              <w:ind w:left="20"/>
                              <w:rPr>
                                <w:rFonts w:ascii="Tahoma"/>
                                <w:sz w:val="16"/>
                              </w:rPr>
                            </w:pPr>
                            <w:r>
                              <w:rPr>
                                <w:rFonts w:ascii="Tahoma"/>
                                <w:color w:val="3953A4"/>
                                <w:w w:val="90"/>
                                <w:sz w:val="16"/>
                              </w:rPr>
                              <w:t>P-WAVE</w:t>
                            </w:r>
                            <w:r>
                              <w:rPr>
                                <w:rFonts w:ascii="Tahoma"/>
                                <w:color w:val="3953A4"/>
                                <w:spacing w:val="-6"/>
                                <w:w w:val="90"/>
                                <w:sz w:val="16"/>
                              </w:rPr>
                              <w:t xml:space="preserve"> </w:t>
                            </w:r>
                            <w:r>
                              <w:rPr>
                                <w:rFonts w:ascii="Tahoma"/>
                                <w:color w:val="3953A4"/>
                                <w:w w:val="90"/>
                                <w:sz w:val="16"/>
                              </w:rPr>
                              <w:t>VELOCITY,</w:t>
                            </w:r>
                            <w:r>
                              <w:rPr>
                                <w:rFonts w:ascii="Tahoma"/>
                                <w:color w:val="3953A4"/>
                                <w:spacing w:val="-5"/>
                                <w:w w:val="90"/>
                                <w:sz w:val="16"/>
                              </w:rPr>
                              <w:t xml:space="preserve"> </w:t>
                            </w:r>
                            <w:r>
                              <w:rPr>
                                <w:rFonts w:ascii="Tahoma"/>
                                <w:color w:val="3953A4"/>
                                <w:w w:val="90"/>
                                <w:sz w:val="16"/>
                              </w:rPr>
                              <w:t>IN</w:t>
                            </w:r>
                            <w:r>
                              <w:rPr>
                                <w:rFonts w:ascii="Tahoma"/>
                                <w:color w:val="3953A4"/>
                                <w:spacing w:val="-5"/>
                                <w:w w:val="90"/>
                                <w:sz w:val="16"/>
                              </w:rPr>
                              <w:t xml:space="preserve"> </w:t>
                            </w:r>
                            <w:r>
                              <w:rPr>
                                <w:rFonts w:ascii="Tahoma"/>
                                <w:color w:val="3953A4"/>
                                <w:w w:val="90"/>
                                <w:sz w:val="16"/>
                              </w:rPr>
                              <w:t>KILOMETERS</w:t>
                            </w:r>
                            <w:r>
                              <w:rPr>
                                <w:rFonts w:ascii="Tahoma"/>
                                <w:color w:val="3953A4"/>
                                <w:spacing w:val="-5"/>
                                <w:w w:val="90"/>
                                <w:sz w:val="16"/>
                              </w:rPr>
                              <w:t xml:space="preserve"> </w:t>
                            </w:r>
                            <w:r>
                              <w:rPr>
                                <w:rFonts w:ascii="Tahoma"/>
                                <w:color w:val="3953A4"/>
                                <w:w w:val="90"/>
                                <w:sz w:val="16"/>
                              </w:rPr>
                              <w:t>PER</w:t>
                            </w:r>
                            <w:r>
                              <w:rPr>
                                <w:rFonts w:ascii="Tahoma"/>
                                <w:color w:val="3953A4"/>
                                <w:spacing w:val="-5"/>
                                <w:w w:val="90"/>
                                <w:sz w:val="16"/>
                              </w:rPr>
                              <w:t xml:space="preserve"> </w:t>
                            </w:r>
                            <w:r>
                              <w:rPr>
                                <w:rFonts w:ascii="Tahoma"/>
                                <w:color w:val="3953A4"/>
                                <w:spacing w:val="-2"/>
                                <w:w w:val="90"/>
                                <w:sz w:val="16"/>
                              </w:rPr>
                              <w:t>SECOND</w:t>
                            </w:r>
                          </w:p>
                        </w:txbxContent>
                      </wps:txbx>
                      <wps:bodyPr vert="vert270" wrap="square" lIns="0" tIns="0" rIns="0" bIns="0" rtlCol="0">
                        <a:noAutofit/>
                      </wps:bodyPr>
                    </wps:wsp>
                  </a:graphicData>
                </a:graphic>
              </wp:anchor>
            </w:drawing>
          </mc:Choice>
          <mc:Fallback>
            <w:pict>
              <v:shape w14:anchorId="77D6EA4B" id="Textbox 354" o:spid="_x0000_s1240" type="#_x0000_t202" style="position:absolute;left:0;text-align:left;margin-left:305pt;margin-top:-8.65pt;width:12.05pt;height:163.6pt;z-index:15799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" filled="f" stroked="f">
                <v:textbox style="layout-flow:vertical;mso-layout-flow-alt:bottom-to-top" inset="0,0,0,0">
                  <w:txbxContent>
                    <w:p w14:paraId="2FAFDDF8" w14:textId="77777777" w:rsidR="00523F16" w:rsidRDefault="00000000">
                      <w:pPr>
                        <w:spacing w:before="20"/>
                        <w:ind w:left="20"/>
                        <w:rPr>
                          <w:rFonts w:ascii="Tahoma"/>
                          <w:sz w:val="16"/>
                        </w:rPr>
                      </w:pPr>
                      <w:r>
                        <w:rPr>
                          <w:rFonts w:ascii="Tahoma"/>
                          <w:color w:val="3953A4"/>
                          <w:w w:val="90"/>
                          <w:sz w:val="16"/>
                        </w:rPr>
                        <w:t>P-WAVE</w:t>
                      </w:r>
                      <w:r>
                        <w:rPr>
                          <w:rFonts w:ascii="Tahoma"/>
                          <w:color w:val="3953A4"/>
                          <w:spacing w:val="-6"/>
                          <w:w w:val="90"/>
                          <w:sz w:val="16"/>
                        </w:rPr>
                        <w:t xml:space="preserve"> </w:t>
                      </w:r>
                      <w:r>
                        <w:rPr>
                          <w:rFonts w:ascii="Tahoma"/>
                          <w:color w:val="3953A4"/>
                          <w:w w:val="90"/>
                          <w:sz w:val="16"/>
                        </w:rPr>
                        <w:t>VELOCITY,</w:t>
                      </w:r>
                      <w:r>
                        <w:rPr>
                          <w:rFonts w:ascii="Tahoma"/>
                          <w:color w:val="3953A4"/>
                          <w:spacing w:val="-5"/>
                          <w:w w:val="90"/>
                          <w:sz w:val="16"/>
                        </w:rPr>
                        <w:t xml:space="preserve"> </w:t>
                      </w:r>
                      <w:r>
                        <w:rPr>
                          <w:rFonts w:ascii="Tahoma"/>
                          <w:color w:val="3953A4"/>
                          <w:w w:val="90"/>
                          <w:sz w:val="16"/>
                        </w:rPr>
                        <w:t>IN</w:t>
                      </w:r>
                      <w:r>
                        <w:rPr>
                          <w:rFonts w:ascii="Tahoma"/>
                          <w:color w:val="3953A4"/>
                          <w:spacing w:val="-5"/>
                          <w:w w:val="90"/>
                          <w:sz w:val="16"/>
                        </w:rPr>
                        <w:t xml:space="preserve"> </w:t>
                      </w:r>
                      <w:r>
                        <w:rPr>
                          <w:rFonts w:ascii="Tahoma"/>
                          <w:color w:val="3953A4"/>
                          <w:w w:val="90"/>
                          <w:sz w:val="16"/>
                        </w:rPr>
                        <w:t>KILOMETERS</w:t>
                      </w:r>
                      <w:r>
                        <w:rPr>
                          <w:rFonts w:ascii="Tahoma"/>
                          <w:color w:val="3953A4"/>
                          <w:spacing w:val="-5"/>
                          <w:w w:val="90"/>
                          <w:sz w:val="16"/>
                        </w:rPr>
                        <w:t xml:space="preserve"> </w:t>
                      </w:r>
                      <w:r>
                        <w:rPr>
                          <w:rFonts w:ascii="Tahoma"/>
                          <w:color w:val="3953A4"/>
                          <w:w w:val="90"/>
                          <w:sz w:val="16"/>
                        </w:rPr>
                        <w:t>PER</w:t>
                      </w:r>
                      <w:r>
                        <w:rPr>
                          <w:rFonts w:ascii="Tahoma"/>
                          <w:color w:val="3953A4"/>
                          <w:spacing w:val="-5"/>
                          <w:w w:val="90"/>
                          <w:sz w:val="16"/>
                        </w:rPr>
                        <w:t xml:space="preserve"> </w:t>
                      </w:r>
                      <w:r>
                        <w:rPr>
                          <w:rFonts w:ascii="Tahoma"/>
                          <w:color w:val="3953A4"/>
                          <w:spacing w:val="-2"/>
                          <w:w w:val="90"/>
                          <w:sz w:val="16"/>
                        </w:rPr>
                        <w:t>SECOND</w:t>
                      </w:r>
                    </w:p>
                  </w:txbxContent>
                </v:textbox>
                <w10:wrap anchorx="page"/>
              </v:shape>
            </w:pict>
          </mc:Fallback>
        </mc:AlternateContent>
      </w:r>
      <w:r>
        <w:rPr>
          <w:rFonts w:ascii="Tahoma"/>
          <w:noProof/>
          <w:sz w:val="12"/>
        </w:rPr>
        <mc:AlternateContent>
          <mc:Choice Requires="wps">
            <w:drawing>
              <wp:anchor distT="0" distB="0" distL="0" distR="0" simplePos="0" relativeHeight="15799808" behindDoc="0" locked="0" layoutInCell="1" allowOverlap="1" wp14:anchorId="63FB7636" wp14:editId="40F2F1D9">
                <wp:simplePos x="0" y="0"/>
                <wp:positionH relativeFrom="page">
                  <wp:posOffset>4159322</wp:posOffset>
                </wp:positionH>
                <wp:positionV relativeFrom="paragraph">
                  <wp:posOffset>-109809</wp:posOffset>
                </wp:positionV>
                <wp:extent cx="153035" cy="2077720"/>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2077720"/>
                        </a:xfrm>
                        <a:prstGeom prst="rect">
                          <a:avLst/>
                        </a:prstGeom>
                      </wps:spPr>
                      <wps:txbx>
                        <w:txbxContent>
                          <w:p w14:paraId="122DE875" w14:textId="77777777" w:rsidR="00523F16" w:rsidRDefault="00000000">
                            <w:pPr>
                              <w:spacing w:before="20"/>
                              <w:ind w:left="20"/>
                              <w:rPr>
                                <w:rFonts w:ascii="Tahoma"/>
                                <w:sz w:val="16"/>
                              </w:rPr>
                            </w:pPr>
                            <w:r>
                              <w:rPr>
                                <w:rFonts w:ascii="Tahoma"/>
                                <w:color w:val="231F20"/>
                                <w:w w:val="90"/>
                                <w:sz w:val="16"/>
                              </w:rPr>
                              <w:t>P-WAVE</w:t>
                            </w:r>
                            <w:r>
                              <w:rPr>
                                <w:rFonts w:ascii="Tahoma"/>
                                <w:color w:val="231F20"/>
                                <w:spacing w:val="-6"/>
                                <w:w w:val="90"/>
                                <w:sz w:val="16"/>
                              </w:rPr>
                              <w:t xml:space="preserve"> </w:t>
                            </w:r>
                            <w:r>
                              <w:rPr>
                                <w:rFonts w:ascii="Tahoma"/>
                                <w:color w:val="231F20"/>
                                <w:w w:val="90"/>
                                <w:sz w:val="16"/>
                              </w:rPr>
                              <w:t>VELOCITY,</w:t>
                            </w:r>
                            <w:r>
                              <w:rPr>
                                <w:rFonts w:ascii="Tahoma"/>
                                <w:color w:val="231F20"/>
                                <w:spacing w:val="-5"/>
                                <w:w w:val="90"/>
                                <w:sz w:val="16"/>
                              </w:rPr>
                              <w:t xml:space="preserve"> </w:t>
                            </w:r>
                            <w:r>
                              <w:rPr>
                                <w:rFonts w:ascii="Tahoma"/>
                                <w:color w:val="231F20"/>
                                <w:w w:val="90"/>
                                <w:sz w:val="16"/>
                              </w:rPr>
                              <w:t>IN</w:t>
                            </w:r>
                            <w:r>
                              <w:rPr>
                                <w:rFonts w:ascii="Tahoma"/>
                                <w:color w:val="231F20"/>
                                <w:spacing w:val="-5"/>
                                <w:w w:val="90"/>
                                <w:sz w:val="16"/>
                              </w:rPr>
                              <w:t xml:space="preserve"> </w:t>
                            </w:r>
                            <w:r>
                              <w:rPr>
                                <w:rFonts w:ascii="Tahoma"/>
                                <w:color w:val="231F20"/>
                                <w:w w:val="90"/>
                                <w:sz w:val="16"/>
                              </w:rPr>
                              <w:t>KILOMETERS</w:t>
                            </w:r>
                            <w:r>
                              <w:rPr>
                                <w:rFonts w:ascii="Tahoma"/>
                                <w:color w:val="231F20"/>
                                <w:spacing w:val="-5"/>
                                <w:w w:val="90"/>
                                <w:sz w:val="16"/>
                              </w:rPr>
                              <w:t xml:space="preserve"> </w:t>
                            </w:r>
                            <w:r>
                              <w:rPr>
                                <w:rFonts w:ascii="Tahoma"/>
                                <w:color w:val="231F20"/>
                                <w:w w:val="90"/>
                                <w:sz w:val="16"/>
                              </w:rPr>
                              <w:t>PER</w:t>
                            </w:r>
                            <w:r>
                              <w:rPr>
                                <w:rFonts w:ascii="Tahoma"/>
                                <w:color w:val="231F20"/>
                                <w:spacing w:val="-5"/>
                                <w:w w:val="90"/>
                                <w:sz w:val="16"/>
                              </w:rPr>
                              <w:t xml:space="preserve"> </w:t>
                            </w:r>
                            <w:r>
                              <w:rPr>
                                <w:rFonts w:ascii="Tahoma"/>
                                <w:color w:val="231F20"/>
                                <w:spacing w:val="-2"/>
                                <w:w w:val="90"/>
                                <w:sz w:val="16"/>
                              </w:rPr>
                              <w:t>SECOND</w:t>
                            </w:r>
                          </w:p>
                        </w:txbxContent>
                      </wps:txbx>
                      <wps:bodyPr vert="vert270" wrap="square" lIns="0" tIns="0" rIns="0" bIns="0" rtlCol="0">
                        <a:noAutofit/>
                      </wps:bodyPr>
                    </wps:wsp>
                  </a:graphicData>
                </a:graphic>
              </wp:anchor>
            </w:drawing>
          </mc:Choice>
          <mc:Fallback>
            <w:pict>
              <v:shape w14:anchorId="63FB7636" id="Textbox 355" o:spid="_x0000_s1241" type="#_x0000_t202" style="position:absolute;left:0;text-align:left;margin-left:327.5pt;margin-top:-8.65pt;width:12.05pt;height:163.6pt;z-index:1579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" filled="f" stroked="f">
                <v:textbox style="layout-flow:vertical;mso-layout-flow-alt:bottom-to-top" inset="0,0,0,0">
                  <w:txbxContent>
                    <w:p w14:paraId="122DE875" w14:textId="77777777" w:rsidR="00523F16" w:rsidRDefault="00000000">
                      <w:pPr>
                        <w:spacing w:before="20"/>
                        <w:ind w:left="20"/>
                        <w:rPr>
                          <w:rFonts w:ascii="Tahoma"/>
                          <w:sz w:val="16"/>
                        </w:rPr>
                      </w:pPr>
                      <w:r>
                        <w:rPr>
                          <w:rFonts w:ascii="Tahoma"/>
                          <w:color w:val="231F20"/>
                          <w:w w:val="90"/>
                          <w:sz w:val="16"/>
                        </w:rPr>
                        <w:t>P-WAVE</w:t>
                      </w:r>
                      <w:r>
                        <w:rPr>
                          <w:rFonts w:ascii="Tahoma"/>
                          <w:color w:val="231F20"/>
                          <w:spacing w:val="-6"/>
                          <w:w w:val="90"/>
                          <w:sz w:val="16"/>
                        </w:rPr>
                        <w:t xml:space="preserve"> </w:t>
                      </w:r>
                      <w:r>
                        <w:rPr>
                          <w:rFonts w:ascii="Tahoma"/>
                          <w:color w:val="231F20"/>
                          <w:w w:val="90"/>
                          <w:sz w:val="16"/>
                        </w:rPr>
                        <w:t>VELOCITY,</w:t>
                      </w:r>
                      <w:r>
                        <w:rPr>
                          <w:rFonts w:ascii="Tahoma"/>
                          <w:color w:val="231F20"/>
                          <w:spacing w:val="-5"/>
                          <w:w w:val="90"/>
                          <w:sz w:val="16"/>
                        </w:rPr>
                        <w:t xml:space="preserve"> </w:t>
                      </w:r>
                      <w:r>
                        <w:rPr>
                          <w:rFonts w:ascii="Tahoma"/>
                          <w:color w:val="231F20"/>
                          <w:w w:val="90"/>
                          <w:sz w:val="16"/>
                        </w:rPr>
                        <w:t>IN</w:t>
                      </w:r>
                      <w:r>
                        <w:rPr>
                          <w:rFonts w:ascii="Tahoma"/>
                          <w:color w:val="231F20"/>
                          <w:spacing w:val="-5"/>
                          <w:w w:val="90"/>
                          <w:sz w:val="16"/>
                        </w:rPr>
                        <w:t xml:space="preserve"> </w:t>
                      </w:r>
                      <w:r>
                        <w:rPr>
                          <w:rFonts w:ascii="Tahoma"/>
                          <w:color w:val="231F20"/>
                          <w:w w:val="90"/>
                          <w:sz w:val="16"/>
                        </w:rPr>
                        <w:t>KILOMETERS</w:t>
                      </w:r>
                      <w:r>
                        <w:rPr>
                          <w:rFonts w:ascii="Tahoma"/>
                          <w:color w:val="231F20"/>
                          <w:spacing w:val="-5"/>
                          <w:w w:val="90"/>
                          <w:sz w:val="16"/>
                        </w:rPr>
                        <w:t xml:space="preserve"> </w:t>
                      </w:r>
                      <w:r>
                        <w:rPr>
                          <w:rFonts w:ascii="Tahoma"/>
                          <w:color w:val="231F20"/>
                          <w:w w:val="90"/>
                          <w:sz w:val="16"/>
                        </w:rPr>
                        <w:t>PER</w:t>
                      </w:r>
                      <w:r>
                        <w:rPr>
                          <w:rFonts w:ascii="Tahoma"/>
                          <w:color w:val="231F20"/>
                          <w:spacing w:val="-5"/>
                          <w:w w:val="90"/>
                          <w:sz w:val="16"/>
                        </w:rPr>
                        <w:t xml:space="preserve"> </w:t>
                      </w:r>
                      <w:r>
                        <w:rPr>
                          <w:rFonts w:ascii="Tahoma"/>
                          <w:color w:val="231F20"/>
                          <w:spacing w:val="-2"/>
                          <w:w w:val="90"/>
                          <w:sz w:val="16"/>
                        </w:rPr>
                        <w:t>SECOND</w:t>
                      </w:r>
                    </w:p>
                  </w:txbxContent>
                </v:textbox>
                <w10:wrap anchorx="page"/>
              </v:shape>
            </w:pict>
          </mc:Fallback>
        </mc:AlternateContent>
      </w:r>
      <w:r>
        <w:rPr>
          <w:rFonts w:ascii="Tahoma"/>
          <w:color w:val="231F20"/>
          <w:spacing w:val="-5"/>
          <w:w w:val="95"/>
          <w:sz w:val="12"/>
        </w:rPr>
        <w:t>3.0</w:t>
      </w:r>
    </w:p>
    <w:p w14:paraId="11314B1C" w14:textId="77777777" w:rsidR="00523F16" w:rsidRDefault="00523F16">
      <w:pPr>
        <w:pStyle w:val="a3"/>
        <w:rPr>
          <w:rFonts w:ascii="Tahoma"/>
          <w:sz w:val="12"/>
        </w:rPr>
      </w:pPr>
    </w:p>
    <w:p w14:paraId="2B1B3A74" w14:textId="77777777" w:rsidR="00523F16" w:rsidRDefault="00523F16">
      <w:pPr>
        <w:pStyle w:val="a3"/>
        <w:spacing w:before="41"/>
        <w:rPr>
          <w:rFonts w:ascii="Tahoma"/>
          <w:sz w:val="12"/>
        </w:rPr>
      </w:pPr>
    </w:p>
    <w:p w14:paraId="4E9E4058" w14:textId="77777777" w:rsidR="00523F16" w:rsidRDefault="00000000">
      <w:pPr>
        <w:tabs>
          <w:tab w:val="left" w:pos="5148"/>
        </w:tabs>
        <w:ind w:left="1182"/>
        <w:rPr>
          <w:rFonts w:ascii="Tahoma"/>
          <w:position w:val="1"/>
          <w:sz w:val="12"/>
        </w:rPr>
      </w:pPr>
      <w:r>
        <w:rPr>
          <w:rFonts w:ascii="Tahoma"/>
          <w:noProof/>
          <w:position w:val="1"/>
          <w:sz w:val="12"/>
        </w:rPr>
        <mc:AlternateContent>
          <mc:Choice Requires="wps">
            <w:drawing>
              <wp:anchor distT="0" distB="0" distL="0" distR="0" simplePos="0" relativeHeight="15798784" behindDoc="0" locked="0" layoutInCell="1" allowOverlap="1" wp14:anchorId="4334F1D1" wp14:editId="612DAC8D">
                <wp:simplePos x="0" y="0"/>
                <wp:positionH relativeFrom="page">
                  <wp:posOffset>974158</wp:posOffset>
                </wp:positionH>
                <wp:positionV relativeFrom="paragraph">
                  <wp:posOffset>22013</wp:posOffset>
                </wp:positionV>
                <wp:extent cx="153035" cy="1102360"/>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102360"/>
                        </a:xfrm>
                        <a:prstGeom prst="rect">
                          <a:avLst/>
                        </a:prstGeom>
                      </wps:spPr>
                      <wps:txbx>
                        <w:txbxContent>
                          <w:p w14:paraId="35C154A8" w14:textId="77777777" w:rsidR="00523F16" w:rsidRDefault="00000000">
                            <w:pPr>
                              <w:spacing w:before="20"/>
                              <w:ind w:left="20"/>
                              <w:rPr>
                                <w:rFonts w:ascii="Tahoma"/>
                                <w:sz w:val="16"/>
                              </w:rPr>
                            </w:pPr>
                            <w:r>
                              <w:rPr>
                                <w:rFonts w:ascii="Tahoma"/>
                                <w:color w:val="231F20"/>
                                <w:w w:val="85"/>
                                <w:sz w:val="16"/>
                              </w:rPr>
                              <w:t>POROSITY,</w:t>
                            </w:r>
                            <w:r>
                              <w:rPr>
                                <w:rFonts w:ascii="Tahoma"/>
                                <w:color w:val="231F20"/>
                                <w:spacing w:val="-2"/>
                                <w:sz w:val="16"/>
                              </w:rPr>
                              <w:t xml:space="preserve"> </w:t>
                            </w:r>
                            <w:r>
                              <w:rPr>
                                <w:rFonts w:ascii="Tahoma"/>
                                <w:color w:val="231F20"/>
                                <w:w w:val="85"/>
                                <w:sz w:val="16"/>
                              </w:rPr>
                              <w:t>IN</w:t>
                            </w:r>
                            <w:r>
                              <w:rPr>
                                <w:rFonts w:ascii="Tahoma"/>
                                <w:color w:val="231F20"/>
                                <w:spacing w:val="-1"/>
                                <w:sz w:val="16"/>
                              </w:rPr>
                              <w:t xml:space="preserve"> </w:t>
                            </w:r>
                            <w:r>
                              <w:rPr>
                                <w:rFonts w:ascii="Tahoma"/>
                                <w:color w:val="231F20"/>
                                <w:spacing w:val="-2"/>
                                <w:w w:val="85"/>
                                <w:sz w:val="16"/>
                              </w:rPr>
                              <w:t>FRACTIONS</w:t>
                            </w:r>
                          </w:p>
                        </w:txbxContent>
                      </wps:txbx>
                      <wps:bodyPr vert="vert270" wrap="square" lIns="0" tIns="0" rIns="0" bIns="0" rtlCol="0">
                        <a:noAutofit/>
                      </wps:bodyPr>
                    </wps:wsp>
                  </a:graphicData>
                </a:graphic>
              </wp:anchor>
            </w:drawing>
          </mc:Choice>
          <mc:Fallback>
            <w:pict>
              <v:shape w14:anchorId="4334F1D1" id="Textbox 356" o:spid="_x0000_s1242" type="#_x0000_t202" style="position:absolute;left:0;text-align:left;margin-left:76.7pt;margin-top:1.75pt;width:12.05pt;height:86.8pt;z-index:1579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" filled="f" stroked="f">
                <v:textbox style="layout-flow:vertical;mso-layout-flow-alt:bottom-to-top" inset="0,0,0,0">
                  <w:txbxContent>
                    <w:p w14:paraId="35C154A8" w14:textId="77777777" w:rsidR="00523F16" w:rsidRDefault="00000000">
                      <w:pPr>
                        <w:spacing w:before="20"/>
                        <w:ind w:left="20"/>
                        <w:rPr>
                          <w:rFonts w:ascii="Tahoma"/>
                          <w:sz w:val="16"/>
                        </w:rPr>
                      </w:pPr>
                      <w:r>
                        <w:rPr>
                          <w:rFonts w:ascii="Tahoma"/>
                          <w:color w:val="231F20"/>
                          <w:w w:val="85"/>
                          <w:sz w:val="16"/>
                        </w:rPr>
                        <w:t>POROSITY,</w:t>
                      </w:r>
                      <w:r>
                        <w:rPr>
                          <w:rFonts w:ascii="Tahoma"/>
                          <w:color w:val="231F20"/>
                          <w:spacing w:val="-2"/>
                          <w:sz w:val="16"/>
                        </w:rPr>
                        <w:t xml:space="preserve"> </w:t>
                      </w:r>
                      <w:r>
                        <w:rPr>
                          <w:rFonts w:ascii="Tahoma"/>
                          <w:color w:val="231F20"/>
                          <w:w w:val="85"/>
                          <w:sz w:val="16"/>
                        </w:rPr>
                        <w:t>IN</w:t>
                      </w:r>
                      <w:r>
                        <w:rPr>
                          <w:rFonts w:ascii="Tahoma"/>
                          <w:color w:val="231F20"/>
                          <w:spacing w:val="-1"/>
                          <w:sz w:val="16"/>
                        </w:rPr>
                        <w:t xml:space="preserve"> </w:t>
                      </w:r>
                      <w:r>
                        <w:rPr>
                          <w:rFonts w:ascii="Tahoma"/>
                          <w:color w:val="231F20"/>
                          <w:spacing w:val="-2"/>
                          <w:w w:val="85"/>
                          <w:sz w:val="16"/>
                        </w:rPr>
                        <w:t>FRACTIONS</w:t>
                      </w:r>
                    </w:p>
                  </w:txbxContent>
                </v:textbox>
                <w10:wrap anchorx="page"/>
              </v:shape>
            </w:pict>
          </mc:Fallback>
        </mc:AlternateContent>
      </w:r>
      <w:r>
        <w:rPr>
          <w:rFonts w:ascii="Tahoma"/>
          <w:color w:val="231F20"/>
          <w:spacing w:val="-5"/>
          <w:w w:val="95"/>
          <w:sz w:val="12"/>
        </w:rPr>
        <w:t>0.4</w:t>
      </w:r>
      <w:r>
        <w:rPr>
          <w:rFonts w:ascii="Tahoma"/>
          <w:color w:val="231F20"/>
          <w:sz w:val="12"/>
        </w:rPr>
        <w:tab/>
      </w:r>
      <w:r>
        <w:rPr>
          <w:rFonts w:ascii="Tahoma"/>
          <w:color w:val="3953A4"/>
          <w:spacing w:val="-10"/>
          <w:w w:val="95"/>
          <w:position w:val="1"/>
          <w:sz w:val="12"/>
        </w:rPr>
        <w:t>3</w:t>
      </w:r>
    </w:p>
    <w:p w14:paraId="28173F65" w14:textId="77777777" w:rsidR="00523F16" w:rsidRDefault="00523F16">
      <w:pPr>
        <w:pStyle w:val="a3"/>
        <w:rPr>
          <w:rFonts w:ascii="Tahoma"/>
          <w:sz w:val="12"/>
        </w:rPr>
      </w:pPr>
    </w:p>
    <w:p w14:paraId="1EE7CDDA" w14:textId="77777777" w:rsidR="00523F16" w:rsidRDefault="00523F16">
      <w:pPr>
        <w:pStyle w:val="a3"/>
        <w:rPr>
          <w:rFonts w:ascii="Tahoma"/>
          <w:sz w:val="12"/>
        </w:rPr>
      </w:pPr>
    </w:p>
    <w:p w14:paraId="3DD0D499" w14:textId="77777777" w:rsidR="00523F16" w:rsidRDefault="00523F16">
      <w:pPr>
        <w:pStyle w:val="a3"/>
        <w:rPr>
          <w:rFonts w:ascii="Tahoma"/>
          <w:sz w:val="12"/>
        </w:rPr>
      </w:pPr>
    </w:p>
    <w:p w14:paraId="0F78D876" w14:textId="77777777" w:rsidR="00523F16" w:rsidRDefault="00523F16">
      <w:pPr>
        <w:pStyle w:val="a3"/>
        <w:spacing w:before="100"/>
        <w:rPr>
          <w:rFonts w:ascii="Tahoma"/>
          <w:sz w:val="12"/>
        </w:rPr>
      </w:pPr>
    </w:p>
    <w:p w14:paraId="2A14E968" w14:textId="77777777" w:rsidR="00523F16" w:rsidRDefault="00000000">
      <w:pPr>
        <w:ind w:left="1896" w:right="28"/>
        <w:jc w:val="center"/>
        <w:rPr>
          <w:rFonts w:ascii="Tahoma"/>
          <w:sz w:val="12"/>
        </w:rPr>
      </w:pPr>
      <w:r>
        <w:rPr>
          <w:rFonts w:ascii="Tahoma"/>
          <w:color w:val="231F20"/>
          <w:spacing w:val="-5"/>
          <w:w w:val="95"/>
          <w:sz w:val="12"/>
        </w:rPr>
        <w:t>2.5</w:t>
      </w:r>
    </w:p>
    <w:p w14:paraId="7F4AF9A4" w14:textId="77777777" w:rsidR="00523F16" w:rsidRDefault="00523F16">
      <w:pPr>
        <w:pStyle w:val="a3"/>
        <w:rPr>
          <w:rFonts w:ascii="Tahoma"/>
          <w:sz w:val="12"/>
        </w:rPr>
      </w:pPr>
    </w:p>
    <w:p w14:paraId="7A5817FD" w14:textId="77777777" w:rsidR="00523F16" w:rsidRDefault="00523F16">
      <w:pPr>
        <w:pStyle w:val="a3"/>
        <w:rPr>
          <w:rFonts w:ascii="Tahoma"/>
          <w:sz w:val="12"/>
        </w:rPr>
      </w:pPr>
    </w:p>
    <w:p w14:paraId="209D383A" w14:textId="77777777" w:rsidR="00523F16" w:rsidRDefault="00523F16">
      <w:pPr>
        <w:pStyle w:val="a3"/>
        <w:rPr>
          <w:rFonts w:ascii="Tahoma"/>
          <w:sz w:val="12"/>
        </w:rPr>
      </w:pPr>
    </w:p>
    <w:p w14:paraId="4A82D187" w14:textId="77777777" w:rsidR="00523F16" w:rsidRDefault="00523F16">
      <w:pPr>
        <w:pStyle w:val="a3"/>
        <w:rPr>
          <w:rFonts w:ascii="Tahoma"/>
          <w:sz w:val="12"/>
        </w:rPr>
      </w:pPr>
    </w:p>
    <w:p w14:paraId="17ACF453" w14:textId="77777777" w:rsidR="00523F16" w:rsidRDefault="00523F16">
      <w:pPr>
        <w:pStyle w:val="a3"/>
        <w:spacing w:before="7"/>
        <w:rPr>
          <w:rFonts w:ascii="Tahoma"/>
          <w:sz w:val="12"/>
        </w:rPr>
      </w:pPr>
    </w:p>
    <w:p w14:paraId="6125C42E" w14:textId="77777777" w:rsidR="00523F16" w:rsidRDefault="00000000">
      <w:pPr>
        <w:tabs>
          <w:tab w:val="left" w:pos="5137"/>
        </w:tabs>
        <w:ind w:left="1182"/>
        <w:rPr>
          <w:rFonts w:ascii="Tahoma"/>
          <w:sz w:val="12"/>
        </w:rPr>
      </w:pPr>
      <w:r>
        <w:rPr>
          <w:rFonts w:ascii="Tahoma"/>
          <w:color w:val="231F20"/>
          <w:spacing w:val="-5"/>
          <w:w w:val="95"/>
          <w:position w:val="2"/>
          <w:sz w:val="12"/>
        </w:rPr>
        <w:t>0.2</w:t>
      </w:r>
      <w:r>
        <w:rPr>
          <w:rFonts w:ascii="Tahoma"/>
          <w:color w:val="231F20"/>
          <w:position w:val="2"/>
          <w:sz w:val="12"/>
        </w:rPr>
        <w:tab/>
      </w:r>
      <w:r>
        <w:rPr>
          <w:rFonts w:ascii="Tahoma"/>
          <w:color w:val="3953A4"/>
          <w:spacing w:val="-10"/>
          <w:w w:val="95"/>
          <w:sz w:val="12"/>
        </w:rPr>
        <w:t>2</w:t>
      </w:r>
    </w:p>
    <w:p w14:paraId="00E4031D" w14:textId="77777777" w:rsidR="00523F16" w:rsidRDefault="00523F16">
      <w:pPr>
        <w:pStyle w:val="a3"/>
        <w:spacing w:before="118"/>
        <w:rPr>
          <w:rFonts w:ascii="Tahoma"/>
          <w:sz w:val="12"/>
        </w:rPr>
      </w:pPr>
    </w:p>
    <w:p w14:paraId="46582050" w14:textId="77777777" w:rsidR="00523F16" w:rsidRDefault="00000000">
      <w:pPr>
        <w:ind w:left="1896" w:right="28"/>
        <w:jc w:val="center"/>
        <w:rPr>
          <w:rFonts w:ascii="Tahoma"/>
          <w:sz w:val="12"/>
        </w:rPr>
      </w:pPr>
      <w:r>
        <w:rPr>
          <w:rFonts w:ascii="Tahoma"/>
          <w:color w:val="231F20"/>
          <w:spacing w:val="-5"/>
          <w:w w:val="95"/>
          <w:sz w:val="12"/>
        </w:rPr>
        <w:t>2.0</w:t>
      </w:r>
    </w:p>
    <w:p w14:paraId="3DDC806B" w14:textId="77777777" w:rsidR="00523F16" w:rsidRDefault="00523F16">
      <w:pPr>
        <w:pStyle w:val="a3"/>
        <w:rPr>
          <w:rFonts w:ascii="Tahoma"/>
          <w:sz w:val="12"/>
        </w:rPr>
      </w:pPr>
    </w:p>
    <w:p w14:paraId="4F3768A1" w14:textId="77777777" w:rsidR="00523F16" w:rsidRDefault="00523F16">
      <w:pPr>
        <w:pStyle w:val="a3"/>
        <w:rPr>
          <w:rFonts w:ascii="Tahoma"/>
          <w:sz w:val="12"/>
        </w:rPr>
      </w:pPr>
    </w:p>
    <w:p w14:paraId="1BB5C793" w14:textId="77777777" w:rsidR="00523F16" w:rsidRDefault="00523F16">
      <w:pPr>
        <w:pStyle w:val="a3"/>
        <w:rPr>
          <w:rFonts w:ascii="Tahoma"/>
          <w:sz w:val="12"/>
        </w:rPr>
      </w:pPr>
    </w:p>
    <w:p w14:paraId="27B61923" w14:textId="77777777" w:rsidR="00523F16" w:rsidRDefault="00523F16">
      <w:pPr>
        <w:pStyle w:val="a3"/>
        <w:rPr>
          <w:rFonts w:ascii="Tahoma"/>
          <w:sz w:val="12"/>
        </w:rPr>
      </w:pPr>
    </w:p>
    <w:p w14:paraId="0FEF192D" w14:textId="77777777" w:rsidR="00523F16" w:rsidRDefault="00523F16">
      <w:pPr>
        <w:pStyle w:val="a3"/>
        <w:rPr>
          <w:rFonts w:ascii="Tahoma"/>
          <w:sz w:val="12"/>
        </w:rPr>
      </w:pPr>
    </w:p>
    <w:p w14:paraId="62A5956F" w14:textId="77777777" w:rsidR="00523F16" w:rsidRDefault="00523F16">
      <w:pPr>
        <w:pStyle w:val="a3"/>
        <w:rPr>
          <w:rFonts w:ascii="Tahoma"/>
          <w:sz w:val="12"/>
        </w:rPr>
      </w:pPr>
    </w:p>
    <w:p w14:paraId="0562A51C" w14:textId="77777777" w:rsidR="00523F16" w:rsidRDefault="00523F16">
      <w:pPr>
        <w:pStyle w:val="a3"/>
        <w:spacing w:before="114"/>
        <w:rPr>
          <w:rFonts w:ascii="Tahoma"/>
          <w:sz w:val="12"/>
        </w:rPr>
      </w:pPr>
    </w:p>
    <w:p w14:paraId="3464D839" w14:textId="77777777" w:rsidR="00523F16" w:rsidRDefault="00000000">
      <w:pPr>
        <w:tabs>
          <w:tab w:val="left" w:pos="5127"/>
          <w:tab w:val="left" w:pos="6264"/>
        </w:tabs>
        <w:spacing w:line="137" w:lineRule="exact"/>
        <w:ind w:left="1266"/>
        <w:rPr>
          <w:rFonts w:ascii="Tahoma"/>
          <w:sz w:val="12"/>
        </w:rPr>
      </w:pPr>
      <w:r>
        <w:rPr>
          <w:rFonts w:ascii="Tahoma"/>
          <w:color w:val="231F20"/>
          <w:spacing w:val="-10"/>
          <w:w w:val="95"/>
          <w:position w:val="1"/>
          <w:sz w:val="12"/>
        </w:rPr>
        <w:t>0</w:t>
      </w:r>
      <w:r>
        <w:rPr>
          <w:rFonts w:ascii="Tahoma"/>
          <w:color w:val="231F20"/>
          <w:position w:val="1"/>
          <w:sz w:val="12"/>
        </w:rPr>
        <w:tab/>
      </w:r>
      <w:r>
        <w:rPr>
          <w:rFonts w:ascii="Tahoma"/>
          <w:color w:val="3953A4"/>
          <w:spacing w:val="-10"/>
          <w:w w:val="95"/>
          <w:position w:val="2"/>
          <w:sz w:val="12"/>
        </w:rPr>
        <w:t>1</w:t>
      </w:r>
      <w:r>
        <w:rPr>
          <w:rFonts w:ascii="Tahoma"/>
          <w:color w:val="3953A4"/>
          <w:position w:val="2"/>
          <w:sz w:val="12"/>
        </w:rPr>
        <w:tab/>
      </w:r>
      <w:r>
        <w:rPr>
          <w:rFonts w:ascii="Tahoma"/>
          <w:color w:val="231F20"/>
          <w:spacing w:val="-5"/>
          <w:w w:val="95"/>
          <w:sz w:val="12"/>
        </w:rPr>
        <w:t>1.5</w:t>
      </w:r>
    </w:p>
    <w:p w14:paraId="1BC7CD43" w14:textId="77777777" w:rsidR="00523F16" w:rsidRDefault="00523F16">
      <w:pPr>
        <w:spacing w:line="137" w:lineRule="exact"/>
        <w:rPr>
          <w:rFonts w:ascii="Tahoma"/>
          <w:sz w:val="12"/>
        </w:rPr>
        <w:sectPr w:rsidR="00523F16">
          <w:type w:val="continuous"/>
          <w:pgSz w:w="12240" w:h="15840"/>
          <w:pgMar w:top="0" w:right="720" w:bottom="280" w:left="720" w:header="841" w:footer="0" w:gutter="0"/>
          <w:cols w:space="720"/>
        </w:sectPr>
      </w:pPr>
    </w:p>
    <w:p w14:paraId="5B1A52EA" w14:textId="77777777" w:rsidR="00523F16" w:rsidRDefault="00000000">
      <w:pPr>
        <w:tabs>
          <w:tab w:val="left" w:pos="2012"/>
          <w:tab w:val="left" w:pos="2744"/>
          <w:tab w:val="left" w:pos="3467"/>
          <w:tab w:val="left" w:pos="4213"/>
          <w:tab w:val="left" w:pos="4950"/>
        </w:tabs>
        <w:spacing w:before="5"/>
        <w:ind w:left="1289"/>
        <w:jc w:val="center"/>
        <w:rPr>
          <w:rFonts w:ascii="Tahoma"/>
          <w:sz w:val="12"/>
        </w:rPr>
      </w:pPr>
      <w:r>
        <w:rPr>
          <w:rFonts w:ascii="Tahoma"/>
          <w:color w:val="231F20"/>
          <w:spacing w:val="-2"/>
          <w:w w:val="95"/>
          <w:sz w:val="12"/>
        </w:rPr>
        <w:t>2,000</w:t>
      </w:r>
      <w:r>
        <w:rPr>
          <w:rFonts w:ascii="Tahoma"/>
          <w:color w:val="231F20"/>
          <w:sz w:val="12"/>
        </w:rPr>
        <w:tab/>
      </w:r>
      <w:r>
        <w:rPr>
          <w:rFonts w:ascii="Tahoma"/>
          <w:color w:val="231F20"/>
          <w:spacing w:val="-2"/>
          <w:w w:val="95"/>
          <w:sz w:val="12"/>
        </w:rPr>
        <w:t>2,100</w:t>
      </w:r>
      <w:r>
        <w:rPr>
          <w:rFonts w:ascii="Tahoma"/>
          <w:color w:val="231F20"/>
          <w:sz w:val="12"/>
        </w:rPr>
        <w:tab/>
      </w:r>
      <w:r>
        <w:rPr>
          <w:rFonts w:ascii="Tahoma"/>
          <w:color w:val="231F20"/>
          <w:spacing w:val="-2"/>
          <w:w w:val="95"/>
          <w:sz w:val="12"/>
        </w:rPr>
        <w:t>2,200</w:t>
      </w:r>
      <w:r>
        <w:rPr>
          <w:rFonts w:ascii="Tahoma"/>
          <w:color w:val="231F20"/>
          <w:sz w:val="12"/>
        </w:rPr>
        <w:tab/>
      </w:r>
      <w:r>
        <w:rPr>
          <w:rFonts w:ascii="Tahoma"/>
          <w:color w:val="231F20"/>
          <w:spacing w:val="-2"/>
          <w:w w:val="95"/>
          <w:sz w:val="12"/>
        </w:rPr>
        <w:t>2,300</w:t>
      </w:r>
      <w:r>
        <w:rPr>
          <w:rFonts w:ascii="Tahoma"/>
          <w:color w:val="231F20"/>
          <w:sz w:val="12"/>
        </w:rPr>
        <w:tab/>
      </w:r>
      <w:r>
        <w:rPr>
          <w:rFonts w:ascii="Tahoma"/>
          <w:color w:val="231F20"/>
          <w:spacing w:val="-2"/>
          <w:w w:val="95"/>
          <w:sz w:val="12"/>
        </w:rPr>
        <w:t>2,400</w:t>
      </w:r>
      <w:r>
        <w:rPr>
          <w:rFonts w:ascii="Tahoma"/>
          <w:color w:val="231F20"/>
          <w:sz w:val="12"/>
        </w:rPr>
        <w:tab/>
      </w:r>
      <w:r>
        <w:rPr>
          <w:rFonts w:ascii="Tahoma"/>
          <w:color w:val="231F20"/>
          <w:spacing w:val="-7"/>
          <w:w w:val="90"/>
          <w:sz w:val="12"/>
        </w:rPr>
        <w:t>2,500</w:t>
      </w:r>
    </w:p>
    <w:p w14:paraId="1BEBB11A" w14:textId="77777777" w:rsidR="00523F16" w:rsidRDefault="00000000">
      <w:pPr>
        <w:spacing w:before="70"/>
        <w:ind w:left="1388"/>
        <w:jc w:val="center"/>
        <w:rPr>
          <w:rFonts w:ascii="Tahoma"/>
          <w:sz w:val="16"/>
        </w:rPr>
      </w:pPr>
      <w:r>
        <w:rPr>
          <w:rFonts w:ascii="Tahoma"/>
          <w:color w:val="231F20"/>
          <w:w w:val="90"/>
          <w:sz w:val="16"/>
        </w:rPr>
        <w:t>DEPTH,</w:t>
      </w:r>
      <w:r>
        <w:rPr>
          <w:rFonts w:ascii="Tahoma"/>
          <w:color w:val="231F20"/>
          <w:spacing w:val="-10"/>
          <w:w w:val="90"/>
          <w:sz w:val="16"/>
        </w:rPr>
        <w:t xml:space="preserve"> </w:t>
      </w:r>
      <w:r>
        <w:rPr>
          <w:rFonts w:ascii="Tahoma"/>
          <w:color w:val="231F20"/>
          <w:w w:val="90"/>
          <w:sz w:val="16"/>
        </w:rPr>
        <w:t>IN</w:t>
      </w:r>
      <w:r>
        <w:rPr>
          <w:rFonts w:ascii="Tahoma"/>
          <w:color w:val="231F20"/>
          <w:spacing w:val="-9"/>
          <w:w w:val="90"/>
          <w:sz w:val="16"/>
        </w:rPr>
        <w:t xml:space="preserve"> </w:t>
      </w:r>
      <w:r>
        <w:rPr>
          <w:rFonts w:ascii="Tahoma"/>
          <w:color w:val="231F20"/>
          <w:spacing w:val="-4"/>
          <w:w w:val="90"/>
          <w:sz w:val="16"/>
        </w:rPr>
        <w:t>FEET</w:t>
      </w:r>
    </w:p>
    <w:p w14:paraId="3BF600F9" w14:textId="77777777" w:rsidR="00523F16" w:rsidRDefault="00000000">
      <w:pPr>
        <w:spacing w:before="10"/>
        <w:jc w:val="right"/>
        <w:rPr>
          <w:rFonts w:ascii="Tahoma"/>
          <w:sz w:val="12"/>
        </w:rPr>
      </w:pPr>
      <w:r>
        <w:br w:type="column"/>
      </w:r>
      <w:r>
        <w:rPr>
          <w:rFonts w:ascii="Tahoma"/>
          <w:color w:val="231F20"/>
          <w:spacing w:val="-5"/>
          <w:w w:val="95"/>
          <w:sz w:val="12"/>
        </w:rPr>
        <w:t>0.2</w:t>
      </w:r>
    </w:p>
    <w:p w14:paraId="679011B8" w14:textId="77777777" w:rsidR="00523F16" w:rsidRDefault="00000000">
      <w:pPr>
        <w:tabs>
          <w:tab w:val="left" w:pos="3462"/>
        </w:tabs>
        <w:spacing w:before="10"/>
        <w:ind w:left="1629"/>
        <w:rPr>
          <w:rFonts w:ascii="Tahoma"/>
          <w:sz w:val="12"/>
        </w:rPr>
      </w:pPr>
      <w:r>
        <w:br w:type="column"/>
      </w:r>
      <w:r>
        <w:rPr>
          <w:rFonts w:ascii="Tahoma"/>
          <w:color w:val="231F20"/>
          <w:spacing w:val="-5"/>
          <w:w w:val="95"/>
          <w:sz w:val="12"/>
        </w:rPr>
        <w:t>0.4</w:t>
      </w:r>
      <w:r>
        <w:rPr>
          <w:rFonts w:ascii="Tahoma"/>
          <w:color w:val="231F20"/>
          <w:sz w:val="12"/>
        </w:rPr>
        <w:tab/>
      </w:r>
      <w:r>
        <w:rPr>
          <w:rFonts w:ascii="Tahoma"/>
          <w:color w:val="231F20"/>
          <w:spacing w:val="-5"/>
          <w:w w:val="95"/>
          <w:sz w:val="12"/>
        </w:rPr>
        <w:t>0.6</w:t>
      </w:r>
    </w:p>
    <w:p w14:paraId="1D04A1B4" w14:textId="77777777" w:rsidR="00523F16" w:rsidRDefault="00000000">
      <w:pPr>
        <w:spacing w:before="80"/>
        <w:ind w:left="925"/>
        <w:rPr>
          <w:rFonts w:ascii="Tahoma"/>
          <w:sz w:val="16"/>
        </w:rPr>
      </w:pPr>
      <w:r>
        <w:rPr>
          <w:rFonts w:ascii="Tahoma"/>
          <w:color w:val="231F20"/>
          <w:w w:val="85"/>
          <w:sz w:val="16"/>
        </w:rPr>
        <w:t>POROSITY,</w:t>
      </w:r>
      <w:r>
        <w:rPr>
          <w:rFonts w:ascii="Tahoma"/>
          <w:color w:val="231F20"/>
          <w:spacing w:val="-2"/>
          <w:sz w:val="16"/>
        </w:rPr>
        <w:t xml:space="preserve"> </w:t>
      </w:r>
      <w:r>
        <w:rPr>
          <w:rFonts w:ascii="Tahoma"/>
          <w:color w:val="231F20"/>
          <w:w w:val="85"/>
          <w:sz w:val="16"/>
        </w:rPr>
        <w:t>IN</w:t>
      </w:r>
      <w:r>
        <w:rPr>
          <w:rFonts w:ascii="Tahoma"/>
          <w:color w:val="231F20"/>
          <w:spacing w:val="-1"/>
          <w:sz w:val="16"/>
        </w:rPr>
        <w:t xml:space="preserve"> </w:t>
      </w:r>
      <w:r>
        <w:rPr>
          <w:rFonts w:ascii="Tahoma"/>
          <w:color w:val="231F20"/>
          <w:spacing w:val="-2"/>
          <w:w w:val="85"/>
          <w:sz w:val="16"/>
        </w:rPr>
        <w:t>FRACTIONS</w:t>
      </w:r>
    </w:p>
    <w:p w14:paraId="55BC3268" w14:textId="77777777" w:rsidR="00523F16" w:rsidRDefault="00523F16">
      <w:pPr>
        <w:rPr>
          <w:rFonts w:ascii="Tahoma"/>
          <w:sz w:val="16"/>
        </w:rPr>
        <w:sectPr w:rsidR="00523F16">
          <w:type w:val="continuous"/>
          <w:pgSz w:w="12240" w:h="15840"/>
          <w:pgMar w:top="0" w:right="720" w:bottom="280" w:left="720" w:header="841" w:footer="0" w:gutter="0"/>
          <w:cols w:num="3" w:space="720" w:equalWidth="0">
            <w:col w:w="5203" w:space="40"/>
            <w:col w:w="1311" w:space="39"/>
            <w:col w:w="4207"/>
          </w:cols>
        </w:sectPr>
      </w:pPr>
    </w:p>
    <w:p w14:paraId="2FE6AC94" w14:textId="77777777" w:rsidR="00523F16" w:rsidRDefault="00523F16">
      <w:pPr>
        <w:pStyle w:val="a3"/>
        <w:spacing w:before="153"/>
        <w:rPr>
          <w:rFonts w:ascii="Tahoma"/>
          <w:sz w:val="19"/>
        </w:rPr>
      </w:pPr>
    </w:p>
    <w:p w14:paraId="3F7779B7" w14:textId="77777777" w:rsidR="00523F16" w:rsidRDefault="00000000">
      <w:pPr>
        <w:spacing w:line="247" w:lineRule="auto"/>
        <w:ind w:left="975" w:right="605"/>
        <w:jc w:val="both"/>
        <w:rPr>
          <w:rFonts w:ascii="Tahoma" w:hAnsi="Tahoma"/>
          <w:sz w:val="19"/>
        </w:rPr>
      </w:pPr>
      <w:r>
        <w:rPr>
          <w:rFonts w:ascii="Trebuchet MS" w:hAnsi="Trebuchet MS"/>
          <w:b/>
          <w:color w:val="231F20"/>
          <w:w w:val="90"/>
          <w:sz w:val="19"/>
        </w:rPr>
        <w:t>Figure</w:t>
      </w:r>
      <w:r>
        <w:rPr>
          <w:rFonts w:ascii="Trebuchet MS" w:hAnsi="Trebuchet MS"/>
          <w:b/>
          <w:color w:val="231F20"/>
          <w:spacing w:val="-9"/>
          <w:w w:val="90"/>
          <w:sz w:val="19"/>
        </w:rPr>
        <w:t xml:space="preserve"> </w:t>
      </w:r>
      <w:r>
        <w:rPr>
          <w:rFonts w:ascii="Trebuchet MS" w:hAnsi="Trebuchet MS"/>
          <w:b/>
          <w:color w:val="231F20"/>
          <w:w w:val="90"/>
          <w:sz w:val="19"/>
        </w:rPr>
        <w:t>18.</w:t>
      </w:r>
      <w:r>
        <w:rPr>
          <w:rFonts w:ascii="Trebuchet MS" w:hAnsi="Trebuchet MS"/>
          <w:b/>
          <w:color w:val="231F20"/>
          <w:spacing w:val="34"/>
          <w:sz w:val="19"/>
        </w:rPr>
        <w:t xml:space="preserve">  </w:t>
      </w:r>
      <w:r>
        <w:rPr>
          <w:rFonts w:ascii="Tahoma" w:hAnsi="Tahoma"/>
          <w:color w:val="231F20"/>
          <w:w w:val="90"/>
          <w:sz w:val="19"/>
        </w:rPr>
        <w:t>Reservoir</w:t>
      </w:r>
      <w:r>
        <w:rPr>
          <w:rFonts w:ascii="Tahoma" w:hAnsi="Tahoma"/>
          <w:color w:val="231F20"/>
          <w:spacing w:val="-9"/>
          <w:w w:val="90"/>
          <w:sz w:val="19"/>
        </w:rPr>
        <w:t xml:space="preserve"> </w:t>
      </w:r>
      <w:r>
        <w:rPr>
          <w:rFonts w:ascii="Tahoma" w:hAnsi="Tahoma"/>
          <w:color w:val="231F20"/>
          <w:w w:val="90"/>
          <w:sz w:val="19"/>
        </w:rPr>
        <w:t>and</w:t>
      </w:r>
      <w:r>
        <w:rPr>
          <w:rFonts w:ascii="Tahoma" w:hAnsi="Tahoma"/>
          <w:color w:val="231F20"/>
          <w:spacing w:val="-9"/>
          <w:w w:val="90"/>
          <w:sz w:val="19"/>
        </w:rPr>
        <w:t xml:space="preserve"> </w:t>
      </w:r>
      <w:r>
        <w:rPr>
          <w:rFonts w:ascii="Tahoma" w:hAnsi="Tahoma"/>
          <w:color w:val="231F20"/>
          <w:w w:val="90"/>
          <w:sz w:val="19"/>
        </w:rPr>
        <w:t>seal</w:t>
      </w:r>
      <w:r>
        <w:rPr>
          <w:rFonts w:ascii="Tahoma" w:hAnsi="Tahoma"/>
          <w:color w:val="231F20"/>
          <w:spacing w:val="-9"/>
          <w:w w:val="90"/>
          <w:sz w:val="19"/>
        </w:rPr>
        <w:t xml:space="preserve"> </w:t>
      </w:r>
      <w:r>
        <w:rPr>
          <w:rFonts w:ascii="Tahoma" w:hAnsi="Tahoma"/>
          <w:color w:val="231F20"/>
          <w:w w:val="90"/>
          <w:sz w:val="19"/>
        </w:rPr>
        <w:t>models</w:t>
      </w:r>
      <w:r>
        <w:rPr>
          <w:rFonts w:ascii="Tahoma" w:hAnsi="Tahoma"/>
          <w:color w:val="231F20"/>
          <w:spacing w:val="-9"/>
          <w:w w:val="90"/>
          <w:sz w:val="19"/>
        </w:rPr>
        <w:t xml:space="preserve"> </w:t>
      </w:r>
      <w:r>
        <w:rPr>
          <w:rFonts w:ascii="Tahoma" w:hAnsi="Tahoma"/>
          <w:color w:val="231F20"/>
          <w:w w:val="90"/>
          <w:sz w:val="19"/>
        </w:rPr>
        <w:t>for</w:t>
      </w:r>
      <w:r>
        <w:rPr>
          <w:rFonts w:ascii="Tahoma" w:hAnsi="Tahoma"/>
          <w:color w:val="231F20"/>
          <w:spacing w:val="-9"/>
          <w:w w:val="90"/>
          <w:sz w:val="19"/>
        </w:rPr>
        <w:t xml:space="preserve"> </w:t>
      </w:r>
      <w:r>
        <w:rPr>
          <w:rFonts w:ascii="Tahoma" w:hAnsi="Tahoma"/>
          <w:color w:val="231F20"/>
          <w:w w:val="90"/>
          <w:sz w:val="19"/>
        </w:rPr>
        <w:t>Arco</w:t>
      </w:r>
      <w:r>
        <w:rPr>
          <w:rFonts w:ascii="Tahoma" w:hAnsi="Tahoma"/>
          <w:color w:val="231F20"/>
          <w:spacing w:val="-9"/>
          <w:w w:val="90"/>
          <w:sz w:val="19"/>
        </w:rPr>
        <w:t xml:space="preserve"> </w:t>
      </w:r>
      <w:r>
        <w:rPr>
          <w:rFonts w:ascii="Tahoma" w:hAnsi="Tahoma"/>
          <w:color w:val="231F20"/>
          <w:w w:val="90"/>
          <w:sz w:val="19"/>
        </w:rPr>
        <w:t>Temptation</w:t>
      </w:r>
      <w:r>
        <w:rPr>
          <w:rFonts w:ascii="Tahoma" w:hAnsi="Tahoma"/>
          <w:color w:val="231F20"/>
          <w:spacing w:val="-9"/>
          <w:w w:val="90"/>
          <w:sz w:val="19"/>
        </w:rPr>
        <w:t xml:space="preserve"> </w:t>
      </w:r>
      <w:r>
        <w:rPr>
          <w:rFonts w:ascii="Tahoma" w:hAnsi="Tahoma"/>
          <w:color w:val="231F20"/>
          <w:w w:val="90"/>
          <w:sz w:val="19"/>
        </w:rPr>
        <w:t>#1</w:t>
      </w:r>
      <w:r>
        <w:rPr>
          <w:rFonts w:ascii="Tahoma" w:hAnsi="Tahoma"/>
          <w:color w:val="231F20"/>
          <w:spacing w:val="-9"/>
          <w:w w:val="90"/>
          <w:sz w:val="19"/>
        </w:rPr>
        <w:t xml:space="preserve"> </w:t>
      </w:r>
      <w:r>
        <w:rPr>
          <w:rFonts w:ascii="Tahoma" w:hAnsi="Tahoma"/>
          <w:color w:val="231F20"/>
          <w:w w:val="90"/>
          <w:sz w:val="19"/>
        </w:rPr>
        <w:t>well,</w:t>
      </w:r>
      <w:r>
        <w:rPr>
          <w:rFonts w:ascii="Tahoma" w:hAnsi="Tahoma"/>
          <w:color w:val="231F20"/>
          <w:spacing w:val="-9"/>
          <w:w w:val="90"/>
          <w:sz w:val="19"/>
        </w:rPr>
        <w:t xml:space="preserve"> </w:t>
      </w:r>
      <w:r>
        <w:rPr>
          <w:rFonts w:ascii="Tahoma" w:hAnsi="Tahoma"/>
          <w:color w:val="231F20"/>
          <w:w w:val="90"/>
          <w:sz w:val="19"/>
        </w:rPr>
        <w:t>Alaska</w:t>
      </w:r>
      <w:r>
        <w:rPr>
          <w:rFonts w:ascii="Tahoma" w:hAnsi="Tahoma"/>
          <w:color w:val="231F20"/>
          <w:spacing w:val="-9"/>
          <w:w w:val="90"/>
          <w:sz w:val="19"/>
        </w:rPr>
        <w:t xml:space="preserve"> </w:t>
      </w:r>
      <w:r>
        <w:rPr>
          <w:rFonts w:ascii="Tahoma" w:hAnsi="Tahoma"/>
          <w:color w:val="231F20"/>
          <w:w w:val="90"/>
          <w:sz w:val="19"/>
        </w:rPr>
        <w:t>North</w:t>
      </w:r>
      <w:r>
        <w:rPr>
          <w:rFonts w:ascii="Tahoma" w:hAnsi="Tahoma"/>
          <w:color w:val="231F20"/>
          <w:spacing w:val="-8"/>
          <w:w w:val="90"/>
          <w:sz w:val="19"/>
        </w:rPr>
        <w:t xml:space="preserve"> </w:t>
      </w:r>
      <w:r>
        <w:rPr>
          <w:rFonts w:ascii="Tahoma" w:hAnsi="Tahoma"/>
          <w:color w:val="231F20"/>
          <w:w w:val="90"/>
          <w:sz w:val="19"/>
        </w:rPr>
        <w:t>Slope.</w:t>
      </w:r>
      <w:r>
        <w:rPr>
          <w:rFonts w:ascii="Tahoma" w:hAnsi="Tahoma"/>
          <w:color w:val="231F20"/>
          <w:spacing w:val="-9"/>
          <w:w w:val="90"/>
          <w:sz w:val="19"/>
        </w:rPr>
        <w:t xml:space="preserve"> </w:t>
      </w:r>
      <w:r>
        <w:rPr>
          <w:rFonts w:ascii="Cambria" w:hAnsi="Cambria"/>
          <w:b/>
          <w:i/>
          <w:color w:val="231F20"/>
          <w:w w:val="90"/>
          <w:sz w:val="19"/>
        </w:rPr>
        <w:t>A</w:t>
      </w:r>
      <w:r>
        <w:rPr>
          <w:rFonts w:ascii="Tahoma" w:hAnsi="Tahoma"/>
          <w:color w:val="231F20"/>
          <w:w w:val="90"/>
          <w:sz w:val="19"/>
        </w:rPr>
        <w:t>.</w:t>
      </w:r>
      <w:r>
        <w:rPr>
          <w:rFonts w:ascii="Tahoma" w:hAnsi="Tahoma"/>
          <w:color w:val="231F20"/>
          <w:spacing w:val="-9"/>
          <w:w w:val="90"/>
          <w:sz w:val="19"/>
        </w:rPr>
        <w:t xml:space="preserve"> </w:t>
      </w:r>
      <w:r>
        <w:rPr>
          <w:rFonts w:ascii="Tahoma" w:hAnsi="Tahoma"/>
          <w:color w:val="231F20"/>
          <w:w w:val="90"/>
          <w:sz w:val="19"/>
        </w:rPr>
        <w:t>Density</w:t>
      </w:r>
      <w:r>
        <w:rPr>
          <w:rFonts w:ascii="Tahoma" w:hAnsi="Tahoma"/>
          <w:color w:val="231F20"/>
          <w:spacing w:val="-9"/>
          <w:w w:val="90"/>
          <w:sz w:val="19"/>
        </w:rPr>
        <w:t xml:space="preserve"> </w:t>
      </w:r>
      <w:r>
        <w:rPr>
          <w:rFonts w:ascii="Tahoma" w:hAnsi="Tahoma"/>
          <w:color w:val="231F20"/>
          <w:w w:val="90"/>
          <w:sz w:val="19"/>
        </w:rPr>
        <w:t>porosity</w:t>
      </w:r>
      <w:r>
        <w:rPr>
          <w:rFonts w:ascii="Tahoma" w:hAnsi="Tahoma"/>
          <w:color w:val="231F20"/>
          <w:spacing w:val="-9"/>
          <w:w w:val="90"/>
          <w:sz w:val="19"/>
        </w:rPr>
        <w:t xml:space="preserve"> </w:t>
      </w:r>
      <w:r>
        <w:rPr>
          <w:rFonts w:ascii="Tahoma" w:hAnsi="Tahoma"/>
          <w:color w:val="231F20"/>
          <w:w w:val="90"/>
          <w:sz w:val="19"/>
        </w:rPr>
        <w:t>and</w:t>
      </w:r>
      <w:r>
        <w:rPr>
          <w:rFonts w:ascii="Tahoma" w:hAnsi="Tahoma"/>
          <w:color w:val="231F20"/>
          <w:spacing w:val="-9"/>
          <w:w w:val="90"/>
          <w:sz w:val="19"/>
        </w:rPr>
        <w:t xml:space="preserve"> </w:t>
      </w:r>
      <w:r>
        <w:rPr>
          <w:rFonts w:ascii="Tahoma" w:hAnsi="Tahoma"/>
          <w:color w:val="231F20"/>
          <w:w w:val="90"/>
          <w:sz w:val="19"/>
        </w:rPr>
        <w:t xml:space="preserve">simulated P-wave velocity, assuming no gas hydrate in the pore. </w:t>
      </w:r>
      <w:r>
        <w:rPr>
          <w:rFonts w:ascii="Cambria" w:hAnsi="Cambria"/>
          <w:b/>
          <w:i/>
          <w:color w:val="231F20"/>
          <w:w w:val="90"/>
          <w:sz w:val="19"/>
        </w:rPr>
        <w:t>B</w:t>
      </w:r>
      <w:r>
        <w:rPr>
          <w:rFonts w:ascii="Tahoma" w:hAnsi="Tahoma"/>
          <w:color w:val="231F20"/>
          <w:w w:val="90"/>
          <w:sz w:val="19"/>
        </w:rPr>
        <w:t>. Measured P-wave velocity with predicted P-wave velocity using the</w:t>
      </w:r>
      <w:r>
        <w:rPr>
          <w:rFonts w:ascii="Tahoma" w:hAnsi="Tahoma"/>
          <w:color w:val="231F20"/>
          <w:spacing w:val="-2"/>
          <w:w w:val="90"/>
          <w:sz w:val="19"/>
        </w:rPr>
        <w:t xml:space="preserve"> </w:t>
      </w:r>
      <w:r>
        <w:rPr>
          <w:rFonts w:ascii="Tahoma" w:hAnsi="Tahoma"/>
          <w:color w:val="231F20"/>
          <w:w w:val="90"/>
          <w:sz w:val="19"/>
        </w:rPr>
        <w:t>model</w:t>
      </w:r>
      <w:r>
        <w:rPr>
          <w:rFonts w:ascii="Tahoma" w:hAnsi="Tahoma"/>
          <w:color w:val="231F20"/>
          <w:spacing w:val="-2"/>
          <w:w w:val="90"/>
          <w:sz w:val="19"/>
        </w:rPr>
        <w:t xml:space="preserve"> </w:t>
      </w:r>
      <w:r>
        <w:rPr>
          <w:rFonts w:ascii="Tahoma" w:hAnsi="Tahoma"/>
          <w:color w:val="231F20"/>
          <w:w w:val="90"/>
          <w:sz w:val="19"/>
        </w:rPr>
        <w:t>parameters</w:t>
      </w:r>
      <w:r>
        <w:rPr>
          <w:rFonts w:ascii="Tahoma" w:hAnsi="Tahoma"/>
          <w:color w:val="231F20"/>
          <w:spacing w:val="-2"/>
          <w:w w:val="90"/>
          <w:sz w:val="19"/>
        </w:rPr>
        <w:t xml:space="preserve"> </w:t>
      </w:r>
      <w:r>
        <w:rPr>
          <w:rFonts w:ascii="Tahoma" w:hAnsi="Tahoma"/>
          <w:color w:val="231F20"/>
          <w:w w:val="90"/>
          <w:sz w:val="19"/>
        </w:rPr>
        <w:t>shown</w:t>
      </w:r>
      <w:r>
        <w:rPr>
          <w:rFonts w:ascii="Tahoma" w:hAnsi="Tahoma"/>
          <w:color w:val="231F20"/>
          <w:spacing w:val="-2"/>
          <w:w w:val="90"/>
          <w:sz w:val="19"/>
        </w:rPr>
        <w:t xml:space="preserve"> </w:t>
      </w:r>
      <w:r>
        <w:rPr>
          <w:rFonts w:ascii="Tahoma" w:hAnsi="Tahoma"/>
          <w:color w:val="231F20"/>
          <w:w w:val="90"/>
          <w:sz w:val="19"/>
        </w:rPr>
        <w:t>in</w:t>
      </w:r>
      <w:r>
        <w:rPr>
          <w:rFonts w:ascii="Tahoma" w:hAnsi="Tahoma"/>
          <w:color w:val="231F20"/>
          <w:spacing w:val="-2"/>
          <w:w w:val="90"/>
          <w:sz w:val="19"/>
        </w:rPr>
        <w:t xml:space="preserve"> </w:t>
      </w:r>
      <w:r>
        <w:rPr>
          <w:rFonts w:ascii="Tahoma" w:hAnsi="Tahoma"/>
          <w:color w:val="231F20"/>
          <w:w w:val="90"/>
          <w:sz w:val="19"/>
        </w:rPr>
        <w:t>the</w:t>
      </w:r>
      <w:r>
        <w:rPr>
          <w:rFonts w:ascii="Tahoma" w:hAnsi="Tahoma"/>
          <w:color w:val="231F20"/>
          <w:spacing w:val="-2"/>
          <w:w w:val="90"/>
          <w:sz w:val="19"/>
        </w:rPr>
        <w:t xml:space="preserve"> </w:t>
      </w:r>
      <w:r>
        <w:rPr>
          <w:rFonts w:ascii="Tahoma" w:hAnsi="Tahoma"/>
          <w:color w:val="231F20"/>
          <w:w w:val="90"/>
          <w:sz w:val="19"/>
        </w:rPr>
        <w:t>figure.</w:t>
      </w:r>
      <w:r>
        <w:rPr>
          <w:rFonts w:ascii="Tahoma" w:hAnsi="Tahoma"/>
          <w:color w:val="231F20"/>
          <w:spacing w:val="-2"/>
          <w:w w:val="90"/>
          <w:sz w:val="19"/>
        </w:rPr>
        <w:t xml:space="preserve"> </w:t>
      </w:r>
      <w:r>
        <w:rPr>
          <w:rFonts w:ascii="Book Antiqua" w:hAnsi="Book Antiqua"/>
          <w:i/>
          <w:color w:val="231F20"/>
          <w:w w:val="90"/>
          <w:sz w:val="19"/>
        </w:rPr>
        <w:t></w:t>
      </w:r>
      <w:r>
        <w:rPr>
          <w:rFonts w:ascii="Tahoma" w:hAnsi="Tahoma"/>
          <w:color w:val="231F20"/>
          <w:w w:val="90"/>
          <w:sz w:val="19"/>
        </w:rPr>
        <w:t>,</w:t>
      </w:r>
      <w:r>
        <w:rPr>
          <w:rFonts w:ascii="Tahoma" w:hAnsi="Tahoma"/>
          <w:color w:val="231F20"/>
          <w:spacing w:val="-2"/>
          <w:w w:val="90"/>
          <w:sz w:val="19"/>
        </w:rPr>
        <w:t xml:space="preserve"> </w:t>
      </w:r>
      <w:r>
        <w:rPr>
          <w:rFonts w:ascii="Tahoma" w:hAnsi="Tahoma"/>
          <w:color w:val="231F20"/>
          <w:w w:val="90"/>
          <w:sz w:val="19"/>
        </w:rPr>
        <w:t>porosity;</w:t>
      </w:r>
      <w:r>
        <w:rPr>
          <w:rFonts w:ascii="Tahoma" w:hAnsi="Tahoma"/>
          <w:color w:val="231F20"/>
          <w:spacing w:val="-2"/>
          <w:w w:val="90"/>
          <w:sz w:val="19"/>
        </w:rPr>
        <w:t xml:space="preserve"> </w:t>
      </w:r>
      <w:r>
        <w:rPr>
          <w:rFonts w:ascii="Verdana" w:hAnsi="Verdana"/>
          <w:i/>
          <w:color w:val="231F20"/>
          <w:w w:val="90"/>
          <w:sz w:val="19"/>
        </w:rPr>
        <w:t>V</w:t>
      </w:r>
      <w:r>
        <w:rPr>
          <w:rFonts w:ascii="Verdana" w:hAnsi="Verdana"/>
          <w:i/>
          <w:color w:val="231F20"/>
          <w:w w:val="90"/>
          <w:position w:val="-5"/>
          <w:sz w:val="11"/>
        </w:rPr>
        <w:t>p</w:t>
      </w:r>
      <w:r>
        <w:rPr>
          <w:rFonts w:ascii="Verdana" w:hAnsi="Verdana"/>
          <w:i/>
          <w:color w:val="231F20"/>
          <w:spacing w:val="-1"/>
          <w:w w:val="90"/>
          <w:position w:val="-5"/>
          <w:sz w:val="11"/>
        </w:rPr>
        <w:t xml:space="preserve"> </w:t>
      </w:r>
      <w:r>
        <w:rPr>
          <w:rFonts w:ascii="Tahoma" w:hAnsi="Tahoma"/>
          <w:color w:val="231F20"/>
          <w:w w:val="90"/>
          <w:sz w:val="19"/>
        </w:rPr>
        <w:t>,</w:t>
      </w:r>
      <w:r>
        <w:rPr>
          <w:rFonts w:ascii="Tahoma" w:hAnsi="Tahoma"/>
          <w:color w:val="231F20"/>
          <w:spacing w:val="-2"/>
          <w:w w:val="90"/>
          <w:sz w:val="19"/>
        </w:rPr>
        <w:t xml:space="preserve"> </w:t>
      </w:r>
      <w:r>
        <w:rPr>
          <w:rFonts w:ascii="Tahoma" w:hAnsi="Tahoma"/>
          <w:color w:val="231F20"/>
          <w:w w:val="90"/>
          <w:sz w:val="19"/>
        </w:rPr>
        <w:t>P-wave</w:t>
      </w:r>
      <w:r>
        <w:rPr>
          <w:rFonts w:ascii="Tahoma" w:hAnsi="Tahoma"/>
          <w:color w:val="231F20"/>
          <w:spacing w:val="-2"/>
          <w:w w:val="90"/>
          <w:sz w:val="19"/>
        </w:rPr>
        <w:t xml:space="preserve"> </w:t>
      </w:r>
      <w:r>
        <w:rPr>
          <w:rFonts w:ascii="Tahoma" w:hAnsi="Tahoma"/>
          <w:color w:val="231F20"/>
          <w:w w:val="90"/>
          <w:sz w:val="19"/>
        </w:rPr>
        <w:t>velocity;</w:t>
      </w:r>
      <w:r>
        <w:rPr>
          <w:rFonts w:ascii="Tahoma" w:hAnsi="Tahoma"/>
          <w:color w:val="231F20"/>
          <w:spacing w:val="-2"/>
          <w:w w:val="90"/>
          <w:sz w:val="19"/>
        </w:rPr>
        <w:t xml:space="preserve"> </w:t>
      </w:r>
      <w:r>
        <w:rPr>
          <w:rFonts w:ascii="Tahoma" w:hAnsi="Tahoma"/>
          <w:color w:val="231F20"/>
          <w:w w:val="90"/>
          <w:sz w:val="19"/>
        </w:rPr>
        <w:t>BGTL,</w:t>
      </w:r>
      <w:r>
        <w:rPr>
          <w:rFonts w:ascii="Tahoma" w:hAnsi="Tahoma"/>
          <w:color w:val="231F20"/>
          <w:spacing w:val="-2"/>
          <w:w w:val="90"/>
          <w:sz w:val="19"/>
        </w:rPr>
        <w:t xml:space="preserve"> </w:t>
      </w:r>
      <w:r>
        <w:rPr>
          <w:rFonts w:ascii="Tahoma" w:hAnsi="Tahoma"/>
          <w:color w:val="231F20"/>
          <w:w w:val="90"/>
          <w:sz w:val="19"/>
        </w:rPr>
        <w:t>modified</w:t>
      </w:r>
      <w:r>
        <w:rPr>
          <w:rFonts w:ascii="Tahoma" w:hAnsi="Tahoma"/>
          <w:color w:val="231F20"/>
          <w:spacing w:val="-2"/>
          <w:w w:val="90"/>
          <w:sz w:val="19"/>
        </w:rPr>
        <w:t xml:space="preserve"> </w:t>
      </w:r>
      <w:r>
        <w:rPr>
          <w:rFonts w:ascii="Tahoma" w:hAnsi="Tahoma"/>
          <w:color w:val="231F20"/>
          <w:w w:val="90"/>
          <w:sz w:val="19"/>
        </w:rPr>
        <w:t>Biot-Gassmann</w:t>
      </w:r>
      <w:r>
        <w:rPr>
          <w:rFonts w:ascii="Tahoma" w:hAnsi="Tahoma"/>
          <w:color w:val="231F20"/>
          <w:spacing w:val="-2"/>
          <w:w w:val="90"/>
          <w:sz w:val="19"/>
        </w:rPr>
        <w:t xml:space="preserve"> </w:t>
      </w:r>
      <w:r>
        <w:rPr>
          <w:rFonts w:ascii="Tahoma" w:hAnsi="Tahoma"/>
          <w:color w:val="231F20"/>
          <w:w w:val="90"/>
          <w:sz w:val="19"/>
        </w:rPr>
        <w:t>theory.</w:t>
      </w:r>
    </w:p>
    <w:p w14:paraId="6585340D" w14:textId="77777777" w:rsidR="00523F16" w:rsidRDefault="00523F16">
      <w:pPr>
        <w:spacing w:line="247" w:lineRule="auto"/>
        <w:jc w:val="both"/>
        <w:rPr>
          <w:rFonts w:ascii="Tahoma" w:hAnsi="Tahoma"/>
          <w:sz w:val="19"/>
        </w:rPr>
        <w:sectPr w:rsidR="00523F16">
          <w:type w:val="continuous"/>
          <w:pgSz w:w="12240" w:h="15840"/>
          <w:pgMar w:top="0" w:right="720" w:bottom="280" w:left="720" w:header="841" w:footer="0" w:gutter="0"/>
          <w:cols w:space="720"/>
        </w:sectPr>
      </w:pPr>
    </w:p>
    <w:p w14:paraId="422AB701" w14:textId="77777777" w:rsidR="00523F16" w:rsidRDefault="00523F16">
      <w:pPr>
        <w:pStyle w:val="a3"/>
        <w:spacing w:before="173"/>
        <w:rPr>
          <w:rFonts w:ascii="Tahoma"/>
        </w:rPr>
      </w:pPr>
    </w:p>
    <w:p w14:paraId="7BBB8ADC" w14:textId="77777777" w:rsidR="00523F16" w:rsidRDefault="00523F16">
      <w:pPr>
        <w:pStyle w:val="a3"/>
        <w:rPr>
          <w:rFonts w:ascii="Tahoma"/>
        </w:rPr>
        <w:sectPr w:rsidR="00523F16">
          <w:pgSz w:w="12240" w:h="15840"/>
          <w:pgMar w:top="1280" w:right="720" w:bottom="280" w:left="720" w:header="845" w:footer="0" w:gutter="0"/>
          <w:cols w:space="720"/>
        </w:sectPr>
      </w:pPr>
    </w:p>
    <w:p w14:paraId="64CB1088" w14:textId="77777777" w:rsidR="00523F16" w:rsidRDefault="00000000">
      <w:pPr>
        <w:spacing w:before="105" w:line="198" w:lineRule="exact"/>
        <w:ind w:right="38"/>
        <w:jc w:val="right"/>
        <w:rPr>
          <w:rFonts w:ascii="Verdana"/>
          <w:i/>
          <w:sz w:val="18"/>
        </w:rPr>
      </w:pPr>
      <w:r>
        <w:rPr>
          <w:rFonts w:ascii="Verdana"/>
          <w:i/>
          <w:color w:val="231F20"/>
          <w:spacing w:val="-10"/>
          <w:sz w:val="18"/>
        </w:rPr>
        <w:t>A</w:t>
      </w:r>
    </w:p>
    <w:p w14:paraId="5D461FED" w14:textId="77777777" w:rsidR="00523F16" w:rsidRDefault="00000000">
      <w:pPr>
        <w:spacing w:line="124" w:lineRule="exact"/>
        <w:ind w:left="826"/>
        <w:rPr>
          <w:rFonts w:ascii="Tahoma"/>
          <w:sz w:val="12"/>
        </w:rPr>
      </w:pPr>
      <w:r>
        <w:rPr>
          <w:rFonts w:ascii="Tahoma"/>
          <w:noProof/>
          <w:sz w:val="12"/>
        </w:rPr>
        <mc:AlternateContent>
          <mc:Choice Requires="wpg">
            <w:drawing>
              <wp:anchor distT="0" distB="0" distL="0" distR="0" simplePos="0" relativeHeight="485115904" behindDoc="1" locked="0" layoutInCell="1" allowOverlap="1" wp14:anchorId="30417DF5" wp14:editId="0A8D5265">
                <wp:simplePos x="0" y="0"/>
                <wp:positionH relativeFrom="page">
                  <wp:posOffset>1116048</wp:posOffset>
                </wp:positionH>
                <wp:positionV relativeFrom="paragraph">
                  <wp:posOffset>35513</wp:posOffset>
                </wp:positionV>
                <wp:extent cx="2343150" cy="3287395"/>
                <wp:effectExtent l="0" t="0" r="0" b="0"/>
                <wp:wrapNone/>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3150" cy="3287395"/>
                          <a:chOff x="0" y="0"/>
                          <a:chExt cx="2343150" cy="3287395"/>
                        </a:xfrm>
                      </wpg:grpSpPr>
                      <pic:pic xmlns:pic="http://schemas.openxmlformats.org/drawingml/2006/picture">
                        <pic:nvPicPr>
                          <pic:cNvPr id="358" name="Image 358"/>
                          <pic:cNvPicPr/>
                        </pic:nvPicPr>
                        <pic:blipFill>
                          <a:blip r:embed="rId111" cstate="email">
                            <a:extLst>
                              <a:ext uri="{28A0092B-C50C-407E-A947-70E740481C1C}">
                                <a14:useLocalDpi xmlns:a14="http://schemas.microsoft.com/office/drawing/2010/main"/>
                              </a:ext>
                            </a:extLst>
                          </a:blip>
                          <a:stretch>
                            <a:fillRect/>
                          </a:stretch>
                        </pic:blipFill>
                        <pic:spPr>
                          <a:xfrm>
                            <a:off x="15" y="0"/>
                            <a:ext cx="89514" cy="1233703"/>
                          </a:xfrm>
                          <a:prstGeom prst="rect">
                            <a:avLst/>
                          </a:prstGeom>
                        </pic:spPr>
                      </pic:pic>
                      <pic:pic xmlns:pic="http://schemas.openxmlformats.org/drawingml/2006/picture">
                        <pic:nvPicPr>
                          <pic:cNvPr id="359" name="Image 359"/>
                          <pic:cNvPicPr/>
                        </pic:nvPicPr>
                        <pic:blipFill>
                          <a:blip r:embed="rId112" cstate="print"/>
                          <a:stretch>
                            <a:fillRect/>
                          </a:stretch>
                        </pic:blipFill>
                        <pic:spPr>
                          <a:xfrm>
                            <a:off x="0" y="0"/>
                            <a:ext cx="2342873" cy="3287014"/>
                          </a:xfrm>
                          <a:prstGeom prst="rect">
                            <a:avLst/>
                          </a:prstGeom>
                        </pic:spPr>
                      </pic:pic>
                      <wps:wsp>
                        <wps:cNvPr id="360" name="Textbox 360"/>
                        <wps:cNvSpPr txBox="1"/>
                        <wps:spPr>
                          <a:xfrm>
                            <a:off x="1255240" y="400781"/>
                            <a:ext cx="363220" cy="113664"/>
                          </a:xfrm>
                          <a:prstGeom prst="rect">
                            <a:avLst/>
                          </a:prstGeom>
                        </wps:spPr>
                        <wps:txbx>
                          <w:txbxContent>
                            <w:p w14:paraId="36F99279" w14:textId="77777777" w:rsidR="00523F16" w:rsidRDefault="00000000">
                              <w:pPr>
                                <w:spacing w:before="2"/>
                                <w:rPr>
                                  <w:rFonts w:ascii="Tahoma"/>
                                  <w:sz w:val="14"/>
                                </w:rPr>
                              </w:pPr>
                              <w:r>
                                <w:rPr>
                                  <w:rFonts w:ascii="Tahoma"/>
                                  <w:color w:val="231F20"/>
                                  <w:spacing w:val="-2"/>
                                  <w:sz w:val="14"/>
                                </w:rPr>
                                <w:t>Reservoir</w:t>
                              </w:r>
                            </w:p>
                          </w:txbxContent>
                        </wps:txbx>
                        <wps:bodyPr wrap="square" lIns="0" tIns="0" rIns="0" bIns="0" rtlCol="0">
                          <a:noAutofit/>
                        </wps:bodyPr>
                      </wps:wsp>
                      <wps:wsp>
                        <wps:cNvPr id="361" name="Textbox 361"/>
                        <wps:cNvSpPr txBox="1"/>
                        <wps:spPr>
                          <a:xfrm>
                            <a:off x="1537789" y="978773"/>
                            <a:ext cx="312420" cy="113664"/>
                          </a:xfrm>
                          <a:prstGeom prst="rect">
                            <a:avLst/>
                          </a:prstGeom>
                        </wps:spPr>
                        <wps:txbx>
                          <w:txbxContent>
                            <w:p w14:paraId="641C3AEE" w14:textId="77777777" w:rsidR="00523F16" w:rsidRDefault="00000000">
                              <w:pPr>
                                <w:spacing w:before="2"/>
                                <w:rPr>
                                  <w:rFonts w:ascii="Tahoma"/>
                                  <w:sz w:val="14"/>
                                </w:rPr>
                              </w:pPr>
                              <w:r>
                                <w:rPr>
                                  <w:rFonts w:ascii="Tahoma"/>
                                  <w:color w:val="231F20"/>
                                  <w:spacing w:val="-2"/>
                                  <w:sz w:val="14"/>
                                </w:rPr>
                                <w:t>Porosity</w:t>
                              </w:r>
                            </w:p>
                          </w:txbxContent>
                        </wps:txbx>
                        <wps:bodyPr wrap="square" lIns="0" tIns="0" rIns="0" bIns="0" rtlCol="0">
                          <a:noAutofit/>
                        </wps:bodyPr>
                      </wps:wsp>
                      <wps:wsp>
                        <wps:cNvPr id="362" name="Textbox 362"/>
                        <wps:cNvSpPr txBox="1"/>
                        <wps:spPr>
                          <a:xfrm>
                            <a:off x="1457231" y="2385852"/>
                            <a:ext cx="304165" cy="113664"/>
                          </a:xfrm>
                          <a:prstGeom prst="rect">
                            <a:avLst/>
                          </a:prstGeom>
                        </wps:spPr>
                        <wps:txbx>
                          <w:txbxContent>
                            <w:p w14:paraId="6A314CC4" w14:textId="77777777" w:rsidR="00523F16" w:rsidRDefault="00000000">
                              <w:pPr>
                                <w:spacing w:before="2"/>
                                <w:rPr>
                                  <w:rFonts w:ascii="Tahoma"/>
                                  <w:sz w:val="14"/>
                                </w:rPr>
                              </w:pPr>
                              <w:r>
                                <w:rPr>
                                  <w:rFonts w:ascii="Tahoma"/>
                                  <w:color w:val="231F20"/>
                                  <w:spacing w:val="-2"/>
                                  <w:sz w:val="14"/>
                                </w:rPr>
                                <w:t>Velocity</w:t>
                              </w:r>
                            </w:p>
                          </w:txbxContent>
                        </wps:txbx>
                        <wps:bodyPr wrap="square" lIns="0" tIns="0" rIns="0" bIns="0" rtlCol="0">
                          <a:noAutofit/>
                        </wps:bodyPr>
                      </wps:wsp>
                      <wps:wsp>
                        <wps:cNvPr id="363" name="Textbox 363"/>
                        <wps:cNvSpPr txBox="1"/>
                        <wps:spPr>
                          <a:xfrm>
                            <a:off x="506529" y="2929829"/>
                            <a:ext cx="175895" cy="113664"/>
                          </a:xfrm>
                          <a:prstGeom prst="rect">
                            <a:avLst/>
                          </a:prstGeom>
                        </wps:spPr>
                        <wps:txbx>
                          <w:txbxContent>
                            <w:p w14:paraId="3BC50977" w14:textId="77777777" w:rsidR="00523F16" w:rsidRDefault="00000000">
                              <w:pPr>
                                <w:spacing w:before="2"/>
                                <w:rPr>
                                  <w:rFonts w:ascii="Tahoma"/>
                                  <w:sz w:val="14"/>
                                </w:rPr>
                              </w:pPr>
                              <w:r>
                                <w:rPr>
                                  <w:rFonts w:ascii="Tahoma"/>
                                  <w:color w:val="231F20"/>
                                  <w:spacing w:val="-4"/>
                                  <w:sz w:val="14"/>
                                </w:rPr>
                                <w:t>Seal</w:t>
                              </w:r>
                            </w:p>
                          </w:txbxContent>
                        </wps:txbx>
                        <wps:bodyPr wrap="square" lIns="0" tIns="0" rIns="0" bIns="0" rtlCol="0">
                          <a:noAutofit/>
                        </wps:bodyPr>
                      </wps:wsp>
                    </wpg:wgp>
                  </a:graphicData>
                </a:graphic>
              </wp:anchor>
            </w:drawing>
          </mc:Choice>
          <mc:Fallback>
            <w:pict>
              <v:group w14:anchorId="30417DF5" id="Group 357" o:spid="_x0000_s1243" style="position:absolute;left:0;text-align:left;margin-left:87.9pt;margin-top:2.8pt;width:184.5pt;height:258.85pt;z-index:-18200576;mso-wrap-distance-left:0;mso-wrap-distance-right:0;mso-position-horizontal-relative:page;mso-position-vertical-relative:text" coordsize="23431,32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">
                <v:shape id="Image 358" o:spid="_x0000_s1244" type="#_x0000_t75" style="position:absolute;width:895;height:12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">
                  <v:imagedata r:id="rId113" o:title=""/>
                </v:shape>
                <v:shape id="Image 359" o:spid="_x0000_s1245" type="#_x0000_t75" style="position:absolute;width:23428;height:32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">
                  <v:imagedata r:id="rId114" o:title=""/>
                </v:shape>
                <v:shape id="Textbox 360" o:spid="_x0000_s1246" type="#_x0000_t202" style="position:absolute;left:12552;top:4007;width:363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quwgAAANwAAAAPAAAAZHJzL2Rvd25yZXYueG1sRE/Pa8Iw&#10;FL4P/B/CE3abqRu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ARxdquwgAAANwAAAAPAAAA&#10;AAAAAAAAAAAAAAcCAABkcnMvZG93bnJldi54bWxQSwUGAAAAAAMAAwC3AAAA9gIAAAAA&#10;" filled="f" stroked="f">
                  <v:textbox inset="0,0,0,0">
                    <w:txbxContent>
                      <w:p w14:paraId="36F99279" w14:textId="77777777" w:rsidR="00523F16" w:rsidRDefault="00000000">
                        <w:pPr>
                          <w:spacing w:before="2"/>
                          <w:rPr>
                            <w:rFonts w:ascii="Tahoma"/>
                            <w:sz w:val="14"/>
                          </w:rPr>
                        </w:pPr>
                        <w:r>
                          <w:rPr>
                            <w:rFonts w:ascii="Tahoma"/>
                            <w:color w:val="231F20"/>
                            <w:spacing w:val="-2"/>
                            <w:sz w:val="14"/>
                          </w:rPr>
                          <w:t>Reservoir</w:t>
                        </w:r>
                      </w:p>
                    </w:txbxContent>
                  </v:textbox>
                </v:shape>
                <v:shape id="Textbox 361" o:spid="_x0000_s1247" type="#_x0000_t202" style="position:absolute;left:15377;top:9787;width:3125;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14:paraId="641C3AEE" w14:textId="77777777" w:rsidR="00523F16" w:rsidRDefault="00000000">
                        <w:pPr>
                          <w:spacing w:before="2"/>
                          <w:rPr>
                            <w:rFonts w:ascii="Tahoma"/>
                            <w:sz w:val="14"/>
                          </w:rPr>
                        </w:pPr>
                        <w:r>
                          <w:rPr>
                            <w:rFonts w:ascii="Tahoma"/>
                            <w:color w:val="231F20"/>
                            <w:spacing w:val="-2"/>
                            <w:sz w:val="14"/>
                          </w:rPr>
                          <w:t>Porosity</w:t>
                        </w:r>
                      </w:p>
                    </w:txbxContent>
                  </v:textbox>
                </v:shape>
                <v:shape id="Textbox 362" o:spid="_x0000_s1248" type="#_x0000_t202" style="position:absolute;left:14572;top:23858;width:3041;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14:paraId="6A314CC4" w14:textId="77777777" w:rsidR="00523F16" w:rsidRDefault="00000000">
                        <w:pPr>
                          <w:spacing w:before="2"/>
                          <w:rPr>
                            <w:rFonts w:ascii="Tahoma"/>
                            <w:sz w:val="14"/>
                          </w:rPr>
                        </w:pPr>
                        <w:r>
                          <w:rPr>
                            <w:rFonts w:ascii="Tahoma"/>
                            <w:color w:val="231F20"/>
                            <w:spacing w:val="-2"/>
                            <w:sz w:val="14"/>
                          </w:rPr>
                          <w:t>Velocity</w:t>
                        </w:r>
                      </w:p>
                    </w:txbxContent>
                  </v:textbox>
                </v:shape>
                <v:shape id="Textbox 363" o:spid="_x0000_s1249" type="#_x0000_t202" style="position:absolute;left:5065;top:29298;width:1759;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TZxQAAANwAAAAPAAAAZHJzL2Rvd25yZXYueG1sRI9Ba8JA&#10;FITvQv/D8gq96UaF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DhF0TZxQAAANwAAAAP&#10;AAAAAAAAAAAAAAAAAAcCAABkcnMvZG93bnJldi54bWxQSwUGAAAAAAMAAwC3AAAA+QIAAAAA&#10;" filled="f" stroked="f">
                  <v:textbox inset="0,0,0,0">
                    <w:txbxContent>
                      <w:p w14:paraId="3BC50977" w14:textId="77777777" w:rsidR="00523F16" w:rsidRDefault="00000000">
                        <w:pPr>
                          <w:spacing w:before="2"/>
                          <w:rPr>
                            <w:rFonts w:ascii="Tahoma"/>
                            <w:sz w:val="14"/>
                          </w:rPr>
                        </w:pPr>
                        <w:r>
                          <w:rPr>
                            <w:rFonts w:ascii="Tahoma"/>
                            <w:color w:val="231F20"/>
                            <w:spacing w:val="-4"/>
                            <w:sz w:val="14"/>
                          </w:rPr>
                          <w:t>Seal</w:t>
                        </w:r>
                      </w:p>
                    </w:txbxContent>
                  </v:textbox>
                </v:shape>
                <w10:wrap anchorx="page"/>
              </v:group>
            </w:pict>
          </mc:Fallback>
        </mc:AlternateContent>
      </w:r>
      <w:r>
        <w:rPr>
          <w:rFonts w:ascii="Tahoma"/>
          <w:color w:val="231F20"/>
          <w:spacing w:val="-5"/>
          <w:w w:val="95"/>
          <w:sz w:val="12"/>
        </w:rPr>
        <w:t>0.6</w:t>
      </w:r>
    </w:p>
    <w:p w14:paraId="66439DDD" w14:textId="77777777" w:rsidR="00523F16" w:rsidRDefault="00000000">
      <w:pPr>
        <w:spacing w:before="98" w:line="197" w:lineRule="exact"/>
        <w:ind w:right="2031"/>
        <w:jc w:val="center"/>
        <w:rPr>
          <w:rFonts w:ascii="Verdana"/>
          <w:i/>
          <w:sz w:val="18"/>
        </w:rPr>
      </w:pPr>
      <w:r>
        <w:br w:type="column"/>
      </w:r>
      <w:r>
        <w:rPr>
          <w:rFonts w:ascii="Verdana"/>
          <w:i/>
          <w:color w:val="231F20"/>
          <w:spacing w:val="-10"/>
          <w:sz w:val="18"/>
        </w:rPr>
        <w:t>B</w:t>
      </w:r>
    </w:p>
    <w:p w14:paraId="4B0C0E29" w14:textId="77777777" w:rsidR="00523F16" w:rsidRDefault="00000000">
      <w:pPr>
        <w:tabs>
          <w:tab w:val="left" w:pos="2110"/>
        </w:tabs>
        <w:spacing w:line="133" w:lineRule="exact"/>
        <w:ind w:left="826"/>
        <w:rPr>
          <w:rFonts w:ascii="Tahoma"/>
          <w:position w:val="1"/>
          <w:sz w:val="12"/>
        </w:rPr>
      </w:pPr>
      <w:r>
        <w:rPr>
          <w:rFonts w:ascii="Tahoma"/>
          <w:noProof/>
          <w:position w:val="1"/>
          <w:sz w:val="12"/>
        </w:rPr>
        <mc:AlternateContent>
          <mc:Choice Requires="wpg">
            <w:drawing>
              <wp:anchor distT="0" distB="0" distL="0" distR="0" simplePos="0" relativeHeight="15800320" behindDoc="0" locked="0" layoutInCell="1" allowOverlap="1" wp14:anchorId="545FE660" wp14:editId="66E8C2FD">
                <wp:simplePos x="0" y="0"/>
                <wp:positionH relativeFrom="page">
                  <wp:posOffset>4449571</wp:posOffset>
                </wp:positionH>
                <wp:positionV relativeFrom="paragraph">
                  <wp:posOffset>24204</wp:posOffset>
                </wp:positionV>
                <wp:extent cx="2343785" cy="3319779"/>
                <wp:effectExtent l="0" t="0" r="0" b="0"/>
                <wp:wrapNone/>
                <wp:docPr id="364"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3785" cy="3319779"/>
                          <a:chOff x="0" y="0"/>
                          <a:chExt cx="2343785" cy="3319779"/>
                        </a:xfrm>
                      </wpg:grpSpPr>
                      <pic:pic xmlns:pic="http://schemas.openxmlformats.org/drawingml/2006/picture">
                        <pic:nvPicPr>
                          <pic:cNvPr id="365" name="Image 365"/>
                          <pic:cNvPicPr/>
                        </pic:nvPicPr>
                        <pic:blipFill>
                          <a:blip r:embed="rId115" cstate="email">
                            <a:extLst>
                              <a:ext uri="{28A0092B-C50C-407E-A947-70E740481C1C}">
                                <a14:useLocalDpi xmlns:a14="http://schemas.microsoft.com/office/drawing/2010/main"/>
                              </a:ext>
                            </a:extLst>
                          </a:blip>
                          <a:stretch>
                            <a:fillRect/>
                          </a:stretch>
                        </pic:blipFill>
                        <pic:spPr>
                          <a:xfrm>
                            <a:off x="0" y="0"/>
                            <a:ext cx="2343785" cy="3319767"/>
                          </a:xfrm>
                          <a:prstGeom prst="rect">
                            <a:avLst/>
                          </a:prstGeom>
                        </pic:spPr>
                      </pic:pic>
                      <wps:wsp>
                        <wps:cNvPr id="366" name="Textbox 366"/>
                        <wps:cNvSpPr txBox="1"/>
                        <wps:spPr>
                          <a:xfrm>
                            <a:off x="0" y="0"/>
                            <a:ext cx="2343785" cy="3319779"/>
                          </a:xfrm>
                          <a:prstGeom prst="rect">
                            <a:avLst/>
                          </a:prstGeom>
                        </wps:spPr>
                        <wps:txbx>
                          <w:txbxContent>
                            <w:p w14:paraId="1E436537" w14:textId="77777777" w:rsidR="00523F16" w:rsidRDefault="00523F16">
                              <w:pPr>
                                <w:rPr>
                                  <w:rFonts w:ascii="Tahoma"/>
                                  <w:sz w:val="12"/>
                                </w:rPr>
                              </w:pPr>
                            </w:p>
                            <w:p w14:paraId="1A8EA289" w14:textId="77777777" w:rsidR="00523F16" w:rsidRDefault="00523F16">
                              <w:pPr>
                                <w:spacing w:before="102"/>
                                <w:rPr>
                                  <w:rFonts w:ascii="Tahoma"/>
                                  <w:sz w:val="12"/>
                                </w:rPr>
                              </w:pPr>
                            </w:p>
                            <w:p w14:paraId="6CFE140B" w14:textId="77777777" w:rsidR="00523F16" w:rsidRDefault="00000000">
                              <w:pPr>
                                <w:ind w:left="893"/>
                                <w:rPr>
                                  <w:rFonts w:ascii="Tahoma"/>
                                  <w:sz w:val="12"/>
                                </w:rPr>
                              </w:pPr>
                              <w:r>
                                <w:rPr>
                                  <w:rFonts w:ascii="Tahoma"/>
                                  <w:color w:val="231F20"/>
                                  <w:spacing w:val="-2"/>
                                  <w:sz w:val="12"/>
                                </w:rPr>
                                <w:t>Measured</w:t>
                              </w:r>
                            </w:p>
                            <w:p w14:paraId="6A53E5A0" w14:textId="77777777" w:rsidR="00523F16" w:rsidRDefault="00000000">
                              <w:pPr>
                                <w:spacing w:before="41"/>
                                <w:ind w:left="893"/>
                                <w:rPr>
                                  <w:rFonts w:ascii="Tahoma"/>
                                  <w:sz w:val="12"/>
                                </w:rPr>
                              </w:pPr>
                              <w:r>
                                <w:rPr>
                                  <w:rFonts w:ascii="Tahoma"/>
                                  <w:color w:val="231F20"/>
                                  <w:spacing w:val="-2"/>
                                  <w:sz w:val="12"/>
                                </w:rPr>
                                <w:t>Predicted</w:t>
                              </w:r>
                              <w:r>
                                <w:rPr>
                                  <w:rFonts w:ascii="Tahoma"/>
                                  <w:color w:val="231F20"/>
                                  <w:spacing w:val="-7"/>
                                  <w:sz w:val="12"/>
                                </w:rPr>
                                <w:t xml:space="preserve"> </w:t>
                              </w:r>
                              <w:r>
                                <w:rPr>
                                  <w:rFonts w:ascii="Tahoma"/>
                                  <w:color w:val="231F20"/>
                                  <w:spacing w:val="-2"/>
                                  <w:sz w:val="12"/>
                                </w:rPr>
                                <w:t>using</w:t>
                              </w:r>
                              <w:r>
                                <w:rPr>
                                  <w:rFonts w:ascii="Tahoma"/>
                                  <w:color w:val="231F20"/>
                                  <w:spacing w:val="-7"/>
                                  <w:sz w:val="12"/>
                                </w:rPr>
                                <w:t xml:space="preserve"> </w:t>
                              </w:r>
                              <w:r>
                                <w:rPr>
                                  <w:rFonts w:ascii="Tahoma"/>
                                  <w:color w:val="231F20"/>
                                  <w:spacing w:val="-2"/>
                                  <w:sz w:val="12"/>
                                </w:rPr>
                                <w:t>the</w:t>
                              </w:r>
                              <w:r>
                                <w:rPr>
                                  <w:rFonts w:ascii="Tahoma"/>
                                  <w:color w:val="231F20"/>
                                  <w:spacing w:val="-6"/>
                                  <w:sz w:val="12"/>
                                </w:rPr>
                                <w:t xml:space="preserve"> </w:t>
                              </w:r>
                              <w:r>
                                <w:rPr>
                                  <w:rFonts w:ascii="Tahoma"/>
                                  <w:color w:val="231F20"/>
                                  <w:spacing w:val="-4"/>
                                  <w:sz w:val="12"/>
                                </w:rPr>
                                <w:t>BGTL</w:t>
                              </w:r>
                            </w:p>
                            <w:p w14:paraId="2F9D203D" w14:textId="77777777" w:rsidR="00523F16" w:rsidRDefault="00000000">
                              <w:pPr>
                                <w:spacing w:before="30"/>
                                <w:ind w:left="893" w:right="703"/>
                                <w:rPr>
                                  <w:rFonts w:ascii="Tahoma" w:hAnsi="Tahoma"/>
                                  <w:sz w:val="12"/>
                                </w:rPr>
                              </w:pPr>
                              <w:r>
                                <w:rPr>
                                  <w:rFonts w:ascii="Tahoma" w:hAnsi="Tahoma"/>
                                  <w:color w:val="231F20"/>
                                  <w:w w:val="95"/>
                                  <w:sz w:val="12"/>
                                </w:rPr>
                                <w:t>Seal</w:t>
                              </w:r>
                              <w:r>
                                <w:rPr>
                                  <w:rFonts w:ascii="Tahoma" w:hAnsi="Tahoma"/>
                                  <w:color w:val="231F20"/>
                                  <w:spacing w:val="-9"/>
                                  <w:w w:val="95"/>
                                  <w:sz w:val="12"/>
                                </w:rPr>
                                <w:t xml:space="preserve"> </w:t>
                              </w:r>
                              <w:r>
                                <w:rPr>
                                  <w:rFonts w:ascii="Tahoma" w:hAnsi="Tahoma"/>
                                  <w:color w:val="231F20"/>
                                  <w:w w:val="95"/>
                                  <w:sz w:val="12"/>
                                </w:rPr>
                                <w:t>model</w:t>
                              </w:r>
                              <w:r>
                                <w:rPr>
                                  <w:rFonts w:ascii="Tahoma" w:hAnsi="Tahoma"/>
                                  <w:color w:val="231F20"/>
                                  <w:spacing w:val="-8"/>
                                  <w:w w:val="95"/>
                                  <w:sz w:val="12"/>
                                </w:rPr>
                                <w:t xml:space="preserve"> </w:t>
                              </w:r>
                              <w:r>
                                <w:rPr>
                                  <w:rFonts w:ascii="Tahoma" w:hAnsi="Tahoma"/>
                                  <w:color w:val="231F20"/>
                                  <w:w w:val="95"/>
                                  <w:sz w:val="12"/>
                                </w:rPr>
                                <w:t>(</w:t>
                              </w:r>
                              <w:r>
                                <w:rPr>
                                  <w:rFonts w:ascii="Book Antiqua" w:hAnsi="Book Antiqua"/>
                                  <w:i/>
                                  <w:color w:val="231F20"/>
                                  <w:w w:val="95"/>
                                  <w:sz w:val="14"/>
                                </w:rPr>
                                <w:t></w:t>
                              </w:r>
                              <w:r>
                                <w:rPr>
                                  <w:rFonts w:ascii="Book Antiqua" w:hAnsi="Book Antiqua"/>
                                  <w:i/>
                                  <w:color w:val="231F20"/>
                                  <w:spacing w:val="-7"/>
                                  <w:w w:val="95"/>
                                  <w:sz w:val="14"/>
                                </w:rPr>
                                <w:t xml:space="preserve"> </w:t>
                              </w:r>
                              <w:r>
                                <w:rPr>
                                  <w:rFonts w:ascii="Tahoma" w:hAnsi="Tahoma"/>
                                  <w:color w:val="231F20"/>
                                  <w:w w:val="95"/>
                                  <w:sz w:val="12"/>
                                </w:rPr>
                                <w:t>=</w:t>
                              </w:r>
                              <w:r>
                                <w:rPr>
                                  <w:rFonts w:ascii="Tahoma" w:hAnsi="Tahoma"/>
                                  <w:color w:val="231F20"/>
                                  <w:spacing w:val="-8"/>
                                  <w:w w:val="95"/>
                                  <w:sz w:val="12"/>
                                </w:rPr>
                                <w:t xml:space="preserve"> </w:t>
                              </w:r>
                              <w:r>
                                <w:rPr>
                                  <w:rFonts w:ascii="Tahoma" w:hAnsi="Tahoma"/>
                                  <w:color w:val="231F20"/>
                                  <w:w w:val="95"/>
                                  <w:sz w:val="12"/>
                                </w:rPr>
                                <w:t>0.35,</w:t>
                              </w:r>
                              <w:r>
                                <w:rPr>
                                  <w:rFonts w:ascii="Tahoma" w:hAnsi="Tahoma"/>
                                  <w:color w:val="231F20"/>
                                  <w:spacing w:val="-8"/>
                                  <w:w w:val="95"/>
                                  <w:sz w:val="12"/>
                                </w:rPr>
                                <w:t xml:space="preserve"> </w:t>
                              </w:r>
                              <w:r>
                                <w:rPr>
                                  <w:rFonts w:ascii="Verdana" w:hAnsi="Verdana"/>
                                  <w:i/>
                                  <w:color w:val="231F20"/>
                                  <w:w w:val="95"/>
                                  <w:sz w:val="12"/>
                                </w:rPr>
                                <w:t>V</w:t>
                              </w:r>
                              <w:r>
                                <w:rPr>
                                  <w:rFonts w:ascii="Verdana" w:hAnsi="Verdana"/>
                                  <w:i/>
                                  <w:color w:val="231F20"/>
                                  <w:w w:val="95"/>
                                  <w:position w:val="-3"/>
                                  <w:sz w:val="7"/>
                                </w:rPr>
                                <w:t>p</w:t>
                              </w:r>
                              <w:r>
                                <w:rPr>
                                  <w:rFonts w:ascii="Verdana" w:hAnsi="Verdana"/>
                                  <w:i/>
                                  <w:color w:val="231F20"/>
                                  <w:spacing w:val="-5"/>
                                  <w:w w:val="95"/>
                                  <w:position w:val="-3"/>
                                  <w:sz w:val="7"/>
                                </w:rPr>
                                <w:t xml:space="preserve"> </w:t>
                              </w:r>
                              <w:r>
                                <w:rPr>
                                  <w:rFonts w:ascii="Tahoma" w:hAnsi="Tahoma"/>
                                  <w:color w:val="231F20"/>
                                  <w:w w:val="95"/>
                                  <w:sz w:val="12"/>
                                </w:rPr>
                                <w:t>=</w:t>
                              </w:r>
                              <w:r>
                                <w:rPr>
                                  <w:rFonts w:ascii="Tahoma" w:hAnsi="Tahoma"/>
                                  <w:color w:val="231F20"/>
                                  <w:spacing w:val="-8"/>
                                  <w:w w:val="95"/>
                                  <w:sz w:val="12"/>
                                </w:rPr>
                                <w:t xml:space="preserve"> </w:t>
                              </w:r>
                              <w:r>
                                <w:rPr>
                                  <w:rFonts w:ascii="Tahoma" w:hAnsi="Tahoma"/>
                                  <w:color w:val="231F20"/>
                                  <w:w w:val="95"/>
                                  <w:sz w:val="12"/>
                                </w:rPr>
                                <w:t>2.2</w:t>
                              </w:r>
                              <w:r>
                                <w:rPr>
                                  <w:rFonts w:ascii="Tahoma" w:hAnsi="Tahoma"/>
                                  <w:color w:val="231F20"/>
                                  <w:spacing w:val="-8"/>
                                  <w:w w:val="95"/>
                                  <w:sz w:val="12"/>
                                </w:rPr>
                                <w:t xml:space="preserve"> </w:t>
                              </w:r>
                              <w:r>
                                <w:rPr>
                                  <w:rFonts w:ascii="Tahoma" w:hAnsi="Tahoma"/>
                                  <w:color w:val="231F20"/>
                                  <w:w w:val="95"/>
                                  <w:sz w:val="12"/>
                                </w:rPr>
                                <w:t>km/s)</w:t>
                              </w:r>
                              <w:r>
                                <w:rPr>
                                  <w:rFonts w:ascii="Tahoma" w:hAnsi="Tahoma"/>
                                  <w:color w:val="231F20"/>
                                  <w:spacing w:val="40"/>
                                  <w:sz w:val="12"/>
                                </w:rPr>
                                <w:t xml:space="preserve"> </w:t>
                              </w:r>
                              <w:r>
                                <w:rPr>
                                  <w:rFonts w:ascii="Tahoma" w:hAnsi="Tahoma"/>
                                  <w:color w:val="231F20"/>
                                  <w:w w:val="85"/>
                                  <w:sz w:val="12"/>
                                </w:rPr>
                                <w:t>Reservoir</w:t>
                              </w:r>
                              <w:r>
                                <w:rPr>
                                  <w:rFonts w:ascii="Tahoma" w:hAnsi="Tahoma"/>
                                  <w:color w:val="231F20"/>
                                  <w:spacing w:val="-5"/>
                                  <w:w w:val="85"/>
                                  <w:sz w:val="12"/>
                                </w:rPr>
                                <w:t xml:space="preserve"> </w:t>
                              </w:r>
                              <w:r>
                                <w:rPr>
                                  <w:rFonts w:ascii="Tahoma" w:hAnsi="Tahoma"/>
                                  <w:color w:val="231F20"/>
                                  <w:w w:val="85"/>
                                  <w:sz w:val="12"/>
                                </w:rPr>
                                <w:t>model</w:t>
                              </w:r>
                              <w:r>
                                <w:rPr>
                                  <w:rFonts w:ascii="Tahoma" w:hAnsi="Tahoma"/>
                                  <w:color w:val="231F20"/>
                                  <w:spacing w:val="-4"/>
                                  <w:w w:val="85"/>
                                  <w:sz w:val="12"/>
                                </w:rPr>
                                <w:t xml:space="preserve"> </w:t>
                              </w:r>
                              <w:r>
                                <w:rPr>
                                  <w:rFonts w:ascii="Tahoma" w:hAnsi="Tahoma"/>
                                  <w:color w:val="231F20"/>
                                  <w:w w:val="85"/>
                                  <w:sz w:val="12"/>
                                </w:rPr>
                                <w:t>(</w:t>
                              </w:r>
                              <w:r>
                                <w:rPr>
                                  <w:rFonts w:ascii="Book Antiqua" w:hAnsi="Book Antiqua"/>
                                  <w:i/>
                                  <w:color w:val="231F20"/>
                                  <w:w w:val="85"/>
                                  <w:sz w:val="14"/>
                                </w:rPr>
                                <w:t xml:space="preserve"> </w:t>
                              </w:r>
                              <w:r>
                                <w:rPr>
                                  <w:rFonts w:ascii="Tahoma" w:hAnsi="Tahoma"/>
                                  <w:color w:val="231F20"/>
                                  <w:w w:val="85"/>
                                  <w:sz w:val="12"/>
                                </w:rPr>
                                <w:t>=</w:t>
                              </w:r>
                              <w:r>
                                <w:rPr>
                                  <w:rFonts w:ascii="Tahoma" w:hAnsi="Tahoma"/>
                                  <w:color w:val="231F20"/>
                                  <w:spacing w:val="-5"/>
                                  <w:w w:val="85"/>
                                  <w:sz w:val="12"/>
                                </w:rPr>
                                <w:t xml:space="preserve"> </w:t>
                              </w:r>
                              <w:r>
                                <w:rPr>
                                  <w:rFonts w:ascii="Tahoma" w:hAnsi="Tahoma"/>
                                  <w:color w:val="231F20"/>
                                  <w:w w:val="85"/>
                                  <w:sz w:val="12"/>
                                </w:rPr>
                                <w:t>0.45,</w:t>
                              </w:r>
                              <w:r>
                                <w:rPr>
                                  <w:rFonts w:ascii="Tahoma" w:hAnsi="Tahoma"/>
                                  <w:color w:val="231F20"/>
                                  <w:spacing w:val="-4"/>
                                  <w:w w:val="85"/>
                                  <w:sz w:val="12"/>
                                </w:rPr>
                                <w:t xml:space="preserve"> </w:t>
                              </w:r>
                              <w:r>
                                <w:rPr>
                                  <w:rFonts w:ascii="Verdana" w:hAnsi="Verdana"/>
                                  <w:i/>
                                  <w:color w:val="231F20"/>
                                  <w:w w:val="85"/>
                                  <w:sz w:val="12"/>
                                </w:rPr>
                                <w:t>V</w:t>
                              </w:r>
                              <w:r>
                                <w:rPr>
                                  <w:rFonts w:ascii="Verdana" w:hAnsi="Verdana"/>
                                  <w:i/>
                                  <w:color w:val="231F20"/>
                                  <w:w w:val="85"/>
                                  <w:position w:val="-3"/>
                                  <w:sz w:val="7"/>
                                </w:rPr>
                                <w:t>p</w:t>
                              </w:r>
                              <w:r>
                                <w:rPr>
                                  <w:rFonts w:ascii="Verdana" w:hAnsi="Verdana"/>
                                  <w:i/>
                                  <w:color w:val="231F20"/>
                                  <w:spacing w:val="3"/>
                                  <w:position w:val="-3"/>
                                  <w:sz w:val="7"/>
                                </w:rPr>
                                <w:t xml:space="preserve"> </w:t>
                              </w:r>
                              <w:r>
                                <w:rPr>
                                  <w:rFonts w:ascii="Tahoma" w:hAnsi="Tahoma"/>
                                  <w:color w:val="231F20"/>
                                  <w:w w:val="85"/>
                                  <w:sz w:val="12"/>
                                </w:rPr>
                                <w:t>=</w:t>
                              </w:r>
                              <w:r>
                                <w:rPr>
                                  <w:rFonts w:ascii="Tahoma" w:hAnsi="Tahoma"/>
                                  <w:color w:val="231F20"/>
                                  <w:spacing w:val="-5"/>
                                  <w:w w:val="85"/>
                                  <w:sz w:val="12"/>
                                </w:rPr>
                                <w:t xml:space="preserve"> </w:t>
                              </w:r>
                              <w:r>
                                <w:rPr>
                                  <w:rFonts w:ascii="Tahoma" w:hAnsi="Tahoma"/>
                                  <w:color w:val="231F20"/>
                                  <w:w w:val="85"/>
                                  <w:sz w:val="12"/>
                                </w:rPr>
                                <w:t>1.9</w:t>
                              </w:r>
                              <w:r>
                                <w:rPr>
                                  <w:rFonts w:ascii="Tahoma" w:hAnsi="Tahoma"/>
                                  <w:color w:val="231F20"/>
                                  <w:spacing w:val="-4"/>
                                  <w:w w:val="85"/>
                                  <w:sz w:val="12"/>
                                </w:rPr>
                                <w:t xml:space="preserve"> </w:t>
                              </w:r>
                              <w:r>
                                <w:rPr>
                                  <w:rFonts w:ascii="Tahoma" w:hAnsi="Tahoma"/>
                                  <w:color w:val="231F20"/>
                                  <w:w w:val="85"/>
                                  <w:sz w:val="12"/>
                                </w:rPr>
                                <w:t>km/s)</w:t>
                              </w:r>
                            </w:p>
                          </w:txbxContent>
                        </wps:txbx>
                        <wps:bodyPr wrap="square" lIns="0" tIns="0" rIns="0" bIns="0" rtlCol="0">
                          <a:noAutofit/>
                        </wps:bodyPr>
                      </wps:wsp>
                    </wpg:wgp>
                  </a:graphicData>
                </a:graphic>
              </wp:anchor>
            </w:drawing>
          </mc:Choice>
          <mc:Fallback>
            <w:pict>
              <v:group w14:anchorId="545FE660" id="Group 364" o:spid="_x0000_s1250" style="position:absolute;left:0;text-align:left;margin-left:350.35pt;margin-top:1.9pt;width:184.55pt;height:261.4pt;z-index:15800320;mso-wrap-distance-left:0;mso-wrap-distance-right:0;mso-position-horizontal-relative:page;mso-position-vertical-relative:text" coordsize="23437,33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">
                <v:shape id="Image 365" o:spid="_x0000_s1251" type="#_x0000_t75" style="position:absolute;width:23437;height:33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">
                  <v:imagedata r:id="rId116" o:title=""/>
                </v:shape>
                <v:shape id="Textbox 366" o:spid="_x0000_s1252" type="#_x0000_t202" style="position:absolute;width:23437;height:33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OdBxAAAANwAAAAPAAAAZHJzL2Rvd25yZXYueG1sRI9Ba8JA&#10;FITvQv/D8gredFOF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PFg50HEAAAA3AAAAA8A&#10;AAAAAAAAAAAAAAAABwIAAGRycy9kb3ducmV2LnhtbFBLBQYAAAAAAwADALcAAAD4AgAAAAA=&#10;" filled="f" stroked="f">
                  <v:textbox inset="0,0,0,0">
                    <w:txbxContent>
                      <w:p w14:paraId="1E436537" w14:textId="77777777" w:rsidR="00523F16" w:rsidRDefault="00523F16">
                        <w:pPr>
                          <w:rPr>
                            <w:rFonts w:ascii="Tahoma"/>
                            <w:sz w:val="12"/>
                          </w:rPr>
                        </w:pPr>
                      </w:p>
                      <w:p w14:paraId="1A8EA289" w14:textId="77777777" w:rsidR="00523F16" w:rsidRDefault="00523F16">
                        <w:pPr>
                          <w:spacing w:before="102"/>
                          <w:rPr>
                            <w:rFonts w:ascii="Tahoma"/>
                            <w:sz w:val="12"/>
                          </w:rPr>
                        </w:pPr>
                      </w:p>
                      <w:p w14:paraId="6CFE140B" w14:textId="77777777" w:rsidR="00523F16" w:rsidRDefault="00000000">
                        <w:pPr>
                          <w:ind w:left="893"/>
                          <w:rPr>
                            <w:rFonts w:ascii="Tahoma"/>
                            <w:sz w:val="12"/>
                          </w:rPr>
                        </w:pPr>
                        <w:r>
                          <w:rPr>
                            <w:rFonts w:ascii="Tahoma"/>
                            <w:color w:val="231F20"/>
                            <w:spacing w:val="-2"/>
                            <w:sz w:val="12"/>
                          </w:rPr>
                          <w:t>Measured</w:t>
                        </w:r>
                      </w:p>
                      <w:p w14:paraId="6A53E5A0" w14:textId="77777777" w:rsidR="00523F16" w:rsidRDefault="00000000">
                        <w:pPr>
                          <w:spacing w:before="41"/>
                          <w:ind w:left="893"/>
                          <w:rPr>
                            <w:rFonts w:ascii="Tahoma"/>
                            <w:sz w:val="12"/>
                          </w:rPr>
                        </w:pPr>
                        <w:r>
                          <w:rPr>
                            <w:rFonts w:ascii="Tahoma"/>
                            <w:color w:val="231F20"/>
                            <w:spacing w:val="-2"/>
                            <w:sz w:val="12"/>
                          </w:rPr>
                          <w:t>Predicted</w:t>
                        </w:r>
                        <w:r>
                          <w:rPr>
                            <w:rFonts w:ascii="Tahoma"/>
                            <w:color w:val="231F20"/>
                            <w:spacing w:val="-7"/>
                            <w:sz w:val="12"/>
                          </w:rPr>
                          <w:t xml:space="preserve"> </w:t>
                        </w:r>
                        <w:r>
                          <w:rPr>
                            <w:rFonts w:ascii="Tahoma"/>
                            <w:color w:val="231F20"/>
                            <w:spacing w:val="-2"/>
                            <w:sz w:val="12"/>
                          </w:rPr>
                          <w:t>using</w:t>
                        </w:r>
                        <w:r>
                          <w:rPr>
                            <w:rFonts w:ascii="Tahoma"/>
                            <w:color w:val="231F20"/>
                            <w:spacing w:val="-7"/>
                            <w:sz w:val="12"/>
                          </w:rPr>
                          <w:t xml:space="preserve"> </w:t>
                        </w:r>
                        <w:r>
                          <w:rPr>
                            <w:rFonts w:ascii="Tahoma"/>
                            <w:color w:val="231F20"/>
                            <w:spacing w:val="-2"/>
                            <w:sz w:val="12"/>
                          </w:rPr>
                          <w:t>the</w:t>
                        </w:r>
                        <w:r>
                          <w:rPr>
                            <w:rFonts w:ascii="Tahoma"/>
                            <w:color w:val="231F20"/>
                            <w:spacing w:val="-6"/>
                            <w:sz w:val="12"/>
                          </w:rPr>
                          <w:t xml:space="preserve"> </w:t>
                        </w:r>
                        <w:r>
                          <w:rPr>
                            <w:rFonts w:ascii="Tahoma"/>
                            <w:color w:val="231F20"/>
                            <w:spacing w:val="-4"/>
                            <w:sz w:val="12"/>
                          </w:rPr>
                          <w:t>BGTL</w:t>
                        </w:r>
                      </w:p>
                      <w:p w14:paraId="2F9D203D" w14:textId="77777777" w:rsidR="00523F16" w:rsidRDefault="00000000">
                        <w:pPr>
                          <w:spacing w:before="30"/>
                          <w:ind w:left="893" w:right="703"/>
                          <w:rPr>
                            <w:rFonts w:ascii="Tahoma" w:hAnsi="Tahoma"/>
                            <w:sz w:val="12"/>
                          </w:rPr>
                        </w:pPr>
                        <w:r>
                          <w:rPr>
                            <w:rFonts w:ascii="Tahoma" w:hAnsi="Tahoma"/>
                            <w:color w:val="231F20"/>
                            <w:w w:val="95"/>
                            <w:sz w:val="12"/>
                          </w:rPr>
                          <w:t>Seal</w:t>
                        </w:r>
                        <w:r>
                          <w:rPr>
                            <w:rFonts w:ascii="Tahoma" w:hAnsi="Tahoma"/>
                            <w:color w:val="231F20"/>
                            <w:spacing w:val="-9"/>
                            <w:w w:val="95"/>
                            <w:sz w:val="12"/>
                          </w:rPr>
                          <w:t xml:space="preserve"> </w:t>
                        </w:r>
                        <w:r>
                          <w:rPr>
                            <w:rFonts w:ascii="Tahoma" w:hAnsi="Tahoma"/>
                            <w:color w:val="231F20"/>
                            <w:w w:val="95"/>
                            <w:sz w:val="12"/>
                          </w:rPr>
                          <w:t>model</w:t>
                        </w:r>
                        <w:r>
                          <w:rPr>
                            <w:rFonts w:ascii="Tahoma" w:hAnsi="Tahoma"/>
                            <w:color w:val="231F20"/>
                            <w:spacing w:val="-8"/>
                            <w:w w:val="95"/>
                            <w:sz w:val="12"/>
                          </w:rPr>
                          <w:t xml:space="preserve"> </w:t>
                        </w:r>
                        <w:r>
                          <w:rPr>
                            <w:rFonts w:ascii="Tahoma" w:hAnsi="Tahoma"/>
                            <w:color w:val="231F20"/>
                            <w:w w:val="95"/>
                            <w:sz w:val="12"/>
                          </w:rPr>
                          <w:t>(</w:t>
                        </w:r>
                        <w:r>
                          <w:rPr>
                            <w:rFonts w:ascii="Book Antiqua" w:hAnsi="Book Antiqua"/>
                            <w:i/>
                            <w:color w:val="231F20"/>
                            <w:w w:val="95"/>
                            <w:sz w:val="14"/>
                          </w:rPr>
                          <w:t></w:t>
                        </w:r>
                        <w:r>
                          <w:rPr>
                            <w:rFonts w:ascii="Book Antiqua" w:hAnsi="Book Antiqua"/>
                            <w:i/>
                            <w:color w:val="231F20"/>
                            <w:spacing w:val="-7"/>
                            <w:w w:val="95"/>
                            <w:sz w:val="14"/>
                          </w:rPr>
                          <w:t xml:space="preserve"> </w:t>
                        </w:r>
                        <w:r>
                          <w:rPr>
                            <w:rFonts w:ascii="Tahoma" w:hAnsi="Tahoma"/>
                            <w:color w:val="231F20"/>
                            <w:w w:val="95"/>
                            <w:sz w:val="12"/>
                          </w:rPr>
                          <w:t>=</w:t>
                        </w:r>
                        <w:r>
                          <w:rPr>
                            <w:rFonts w:ascii="Tahoma" w:hAnsi="Tahoma"/>
                            <w:color w:val="231F20"/>
                            <w:spacing w:val="-8"/>
                            <w:w w:val="95"/>
                            <w:sz w:val="12"/>
                          </w:rPr>
                          <w:t xml:space="preserve"> </w:t>
                        </w:r>
                        <w:r>
                          <w:rPr>
                            <w:rFonts w:ascii="Tahoma" w:hAnsi="Tahoma"/>
                            <w:color w:val="231F20"/>
                            <w:w w:val="95"/>
                            <w:sz w:val="12"/>
                          </w:rPr>
                          <w:t>0.35,</w:t>
                        </w:r>
                        <w:r>
                          <w:rPr>
                            <w:rFonts w:ascii="Tahoma" w:hAnsi="Tahoma"/>
                            <w:color w:val="231F20"/>
                            <w:spacing w:val="-8"/>
                            <w:w w:val="95"/>
                            <w:sz w:val="12"/>
                          </w:rPr>
                          <w:t xml:space="preserve"> </w:t>
                        </w:r>
                        <w:r>
                          <w:rPr>
                            <w:rFonts w:ascii="Verdana" w:hAnsi="Verdana"/>
                            <w:i/>
                            <w:color w:val="231F20"/>
                            <w:w w:val="95"/>
                            <w:sz w:val="12"/>
                          </w:rPr>
                          <w:t>V</w:t>
                        </w:r>
                        <w:r>
                          <w:rPr>
                            <w:rFonts w:ascii="Verdana" w:hAnsi="Verdana"/>
                            <w:i/>
                            <w:color w:val="231F20"/>
                            <w:w w:val="95"/>
                            <w:position w:val="-3"/>
                            <w:sz w:val="7"/>
                          </w:rPr>
                          <w:t>p</w:t>
                        </w:r>
                        <w:r>
                          <w:rPr>
                            <w:rFonts w:ascii="Verdana" w:hAnsi="Verdana"/>
                            <w:i/>
                            <w:color w:val="231F20"/>
                            <w:spacing w:val="-5"/>
                            <w:w w:val="95"/>
                            <w:position w:val="-3"/>
                            <w:sz w:val="7"/>
                          </w:rPr>
                          <w:t xml:space="preserve"> </w:t>
                        </w:r>
                        <w:r>
                          <w:rPr>
                            <w:rFonts w:ascii="Tahoma" w:hAnsi="Tahoma"/>
                            <w:color w:val="231F20"/>
                            <w:w w:val="95"/>
                            <w:sz w:val="12"/>
                          </w:rPr>
                          <w:t>=</w:t>
                        </w:r>
                        <w:r>
                          <w:rPr>
                            <w:rFonts w:ascii="Tahoma" w:hAnsi="Tahoma"/>
                            <w:color w:val="231F20"/>
                            <w:spacing w:val="-8"/>
                            <w:w w:val="95"/>
                            <w:sz w:val="12"/>
                          </w:rPr>
                          <w:t xml:space="preserve"> </w:t>
                        </w:r>
                        <w:r>
                          <w:rPr>
                            <w:rFonts w:ascii="Tahoma" w:hAnsi="Tahoma"/>
                            <w:color w:val="231F20"/>
                            <w:w w:val="95"/>
                            <w:sz w:val="12"/>
                          </w:rPr>
                          <w:t>2.2</w:t>
                        </w:r>
                        <w:r>
                          <w:rPr>
                            <w:rFonts w:ascii="Tahoma" w:hAnsi="Tahoma"/>
                            <w:color w:val="231F20"/>
                            <w:spacing w:val="-8"/>
                            <w:w w:val="95"/>
                            <w:sz w:val="12"/>
                          </w:rPr>
                          <w:t xml:space="preserve"> </w:t>
                        </w:r>
                        <w:r>
                          <w:rPr>
                            <w:rFonts w:ascii="Tahoma" w:hAnsi="Tahoma"/>
                            <w:color w:val="231F20"/>
                            <w:w w:val="95"/>
                            <w:sz w:val="12"/>
                          </w:rPr>
                          <w:t>km/s)</w:t>
                        </w:r>
                        <w:r>
                          <w:rPr>
                            <w:rFonts w:ascii="Tahoma" w:hAnsi="Tahoma"/>
                            <w:color w:val="231F20"/>
                            <w:spacing w:val="40"/>
                            <w:sz w:val="12"/>
                          </w:rPr>
                          <w:t xml:space="preserve"> </w:t>
                        </w:r>
                        <w:r>
                          <w:rPr>
                            <w:rFonts w:ascii="Tahoma" w:hAnsi="Tahoma"/>
                            <w:color w:val="231F20"/>
                            <w:w w:val="85"/>
                            <w:sz w:val="12"/>
                          </w:rPr>
                          <w:t>Reservoir</w:t>
                        </w:r>
                        <w:r>
                          <w:rPr>
                            <w:rFonts w:ascii="Tahoma" w:hAnsi="Tahoma"/>
                            <w:color w:val="231F20"/>
                            <w:spacing w:val="-5"/>
                            <w:w w:val="85"/>
                            <w:sz w:val="12"/>
                          </w:rPr>
                          <w:t xml:space="preserve"> </w:t>
                        </w:r>
                        <w:r>
                          <w:rPr>
                            <w:rFonts w:ascii="Tahoma" w:hAnsi="Tahoma"/>
                            <w:color w:val="231F20"/>
                            <w:w w:val="85"/>
                            <w:sz w:val="12"/>
                          </w:rPr>
                          <w:t>model</w:t>
                        </w:r>
                        <w:r>
                          <w:rPr>
                            <w:rFonts w:ascii="Tahoma" w:hAnsi="Tahoma"/>
                            <w:color w:val="231F20"/>
                            <w:spacing w:val="-4"/>
                            <w:w w:val="85"/>
                            <w:sz w:val="12"/>
                          </w:rPr>
                          <w:t xml:space="preserve"> </w:t>
                        </w:r>
                        <w:r>
                          <w:rPr>
                            <w:rFonts w:ascii="Tahoma" w:hAnsi="Tahoma"/>
                            <w:color w:val="231F20"/>
                            <w:w w:val="85"/>
                            <w:sz w:val="12"/>
                          </w:rPr>
                          <w:t>(</w:t>
                        </w:r>
                        <w:r>
                          <w:rPr>
                            <w:rFonts w:ascii="Book Antiqua" w:hAnsi="Book Antiqua"/>
                            <w:i/>
                            <w:color w:val="231F20"/>
                            <w:w w:val="85"/>
                            <w:sz w:val="14"/>
                          </w:rPr>
                          <w:t xml:space="preserve"> </w:t>
                        </w:r>
                        <w:r>
                          <w:rPr>
                            <w:rFonts w:ascii="Tahoma" w:hAnsi="Tahoma"/>
                            <w:color w:val="231F20"/>
                            <w:w w:val="85"/>
                            <w:sz w:val="12"/>
                          </w:rPr>
                          <w:t>=</w:t>
                        </w:r>
                        <w:r>
                          <w:rPr>
                            <w:rFonts w:ascii="Tahoma" w:hAnsi="Tahoma"/>
                            <w:color w:val="231F20"/>
                            <w:spacing w:val="-5"/>
                            <w:w w:val="85"/>
                            <w:sz w:val="12"/>
                          </w:rPr>
                          <w:t xml:space="preserve"> </w:t>
                        </w:r>
                        <w:r>
                          <w:rPr>
                            <w:rFonts w:ascii="Tahoma" w:hAnsi="Tahoma"/>
                            <w:color w:val="231F20"/>
                            <w:w w:val="85"/>
                            <w:sz w:val="12"/>
                          </w:rPr>
                          <w:t>0.45,</w:t>
                        </w:r>
                        <w:r>
                          <w:rPr>
                            <w:rFonts w:ascii="Tahoma" w:hAnsi="Tahoma"/>
                            <w:color w:val="231F20"/>
                            <w:spacing w:val="-4"/>
                            <w:w w:val="85"/>
                            <w:sz w:val="12"/>
                          </w:rPr>
                          <w:t xml:space="preserve"> </w:t>
                        </w:r>
                        <w:r>
                          <w:rPr>
                            <w:rFonts w:ascii="Verdana" w:hAnsi="Verdana"/>
                            <w:i/>
                            <w:color w:val="231F20"/>
                            <w:w w:val="85"/>
                            <w:sz w:val="12"/>
                          </w:rPr>
                          <w:t>V</w:t>
                        </w:r>
                        <w:r>
                          <w:rPr>
                            <w:rFonts w:ascii="Verdana" w:hAnsi="Verdana"/>
                            <w:i/>
                            <w:color w:val="231F20"/>
                            <w:w w:val="85"/>
                            <w:position w:val="-3"/>
                            <w:sz w:val="7"/>
                          </w:rPr>
                          <w:t>p</w:t>
                        </w:r>
                        <w:r>
                          <w:rPr>
                            <w:rFonts w:ascii="Verdana" w:hAnsi="Verdana"/>
                            <w:i/>
                            <w:color w:val="231F20"/>
                            <w:spacing w:val="3"/>
                            <w:position w:val="-3"/>
                            <w:sz w:val="7"/>
                          </w:rPr>
                          <w:t xml:space="preserve"> </w:t>
                        </w:r>
                        <w:r>
                          <w:rPr>
                            <w:rFonts w:ascii="Tahoma" w:hAnsi="Tahoma"/>
                            <w:color w:val="231F20"/>
                            <w:w w:val="85"/>
                            <w:sz w:val="12"/>
                          </w:rPr>
                          <w:t>=</w:t>
                        </w:r>
                        <w:r>
                          <w:rPr>
                            <w:rFonts w:ascii="Tahoma" w:hAnsi="Tahoma"/>
                            <w:color w:val="231F20"/>
                            <w:spacing w:val="-5"/>
                            <w:w w:val="85"/>
                            <w:sz w:val="12"/>
                          </w:rPr>
                          <w:t xml:space="preserve"> </w:t>
                        </w:r>
                        <w:r>
                          <w:rPr>
                            <w:rFonts w:ascii="Tahoma" w:hAnsi="Tahoma"/>
                            <w:color w:val="231F20"/>
                            <w:w w:val="85"/>
                            <w:sz w:val="12"/>
                          </w:rPr>
                          <w:t>1.9</w:t>
                        </w:r>
                        <w:r>
                          <w:rPr>
                            <w:rFonts w:ascii="Tahoma" w:hAnsi="Tahoma"/>
                            <w:color w:val="231F20"/>
                            <w:spacing w:val="-4"/>
                            <w:w w:val="85"/>
                            <w:sz w:val="12"/>
                          </w:rPr>
                          <w:t xml:space="preserve"> </w:t>
                        </w:r>
                        <w:r>
                          <w:rPr>
                            <w:rFonts w:ascii="Tahoma" w:hAnsi="Tahoma"/>
                            <w:color w:val="231F20"/>
                            <w:w w:val="85"/>
                            <w:sz w:val="12"/>
                          </w:rPr>
                          <w:t>km/s)</w:t>
                        </w:r>
                      </w:p>
                    </w:txbxContent>
                  </v:textbox>
                </v:shape>
                <w10:wrap anchorx="page"/>
              </v:group>
            </w:pict>
          </mc:Fallback>
        </mc:AlternateContent>
      </w:r>
      <w:r>
        <w:rPr>
          <w:rFonts w:ascii="Tahoma"/>
          <w:color w:val="3953A4"/>
          <w:spacing w:val="-10"/>
          <w:w w:val="95"/>
          <w:sz w:val="12"/>
        </w:rPr>
        <w:t>4</w:t>
      </w:r>
      <w:r>
        <w:rPr>
          <w:rFonts w:ascii="Tahoma"/>
          <w:color w:val="3953A4"/>
          <w:sz w:val="12"/>
        </w:rPr>
        <w:tab/>
      </w:r>
      <w:r>
        <w:rPr>
          <w:rFonts w:ascii="Tahoma"/>
          <w:color w:val="231F20"/>
          <w:spacing w:val="-5"/>
          <w:w w:val="95"/>
          <w:position w:val="1"/>
          <w:sz w:val="12"/>
        </w:rPr>
        <w:t>3.5</w:t>
      </w:r>
    </w:p>
    <w:p w14:paraId="288823CC" w14:textId="77777777" w:rsidR="00523F16" w:rsidRDefault="00523F16">
      <w:pPr>
        <w:spacing w:line="133" w:lineRule="exact"/>
        <w:rPr>
          <w:rFonts w:ascii="Tahoma"/>
          <w:position w:val="1"/>
          <w:sz w:val="12"/>
        </w:rPr>
        <w:sectPr w:rsidR="00523F16">
          <w:type w:val="continuous"/>
          <w:pgSz w:w="12240" w:h="15840"/>
          <w:pgMar w:top="0" w:right="720" w:bottom="280" w:left="720" w:header="845" w:footer="0" w:gutter="0"/>
          <w:cols w:num="2" w:space="720" w:equalWidth="0">
            <w:col w:w="1243" w:space="2732"/>
            <w:col w:w="6825"/>
          </w:cols>
        </w:sectPr>
      </w:pPr>
    </w:p>
    <w:p w14:paraId="09D207FA" w14:textId="77777777" w:rsidR="00523F16" w:rsidRDefault="00523F16">
      <w:pPr>
        <w:pStyle w:val="a3"/>
        <w:rPr>
          <w:rFonts w:ascii="Tahoma"/>
          <w:sz w:val="12"/>
        </w:rPr>
      </w:pPr>
    </w:p>
    <w:p w14:paraId="5988C481" w14:textId="77777777" w:rsidR="00523F16" w:rsidRDefault="00523F16">
      <w:pPr>
        <w:pStyle w:val="a3"/>
        <w:rPr>
          <w:rFonts w:ascii="Tahoma"/>
          <w:sz w:val="12"/>
        </w:rPr>
      </w:pPr>
    </w:p>
    <w:p w14:paraId="6EE77C07" w14:textId="77777777" w:rsidR="00523F16" w:rsidRDefault="00523F16">
      <w:pPr>
        <w:pStyle w:val="a3"/>
        <w:rPr>
          <w:rFonts w:ascii="Tahoma"/>
          <w:sz w:val="12"/>
        </w:rPr>
      </w:pPr>
    </w:p>
    <w:p w14:paraId="418DF95A" w14:textId="77777777" w:rsidR="00523F16" w:rsidRDefault="00523F16">
      <w:pPr>
        <w:pStyle w:val="a3"/>
        <w:rPr>
          <w:rFonts w:ascii="Tahoma"/>
          <w:sz w:val="12"/>
        </w:rPr>
      </w:pPr>
    </w:p>
    <w:p w14:paraId="7EA3BF3E" w14:textId="77777777" w:rsidR="00523F16" w:rsidRDefault="00523F16">
      <w:pPr>
        <w:pStyle w:val="a3"/>
        <w:rPr>
          <w:rFonts w:ascii="Tahoma"/>
          <w:sz w:val="12"/>
        </w:rPr>
      </w:pPr>
    </w:p>
    <w:p w14:paraId="6AECADA6" w14:textId="77777777" w:rsidR="00523F16" w:rsidRDefault="00523F16">
      <w:pPr>
        <w:pStyle w:val="a3"/>
        <w:rPr>
          <w:rFonts w:ascii="Tahoma"/>
          <w:sz w:val="12"/>
        </w:rPr>
      </w:pPr>
    </w:p>
    <w:p w14:paraId="14CEAA86" w14:textId="77777777" w:rsidR="00523F16" w:rsidRDefault="00523F16">
      <w:pPr>
        <w:pStyle w:val="a3"/>
        <w:spacing w:before="135"/>
        <w:rPr>
          <w:rFonts w:ascii="Tahoma"/>
          <w:sz w:val="12"/>
        </w:rPr>
      </w:pPr>
    </w:p>
    <w:p w14:paraId="57709BD6" w14:textId="77777777" w:rsidR="00523F16" w:rsidRDefault="00000000">
      <w:pPr>
        <w:ind w:left="1512"/>
        <w:jc w:val="center"/>
        <w:rPr>
          <w:rFonts w:ascii="Tahoma"/>
          <w:sz w:val="12"/>
        </w:rPr>
      </w:pPr>
      <w:r>
        <w:rPr>
          <w:rFonts w:ascii="Tahoma"/>
          <w:noProof/>
          <w:sz w:val="12"/>
        </w:rPr>
        <mc:AlternateContent>
          <mc:Choice Requires="wps">
            <w:drawing>
              <wp:anchor distT="0" distB="0" distL="0" distR="0" simplePos="0" relativeHeight="15801856" behindDoc="0" locked="0" layoutInCell="1" allowOverlap="1" wp14:anchorId="287B58B6" wp14:editId="1F06FA49">
                <wp:simplePos x="0" y="0"/>
                <wp:positionH relativeFrom="page">
                  <wp:posOffset>3648942</wp:posOffset>
                </wp:positionH>
                <wp:positionV relativeFrom="paragraph">
                  <wp:posOffset>-185286</wp:posOffset>
                </wp:positionV>
                <wp:extent cx="153035" cy="2077720"/>
                <wp:effectExtent l="0" t="0" r="0" b="0"/>
                <wp:wrapNone/>
                <wp:docPr id="367" name="Text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2077720"/>
                        </a:xfrm>
                        <a:prstGeom prst="rect">
                          <a:avLst/>
                        </a:prstGeom>
                      </wps:spPr>
                      <wps:txbx>
                        <w:txbxContent>
                          <w:p w14:paraId="782F5E01" w14:textId="77777777" w:rsidR="00523F16" w:rsidRDefault="00000000">
                            <w:pPr>
                              <w:spacing w:before="20"/>
                              <w:ind w:left="20"/>
                              <w:rPr>
                                <w:rFonts w:ascii="Tahoma"/>
                                <w:sz w:val="16"/>
                              </w:rPr>
                            </w:pPr>
                            <w:r>
                              <w:rPr>
                                <w:rFonts w:ascii="Tahoma"/>
                                <w:color w:val="3953A4"/>
                                <w:w w:val="90"/>
                                <w:sz w:val="16"/>
                              </w:rPr>
                              <w:t>P-WAVE</w:t>
                            </w:r>
                            <w:r>
                              <w:rPr>
                                <w:rFonts w:ascii="Tahoma"/>
                                <w:color w:val="3953A4"/>
                                <w:spacing w:val="-6"/>
                                <w:w w:val="90"/>
                                <w:sz w:val="16"/>
                              </w:rPr>
                              <w:t xml:space="preserve"> </w:t>
                            </w:r>
                            <w:r>
                              <w:rPr>
                                <w:rFonts w:ascii="Tahoma"/>
                                <w:color w:val="3953A4"/>
                                <w:w w:val="90"/>
                                <w:sz w:val="16"/>
                              </w:rPr>
                              <w:t>VELOCITY,</w:t>
                            </w:r>
                            <w:r>
                              <w:rPr>
                                <w:rFonts w:ascii="Tahoma"/>
                                <w:color w:val="3953A4"/>
                                <w:spacing w:val="-5"/>
                                <w:w w:val="90"/>
                                <w:sz w:val="16"/>
                              </w:rPr>
                              <w:t xml:space="preserve"> </w:t>
                            </w:r>
                            <w:r>
                              <w:rPr>
                                <w:rFonts w:ascii="Tahoma"/>
                                <w:color w:val="3953A4"/>
                                <w:w w:val="90"/>
                                <w:sz w:val="16"/>
                              </w:rPr>
                              <w:t>IN</w:t>
                            </w:r>
                            <w:r>
                              <w:rPr>
                                <w:rFonts w:ascii="Tahoma"/>
                                <w:color w:val="3953A4"/>
                                <w:spacing w:val="-5"/>
                                <w:w w:val="90"/>
                                <w:sz w:val="16"/>
                              </w:rPr>
                              <w:t xml:space="preserve"> </w:t>
                            </w:r>
                            <w:r>
                              <w:rPr>
                                <w:rFonts w:ascii="Tahoma"/>
                                <w:color w:val="3953A4"/>
                                <w:w w:val="90"/>
                                <w:sz w:val="16"/>
                              </w:rPr>
                              <w:t>KILOMETERS</w:t>
                            </w:r>
                            <w:r>
                              <w:rPr>
                                <w:rFonts w:ascii="Tahoma"/>
                                <w:color w:val="3953A4"/>
                                <w:spacing w:val="-5"/>
                                <w:w w:val="90"/>
                                <w:sz w:val="16"/>
                              </w:rPr>
                              <w:t xml:space="preserve"> </w:t>
                            </w:r>
                            <w:r>
                              <w:rPr>
                                <w:rFonts w:ascii="Tahoma"/>
                                <w:color w:val="3953A4"/>
                                <w:w w:val="90"/>
                                <w:sz w:val="16"/>
                              </w:rPr>
                              <w:t>PER</w:t>
                            </w:r>
                            <w:r>
                              <w:rPr>
                                <w:rFonts w:ascii="Tahoma"/>
                                <w:color w:val="3953A4"/>
                                <w:spacing w:val="-5"/>
                                <w:w w:val="90"/>
                                <w:sz w:val="16"/>
                              </w:rPr>
                              <w:t xml:space="preserve"> </w:t>
                            </w:r>
                            <w:r>
                              <w:rPr>
                                <w:rFonts w:ascii="Tahoma"/>
                                <w:color w:val="3953A4"/>
                                <w:spacing w:val="-2"/>
                                <w:w w:val="90"/>
                                <w:sz w:val="16"/>
                              </w:rPr>
                              <w:t>SECOND</w:t>
                            </w:r>
                          </w:p>
                        </w:txbxContent>
                      </wps:txbx>
                      <wps:bodyPr vert="vert270" wrap="square" lIns="0" tIns="0" rIns="0" bIns="0" rtlCol="0">
                        <a:noAutofit/>
                      </wps:bodyPr>
                    </wps:wsp>
                  </a:graphicData>
                </a:graphic>
              </wp:anchor>
            </w:drawing>
          </mc:Choice>
          <mc:Fallback>
            <w:pict>
              <v:shape w14:anchorId="287B58B6" id="Textbox 367" o:spid="_x0000_s1253" type="#_x0000_t202" style="position:absolute;left:0;text-align:left;margin-left:287.3pt;margin-top:-14.6pt;width:12.05pt;height:163.6pt;z-index:1580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" filled="f" stroked="f">
                <v:textbox style="layout-flow:vertical;mso-layout-flow-alt:bottom-to-top" inset="0,0,0,0">
                  <w:txbxContent>
                    <w:p w14:paraId="782F5E01" w14:textId="77777777" w:rsidR="00523F16" w:rsidRDefault="00000000">
                      <w:pPr>
                        <w:spacing w:before="20"/>
                        <w:ind w:left="20"/>
                        <w:rPr>
                          <w:rFonts w:ascii="Tahoma"/>
                          <w:sz w:val="16"/>
                        </w:rPr>
                      </w:pPr>
                      <w:r>
                        <w:rPr>
                          <w:rFonts w:ascii="Tahoma"/>
                          <w:color w:val="3953A4"/>
                          <w:w w:val="90"/>
                          <w:sz w:val="16"/>
                        </w:rPr>
                        <w:t>P-WAVE</w:t>
                      </w:r>
                      <w:r>
                        <w:rPr>
                          <w:rFonts w:ascii="Tahoma"/>
                          <w:color w:val="3953A4"/>
                          <w:spacing w:val="-6"/>
                          <w:w w:val="90"/>
                          <w:sz w:val="16"/>
                        </w:rPr>
                        <w:t xml:space="preserve"> </w:t>
                      </w:r>
                      <w:r>
                        <w:rPr>
                          <w:rFonts w:ascii="Tahoma"/>
                          <w:color w:val="3953A4"/>
                          <w:w w:val="90"/>
                          <w:sz w:val="16"/>
                        </w:rPr>
                        <w:t>VELOCITY,</w:t>
                      </w:r>
                      <w:r>
                        <w:rPr>
                          <w:rFonts w:ascii="Tahoma"/>
                          <w:color w:val="3953A4"/>
                          <w:spacing w:val="-5"/>
                          <w:w w:val="90"/>
                          <w:sz w:val="16"/>
                        </w:rPr>
                        <w:t xml:space="preserve"> </w:t>
                      </w:r>
                      <w:r>
                        <w:rPr>
                          <w:rFonts w:ascii="Tahoma"/>
                          <w:color w:val="3953A4"/>
                          <w:w w:val="90"/>
                          <w:sz w:val="16"/>
                        </w:rPr>
                        <w:t>IN</w:t>
                      </w:r>
                      <w:r>
                        <w:rPr>
                          <w:rFonts w:ascii="Tahoma"/>
                          <w:color w:val="3953A4"/>
                          <w:spacing w:val="-5"/>
                          <w:w w:val="90"/>
                          <w:sz w:val="16"/>
                        </w:rPr>
                        <w:t xml:space="preserve"> </w:t>
                      </w:r>
                      <w:r>
                        <w:rPr>
                          <w:rFonts w:ascii="Tahoma"/>
                          <w:color w:val="3953A4"/>
                          <w:w w:val="90"/>
                          <w:sz w:val="16"/>
                        </w:rPr>
                        <w:t>KILOMETERS</w:t>
                      </w:r>
                      <w:r>
                        <w:rPr>
                          <w:rFonts w:ascii="Tahoma"/>
                          <w:color w:val="3953A4"/>
                          <w:spacing w:val="-5"/>
                          <w:w w:val="90"/>
                          <w:sz w:val="16"/>
                        </w:rPr>
                        <w:t xml:space="preserve"> </w:t>
                      </w:r>
                      <w:r>
                        <w:rPr>
                          <w:rFonts w:ascii="Tahoma"/>
                          <w:color w:val="3953A4"/>
                          <w:w w:val="90"/>
                          <w:sz w:val="16"/>
                        </w:rPr>
                        <w:t>PER</w:t>
                      </w:r>
                      <w:r>
                        <w:rPr>
                          <w:rFonts w:ascii="Tahoma"/>
                          <w:color w:val="3953A4"/>
                          <w:spacing w:val="-5"/>
                          <w:w w:val="90"/>
                          <w:sz w:val="16"/>
                        </w:rPr>
                        <w:t xml:space="preserve"> </w:t>
                      </w:r>
                      <w:r>
                        <w:rPr>
                          <w:rFonts w:ascii="Tahoma"/>
                          <w:color w:val="3953A4"/>
                          <w:spacing w:val="-2"/>
                          <w:w w:val="90"/>
                          <w:sz w:val="16"/>
                        </w:rPr>
                        <w:t>SECOND</w:t>
                      </w:r>
                    </w:p>
                  </w:txbxContent>
                </v:textbox>
                <w10:wrap anchorx="page"/>
              </v:shape>
            </w:pict>
          </mc:Fallback>
        </mc:AlternateContent>
      </w:r>
      <w:r>
        <w:rPr>
          <w:rFonts w:ascii="Tahoma"/>
          <w:noProof/>
          <w:sz w:val="12"/>
        </w:rPr>
        <mc:AlternateContent>
          <mc:Choice Requires="wps">
            <w:drawing>
              <wp:anchor distT="0" distB="0" distL="0" distR="0" simplePos="0" relativeHeight="15802368" behindDoc="0" locked="0" layoutInCell="1" allowOverlap="1" wp14:anchorId="69BC96E3" wp14:editId="02F5708A">
                <wp:simplePos x="0" y="0"/>
                <wp:positionH relativeFrom="page">
                  <wp:posOffset>4062685</wp:posOffset>
                </wp:positionH>
                <wp:positionV relativeFrom="paragraph">
                  <wp:posOffset>-205758</wp:posOffset>
                </wp:positionV>
                <wp:extent cx="153035" cy="2077720"/>
                <wp:effectExtent l="0" t="0" r="0" b="0"/>
                <wp:wrapNone/>
                <wp:docPr id="368" name="Text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2077720"/>
                        </a:xfrm>
                        <a:prstGeom prst="rect">
                          <a:avLst/>
                        </a:prstGeom>
                      </wps:spPr>
                      <wps:txbx>
                        <w:txbxContent>
                          <w:p w14:paraId="5B96F7AA" w14:textId="77777777" w:rsidR="00523F16" w:rsidRDefault="00000000">
                            <w:pPr>
                              <w:spacing w:before="20"/>
                              <w:ind w:left="20"/>
                              <w:rPr>
                                <w:rFonts w:ascii="Tahoma"/>
                                <w:sz w:val="16"/>
                              </w:rPr>
                            </w:pPr>
                            <w:r>
                              <w:rPr>
                                <w:rFonts w:ascii="Tahoma"/>
                                <w:color w:val="231F20"/>
                                <w:w w:val="90"/>
                                <w:sz w:val="16"/>
                              </w:rPr>
                              <w:t>P-WAVE</w:t>
                            </w:r>
                            <w:r>
                              <w:rPr>
                                <w:rFonts w:ascii="Tahoma"/>
                                <w:color w:val="231F20"/>
                                <w:spacing w:val="-6"/>
                                <w:w w:val="90"/>
                                <w:sz w:val="16"/>
                              </w:rPr>
                              <w:t xml:space="preserve"> </w:t>
                            </w:r>
                            <w:r>
                              <w:rPr>
                                <w:rFonts w:ascii="Tahoma"/>
                                <w:color w:val="231F20"/>
                                <w:w w:val="90"/>
                                <w:sz w:val="16"/>
                              </w:rPr>
                              <w:t>VELOCITY,</w:t>
                            </w:r>
                            <w:r>
                              <w:rPr>
                                <w:rFonts w:ascii="Tahoma"/>
                                <w:color w:val="231F20"/>
                                <w:spacing w:val="-5"/>
                                <w:w w:val="90"/>
                                <w:sz w:val="16"/>
                              </w:rPr>
                              <w:t xml:space="preserve"> </w:t>
                            </w:r>
                            <w:r>
                              <w:rPr>
                                <w:rFonts w:ascii="Tahoma"/>
                                <w:color w:val="231F20"/>
                                <w:w w:val="90"/>
                                <w:sz w:val="16"/>
                              </w:rPr>
                              <w:t>IN</w:t>
                            </w:r>
                            <w:r>
                              <w:rPr>
                                <w:rFonts w:ascii="Tahoma"/>
                                <w:color w:val="231F20"/>
                                <w:spacing w:val="-5"/>
                                <w:w w:val="90"/>
                                <w:sz w:val="16"/>
                              </w:rPr>
                              <w:t xml:space="preserve"> </w:t>
                            </w:r>
                            <w:r>
                              <w:rPr>
                                <w:rFonts w:ascii="Tahoma"/>
                                <w:color w:val="231F20"/>
                                <w:w w:val="90"/>
                                <w:sz w:val="16"/>
                              </w:rPr>
                              <w:t>KILOMETERS</w:t>
                            </w:r>
                            <w:r>
                              <w:rPr>
                                <w:rFonts w:ascii="Tahoma"/>
                                <w:color w:val="231F20"/>
                                <w:spacing w:val="-5"/>
                                <w:w w:val="90"/>
                                <w:sz w:val="16"/>
                              </w:rPr>
                              <w:t xml:space="preserve"> </w:t>
                            </w:r>
                            <w:r>
                              <w:rPr>
                                <w:rFonts w:ascii="Tahoma"/>
                                <w:color w:val="231F20"/>
                                <w:w w:val="90"/>
                                <w:sz w:val="16"/>
                              </w:rPr>
                              <w:t>PER</w:t>
                            </w:r>
                            <w:r>
                              <w:rPr>
                                <w:rFonts w:ascii="Tahoma"/>
                                <w:color w:val="231F20"/>
                                <w:spacing w:val="-5"/>
                                <w:w w:val="90"/>
                                <w:sz w:val="16"/>
                              </w:rPr>
                              <w:t xml:space="preserve"> </w:t>
                            </w:r>
                            <w:r>
                              <w:rPr>
                                <w:rFonts w:ascii="Tahoma"/>
                                <w:color w:val="231F20"/>
                                <w:spacing w:val="-2"/>
                                <w:w w:val="90"/>
                                <w:sz w:val="16"/>
                              </w:rPr>
                              <w:t>SECOND</w:t>
                            </w:r>
                          </w:p>
                        </w:txbxContent>
                      </wps:txbx>
                      <wps:bodyPr vert="vert270" wrap="square" lIns="0" tIns="0" rIns="0" bIns="0" rtlCol="0">
                        <a:noAutofit/>
                      </wps:bodyPr>
                    </wps:wsp>
                  </a:graphicData>
                </a:graphic>
              </wp:anchor>
            </w:drawing>
          </mc:Choice>
          <mc:Fallback>
            <w:pict>
              <v:shape w14:anchorId="69BC96E3" id="Textbox 368" o:spid="_x0000_s1254" type="#_x0000_t202" style="position:absolute;left:0;text-align:left;margin-left:319.9pt;margin-top:-16.2pt;width:12.05pt;height:163.6pt;z-index:1580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" filled="f" stroked="f">
                <v:textbox style="layout-flow:vertical;mso-layout-flow-alt:bottom-to-top" inset="0,0,0,0">
                  <w:txbxContent>
                    <w:p w14:paraId="5B96F7AA" w14:textId="77777777" w:rsidR="00523F16" w:rsidRDefault="00000000">
                      <w:pPr>
                        <w:spacing w:before="20"/>
                        <w:ind w:left="20"/>
                        <w:rPr>
                          <w:rFonts w:ascii="Tahoma"/>
                          <w:sz w:val="16"/>
                        </w:rPr>
                      </w:pPr>
                      <w:r>
                        <w:rPr>
                          <w:rFonts w:ascii="Tahoma"/>
                          <w:color w:val="231F20"/>
                          <w:w w:val="90"/>
                          <w:sz w:val="16"/>
                        </w:rPr>
                        <w:t>P-WAVE</w:t>
                      </w:r>
                      <w:r>
                        <w:rPr>
                          <w:rFonts w:ascii="Tahoma"/>
                          <w:color w:val="231F20"/>
                          <w:spacing w:val="-6"/>
                          <w:w w:val="90"/>
                          <w:sz w:val="16"/>
                        </w:rPr>
                        <w:t xml:space="preserve"> </w:t>
                      </w:r>
                      <w:r>
                        <w:rPr>
                          <w:rFonts w:ascii="Tahoma"/>
                          <w:color w:val="231F20"/>
                          <w:w w:val="90"/>
                          <w:sz w:val="16"/>
                        </w:rPr>
                        <w:t>VELOCITY,</w:t>
                      </w:r>
                      <w:r>
                        <w:rPr>
                          <w:rFonts w:ascii="Tahoma"/>
                          <w:color w:val="231F20"/>
                          <w:spacing w:val="-5"/>
                          <w:w w:val="90"/>
                          <w:sz w:val="16"/>
                        </w:rPr>
                        <w:t xml:space="preserve"> </w:t>
                      </w:r>
                      <w:r>
                        <w:rPr>
                          <w:rFonts w:ascii="Tahoma"/>
                          <w:color w:val="231F20"/>
                          <w:w w:val="90"/>
                          <w:sz w:val="16"/>
                        </w:rPr>
                        <w:t>IN</w:t>
                      </w:r>
                      <w:r>
                        <w:rPr>
                          <w:rFonts w:ascii="Tahoma"/>
                          <w:color w:val="231F20"/>
                          <w:spacing w:val="-5"/>
                          <w:w w:val="90"/>
                          <w:sz w:val="16"/>
                        </w:rPr>
                        <w:t xml:space="preserve"> </w:t>
                      </w:r>
                      <w:r>
                        <w:rPr>
                          <w:rFonts w:ascii="Tahoma"/>
                          <w:color w:val="231F20"/>
                          <w:w w:val="90"/>
                          <w:sz w:val="16"/>
                        </w:rPr>
                        <w:t>KILOMETERS</w:t>
                      </w:r>
                      <w:r>
                        <w:rPr>
                          <w:rFonts w:ascii="Tahoma"/>
                          <w:color w:val="231F20"/>
                          <w:spacing w:val="-5"/>
                          <w:w w:val="90"/>
                          <w:sz w:val="16"/>
                        </w:rPr>
                        <w:t xml:space="preserve"> </w:t>
                      </w:r>
                      <w:r>
                        <w:rPr>
                          <w:rFonts w:ascii="Tahoma"/>
                          <w:color w:val="231F20"/>
                          <w:w w:val="90"/>
                          <w:sz w:val="16"/>
                        </w:rPr>
                        <w:t>PER</w:t>
                      </w:r>
                      <w:r>
                        <w:rPr>
                          <w:rFonts w:ascii="Tahoma"/>
                          <w:color w:val="231F20"/>
                          <w:spacing w:val="-5"/>
                          <w:w w:val="90"/>
                          <w:sz w:val="16"/>
                        </w:rPr>
                        <w:t xml:space="preserve"> </w:t>
                      </w:r>
                      <w:r>
                        <w:rPr>
                          <w:rFonts w:ascii="Tahoma"/>
                          <w:color w:val="231F20"/>
                          <w:spacing w:val="-2"/>
                          <w:w w:val="90"/>
                          <w:sz w:val="16"/>
                        </w:rPr>
                        <w:t>SECOND</w:t>
                      </w:r>
                    </w:p>
                  </w:txbxContent>
                </v:textbox>
                <w10:wrap anchorx="page"/>
              </v:shape>
            </w:pict>
          </mc:Fallback>
        </mc:AlternateContent>
      </w:r>
      <w:r>
        <w:rPr>
          <w:rFonts w:ascii="Tahoma"/>
          <w:color w:val="231F20"/>
          <w:spacing w:val="-5"/>
          <w:w w:val="95"/>
          <w:sz w:val="12"/>
        </w:rPr>
        <w:t>3.0</w:t>
      </w:r>
    </w:p>
    <w:p w14:paraId="161753AF" w14:textId="77777777" w:rsidR="00523F16" w:rsidRDefault="00523F16">
      <w:pPr>
        <w:pStyle w:val="a3"/>
        <w:rPr>
          <w:rFonts w:ascii="Tahoma"/>
          <w:sz w:val="12"/>
        </w:rPr>
      </w:pPr>
    </w:p>
    <w:p w14:paraId="17F22C7B" w14:textId="77777777" w:rsidR="00523F16" w:rsidRDefault="00523F16">
      <w:pPr>
        <w:pStyle w:val="a3"/>
        <w:spacing w:before="1"/>
        <w:rPr>
          <w:rFonts w:ascii="Tahoma"/>
          <w:sz w:val="12"/>
        </w:rPr>
      </w:pPr>
    </w:p>
    <w:p w14:paraId="40A11E3C" w14:textId="77777777" w:rsidR="00523F16" w:rsidRDefault="00000000">
      <w:pPr>
        <w:tabs>
          <w:tab w:val="left" w:pos="4801"/>
        </w:tabs>
        <w:ind w:left="826"/>
        <w:rPr>
          <w:rFonts w:ascii="Tahoma"/>
          <w:sz w:val="12"/>
        </w:rPr>
      </w:pPr>
      <w:r>
        <w:rPr>
          <w:rFonts w:ascii="Tahoma"/>
          <w:noProof/>
          <w:sz w:val="12"/>
        </w:rPr>
        <mc:AlternateContent>
          <mc:Choice Requires="wps">
            <w:drawing>
              <wp:anchor distT="0" distB="0" distL="0" distR="0" simplePos="0" relativeHeight="15801344" behindDoc="0" locked="0" layoutInCell="1" allowOverlap="1" wp14:anchorId="1CEB0B18" wp14:editId="00154A9A">
                <wp:simplePos x="0" y="0"/>
                <wp:positionH relativeFrom="page">
                  <wp:posOffset>777943</wp:posOffset>
                </wp:positionH>
                <wp:positionV relativeFrom="paragraph">
                  <wp:posOffset>42728</wp:posOffset>
                </wp:positionV>
                <wp:extent cx="153035" cy="1102360"/>
                <wp:effectExtent l="0" t="0" r="0" b="0"/>
                <wp:wrapNone/>
                <wp:docPr id="369" name="Text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102360"/>
                        </a:xfrm>
                        <a:prstGeom prst="rect">
                          <a:avLst/>
                        </a:prstGeom>
                      </wps:spPr>
                      <wps:txbx>
                        <w:txbxContent>
                          <w:p w14:paraId="50056C97" w14:textId="77777777" w:rsidR="00523F16" w:rsidRDefault="00000000">
                            <w:pPr>
                              <w:spacing w:before="20"/>
                              <w:ind w:left="20"/>
                              <w:rPr>
                                <w:rFonts w:ascii="Tahoma"/>
                                <w:sz w:val="16"/>
                              </w:rPr>
                            </w:pPr>
                            <w:r>
                              <w:rPr>
                                <w:rFonts w:ascii="Tahoma"/>
                                <w:color w:val="231F20"/>
                                <w:w w:val="85"/>
                                <w:sz w:val="16"/>
                              </w:rPr>
                              <w:t>POROSITY,</w:t>
                            </w:r>
                            <w:r>
                              <w:rPr>
                                <w:rFonts w:ascii="Tahoma"/>
                                <w:color w:val="231F20"/>
                                <w:spacing w:val="-2"/>
                                <w:sz w:val="16"/>
                              </w:rPr>
                              <w:t xml:space="preserve"> </w:t>
                            </w:r>
                            <w:r>
                              <w:rPr>
                                <w:rFonts w:ascii="Tahoma"/>
                                <w:color w:val="231F20"/>
                                <w:w w:val="85"/>
                                <w:sz w:val="16"/>
                              </w:rPr>
                              <w:t>IN</w:t>
                            </w:r>
                            <w:r>
                              <w:rPr>
                                <w:rFonts w:ascii="Tahoma"/>
                                <w:color w:val="231F20"/>
                                <w:spacing w:val="-1"/>
                                <w:sz w:val="16"/>
                              </w:rPr>
                              <w:t xml:space="preserve"> </w:t>
                            </w:r>
                            <w:r>
                              <w:rPr>
                                <w:rFonts w:ascii="Tahoma"/>
                                <w:color w:val="231F20"/>
                                <w:spacing w:val="-2"/>
                                <w:w w:val="85"/>
                                <w:sz w:val="16"/>
                              </w:rPr>
                              <w:t>FRACTIONS</w:t>
                            </w:r>
                          </w:p>
                        </w:txbxContent>
                      </wps:txbx>
                      <wps:bodyPr vert="vert270" wrap="square" lIns="0" tIns="0" rIns="0" bIns="0" rtlCol="0">
                        <a:noAutofit/>
                      </wps:bodyPr>
                    </wps:wsp>
                  </a:graphicData>
                </a:graphic>
              </wp:anchor>
            </w:drawing>
          </mc:Choice>
          <mc:Fallback>
            <w:pict>
              <v:shape w14:anchorId="1CEB0B18" id="Textbox 369" o:spid="_x0000_s1255" type="#_x0000_t202" style="position:absolute;left:0;text-align:left;margin-left:61.25pt;margin-top:3.35pt;width:12.05pt;height:86.8pt;z-index:15801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" filled="f" stroked="f">
                <v:textbox style="layout-flow:vertical;mso-layout-flow-alt:bottom-to-top" inset="0,0,0,0">
                  <w:txbxContent>
                    <w:p w14:paraId="50056C97" w14:textId="77777777" w:rsidR="00523F16" w:rsidRDefault="00000000">
                      <w:pPr>
                        <w:spacing w:before="20"/>
                        <w:ind w:left="20"/>
                        <w:rPr>
                          <w:rFonts w:ascii="Tahoma"/>
                          <w:sz w:val="16"/>
                        </w:rPr>
                      </w:pPr>
                      <w:r>
                        <w:rPr>
                          <w:rFonts w:ascii="Tahoma"/>
                          <w:color w:val="231F20"/>
                          <w:w w:val="85"/>
                          <w:sz w:val="16"/>
                        </w:rPr>
                        <w:t>POROSITY,</w:t>
                      </w:r>
                      <w:r>
                        <w:rPr>
                          <w:rFonts w:ascii="Tahoma"/>
                          <w:color w:val="231F20"/>
                          <w:spacing w:val="-2"/>
                          <w:sz w:val="16"/>
                        </w:rPr>
                        <w:t xml:space="preserve"> </w:t>
                      </w:r>
                      <w:r>
                        <w:rPr>
                          <w:rFonts w:ascii="Tahoma"/>
                          <w:color w:val="231F20"/>
                          <w:w w:val="85"/>
                          <w:sz w:val="16"/>
                        </w:rPr>
                        <w:t>IN</w:t>
                      </w:r>
                      <w:r>
                        <w:rPr>
                          <w:rFonts w:ascii="Tahoma"/>
                          <w:color w:val="231F20"/>
                          <w:spacing w:val="-1"/>
                          <w:sz w:val="16"/>
                        </w:rPr>
                        <w:t xml:space="preserve"> </w:t>
                      </w:r>
                      <w:r>
                        <w:rPr>
                          <w:rFonts w:ascii="Tahoma"/>
                          <w:color w:val="231F20"/>
                          <w:spacing w:val="-2"/>
                          <w:w w:val="85"/>
                          <w:sz w:val="16"/>
                        </w:rPr>
                        <w:t>FRACTIONS</w:t>
                      </w:r>
                    </w:p>
                  </w:txbxContent>
                </v:textbox>
                <w10:wrap anchorx="page"/>
              </v:shape>
            </w:pict>
          </mc:Fallback>
        </mc:AlternateContent>
      </w:r>
      <w:r>
        <w:rPr>
          <w:rFonts w:ascii="Tahoma"/>
          <w:color w:val="231F20"/>
          <w:spacing w:val="-5"/>
          <w:w w:val="95"/>
          <w:sz w:val="12"/>
        </w:rPr>
        <w:t>0.4</w:t>
      </w:r>
      <w:r>
        <w:rPr>
          <w:rFonts w:ascii="Tahoma"/>
          <w:color w:val="231F20"/>
          <w:sz w:val="12"/>
        </w:rPr>
        <w:tab/>
      </w:r>
      <w:r>
        <w:rPr>
          <w:rFonts w:ascii="Tahoma"/>
          <w:color w:val="3953A4"/>
          <w:spacing w:val="-10"/>
          <w:w w:val="95"/>
          <w:sz w:val="12"/>
        </w:rPr>
        <w:t>3</w:t>
      </w:r>
    </w:p>
    <w:p w14:paraId="0011BC71" w14:textId="77777777" w:rsidR="00523F16" w:rsidRDefault="00523F16">
      <w:pPr>
        <w:pStyle w:val="a3"/>
        <w:rPr>
          <w:rFonts w:ascii="Tahoma"/>
          <w:sz w:val="12"/>
        </w:rPr>
      </w:pPr>
    </w:p>
    <w:p w14:paraId="4376E9F5" w14:textId="77777777" w:rsidR="00523F16" w:rsidRDefault="00523F16">
      <w:pPr>
        <w:pStyle w:val="a3"/>
        <w:rPr>
          <w:rFonts w:ascii="Tahoma"/>
          <w:sz w:val="12"/>
        </w:rPr>
      </w:pPr>
    </w:p>
    <w:p w14:paraId="43FA2A9B" w14:textId="77777777" w:rsidR="00523F16" w:rsidRDefault="00523F16">
      <w:pPr>
        <w:pStyle w:val="a3"/>
        <w:rPr>
          <w:rFonts w:ascii="Tahoma"/>
          <w:sz w:val="12"/>
        </w:rPr>
      </w:pPr>
    </w:p>
    <w:p w14:paraId="6F41522D" w14:textId="77777777" w:rsidR="00523F16" w:rsidRDefault="00523F16">
      <w:pPr>
        <w:pStyle w:val="a3"/>
        <w:spacing w:before="127"/>
        <w:rPr>
          <w:rFonts w:ascii="Tahoma"/>
          <w:sz w:val="12"/>
        </w:rPr>
      </w:pPr>
    </w:p>
    <w:p w14:paraId="37FA6855" w14:textId="77777777" w:rsidR="00523F16" w:rsidRDefault="00000000">
      <w:pPr>
        <w:ind w:left="1512"/>
        <w:jc w:val="center"/>
        <w:rPr>
          <w:rFonts w:ascii="Tahoma"/>
          <w:sz w:val="12"/>
        </w:rPr>
      </w:pPr>
      <w:r>
        <w:rPr>
          <w:rFonts w:ascii="Tahoma"/>
          <w:color w:val="231F20"/>
          <w:spacing w:val="-5"/>
          <w:w w:val="95"/>
          <w:sz w:val="12"/>
        </w:rPr>
        <w:t>2.5</w:t>
      </w:r>
    </w:p>
    <w:p w14:paraId="1C815295" w14:textId="77777777" w:rsidR="00523F16" w:rsidRDefault="00523F16">
      <w:pPr>
        <w:pStyle w:val="a3"/>
        <w:rPr>
          <w:rFonts w:ascii="Tahoma"/>
          <w:sz w:val="12"/>
        </w:rPr>
      </w:pPr>
    </w:p>
    <w:p w14:paraId="2849DF78" w14:textId="77777777" w:rsidR="00523F16" w:rsidRDefault="00523F16">
      <w:pPr>
        <w:pStyle w:val="a3"/>
        <w:rPr>
          <w:rFonts w:ascii="Tahoma"/>
          <w:sz w:val="12"/>
        </w:rPr>
      </w:pPr>
    </w:p>
    <w:p w14:paraId="350EC10E" w14:textId="77777777" w:rsidR="00523F16" w:rsidRDefault="00523F16">
      <w:pPr>
        <w:pStyle w:val="a3"/>
        <w:rPr>
          <w:rFonts w:ascii="Tahoma"/>
          <w:sz w:val="12"/>
        </w:rPr>
      </w:pPr>
    </w:p>
    <w:p w14:paraId="12111459" w14:textId="77777777" w:rsidR="00523F16" w:rsidRDefault="00523F16">
      <w:pPr>
        <w:pStyle w:val="a3"/>
        <w:spacing w:before="138"/>
        <w:rPr>
          <w:rFonts w:ascii="Tahoma"/>
          <w:sz w:val="12"/>
        </w:rPr>
      </w:pPr>
    </w:p>
    <w:p w14:paraId="34466124" w14:textId="77777777" w:rsidR="00523F16" w:rsidRDefault="00000000">
      <w:pPr>
        <w:tabs>
          <w:tab w:val="left" w:pos="4801"/>
        </w:tabs>
        <w:ind w:left="826"/>
        <w:rPr>
          <w:rFonts w:ascii="Tahoma"/>
          <w:sz w:val="12"/>
        </w:rPr>
      </w:pPr>
      <w:r>
        <w:rPr>
          <w:rFonts w:ascii="Tahoma"/>
          <w:color w:val="231F20"/>
          <w:spacing w:val="-5"/>
          <w:w w:val="95"/>
          <w:position w:val="1"/>
          <w:sz w:val="12"/>
        </w:rPr>
        <w:t>0.2</w:t>
      </w:r>
      <w:r>
        <w:rPr>
          <w:rFonts w:ascii="Tahoma"/>
          <w:color w:val="231F20"/>
          <w:position w:val="1"/>
          <w:sz w:val="12"/>
        </w:rPr>
        <w:tab/>
      </w:r>
      <w:r>
        <w:rPr>
          <w:rFonts w:ascii="Tahoma"/>
          <w:color w:val="3953A4"/>
          <w:spacing w:val="-10"/>
          <w:w w:val="95"/>
          <w:sz w:val="12"/>
        </w:rPr>
        <w:t>2</w:t>
      </w:r>
    </w:p>
    <w:p w14:paraId="0B096E82" w14:textId="77777777" w:rsidR="00523F16" w:rsidRDefault="00523F16">
      <w:pPr>
        <w:pStyle w:val="a3"/>
        <w:rPr>
          <w:rFonts w:ascii="Tahoma"/>
          <w:sz w:val="12"/>
        </w:rPr>
      </w:pPr>
    </w:p>
    <w:p w14:paraId="03E12F32" w14:textId="77777777" w:rsidR="00523F16" w:rsidRDefault="00523F16">
      <w:pPr>
        <w:pStyle w:val="a3"/>
        <w:spacing w:before="9"/>
        <w:rPr>
          <w:rFonts w:ascii="Tahoma"/>
          <w:sz w:val="12"/>
        </w:rPr>
      </w:pPr>
    </w:p>
    <w:p w14:paraId="70DC4CF4" w14:textId="77777777" w:rsidR="00523F16" w:rsidRDefault="00000000">
      <w:pPr>
        <w:ind w:left="1512"/>
        <w:jc w:val="center"/>
        <w:rPr>
          <w:rFonts w:ascii="Tahoma"/>
          <w:sz w:val="12"/>
        </w:rPr>
      </w:pPr>
      <w:r>
        <w:rPr>
          <w:rFonts w:ascii="Tahoma"/>
          <w:color w:val="231F20"/>
          <w:spacing w:val="-5"/>
          <w:w w:val="95"/>
          <w:sz w:val="12"/>
        </w:rPr>
        <w:t>2.0</w:t>
      </w:r>
    </w:p>
    <w:p w14:paraId="4E812AE5" w14:textId="77777777" w:rsidR="00523F16" w:rsidRDefault="00523F16">
      <w:pPr>
        <w:pStyle w:val="a3"/>
        <w:rPr>
          <w:rFonts w:ascii="Tahoma"/>
        </w:rPr>
      </w:pPr>
    </w:p>
    <w:p w14:paraId="4C576F94" w14:textId="77777777" w:rsidR="00523F16" w:rsidRDefault="00523F16">
      <w:pPr>
        <w:pStyle w:val="a3"/>
        <w:rPr>
          <w:rFonts w:ascii="Tahoma"/>
        </w:rPr>
      </w:pPr>
    </w:p>
    <w:p w14:paraId="5160592E" w14:textId="77777777" w:rsidR="00523F16" w:rsidRDefault="00523F16">
      <w:pPr>
        <w:pStyle w:val="a3"/>
        <w:rPr>
          <w:rFonts w:ascii="Tahoma"/>
        </w:rPr>
      </w:pPr>
    </w:p>
    <w:p w14:paraId="784A206F" w14:textId="77777777" w:rsidR="00523F16" w:rsidRDefault="00523F16">
      <w:pPr>
        <w:pStyle w:val="a3"/>
        <w:spacing w:before="50"/>
        <w:rPr>
          <w:rFonts w:ascii="Tahoma"/>
        </w:rPr>
      </w:pPr>
    </w:p>
    <w:p w14:paraId="4ECB43A6" w14:textId="77777777" w:rsidR="00523F16" w:rsidRDefault="00523F16">
      <w:pPr>
        <w:pStyle w:val="a3"/>
        <w:rPr>
          <w:rFonts w:ascii="Tahoma"/>
        </w:rPr>
        <w:sectPr w:rsidR="00523F16">
          <w:type w:val="continuous"/>
          <w:pgSz w:w="12240" w:h="15840"/>
          <w:pgMar w:top="0" w:right="720" w:bottom="280" w:left="720" w:header="845" w:footer="0" w:gutter="0"/>
          <w:cols w:space="720"/>
        </w:sectPr>
      </w:pPr>
    </w:p>
    <w:p w14:paraId="66EF24EC" w14:textId="77777777" w:rsidR="00523F16" w:rsidRDefault="00000000">
      <w:pPr>
        <w:tabs>
          <w:tab w:val="left" w:pos="4801"/>
        </w:tabs>
        <w:spacing w:before="102" w:line="147" w:lineRule="exact"/>
        <w:ind w:left="898"/>
        <w:rPr>
          <w:rFonts w:ascii="Tahoma"/>
          <w:position w:val="1"/>
          <w:sz w:val="12"/>
        </w:rPr>
      </w:pPr>
      <w:r>
        <w:rPr>
          <w:rFonts w:ascii="Tahoma"/>
          <w:color w:val="231F20"/>
          <w:spacing w:val="-10"/>
          <w:w w:val="95"/>
          <w:sz w:val="12"/>
        </w:rPr>
        <w:t>0</w:t>
      </w:r>
      <w:r>
        <w:rPr>
          <w:rFonts w:ascii="Tahoma"/>
          <w:color w:val="231F20"/>
          <w:sz w:val="12"/>
        </w:rPr>
        <w:tab/>
      </w:r>
      <w:r>
        <w:rPr>
          <w:rFonts w:ascii="Tahoma"/>
          <w:color w:val="3953A4"/>
          <w:spacing w:val="-10"/>
          <w:w w:val="95"/>
          <w:position w:val="1"/>
          <w:sz w:val="12"/>
        </w:rPr>
        <w:t>1</w:t>
      </w:r>
    </w:p>
    <w:p w14:paraId="7F6867F8" w14:textId="77777777" w:rsidR="00523F16" w:rsidRDefault="00000000">
      <w:pPr>
        <w:tabs>
          <w:tab w:val="left" w:pos="1657"/>
          <w:tab w:val="left" w:pos="2379"/>
          <w:tab w:val="left" w:pos="3123"/>
          <w:tab w:val="left" w:pos="3852"/>
          <w:tab w:val="left" w:pos="4596"/>
        </w:tabs>
        <w:spacing w:line="137" w:lineRule="exact"/>
        <w:ind w:left="928"/>
        <w:rPr>
          <w:rFonts w:ascii="Tahoma"/>
          <w:sz w:val="12"/>
        </w:rPr>
      </w:pPr>
      <w:r>
        <w:rPr>
          <w:rFonts w:ascii="Tahoma"/>
          <w:color w:val="231F20"/>
          <w:spacing w:val="-2"/>
          <w:w w:val="95"/>
          <w:sz w:val="12"/>
        </w:rPr>
        <w:t>2,000</w:t>
      </w:r>
      <w:r>
        <w:rPr>
          <w:rFonts w:ascii="Tahoma"/>
          <w:color w:val="231F20"/>
          <w:sz w:val="12"/>
        </w:rPr>
        <w:tab/>
      </w:r>
      <w:r>
        <w:rPr>
          <w:rFonts w:ascii="Tahoma"/>
          <w:color w:val="231F20"/>
          <w:spacing w:val="-2"/>
          <w:w w:val="95"/>
          <w:sz w:val="12"/>
        </w:rPr>
        <w:t>2,100</w:t>
      </w:r>
      <w:r>
        <w:rPr>
          <w:rFonts w:ascii="Tahoma"/>
          <w:color w:val="231F20"/>
          <w:sz w:val="12"/>
        </w:rPr>
        <w:tab/>
      </w:r>
      <w:r>
        <w:rPr>
          <w:rFonts w:ascii="Tahoma"/>
          <w:color w:val="231F20"/>
          <w:spacing w:val="-2"/>
          <w:w w:val="95"/>
          <w:sz w:val="12"/>
        </w:rPr>
        <w:t>2,200</w:t>
      </w:r>
      <w:r>
        <w:rPr>
          <w:rFonts w:ascii="Tahoma"/>
          <w:color w:val="231F20"/>
          <w:sz w:val="12"/>
        </w:rPr>
        <w:tab/>
      </w:r>
      <w:r>
        <w:rPr>
          <w:rFonts w:ascii="Tahoma"/>
          <w:color w:val="231F20"/>
          <w:spacing w:val="-2"/>
          <w:w w:val="95"/>
          <w:sz w:val="12"/>
        </w:rPr>
        <w:t>2,300</w:t>
      </w:r>
      <w:r>
        <w:rPr>
          <w:rFonts w:ascii="Tahoma"/>
          <w:color w:val="231F20"/>
          <w:sz w:val="12"/>
        </w:rPr>
        <w:tab/>
      </w:r>
      <w:r>
        <w:rPr>
          <w:rFonts w:ascii="Tahoma"/>
          <w:color w:val="231F20"/>
          <w:spacing w:val="-2"/>
          <w:w w:val="95"/>
          <w:sz w:val="12"/>
        </w:rPr>
        <w:t>2,400</w:t>
      </w:r>
      <w:r>
        <w:rPr>
          <w:rFonts w:ascii="Tahoma"/>
          <w:color w:val="231F20"/>
          <w:sz w:val="12"/>
        </w:rPr>
        <w:tab/>
      </w:r>
      <w:r>
        <w:rPr>
          <w:rFonts w:ascii="Tahoma"/>
          <w:color w:val="231F20"/>
          <w:spacing w:val="-2"/>
          <w:w w:val="95"/>
          <w:sz w:val="12"/>
        </w:rPr>
        <w:t>2,500</w:t>
      </w:r>
    </w:p>
    <w:p w14:paraId="6369870F" w14:textId="77777777" w:rsidR="00523F16" w:rsidRDefault="00000000">
      <w:pPr>
        <w:spacing w:before="141" w:line="135" w:lineRule="exact"/>
        <w:ind w:left="898"/>
        <w:rPr>
          <w:rFonts w:ascii="Tahoma"/>
          <w:sz w:val="12"/>
        </w:rPr>
      </w:pPr>
      <w:r>
        <w:br w:type="column"/>
      </w:r>
      <w:r>
        <w:rPr>
          <w:rFonts w:ascii="Tahoma"/>
          <w:color w:val="231F20"/>
          <w:spacing w:val="-5"/>
          <w:w w:val="95"/>
          <w:sz w:val="12"/>
        </w:rPr>
        <w:t>1.5</w:t>
      </w:r>
    </w:p>
    <w:p w14:paraId="626F2EED" w14:textId="77777777" w:rsidR="00523F16" w:rsidRDefault="00000000">
      <w:pPr>
        <w:tabs>
          <w:tab w:val="left" w:pos="2882"/>
          <w:tab w:val="left" w:pos="4741"/>
        </w:tabs>
        <w:spacing w:line="135" w:lineRule="exact"/>
        <w:ind w:left="1023"/>
        <w:rPr>
          <w:rFonts w:ascii="Tahoma"/>
          <w:sz w:val="12"/>
        </w:rPr>
      </w:pPr>
      <w:r>
        <w:rPr>
          <w:rFonts w:ascii="Tahoma"/>
          <w:color w:val="231F20"/>
          <w:spacing w:val="-5"/>
          <w:w w:val="95"/>
          <w:sz w:val="12"/>
        </w:rPr>
        <w:t>0.2</w:t>
      </w:r>
      <w:r>
        <w:rPr>
          <w:rFonts w:ascii="Tahoma"/>
          <w:color w:val="231F20"/>
          <w:sz w:val="12"/>
        </w:rPr>
        <w:tab/>
      </w:r>
      <w:r>
        <w:rPr>
          <w:rFonts w:ascii="Tahoma"/>
          <w:color w:val="231F20"/>
          <w:spacing w:val="-5"/>
          <w:w w:val="95"/>
          <w:sz w:val="12"/>
        </w:rPr>
        <w:t>0.4</w:t>
      </w:r>
      <w:r>
        <w:rPr>
          <w:rFonts w:ascii="Tahoma"/>
          <w:color w:val="231F20"/>
          <w:sz w:val="12"/>
        </w:rPr>
        <w:tab/>
      </w:r>
      <w:r>
        <w:rPr>
          <w:rFonts w:ascii="Tahoma"/>
          <w:color w:val="231F20"/>
          <w:spacing w:val="-5"/>
          <w:w w:val="95"/>
          <w:sz w:val="12"/>
        </w:rPr>
        <w:t>0.6</w:t>
      </w:r>
    </w:p>
    <w:p w14:paraId="5E682A30" w14:textId="77777777" w:rsidR="00523F16" w:rsidRDefault="00523F16">
      <w:pPr>
        <w:spacing w:line="135" w:lineRule="exact"/>
        <w:rPr>
          <w:rFonts w:ascii="Tahoma"/>
          <w:sz w:val="12"/>
        </w:rPr>
        <w:sectPr w:rsidR="00523F16">
          <w:type w:val="continuous"/>
          <w:pgSz w:w="12240" w:h="15840"/>
          <w:pgMar w:top="0" w:right="720" w:bottom="280" w:left="720" w:header="845" w:footer="0" w:gutter="0"/>
          <w:cols w:num="2" w:space="720" w:equalWidth="0">
            <w:col w:w="4898" w:space="289"/>
            <w:col w:w="5613"/>
          </w:cols>
        </w:sectPr>
      </w:pPr>
    </w:p>
    <w:p w14:paraId="5D276973" w14:textId="77777777" w:rsidR="00523F16" w:rsidRDefault="00000000">
      <w:pPr>
        <w:tabs>
          <w:tab w:val="left" w:pos="7319"/>
        </w:tabs>
        <w:spacing w:before="89"/>
        <w:ind w:left="2332"/>
        <w:rPr>
          <w:rFonts w:ascii="Tahoma"/>
          <w:sz w:val="16"/>
        </w:rPr>
      </w:pPr>
      <w:r>
        <w:rPr>
          <w:rFonts w:ascii="Tahoma"/>
          <w:color w:val="231F20"/>
          <w:w w:val="90"/>
          <w:sz w:val="16"/>
        </w:rPr>
        <w:t>DEPTH,</w:t>
      </w:r>
      <w:r>
        <w:rPr>
          <w:rFonts w:ascii="Tahoma"/>
          <w:color w:val="231F20"/>
          <w:spacing w:val="-10"/>
          <w:w w:val="90"/>
          <w:sz w:val="16"/>
        </w:rPr>
        <w:t xml:space="preserve"> </w:t>
      </w:r>
      <w:r>
        <w:rPr>
          <w:rFonts w:ascii="Tahoma"/>
          <w:color w:val="231F20"/>
          <w:w w:val="90"/>
          <w:sz w:val="16"/>
        </w:rPr>
        <w:t>IN</w:t>
      </w:r>
      <w:r>
        <w:rPr>
          <w:rFonts w:ascii="Tahoma"/>
          <w:color w:val="231F20"/>
          <w:spacing w:val="-9"/>
          <w:w w:val="90"/>
          <w:sz w:val="16"/>
        </w:rPr>
        <w:t xml:space="preserve"> </w:t>
      </w:r>
      <w:r>
        <w:rPr>
          <w:rFonts w:ascii="Tahoma"/>
          <w:color w:val="231F20"/>
          <w:spacing w:val="-4"/>
          <w:w w:val="90"/>
          <w:sz w:val="16"/>
        </w:rPr>
        <w:t>FEET</w:t>
      </w:r>
      <w:r>
        <w:rPr>
          <w:rFonts w:ascii="Tahoma"/>
          <w:color w:val="231F20"/>
          <w:sz w:val="16"/>
        </w:rPr>
        <w:tab/>
      </w:r>
      <w:r>
        <w:rPr>
          <w:rFonts w:ascii="Tahoma"/>
          <w:color w:val="231F20"/>
          <w:w w:val="85"/>
          <w:sz w:val="16"/>
        </w:rPr>
        <w:t>POROSITY,</w:t>
      </w:r>
      <w:r>
        <w:rPr>
          <w:rFonts w:ascii="Tahoma"/>
          <w:color w:val="231F20"/>
          <w:spacing w:val="-2"/>
          <w:sz w:val="16"/>
        </w:rPr>
        <w:t xml:space="preserve"> </w:t>
      </w:r>
      <w:r>
        <w:rPr>
          <w:rFonts w:ascii="Tahoma"/>
          <w:color w:val="231F20"/>
          <w:w w:val="85"/>
          <w:sz w:val="16"/>
        </w:rPr>
        <w:t>IN</w:t>
      </w:r>
      <w:r>
        <w:rPr>
          <w:rFonts w:ascii="Tahoma"/>
          <w:color w:val="231F20"/>
          <w:spacing w:val="-1"/>
          <w:sz w:val="16"/>
        </w:rPr>
        <w:t xml:space="preserve"> </w:t>
      </w:r>
      <w:r>
        <w:rPr>
          <w:rFonts w:ascii="Tahoma"/>
          <w:color w:val="231F20"/>
          <w:spacing w:val="-2"/>
          <w:w w:val="85"/>
          <w:sz w:val="16"/>
        </w:rPr>
        <w:t>FRACTIONS</w:t>
      </w:r>
    </w:p>
    <w:p w14:paraId="4C053DD6" w14:textId="77777777" w:rsidR="00523F16" w:rsidRDefault="00523F16">
      <w:pPr>
        <w:pStyle w:val="a3"/>
        <w:spacing w:before="211"/>
        <w:rPr>
          <w:rFonts w:ascii="Tahoma"/>
          <w:sz w:val="19"/>
        </w:rPr>
      </w:pPr>
    </w:p>
    <w:p w14:paraId="00222B83" w14:textId="77777777" w:rsidR="00523F16" w:rsidRDefault="00000000">
      <w:pPr>
        <w:spacing w:line="247" w:lineRule="auto"/>
        <w:ind w:left="588" w:right="642"/>
        <w:rPr>
          <w:rFonts w:ascii="Tahoma" w:hAnsi="Tahoma"/>
          <w:sz w:val="19"/>
        </w:rPr>
      </w:pPr>
      <w:r>
        <w:rPr>
          <w:rFonts w:ascii="Trebuchet MS" w:hAnsi="Trebuchet MS"/>
          <w:b/>
          <w:color w:val="231F20"/>
          <w:w w:val="90"/>
          <w:sz w:val="19"/>
        </w:rPr>
        <w:t>Figure</w:t>
      </w:r>
      <w:r>
        <w:rPr>
          <w:rFonts w:ascii="Trebuchet MS" w:hAnsi="Trebuchet MS"/>
          <w:b/>
          <w:color w:val="231F20"/>
          <w:spacing w:val="-7"/>
          <w:w w:val="90"/>
          <w:sz w:val="19"/>
        </w:rPr>
        <w:t xml:space="preserve"> </w:t>
      </w:r>
      <w:r>
        <w:rPr>
          <w:rFonts w:ascii="Trebuchet MS" w:hAnsi="Trebuchet MS"/>
          <w:b/>
          <w:color w:val="231F20"/>
          <w:w w:val="90"/>
          <w:sz w:val="19"/>
        </w:rPr>
        <w:t>19.</w:t>
      </w:r>
      <w:r>
        <w:rPr>
          <w:rFonts w:ascii="Trebuchet MS" w:hAnsi="Trebuchet MS"/>
          <w:b/>
          <w:color w:val="231F20"/>
          <w:spacing w:val="40"/>
          <w:sz w:val="19"/>
        </w:rPr>
        <w:t xml:space="preserve">  </w:t>
      </w:r>
      <w:r>
        <w:rPr>
          <w:rFonts w:ascii="Tahoma" w:hAnsi="Tahoma"/>
          <w:color w:val="231F20"/>
          <w:w w:val="90"/>
          <w:sz w:val="19"/>
        </w:rPr>
        <w:t>Reservoir</w:t>
      </w:r>
      <w:r>
        <w:rPr>
          <w:rFonts w:ascii="Tahoma" w:hAnsi="Tahoma"/>
          <w:color w:val="231F20"/>
          <w:spacing w:val="-9"/>
          <w:w w:val="90"/>
          <w:sz w:val="19"/>
        </w:rPr>
        <w:t xml:space="preserve"> </w:t>
      </w:r>
      <w:r>
        <w:rPr>
          <w:rFonts w:ascii="Tahoma" w:hAnsi="Tahoma"/>
          <w:color w:val="231F20"/>
          <w:w w:val="90"/>
          <w:sz w:val="19"/>
        </w:rPr>
        <w:t>and</w:t>
      </w:r>
      <w:r>
        <w:rPr>
          <w:rFonts w:ascii="Tahoma" w:hAnsi="Tahoma"/>
          <w:color w:val="231F20"/>
          <w:spacing w:val="-9"/>
          <w:w w:val="90"/>
          <w:sz w:val="19"/>
        </w:rPr>
        <w:t xml:space="preserve"> </w:t>
      </w:r>
      <w:r>
        <w:rPr>
          <w:rFonts w:ascii="Tahoma" w:hAnsi="Tahoma"/>
          <w:color w:val="231F20"/>
          <w:w w:val="90"/>
          <w:sz w:val="19"/>
        </w:rPr>
        <w:t>seal</w:t>
      </w:r>
      <w:r>
        <w:rPr>
          <w:rFonts w:ascii="Tahoma" w:hAnsi="Tahoma"/>
          <w:color w:val="231F20"/>
          <w:spacing w:val="-9"/>
          <w:w w:val="90"/>
          <w:sz w:val="19"/>
        </w:rPr>
        <w:t xml:space="preserve"> </w:t>
      </w:r>
      <w:r>
        <w:rPr>
          <w:rFonts w:ascii="Tahoma" w:hAnsi="Tahoma"/>
          <w:color w:val="231F20"/>
          <w:w w:val="90"/>
          <w:sz w:val="19"/>
        </w:rPr>
        <w:t>models</w:t>
      </w:r>
      <w:r>
        <w:rPr>
          <w:rFonts w:ascii="Tahoma" w:hAnsi="Tahoma"/>
          <w:color w:val="231F20"/>
          <w:spacing w:val="-9"/>
          <w:w w:val="90"/>
          <w:sz w:val="19"/>
        </w:rPr>
        <w:t xml:space="preserve"> </w:t>
      </w:r>
      <w:r>
        <w:rPr>
          <w:rFonts w:ascii="Tahoma" w:hAnsi="Tahoma"/>
          <w:color w:val="231F20"/>
          <w:w w:val="90"/>
          <w:sz w:val="19"/>
        </w:rPr>
        <w:t>for</w:t>
      </w:r>
      <w:r>
        <w:rPr>
          <w:rFonts w:ascii="Tahoma" w:hAnsi="Tahoma"/>
          <w:color w:val="231F20"/>
          <w:spacing w:val="-9"/>
          <w:w w:val="90"/>
          <w:sz w:val="19"/>
        </w:rPr>
        <w:t xml:space="preserve"> </w:t>
      </w:r>
      <w:r>
        <w:rPr>
          <w:rFonts w:ascii="Tahoma" w:hAnsi="Tahoma"/>
          <w:color w:val="231F20"/>
          <w:w w:val="90"/>
          <w:sz w:val="19"/>
        </w:rPr>
        <w:t>Arco</w:t>
      </w:r>
      <w:r>
        <w:rPr>
          <w:rFonts w:ascii="Tahoma" w:hAnsi="Tahoma"/>
          <w:color w:val="231F20"/>
          <w:spacing w:val="-9"/>
          <w:w w:val="90"/>
          <w:sz w:val="19"/>
        </w:rPr>
        <w:t xml:space="preserve"> </w:t>
      </w:r>
      <w:r>
        <w:rPr>
          <w:rFonts w:ascii="Tahoma" w:hAnsi="Tahoma"/>
          <w:color w:val="231F20"/>
          <w:w w:val="90"/>
          <w:sz w:val="19"/>
        </w:rPr>
        <w:t>Till</w:t>
      </w:r>
      <w:r>
        <w:rPr>
          <w:rFonts w:ascii="Tahoma" w:hAnsi="Tahoma"/>
          <w:color w:val="231F20"/>
          <w:spacing w:val="-9"/>
          <w:w w:val="90"/>
          <w:sz w:val="19"/>
        </w:rPr>
        <w:t xml:space="preserve"> </w:t>
      </w:r>
      <w:r>
        <w:rPr>
          <w:rFonts w:ascii="Tahoma" w:hAnsi="Tahoma"/>
          <w:color w:val="231F20"/>
          <w:w w:val="90"/>
          <w:sz w:val="19"/>
        </w:rPr>
        <w:t>#1</w:t>
      </w:r>
      <w:r>
        <w:rPr>
          <w:rFonts w:ascii="Tahoma" w:hAnsi="Tahoma"/>
          <w:color w:val="231F20"/>
          <w:spacing w:val="-9"/>
          <w:w w:val="90"/>
          <w:sz w:val="19"/>
        </w:rPr>
        <w:t xml:space="preserve"> </w:t>
      </w:r>
      <w:r>
        <w:rPr>
          <w:rFonts w:ascii="Tahoma" w:hAnsi="Tahoma"/>
          <w:color w:val="231F20"/>
          <w:w w:val="90"/>
          <w:sz w:val="19"/>
        </w:rPr>
        <w:t>well,</w:t>
      </w:r>
      <w:r>
        <w:rPr>
          <w:rFonts w:ascii="Tahoma" w:hAnsi="Tahoma"/>
          <w:color w:val="231F20"/>
          <w:spacing w:val="-9"/>
          <w:w w:val="90"/>
          <w:sz w:val="19"/>
        </w:rPr>
        <w:t xml:space="preserve"> </w:t>
      </w:r>
      <w:r>
        <w:rPr>
          <w:rFonts w:ascii="Tahoma" w:hAnsi="Tahoma"/>
          <w:color w:val="231F20"/>
          <w:w w:val="90"/>
          <w:sz w:val="19"/>
        </w:rPr>
        <w:t>Alaska</w:t>
      </w:r>
      <w:r>
        <w:rPr>
          <w:rFonts w:ascii="Tahoma" w:hAnsi="Tahoma"/>
          <w:color w:val="231F20"/>
          <w:spacing w:val="-9"/>
          <w:w w:val="90"/>
          <w:sz w:val="19"/>
        </w:rPr>
        <w:t xml:space="preserve"> </w:t>
      </w:r>
      <w:r>
        <w:rPr>
          <w:rFonts w:ascii="Tahoma" w:hAnsi="Tahoma"/>
          <w:color w:val="231F20"/>
          <w:w w:val="90"/>
          <w:sz w:val="19"/>
        </w:rPr>
        <w:t>North</w:t>
      </w:r>
      <w:r>
        <w:rPr>
          <w:rFonts w:ascii="Tahoma" w:hAnsi="Tahoma"/>
          <w:color w:val="231F20"/>
          <w:spacing w:val="-9"/>
          <w:w w:val="90"/>
          <w:sz w:val="19"/>
        </w:rPr>
        <w:t xml:space="preserve"> </w:t>
      </w:r>
      <w:r>
        <w:rPr>
          <w:rFonts w:ascii="Tahoma" w:hAnsi="Tahoma"/>
          <w:color w:val="231F20"/>
          <w:w w:val="90"/>
          <w:sz w:val="19"/>
        </w:rPr>
        <w:t>Slope.</w:t>
      </w:r>
      <w:r>
        <w:rPr>
          <w:rFonts w:ascii="Tahoma" w:hAnsi="Tahoma"/>
          <w:color w:val="231F20"/>
          <w:spacing w:val="-9"/>
          <w:w w:val="90"/>
          <w:sz w:val="19"/>
        </w:rPr>
        <w:t xml:space="preserve"> </w:t>
      </w:r>
      <w:r>
        <w:rPr>
          <w:rFonts w:ascii="Cambria" w:hAnsi="Cambria"/>
          <w:b/>
          <w:i/>
          <w:color w:val="231F20"/>
          <w:w w:val="90"/>
          <w:sz w:val="19"/>
        </w:rPr>
        <w:t>A</w:t>
      </w:r>
      <w:r>
        <w:rPr>
          <w:rFonts w:ascii="Tahoma" w:hAnsi="Tahoma"/>
          <w:color w:val="231F20"/>
          <w:w w:val="90"/>
          <w:sz w:val="19"/>
        </w:rPr>
        <w:t>.</w:t>
      </w:r>
      <w:r>
        <w:rPr>
          <w:rFonts w:ascii="Tahoma" w:hAnsi="Tahoma"/>
          <w:color w:val="231F20"/>
          <w:spacing w:val="-9"/>
          <w:w w:val="90"/>
          <w:sz w:val="19"/>
        </w:rPr>
        <w:t xml:space="preserve"> </w:t>
      </w:r>
      <w:r>
        <w:rPr>
          <w:rFonts w:ascii="Tahoma" w:hAnsi="Tahoma"/>
          <w:color w:val="231F20"/>
          <w:w w:val="90"/>
          <w:sz w:val="19"/>
        </w:rPr>
        <w:t>Density</w:t>
      </w:r>
      <w:r>
        <w:rPr>
          <w:rFonts w:ascii="Tahoma" w:hAnsi="Tahoma"/>
          <w:color w:val="231F20"/>
          <w:spacing w:val="-9"/>
          <w:w w:val="90"/>
          <w:sz w:val="19"/>
        </w:rPr>
        <w:t xml:space="preserve"> </w:t>
      </w:r>
      <w:r>
        <w:rPr>
          <w:rFonts w:ascii="Tahoma" w:hAnsi="Tahoma"/>
          <w:color w:val="231F20"/>
          <w:w w:val="90"/>
          <w:sz w:val="19"/>
        </w:rPr>
        <w:t>and</w:t>
      </w:r>
      <w:r>
        <w:rPr>
          <w:rFonts w:ascii="Tahoma" w:hAnsi="Tahoma"/>
          <w:color w:val="231F20"/>
          <w:spacing w:val="-9"/>
          <w:w w:val="90"/>
          <w:sz w:val="19"/>
        </w:rPr>
        <w:t xml:space="preserve"> </w:t>
      </w:r>
      <w:r>
        <w:rPr>
          <w:rFonts w:ascii="Tahoma" w:hAnsi="Tahoma"/>
          <w:color w:val="231F20"/>
          <w:w w:val="90"/>
          <w:sz w:val="19"/>
        </w:rPr>
        <w:t>simulated</w:t>
      </w:r>
      <w:r>
        <w:rPr>
          <w:rFonts w:ascii="Tahoma" w:hAnsi="Tahoma"/>
          <w:color w:val="231F20"/>
          <w:spacing w:val="-9"/>
          <w:w w:val="90"/>
          <w:sz w:val="19"/>
        </w:rPr>
        <w:t xml:space="preserve"> </w:t>
      </w:r>
      <w:r>
        <w:rPr>
          <w:rFonts w:ascii="Tahoma" w:hAnsi="Tahoma"/>
          <w:color w:val="231F20"/>
          <w:w w:val="90"/>
          <w:sz w:val="19"/>
        </w:rPr>
        <w:t>P-wave</w:t>
      </w:r>
      <w:r>
        <w:rPr>
          <w:rFonts w:ascii="Tahoma" w:hAnsi="Tahoma"/>
          <w:color w:val="231F20"/>
          <w:spacing w:val="-9"/>
          <w:w w:val="90"/>
          <w:sz w:val="19"/>
        </w:rPr>
        <w:t xml:space="preserve"> </w:t>
      </w:r>
      <w:r>
        <w:rPr>
          <w:rFonts w:ascii="Tahoma" w:hAnsi="Tahoma"/>
          <w:color w:val="231F20"/>
          <w:w w:val="90"/>
          <w:sz w:val="19"/>
        </w:rPr>
        <w:t xml:space="preserve">velocity, </w:t>
      </w:r>
      <w:r>
        <w:rPr>
          <w:rFonts w:ascii="Tahoma" w:hAnsi="Tahoma"/>
          <w:color w:val="231F20"/>
          <w:w w:val="95"/>
          <w:sz w:val="19"/>
        </w:rPr>
        <w:t>assuming</w:t>
      </w:r>
      <w:r>
        <w:rPr>
          <w:rFonts w:ascii="Tahoma" w:hAnsi="Tahoma"/>
          <w:color w:val="231F20"/>
          <w:spacing w:val="-16"/>
          <w:w w:val="95"/>
          <w:sz w:val="19"/>
        </w:rPr>
        <w:t xml:space="preserve"> </w:t>
      </w:r>
      <w:r>
        <w:rPr>
          <w:rFonts w:ascii="Tahoma" w:hAnsi="Tahoma"/>
          <w:color w:val="231F20"/>
          <w:w w:val="95"/>
          <w:sz w:val="19"/>
        </w:rPr>
        <w:t>no</w:t>
      </w:r>
      <w:r>
        <w:rPr>
          <w:rFonts w:ascii="Tahoma" w:hAnsi="Tahoma"/>
          <w:color w:val="231F20"/>
          <w:spacing w:val="-15"/>
          <w:w w:val="95"/>
          <w:sz w:val="19"/>
        </w:rPr>
        <w:t xml:space="preserve"> </w:t>
      </w:r>
      <w:r>
        <w:rPr>
          <w:rFonts w:ascii="Tahoma" w:hAnsi="Tahoma"/>
          <w:color w:val="231F20"/>
          <w:w w:val="95"/>
          <w:sz w:val="19"/>
        </w:rPr>
        <w:t>gas</w:t>
      </w:r>
      <w:r>
        <w:rPr>
          <w:rFonts w:ascii="Tahoma" w:hAnsi="Tahoma"/>
          <w:color w:val="231F20"/>
          <w:spacing w:val="-15"/>
          <w:w w:val="95"/>
          <w:sz w:val="19"/>
        </w:rPr>
        <w:t xml:space="preserve"> </w:t>
      </w:r>
      <w:r>
        <w:rPr>
          <w:rFonts w:ascii="Tahoma" w:hAnsi="Tahoma"/>
          <w:color w:val="231F20"/>
          <w:w w:val="95"/>
          <w:sz w:val="19"/>
        </w:rPr>
        <w:t>hydrate</w:t>
      </w:r>
      <w:r>
        <w:rPr>
          <w:rFonts w:ascii="Tahoma" w:hAnsi="Tahoma"/>
          <w:color w:val="231F20"/>
          <w:spacing w:val="-15"/>
          <w:w w:val="95"/>
          <w:sz w:val="19"/>
        </w:rPr>
        <w:t xml:space="preserve"> </w:t>
      </w:r>
      <w:r>
        <w:rPr>
          <w:rFonts w:ascii="Tahoma" w:hAnsi="Tahoma"/>
          <w:color w:val="231F20"/>
          <w:w w:val="95"/>
          <w:sz w:val="19"/>
        </w:rPr>
        <w:t>in</w:t>
      </w:r>
      <w:r>
        <w:rPr>
          <w:rFonts w:ascii="Tahoma" w:hAnsi="Tahoma"/>
          <w:color w:val="231F20"/>
          <w:spacing w:val="-15"/>
          <w:w w:val="95"/>
          <w:sz w:val="19"/>
        </w:rPr>
        <w:t xml:space="preserve"> </w:t>
      </w:r>
      <w:r>
        <w:rPr>
          <w:rFonts w:ascii="Tahoma" w:hAnsi="Tahoma"/>
          <w:color w:val="231F20"/>
          <w:w w:val="95"/>
          <w:sz w:val="19"/>
        </w:rPr>
        <w:t>the</w:t>
      </w:r>
      <w:r>
        <w:rPr>
          <w:rFonts w:ascii="Tahoma" w:hAnsi="Tahoma"/>
          <w:color w:val="231F20"/>
          <w:spacing w:val="-15"/>
          <w:w w:val="95"/>
          <w:sz w:val="19"/>
        </w:rPr>
        <w:t xml:space="preserve"> </w:t>
      </w:r>
      <w:r>
        <w:rPr>
          <w:rFonts w:ascii="Tahoma" w:hAnsi="Tahoma"/>
          <w:color w:val="231F20"/>
          <w:w w:val="95"/>
          <w:sz w:val="19"/>
        </w:rPr>
        <w:t>pore.</w:t>
      </w:r>
      <w:r>
        <w:rPr>
          <w:rFonts w:ascii="Tahoma" w:hAnsi="Tahoma"/>
          <w:color w:val="231F20"/>
          <w:spacing w:val="-15"/>
          <w:w w:val="95"/>
          <w:sz w:val="19"/>
        </w:rPr>
        <w:t xml:space="preserve"> </w:t>
      </w:r>
      <w:r>
        <w:rPr>
          <w:rFonts w:ascii="Cambria" w:hAnsi="Cambria"/>
          <w:b/>
          <w:i/>
          <w:color w:val="231F20"/>
          <w:w w:val="95"/>
          <w:sz w:val="19"/>
        </w:rPr>
        <w:t>B</w:t>
      </w:r>
      <w:r>
        <w:rPr>
          <w:rFonts w:ascii="Tahoma" w:hAnsi="Tahoma"/>
          <w:color w:val="231F20"/>
          <w:w w:val="95"/>
          <w:sz w:val="19"/>
        </w:rPr>
        <w:t>.</w:t>
      </w:r>
      <w:r>
        <w:rPr>
          <w:rFonts w:ascii="Tahoma" w:hAnsi="Tahoma"/>
          <w:color w:val="231F20"/>
          <w:spacing w:val="-15"/>
          <w:w w:val="95"/>
          <w:sz w:val="19"/>
        </w:rPr>
        <w:t xml:space="preserve"> </w:t>
      </w:r>
      <w:r>
        <w:rPr>
          <w:rFonts w:ascii="Tahoma" w:hAnsi="Tahoma"/>
          <w:color w:val="231F20"/>
          <w:w w:val="95"/>
          <w:sz w:val="19"/>
        </w:rPr>
        <w:t>Measured</w:t>
      </w:r>
      <w:r>
        <w:rPr>
          <w:rFonts w:ascii="Tahoma" w:hAnsi="Tahoma"/>
          <w:color w:val="231F20"/>
          <w:spacing w:val="-15"/>
          <w:w w:val="95"/>
          <w:sz w:val="19"/>
        </w:rPr>
        <w:t xml:space="preserve"> </w:t>
      </w:r>
      <w:r>
        <w:rPr>
          <w:rFonts w:ascii="Tahoma" w:hAnsi="Tahoma"/>
          <w:color w:val="231F20"/>
          <w:w w:val="95"/>
          <w:sz w:val="19"/>
        </w:rPr>
        <w:t>P-wave</w:t>
      </w:r>
      <w:r>
        <w:rPr>
          <w:rFonts w:ascii="Tahoma" w:hAnsi="Tahoma"/>
          <w:color w:val="231F20"/>
          <w:spacing w:val="-15"/>
          <w:w w:val="95"/>
          <w:sz w:val="19"/>
        </w:rPr>
        <w:t xml:space="preserve"> </w:t>
      </w:r>
      <w:r>
        <w:rPr>
          <w:rFonts w:ascii="Tahoma" w:hAnsi="Tahoma"/>
          <w:color w:val="231F20"/>
          <w:w w:val="95"/>
          <w:sz w:val="19"/>
        </w:rPr>
        <w:t>velocity</w:t>
      </w:r>
      <w:r>
        <w:rPr>
          <w:rFonts w:ascii="Tahoma" w:hAnsi="Tahoma"/>
          <w:color w:val="231F20"/>
          <w:spacing w:val="-15"/>
          <w:w w:val="95"/>
          <w:sz w:val="19"/>
        </w:rPr>
        <w:t xml:space="preserve"> </w:t>
      </w:r>
      <w:r>
        <w:rPr>
          <w:rFonts w:ascii="Tahoma" w:hAnsi="Tahoma"/>
          <w:color w:val="231F20"/>
          <w:w w:val="95"/>
          <w:sz w:val="19"/>
        </w:rPr>
        <w:t>with</w:t>
      </w:r>
      <w:r>
        <w:rPr>
          <w:rFonts w:ascii="Tahoma" w:hAnsi="Tahoma"/>
          <w:color w:val="231F20"/>
          <w:spacing w:val="-15"/>
          <w:w w:val="95"/>
          <w:sz w:val="19"/>
        </w:rPr>
        <w:t xml:space="preserve"> </w:t>
      </w:r>
      <w:r>
        <w:rPr>
          <w:rFonts w:ascii="Tahoma" w:hAnsi="Tahoma"/>
          <w:color w:val="231F20"/>
          <w:w w:val="95"/>
          <w:sz w:val="19"/>
        </w:rPr>
        <w:t>predicted</w:t>
      </w:r>
      <w:r>
        <w:rPr>
          <w:rFonts w:ascii="Tahoma" w:hAnsi="Tahoma"/>
          <w:color w:val="231F20"/>
          <w:spacing w:val="-15"/>
          <w:w w:val="95"/>
          <w:sz w:val="19"/>
        </w:rPr>
        <w:t xml:space="preserve"> </w:t>
      </w:r>
      <w:r>
        <w:rPr>
          <w:rFonts w:ascii="Tahoma" w:hAnsi="Tahoma"/>
          <w:color w:val="231F20"/>
          <w:w w:val="95"/>
          <w:sz w:val="19"/>
        </w:rPr>
        <w:t>P-wave</w:t>
      </w:r>
      <w:r>
        <w:rPr>
          <w:rFonts w:ascii="Tahoma" w:hAnsi="Tahoma"/>
          <w:color w:val="231F20"/>
          <w:spacing w:val="-15"/>
          <w:w w:val="95"/>
          <w:sz w:val="19"/>
        </w:rPr>
        <w:t xml:space="preserve"> </w:t>
      </w:r>
      <w:r>
        <w:rPr>
          <w:rFonts w:ascii="Tahoma" w:hAnsi="Tahoma"/>
          <w:color w:val="231F20"/>
          <w:w w:val="95"/>
          <w:sz w:val="19"/>
        </w:rPr>
        <w:t>velocity</w:t>
      </w:r>
      <w:r>
        <w:rPr>
          <w:rFonts w:ascii="Tahoma" w:hAnsi="Tahoma"/>
          <w:color w:val="231F20"/>
          <w:spacing w:val="-15"/>
          <w:w w:val="95"/>
          <w:sz w:val="19"/>
        </w:rPr>
        <w:t xml:space="preserve"> </w:t>
      </w:r>
      <w:r>
        <w:rPr>
          <w:rFonts w:ascii="Tahoma" w:hAnsi="Tahoma"/>
          <w:color w:val="231F20"/>
          <w:w w:val="95"/>
          <w:sz w:val="19"/>
        </w:rPr>
        <w:t>using</w:t>
      </w:r>
      <w:r>
        <w:rPr>
          <w:rFonts w:ascii="Tahoma" w:hAnsi="Tahoma"/>
          <w:color w:val="231F20"/>
          <w:spacing w:val="-15"/>
          <w:w w:val="95"/>
          <w:sz w:val="19"/>
        </w:rPr>
        <w:t xml:space="preserve"> </w:t>
      </w:r>
      <w:r>
        <w:rPr>
          <w:rFonts w:ascii="Tahoma" w:hAnsi="Tahoma"/>
          <w:color w:val="231F20"/>
          <w:w w:val="95"/>
          <w:sz w:val="19"/>
        </w:rPr>
        <w:t>the</w:t>
      </w:r>
      <w:r>
        <w:rPr>
          <w:rFonts w:ascii="Tahoma" w:hAnsi="Tahoma"/>
          <w:color w:val="231F20"/>
          <w:spacing w:val="-15"/>
          <w:w w:val="95"/>
          <w:sz w:val="19"/>
        </w:rPr>
        <w:t xml:space="preserve"> </w:t>
      </w:r>
      <w:r>
        <w:rPr>
          <w:rFonts w:ascii="Tahoma" w:hAnsi="Tahoma"/>
          <w:color w:val="231F20"/>
          <w:w w:val="95"/>
          <w:sz w:val="19"/>
        </w:rPr>
        <w:t xml:space="preserve">model </w:t>
      </w:r>
      <w:r>
        <w:rPr>
          <w:rFonts w:ascii="Tahoma" w:hAnsi="Tahoma"/>
          <w:color w:val="231F20"/>
          <w:w w:val="90"/>
          <w:sz w:val="19"/>
        </w:rPr>
        <w:t>parameters</w:t>
      </w:r>
      <w:r>
        <w:rPr>
          <w:rFonts w:ascii="Tahoma" w:hAnsi="Tahoma"/>
          <w:color w:val="231F20"/>
          <w:spacing w:val="-1"/>
          <w:w w:val="90"/>
          <w:sz w:val="19"/>
        </w:rPr>
        <w:t xml:space="preserve"> </w:t>
      </w:r>
      <w:r>
        <w:rPr>
          <w:rFonts w:ascii="Tahoma" w:hAnsi="Tahoma"/>
          <w:color w:val="231F20"/>
          <w:w w:val="90"/>
          <w:sz w:val="19"/>
        </w:rPr>
        <w:t>shown</w:t>
      </w:r>
      <w:r>
        <w:rPr>
          <w:rFonts w:ascii="Tahoma" w:hAnsi="Tahoma"/>
          <w:color w:val="231F20"/>
          <w:spacing w:val="-1"/>
          <w:w w:val="90"/>
          <w:sz w:val="19"/>
        </w:rPr>
        <w:t xml:space="preserve"> </w:t>
      </w:r>
      <w:r>
        <w:rPr>
          <w:rFonts w:ascii="Tahoma" w:hAnsi="Tahoma"/>
          <w:color w:val="231F20"/>
          <w:w w:val="90"/>
          <w:sz w:val="19"/>
        </w:rPr>
        <w:t>in</w:t>
      </w:r>
      <w:r>
        <w:rPr>
          <w:rFonts w:ascii="Tahoma" w:hAnsi="Tahoma"/>
          <w:color w:val="231F20"/>
          <w:spacing w:val="-1"/>
          <w:w w:val="90"/>
          <w:sz w:val="19"/>
        </w:rPr>
        <w:t xml:space="preserve"> </w:t>
      </w:r>
      <w:r>
        <w:rPr>
          <w:rFonts w:ascii="Tahoma" w:hAnsi="Tahoma"/>
          <w:color w:val="231F20"/>
          <w:w w:val="90"/>
          <w:sz w:val="19"/>
        </w:rPr>
        <w:t>the</w:t>
      </w:r>
      <w:r>
        <w:rPr>
          <w:rFonts w:ascii="Tahoma" w:hAnsi="Tahoma"/>
          <w:color w:val="231F20"/>
          <w:spacing w:val="-1"/>
          <w:w w:val="90"/>
          <w:sz w:val="19"/>
        </w:rPr>
        <w:t xml:space="preserve"> </w:t>
      </w:r>
      <w:r>
        <w:rPr>
          <w:rFonts w:ascii="Tahoma" w:hAnsi="Tahoma"/>
          <w:color w:val="231F20"/>
          <w:w w:val="90"/>
          <w:sz w:val="19"/>
        </w:rPr>
        <w:t>figure.</w:t>
      </w:r>
      <w:r>
        <w:rPr>
          <w:rFonts w:ascii="Tahoma" w:hAnsi="Tahoma"/>
          <w:color w:val="231F20"/>
          <w:spacing w:val="-1"/>
          <w:w w:val="90"/>
          <w:sz w:val="19"/>
        </w:rPr>
        <w:t xml:space="preserve"> </w:t>
      </w:r>
      <w:r>
        <w:rPr>
          <w:rFonts w:ascii="Book Antiqua" w:hAnsi="Book Antiqua"/>
          <w:i/>
          <w:color w:val="231F20"/>
          <w:w w:val="90"/>
          <w:sz w:val="19"/>
        </w:rPr>
        <w:t></w:t>
      </w:r>
      <w:r>
        <w:rPr>
          <w:rFonts w:ascii="Tahoma" w:hAnsi="Tahoma"/>
          <w:color w:val="231F20"/>
          <w:w w:val="90"/>
          <w:sz w:val="19"/>
        </w:rPr>
        <w:t>,</w:t>
      </w:r>
      <w:r>
        <w:rPr>
          <w:rFonts w:ascii="Tahoma" w:hAnsi="Tahoma"/>
          <w:color w:val="231F20"/>
          <w:spacing w:val="-1"/>
          <w:w w:val="90"/>
          <w:sz w:val="19"/>
        </w:rPr>
        <w:t xml:space="preserve"> </w:t>
      </w:r>
      <w:r>
        <w:rPr>
          <w:rFonts w:ascii="Tahoma" w:hAnsi="Tahoma"/>
          <w:color w:val="231F20"/>
          <w:w w:val="90"/>
          <w:sz w:val="19"/>
        </w:rPr>
        <w:t>porosity;</w:t>
      </w:r>
      <w:r>
        <w:rPr>
          <w:rFonts w:ascii="Tahoma" w:hAnsi="Tahoma"/>
          <w:color w:val="231F20"/>
          <w:spacing w:val="-1"/>
          <w:w w:val="90"/>
          <w:sz w:val="19"/>
        </w:rPr>
        <w:t xml:space="preserve"> </w:t>
      </w:r>
      <w:r>
        <w:rPr>
          <w:rFonts w:ascii="Verdana" w:hAnsi="Verdana"/>
          <w:i/>
          <w:color w:val="231F20"/>
          <w:w w:val="90"/>
          <w:sz w:val="19"/>
        </w:rPr>
        <w:t>V</w:t>
      </w:r>
      <w:r>
        <w:rPr>
          <w:rFonts w:ascii="Verdana" w:hAnsi="Verdana"/>
          <w:i/>
          <w:color w:val="231F20"/>
          <w:w w:val="90"/>
          <w:position w:val="-5"/>
          <w:sz w:val="11"/>
        </w:rPr>
        <w:t xml:space="preserve">p </w:t>
      </w:r>
      <w:r>
        <w:rPr>
          <w:rFonts w:ascii="Tahoma" w:hAnsi="Tahoma"/>
          <w:color w:val="231F20"/>
          <w:w w:val="90"/>
          <w:sz w:val="19"/>
        </w:rPr>
        <w:t>,</w:t>
      </w:r>
      <w:r>
        <w:rPr>
          <w:rFonts w:ascii="Tahoma" w:hAnsi="Tahoma"/>
          <w:color w:val="231F20"/>
          <w:spacing w:val="-1"/>
          <w:w w:val="90"/>
          <w:sz w:val="19"/>
        </w:rPr>
        <w:t xml:space="preserve"> </w:t>
      </w:r>
      <w:r>
        <w:rPr>
          <w:rFonts w:ascii="Tahoma" w:hAnsi="Tahoma"/>
          <w:color w:val="231F20"/>
          <w:w w:val="90"/>
          <w:sz w:val="19"/>
        </w:rPr>
        <w:t>P-wave</w:t>
      </w:r>
      <w:r>
        <w:rPr>
          <w:rFonts w:ascii="Tahoma" w:hAnsi="Tahoma"/>
          <w:color w:val="231F20"/>
          <w:spacing w:val="-1"/>
          <w:w w:val="90"/>
          <w:sz w:val="19"/>
        </w:rPr>
        <w:t xml:space="preserve"> </w:t>
      </w:r>
      <w:r>
        <w:rPr>
          <w:rFonts w:ascii="Tahoma" w:hAnsi="Tahoma"/>
          <w:color w:val="231F20"/>
          <w:w w:val="90"/>
          <w:sz w:val="19"/>
        </w:rPr>
        <w:t>velocity;</w:t>
      </w:r>
      <w:r>
        <w:rPr>
          <w:rFonts w:ascii="Tahoma" w:hAnsi="Tahoma"/>
          <w:color w:val="231F20"/>
          <w:spacing w:val="-1"/>
          <w:w w:val="90"/>
          <w:sz w:val="19"/>
        </w:rPr>
        <w:t xml:space="preserve"> </w:t>
      </w:r>
      <w:r>
        <w:rPr>
          <w:rFonts w:ascii="Tahoma" w:hAnsi="Tahoma"/>
          <w:color w:val="231F20"/>
          <w:w w:val="90"/>
          <w:sz w:val="19"/>
        </w:rPr>
        <w:t>BGTL,</w:t>
      </w:r>
      <w:r>
        <w:rPr>
          <w:rFonts w:ascii="Tahoma" w:hAnsi="Tahoma"/>
          <w:color w:val="231F20"/>
          <w:spacing w:val="-1"/>
          <w:w w:val="90"/>
          <w:sz w:val="19"/>
        </w:rPr>
        <w:t xml:space="preserve"> </w:t>
      </w:r>
      <w:r>
        <w:rPr>
          <w:rFonts w:ascii="Tahoma" w:hAnsi="Tahoma"/>
          <w:color w:val="231F20"/>
          <w:w w:val="90"/>
          <w:sz w:val="19"/>
        </w:rPr>
        <w:t>modified</w:t>
      </w:r>
      <w:r>
        <w:rPr>
          <w:rFonts w:ascii="Tahoma" w:hAnsi="Tahoma"/>
          <w:color w:val="231F20"/>
          <w:spacing w:val="-1"/>
          <w:w w:val="90"/>
          <w:sz w:val="19"/>
        </w:rPr>
        <w:t xml:space="preserve"> </w:t>
      </w:r>
      <w:r>
        <w:rPr>
          <w:rFonts w:ascii="Tahoma" w:hAnsi="Tahoma"/>
          <w:color w:val="231F20"/>
          <w:w w:val="90"/>
          <w:sz w:val="19"/>
        </w:rPr>
        <w:t>Biot-Gassmann</w:t>
      </w:r>
      <w:r>
        <w:rPr>
          <w:rFonts w:ascii="Tahoma" w:hAnsi="Tahoma"/>
          <w:color w:val="231F20"/>
          <w:spacing w:val="-1"/>
          <w:w w:val="90"/>
          <w:sz w:val="19"/>
        </w:rPr>
        <w:t xml:space="preserve"> </w:t>
      </w:r>
      <w:r>
        <w:rPr>
          <w:rFonts w:ascii="Tahoma" w:hAnsi="Tahoma"/>
          <w:color w:val="231F20"/>
          <w:w w:val="90"/>
          <w:sz w:val="19"/>
        </w:rPr>
        <w:t>theory.</w:t>
      </w:r>
    </w:p>
    <w:p w14:paraId="39EC023A" w14:textId="77777777" w:rsidR="00523F16" w:rsidRDefault="00523F16">
      <w:pPr>
        <w:spacing w:line="247" w:lineRule="auto"/>
        <w:rPr>
          <w:rFonts w:ascii="Tahoma" w:hAnsi="Tahoma"/>
          <w:sz w:val="19"/>
        </w:rPr>
        <w:sectPr w:rsidR="00523F16">
          <w:type w:val="continuous"/>
          <w:pgSz w:w="12240" w:h="15840"/>
          <w:pgMar w:top="0" w:right="720" w:bottom="280" w:left="720" w:header="845" w:footer="0" w:gutter="0"/>
          <w:cols w:space="720"/>
        </w:sectPr>
      </w:pPr>
    </w:p>
    <w:p w14:paraId="2E1E4968" w14:textId="77777777" w:rsidR="00523F16" w:rsidRDefault="00000000">
      <w:pPr>
        <w:pStyle w:val="1"/>
        <w:tabs>
          <w:tab w:val="left" w:pos="2189"/>
        </w:tabs>
        <w:spacing w:before="99"/>
      </w:pPr>
      <w:bookmarkStart w:id="24" w:name="_TOC_250003"/>
      <w:r>
        <w:rPr>
          <w:color w:val="231F20"/>
          <w:w w:val="85"/>
        </w:rPr>
        <w:lastRenderedPageBreak/>
        <w:t>Appendix</w:t>
      </w:r>
      <w:r>
        <w:rPr>
          <w:color w:val="231F20"/>
          <w:spacing w:val="-1"/>
        </w:rPr>
        <w:t xml:space="preserve"> </w:t>
      </w:r>
      <w:r>
        <w:rPr>
          <w:color w:val="231F20"/>
          <w:spacing w:val="-5"/>
          <w:w w:val="95"/>
        </w:rPr>
        <w:t>3.</w:t>
      </w:r>
      <w:r>
        <w:rPr>
          <w:color w:val="231F20"/>
        </w:rPr>
        <w:tab/>
      </w:r>
      <w:r>
        <w:rPr>
          <w:color w:val="231F20"/>
          <w:w w:val="85"/>
        </w:rPr>
        <w:t>Saturation</w:t>
      </w:r>
      <w:r>
        <w:rPr>
          <w:color w:val="231F20"/>
          <w:spacing w:val="-11"/>
          <w:w w:val="85"/>
        </w:rPr>
        <w:t xml:space="preserve"> </w:t>
      </w:r>
      <w:r>
        <w:rPr>
          <w:color w:val="231F20"/>
          <w:w w:val="85"/>
        </w:rPr>
        <w:t>and</w:t>
      </w:r>
      <w:r>
        <w:rPr>
          <w:color w:val="231F20"/>
          <w:spacing w:val="-11"/>
          <w:w w:val="85"/>
        </w:rPr>
        <w:t xml:space="preserve"> </w:t>
      </w:r>
      <w:r>
        <w:rPr>
          <w:color w:val="231F20"/>
          <w:w w:val="85"/>
        </w:rPr>
        <w:t>Thickness</w:t>
      </w:r>
      <w:r>
        <w:rPr>
          <w:color w:val="231F20"/>
          <w:spacing w:val="-11"/>
          <w:w w:val="85"/>
        </w:rPr>
        <w:t xml:space="preserve"> </w:t>
      </w:r>
      <w:r>
        <w:rPr>
          <w:color w:val="231F20"/>
          <w:w w:val="85"/>
        </w:rPr>
        <w:t>Interpretation</w:t>
      </w:r>
      <w:r>
        <w:rPr>
          <w:color w:val="231F20"/>
          <w:spacing w:val="-11"/>
          <w:w w:val="85"/>
        </w:rPr>
        <w:t xml:space="preserve"> </w:t>
      </w:r>
      <w:bookmarkEnd w:id="24"/>
      <w:r>
        <w:rPr>
          <w:color w:val="231F20"/>
          <w:spacing w:val="-2"/>
          <w:w w:val="85"/>
        </w:rPr>
        <w:t>Procedure</w:t>
      </w:r>
    </w:p>
    <w:p w14:paraId="5AF2F6F1" w14:textId="77777777" w:rsidR="00523F16" w:rsidRDefault="00523F16">
      <w:pPr>
        <w:pStyle w:val="a3"/>
        <w:rPr>
          <w:rFonts w:ascii="Trebuchet MS"/>
          <w:b/>
        </w:rPr>
      </w:pPr>
    </w:p>
    <w:p w14:paraId="35F8656D" w14:textId="77777777" w:rsidR="00523F16" w:rsidRDefault="00523F16">
      <w:pPr>
        <w:pStyle w:val="a3"/>
        <w:spacing w:before="25"/>
        <w:rPr>
          <w:rFonts w:ascii="Trebuchet MS"/>
          <w:b/>
        </w:rPr>
      </w:pPr>
    </w:p>
    <w:p w14:paraId="1557D354" w14:textId="77777777" w:rsidR="00523F16" w:rsidRDefault="00523F16">
      <w:pPr>
        <w:pStyle w:val="a3"/>
        <w:rPr>
          <w:rFonts w:ascii="Trebuchet MS"/>
          <w:b/>
        </w:rPr>
        <w:sectPr w:rsidR="00523F16">
          <w:headerReference w:type="even" r:id="rId117"/>
          <w:headerReference w:type="default" r:id="rId118"/>
          <w:pgSz w:w="12240" w:h="15840"/>
          <w:pgMar w:top="1280" w:right="720" w:bottom="280" w:left="720" w:header="841" w:footer="0" w:gutter="0"/>
          <w:pgNumType w:start="27"/>
          <w:cols w:space="720"/>
        </w:sectPr>
      </w:pPr>
    </w:p>
    <w:p w14:paraId="6552F0FD" w14:textId="77777777" w:rsidR="00523F16" w:rsidRDefault="00000000">
      <w:pPr>
        <w:pStyle w:val="2"/>
        <w:spacing w:before="108"/>
        <w:ind w:left="360"/>
      </w:pPr>
      <w:bookmarkStart w:id="25" w:name="_TOC_250002"/>
      <w:bookmarkEnd w:id="25"/>
      <w:r>
        <w:rPr>
          <w:color w:val="231F20"/>
          <w:spacing w:val="-2"/>
        </w:rPr>
        <w:t>Assumptions</w:t>
      </w:r>
    </w:p>
    <w:p w14:paraId="39F411F2" w14:textId="77777777" w:rsidR="00523F16" w:rsidRDefault="00000000">
      <w:pPr>
        <w:pStyle w:val="a3"/>
        <w:spacing w:before="195" w:line="249" w:lineRule="auto"/>
        <w:ind w:left="360" w:right="20" w:firstLine="400"/>
      </w:pPr>
      <w:r>
        <w:rPr>
          <w:color w:val="231F20"/>
        </w:rPr>
        <w:t>It is assumed that a peak-trough waveform in a seismic section is a reflection from a gas-hydrate reservoir with zero-phase wavelet, and the seismic polarity is preserved through</w:t>
      </w:r>
      <w:r>
        <w:rPr>
          <w:color w:val="231F20"/>
        </w:rPr>
        <w:softHyphen/>
        <w:t>out the seismic section. It is also assumed that a positive polarity</w:t>
      </w:r>
      <w:r>
        <w:rPr>
          <w:color w:val="231F20"/>
          <w:spacing w:val="-6"/>
        </w:rPr>
        <w:t xml:space="preserve"> </w:t>
      </w:r>
      <w:r>
        <w:rPr>
          <w:color w:val="231F20"/>
        </w:rPr>
        <w:t>corresponds</w:t>
      </w:r>
      <w:r>
        <w:rPr>
          <w:color w:val="231F20"/>
          <w:spacing w:val="-6"/>
        </w:rPr>
        <w:t xml:space="preserve"> </w:t>
      </w:r>
      <w:r>
        <w:rPr>
          <w:color w:val="231F20"/>
        </w:rPr>
        <w:t>to</w:t>
      </w:r>
      <w:r>
        <w:rPr>
          <w:color w:val="231F20"/>
          <w:spacing w:val="-6"/>
        </w:rPr>
        <w:t xml:space="preserve"> </w:t>
      </w:r>
      <w:r>
        <w:rPr>
          <w:color w:val="231F20"/>
        </w:rPr>
        <w:t>a</w:t>
      </w:r>
      <w:r>
        <w:rPr>
          <w:color w:val="231F20"/>
          <w:spacing w:val="-6"/>
        </w:rPr>
        <w:t xml:space="preserve"> </w:t>
      </w:r>
      <w:r>
        <w:rPr>
          <w:color w:val="231F20"/>
        </w:rPr>
        <w:t>seismic</w:t>
      </w:r>
      <w:r>
        <w:rPr>
          <w:color w:val="231F20"/>
          <w:spacing w:val="-6"/>
        </w:rPr>
        <w:t xml:space="preserve"> </w:t>
      </w:r>
      <w:r>
        <w:rPr>
          <w:color w:val="231F20"/>
        </w:rPr>
        <w:t>response</w:t>
      </w:r>
      <w:r>
        <w:rPr>
          <w:color w:val="231F20"/>
          <w:spacing w:val="-6"/>
        </w:rPr>
        <w:t xml:space="preserve"> </w:t>
      </w:r>
      <w:r>
        <w:rPr>
          <w:color w:val="231F20"/>
        </w:rPr>
        <w:t>generated</w:t>
      </w:r>
      <w:r>
        <w:rPr>
          <w:color w:val="231F20"/>
          <w:spacing w:val="-6"/>
        </w:rPr>
        <w:t xml:space="preserve"> </w:t>
      </w:r>
      <w:r>
        <w:rPr>
          <w:color w:val="231F20"/>
        </w:rPr>
        <w:t>from</w:t>
      </w:r>
      <w:r>
        <w:rPr>
          <w:color w:val="231F20"/>
          <w:spacing w:val="-6"/>
        </w:rPr>
        <w:t xml:space="preserve"> </w:t>
      </w:r>
      <w:r>
        <w:rPr>
          <w:color w:val="231F20"/>
        </w:rPr>
        <w:t>low to high impedance contrast (pressure connection). Therefore,</w:t>
      </w:r>
      <w:r>
        <w:rPr>
          <w:color w:val="231F20"/>
          <w:spacing w:val="40"/>
        </w:rPr>
        <w:t xml:space="preserve"> </w:t>
      </w:r>
      <w:r>
        <w:rPr>
          <w:color w:val="231F20"/>
        </w:rPr>
        <w:t>a</w:t>
      </w:r>
      <w:r>
        <w:rPr>
          <w:color w:val="231F20"/>
          <w:spacing w:val="-2"/>
        </w:rPr>
        <w:t xml:space="preserve"> </w:t>
      </w:r>
      <w:r>
        <w:rPr>
          <w:color w:val="231F20"/>
        </w:rPr>
        <w:t>peak</w:t>
      </w:r>
      <w:r>
        <w:rPr>
          <w:color w:val="231F20"/>
          <w:spacing w:val="-2"/>
        </w:rPr>
        <w:t xml:space="preserve"> </w:t>
      </w:r>
      <w:r>
        <w:rPr>
          <w:color w:val="231F20"/>
        </w:rPr>
        <w:t>is</w:t>
      </w:r>
      <w:r>
        <w:rPr>
          <w:color w:val="231F20"/>
          <w:spacing w:val="-2"/>
        </w:rPr>
        <w:t xml:space="preserve"> </w:t>
      </w:r>
      <w:r>
        <w:rPr>
          <w:color w:val="231F20"/>
        </w:rPr>
        <w:t>a</w:t>
      </w:r>
      <w:r>
        <w:rPr>
          <w:color w:val="231F20"/>
          <w:spacing w:val="-2"/>
        </w:rPr>
        <w:t xml:space="preserve"> </w:t>
      </w:r>
      <w:r>
        <w:rPr>
          <w:color w:val="231F20"/>
        </w:rPr>
        <w:t>reflection</w:t>
      </w:r>
      <w:r>
        <w:rPr>
          <w:color w:val="231F20"/>
          <w:spacing w:val="-2"/>
        </w:rPr>
        <w:t xml:space="preserve"> </w:t>
      </w:r>
      <w:r>
        <w:rPr>
          <w:color w:val="231F20"/>
        </w:rPr>
        <w:t>corresponding</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top</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reservoir, a trough is a reflection from the bottom of a reservoir, and the magnitudes of the peak and trough amplitude are the same.</w:t>
      </w:r>
    </w:p>
    <w:p w14:paraId="63614A4D" w14:textId="77777777" w:rsidR="00523F16" w:rsidRDefault="00000000">
      <w:pPr>
        <w:pStyle w:val="a3"/>
        <w:spacing w:before="8" w:line="249" w:lineRule="auto"/>
        <w:ind w:left="360" w:right="4" w:firstLine="400"/>
      </w:pPr>
      <w:r>
        <w:rPr>
          <w:color w:val="231F20"/>
        </w:rPr>
        <w:t>The properties of the reservoir and seal are uniform throughout the analysis area. The amplitude variation with two-way travel time (time thickness) is interpreted in such a way</w:t>
      </w:r>
      <w:r>
        <w:rPr>
          <w:color w:val="231F20"/>
          <w:spacing w:val="-7"/>
        </w:rPr>
        <w:t xml:space="preserve"> </w:t>
      </w:r>
      <w:r>
        <w:rPr>
          <w:color w:val="231F20"/>
        </w:rPr>
        <w:t>that</w:t>
      </w:r>
      <w:r>
        <w:rPr>
          <w:color w:val="231F20"/>
          <w:spacing w:val="-7"/>
        </w:rPr>
        <w:t xml:space="preserve"> </w:t>
      </w:r>
      <w:r>
        <w:rPr>
          <w:color w:val="231F20"/>
        </w:rPr>
        <w:t>the</w:t>
      </w:r>
      <w:r>
        <w:rPr>
          <w:color w:val="231F20"/>
          <w:spacing w:val="-7"/>
        </w:rPr>
        <w:t xml:space="preserve"> </w:t>
      </w:r>
      <w:r>
        <w:rPr>
          <w:color w:val="231F20"/>
        </w:rPr>
        <w:t>reservoir</w:t>
      </w:r>
      <w:r>
        <w:rPr>
          <w:color w:val="231F20"/>
          <w:spacing w:val="-7"/>
        </w:rPr>
        <w:t xml:space="preserve"> </w:t>
      </w:r>
      <w:r>
        <w:rPr>
          <w:color w:val="231F20"/>
        </w:rPr>
        <w:t>thicknesses</w:t>
      </w:r>
      <w:r>
        <w:rPr>
          <w:color w:val="231F20"/>
          <w:spacing w:val="-7"/>
        </w:rPr>
        <w:t xml:space="preserve"> </w:t>
      </w:r>
      <w:r>
        <w:rPr>
          <w:color w:val="231F20"/>
        </w:rPr>
        <w:t>and</w:t>
      </w:r>
      <w:r>
        <w:rPr>
          <w:color w:val="231F20"/>
          <w:spacing w:val="-7"/>
        </w:rPr>
        <w:t xml:space="preserve"> </w:t>
      </w:r>
      <w:r>
        <w:rPr>
          <w:color w:val="231F20"/>
        </w:rPr>
        <w:t>saturations</w:t>
      </w:r>
      <w:r>
        <w:rPr>
          <w:color w:val="231F20"/>
          <w:spacing w:val="-7"/>
        </w:rPr>
        <w:t xml:space="preserve"> </w:t>
      </w:r>
      <w:r>
        <w:rPr>
          <w:color w:val="231F20"/>
        </w:rPr>
        <w:t>vary</w:t>
      </w:r>
      <w:r>
        <w:rPr>
          <w:color w:val="231F20"/>
          <w:spacing w:val="-7"/>
        </w:rPr>
        <w:t xml:space="preserve"> </w:t>
      </w:r>
      <w:r>
        <w:rPr>
          <w:color w:val="231F20"/>
        </w:rPr>
        <w:t>accord</w:t>
      </w:r>
      <w:r>
        <w:rPr>
          <w:color w:val="231F20"/>
        </w:rPr>
        <w:softHyphen/>
        <w:t xml:space="preserve">ing to the theoretical predictions using the reservoir and seal </w:t>
      </w:r>
      <w:r>
        <w:rPr>
          <w:color w:val="231F20"/>
          <w:spacing w:val="-2"/>
        </w:rPr>
        <w:t>model.</w:t>
      </w:r>
    </w:p>
    <w:p w14:paraId="266C6090" w14:textId="77777777" w:rsidR="00523F16" w:rsidRDefault="00523F16">
      <w:pPr>
        <w:pStyle w:val="a3"/>
        <w:spacing w:before="117"/>
      </w:pPr>
    </w:p>
    <w:p w14:paraId="26C14011" w14:textId="77777777" w:rsidR="00523F16" w:rsidRDefault="00000000">
      <w:pPr>
        <w:pStyle w:val="2"/>
        <w:ind w:left="360"/>
      </w:pPr>
      <w:bookmarkStart w:id="26" w:name="_TOC_250001"/>
      <w:bookmarkEnd w:id="26"/>
      <w:r>
        <w:rPr>
          <w:color w:val="231F20"/>
          <w:spacing w:val="-2"/>
          <w:w w:val="95"/>
        </w:rPr>
        <w:t>Constraints</w:t>
      </w:r>
    </w:p>
    <w:p w14:paraId="5EC39827" w14:textId="77777777" w:rsidR="00523F16" w:rsidRDefault="00000000">
      <w:pPr>
        <w:pStyle w:val="a3"/>
        <w:spacing w:before="196" w:line="249" w:lineRule="auto"/>
        <w:ind w:left="360" w:right="98" w:firstLine="400"/>
      </w:pPr>
      <w:r>
        <w:rPr>
          <w:color w:val="231F20"/>
        </w:rPr>
        <w:t>If mapped peak and trough amplitudes are quite differ</w:t>
      </w:r>
      <w:r>
        <w:rPr>
          <w:color w:val="231F20"/>
        </w:rPr>
        <w:softHyphen/>
        <w:t>ent, some of the assumptions are violated, implying that the wavelet is not zero phase or that seal properties on the top and</w:t>
      </w:r>
      <w:r>
        <w:rPr>
          <w:color w:val="231F20"/>
          <w:spacing w:val="-2"/>
        </w:rPr>
        <w:t xml:space="preserve"> </w:t>
      </w:r>
      <w:r>
        <w:rPr>
          <w:color w:val="231F20"/>
        </w:rPr>
        <w:t>bottom</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reservoir</w:t>
      </w:r>
      <w:r>
        <w:rPr>
          <w:color w:val="231F20"/>
          <w:spacing w:val="-2"/>
        </w:rPr>
        <w:t xml:space="preserve"> </w:t>
      </w:r>
      <w:r>
        <w:rPr>
          <w:color w:val="231F20"/>
        </w:rPr>
        <w:t>are</w:t>
      </w:r>
      <w:r>
        <w:rPr>
          <w:color w:val="231F20"/>
          <w:spacing w:val="-2"/>
        </w:rPr>
        <w:t xml:space="preserve"> </w:t>
      </w:r>
      <w:r>
        <w:rPr>
          <w:color w:val="231F20"/>
        </w:rPr>
        <w:t>quite</w:t>
      </w:r>
      <w:r>
        <w:rPr>
          <w:color w:val="231F20"/>
          <w:spacing w:val="-2"/>
        </w:rPr>
        <w:t xml:space="preserve"> </w:t>
      </w:r>
      <w:r>
        <w:rPr>
          <w:color w:val="231F20"/>
        </w:rPr>
        <w:t>different.</w:t>
      </w:r>
      <w:r>
        <w:rPr>
          <w:color w:val="231F20"/>
          <w:spacing w:val="-2"/>
        </w:rPr>
        <w:t xml:space="preserve"> </w:t>
      </w:r>
      <w:r>
        <w:rPr>
          <w:color w:val="231F20"/>
        </w:rPr>
        <w:t>If</w:t>
      </w:r>
      <w:r>
        <w:rPr>
          <w:color w:val="231F20"/>
          <w:spacing w:val="-2"/>
        </w:rPr>
        <w:t xml:space="preserve"> </w:t>
      </w:r>
      <w:r>
        <w:rPr>
          <w:color w:val="231F20"/>
        </w:rPr>
        <w:t>this</w:t>
      </w:r>
      <w:r>
        <w:rPr>
          <w:color w:val="231F20"/>
          <w:spacing w:val="-2"/>
        </w:rPr>
        <w:t xml:space="preserve"> </w:t>
      </w:r>
      <w:r>
        <w:rPr>
          <w:color w:val="231F20"/>
        </w:rPr>
        <w:t>is</w:t>
      </w:r>
      <w:r>
        <w:rPr>
          <w:color w:val="231F20"/>
          <w:spacing w:val="-2"/>
        </w:rPr>
        <w:t xml:space="preserve"> </w:t>
      </w:r>
      <w:r>
        <w:rPr>
          <w:color w:val="231F20"/>
        </w:rPr>
        <w:t>true, the estimation has a high degree of uncertainty. In this case different</w:t>
      </w:r>
      <w:r>
        <w:rPr>
          <w:color w:val="231F20"/>
          <w:spacing w:val="-8"/>
        </w:rPr>
        <w:t xml:space="preserve"> </w:t>
      </w:r>
      <w:r>
        <w:rPr>
          <w:color w:val="231F20"/>
        </w:rPr>
        <w:t>seal</w:t>
      </w:r>
      <w:r>
        <w:rPr>
          <w:color w:val="231F20"/>
          <w:spacing w:val="-8"/>
        </w:rPr>
        <w:t xml:space="preserve"> </w:t>
      </w:r>
      <w:r>
        <w:rPr>
          <w:color w:val="231F20"/>
        </w:rPr>
        <w:t>and</w:t>
      </w:r>
      <w:r>
        <w:rPr>
          <w:color w:val="231F20"/>
          <w:spacing w:val="-8"/>
        </w:rPr>
        <w:t xml:space="preserve"> </w:t>
      </w:r>
      <w:r>
        <w:rPr>
          <w:color w:val="231F20"/>
        </w:rPr>
        <w:t>reservoir</w:t>
      </w:r>
      <w:r>
        <w:rPr>
          <w:color w:val="231F20"/>
          <w:spacing w:val="-8"/>
        </w:rPr>
        <w:t xml:space="preserve"> </w:t>
      </w:r>
      <w:r>
        <w:rPr>
          <w:color w:val="231F20"/>
        </w:rPr>
        <w:t>models</w:t>
      </w:r>
      <w:r>
        <w:rPr>
          <w:color w:val="231F20"/>
          <w:spacing w:val="-8"/>
        </w:rPr>
        <w:t xml:space="preserve"> </w:t>
      </w:r>
      <w:r>
        <w:rPr>
          <w:color w:val="231F20"/>
        </w:rPr>
        <w:t>or</w:t>
      </w:r>
      <w:r>
        <w:rPr>
          <w:color w:val="231F20"/>
          <w:spacing w:val="-8"/>
        </w:rPr>
        <w:t xml:space="preserve"> </w:t>
      </w:r>
      <w:r>
        <w:rPr>
          <w:color w:val="231F20"/>
        </w:rPr>
        <w:t>different</w:t>
      </w:r>
      <w:r>
        <w:rPr>
          <w:color w:val="231F20"/>
          <w:spacing w:val="-8"/>
        </w:rPr>
        <w:t xml:space="preserve"> </w:t>
      </w:r>
      <w:r>
        <w:rPr>
          <w:color w:val="231F20"/>
        </w:rPr>
        <w:t>interpretation</w:t>
      </w:r>
    </w:p>
    <w:p w14:paraId="10B0F10E" w14:textId="77777777" w:rsidR="00523F16" w:rsidRDefault="00000000">
      <w:pPr>
        <w:pStyle w:val="a3"/>
        <w:spacing w:before="5"/>
        <w:ind w:left="360"/>
      </w:pPr>
      <w:r>
        <w:rPr>
          <w:color w:val="231F20"/>
        </w:rPr>
        <w:t xml:space="preserve">methods such as a thick-bed interpretation could be </w:t>
      </w:r>
      <w:r>
        <w:rPr>
          <w:color w:val="231F20"/>
          <w:spacing w:val="-2"/>
        </w:rPr>
        <w:t>attempted.</w:t>
      </w:r>
    </w:p>
    <w:p w14:paraId="6F1C543D" w14:textId="77777777" w:rsidR="00523F16" w:rsidRDefault="00523F16">
      <w:pPr>
        <w:pStyle w:val="a3"/>
        <w:spacing w:before="122"/>
      </w:pPr>
    </w:p>
    <w:p w14:paraId="2CD8A42B" w14:textId="77777777" w:rsidR="00523F16" w:rsidRDefault="00000000">
      <w:pPr>
        <w:pStyle w:val="2"/>
        <w:ind w:left="360"/>
      </w:pPr>
      <w:bookmarkStart w:id="27" w:name="_TOC_250000"/>
      <w:r>
        <w:rPr>
          <w:color w:val="231F20"/>
          <w:spacing w:val="-2"/>
          <w:w w:val="90"/>
        </w:rPr>
        <w:t>Practical</w:t>
      </w:r>
      <w:r>
        <w:rPr>
          <w:color w:val="231F20"/>
          <w:spacing w:val="-11"/>
          <w:w w:val="90"/>
        </w:rPr>
        <w:t xml:space="preserve"> </w:t>
      </w:r>
      <w:bookmarkEnd w:id="27"/>
      <w:r>
        <w:rPr>
          <w:color w:val="231F20"/>
          <w:spacing w:val="-2"/>
        </w:rPr>
        <w:t>Procedures</w:t>
      </w:r>
    </w:p>
    <w:p w14:paraId="0E1ED0C7" w14:textId="77777777" w:rsidR="00523F16" w:rsidRDefault="00000000">
      <w:pPr>
        <w:pStyle w:val="a4"/>
        <w:numPr>
          <w:ilvl w:val="0"/>
          <w:numId w:val="2"/>
        </w:numPr>
        <w:tabs>
          <w:tab w:val="left" w:pos="595"/>
        </w:tabs>
        <w:spacing w:before="115" w:line="249" w:lineRule="auto"/>
        <w:ind w:right="200"/>
        <w:rPr>
          <w:rFonts w:ascii="Times New Roman" w:hAnsi="Times New Roman"/>
          <w:sz w:val="20"/>
        </w:rPr>
      </w:pPr>
      <w:r>
        <w:br w:type="column"/>
      </w:r>
      <w:r>
        <w:rPr>
          <w:rFonts w:ascii="Times New Roman" w:hAnsi="Times New Roman"/>
          <w:color w:val="231F20"/>
          <w:sz w:val="20"/>
        </w:rPr>
        <w:t>Assume that mapped peak amplitudes are reflections associated with gas-hydrate-bearing sediments with saturations varying from 0.4 to 0.9. Assume small back</w:t>
      </w:r>
      <w:r>
        <w:rPr>
          <w:rFonts w:ascii="Times New Roman" w:hAnsi="Times New Roman"/>
          <w:color w:val="231F20"/>
          <w:sz w:val="20"/>
        </w:rPr>
        <w:softHyphen/>
        <w:t>ground</w:t>
      </w:r>
      <w:r>
        <w:rPr>
          <w:rFonts w:ascii="Times New Roman" w:hAnsi="Times New Roman"/>
          <w:color w:val="231F20"/>
          <w:spacing w:val="-7"/>
          <w:sz w:val="20"/>
        </w:rPr>
        <w:t xml:space="preserve"> </w:t>
      </w:r>
      <w:r>
        <w:rPr>
          <w:rFonts w:ascii="Times New Roman" w:hAnsi="Times New Roman"/>
          <w:color w:val="231F20"/>
          <w:sz w:val="20"/>
        </w:rPr>
        <w:t>amplitude</w:t>
      </w:r>
      <w:r>
        <w:rPr>
          <w:rFonts w:ascii="Times New Roman" w:hAnsi="Times New Roman"/>
          <w:color w:val="231F20"/>
          <w:spacing w:val="-7"/>
          <w:sz w:val="20"/>
        </w:rPr>
        <w:t xml:space="preserve"> </w:t>
      </w:r>
      <w:r>
        <w:rPr>
          <w:rFonts w:ascii="Times New Roman" w:hAnsi="Times New Roman"/>
          <w:color w:val="231F20"/>
          <w:sz w:val="20"/>
        </w:rPr>
        <w:t>(not</w:t>
      </w:r>
      <w:r>
        <w:rPr>
          <w:rFonts w:ascii="Times New Roman" w:hAnsi="Times New Roman"/>
          <w:color w:val="231F20"/>
          <w:spacing w:val="-7"/>
          <w:sz w:val="20"/>
        </w:rPr>
        <w:t xml:space="preserve"> </w:t>
      </w:r>
      <w:r>
        <w:rPr>
          <w:rFonts w:ascii="Times New Roman" w:hAnsi="Times New Roman"/>
          <w:color w:val="231F20"/>
          <w:sz w:val="20"/>
        </w:rPr>
        <w:t>mapped)</w:t>
      </w:r>
      <w:r>
        <w:rPr>
          <w:rFonts w:ascii="Times New Roman" w:hAnsi="Times New Roman"/>
          <w:color w:val="231F20"/>
          <w:spacing w:val="-7"/>
          <w:sz w:val="20"/>
        </w:rPr>
        <w:t xml:space="preserve"> </w:t>
      </w:r>
      <w:r>
        <w:rPr>
          <w:rFonts w:ascii="Times New Roman" w:hAnsi="Times New Roman"/>
          <w:color w:val="231F20"/>
          <w:sz w:val="20"/>
        </w:rPr>
        <w:t>are</w:t>
      </w:r>
      <w:r>
        <w:rPr>
          <w:rFonts w:ascii="Times New Roman" w:hAnsi="Times New Roman"/>
          <w:color w:val="231F20"/>
          <w:spacing w:val="-7"/>
          <w:sz w:val="20"/>
        </w:rPr>
        <w:t xml:space="preserve"> </w:t>
      </w:r>
      <w:r>
        <w:rPr>
          <w:rFonts w:ascii="Times New Roman" w:hAnsi="Times New Roman"/>
          <w:color w:val="231F20"/>
          <w:sz w:val="20"/>
        </w:rPr>
        <w:t>reflections</w:t>
      </w:r>
      <w:r>
        <w:rPr>
          <w:rFonts w:ascii="Times New Roman" w:hAnsi="Times New Roman"/>
          <w:color w:val="231F20"/>
          <w:spacing w:val="-7"/>
          <w:sz w:val="20"/>
        </w:rPr>
        <w:t xml:space="preserve"> </w:t>
      </w:r>
      <w:r>
        <w:rPr>
          <w:rFonts w:ascii="Times New Roman" w:hAnsi="Times New Roman"/>
          <w:color w:val="231F20"/>
          <w:sz w:val="20"/>
        </w:rPr>
        <w:t>associated with gas-hydrate-bearing sediments with gas-hydrate saturations less than 40 percent. Normalize the mapped amplitude</w:t>
      </w:r>
      <w:r>
        <w:rPr>
          <w:rFonts w:ascii="Times New Roman" w:hAnsi="Times New Roman"/>
          <w:color w:val="231F20"/>
          <w:spacing w:val="-4"/>
          <w:sz w:val="20"/>
        </w:rPr>
        <w:t xml:space="preserve"> </w:t>
      </w:r>
      <w:r>
        <w:rPr>
          <w:rFonts w:ascii="Times New Roman" w:hAnsi="Times New Roman"/>
          <w:color w:val="231F20"/>
          <w:sz w:val="20"/>
        </w:rPr>
        <w:t>in</w:t>
      </w:r>
      <w:r>
        <w:rPr>
          <w:rFonts w:ascii="Times New Roman" w:hAnsi="Times New Roman"/>
          <w:color w:val="231F20"/>
          <w:spacing w:val="-4"/>
          <w:sz w:val="20"/>
        </w:rPr>
        <w:t xml:space="preserve"> </w:t>
      </w:r>
      <w:r>
        <w:rPr>
          <w:rFonts w:ascii="Times New Roman" w:hAnsi="Times New Roman"/>
          <w:color w:val="231F20"/>
          <w:sz w:val="20"/>
        </w:rPr>
        <w:t>such</w:t>
      </w:r>
      <w:r>
        <w:rPr>
          <w:rFonts w:ascii="Times New Roman" w:hAnsi="Times New Roman"/>
          <w:color w:val="231F20"/>
          <w:spacing w:val="-4"/>
          <w:sz w:val="20"/>
        </w:rPr>
        <w:t xml:space="preserve"> </w:t>
      </w:r>
      <w:r>
        <w:rPr>
          <w:rFonts w:ascii="Times New Roman" w:hAnsi="Times New Roman"/>
          <w:color w:val="231F20"/>
          <w:sz w:val="20"/>
        </w:rPr>
        <w:t>a</w:t>
      </w:r>
      <w:r>
        <w:rPr>
          <w:rFonts w:ascii="Times New Roman" w:hAnsi="Times New Roman"/>
          <w:color w:val="231F20"/>
          <w:spacing w:val="-4"/>
          <w:sz w:val="20"/>
        </w:rPr>
        <w:t xml:space="preserve"> </w:t>
      </w:r>
      <w:r>
        <w:rPr>
          <w:rFonts w:ascii="Times New Roman" w:hAnsi="Times New Roman"/>
          <w:color w:val="231F20"/>
          <w:sz w:val="20"/>
        </w:rPr>
        <w:t>way</w:t>
      </w:r>
      <w:r>
        <w:rPr>
          <w:rFonts w:ascii="Times New Roman" w:hAnsi="Times New Roman"/>
          <w:color w:val="231F20"/>
          <w:spacing w:val="-4"/>
          <w:sz w:val="20"/>
        </w:rPr>
        <w:t xml:space="preserve"> </w:t>
      </w:r>
      <w:r>
        <w:rPr>
          <w:rFonts w:ascii="Times New Roman" w:hAnsi="Times New Roman"/>
          <w:color w:val="231F20"/>
          <w:sz w:val="20"/>
        </w:rPr>
        <w:t>that</w:t>
      </w:r>
      <w:r>
        <w:rPr>
          <w:rFonts w:ascii="Times New Roman" w:hAnsi="Times New Roman"/>
          <w:color w:val="231F20"/>
          <w:spacing w:val="-4"/>
          <w:sz w:val="20"/>
        </w:rPr>
        <w:t xml:space="preserve"> </w:t>
      </w:r>
      <w:r>
        <w:rPr>
          <w:rFonts w:ascii="Times New Roman" w:hAnsi="Times New Roman"/>
          <w:color w:val="231F20"/>
          <w:sz w:val="20"/>
        </w:rPr>
        <w:t>a</w:t>
      </w:r>
      <w:r>
        <w:rPr>
          <w:rFonts w:ascii="Times New Roman" w:hAnsi="Times New Roman"/>
          <w:color w:val="231F20"/>
          <w:spacing w:val="-4"/>
          <w:sz w:val="20"/>
        </w:rPr>
        <w:t xml:space="preserve"> </w:t>
      </w:r>
      <w:r>
        <w:rPr>
          <w:rFonts w:ascii="Times New Roman" w:hAnsi="Times New Roman"/>
          <w:color w:val="231F20"/>
          <w:sz w:val="20"/>
        </w:rPr>
        <w:t>normalized</w:t>
      </w:r>
      <w:r>
        <w:rPr>
          <w:rFonts w:ascii="Times New Roman" w:hAnsi="Times New Roman"/>
          <w:color w:val="231F20"/>
          <w:spacing w:val="-4"/>
          <w:sz w:val="20"/>
        </w:rPr>
        <w:t xml:space="preserve"> </w:t>
      </w:r>
      <w:r>
        <w:rPr>
          <w:rFonts w:ascii="Times New Roman" w:hAnsi="Times New Roman"/>
          <w:color w:val="231F20"/>
          <w:sz w:val="20"/>
        </w:rPr>
        <w:t>amplitude</w:t>
      </w:r>
      <w:r>
        <w:rPr>
          <w:rFonts w:ascii="Times New Roman" w:hAnsi="Times New Roman"/>
          <w:color w:val="231F20"/>
          <w:spacing w:val="-4"/>
          <w:sz w:val="20"/>
        </w:rPr>
        <w:t xml:space="preserve"> </w:t>
      </w:r>
      <w:r>
        <w:rPr>
          <w:rFonts w:ascii="Times New Roman" w:hAnsi="Times New Roman"/>
          <w:color w:val="231F20"/>
          <w:sz w:val="20"/>
        </w:rPr>
        <w:t>of</w:t>
      </w:r>
      <w:r>
        <w:rPr>
          <w:rFonts w:ascii="Times New Roman" w:hAnsi="Times New Roman"/>
          <w:color w:val="231F20"/>
          <w:spacing w:val="-4"/>
          <w:sz w:val="20"/>
        </w:rPr>
        <w:t xml:space="preserve"> </w:t>
      </w:r>
      <w:r>
        <w:rPr>
          <w:rFonts w:ascii="Times New Roman" w:hAnsi="Times New Roman"/>
          <w:color w:val="231F20"/>
          <w:sz w:val="20"/>
        </w:rPr>
        <w:t>1 represents</w:t>
      </w:r>
      <w:r>
        <w:rPr>
          <w:rFonts w:ascii="Times New Roman" w:hAnsi="Times New Roman"/>
          <w:color w:val="231F20"/>
          <w:spacing w:val="-5"/>
          <w:sz w:val="20"/>
        </w:rPr>
        <w:t xml:space="preserve"> </w:t>
      </w:r>
      <w:r>
        <w:rPr>
          <w:rFonts w:ascii="Times New Roman" w:hAnsi="Times New Roman"/>
          <w:color w:val="231F20"/>
          <w:sz w:val="20"/>
        </w:rPr>
        <w:t>the</w:t>
      </w:r>
      <w:r>
        <w:rPr>
          <w:rFonts w:ascii="Times New Roman" w:hAnsi="Times New Roman"/>
          <w:color w:val="231F20"/>
          <w:spacing w:val="-5"/>
          <w:sz w:val="20"/>
        </w:rPr>
        <w:t xml:space="preserve"> </w:t>
      </w:r>
      <w:r>
        <w:rPr>
          <w:rFonts w:ascii="Times New Roman" w:hAnsi="Times New Roman"/>
          <w:color w:val="231F20"/>
          <w:sz w:val="20"/>
        </w:rPr>
        <w:t>reflection</w:t>
      </w:r>
      <w:r>
        <w:rPr>
          <w:rFonts w:ascii="Times New Roman" w:hAnsi="Times New Roman"/>
          <w:color w:val="231F20"/>
          <w:spacing w:val="-5"/>
          <w:sz w:val="20"/>
        </w:rPr>
        <w:t xml:space="preserve"> </w:t>
      </w:r>
      <w:r>
        <w:rPr>
          <w:rFonts w:ascii="Times New Roman" w:hAnsi="Times New Roman"/>
          <w:color w:val="231F20"/>
          <w:sz w:val="20"/>
        </w:rPr>
        <w:t>from</w:t>
      </w:r>
      <w:r>
        <w:rPr>
          <w:rFonts w:ascii="Times New Roman" w:hAnsi="Times New Roman"/>
          <w:color w:val="231F20"/>
          <w:spacing w:val="-5"/>
          <w:sz w:val="20"/>
        </w:rPr>
        <w:t xml:space="preserve"> </w:t>
      </w:r>
      <w:r>
        <w:rPr>
          <w:rFonts w:ascii="Times New Roman" w:hAnsi="Times New Roman"/>
          <w:color w:val="231F20"/>
          <w:sz w:val="20"/>
        </w:rPr>
        <w:t>the</w:t>
      </w:r>
      <w:r>
        <w:rPr>
          <w:rFonts w:ascii="Times New Roman" w:hAnsi="Times New Roman"/>
          <w:color w:val="231F20"/>
          <w:spacing w:val="-5"/>
          <w:sz w:val="20"/>
        </w:rPr>
        <w:t xml:space="preserve"> </w:t>
      </w:r>
      <w:r>
        <w:rPr>
          <w:rFonts w:ascii="Times New Roman" w:hAnsi="Times New Roman"/>
          <w:color w:val="231F20"/>
          <w:sz w:val="20"/>
        </w:rPr>
        <w:t>reservoir</w:t>
      </w:r>
      <w:r>
        <w:rPr>
          <w:rFonts w:ascii="Times New Roman" w:hAnsi="Times New Roman"/>
          <w:color w:val="231F20"/>
          <w:spacing w:val="-5"/>
          <w:sz w:val="20"/>
        </w:rPr>
        <w:t xml:space="preserve"> </w:t>
      </w:r>
      <w:r>
        <w:rPr>
          <w:rFonts w:ascii="Times New Roman" w:hAnsi="Times New Roman"/>
          <w:color w:val="231F20"/>
          <w:sz w:val="20"/>
        </w:rPr>
        <w:t>saturated</w:t>
      </w:r>
      <w:r>
        <w:rPr>
          <w:rFonts w:ascii="Times New Roman" w:hAnsi="Times New Roman"/>
          <w:color w:val="231F20"/>
          <w:spacing w:val="-5"/>
          <w:sz w:val="20"/>
        </w:rPr>
        <w:t xml:space="preserve"> </w:t>
      </w:r>
      <w:r>
        <w:rPr>
          <w:rFonts w:ascii="Times New Roman" w:hAnsi="Times New Roman"/>
          <w:color w:val="231F20"/>
          <w:sz w:val="20"/>
        </w:rPr>
        <w:t>with 45-percent gas hydrate.</w:t>
      </w:r>
    </w:p>
    <w:p w14:paraId="4F3C1CE3" w14:textId="77777777" w:rsidR="00523F16" w:rsidRDefault="00000000">
      <w:pPr>
        <w:pStyle w:val="a4"/>
        <w:numPr>
          <w:ilvl w:val="0"/>
          <w:numId w:val="2"/>
        </w:numPr>
        <w:tabs>
          <w:tab w:val="left" w:pos="595"/>
        </w:tabs>
        <w:spacing w:before="167" w:line="249" w:lineRule="auto"/>
        <w:ind w:right="159"/>
        <w:rPr>
          <w:rFonts w:ascii="Times New Roman" w:hAnsi="Times New Roman"/>
          <w:sz w:val="20"/>
        </w:rPr>
      </w:pPr>
      <w:r>
        <w:rPr>
          <w:rFonts w:ascii="Times New Roman" w:hAnsi="Times New Roman"/>
          <w:color w:val="231F20"/>
          <w:sz w:val="20"/>
        </w:rPr>
        <w:t>Fit</w:t>
      </w:r>
      <w:r>
        <w:rPr>
          <w:rFonts w:ascii="Times New Roman" w:hAnsi="Times New Roman"/>
          <w:color w:val="231F20"/>
          <w:spacing w:val="-4"/>
          <w:sz w:val="20"/>
        </w:rPr>
        <w:t xml:space="preserve"> </w:t>
      </w:r>
      <w:r>
        <w:rPr>
          <w:rFonts w:ascii="Times New Roman" w:hAnsi="Times New Roman"/>
          <w:color w:val="231F20"/>
          <w:sz w:val="20"/>
        </w:rPr>
        <w:t>the</w:t>
      </w:r>
      <w:r>
        <w:rPr>
          <w:rFonts w:ascii="Times New Roman" w:hAnsi="Times New Roman"/>
          <w:color w:val="231F20"/>
          <w:spacing w:val="-4"/>
          <w:sz w:val="20"/>
        </w:rPr>
        <w:t xml:space="preserve"> </w:t>
      </w:r>
      <w:r>
        <w:rPr>
          <w:rFonts w:ascii="Times New Roman" w:hAnsi="Times New Roman"/>
          <w:color w:val="231F20"/>
          <w:sz w:val="20"/>
        </w:rPr>
        <w:t>measured</w:t>
      </w:r>
      <w:r>
        <w:rPr>
          <w:rFonts w:ascii="Times New Roman" w:hAnsi="Times New Roman"/>
          <w:color w:val="231F20"/>
          <w:spacing w:val="-4"/>
          <w:sz w:val="20"/>
        </w:rPr>
        <w:t xml:space="preserve"> </w:t>
      </w:r>
      <w:r>
        <w:rPr>
          <w:rFonts w:ascii="Times New Roman" w:hAnsi="Times New Roman"/>
          <w:color w:val="231F20"/>
          <w:sz w:val="20"/>
        </w:rPr>
        <w:t>time</w:t>
      </w:r>
      <w:r>
        <w:rPr>
          <w:rFonts w:ascii="Times New Roman" w:hAnsi="Times New Roman"/>
          <w:color w:val="231F20"/>
          <w:spacing w:val="-4"/>
          <w:sz w:val="20"/>
        </w:rPr>
        <w:t xml:space="preserve"> </w:t>
      </w:r>
      <w:r>
        <w:rPr>
          <w:rFonts w:ascii="Times New Roman" w:hAnsi="Times New Roman"/>
          <w:color w:val="231F20"/>
          <w:sz w:val="20"/>
        </w:rPr>
        <w:t>thickness</w:t>
      </w:r>
      <w:r>
        <w:rPr>
          <w:rFonts w:ascii="Times New Roman" w:hAnsi="Times New Roman"/>
          <w:color w:val="231F20"/>
          <w:spacing w:val="-4"/>
          <w:sz w:val="20"/>
        </w:rPr>
        <w:t xml:space="preserve"> </w:t>
      </w:r>
      <w:r>
        <w:rPr>
          <w:rFonts w:ascii="Times New Roman" w:hAnsi="Times New Roman"/>
          <w:color w:val="231F20"/>
          <w:sz w:val="20"/>
        </w:rPr>
        <w:t>to</w:t>
      </w:r>
      <w:r>
        <w:rPr>
          <w:rFonts w:ascii="Times New Roman" w:hAnsi="Times New Roman"/>
          <w:color w:val="231F20"/>
          <w:spacing w:val="-4"/>
          <w:sz w:val="20"/>
        </w:rPr>
        <w:t xml:space="preserve"> </w:t>
      </w:r>
      <w:r>
        <w:rPr>
          <w:rFonts w:ascii="Times New Roman" w:hAnsi="Times New Roman"/>
          <w:color w:val="231F20"/>
          <w:sz w:val="20"/>
        </w:rPr>
        <w:t>the</w:t>
      </w:r>
      <w:r>
        <w:rPr>
          <w:rFonts w:ascii="Times New Roman" w:hAnsi="Times New Roman"/>
          <w:color w:val="231F20"/>
          <w:spacing w:val="-4"/>
          <w:sz w:val="20"/>
        </w:rPr>
        <w:t xml:space="preserve"> </w:t>
      </w:r>
      <w:r>
        <w:rPr>
          <w:rFonts w:ascii="Times New Roman" w:hAnsi="Times New Roman"/>
          <w:color w:val="231F20"/>
          <w:sz w:val="20"/>
        </w:rPr>
        <w:t>calculated</w:t>
      </w:r>
      <w:r>
        <w:rPr>
          <w:rFonts w:ascii="Times New Roman" w:hAnsi="Times New Roman"/>
          <w:color w:val="231F20"/>
          <w:spacing w:val="-4"/>
          <w:sz w:val="20"/>
        </w:rPr>
        <w:t xml:space="preserve"> </w:t>
      </w:r>
      <w:r>
        <w:rPr>
          <w:rFonts w:ascii="Times New Roman" w:hAnsi="Times New Roman"/>
          <w:color w:val="231F20"/>
          <w:sz w:val="20"/>
        </w:rPr>
        <w:t>apparent time</w:t>
      </w:r>
      <w:r>
        <w:rPr>
          <w:rFonts w:ascii="Times New Roman" w:hAnsi="Times New Roman"/>
          <w:color w:val="231F20"/>
          <w:spacing w:val="-5"/>
          <w:sz w:val="20"/>
        </w:rPr>
        <w:t xml:space="preserve"> </w:t>
      </w:r>
      <w:r>
        <w:rPr>
          <w:rFonts w:ascii="Times New Roman" w:hAnsi="Times New Roman"/>
          <w:color w:val="231F20"/>
          <w:sz w:val="20"/>
        </w:rPr>
        <w:t>thickness</w:t>
      </w:r>
      <w:r>
        <w:rPr>
          <w:rFonts w:ascii="Times New Roman" w:hAnsi="Times New Roman"/>
          <w:color w:val="231F20"/>
          <w:spacing w:val="-5"/>
          <w:sz w:val="20"/>
        </w:rPr>
        <w:t xml:space="preserve"> </w:t>
      </w:r>
      <w:r>
        <w:rPr>
          <w:rFonts w:ascii="Times New Roman" w:hAnsi="Times New Roman"/>
          <w:color w:val="231F20"/>
          <w:sz w:val="20"/>
        </w:rPr>
        <w:t>computed</w:t>
      </w:r>
      <w:r>
        <w:rPr>
          <w:rFonts w:ascii="Times New Roman" w:hAnsi="Times New Roman"/>
          <w:color w:val="231F20"/>
          <w:spacing w:val="-5"/>
          <w:sz w:val="20"/>
        </w:rPr>
        <w:t xml:space="preserve"> </w:t>
      </w:r>
      <w:r>
        <w:rPr>
          <w:rFonts w:ascii="Times New Roman" w:hAnsi="Times New Roman"/>
          <w:color w:val="231F20"/>
          <w:sz w:val="20"/>
        </w:rPr>
        <w:t>in</w:t>
      </w:r>
      <w:r>
        <w:rPr>
          <w:rFonts w:ascii="Times New Roman" w:hAnsi="Times New Roman"/>
          <w:color w:val="231F20"/>
          <w:spacing w:val="-5"/>
          <w:sz w:val="20"/>
        </w:rPr>
        <w:t xml:space="preserve"> </w:t>
      </w:r>
      <w:r>
        <w:rPr>
          <w:rFonts w:ascii="Times New Roman" w:hAnsi="Times New Roman"/>
          <w:color w:val="231F20"/>
          <w:sz w:val="20"/>
        </w:rPr>
        <w:t>step</w:t>
      </w:r>
      <w:r>
        <w:rPr>
          <w:rFonts w:ascii="Times New Roman" w:hAnsi="Times New Roman"/>
          <w:color w:val="231F20"/>
          <w:spacing w:val="-5"/>
          <w:sz w:val="20"/>
        </w:rPr>
        <w:t xml:space="preserve"> </w:t>
      </w:r>
      <w:r>
        <w:rPr>
          <w:rFonts w:ascii="Times New Roman" w:hAnsi="Times New Roman"/>
          <w:color w:val="231F20"/>
          <w:sz w:val="20"/>
        </w:rPr>
        <w:t>1.</w:t>
      </w:r>
      <w:r>
        <w:rPr>
          <w:rFonts w:ascii="Times New Roman" w:hAnsi="Times New Roman"/>
          <w:color w:val="231F20"/>
          <w:spacing w:val="-5"/>
          <w:sz w:val="20"/>
        </w:rPr>
        <w:t xml:space="preserve"> </w:t>
      </w:r>
      <w:r>
        <w:rPr>
          <w:rFonts w:ascii="Times New Roman" w:hAnsi="Times New Roman"/>
          <w:color w:val="231F20"/>
          <w:sz w:val="20"/>
        </w:rPr>
        <w:t>For</w:t>
      </w:r>
      <w:r>
        <w:rPr>
          <w:rFonts w:ascii="Times New Roman" w:hAnsi="Times New Roman"/>
          <w:color w:val="231F20"/>
          <w:spacing w:val="-6"/>
          <w:sz w:val="20"/>
        </w:rPr>
        <w:t xml:space="preserve"> </w:t>
      </w:r>
      <w:r>
        <w:rPr>
          <w:rFonts w:ascii="Times New Roman" w:hAnsi="Times New Roman"/>
          <w:color w:val="231F20"/>
          <w:sz w:val="20"/>
        </w:rPr>
        <w:t>a</w:t>
      </w:r>
      <w:r>
        <w:rPr>
          <w:rFonts w:ascii="Times New Roman" w:hAnsi="Times New Roman"/>
          <w:color w:val="231F20"/>
          <w:spacing w:val="-5"/>
          <w:sz w:val="20"/>
        </w:rPr>
        <w:t xml:space="preserve"> </w:t>
      </w:r>
      <w:r>
        <w:rPr>
          <w:rFonts w:ascii="Times New Roman" w:hAnsi="Times New Roman"/>
          <w:color w:val="231F20"/>
          <w:sz w:val="20"/>
        </w:rPr>
        <w:t>given</w:t>
      </w:r>
      <w:r>
        <w:rPr>
          <w:rFonts w:ascii="Times New Roman" w:hAnsi="Times New Roman"/>
          <w:color w:val="231F20"/>
          <w:spacing w:val="-5"/>
          <w:sz w:val="20"/>
        </w:rPr>
        <w:t xml:space="preserve"> </w:t>
      </w:r>
      <w:r>
        <w:rPr>
          <w:rFonts w:ascii="Times New Roman" w:hAnsi="Times New Roman"/>
          <w:color w:val="231F20"/>
          <w:sz w:val="20"/>
        </w:rPr>
        <w:t>time</w:t>
      </w:r>
      <w:r>
        <w:rPr>
          <w:rFonts w:ascii="Times New Roman" w:hAnsi="Times New Roman"/>
          <w:color w:val="231F20"/>
          <w:spacing w:val="-5"/>
          <w:sz w:val="20"/>
        </w:rPr>
        <w:t xml:space="preserve"> </w:t>
      </w:r>
      <w:r>
        <w:rPr>
          <w:rFonts w:ascii="Times New Roman" w:hAnsi="Times New Roman"/>
          <w:color w:val="231F20"/>
          <w:sz w:val="20"/>
        </w:rPr>
        <w:t>thick</w:t>
      </w:r>
      <w:r>
        <w:rPr>
          <w:rFonts w:ascii="Times New Roman" w:hAnsi="Times New Roman"/>
          <w:color w:val="231F20"/>
          <w:sz w:val="20"/>
        </w:rPr>
        <w:softHyphen/>
        <w:t>ness, fit the normalized tuning curve to the normalized mapped amplitude to estimate the gas-hydrate saturation.</w:t>
      </w:r>
    </w:p>
    <w:p w14:paraId="502D0BF4" w14:textId="77777777" w:rsidR="00523F16" w:rsidRDefault="00000000">
      <w:pPr>
        <w:pStyle w:val="a4"/>
        <w:numPr>
          <w:ilvl w:val="0"/>
          <w:numId w:val="2"/>
        </w:numPr>
        <w:tabs>
          <w:tab w:val="left" w:pos="595"/>
        </w:tabs>
        <w:spacing w:before="164" w:line="249" w:lineRule="auto"/>
        <w:ind w:right="150"/>
        <w:rPr>
          <w:rFonts w:ascii="Times New Roman"/>
          <w:sz w:val="20"/>
        </w:rPr>
      </w:pPr>
      <w:r>
        <w:rPr>
          <w:rFonts w:ascii="Times New Roman"/>
          <w:color w:val="231F20"/>
          <w:sz w:val="20"/>
        </w:rPr>
        <w:t>From the gas-hydrate saturation estimated in step 3, the relation</w:t>
      </w:r>
      <w:r>
        <w:rPr>
          <w:rFonts w:ascii="Times New Roman"/>
          <w:color w:val="231F20"/>
          <w:spacing w:val="-5"/>
          <w:sz w:val="20"/>
        </w:rPr>
        <w:t xml:space="preserve"> </w:t>
      </w:r>
      <w:r>
        <w:rPr>
          <w:rFonts w:ascii="Times New Roman"/>
          <w:color w:val="231F20"/>
          <w:sz w:val="20"/>
        </w:rPr>
        <w:t>between</w:t>
      </w:r>
      <w:r>
        <w:rPr>
          <w:rFonts w:ascii="Times New Roman"/>
          <w:color w:val="231F20"/>
          <w:spacing w:val="-5"/>
          <w:sz w:val="20"/>
        </w:rPr>
        <w:t xml:space="preserve"> </w:t>
      </w:r>
      <w:r>
        <w:rPr>
          <w:rFonts w:ascii="Times New Roman"/>
          <w:color w:val="231F20"/>
          <w:sz w:val="20"/>
        </w:rPr>
        <w:t>true</w:t>
      </w:r>
      <w:r>
        <w:rPr>
          <w:rFonts w:ascii="Times New Roman"/>
          <w:color w:val="231F20"/>
          <w:spacing w:val="-5"/>
          <w:sz w:val="20"/>
        </w:rPr>
        <w:t xml:space="preserve"> </w:t>
      </w:r>
      <w:r>
        <w:rPr>
          <w:rFonts w:ascii="Times New Roman"/>
          <w:color w:val="231F20"/>
          <w:sz w:val="20"/>
        </w:rPr>
        <w:t>and</w:t>
      </w:r>
      <w:r>
        <w:rPr>
          <w:rFonts w:ascii="Times New Roman"/>
          <w:color w:val="231F20"/>
          <w:spacing w:val="-5"/>
          <w:sz w:val="20"/>
        </w:rPr>
        <w:t xml:space="preserve"> </w:t>
      </w:r>
      <w:r>
        <w:rPr>
          <w:rFonts w:ascii="Times New Roman"/>
          <w:color w:val="231F20"/>
          <w:sz w:val="20"/>
        </w:rPr>
        <w:t>apparent</w:t>
      </w:r>
      <w:r>
        <w:rPr>
          <w:rFonts w:ascii="Times New Roman"/>
          <w:color w:val="231F20"/>
          <w:spacing w:val="-5"/>
          <w:sz w:val="20"/>
        </w:rPr>
        <w:t xml:space="preserve"> </w:t>
      </w:r>
      <w:r>
        <w:rPr>
          <w:rFonts w:ascii="Times New Roman"/>
          <w:color w:val="231F20"/>
          <w:sz w:val="20"/>
        </w:rPr>
        <w:t>time</w:t>
      </w:r>
      <w:r>
        <w:rPr>
          <w:rFonts w:ascii="Times New Roman"/>
          <w:color w:val="231F20"/>
          <w:spacing w:val="-5"/>
          <w:sz w:val="20"/>
        </w:rPr>
        <w:t xml:space="preserve"> </w:t>
      </w:r>
      <w:r>
        <w:rPr>
          <w:rFonts w:ascii="Times New Roman"/>
          <w:color w:val="231F20"/>
          <w:sz w:val="20"/>
        </w:rPr>
        <w:t>thickness,</w:t>
      </w:r>
      <w:r>
        <w:rPr>
          <w:rFonts w:ascii="Times New Roman"/>
          <w:color w:val="231F20"/>
          <w:spacing w:val="-5"/>
          <w:sz w:val="20"/>
        </w:rPr>
        <w:t xml:space="preserve"> </w:t>
      </w:r>
      <w:r>
        <w:rPr>
          <w:rFonts w:ascii="Times New Roman"/>
          <w:color w:val="231F20"/>
          <w:sz w:val="20"/>
        </w:rPr>
        <w:t>and</w:t>
      </w:r>
      <w:r>
        <w:rPr>
          <w:rFonts w:ascii="Times New Roman"/>
          <w:color w:val="231F20"/>
          <w:spacing w:val="-5"/>
          <w:sz w:val="20"/>
        </w:rPr>
        <w:t xml:space="preserve"> </w:t>
      </w:r>
      <w:r>
        <w:rPr>
          <w:rFonts w:ascii="Times New Roman"/>
          <w:color w:val="231F20"/>
          <w:sz w:val="20"/>
        </w:rPr>
        <w:t>the theoretical prediction of P-wave velocity, the thickness</w:t>
      </w:r>
    </w:p>
    <w:p w14:paraId="6B306129" w14:textId="77777777" w:rsidR="00523F16" w:rsidRDefault="00000000">
      <w:pPr>
        <w:pStyle w:val="a3"/>
        <w:spacing w:line="233" w:lineRule="exact"/>
        <w:ind w:left="595"/>
        <w:rPr>
          <w:rFonts w:ascii="Symbol" w:hAnsi="Symbol"/>
        </w:rPr>
      </w:pPr>
      <w:r>
        <w:rPr>
          <w:color w:val="231F20"/>
        </w:rPr>
        <w:t>of</w:t>
      </w:r>
      <w:r>
        <w:rPr>
          <w:color w:val="231F20"/>
          <w:spacing w:val="-2"/>
        </w:rPr>
        <w:t xml:space="preserve"> </w:t>
      </w:r>
      <w:r>
        <w:rPr>
          <w:color w:val="231F20"/>
        </w:rPr>
        <w:t>the reservoir</w:t>
      </w:r>
      <w:r>
        <w:rPr>
          <w:color w:val="231F20"/>
          <w:spacing w:val="-1"/>
        </w:rPr>
        <w:t xml:space="preserve"> </w:t>
      </w:r>
      <w:r>
        <w:rPr>
          <w:color w:val="231F20"/>
        </w:rPr>
        <w:t>(</w:t>
      </w:r>
      <w:r>
        <w:rPr>
          <w:i/>
          <w:color w:val="231F20"/>
        </w:rPr>
        <w:t>d</w:t>
      </w:r>
      <w:r>
        <w:rPr>
          <w:color w:val="231F20"/>
        </w:rPr>
        <w:t>) can</w:t>
      </w:r>
      <w:r>
        <w:rPr>
          <w:color w:val="231F20"/>
          <w:spacing w:val="-1"/>
        </w:rPr>
        <w:t xml:space="preserve"> </w:t>
      </w:r>
      <w:r>
        <w:rPr>
          <w:color w:val="231F20"/>
        </w:rPr>
        <w:t>be calculated</w:t>
      </w:r>
      <w:r>
        <w:rPr>
          <w:color w:val="231F20"/>
          <w:spacing w:val="-1"/>
        </w:rPr>
        <w:t xml:space="preserve"> </w:t>
      </w:r>
      <w:r>
        <w:rPr>
          <w:color w:val="231F20"/>
        </w:rPr>
        <w:t>by</w:t>
      </w:r>
      <w:r>
        <w:rPr>
          <w:color w:val="231F20"/>
          <w:spacing w:val="-1"/>
        </w:rPr>
        <w:t xml:space="preserve"> </w:t>
      </w:r>
      <w:r>
        <w:rPr>
          <w:i/>
          <w:color w:val="231F20"/>
        </w:rPr>
        <w:t>d</w:t>
      </w:r>
      <w:r>
        <w:rPr>
          <w:i/>
          <w:color w:val="231F20"/>
          <w:spacing w:val="-1"/>
        </w:rPr>
        <w:t xml:space="preserve"> </w:t>
      </w:r>
      <w:r>
        <w:rPr>
          <w:color w:val="231F20"/>
        </w:rPr>
        <w:t>=</w:t>
      </w:r>
      <w:r>
        <w:rPr>
          <w:color w:val="231F20"/>
          <w:spacing w:val="-1"/>
        </w:rPr>
        <w:t xml:space="preserve"> </w:t>
      </w:r>
      <w:r>
        <w:rPr>
          <w:color w:val="231F20"/>
        </w:rPr>
        <w:t>(true time)</w:t>
      </w:r>
      <w:r>
        <w:rPr>
          <w:color w:val="231F20"/>
          <w:spacing w:val="-2"/>
        </w:rPr>
        <w:t xml:space="preserve"> </w:t>
      </w:r>
      <w:r>
        <w:rPr>
          <w:rFonts w:ascii="Symbol" w:hAnsi="Symbol"/>
          <w:color w:val="231F20"/>
          <w:spacing w:val="-10"/>
        </w:rPr>
        <w:t></w:t>
      </w:r>
    </w:p>
    <w:p w14:paraId="348451E3" w14:textId="77777777" w:rsidR="00523F16" w:rsidRDefault="00000000" w:rsidP="00C21A0F">
      <w:pPr>
        <w:pStyle w:val="a3"/>
        <w:spacing w:before="9"/>
        <w:ind w:left="595"/>
        <w:rPr>
          <w:color w:val="231F20"/>
          <w:spacing w:val="-2"/>
        </w:rPr>
      </w:pPr>
      <w:r>
        <w:rPr>
          <w:color w:val="231F20"/>
        </w:rPr>
        <w:t>(interval</w:t>
      </w:r>
      <w:r>
        <w:rPr>
          <w:color w:val="231F20"/>
          <w:spacing w:val="-5"/>
        </w:rPr>
        <w:t xml:space="preserve"> </w:t>
      </w:r>
      <w:r>
        <w:rPr>
          <w:color w:val="231F20"/>
          <w:spacing w:val="-2"/>
        </w:rPr>
        <w:t>velocity)/2.</w:t>
      </w:r>
    </w:p>
    <w:p w14:paraId="4BEEB38F" w14:textId="77777777" w:rsidR="00C21A0F" w:rsidRDefault="00C21A0F" w:rsidP="00C21A0F">
      <w:pPr>
        <w:pStyle w:val="a3"/>
        <w:spacing w:before="9"/>
        <w:ind w:left="595"/>
        <w:rPr>
          <w:color w:val="231F20"/>
          <w:spacing w:val="-2"/>
        </w:rPr>
      </w:pPr>
    </w:p>
    <w:p w14:paraId="71AC3935" w14:textId="77777777" w:rsidR="00C21A0F" w:rsidRDefault="00C21A0F" w:rsidP="00C21A0F">
      <w:pPr>
        <w:pStyle w:val="a3"/>
        <w:spacing w:before="9"/>
        <w:ind w:left="595"/>
        <w:rPr>
          <w:color w:val="231F20"/>
          <w:spacing w:val="-2"/>
        </w:rPr>
      </w:pPr>
    </w:p>
    <w:p w14:paraId="7B4C228F" w14:textId="77777777" w:rsidR="00C21A0F" w:rsidRDefault="00C21A0F" w:rsidP="00C21A0F">
      <w:pPr>
        <w:pStyle w:val="a3"/>
        <w:spacing w:before="9"/>
        <w:ind w:left="595"/>
        <w:rPr>
          <w:color w:val="231F20"/>
          <w:spacing w:val="-2"/>
        </w:rPr>
      </w:pPr>
    </w:p>
    <w:p w14:paraId="59C30102" w14:textId="77777777" w:rsidR="00C21A0F" w:rsidRDefault="00C21A0F" w:rsidP="00C21A0F">
      <w:pPr>
        <w:pStyle w:val="a3"/>
        <w:spacing w:before="9"/>
        <w:ind w:left="595"/>
        <w:rPr>
          <w:lang w:val="ru-RU"/>
        </w:rPr>
      </w:pPr>
    </w:p>
    <w:p w14:paraId="140CDBDA" w14:textId="77777777" w:rsidR="00217EEC" w:rsidRDefault="00217EEC" w:rsidP="00C21A0F">
      <w:pPr>
        <w:pStyle w:val="a3"/>
        <w:spacing w:before="9"/>
        <w:ind w:left="595"/>
        <w:rPr>
          <w:lang w:val="ru-RU"/>
        </w:rPr>
      </w:pPr>
    </w:p>
    <w:p w14:paraId="55F84131" w14:textId="77777777" w:rsidR="00217EEC" w:rsidRDefault="00217EEC" w:rsidP="00C21A0F">
      <w:pPr>
        <w:pStyle w:val="a3"/>
        <w:spacing w:before="9"/>
        <w:ind w:left="595"/>
        <w:rPr>
          <w:lang w:val="ru-RU"/>
        </w:rPr>
      </w:pPr>
    </w:p>
    <w:p w14:paraId="396F66D1" w14:textId="77777777" w:rsidR="00217EEC" w:rsidRDefault="00217EEC" w:rsidP="00C21A0F">
      <w:pPr>
        <w:pStyle w:val="a3"/>
        <w:spacing w:before="9"/>
        <w:ind w:left="595"/>
        <w:rPr>
          <w:lang w:val="ru-RU"/>
        </w:rPr>
      </w:pPr>
    </w:p>
    <w:p w14:paraId="7973E4D6" w14:textId="77777777" w:rsidR="00217EEC" w:rsidRDefault="00217EEC" w:rsidP="00C21A0F">
      <w:pPr>
        <w:pStyle w:val="a3"/>
        <w:spacing w:before="9"/>
        <w:ind w:left="595"/>
        <w:rPr>
          <w:lang w:val="ru-RU"/>
        </w:rPr>
      </w:pPr>
    </w:p>
    <w:p w14:paraId="3326150E" w14:textId="77777777" w:rsidR="00217EEC" w:rsidRDefault="00217EEC" w:rsidP="00C21A0F">
      <w:pPr>
        <w:pStyle w:val="a3"/>
        <w:spacing w:before="9"/>
        <w:ind w:left="595"/>
        <w:rPr>
          <w:lang w:val="ru-RU"/>
        </w:rPr>
      </w:pPr>
    </w:p>
    <w:p w14:paraId="17035304" w14:textId="77777777" w:rsidR="00217EEC" w:rsidRDefault="00217EEC" w:rsidP="00C21A0F">
      <w:pPr>
        <w:pStyle w:val="a3"/>
        <w:spacing w:before="9"/>
        <w:ind w:left="595"/>
        <w:rPr>
          <w:lang w:val="ru-RU"/>
        </w:rPr>
      </w:pPr>
    </w:p>
    <w:p w14:paraId="5DDC645A" w14:textId="77777777" w:rsidR="00217EEC" w:rsidRDefault="00217EEC" w:rsidP="00C21A0F">
      <w:pPr>
        <w:pStyle w:val="a3"/>
        <w:spacing w:before="9"/>
        <w:ind w:left="595"/>
        <w:rPr>
          <w:lang w:val="ru-RU"/>
        </w:rPr>
      </w:pPr>
    </w:p>
    <w:p w14:paraId="05F443AA" w14:textId="36AC1476" w:rsidR="00217EEC" w:rsidRPr="00217EEC" w:rsidRDefault="00217EEC" w:rsidP="00C21A0F">
      <w:pPr>
        <w:pStyle w:val="a3"/>
        <w:spacing w:before="9"/>
        <w:ind w:left="595"/>
        <w:rPr>
          <w:lang w:val="ru-RU"/>
        </w:rPr>
        <w:sectPr w:rsidR="00217EEC" w:rsidRPr="00217EEC">
          <w:type w:val="continuous"/>
          <w:pgSz w:w="12240" w:h="15840"/>
          <w:pgMar w:top="0" w:right="720" w:bottom="280" w:left="720" w:header="841" w:footer="0" w:gutter="0"/>
          <w:cols w:num="2" w:space="720" w:equalWidth="0">
            <w:col w:w="5365" w:space="40"/>
            <w:col w:w="5395"/>
          </w:cols>
        </w:sectPr>
      </w:pPr>
    </w:p>
    <w:p w14:paraId="06D47C5F" w14:textId="77777777" w:rsidR="00523F16" w:rsidRDefault="00523F16">
      <w:pPr>
        <w:pStyle w:val="a3"/>
        <w:spacing w:before="46"/>
      </w:pPr>
    </w:p>
    <w:p w14:paraId="20B3F10D" w14:textId="77777777" w:rsidR="00523F16" w:rsidRDefault="00000000">
      <w:pPr>
        <w:pStyle w:val="a3"/>
        <w:tabs>
          <w:tab w:val="left" w:pos="719"/>
        </w:tabs>
        <w:spacing w:line="249" w:lineRule="auto"/>
        <w:ind w:left="720" w:right="5548" w:hanging="360"/>
        <w:rPr>
          <w:position w:val="-6"/>
          <w:sz w:val="11"/>
        </w:rPr>
      </w:pPr>
      <w:r>
        <w:rPr>
          <w:color w:val="231F20"/>
          <w:spacing w:val="-6"/>
        </w:rPr>
        <w:t>1.</w:t>
      </w:r>
      <w:r>
        <w:rPr>
          <w:color w:val="231F20"/>
        </w:rPr>
        <w:tab/>
        <w:t xml:space="preserve">Calculate the amplitude variation with saturation and thickness based on the Till model shown in figure 14 using a 50-Hz Ricker wavelet or a wavelet with an appropriate measured dominant frequency. The model </w:t>
      </w:r>
      <w:r>
        <w:rPr>
          <w:color w:val="231F20"/>
          <w:spacing w:val="-2"/>
        </w:rPr>
        <w:t>parameters</w:t>
      </w:r>
      <w:r>
        <w:rPr>
          <w:color w:val="231F20"/>
          <w:spacing w:val="-10"/>
        </w:rPr>
        <w:t xml:space="preserve"> </w:t>
      </w:r>
      <w:r>
        <w:rPr>
          <w:color w:val="231F20"/>
          <w:spacing w:val="-2"/>
        </w:rPr>
        <w:t>are:</w:t>
      </w:r>
      <w:r>
        <w:rPr>
          <w:color w:val="231F20"/>
          <w:spacing w:val="-11"/>
        </w:rPr>
        <w:t xml:space="preserve"> </w:t>
      </w:r>
      <w:r>
        <w:rPr>
          <w:rFonts w:ascii="Book Antiqua" w:hAnsi="Book Antiqua"/>
          <w:i/>
          <w:color w:val="231F20"/>
          <w:spacing w:val="-2"/>
        </w:rPr>
        <w:t></w:t>
      </w:r>
      <w:r>
        <w:rPr>
          <w:color w:val="231F20"/>
          <w:spacing w:val="-2"/>
          <w:position w:val="-6"/>
          <w:sz w:val="11"/>
        </w:rPr>
        <w:t>1</w:t>
      </w:r>
      <w:r>
        <w:rPr>
          <w:color w:val="231F20"/>
          <w:spacing w:val="12"/>
          <w:position w:val="-6"/>
          <w:sz w:val="11"/>
        </w:rPr>
        <w:t xml:space="preserve"> </w:t>
      </w:r>
      <w:r>
        <w:rPr>
          <w:color w:val="231F20"/>
          <w:spacing w:val="-2"/>
        </w:rPr>
        <w:t>=</w:t>
      </w:r>
      <w:r>
        <w:rPr>
          <w:color w:val="231F20"/>
          <w:spacing w:val="-10"/>
        </w:rPr>
        <w:t xml:space="preserve"> </w:t>
      </w:r>
      <w:r>
        <w:rPr>
          <w:color w:val="231F20"/>
          <w:spacing w:val="-2"/>
        </w:rPr>
        <w:t>0.32</w:t>
      </w:r>
      <w:r>
        <w:rPr>
          <w:color w:val="231F20"/>
          <w:spacing w:val="-10"/>
        </w:rPr>
        <w:t xml:space="preserve"> </w:t>
      </w:r>
      <w:r>
        <w:rPr>
          <w:color w:val="231F20"/>
          <w:spacing w:val="-2"/>
        </w:rPr>
        <w:t>and</w:t>
      </w:r>
      <w:r>
        <w:rPr>
          <w:color w:val="231F20"/>
          <w:spacing w:val="-10"/>
        </w:rPr>
        <w:t xml:space="preserve"> </w:t>
      </w:r>
      <w:r>
        <w:rPr>
          <w:i/>
          <w:color w:val="231F20"/>
          <w:spacing w:val="-2"/>
        </w:rPr>
        <w:t>C</w:t>
      </w:r>
      <w:r>
        <w:rPr>
          <w:i/>
          <w:color w:val="231F20"/>
          <w:spacing w:val="-2"/>
          <w:position w:val="-6"/>
          <w:sz w:val="11"/>
        </w:rPr>
        <w:t>v</w:t>
      </w:r>
      <w:r>
        <w:rPr>
          <w:i/>
          <w:color w:val="231F20"/>
          <w:spacing w:val="12"/>
          <w:position w:val="-6"/>
          <w:sz w:val="11"/>
        </w:rPr>
        <w:t xml:space="preserve"> </w:t>
      </w:r>
      <w:r>
        <w:rPr>
          <w:color w:val="231F20"/>
          <w:spacing w:val="-2"/>
        </w:rPr>
        <w:t>=</w:t>
      </w:r>
      <w:r>
        <w:rPr>
          <w:color w:val="231F20"/>
          <w:spacing w:val="-10"/>
        </w:rPr>
        <w:t xml:space="preserve"> </w:t>
      </w:r>
      <w:r>
        <w:rPr>
          <w:color w:val="231F20"/>
          <w:spacing w:val="-2"/>
        </w:rPr>
        <w:t>0.2</w:t>
      </w:r>
      <w:r>
        <w:rPr>
          <w:color w:val="231F20"/>
          <w:spacing w:val="-10"/>
        </w:rPr>
        <w:t xml:space="preserve"> </w:t>
      </w:r>
      <w:r>
        <w:rPr>
          <w:color w:val="231F20"/>
          <w:spacing w:val="-2"/>
        </w:rPr>
        <w:t>for</w:t>
      </w:r>
      <w:r>
        <w:rPr>
          <w:color w:val="231F20"/>
          <w:spacing w:val="-10"/>
        </w:rPr>
        <w:t xml:space="preserve"> </w:t>
      </w:r>
      <w:r>
        <w:rPr>
          <w:color w:val="231F20"/>
          <w:spacing w:val="-2"/>
        </w:rPr>
        <w:t>the</w:t>
      </w:r>
      <w:r>
        <w:rPr>
          <w:color w:val="231F20"/>
          <w:spacing w:val="-10"/>
        </w:rPr>
        <w:t xml:space="preserve"> </w:t>
      </w:r>
      <w:r>
        <w:rPr>
          <w:color w:val="231F20"/>
          <w:spacing w:val="-2"/>
        </w:rPr>
        <w:t>seal</w:t>
      </w:r>
      <w:r>
        <w:rPr>
          <w:color w:val="231F20"/>
          <w:spacing w:val="-10"/>
        </w:rPr>
        <w:t xml:space="preserve"> </w:t>
      </w:r>
      <w:r>
        <w:rPr>
          <w:color w:val="231F20"/>
          <w:spacing w:val="-2"/>
        </w:rPr>
        <w:t>and</w:t>
      </w:r>
      <w:r>
        <w:rPr>
          <w:color w:val="231F20"/>
          <w:spacing w:val="-11"/>
        </w:rPr>
        <w:t xml:space="preserve"> </w:t>
      </w:r>
      <w:r>
        <w:rPr>
          <w:rFonts w:ascii="Book Antiqua" w:hAnsi="Book Antiqua"/>
          <w:i/>
          <w:color w:val="231F20"/>
          <w:spacing w:val="-2"/>
        </w:rPr>
        <w:t></w:t>
      </w:r>
      <w:r>
        <w:rPr>
          <w:color w:val="231F20"/>
          <w:spacing w:val="-2"/>
          <w:position w:val="-6"/>
          <w:sz w:val="11"/>
        </w:rPr>
        <w:t>2</w:t>
      </w:r>
    </w:p>
    <w:p w14:paraId="32333D77" w14:textId="77777777" w:rsidR="00523F16" w:rsidRDefault="00000000">
      <w:pPr>
        <w:pStyle w:val="a3"/>
        <w:spacing w:line="177" w:lineRule="auto"/>
        <w:ind w:left="720"/>
        <w:jc w:val="both"/>
      </w:pPr>
      <w:r>
        <w:rPr>
          <w:color w:val="231F20"/>
        </w:rPr>
        <w:t>=</w:t>
      </w:r>
      <w:r>
        <w:rPr>
          <w:color w:val="231F20"/>
          <w:spacing w:val="-1"/>
        </w:rPr>
        <w:t xml:space="preserve"> </w:t>
      </w:r>
      <w:r>
        <w:rPr>
          <w:color w:val="231F20"/>
        </w:rPr>
        <w:t>0.42</w:t>
      </w:r>
      <w:r>
        <w:rPr>
          <w:color w:val="231F20"/>
          <w:spacing w:val="-2"/>
        </w:rPr>
        <w:t xml:space="preserve"> </w:t>
      </w:r>
      <w:r>
        <w:rPr>
          <w:color w:val="231F20"/>
        </w:rPr>
        <w:t>and</w:t>
      </w:r>
      <w:r>
        <w:rPr>
          <w:color w:val="231F20"/>
          <w:spacing w:val="-1"/>
        </w:rPr>
        <w:t xml:space="preserve"> </w:t>
      </w:r>
      <w:r>
        <w:rPr>
          <w:i/>
          <w:color w:val="231F20"/>
        </w:rPr>
        <w:t>C</w:t>
      </w:r>
      <w:r>
        <w:rPr>
          <w:i/>
          <w:color w:val="231F20"/>
          <w:position w:val="-6"/>
          <w:sz w:val="11"/>
        </w:rPr>
        <w:t>v</w:t>
      </w:r>
      <w:r>
        <w:rPr>
          <w:i/>
          <w:color w:val="231F20"/>
          <w:spacing w:val="21"/>
          <w:position w:val="-6"/>
          <w:sz w:val="11"/>
        </w:rPr>
        <w:t xml:space="preserve"> </w:t>
      </w:r>
      <w:r>
        <w:rPr>
          <w:color w:val="231F20"/>
        </w:rPr>
        <w:t>=</w:t>
      </w:r>
      <w:r>
        <w:rPr>
          <w:color w:val="231F20"/>
          <w:spacing w:val="-2"/>
        </w:rPr>
        <w:t xml:space="preserve"> </w:t>
      </w:r>
      <w:r>
        <w:rPr>
          <w:color w:val="231F20"/>
        </w:rPr>
        <w:t>0.05</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reservoir.</w:t>
      </w:r>
      <w:r>
        <w:rPr>
          <w:color w:val="231F20"/>
          <w:spacing w:val="-1"/>
        </w:rPr>
        <w:t xml:space="preserve"> </w:t>
      </w:r>
      <w:r>
        <w:rPr>
          <w:color w:val="231F20"/>
        </w:rPr>
        <w:t>Based</w:t>
      </w:r>
      <w:r>
        <w:rPr>
          <w:color w:val="231F20"/>
          <w:spacing w:val="-1"/>
        </w:rPr>
        <w:t xml:space="preserve"> </w:t>
      </w:r>
      <w:r>
        <w:rPr>
          <w:color w:val="231F20"/>
        </w:rPr>
        <w:t>on</w:t>
      </w:r>
      <w:r>
        <w:rPr>
          <w:color w:val="231F20"/>
          <w:spacing w:val="-1"/>
        </w:rPr>
        <w:t xml:space="preserve"> </w:t>
      </w:r>
      <w:r>
        <w:rPr>
          <w:color w:val="231F20"/>
        </w:rPr>
        <w:t>well</w:t>
      </w:r>
      <w:r>
        <w:rPr>
          <w:color w:val="231F20"/>
          <w:spacing w:val="-1"/>
        </w:rPr>
        <w:t xml:space="preserve"> </w:t>
      </w:r>
      <w:r>
        <w:rPr>
          <w:color w:val="231F20"/>
          <w:spacing w:val="-2"/>
        </w:rPr>
        <w:t>logs,</w:t>
      </w:r>
    </w:p>
    <w:p w14:paraId="72C9CB7B" w14:textId="77777777" w:rsidR="00523F16" w:rsidRDefault="00000000">
      <w:pPr>
        <w:pStyle w:val="a3"/>
        <w:spacing w:line="228" w:lineRule="auto"/>
        <w:ind w:left="720" w:right="5428"/>
        <w:jc w:val="both"/>
      </w:pPr>
      <w:r>
        <w:rPr>
          <w:color w:val="231F20"/>
        </w:rPr>
        <w:t xml:space="preserve">it is determined that the appropriate BGTL parameters to compute velocities are </w:t>
      </w:r>
      <w:r>
        <w:rPr>
          <w:i/>
          <w:color w:val="231F20"/>
          <w:sz w:val="24"/>
        </w:rPr>
        <w:t xml:space="preserve">m </w:t>
      </w:r>
      <w:r>
        <w:rPr>
          <w:color w:val="231F20"/>
        </w:rPr>
        <w:t>= 1.8, and the differential pres</w:t>
      </w:r>
      <w:r>
        <w:rPr>
          <w:color w:val="231F20"/>
        </w:rPr>
        <w:softHyphen/>
        <w:t xml:space="preserve">sure is calculated from the depth of the prospect </w:t>
      </w:r>
      <w:r>
        <w:rPr>
          <w:color w:val="231F20"/>
          <w:spacing w:val="-2"/>
        </w:rPr>
        <w:t>assuming</w:t>
      </w:r>
    </w:p>
    <w:p w14:paraId="37BE1703" w14:textId="77777777" w:rsidR="00523F16" w:rsidRDefault="00000000" w:rsidP="00C21A0F">
      <w:pPr>
        <w:pStyle w:val="a3"/>
        <w:spacing w:line="249" w:lineRule="auto"/>
        <w:ind w:left="720" w:right="5724"/>
        <w:jc w:val="both"/>
        <w:rPr>
          <w:color w:val="231F20"/>
        </w:rPr>
      </w:pPr>
      <w:r>
        <w:rPr>
          <w:color w:val="231F20"/>
        </w:rPr>
        <w:t>normal</w:t>
      </w:r>
      <w:r>
        <w:rPr>
          <w:color w:val="231F20"/>
          <w:spacing w:val="-8"/>
        </w:rPr>
        <w:t xml:space="preserve"> </w:t>
      </w:r>
      <w:r>
        <w:rPr>
          <w:color w:val="231F20"/>
        </w:rPr>
        <w:t>hydrostatic</w:t>
      </w:r>
      <w:r>
        <w:rPr>
          <w:color w:val="231F20"/>
          <w:spacing w:val="-8"/>
        </w:rPr>
        <w:t xml:space="preserve"> </w:t>
      </w:r>
      <w:r>
        <w:rPr>
          <w:color w:val="231F20"/>
        </w:rPr>
        <w:t>pressure.</w:t>
      </w:r>
      <w:r>
        <w:rPr>
          <w:color w:val="231F20"/>
          <w:spacing w:val="-8"/>
        </w:rPr>
        <w:t xml:space="preserve"> </w:t>
      </w:r>
      <w:r>
        <w:rPr>
          <w:color w:val="231F20"/>
        </w:rPr>
        <w:t>Normalize</w:t>
      </w:r>
      <w:r>
        <w:rPr>
          <w:color w:val="231F20"/>
          <w:spacing w:val="-8"/>
        </w:rPr>
        <w:t xml:space="preserve"> </w:t>
      </w:r>
      <w:r>
        <w:rPr>
          <w:color w:val="231F20"/>
        </w:rPr>
        <w:t>the</w:t>
      </w:r>
      <w:r>
        <w:rPr>
          <w:color w:val="231F20"/>
          <w:spacing w:val="-8"/>
        </w:rPr>
        <w:t xml:space="preserve"> </w:t>
      </w:r>
      <w:r>
        <w:rPr>
          <w:color w:val="231F20"/>
        </w:rPr>
        <w:t>theoretical amplitudes using the reference amplitude correspond</w:t>
      </w:r>
      <w:r>
        <w:rPr>
          <w:color w:val="231F20"/>
        </w:rPr>
        <w:softHyphen/>
        <w:t>ing</w:t>
      </w:r>
      <w:r>
        <w:rPr>
          <w:color w:val="231F20"/>
          <w:spacing w:val="-3"/>
        </w:rPr>
        <w:t xml:space="preserve"> </w:t>
      </w:r>
      <w:r>
        <w:rPr>
          <w:color w:val="231F20"/>
        </w:rPr>
        <w:t>to</w:t>
      </w:r>
      <w:r>
        <w:rPr>
          <w:color w:val="231F20"/>
          <w:spacing w:val="-3"/>
        </w:rPr>
        <w:t xml:space="preserve"> </w:t>
      </w:r>
      <w:r>
        <w:rPr>
          <w:color w:val="231F20"/>
        </w:rPr>
        <w:t>0.45-gas-hydrate</w:t>
      </w:r>
      <w:r>
        <w:rPr>
          <w:color w:val="231F20"/>
          <w:spacing w:val="-3"/>
        </w:rPr>
        <w:t xml:space="preserve"> </w:t>
      </w:r>
      <w:r>
        <w:rPr>
          <w:color w:val="231F20"/>
        </w:rPr>
        <w:t>saturation</w:t>
      </w:r>
      <w:r>
        <w:rPr>
          <w:color w:val="231F20"/>
          <w:spacing w:val="-3"/>
        </w:rPr>
        <w:t xml:space="preserve"> </w:t>
      </w:r>
      <w:r>
        <w:rPr>
          <w:color w:val="231F20"/>
        </w:rPr>
        <w:t>for</w:t>
      </w:r>
      <w:r>
        <w:rPr>
          <w:color w:val="231F20"/>
          <w:spacing w:val="-3"/>
        </w:rPr>
        <w:t xml:space="preserve"> </w:t>
      </w:r>
      <w:r>
        <w:rPr>
          <w:color w:val="231F20"/>
        </w:rPr>
        <w:t>a</w:t>
      </w:r>
      <w:r>
        <w:rPr>
          <w:color w:val="231F20"/>
          <w:spacing w:val="-3"/>
        </w:rPr>
        <w:t xml:space="preserve"> </w:t>
      </w:r>
      <w:r>
        <w:rPr>
          <w:color w:val="231F20"/>
        </w:rPr>
        <w:t>thick</w:t>
      </w:r>
      <w:r>
        <w:rPr>
          <w:color w:val="231F20"/>
          <w:spacing w:val="-3"/>
        </w:rPr>
        <w:t xml:space="preserve"> </w:t>
      </w:r>
      <w:r>
        <w:rPr>
          <w:color w:val="231F20"/>
        </w:rPr>
        <w:t>reservoir (untuned amplitude).</w:t>
      </w:r>
    </w:p>
    <w:p w14:paraId="2C826765" w14:textId="77777777" w:rsidR="00C21A0F" w:rsidRDefault="00C21A0F" w:rsidP="00C21A0F">
      <w:pPr>
        <w:pStyle w:val="a3"/>
        <w:spacing w:line="249" w:lineRule="auto"/>
        <w:ind w:left="720" w:right="5724"/>
        <w:jc w:val="both"/>
        <w:rPr>
          <w:color w:val="231F20"/>
        </w:rPr>
      </w:pPr>
    </w:p>
    <w:p w14:paraId="62C1FF81" w14:textId="77777777" w:rsidR="00C21A0F" w:rsidRDefault="00C21A0F" w:rsidP="00455735">
      <w:pPr>
        <w:pStyle w:val="a3"/>
        <w:spacing w:line="249" w:lineRule="auto"/>
        <w:ind w:right="5724"/>
        <w:jc w:val="both"/>
        <w:rPr>
          <w:lang w:val="ru-RU"/>
        </w:rPr>
      </w:pPr>
    </w:p>
    <w:p w14:paraId="45CA03D1" w14:textId="77777777" w:rsidR="00217EEC" w:rsidRDefault="00217EEC" w:rsidP="00455735">
      <w:pPr>
        <w:pStyle w:val="a3"/>
        <w:spacing w:line="249" w:lineRule="auto"/>
        <w:ind w:right="5724"/>
        <w:jc w:val="both"/>
        <w:rPr>
          <w:lang w:val="ru-RU"/>
        </w:rPr>
      </w:pPr>
    </w:p>
    <w:p w14:paraId="2C0CFF87" w14:textId="4C42B87B" w:rsidR="00217EEC" w:rsidRPr="00217EEC" w:rsidRDefault="00217EEC" w:rsidP="00455735">
      <w:pPr>
        <w:pStyle w:val="a3"/>
        <w:spacing w:line="249" w:lineRule="auto"/>
        <w:ind w:right="5724"/>
        <w:jc w:val="both"/>
        <w:rPr>
          <w:lang w:val="ru-RU"/>
        </w:rPr>
        <w:sectPr w:rsidR="00217EEC" w:rsidRPr="00217EEC">
          <w:type w:val="continuous"/>
          <w:pgSz w:w="12240" w:h="15840"/>
          <w:pgMar w:top="0" w:right="720" w:bottom="280" w:left="720" w:header="841" w:footer="0" w:gutter="0"/>
          <w:cols w:space="720"/>
        </w:sectPr>
      </w:pPr>
    </w:p>
    <w:p w14:paraId="07699874" w14:textId="77777777" w:rsidR="00512334" w:rsidRPr="00512334" w:rsidRDefault="00512334" w:rsidP="00217EEC">
      <w:pPr>
        <w:pStyle w:val="a3"/>
        <w:rPr>
          <w:sz w:val="18"/>
          <w:lang w:val="ru-RU"/>
        </w:rPr>
      </w:pPr>
    </w:p>
    <w:sectPr w:rsidR="00512334" w:rsidRPr="00512334" w:rsidSect="00C21A0F">
      <w:headerReference w:type="default" r:id="rId119"/>
      <w:pgSz w:w="12240" w:h="15840"/>
      <w:pgMar w:top="1280" w:right="720" w:bottom="280" w:left="720" w:header="99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D2F87" w14:textId="77777777" w:rsidR="005B5AF4" w:rsidRDefault="005B5AF4">
      <w:r>
        <w:separator/>
      </w:r>
    </w:p>
  </w:endnote>
  <w:endnote w:type="continuationSeparator" w:id="0">
    <w:p w14:paraId="2CB60437" w14:textId="77777777" w:rsidR="005B5AF4" w:rsidRDefault="005B5A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rebuchet MS">
    <w:altName w:val="Trebuchet MS"/>
    <w:panose1 w:val="020B0603020202020204"/>
    <w:charset w:val="CC"/>
    <w:family w:val="swiss"/>
    <w:pitch w:val="variable"/>
    <w:sig w:usb0="00000687" w:usb1="00000000" w:usb2="00000000" w:usb3="00000000" w:csb0="0000009F" w:csb1="00000000"/>
  </w:font>
  <w:font w:name="Book Antiqua">
    <w:altName w:val="Book Antiqua"/>
    <w:panose1 w:val="02040602050305030304"/>
    <w:charset w:val="CC"/>
    <w:family w:val="roman"/>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Garamond">
    <w:altName w:val="Garamond"/>
    <w:panose1 w:val="02020404030301010803"/>
    <w:charset w:val="CC"/>
    <w:family w:val="roman"/>
    <w:pitch w:val="variable"/>
    <w:sig w:usb0="00000287" w:usb1="00000000" w:usb2="00000000" w:usb3="00000000" w:csb0="0000009F" w:csb1="00000000"/>
  </w:font>
  <w:font w:name="Century Gothic">
    <w:altName w:val="Century Gothic"/>
    <w:panose1 w:val="020B0502020202020204"/>
    <w:charset w:val="CC"/>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E37F6" w14:textId="77777777" w:rsidR="00523F16" w:rsidRDefault="00523F16">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AD657" w14:textId="77777777" w:rsidR="005B5AF4" w:rsidRDefault="005B5AF4">
      <w:r>
        <w:separator/>
      </w:r>
    </w:p>
  </w:footnote>
  <w:footnote w:type="continuationSeparator" w:id="0">
    <w:p w14:paraId="76E024CD" w14:textId="77777777" w:rsidR="005B5AF4" w:rsidRDefault="005B5A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50214" w14:textId="6895C3F5" w:rsidR="00523F16" w:rsidRDefault="00523F16">
    <w:pPr>
      <w:pStyle w:val="a3"/>
      <w:spacing w:line="14"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D5B4C" w14:textId="3DB1EB51" w:rsidR="00523F16" w:rsidRDefault="00523F16">
    <w:pPr>
      <w:pStyle w:val="a3"/>
      <w:spacing w:line="14"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97186" w14:textId="3585EE40" w:rsidR="00523F16" w:rsidRDefault="00523F16">
    <w:pPr>
      <w:pStyle w:val="a3"/>
      <w:spacing w:line="14"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E673A" w14:textId="191FEE29" w:rsidR="00523F16" w:rsidRDefault="00523F16">
    <w:pPr>
      <w:pStyle w:val="a3"/>
      <w:spacing w:line="14"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E7C1" w14:textId="5440670C" w:rsidR="00523F16" w:rsidRDefault="00523F16">
    <w:pPr>
      <w:pStyle w:val="a3"/>
      <w:spacing w:line="14"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B9486" w14:textId="05922FCC" w:rsidR="00523F16" w:rsidRDefault="00523F16">
    <w:pPr>
      <w:pStyle w:val="a3"/>
      <w:spacing w:line="14"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4E8A0" w14:textId="26C0AD8C" w:rsidR="00523F16" w:rsidRDefault="00523F16">
    <w:pPr>
      <w:pStyle w:val="a3"/>
      <w:spacing w:line="14"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590B1" w14:textId="45BE0B34" w:rsidR="00523F16" w:rsidRDefault="00523F16">
    <w:pPr>
      <w:pStyle w:val="a3"/>
      <w:spacing w:line="14"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AFC29" w14:textId="48CE9DAA" w:rsidR="00523F16" w:rsidRDefault="00523F16">
    <w:pPr>
      <w:pStyle w:val="a3"/>
      <w:spacing w:line="14"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E0EF" w14:textId="77777777" w:rsidR="00523F16" w:rsidRDefault="00523F16">
    <w:pPr>
      <w:pStyle w:val="a3"/>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E1E1C" w14:textId="77777777" w:rsidR="00523F16" w:rsidRDefault="00000000">
    <w:pPr>
      <w:pStyle w:val="a3"/>
      <w:spacing w:line="14" w:lineRule="auto"/>
    </w:pPr>
    <w:r>
      <w:rPr>
        <w:noProof/>
      </w:rPr>
      <mc:AlternateContent>
        <mc:Choice Requires="wps">
          <w:drawing>
            <wp:anchor distT="0" distB="0" distL="0" distR="0" simplePos="0" relativeHeight="485053952" behindDoc="1" locked="0" layoutInCell="1" allowOverlap="1" wp14:anchorId="515055BC" wp14:editId="11F5DEAC">
              <wp:simplePos x="0" y="0"/>
              <wp:positionH relativeFrom="page">
                <wp:posOffset>495300</wp:posOffset>
              </wp:positionH>
              <wp:positionV relativeFrom="page">
                <wp:posOffset>521334</wp:posOffset>
              </wp:positionV>
              <wp:extent cx="200660" cy="177165"/>
              <wp:effectExtent l="0" t="0" r="0" b="0"/>
              <wp:wrapNone/>
              <wp:docPr id="303"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77165"/>
                      </a:xfrm>
                      <a:prstGeom prst="rect">
                        <a:avLst/>
                      </a:prstGeom>
                    </wps:spPr>
                    <wps:txbx>
                      <w:txbxContent>
                        <w:p w14:paraId="5844EEA0" w14:textId="77777777" w:rsidR="00523F16" w:rsidRDefault="00000000">
                          <w:pPr>
                            <w:spacing w:before="26"/>
                            <w:ind w:left="60"/>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xml:space="preserve"> PAGE </w:instrText>
                          </w:r>
                          <w:r>
                            <w:rPr>
                              <w:rFonts w:ascii="Trebuchet MS"/>
                              <w:b/>
                              <w:color w:val="231F20"/>
                              <w:spacing w:val="-5"/>
                              <w:w w:val="85"/>
                              <w:sz w:val="20"/>
                            </w:rPr>
                            <w:fldChar w:fldCharType="separate"/>
                          </w:r>
                          <w:r>
                            <w:rPr>
                              <w:rFonts w:ascii="Trebuchet MS"/>
                              <w:b/>
                              <w:color w:val="231F20"/>
                              <w:spacing w:val="-5"/>
                              <w:w w:val="85"/>
                              <w:sz w:val="20"/>
                            </w:rPr>
                            <w:t>22</w:t>
                          </w:r>
                          <w:r>
                            <w:rPr>
                              <w:rFonts w:ascii="Trebuchet MS"/>
                              <w:b/>
                              <w:color w:val="231F20"/>
                              <w:spacing w:val="-5"/>
                              <w:w w:val="85"/>
                              <w:sz w:val="20"/>
                            </w:rPr>
                            <w:fldChar w:fldCharType="end"/>
                          </w:r>
                        </w:p>
                      </w:txbxContent>
                    </wps:txbx>
                    <wps:bodyPr wrap="square" lIns="0" tIns="0" rIns="0" bIns="0" rtlCol="0">
                      <a:noAutofit/>
                    </wps:bodyPr>
                  </wps:wsp>
                </a:graphicData>
              </a:graphic>
            </wp:anchor>
          </w:drawing>
        </mc:Choice>
        <mc:Fallback>
          <w:pict>
            <v:shapetype w14:anchorId="515055BC" id="_x0000_t202" coordsize="21600,21600" o:spt="202" path="m,l,21600r21600,l21600,xe">
              <v:stroke joinstyle="miter"/>
              <v:path gradientshapeok="t" o:connecttype="rect"/>
            </v:shapetype>
            <v:shape id="Textbox 303" o:spid="_x0000_s1256" type="#_x0000_t202" style="position:absolute;margin-left:39pt;margin-top:41.05pt;width:15.8pt;height:13.95pt;z-index:-1826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" filled="f" stroked="f">
              <v:textbox inset="0,0,0,0">
                <w:txbxContent>
                  <w:p w14:paraId="5844EEA0" w14:textId="77777777" w:rsidR="00523F16" w:rsidRDefault="00000000">
                    <w:pPr>
                      <w:spacing w:before="26"/>
                      <w:ind w:left="60"/>
                      <w:rPr>
                        <w:rFonts w:ascii="Trebuchet MS"/>
                        <w:b/>
                        <w:sz w:val="20"/>
                      </w:rPr>
                    </w:pPr>
                    <w:r>
                      <w:rPr>
                        <w:rFonts w:ascii="Trebuchet MS"/>
                        <w:b/>
                        <w:color w:val="231F20"/>
                        <w:spacing w:val="-5"/>
                        <w:w w:val="85"/>
                        <w:sz w:val="20"/>
                      </w:rPr>
                      <w:fldChar w:fldCharType="begin"/>
                    </w:r>
                    <w:r>
                      <w:rPr>
                        <w:rFonts w:ascii="Trebuchet MS"/>
                        <w:b/>
                        <w:color w:val="231F20"/>
                        <w:spacing w:val="-5"/>
                        <w:w w:val="85"/>
                        <w:sz w:val="20"/>
                      </w:rPr>
                      <w:instrText xml:space="preserve"> PAGE </w:instrText>
                    </w:r>
                    <w:r>
                      <w:rPr>
                        <w:rFonts w:ascii="Trebuchet MS"/>
                        <w:b/>
                        <w:color w:val="231F20"/>
                        <w:spacing w:val="-5"/>
                        <w:w w:val="85"/>
                        <w:sz w:val="20"/>
                      </w:rPr>
                      <w:fldChar w:fldCharType="separate"/>
                    </w:r>
                    <w:r>
                      <w:rPr>
                        <w:rFonts w:ascii="Trebuchet MS"/>
                        <w:b/>
                        <w:color w:val="231F20"/>
                        <w:spacing w:val="-5"/>
                        <w:w w:val="85"/>
                        <w:sz w:val="20"/>
                      </w:rPr>
                      <w:t>22</w:t>
                    </w:r>
                    <w:r>
                      <w:rPr>
                        <w:rFonts w:ascii="Trebuchet MS"/>
                        <w:b/>
                        <w:color w:val="231F20"/>
                        <w:spacing w:val="-5"/>
                        <w:w w:val="8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485054464" behindDoc="1" locked="0" layoutInCell="1" allowOverlap="1" wp14:anchorId="206C2A01" wp14:editId="709420B5">
              <wp:simplePos x="0" y="0"/>
              <wp:positionH relativeFrom="page">
                <wp:posOffset>884936</wp:posOffset>
              </wp:positionH>
              <wp:positionV relativeFrom="page">
                <wp:posOffset>521334</wp:posOffset>
              </wp:positionV>
              <wp:extent cx="4739640" cy="177165"/>
              <wp:effectExtent l="0" t="0" r="0" b="0"/>
              <wp:wrapNone/>
              <wp:docPr id="304" name="Text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9640" cy="177165"/>
                      </a:xfrm>
                      <a:prstGeom prst="rect">
                        <a:avLst/>
                      </a:prstGeom>
                    </wps:spPr>
                    <wps:txbx>
                      <w:txbxContent>
                        <w:p w14:paraId="33885118" w14:textId="77777777" w:rsidR="00523F16" w:rsidRDefault="00000000">
                          <w:pPr>
                            <w:spacing w:before="26"/>
                            <w:ind w:left="20"/>
                            <w:rPr>
                              <w:rFonts w:ascii="Trebuchet MS" w:hAnsi="Trebuchet MS"/>
                              <w:b/>
                              <w:sz w:val="20"/>
                            </w:rPr>
                          </w:pPr>
                          <w:r>
                            <w:rPr>
                              <w:rFonts w:ascii="Trebuchet MS" w:hAnsi="Trebuchet MS"/>
                              <w:b/>
                              <w:color w:val="231F20"/>
                              <w:spacing w:val="-2"/>
                              <w:w w:val="90"/>
                              <w:sz w:val="20"/>
                            </w:rPr>
                            <w:t>Assessing</w:t>
                          </w:r>
                          <w:r>
                            <w:rPr>
                              <w:rFonts w:ascii="Trebuchet MS" w:hAnsi="Trebuchet MS"/>
                              <w:b/>
                              <w:color w:val="231F20"/>
                              <w:spacing w:val="-4"/>
                              <w:w w:val="90"/>
                              <w:sz w:val="20"/>
                            </w:rPr>
                            <w:t xml:space="preserve"> </w:t>
                          </w:r>
                          <w:r>
                            <w:rPr>
                              <w:rFonts w:ascii="Trebuchet MS" w:hAnsi="Trebuchet MS"/>
                              <w:b/>
                              <w:color w:val="231F20"/>
                              <w:spacing w:val="-2"/>
                              <w:w w:val="90"/>
                              <w:sz w:val="20"/>
                            </w:rPr>
                            <w:t>Gas-Hydrate</w:t>
                          </w:r>
                          <w:r>
                            <w:rPr>
                              <w:rFonts w:ascii="Trebuchet MS" w:hAnsi="Trebuchet MS"/>
                              <w:b/>
                              <w:color w:val="231F20"/>
                              <w:spacing w:val="-3"/>
                              <w:w w:val="90"/>
                              <w:sz w:val="20"/>
                            </w:rPr>
                            <w:t xml:space="preserve"> </w:t>
                          </w:r>
                          <w:r>
                            <w:rPr>
                              <w:rFonts w:ascii="Trebuchet MS" w:hAnsi="Trebuchet MS"/>
                              <w:b/>
                              <w:color w:val="231F20"/>
                              <w:spacing w:val="-2"/>
                              <w:w w:val="90"/>
                              <w:sz w:val="20"/>
                            </w:rPr>
                            <w:t>Prospects</w:t>
                          </w:r>
                          <w:r>
                            <w:rPr>
                              <w:rFonts w:ascii="Trebuchet MS" w:hAnsi="Trebuchet MS"/>
                              <w:b/>
                              <w:color w:val="231F20"/>
                              <w:spacing w:val="-3"/>
                              <w:w w:val="90"/>
                              <w:sz w:val="20"/>
                            </w:rPr>
                            <w:t xml:space="preserve"> </w:t>
                          </w:r>
                          <w:r>
                            <w:rPr>
                              <w:rFonts w:ascii="Trebuchet MS" w:hAnsi="Trebuchet MS"/>
                              <w:b/>
                              <w:color w:val="231F20"/>
                              <w:spacing w:val="-2"/>
                              <w:w w:val="90"/>
                              <w:sz w:val="20"/>
                            </w:rPr>
                            <w:t>on</w:t>
                          </w:r>
                          <w:r>
                            <w:rPr>
                              <w:rFonts w:ascii="Trebuchet MS" w:hAnsi="Trebuchet MS"/>
                              <w:b/>
                              <w:color w:val="231F20"/>
                              <w:spacing w:val="-3"/>
                              <w:w w:val="90"/>
                              <w:sz w:val="20"/>
                            </w:rPr>
                            <w:t xml:space="preserve"> </w:t>
                          </w:r>
                          <w:r>
                            <w:rPr>
                              <w:rFonts w:ascii="Trebuchet MS" w:hAnsi="Trebuchet MS"/>
                              <w:b/>
                              <w:color w:val="231F20"/>
                              <w:spacing w:val="-2"/>
                              <w:w w:val="90"/>
                              <w:sz w:val="20"/>
                            </w:rPr>
                            <w:t>the</w:t>
                          </w:r>
                          <w:r>
                            <w:rPr>
                              <w:rFonts w:ascii="Trebuchet MS" w:hAnsi="Trebuchet MS"/>
                              <w:b/>
                              <w:color w:val="231F20"/>
                              <w:spacing w:val="-3"/>
                              <w:w w:val="90"/>
                              <w:sz w:val="20"/>
                            </w:rPr>
                            <w:t xml:space="preserve"> </w:t>
                          </w:r>
                          <w:r>
                            <w:rPr>
                              <w:rFonts w:ascii="Trebuchet MS" w:hAnsi="Trebuchet MS"/>
                              <w:b/>
                              <w:color w:val="231F20"/>
                              <w:spacing w:val="-2"/>
                              <w:w w:val="90"/>
                              <w:sz w:val="20"/>
                            </w:rPr>
                            <w:t>North</w:t>
                          </w:r>
                          <w:r>
                            <w:rPr>
                              <w:rFonts w:ascii="Trebuchet MS" w:hAnsi="Trebuchet MS"/>
                              <w:b/>
                              <w:color w:val="231F20"/>
                              <w:spacing w:val="-3"/>
                              <w:w w:val="90"/>
                              <w:sz w:val="20"/>
                            </w:rPr>
                            <w:t xml:space="preserve"> </w:t>
                          </w:r>
                          <w:r>
                            <w:rPr>
                              <w:rFonts w:ascii="Trebuchet MS" w:hAnsi="Trebuchet MS"/>
                              <w:b/>
                              <w:color w:val="231F20"/>
                              <w:spacing w:val="-2"/>
                              <w:w w:val="90"/>
                              <w:sz w:val="20"/>
                            </w:rPr>
                            <w:t>Slope</w:t>
                          </w:r>
                          <w:r>
                            <w:rPr>
                              <w:rFonts w:ascii="Trebuchet MS" w:hAnsi="Trebuchet MS"/>
                              <w:b/>
                              <w:color w:val="231F20"/>
                              <w:spacing w:val="-3"/>
                              <w:w w:val="90"/>
                              <w:sz w:val="20"/>
                            </w:rPr>
                            <w:t xml:space="preserve"> </w:t>
                          </w:r>
                          <w:r>
                            <w:rPr>
                              <w:rFonts w:ascii="Trebuchet MS" w:hAnsi="Trebuchet MS"/>
                              <w:b/>
                              <w:color w:val="231F20"/>
                              <w:spacing w:val="-2"/>
                              <w:w w:val="90"/>
                              <w:sz w:val="20"/>
                            </w:rPr>
                            <w:t>of</w:t>
                          </w:r>
                          <w:r>
                            <w:rPr>
                              <w:rFonts w:ascii="Trebuchet MS" w:hAnsi="Trebuchet MS"/>
                              <w:b/>
                              <w:color w:val="231F20"/>
                              <w:spacing w:val="-3"/>
                              <w:w w:val="90"/>
                              <w:sz w:val="20"/>
                            </w:rPr>
                            <w:t xml:space="preserve"> </w:t>
                          </w:r>
                          <w:r>
                            <w:rPr>
                              <w:rFonts w:ascii="Trebuchet MS" w:hAnsi="Trebuchet MS"/>
                              <w:b/>
                              <w:color w:val="231F20"/>
                              <w:spacing w:val="-2"/>
                              <w:w w:val="90"/>
                              <w:sz w:val="20"/>
                            </w:rPr>
                            <w:t>Alaska—Theoretical</w:t>
                          </w:r>
                          <w:r>
                            <w:rPr>
                              <w:rFonts w:ascii="Trebuchet MS" w:hAnsi="Trebuchet MS"/>
                              <w:b/>
                              <w:color w:val="231F20"/>
                              <w:spacing w:val="-3"/>
                              <w:w w:val="90"/>
                              <w:sz w:val="20"/>
                            </w:rPr>
                            <w:t xml:space="preserve"> </w:t>
                          </w:r>
                          <w:r>
                            <w:rPr>
                              <w:rFonts w:ascii="Trebuchet MS" w:hAnsi="Trebuchet MS"/>
                              <w:b/>
                              <w:color w:val="231F20"/>
                              <w:spacing w:val="-2"/>
                              <w:w w:val="90"/>
                              <w:sz w:val="20"/>
                            </w:rPr>
                            <w:t>Considerations</w:t>
                          </w:r>
                        </w:p>
                      </w:txbxContent>
                    </wps:txbx>
                    <wps:bodyPr wrap="square" lIns="0" tIns="0" rIns="0" bIns="0" rtlCol="0">
                      <a:noAutofit/>
                    </wps:bodyPr>
                  </wps:wsp>
                </a:graphicData>
              </a:graphic>
            </wp:anchor>
          </w:drawing>
        </mc:Choice>
        <mc:Fallback>
          <w:pict>
            <v:shape w14:anchorId="206C2A01" id="Textbox 304" o:spid="_x0000_s1257" type="#_x0000_t202" style="position:absolute;margin-left:69.7pt;margin-top:41.05pt;width:373.2pt;height:13.95pt;z-index:-1826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" filled="f" stroked="f">
              <v:textbox inset="0,0,0,0">
                <w:txbxContent>
                  <w:p w14:paraId="33885118" w14:textId="77777777" w:rsidR="00523F16" w:rsidRDefault="00000000">
                    <w:pPr>
                      <w:spacing w:before="26"/>
                      <w:ind w:left="20"/>
                      <w:rPr>
                        <w:rFonts w:ascii="Trebuchet MS" w:hAnsi="Trebuchet MS"/>
                        <w:b/>
                        <w:sz w:val="20"/>
                      </w:rPr>
                    </w:pPr>
                    <w:r>
                      <w:rPr>
                        <w:rFonts w:ascii="Trebuchet MS" w:hAnsi="Trebuchet MS"/>
                        <w:b/>
                        <w:color w:val="231F20"/>
                        <w:spacing w:val="-2"/>
                        <w:w w:val="90"/>
                        <w:sz w:val="20"/>
                      </w:rPr>
                      <w:t>Assessing</w:t>
                    </w:r>
                    <w:r>
                      <w:rPr>
                        <w:rFonts w:ascii="Trebuchet MS" w:hAnsi="Trebuchet MS"/>
                        <w:b/>
                        <w:color w:val="231F20"/>
                        <w:spacing w:val="-4"/>
                        <w:w w:val="90"/>
                        <w:sz w:val="20"/>
                      </w:rPr>
                      <w:t xml:space="preserve"> </w:t>
                    </w:r>
                    <w:r>
                      <w:rPr>
                        <w:rFonts w:ascii="Trebuchet MS" w:hAnsi="Trebuchet MS"/>
                        <w:b/>
                        <w:color w:val="231F20"/>
                        <w:spacing w:val="-2"/>
                        <w:w w:val="90"/>
                        <w:sz w:val="20"/>
                      </w:rPr>
                      <w:t>Gas-Hydrate</w:t>
                    </w:r>
                    <w:r>
                      <w:rPr>
                        <w:rFonts w:ascii="Trebuchet MS" w:hAnsi="Trebuchet MS"/>
                        <w:b/>
                        <w:color w:val="231F20"/>
                        <w:spacing w:val="-3"/>
                        <w:w w:val="90"/>
                        <w:sz w:val="20"/>
                      </w:rPr>
                      <w:t xml:space="preserve"> </w:t>
                    </w:r>
                    <w:r>
                      <w:rPr>
                        <w:rFonts w:ascii="Trebuchet MS" w:hAnsi="Trebuchet MS"/>
                        <w:b/>
                        <w:color w:val="231F20"/>
                        <w:spacing w:val="-2"/>
                        <w:w w:val="90"/>
                        <w:sz w:val="20"/>
                      </w:rPr>
                      <w:t>Prospects</w:t>
                    </w:r>
                    <w:r>
                      <w:rPr>
                        <w:rFonts w:ascii="Trebuchet MS" w:hAnsi="Trebuchet MS"/>
                        <w:b/>
                        <w:color w:val="231F20"/>
                        <w:spacing w:val="-3"/>
                        <w:w w:val="90"/>
                        <w:sz w:val="20"/>
                      </w:rPr>
                      <w:t xml:space="preserve"> </w:t>
                    </w:r>
                    <w:r>
                      <w:rPr>
                        <w:rFonts w:ascii="Trebuchet MS" w:hAnsi="Trebuchet MS"/>
                        <w:b/>
                        <w:color w:val="231F20"/>
                        <w:spacing w:val="-2"/>
                        <w:w w:val="90"/>
                        <w:sz w:val="20"/>
                      </w:rPr>
                      <w:t>on</w:t>
                    </w:r>
                    <w:r>
                      <w:rPr>
                        <w:rFonts w:ascii="Trebuchet MS" w:hAnsi="Trebuchet MS"/>
                        <w:b/>
                        <w:color w:val="231F20"/>
                        <w:spacing w:val="-3"/>
                        <w:w w:val="90"/>
                        <w:sz w:val="20"/>
                      </w:rPr>
                      <w:t xml:space="preserve"> </w:t>
                    </w:r>
                    <w:r>
                      <w:rPr>
                        <w:rFonts w:ascii="Trebuchet MS" w:hAnsi="Trebuchet MS"/>
                        <w:b/>
                        <w:color w:val="231F20"/>
                        <w:spacing w:val="-2"/>
                        <w:w w:val="90"/>
                        <w:sz w:val="20"/>
                      </w:rPr>
                      <w:t>the</w:t>
                    </w:r>
                    <w:r>
                      <w:rPr>
                        <w:rFonts w:ascii="Trebuchet MS" w:hAnsi="Trebuchet MS"/>
                        <w:b/>
                        <w:color w:val="231F20"/>
                        <w:spacing w:val="-3"/>
                        <w:w w:val="90"/>
                        <w:sz w:val="20"/>
                      </w:rPr>
                      <w:t xml:space="preserve"> </w:t>
                    </w:r>
                    <w:r>
                      <w:rPr>
                        <w:rFonts w:ascii="Trebuchet MS" w:hAnsi="Trebuchet MS"/>
                        <w:b/>
                        <w:color w:val="231F20"/>
                        <w:spacing w:val="-2"/>
                        <w:w w:val="90"/>
                        <w:sz w:val="20"/>
                      </w:rPr>
                      <w:t>North</w:t>
                    </w:r>
                    <w:r>
                      <w:rPr>
                        <w:rFonts w:ascii="Trebuchet MS" w:hAnsi="Trebuchet MS"/>
                        <w:b/>
                        <w:color w:val="231F20"/>
                        <w:spacing w:val="-3"/>
                        <w:w w:val="90"/>
                        <w:sz w:val="20"/>
                      </w:rPr>
                      <w:t xml:space="preserve"> </w:t>
                    </w:r>
                    <w:r>
                      <w:rPr>
                        <w:rFonts w:ascii="Trebuchet MS" w:hAnsi="Trebuchet MS"/>
                        <w:b/>
                        <w:color w:val="231F20"/>
                        <w:spacing w:val="-2"/>
                        <w:w w:val="90"/>
                        <w:sz w:val="20"/>
                      </w:rPr>
                      <w:t>Slope</w:t>
                    </w:r>
                    <w:r>
                      <w:rPr>
                        <w:rFonts w:ascii="Trebuchet MS" w:hAnsi="Trebuchet MS"/>
                        <w:b/>
                        <w:color w:val="231F20"/>
                        <w:spacing w:val="-3"/>
                        <w:w w:val="90"/>
                        <w:sz w:val="20"/>
                      </w:rPr>
                      <w:t xml:space="preserve"> </w:t>
                    </w:r>
                    <w:r>
                      <w:rPr>
                        <w:rFonts w:ascii="Trebuchet MS" w:hAnsi="Trebuchet MS"/>
                        <w:b/>
                        <w:color w:val="231F20"/>
                        <w:spacing w:val="-2"/>
                        <w:w w:val="90"/>
                        <w:sz w:val="20"/>
                      </w:rPr>
                      <w:t>of</w:t>
                    </w:r>
                    <w:r>
                      <w:rPr>
                        <w:rFonts w:ascii="Trebuchet MS" w:hAnsi="Trebuchet MS"/>
                        <w:b/>
                        <w:color w:val="231F20"/>
                        <w:spacing w:val="-3"/>
                        <w:w w:val="90"/>
                        <w:sz w:val="20"/>
                      </w:rPr>
                      <w:t xml:space="preserve"> </w:t>
                    </w:r>
                    <w:r>
                      <w:rPr>
                        <w:rFonts w:ascii="Trebuchet MS" w:hAnsi="Trebuchet MS"/>
                        <w:b/>
                        <w:color w:val="231F20"/>
                        <w:spacing w:val="-2"/>
                        <w:w w:val="90"/>
                        <w:sz w:val="20"/>
                      </w:rPr>
                      <w:t>Alaska—Theoretical</w:t>
                    </w:r>
                    <w:r>
                      <w:rPr>
                        <w:rFonts w:ascii="Trebuchet MS" w:hAnsi="Trebuchet MS"/>
                        <w:b/>
                        <w:color w:val="231F20"/>
                        <w:spacing w:val="-3"/>
                        <w:w w:val="90"/>
                        <w:sz w:val="20"/>
                      </w:rPr>
                      <w:t xml:space="preserve"> </w:t>
                    </w:r>
                    <w:r>
                      <w:rPr>
                        <w:rFonts w:ascii="Trebuchet MS" w:hAnsi="Trebuchet MS"/>
                        <w:b/>
                        <w:color w:val="231F20"/>
                        <w:spacing w:val="-2"/>
                        <w:w w:val="90"/>
                        <w:sz w:val="20"/>
                      </w:rPr>
                      <w:t>Considerations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ED6C4" w14:textId="39835960" w:rsidR="00523F16" w:rsidRDefault="00523F16">
    <w:pPr>
      <w:pStyle w:val="a3"/>
      <w:spacing w:line="14" w:lineRule="aut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D553" w14:textId="06A86CB5" w:rsidR="00523F16" w:rsidRDefault="00523F16">
    <w:pPr>
      <w:pStyle w:val="a3"/>
      <w:spacing w:line="14" w:lineRule="aut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A704A" w14:textId="7F0890D0" w:rsidR="00523F16" w:rsidRDefault="00523F16">
    <w:pPr>
      <w:pStyle w:val="a3"/>
      <w:spacing w:line="14"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4BD8F" w14:textId="0976097C" w:rsidR="00523F16" w:rsidRDefault="00523F16">
    <w:pPr>
      <w:pStyle w:val="a3"/>
      <w:spacing w:line="14"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A2C19" w14:textId="065F1A06" w:rsidR="00523F16" w:rsidRDefault="00523F16">
    <w:pPr>
      <w:pStyle w:val="a3"/>
      <w:spacing w:line="14"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587A3" w14:textId="52065503" w:rsidR="00523F16" w:rsidRDefault="00523F16">
    <w:pPr>
      <w:pStyle w:val="a3"/>
      <w:spacing w:line="14"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F06A9" w14:textId="1056A175" w:rsidR="00523F16" w:rsidRDefault="00523F16">
    <w:pPr>
      <w:pStyle w:val="a3"/>
      <w:spacing w:line="14" w:lineRule="aut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EBF9" w14:textId="77777777" w:rsidR="00523F16" w:rsidRDefault="00523F16">
    <w:pPr>
      <w:pStyle w:val="a3"/>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A5B2A"/>
    <w:multiLevelType w:val="hybridMultilevel"/>
    <w:tmpl w:val="68FAA6B2"/>
    <w:lvl w:ilvl="0" w:tplc="69E8768C">
      <w:start w:val="2"/>
      <w:numFmt w:val="decimal"/>
      <w:lvlText w:val="%1."/>
      <w:lvlJc w:val="left"/>
      <w:pPr>
        <w:ind w:left="595" w:hanging="36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598CC97C">
      <w:numFmt w:val="bullet"/>
      <w:lvlText w:val="•"/>
      <w:lvlJc w:val="left"/>
      <w:pPr>
        <w:ind w:left="1079" w:hanging="360"/>
      </w:pPr>
      <w:rPr>
        <w:rFonts w:hint="default"/>
        <w:lang w:val="en-US" w:eastAsia="en-US" w:bidi="ar-SA"/>
      </w:rPr>
    </w:lvl>
    <w:lvl w:ilvl="2" w:tplc="1E226A9C">
      <w:numFmt w:val="bullet"/>
      <w:lvlText w:val="•"/>
      <w:lvlJc w:val="left"/>
      <w:pPr>
        <w:ind w:left="1559" w:hanging="360"/>
      </w:pPr>
      <w:rPr>
        <w:rFonts w:hint="default"/>
        <w:lang w:val="en-US" w:eastAsia="en-US" w:bidi="ar-SA"/>
      </w:rPr>
    </w:lvl>
    <w:lvl w:ilvl="3" w:tplc="7960EB32">
      <w:numFmt w:val="bullet"/>
      <w:lvlText w:val="•"/>
      <w:lvlJc w:val="left"/>
      <w:pPr>
        <w:ind w:left="2038" w:hanging="360"/>
      </w:pPr>
      <w:rPr>
        <w:rFonts w:hint="default"/>
        <w:lang w:val="en-US" w:eastAsia="en-US" w:bidi="ar-SA"/>
      </w:rPr>
    </w:lvl>
    <w:lvl w:ilvl="4" w:tplc="6666F03C">
      <w:numFmt w:val="bullet"/>
      <w:lvlText w:val="•"/>
      <w:lvlJc w:val="left"/>
      <w:pPr>
        <w:ind w:left="2518" w:hanging="360"/>
      </w:pPr>
      <w:rPr>
        <w:rFonts w:hint="default"/>
        <w:lang w:val="en-US" w:eastAsia="en-US" w:bidi="ar-SA"/>
      </w:rPr>
    </w:lvl>
    <w:lvl w:ilvl="5" w:tplc="C9042276">
      <w:numFmt w:val="bullet"/>
      <w:lvlText w:val="•"/>
      <w:lvlJc w:val="left"/>
      <w:pPr>
        <w:ind w:left="2997" w:hanging="360"/>
      </w:pPr>
      <w:rPr>
        <w:rFonts w:hint="default"/>
        <w:lang w:val="en-US" w:eastAsia="en-US" w:bidi="ar-SA"/>
      </w:rPr>
    </w:lvl>
    <w:lvl w:ilvl="6" w:tplc="72F82F4A">
      <w:numFmt w:val="bullet"/>
      <w:lvlText w:val="•"/>
      <w:lvlJc w:val="left"/>
      <w:pPr>
        <w:ind w:left="3477" w:hanging="360"/>
      </w:pPr>
      <w:rPr>
        <w:rFonts w:hint="default"/>
        <w:lang w:val="en-US" w:eastAsia="en-US" w:bidi="ar-SA"/>
      </w:rPr>
    </w:lvl>
    <w:lvl w:ilvl="7" w:tplc="724EA29E">
      <w:numFmt w:val="bullet"/>
      <w:lvlText w:val="•"/>
      <w:lvlJc w:val="left"/>
      <w:pPr>
        <w:ind w:left="3956" w:hanging="360"/>
      </w:pPr>
      <w:rPr>
        <w:rFonts w:hint="default"/>
        <w:lang w:val="en-US" w:eastAsia="en-US" w:bidi="ar-SA"/>
      </w:rPr>
    </w:lvl>
    <w:lvl w:ilvl="8" w:tplc="180860CC">
      <w:numFmt w:val="bullet"/>
      <w:lvlText w:val="•"/>
      <w:lvlJc w:val="left"/>
      <w:pPr>
        <w:ind w:left="4436" w:hanging="360"/>
      </w:pPr>
      <w:rPr>
        <w:rFonts w:hint="default"/>
        <w:lang w:val="en-US" w:eastAsia="en-US" w:bidi="ar-SA"/>
      </w:rPr>
    </w:lvl>
  </w:abstractNum>
  <w:abstractNum w:abstractNumId="1" w15:restartNumberingAfterBreak="0">
    <w:nsid w:val="39787B2B"/>
    <w:multiLevelType w:val="hybridMultilevel"/>
    <w:tmpl w:val="E68C2F56"/>
    <w:lvl w:ilvl="0" w:tplc="70DC1FA2">
      <w:start w:val="1"/>
      <w:numFmt w:val="decimal"/>
      <w:lvlText w:val="%1."/>
      <w:lvlJc w:val="left"/>
      <w:pPr>
        <w:ind w:left="3787" w:hanging="320"/>
        <w:jc w:val="right"/>
      </w:pPr>
      <w:rPr>
        <w:rFonts w:ascii="Tahoma" w:eastAsia="Tahoma" w:hAnsi="Tahoma" w:cs="Tahoma" w:hint="default"/>
        <w:b w:val="0"/>
        <w:bCs w:val="0"/>
        <w:i w:val="0"/>
        <w:iCs w:val="0"/>
        <w:color w:val="231F20"/>
        <w:spacing w:val="0"/>
        <w:w w:val="78"/>
        <w:sz w:val="20"/>
        <w:szCs w:val="20"/>
        <w:lang w:val="en-US" w:eastAsia="en-US" w:bidi="ar-SA"/>
      </w:rPr>
    </w:lvl>
    <w:lvl w:ilvl="1" w:tplc="CC1255B2">
      <w:numFmt w:val="bullet"/>
      <w:lvlText w:val="•"/>
      <w:lvlJc w:val="left"/>
      <w:pPr>
        <w:ind w:left="4482" w:hanging="320"/>
      </w:pPr>
      <w:rPr>
        <w:rFonts w:hint="default"/>
        <w:lang w:val="en-US" w:eastAsia="en-US" w:bidi="ar-SA"/>
      </w:rPr>
    </w:lvl>
    <w:lvl w:ilvl="2" w:tplc="EBB41F54">
      <w:numFmt w:val="bullet"/>
      <w:lvlText w:val="•"/>
      <w:lvlJc w:val="left"/>
      <w:pPr>
        <w:ind w:left="5184" w:hanging="320"/>
      </w:pPr>
      <w:rPr>
        <w:rFonts w:hint="default"/>
        <w:lang w:val="en-US" w:eastAsia="en-US" w:bidi="ar-SA"/>
      </w:rPr>
    </w:lvl>
    <w:lvl w:ilvl="3" w:tplc="3B161A04">
      <w:numFmt w:val="bullet"/>
      <w:lvlText w:val="•"/>
      <w:lvlJc w:val="left"/>
      <w:pPr>
        <w:ind w:left="5886" w:hanging="320"/>
      </w:pPr>
      <w:rPr>
        <w:rFonts w:hint="default"/>
        <w:lang w:val="en-US" w:eastAsia="en-US" w:bidi="ar-SA"/>
      </w:rPr>
    </w:lvl>
    <w:lvl w:ilvl="4" w:tplc="5510CC58">
      <w:numFmt w:val="bullet"/>
      <w:lvlText w:val="•"/>
      <w:lvlJc w:val="left"/>
      <w:pPr>
        <w:ind w:left="6588" w:hanging="320"/>
      </w:pPr>
      <w:rPr>
        <w:rFonts w:hint="default"/>
        <w:lang w:val="en-US" w:eastAsia="en-US" w:bidi="ar-SA"/>
      </w:rPr>
    </w:lvl>
    <w:lvl w:ilvl="5" w:tplc="0986C908">
      <w:numFmt w:val="bullet"/>
      <w:lvlText w:val="•"/>
      <w:lvlJc w:val="left"/>
      <w:pPr>
        <w:ind w:left="7290" w:hanging="320"/>
      </w:pPr>
      <w:rPr>
        <w:rFonts w:hint="default"/>
        <w:lang w:val="en-US" w:eastAsia="en-US" w:bidi="ar-SA"/>
      </w:rPr>
    </w:lvl>
    <w:lvl w:ilvl="6" w:tplc="E2789A46">
      <w:numFmt w:val="bullet"/>
      <w:lvlText w:val="•"/>
      <w:lvlJc w:val="left"/>
      <w:pPr>
        <w:ind w:left="7992" w:hanging="320"/>
      </w:pPr>
      <w:rPr>
        <w:rFonts w:hint="default"/>
        <w:lang w:val="en-US" w:eastAsia="en-US" w:bidi="ar-SA"/>
      </w:rPr>
    </w:lvl>
    <w:lvl w:ilvl="7" w:tplc="D9ECC89A">
      <w:numFmt w:val="bullet"/>
      <w:lvlText w:val="•"/>
      <w:lvlJc w:val="left"/>
      <w:pPr>
        <w:ind w:left="8694" w:hanging="320"/>
      </w:pPr>
      <w:rPr>
        <w:rFonts w:hint="default"/>
        <w:lang w:val="en-US" w:eastAsia="en-US" w:bidi="ar-SA"/>
      </w:rPr>
    </w:lvl>
    <w:lvl w:ilvl="8" w:tplc="39B2B49C">
      <w:numFmt w:val="bullet"/>
      <w:lvlText w:val="•"/>
      <w:lvlJc w:val="left"/>
      <w:pPr>
        <w:ind w:left="9396" w:hanging="320"/>
      </w:pPr>
      <w:rPr>
        <w:rFonts w:hint="default"/>
        <w:lang w:val="en-US" w:eastAsia="en-US" w:bidi="ar-SA"/>
      </w:rPr>
    </w:lvl>
  </w:abstractNum>
  <w:abstractNum w:abstractNumId="2" w15:restartNumberingAfterBreak="0">
    <w:nsid w:val="4ACA5B5C"/>
    <w:multiLevelType w:val="hybridMultilevel"/>
    <w:tmpl w:val="C7744382"/>
    <w:lvl w:ilvl="0" w:tplc="6596C55E">
      <w:numFmt w:val="bullet"/>
      <w:lvlText w:val=""/>
      <w:lvlJc w:val="left"/>
      <w:pPr>
        <w:ind w:left="167" w:hanging="150"/>
      </w:pPr>
      <w:rPr>
        <w:rFonts w:ascii="Symbol" w:eastAsia="Symbol" w:hAnsi="Symbol" w:cs="Symbol" w:hint="default"/>
        <w:b w:val="0"/>
        <w:bCs w:val="0"/>
        <w:i w:val="0"/>
        <w:iCs w:val="0"/>
        <w:color w:val="231F20"/>
        <w:spacing w:val="0"/>
        <w:w w:val="100"/>
        <w:sz w:val="20"/>
        <w:szCs w:val="20"/>
        <w:lang w:val="en-US" w:eastAsia="en-US" w:bidi="ar-SA"/>
      </w:rPr>
    </w:lvl>
    <w:lvl w:ilvl="1" w:tplc="4000BF60">
      <w:numFmt w:val="bullet"/>
      <w:lvlText w:val="•"/>
      <w:lvlJc w:val="left"/>
      <w:pPr>
        <w:ind w:left="207" w:hanging="150"/>
      </w:pPr>
      <w:rPr>
        <w:rFonts w:hint="default"/>
        <w:lang w:val="en-US" w:eastAsia="en-US" w:bidi="ar-SA"/>
      </w:rPr>
    </w:lvl>
    <w:lvl w:ilvl="2" w:tplc="5C886996">
      <w:numFmt w:val="bullet"/>
      <w:lvlText w:val="•"/>
      <w:lvlJc w:val="left"/>
      <w:pPr>
        <w:ind w:left="255" w:hanging="150"/>
      </w:pPr>
      <w:rPr>
        <w:rFonts w:hint="default"/>
        <w:lang w:val="en-US" w:eastAsia="en-US" w:bidi="ar-SA"/>
      </w:rPr>
    </w:lvl>
    <w:lvl w:ilvl="3" w:tplc="3E56F7B2">
      <w:numFmt w:val="bullet"/>
      <w:lvlText w:val="•"/>
      <w:lvlJc w:val="left"/>
      <w:pPr>
        <w:ind w:left="303" w:hanging="150"/>
      </w:pPr>
      <w:rPr>
        <w:rFonts w:hint="default"/>
        <w:lang w:val="en-US" w:eastAsia="en-US" w:bidi="ar-SA"/>
      </w:rPr>
    </w:lvl>
    <w:lvl w:ilvl="4" w:tplc="1710FED2">
      <w:numFmt w:val="bullet"/>
      <w:lvlText w:val="•"/>
      <w:lvlJc w:val="left"/>
      <w:pPr>
        <w:ind w:left="351" w:hanging="150"/>
      </w:pPr>
      <w:rPr>
        <w:rFonts w:hint="default"/>
        <w:lang w:val="en-US" w:eastAsia="en-US" w:bidi="ar-SA"/>
      </w:rPr>
    </w:lvl>
    <w:lvl w:ilvl="5" w:tplc="7B32A63E">
      <w:numFmt w:val="bullet"/>
      <w:lvlText w:val="•"/>
      <w:lvlJc w:val="left"/>
      <w:pPr>
        <w:ind w:left="399" w:hanging="150"/>
      </w:pPr>
      <w:rPr>
        <w:rFonts w:hint="default"/>
        <w:lang w:val="en-US" w:eastAsia="en-US" w:bidi="ar-SA"/>
      </w:rPr>
    </w:lvl>
    <w:lvl w:ilvl="6" w:tplc="02FCFE9A">
      <w:numFmt w:val="bullet"/>
      <w:lvlText w:val="•"/>
      <w:lvlJc w:val="left"/>
      <w:pPr>
        <w:ind w:left="447" w:hanging="150"/>
      </w:pPr>
      <w:rPr>
        <w:rFonts w:hint="default"/>
        <w:lang w:val="en-US" w:eastAsia="en-US" w:bidi="ar-SA"/>
      </w:rPr>
    </w:lvl>
    <w:lvl w:ilvl="7" w:tplc="FDD43FBA">
      <w:numFmt w:val="bullet"/>
      <w:lvlText w:val="•"/>
      <w:lvlJc w:val="left"/>
      <w:pPr>
        <w:ind w:left="495" w:hanging="150"/>
      </w:pPr>
      <w:rPr>
        <w:rFonts w:hint="default"/>
        <w:lang w:val="en-US" w:eastAsia="en-US" w:bidi="ar-SA"/>
      </w:rPr>
    </w:lvl>
    <w:lvl w:ilvl="8" w:tplc="34F64318">
      <w:numFmt w:val="bullet"/>
      <w:lvlText w:val="•"/>
      <w:lvlJc w:val="left"/>
      <w:pPr>
        <w:ind w:left="543" w:hanging="150"/>
      </w:pPr>
      <w:rPr>
        <w:rFonts w:hint="default"/>
        <w:lang w:val="en-US" w:eastAsia="en-US" w:bidi="ar-SA"/>
      </w:rPr>
    </w:lvl>
  </w:abstractNum>
  <w:abstractNum w:abstractNumId="3" w15:restartNumberingAfterBreak="0">
    <w:nsid w:val="596F41ED"/>
    <w:multiLevelType w:val="hybridMultilevel"/>
    <w:tmpl w:val="E89C388E"/>
    <w:lvl w:ilvl="0" w:tplc="F704DEEE">
      <w:start w:val="1"/>
      <w:numFmt w:val="decimal"/>
      <w:lvlText w:val="%1."/>
      <w:lvlJc w:val="left"/>
      <w:pPr>
        <w:ind w:left="3471" w:hanging="334"/>
        <w:jc w:val="left"/>
      </w:pPr>
      <w:rPr>
        <w:rFonts w:ascii="Tahoma" w:eastAsia="Tahoma" w:hAnsi="Tahoma" w:cs="Tahoma" w:hint="default"/>
        <w:b w:val="0"/>
        <w:bCs w:val="0"/>
        <w:i w:val="0"/>
        <w:iCs w:val="0"/>
        <w:color w:val="231F20"/>
        <w:spacing w:val="0"/>
        <w:w w:val="78"/>
        <w:sz w:val="20"/>
        <w:szCs w:val="20"/>
        <w:lang w:val="en-US" w:eastAsia="en-US" w:bidi="ar-SA"/>
      </w:rPr>
    </w:lvl>
    <w:lvl w:ilvl="1" w:tplc="DC6222E6">
      <w:numFmt w:val="bullet"/>
      <w:lvlText w:val="•"/>
      <w:lvlJc w:val="left"/>
      <w:pPr>
        <w:ind w:left="4212" w:hanging="334"/>
      </w:pPr>
      <w:rPr>
        <w:rFonts w:hint="default"/>
        <w:lang w:val="en-US" w:eastAsia="en-US" w:bidi="ar-SA"/>
      </w:rPr>
    </w:lvl>
    <w:lvl w:ilvl="2" w:tplc="3F82C162">
      <w:numFmt w:val="bullet"/>
      <w:lvlText w:val="•"/>
      <w:lvlJc w:val="left"/>
      <w:pPr>
        <w:ind w:left="4944" w:hanging="334"/>
      </w:pPr>
      <w:rPr>
        <w:rFonts w:hint="default"/>
        <w:lang w:val="en-US" w:eastAsia="en-US" w:bidi="ar-SA"/>
      </w:rPr>
    </w:lvl>
    <w:lvl w:ilvl="3" w:tplc="729C463C">
      <w:numFmt w:val="bullet"/>
      <w:lvlText w:val="•"/>
      <w:lvlJc w:val="left"/>
      <w:pPr>
        <w:ind w:left="5676" w:hanging="334"/>
      </w:pPr>
      <w:rPr>
        <w:rFonts w:hint="default"/>
        <w:lang w:val="en-US" w:eastAsia="en-US" w:bidi="ar-SA"/>
      </w:rPr>
    </w:lvl>
    <w:lvl w:ilvl="4" w:tplc="D340C526">
      <w:numFmt w:val="bullet"/>
      <w:lvlText w:val="•"/>
      <w:lvlJc w:val="left"/>
      <w:pPr>
        <w:ind w:left="6408" w:hanging="334"/>
      </w:pPr>
      <w:rPr>
        <w:rFonts w:hint="default"/>
        <w:lang w:val="en-US" w:eastAsia="en-US" w:bidi="ar-SA"/>
      </w:rPr>
    </w:lvl>
    <w:lvl w:ilvl="5" w:tplc="D3A4E026">
      <w:numFmt w:val="bullet"/>
      <w:lvlText w:val="•"/>
      <w:lvlJc w:val="left"/>
      <w:pPr>
        <w:ind w:left="7140" w:hanging="334"/>
      </w:pPr>
      <w:rPr>
        <w:rFonts w:hint="default"/>
        <w:lang w:val="en-US" w:eastAsia="en-US" w:bidi="ar-SA"/>
      </w:rPr>
    </w:lvl>
    <w:lvl w:ilvl="6" w:tplc="C6262DE2">
      <w:numFmt w:val="bullet"/>
      <w:lvlText w:val="•"/>
      <w:lvlJc w:val="left"/>
      <w:pPr>
        <w:ind w:left="7872" w:hanging="334"/>
      </w:pPr>
      <w:rPr>
        <w:rFonts w:hint="default"/>
        <w:lang w:val="en-US" w:eastAsia="en-US" w:bidi="ar-SA"/>
      </w:rPr>
    </w:lvl>
    <w:lvl w:ilvl="7" w:tplc="825A4926">
      <w:numFmt w:val="bullet"/>
      <w:lvlText w:val="•"/>
      <w:lvlJc w:val="left"/>
      <w:pPr>
        <w:ind w:left="8604" w:hanging="334"/>
      </w:pPr>
      <w:rPr>
        <w:rFonts w:hint="default"/>
        <w:lang w:val="en-US" w:eastAsia="en-US" w:bidi="ar-SA"/>
      </w:rPr>
    </w:lvl>
    <w:lvl w:ilvl="8" w:tplc="8AE62B86">
      <w:numFmt w:val="bullet"/>
      <w:lvlText w:val="•"/>
      <w:lvlJc w:val="left"/>
      <w:pPr>
        <w:ind w:left="9336" w:hanging="334"/>
      </w:pPr>
      <w:rPr>
        <w:rFonts w:hint="default"/>
        <w:lang w:val="en-US" w:eastAsia="en-US" w:bidi="ar-SA"/>
      </w:rPr>
    </w:lvl>
  </w:abstractNum>
  <w:num w:numId="1" w16cid:durableId="659820125">
    <w:abstractNumId w:val="2"/>
  </w:num>
  <w:num w:numId="2" w16cid:durableId="122502683">
    <w:abstractNumId w:val="0"/>
  </w:num>
  <w:num w:numId="3" w16cid:durableId="1995989193">
    <w:abstractNumId w:val="3"/>
  </w:num>
  <w:num w:numId="4" w16cid:durableId="458304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F16"/>
    <w:rsid w:val="00217EEC"/>
    <w:rsid w:val="00455735"/>
    <w:rsid w:val="00484EB2"/>
    <w:rsid w:val="00500003"/>
    <w:rsid w:val="00512334"/>
    <w:rsid w:val="00523F16"/>
    <w:rsid w:val="005B5AF4"/>
    <w:rsid w:val="00630B13"/>
    <w:rsid w:val="00722037"/>
    <w:rsid w:val="00957BA1"/>
    <w:rsid w:val="00C21A0F"/>
    <w:rsid w:val="00D257D1"/>
    <w:rsid w:val="00F1483D"/>
    <w:rsid w:val="00FF0E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F6471B"/>
  <w15:docId w15:val="{24F893AC-E7F1-4BD1-AF2A-84A244956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360"/>
      <w:outlineLvl w:val="0"/>
    </w:pPr>
    <w:rPr>
      <w:rFonts w:ascii="Trebuchet MS" w:eastAsia="Trebuchet MS" w:hAnsi="Trebuchet MS" w:cs="Trebuchet MS"/>
      <w:b/>
      <w:bCs/>
      <w:sz w:val="32"/>
      <w:szCs w:val="32"/>
    </w:rPr>
  </w:style>
  <w:style w:type="paragraph" w:styleId="2">
    <w:name w:val="heading 2"/>
    <w:basedOn w:val="a"/>
    <w:uiPriority w:val="9"/>
    <w:unhideWhenUsed/>
    <w:qFormat/>
    <w:pPr>
      <w:ind w:left="120"/>
      <w:outlineLvl w:val="1"/>
    </w:pPr>
    <w:rPr>
      <w:rFonts w:ascii="Trebuchet MS" w:eastAsia="Trebuchet MS" w:hAnsi="Trebuchet MS" w:cs="Trebuchet MS"/>
      <w:b/>
      <w:bCs/>
      <w:sz w:val="26"/>
      <w:szCs w:val="26"/>
    </w:rPr>
  </w:style>
  <w:style w:type="paragraph" w:styleId="3">
    <w:name w:val="heading 3"/>
    <w:basedOn w:val="a"/>
    <w:uiPriority w:val="9"/>
    <w:unhideWhenUsed/>
    <w:qFormat/>
    <w:pPr>
      <w:outlineLvl w:val="2"/>
    </w:pPr>
    <w:rPr>
      <w:rFonts w:ascii="Trebuchet MS" w:eastAsia="Trebuchet MS" w:hAnsi="Trebuchet MS" w:cs="Trebuchet MS"/>
      <w:b/>
      <w:bCs/>
      <w:sz w:val="24"/>
      <w:szCs w:val="24"/>
    </w:rPr>
  </w:style>
  <w:style w:type="paragraph" w:styleId="4">
    <w:name w:val="heading 4"/>
    <w:basedOn w:val="a"/>
    <w:uiPriority w:val="9"/>
    <w:unhideWhenUsed/>
    <w:qFormat/>
    <w:pPr>
      <w:ind w:left="360"/>
      <w:outlineLvl w:val="3"/>
    </w:pPr>
    <w:rPr>
      <w:rFonts w:ascii="Tahoma" w:eastAsia="Tahoma" w:hAnsi="Tahoma" w:cs="Tahoma"/>
      <w:sz w:val="24"/>
      <w:szCs w:val="24"/>
    </w:rPr>
  </w:style>
  <w:style w:type="paragraph" w:styleId="5">
    <w:name w:val="heading 5"/>
    <w:basedOn w:val="a"/>
    <w:uiPriority w:val="9"/>
    <w:unhideWhenUsed/>
    <w:qFormat/>
    <w:pPr>
      <w:spacing w:line="255" w:lineRule="exact"/>
      <w:ind w:left="649"/>
      <w:outlineLvl w:val="4"/>
    </w:pPr>
    <w:rPr>
      <w:rFonts w:ascii="Book Antiqua" w:eastAsia="Book Antiqua" w:hAnsi="Book Antiqua" w:cs="Book Antiqua"/>
      <w:i/>
      <w:iCs/>
      <w:sz w:val="24"/>
      <w:szCs w:val="24"/>
    </w:rPr>
  </w:style>
  <w:style w:type="paragraph" w:styleId="6">
    <w:name w:val="heading 6"/>
    <w:basedOn w:val="a"/>
    <w:uiPriority w:val="9"/>
    <w:unhideWhenUsed/>
    <w:qFormat/>
    <w:pPr>
      <w:spacing w:before="1" w:line="177" w:lineRule="exact"/>
      <w:ind w:left="120"/>
      <w:outlineLvl w:val="5"/>
    </w:pPr>
  </w:style>
  <w:style w:type="paragraph" w:styleId="7">
    <w:name w:val="heading 7"/>
    <w:basedOn w:val="a"/>
    <w:uiPriority w:val="1"/>
    <w:qFormat/>
    <w:pPr>
      <w:spacing w:before="143" w:line="137" w:lineRule="exact"/>
      <w:ind w:left="935"/>
      <w:jc w:val="center"/>
      <w:outlineLvl w:val="6"/>
    </w:pPr>
    <w:rPr>
      <w:i/>
      <w:iCs/>
    </w:rPr>
  </w:style>
  <w:style w:type="paragraph" w:styleId="8">
    <w:name w:val="heading 8"/>
    <w:basedOn w:val="a"/>
    <w:uiPriority w:val="1"/>
    <w:qFormat/>
    <w:pPr>
      <w:spacing w:before="26"/>
      <w:ind w:left="20"/>
      <w:outlineLvl w:val="7"/>
    </w:pPr>
    <w:rPr>
      <w:rFonts w:ascii="Trebuchet MS" w:eastAsia="Trebuchet MS" w:hAnsi="Trebuchet MS" w:cs="Trebuchet MS"/>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39"/>
      <w:ind w:left="405"/>
    </w:pPr>
    <w:rPr>
      <w:rFonts w:ascii="Tahoma" w:eastAsia="Tahoma" w:hAnsi="Tahoma" w:cs="Tahoma"/>
      <w:sz w:val="20"/>
      <w:szCs w:val="20"/>
    </w:rPr>
  </w:style>
  <w:style w:type="paragraph" w:styleId="20">
    <w:name w:val="toc 2"/>
    <w:basedOn w:val="a"/>
    <w:uiPriority w:val="1"/>
    <w:qFormat/>
    <w:pPr>
      <w:spacing w:before="39"/>
      <w:ind w:left="805"/>
    </w:pPr>
    <w:rPr>
      <w:rFonts w:ascii="Tahoma" w:eastAsia="Tahoma" w:hAnsi="Tahoma" w:cs="Tahoma"/>
      <w:sz w:val="20"/>
      <w:szCs w:val="20"/>
    </w:rPr>
  </w:style>
  <w:style w:type="paragraph" w:styleId="a3">
    <w:name w:val="Body Text"/>
    <w:basedOn w:val="a"/>
    <w:uiPriority w:val="1"/>
    <w:qFormat/>
    <w:rPr>
      <w:sz w:val="20"/>
      <w:szCs w:val="20"/>
    </w:rPr>
  </w:style>
  <w:style w:type="paragraph" w:styleId="a4">
    <w:name w:val="List Paragraph"/>
    <w:basedOn w:val="a"/>
    <w:uiPriority w:val="1"/>
    <w:qFormat/>
    <w:pPr>
      <w:spacing w:before="39"/>
      <w:ind w:left="3787" w:hanging="320"/>
    </w:pPr>
    <w:rPr>
      <w:rFonts w:ascii="Tahoma" w:eastAsia="Tahoma" w:hAnsi="Tahoma" w:cs="Tahoma"/>
    </w:rPr>
  </w:style>
  <w:style w:type="paragraph" w:customStyle="1" w:styleId="TableParagraph">
    <w:name w:val="Table Paragraph"/>
    <w:basedOn w:val="a"/>
    <w:uiPriority w:val="1"/>
    <w:qFormat/>
    <w:pPr>
      <w:spacing w:before="43"/>
    </w:pPr>
  </w:style>
  <w:style w:type="paragraph" w:styleId="a5">
    <w:name w:val="header"/>
    <w:basedOn w:val="a"/>
    <w:link w:val="a6"/>
    <w:uiPriority w:val="99"/>
    <w:unhideWhenUsed/>
    <w:rsid w:val="00512334"/>
    <w:pPr>
      <w:tabs>
        <w:tab w:val="center" w:pos="4677"/>
        <w:tab w:val="right" w:pos="9355"/>
      </w:tabs>
    </w:pPr>
  </w:style>
  <w:style w:type="character" w:customStyle="1" w:styleId="a6">
    <w:name w:val="Верхний колонтитул Знак"/>
    <w:basedOn w:val="a0"/>
    <w:link w:val="a5"/>
    <w:uiPriority w:val="99"/>
    <w:rsid w:val="00512334"/>
    <w:rPr>
      <w:rFonts w:ascii="Times New Roman" w:eastAsia="Times New Roman" w:hAnsi="Times New Roman" w:cs="Times New Roman"/>
    </w:rPr>
  </w:style>
  <w:style w:type="paragraph" w:styleId="a7">
    <w:name w:val="footer"/>
    <w:basedOn w:val="a"/>
    <w:link w:val="a8"/>
    <w:uiPriority w:val="99"/>
    <w:unhideWhenUsed/>
    <w:rsid w:val="00512334"/>
    <w:pPr>
      <w:tabs>
        <w:tab w:val="center" w:pos="4677"/>
        <w:tab w:val="right" w:pos="9355"/>
      </w:tabs>
    </w:pPr>
  </w:style>
  <w:style w:type="character" w:customStyle="1" w:styleId="a8">
    <w:name w:val="Нижний колонтитул Знак"/>
    <w:basedOn w:val="a0"/>
    <w:link w:val="a7"/>
    <w:uiPriority w:val="99"/>
    <w:rsid w:val="0051233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header" Target="header17.xml"/><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6.png"/><Relationship Id="rId89" Type="http://schemas.openxmlformats.org/officeDocument/2006/relationships/image" Target="media/image70.png"/><Relationship Id="rId112" Type="http://schemas.openxmlformats.org/officeDocument/2006/relationships/image" Target="media/image87.png"/><Relationship Id="rId16" Type="http://schemas.openxmlformats.org/officeDocument/2006/relationships/image" Target="media/image5.png"/><Relationship Id="rId107" Type="http://schemas.openxmlformats.org/officeDocument/2006/relationships/image" Target="media/image82.png"/><Relationship Id="rId11" Type="http://schemas.openxmlformats.org/officeDocument/2006/relationships/header" Target="head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header" Target="header6.xml"/><Relationship Id="rId58" Type="http://schemas.openxmlformats.org/officeDocument/2006/relationships/image" Target="media/image43.png"/><Relationship Id="rId74" Type="http://schemas.openxmlformats.org/officeDocument/2006/relationships/header" Target="header8.xml"/><Relationship Id="rId79" Type="http://schemas.openxmlformats.org/officeDocument/2006/relationships/image" Target="media/image62.png"/><Relationship Id="rId102" Type="http://schemas.openxmlformats.org/officeDocument/2006/relationships/image" Target="media/image79.png"/><Relationship Id="rId5" Type="http://schemas.openxmlformats.org/officeDocument/2006/relationships/footnotes" Target="footnotes.xml"/><Relationship Id="rId90" Type="http://schemas.openxmlformats.org/officeDocument/2006/relationships/image" Target="media/image71.png"/><Relationship Id="rId95" Type="http://schemas.openxmlformats.org/officeDocument/2006/relationships/header" Target="header14.xml"/><Relationship Id="rId22" Type="http://schemas.openxmlformats.org/officeDocument/2006/relationships/image" Target="media/image11.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88.png"/><Relationship Id="rId118" Type="http://schemas.openxmlformats.org/officeDocument/2006/relationships/header" Target="header18.xml"/><Relationship Id="rId80" Type="http://schemas.openxmlformats.org/officeDocument/2006/relationships/image" Target="media/image63.png"/><Relationship Id="rId85" Type="http://schemas.openxmlformats.org/officeDocument/2006/relationships/header" Target="header10.xml"/><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4.png"/><Relationship Id="rId103" Type="http://schemas.openxmlformats.org/officeDocument/2006/relationships/header" Target="header15.xml"/><Relationship Id="rId108" Type="http://schemas.openxmlformats.org/officeDocument/2006/relationships/image" Target="media/image83.png"/><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58.png"/><Relationship Id="rId91" Type="http://schemas.openxmlformats.org/officeDocument/2006/relationships/image" Target="media/image72.png"/><Relationship Id="rId96" Type="http://schemas.openxmlformats.org/officeDocument/2006/relationships/image" Target="media/image73.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2.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89.png"/><Relationship Id="rId119" Type="http://schemas.openxmlformats.org/officeDocument/2006/relationships/header" Target="header19.xml"/><Relationship Id="rId44" Type="http://schemas.openxmlformats.org/officeDocument/2006/relationships/image" Target="media/image31.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header" Target="header9.xml"/><Relationship Id="rId86" Type="http://schemas.openxmlformats.org/officeDocument/2006/relationships/image" Target="media/image67.png"/><Relationship Id="rId4" Type="http://schemas.openxmlformats.org/officeDocument/2006/relationships/webSettings" Target="webSettings.xml"/><Relationship Id="rId9" Type="http://schemas.openxmlformats.org/officeDocument/2006/relationships/hyperlink" Target="http://www.usgs.gov/"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6.png"/><Relationship Id="rId109" Type="http://schemas.openxmlformats.org/officeDocument/2006/relationships/image" Target="media/image84.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0.png"/><Relationship Id="rId76" Type="http://schemas.openxmlformats.org/officeDocument/2006/relationships/image" Target="media/image59.png"/><Relationship Id="rId97" Type="http://schemas.openxmlformats.org/officeDocument/2006/relationships/image" Target="media/image74.png"/><Relationship Id="rId104" Type="http://schemas.openxmlformats.org/officeDocument/2006/relationships/header" Target="header16.xml"/><Relationship Id="rId120" Type="http://schemas.openxmlformats.org/officeDocument/2006/relationships/fontTable" Target="fontTable.xml"/><Relationship Id="rId7" Type="http://schemas.openxmlformats.org/officeDocument/2006/relationships/footer" Target="footer1.xml"/><Relationship Id="rId71" Type="http://schemas.openxmlformats.org/officeDocument/2006/relationships/image" Target="media/image56.png"/><Relationship Id="rId92" Type="http://schemas.openxmlformats.org/officeDocument/2006/relationships/header" Target="header11.xml"/><Relationship Id="rId2" Type="http://schemas.openxmlformats.org/officeDocument/2006/relationships/styles" Target="styles.xml"/><Relationship Id="rId29" Type="http://schemas.openxmlformats.org/officeDocument/2006/relationships/image" Target="media/image16.png"/><Relationship Id="rId24" Type="http://schemas.openxmlformats.org/officeDocument/2006/relationships/header" Target="header3.xml"/><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1.png"/><Relationship Id="rId87" Type="http://schemas.openxmlformats.org/officeDocument/2006/relationships/image" Target="media/image68.png"/><Relationship Id="rId110" Type="http://schemas.openxmlformats.org/officeDocument/2006/relationships/image" Target="media/image85.png"/><Relationship Id="rId115" Type="http://schemas.openxmlformats.org/officeDocument/2006/relationships/image" Target="media/image90.png"/><Relationship Id="rId61" Type="http://schemas.openxmlformats.org/officeDocument/2006/relationships/image" Target="media/image46.png"/><Relationship Id="rId82" Type="http://schemas.openxmlformats.org/officeDocument/2006/relationships/image" Target="media/image64.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1.jpeg"/><Relationship Id="rId77" Type="http://schemas.openxmlformats.org/officeDocument/2006/relationships/image" Target="media/image60.png"/><Relationship Id="rId100" Type="http://schemas.openxmlformats.org/officeDocument/2006/relationships/image" Target="media/image77.png"/><Relationship Id="rId105" Type="http://schemas.openxmlformats.org/officeDocument/2006/relationships/image" Target="media/image80.png"/><Relationship Id="rId8" Type="http://schemas.openxmlformats.org/officeDocument/2006/relationships/hyperlink" Target="http://www.usgs.gov/pubprod" TargetMode="External"/><Relationship Id="rId51" Type="http://schemas.openxmlformats.org/officeDocument/2006/relationships/image" Target="media/image38.png"/><Relationship Id="rId72" Type="http://schemas.openxmlformats.org/officeDocument/2006/relationships/image" Target="media/image57.png"/><Relationship Id="rId93" Type="http://schemas.openxmlformats.org/officeDocument/2006/relationships/header" Target="header12.xml"/><Relationship Id="rId98" Type="http://schemas.openxmlformats.org/officeDocument/2006/relationships/image" Target="media/image75.png"/><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eader" Target="header4.xml"/><Relationship Id="rId46" Type="http://schemas.openxmlformats.org/officeDocument/2006/relationships/image" Target="media/image33.png"/><Relationship Id="rId67" Type="http://schemas.openxmlformats.org/officeDocument/2006/relationships/image" Target="media/image52.png"/><Relationship Id="rId116" Type="http://schemas.openxmlformats.org/officeDocument/2006/relationships/image" Target="media/image91.png"/><Relationship Id="rId20" Type="http://schemas.openxmlformats.org/officeDocument/2006/relationships/image" Target="media/image9.png"/><Relationship Id="rId41" Type="http://schemas.openxmlformats.org/officeDocument/2006/relationships/image" Target="media/image28.png"/><Relationship Id="rId62" Type="http://schemas.openxmlformats.org/officeDocument/2006/relationships/image" Target="media/image47.png"/><Relationship Id="rId83" Type="http://schemas.openxmlformats.org/officeDocument/2006/relationships/image" Target="media/image65.png"/><Relationship Id="rId88" Type="http://schemas.openxmlformats.org/officeDocument/2006/relationships/image" Target="media/image69.png"/><Relationship Id="rId111" Type="http://schemas.openxmlformats.org/officeDocument/2006/relationships/image" Target="media/image86.png"/><Relationship Id="rId15" Type="http://schemas.openxmlformats.org/officeDocument/2006/relationships/image" Target="media/image4.png"/><Relationship Id="rId36" Type="http://schemas.openxmlformats.org/officeDocument/2006/relationships/image" Target="media/image23.png"/><Relationship Id="rId57" Type="http://schemas.openxmlformats.org/officeDocument/2006/relationships/image" Target="media/image42.png"/><Relationship Id="rId106" Type="http://schemas.openxmlformats.org/officeDocument/2006/relationships/image" Target="media/image81.png"/><Relationship Id="rId10" Type="http://schemas.openxmlformats.org/officeDocument/2006/relationships/header" Target="header1.xml"/><Relationship Id="rId31" Type="http://schemas.openxmlformats.org/officeDocument/2006/relationships/image" Target="media/image18.png"/><Relationship Id="rId52" Type="http://schemas.openxmlformats.org/officeDocument/2006/relationships/header" Target="header5.xml"/><Relationship Id="rId73" Type="http://schemas.openxmlformats.org/officeDocument/2006/relationships/header" Target="header7.xml"/><Relationship Id="rId78" Type="http://schemas.openxmlformats.org/officeDocument/2006/relationships/image" Target="media/image61.png"/><Relationship Id="rId94" Type="http://schemas.openxmlformats.org/officeDocument/2006/relationships/header" Target="header13.xml"/><Relationship Id="rId99" Type="http://schemas.openxmlformats.org/officeDocument/2006/relationships/image" Target="media/image76.png"/><Relationship Id="rId101"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12169</Words>
  <Characters>69367</Characters>
  <Application>Microsoft Office Word</Application>
  <DocSecurity>0</DocSecurity>
  <Lines>578</Lines>
  <Paragraphs>162</Paragraphs>
  <ScaleCrop>false</ScaleCrop>
  <Company/>
  <LinksUpToDate>false</LinksUpToDate>
  <CharactersWithSpaces>81374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LENOVO_ASP</dc:creator>
  <cp:lastModifiedBy>алексей поздняков</cp:lastModifiedBy>
  <cp:revision>2</cp:revision>
  <dcterms:created xsi:type="dcterms:W3CDTF">2026-07-18T04:48:00Z</dcterms:created>
  <dcterms:modified xsi:type="dcterms:W3CDTF">2026-07-18T04:48:00Z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2008-10-29T00:00:00Z</vt:filetime>
  </property>
  <property fmtid="{D5CDD505-2E9C-101B-9397-08002B2CF9AE}" pid="3" name="Creator">
    <vt:lpwstr>Adobe InDesign CS3 (5.0.3)</vt:lpwstr>
  </property>
  <property fmtid="{D5CDD505-2E9C-101B-9397-08002B2CF9AE}" pid="4" name="LastSaved">
    <vt:filetime>2026-04-27T00:00:00Z</vt:filetime>
  </property>
  <property fmtid="{D5CDD505-2E9C-101B-9397-08002B2CF9AE}" pid="5" name="Producer">
    <vt:lpwstr>3-Heights(TM) PDF Security Shell 4.8.25.2 (http://www.pdf-tools.com)</vt:lpwstr>
  </property>
</Properties>
</file>