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spacing w:before="0" w:after="0"/>
        <w:ind w:left="0" w:right="0" w:hanging="0"/>
      </w:pPr>
      <w:r>
        <w:t xml:space="preserve">人力资源管理制度考试 </w:t>
      </w:r>
    </w:p>
    <w:p>
      <w:pPr>
        <w:spacing w:before="0" w:after="0"/>
        <w:ind w:left="0" w:right="0" w:hanging="0"/>
      </w:pPr>
    </w:p>
    <w:p>
      <w:pPr>
        <w:pBdr>
          <w:top w:val="single" w:sz="12" w:color="06AC90"/>
        </w:pBdr>
        <w:spacing w:before="0" w:after="0"/>
        <w:ind w:left="0" w:right="0" w:hanging="0"/>
      </w:pPr>
    </w:p>
    <w:p>
      <w:pPr>
        <w:spacing w:before="0" w:after="0"/>
        <w:ind w:left="0" w:right="0" w:hanging="0"/>
      </w:pPr>
    </w:p>
    <w:p>
      <w:pPr>
        <w:numPr>
          <w:numId w:val="1"/>
        </w:numPr>
        <w:spacing w:before="0" w:after="0"/>
        <w:ind w:left="360" w:right="0" w:hanging="360"/>
      </w:pPr>
      <w:r>
        <w:t>一、 判断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1</w:t>
      </w:r>
      <w:r>
        <w:t xml:space="preserve"> 聚龙股份的员工上下班考勤时可由同事代打卡。 </w:t>
      </w:r>
      <w:r>
        <w:t>正确</w:t>
      </w:r>
      <w:r>
        <w:t>错误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2</w:t>
      </w:r>
      <w:r>
        <w:t xml:space="preserve"> 聚龙股份实行的是每周双休日制度。 </w:t>
      </w:r>
      <w:r>
        <w:t>正确</w:t>
      </w:r>
      <w:r>
        <w:t>错误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t>二、 单选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3</w:t>
      </w:r>
      <w:r>
        <w:t xml:space="preserve"> 聚龙股份有限公司成立于哪座城市？ </w:t>
      </w:r>
      <w:r>
        <w:t xml:space="preserve"> A </w:t>
      </w:r>
      <w:r>
        <w:t>北京</w:t>
      </w:r>
      <w:r>
        <w:t xml:space="preserve"> B </w:t>
      </w:r>
      <w:r>
        <w:t>伦敦</w:t>
      </w:r>
      <w:r>
        <w:t xml:space="preserve"> C </w:t>
      </w:r>
      <w:r>
        <w:t>鞍山</w:t>
      </w:r>
      <w:r>
        <w:t xml:space="preserve"> D </w:t>
      </w:r>
      <w:r>
        <w:t>纽约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4</w:t>
      </w:r>
      <w:r>
        <w:t xml:space="preserve"> 聚龙股份的股票代码是？ </w:t>
      </w:r>
      <w:r>
        <w:t xml:space="preserve"> A </w:t>
      </w:r>
      <w:r>
        <w:t>1314521</w:t>
      </w:r>
      <w:r>
        <w:t xml:space="preserve"> B </w:t>
      </w:r>
      <w:r>
        <w:t>300202</w:t>
      </w:r>
      <w:r>
        <w:t xml:space="preserve"> C </w:t>
      </w:r>
      <w:r>
        <w:t>888888</w:t>
      </w:r>
      <w:r>
        <w:t xml:space="preserve"> D </w:t>
      </w:r>
      <w:r>
        <w:t>200302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5</w:t>
      </w:r>
      <w:r>
        <w:t xml:space="preserve"> 聚龙股份的员工食堂是由哪家餐饮企业负责运营的？ </w:t>
      </w:r>
      <w:r>
        <w:t xml:space="preserve"> A </w:t>
      </w:r>
      <w:r>
        <w:t>KFC</w:t>
      </w:r>
      <w:r>
        <w:t xml:space="preserve"> B </w:t>
      </w:r>
      <w:r>
        <w:t>俏江南</w:t>
      </w:r>
      <w:r>
        <w:t xml:space="preserve"> C </w:t>
      </w:r>
      <w:r>
        <w:t>冬天餐饮</w:t>
      </w:r>
      <w:r>
        <w:t xml:space="preserve"> D </w:t>
      </w:r>
      <w:r>
        <w:t>夏天快餐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6</w:t>
      </w:r>
      <w:r>
        <w:t xml:space="preserve"> 聚龙股份2015年年终联欢晚会举办日期是？ </w:t>
      </w:r>
      <w:r>
        <w:t xml:space="preserve"> A </w:t>
      </w:r>
      <w:r>
        <w:t>2016年12月31日</w:t>
      </w:r>
      <w:r>
        <w:t xml:space="preserve"> B </w:t>
      </w:r>
      <w:r>
        <w:t>2015年12月31日</w:t>
      </w:r>
      <w:r>
        <w:t xml:space="preserve"> C </w:t>
      </w:r>
      <w:r>
        <w:t>2016年1月1月</w:t>
      </w:r>
      <w:r>
        <w:t xml:space="preserve"> D </w:t>
      </w:r>
      <w:r>
        <w:t>2016年2月4日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7</w:t>
      </w:r>
      <w:r>
        <w:t xml:space="preserve"> 聚龙股份为公司中层领导配备的公车是？ </w:t>
      </w:r>
      <w:r>
        <w:t xml:space="preserve"> A </w:t>
      </w:r>
      <w:r>
        <w:t>路虎</w:t>
      </w:r>
      <w:r>
        <w:t xml:space="preserve"> B </w:t>
      </w:r>
      <w:r>
        <w:t>奔驰</w:t>
      </w:r>
      <w:r>
        <w:t xml:space="preserve"> C </w:t>
      </w:r>
      <w:r>
        <w:t>捷达</w:t>
      </w:r>
      <w:r>
        <w:t xml:space="preserve"> D </w:t>
      </w:r>
      <w:r>
        <w:t>帕萨特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8</w:t>
      </w:r>
      <w:r>
        <w:t xml:space="preserve"> 聚龙股份1#办公楼正门前的雕塑为？ </w:t>
      </w:r>
      <w:r>
        <w:t xml:space="preserve"> A </w:t>
      </w:r>
      <w:r>
        <w:t>美人鱼</w:t>
      </w:r>
      <w:r>
        <w:t xml:space="preserve"> B </w:t>
      </w:r>
      <w:r>
        <w:t>迈克尔·乔丹</w:t>
      </w:r>
      <w:r>
        <w:t xml:space="preserve"> C </w:t>
      </w:r>
      <w:r>
        <w:t>智慧大脑</w:t>
      </w:r>
      <w:r>
        <w:t xml:space="preserve"> D </w:t>
      </w:r>
      <w:r>
        <w:t>哈德森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t>三、 多选</w:t>
      </w:r>
    </w:p>
    <w:p>
      <w:pPr>
        <w:numPr>
          <w:numId w:val="1"/>
        </w:numPr>
        <w:spacing w:before="0" w:after="0"/>
        <w:ind w:left="360" w:right="0" w:hanging="360"/>
        <w:contextualSpacing/>
      </w:pPr>
      <w:r>
        <w:rPr>
          <w:color w:val="0000EE"/>
          <w:u w:val="single"/>
        </w:rPr>
        <w:t>9</w:t>
      </w:r>
      <w:r>
        <w:t xml:space="preserve"> 聚龙股份的主要产品有？ </w:t>
      </w:r>
      <w:r>
        <w:t xml:space="preserve"> A </w:t>
      </w:r>
      <w:r>
        <w:t>纸币清分机</w:t>
      </w:r>
      <w:r>
        <w:t xml:space="preserve"> B </w:t>
      </w:r>
      <w:r>
        <w:t>硬币兑换机</w:t>
      </w:r>
      <w:r>
        <w:t xml:space="preserve"> C </w:t>
      </w:r>
      <w:r>
        <w:t>吸尘器</w:t>
      </w:r>
      <w:r>
        <w:t xml:space="preserve"> D </w:t>
      </w:r>
      <w:r>
        <w:t>全自动捆扎机</w:t>
      </w:r>
      <w:r>
        <w:t xml:space="preserve"> E </w:t>
      </w:r>
      <w:r>
        <w:t>点钞机</w:t>
      </w:r>
    </w:p>
    <w:p>
      <w:pPr>
        <w:numPr>
          <w:numId w:val="1"/>
        </w:numPr>
        <w:spacing w:before="0" w:after="0"/>
        <w:ind w:left="360" w:right="0" w:hanging="360"/>
      </w:pPr>
      <w:r>
        <w:rPr>
          <w:color w:val="0000EE"/>
          <w:u w:val="single"/>
        </w:rPr>
        <w:t>10</w:t>
      </w:r>
      <w:r>
        <w:t xml:space="preserve"> 聚龙股份向员工免费发放的福利物品有？ </w:t>
      </w:r>
      <w:r>
        <w:t xml:space="preserve"> A </w:t>
      </w:r>
      <w:r>
        <w:t>鸭蛋</w:t>
      </w:r>
      <w:r>
        <w:t xml:space="preserve"> B </w:t>
      </w:r>
      <w:r>
        <w:t>蔬菜</w:t>
      </w:r>
      <w:r>
        <w:t xml:space="preserve"> C </w:t>
      </w:r>
      <w:r>
        <w:t>有机南果梨</w:t>
      </w:r>
      <w:r>
        <w:t xml:space="preserve"> D </w:t>
      </w:r>
      <w:r>
        <w:t>鞭炮</w:t>
      </w:r>
      <w:r>
        <w:t xml:space="preserve"> E </w:t>
      </w:r>
      <w:r>
        <w:t>洗衣机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