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F4CF" w14:textId="7100E207" w:rsidR="000F3CF1" w:rsidRDefault="000F3CF1">
      <w:pPr>
        <w:rPr>
          <w:rFonts w:ascii="Arial Nova" w:hAnsi="Arial Nova"/>
          <w:b/>
          <w:bCs/>
        </w:rPr>
      </w:pPr>
      <w:r>
        <w:rPr>
          <w:rFonts w:ascii="Arial Nova" w:hAnsi="Arial Nova"/>
          <w:b/>
          <w:bCs/>
        </w:rPr>
        <w:t>INTERNAL AND EXTERNAL REPORTING NEEDS OF THE BUSINESS (PARTS 1.1</w:t>
      </w:r>
      <w:r w:rsidR="00661914">
        <w:rPr>
          <w:rFonts w:ascii="Arial Nova" w:hAnsi="Arial Nova"/>
          <w:b/>
          <w:bCs/>
        </w:rPr>
        <w:t xml:space="preserve"> &amp; </w:t>
      </w:r>
      <w:r>
        <w:rPr>
          <w:rFonts w:ascii="Arial Nova" w:hAnsi="Arial Nova"/>
          <w:b/>
          <w:bCs/>
        </w:rPr>
        <w:t>1.2)</w:t>
      </w:r>
      <w:r w:rsidR="00661914">
        <w:rPr>
          <w:rFonts w:ascii="Arial Nova" w:hAnsi="Arial Nova"/>
          <w:b/>
          <w:bCs/>
        </w:rPr>
        <w:t xml:space="preserve"> – </w:t>
      </w:r>
    </w:p>
    <w:p w14:paraId="49EC2AA4" w14:textId="77777777" w:rsidR="00661914" w:rsidRDefault="00661914">
      <w:pPr>
        <w:rPr>
          <w:rFonts w:ascii="Arial Nova" w:hAnsi="Arial Nova"/>
          <w:b/>
          <w:bCs/>
        </w:rPr>
      </w:pPr>
    </w:p>
    <w:p w14:paraId="21796DB6" w14:textId="1EFB1E54" w:rsidR="00661914" w:rsidRDefault="00661914" w:rsidP="00661914">
      <w:pPr>
        <w:pStyle w:val="ListParagraph"/>
        <w:numPr>
          <w:ilvl w:val="0"/>
          <w:numId w:val="1"/>
        </w:numPr>
        <w:rPr>
          <w:rFonts w:ascii="Arial Nova" w:hAnsi="Arial Nova"/>
          <w:b/>
          <w:bCs/>
        </w:rPr>
      </w:pPr>
      <w:r>
        <w:rPr>
          <w:rFonts w:ascii="Arial Nova" w:hAnsi="Arial Nova"/>
          <w:b/>
          <w:bCs/>
        </w:rPr>
        <w:t>What are the reports specifically required of the system?</w:t>
      </w:r>
    </w:p>
    <w:p w14:paraId="22C75250" w14:textId="77777777" w:rsidR="00661914" w:rsidRDefault="00661914" w:rsidP="00661914">
      <w:pPr>
        <w:pStyle w:val="ListParagraph"/>
        <w:rPr>
          <w:rFonts w:ascii="Arial Nova" w:hAnsi="Arial Nova"/>
          <w:b/>
          <w:bCs/>
        </w:rPr>
      </w:pPr>
    </w:p>
    <w:p w14:paraId="2E3A5564" w14:textId="22C98EF7" w:rsidR="00661914" w:rsidRDefault="00661914" w:rsidP="00661914">
      <w:pPr>
        <w:pStyle w:val="ListParagraph"/>
        <w:numPr>
          <w:ilvl w:val="0"/>
          <w:numId w:val="3"/>
        </w:numPr>
        <w:rPr>
          <w:rFonts w:ascii="Arial Nova" w:hAnsi="Arial Nova"/>
          <w:b/>
          <w:bCs/>
        </w:rPr>
      </w:pPr>
      <w:r>
        <w:rPr>
          <w:rFonts w:ascii="Arial Nova" w:hAnsi="Arial Nova"/>
          <w:b/>
          <w:bCs/>
        </w:rPr>
        <w:t>Amounts deposited by customers in each bank account</w:t>
      </w:r>
    </w:p>
    <w:p w14:paraId="034B457A" w14:textId="08C66C24" w:rsidR="00790EC9" w:rsidRDefault="00661914" w:rsidP="00661914">
      <w:pPr>
        <w:ind w:left="1800"/>
        <w:rPr>
          <w:rFonts w:ascii="Arial Nova" w:hAnsi="Arial Nova"/>
        </w:rPr>
      </w:pPr>
      <w:r w:rsidRPr="00661914">
        <w:rPr>
          <w:rFonts w:ascii="Arial Nova" w:hAnsi="Arial Nova"/>
        </w:rPr>
        <w:t>It is essential that the business be aware of the deposits that are taking place in all the bank accounts they have made available for their customers</w:t>
      </w:r>
      <w:r>
        <w:rPr>
          <w:rFonts w:ascii="Arial Nova" w:hAnsi="Arial Nova"/>
        </w:rPr>
        <w:t xml:space="preserve">. It’ll help them manage their finances appropriately. For example, </w:t>
      </w:r>
      <w:r w:rsidR="00790EC9">
        <w:rPr>
          <w:rFonts w:ascii="Arial Nova" w:hAnsi="Arial Nova"/>
        </w:rPr>
        <w:t xml:space="preserve">if they know that a particular account has maximum inflow of money, they might be able to utilize that account the best while spending any money. </w:t>
      </w:r>
    </w:p>
    <w:p w14:paraId="3F2F56A7" w14:textId="77777777" w:rsidR="00790EC9" w:rsidRDefault="00790EC9" w:rsidP="00661914">
      <w:pPr>
        <w:ind w:left="1800"/>
        <w:rPr>
          <w:rFonts w:ascii="Arial Nova" w:hAnsi="Arial Nova"/>
        </w:rPr>
      </w:pPr>
    </w:p>
    <w:p w14:paraId="297E58D2" w14:textId="00A8F76F" w:rsidR="00661914" w:rsidRDefault="00790EC9" w:rsidP="00790EC9">
      <w:pPr>
        <w:pStyle w:val="ListParagraph"/>
        <w:numPr>
          <w:ilvl w:val="0"/>
          <w:numId w:val="3"/>
        </w:numPr>
        <w:rPr>
          <w:rFonts w:ascii="Arial Nova" w:hAnsi="Arial Nova"/>
        </w:rPr>
      </w:pPr>
      <w:r>
        <w:rPr>
          <w:rFonts w:ascii="Arial Nova" w:hAnsi="Arial Nova"/>
          <w:b/>
          <w:bCs/>
        </w:rPr>
        <w:t>Monthly report of the number of days worked by each employee</w:t>
      </w:r>
    </w:p>
    <w:p w14:paraId="6D290F99" w14:textId="63C62601" w:rsidR="00790EC9" w:rsidRDefault="00790EC9" w:rsidP="00790EC9">
      <w:pPr>
        <w:pStyle w:val="ListParagraph"/>
        <w:ind w:left="1800"/>
        <w:rPr>
          <w:rFonts w:ascii="Arial Nova" w:hAnsi="Arial Nova"/>
        </w:rPr>
      </w:pPr>
    </w:p>
    <w:p w14:paraId="0BC26286" w14:textId="1F4EA476" w:rsidR="00790EC9" w:rsidRDefault="00790EC9" w:rsidP="00790EC9">
      <w:pPr>
        <w:pStyle w:val="ListParagraph"/>
        <w:ind w:left="1800"/>
        <w:rPr>
          <w:rFonts w:ascii="Arial Nova" w:hAnsi="Arial Nova"/>
        </w:rPr>
      </w:pPr>
      <w:r>
        <w:rPr>
          <w:rFonts w:ascii="Arial Nova" w:hAnsi="Arial Nova"/>
        </w:rPr>
        <w:t xml:space="preserve">The number of days an employee has worked each month will be required to compute the wages that employee receives for their work. </w:t>
      </w:r>
    </w:p>
    <w:p w14:paraId="27080807" w14:textId="77777777" w:rsidR="002B24A7" w:rsidRDefault="002B24A7" w:rsidP="00790EC9">
      <w:pPr>
        <w:pStyle w:val="ListParagraph"/>
        <w:ind w:left="1800"/>
        <w:rPr>
          <w:rFonts w:ascii="Arial Nova" w:hAnsi="Arial Nova"/>
        </w:rPr>
      </w:pPr>
    </w:p>
    <w:p w14:paraId="7AEFFB58" w14:textId="638A66F6" w:rsidR="00B834F2" w:rsidRDefault="00B834F2" w:rsidP="00790EC9">
      <w:pPr>
        <w:pStyle w:val="ListParagraph"/>
        <w:ind w:left="1800"/>
        <w:rPr>
          <w:rFonts w:ascii="Arial Nova" w:hAnsi="Arial Nova"/>
        </w:rPr>
      </w:pPr>
    </w:p>
    <w:p w14:paraId="4F9CDF48" w14:textId="7C788B77" w:rsidR="00B834F2" w:rsidRPr="002B24A7" w:rsidRDefault="002B24A7" w:rsidP="00B834F2">
      <w:pPr>
        <w:pStyle w:val="ListParagraph"/>
        <w:numPr>
          <w:ilvl w:val="0"/>
          <w:numId w:val="3"/>
        </w:numPr>
        <w:rPr>
          <w:rFonts w:ascii="Arial Nova" w:hAnsi="Arial Nova"/>
        </w:rPr>
      </w:pPr>
      <w:r>
        <w:rPr>
          <w:rFonts w:ascii="Arial Nova" w:hAnsi="Arial Nova"/>
          <w:b/>
          <w:bCs/>
        </w:rPr>
        <w:t xml:space="preserve">Month’s purchases made at the grocery store </w:t>
      </w:r>
    </w:p>
    <w:p w14:paraId="378B47EC" w14:textId="7A28C11E" w:rsidR="002B24A7" w:rsidRDefault="002B24A7" w:rsidP="002B24A7">
      <w:pPr>
        <w:ind w:left="1800"/>
        <w:rPr>
          <w:rFonts w:ascii="Arial Nova" w:hAnsi="Arial Nova"/>
        </w:rPr>
      </w:pPr>
      <w:r>
        <w:rPr>
          <w:rFonts w:ascii="Arial Nova" w:hAnsi="Arial Nova"/>
        </w:rPr>
        <w:t>This is important because the children are supposed to pay their parent back for the sum of the month’s purchases of inventory</w:t>
      </w:r>
    </w:p>
    <w:p w14:paraId="08858E2B" w14:textId="77777777" w:rsidR="002B24A7" w:rsidRDefault="002B24A7" w:rsidP="002B24A7">
      <w:pPr>
        <w:ind w:left="1800"/>
        <w:rPr>
          <w:rFonts w:ascii="Arial Nova" w:hAnsi="Arial Nova"/>
        </w:rPr>
      </w:pPr>
    </w:p>
    <w:p w14:paraId="36DB19EC" w14:textId="6F868547" w:rsidR="002B24A7" w:rsidRPr="002B24A7" w:rsidRDefault="002B24A7" w:rsidP="002B24A7">
      <w:pPr>
        <w:pStyle w:val="ListParagraph"/>
        <w:numPr>
          <w:ilvl w:val="0"/>
          <w:numId w:val="3"/>
        </w:numPr>
        <w:rPr>
          <w:rFonts w:ascii="Arial Nova" w:hAnsi="Arial Nova"/>
        </w:rPr>
      </w:pPr>
      <w:r>
        <w:rPr>
          <w:rFonts w:ascii="Arial Nova" w:hAnsi="Arial Nova"/>
          <w:b/>
          <w:bCs/>
        </w:rPr>
        <w:t xml:space="preserve">Total sales made every month </w:t>
      </w:r>
    </w:p>
    <w:p w14:paraId="16B3F96B" w14:textId="65B944F6" w:rsidR="002B24A7" w:rsidRDefault="002B24A7" w:rsidP="002B24A7">
      <w:pPr>
        <w:ind w:left="1800"/>
        <w:rPr>
          <w:rFonts w:ascii="Arial Nova" w:hAnsi="Arial Nova"/>
        </w:rPr>
      </w:pPr>
      <w:r>
        <w:rPr>
          <w:rFonts w:ascii="Arial Nova" w:hAnsi="Arial Nova"/>
        </w:rPr>
        <w:t>To give to the parent</w:t>
      </w:r>
    </w:p>
    <w:p w14:paraId="0F977B18" w14:textId="77777777" w:rsidR="002B24A7" w:rsidRDefault="002B24A7" w:rsidP="002B24A7">
      <w:pPr>
        <w:ind w:left="1800"/>
        <w:rPr>
          <w:rFonts w:ascii="Arial Nova" w:hAnsi="Arial Nova"/>
        </w:rPr>
      </w:pPr>
    </w:p>
    <w:p w14:paraId="2465E524" w14:textId="2940C5E8" w:rsidR="002B24A7" w:rsidRDefault="002B24A7" w:rsidP="002B24A7">
      <w:pPr>
        <w:pStyle w:val="ListParagraph"/>
        <w:numPr>
          <w:ilvl w:val="0"/>
          <w:numId w:val="3"/>
        </w:numPr>
        <w:rPr>
          <w:rFonts w:ascii="Arial Nova" w:hAnsi="Arial Nova"/>
          <w:b/>
          <w:bCs/>
        </w:rPr>
      </w:pPr>
      <w:r w:rsidRPr="002B24A7">
        <w:rPr>
          <w:rFonts w:ascii="Arial Nova" w:hAnsi="Arial Nova"/>
          <w:b/>
          <w:bCs/>
        </w:rPr>
        <w:t>Total cash receipts recorded/deposited for the month</w:t>
      </w:r>
    </w:p>
    <w:p w14:paraId="34F51293" w14:textId="77777777" w:rsidR="002B24A7" w:rsidRPr="002B24A7" w:rsidRDefault="002B24A7" w:rsidP="002B24A7">
      <w:pPr>
        <w:pStyle w:val="ListParagraph"/>
        <w:ind w:left="1800"/>
        <w:rPr>
          <w:rFonts w:ascii="Arial Nova" w:hAnsi="Arial Nova"/>
          <w:b/>
          <w:bCs/>
        </w:rPr>
      </w:pPr>
    </w:p>
    <w:p w14:paraId="7BA61E85" w14:textId="20EC3D2E" w:rsidR="002B24A7" w:rsidRPr="002B24A7" w:rsidRDefault="002B24A7" w:rsidP="002B24A7">
      <w:pPr>
        <w:pStyle w:val="ListParagraph"/>
        <w:ind w:left="1800"/>
        <w:rPr>
          <w:rFonts w:ascii="Arial Nova" w:hAnsi="Arial Nova"/>
          <w:b/>
          <w:bCs/>
        </w:rPr>
      </w:pPr>
      <w:r>
        <w:rPr>
          <w:rFonts w:ascii="Arial Nova" w:hAnsi="Arial Nova"/>
        </w:rPr>
        <w:t>To give to the parent</w:t>
      </w:r>
    </w:p>
    <w:p w14:paraId="4E957DEB" w14:textId="77777777" w:rsidR="00790EC9" w:rsidRDefault="00790EC9" w:rsidP="00790EC9">
      <w:pPr>
        <w:rPr>
          <w:rFonts w:ascii="Arial Nova" w:hAnsi="Arial Nova"/>
        </w:rPr>
      </w:pPr>
      <w:r>
        <w:rPr>
          <w:rFonts w:ascii="Arial Nova" w:hAnsi="Arial Nova"/>
        </w:rPr>
        <w:tab/>
      </w:r>
    </w:p>
    <w:p w14:paraId="431B88D6" w14:textId="77777777" w:rsidR="00790EC9" w:rsidRPr="00790EC9" w:rsidRDefault="00790EC9" w:rsidP="00790EC9">
      <w:pPr>
        <w:pStyle w:val="ListParagraph"/>
        <w:numPr>
          <w:ilvl w:val="0"/>
          <w:numId w:val="3"/>
        </w:numPr>
        <w:rPr>
          <w:rFonts w:ascii="Arial Nova" w:hAnsi="Arial Nova"/>
        </w:rPr>
      </w:pPr>
      <w:r>
        <w:rPr>
          <w:rFonts w:ascii="Arial Nova" w:hAnsi="Arial Nova"/>
          <w:b/>
          <w:bCs/>
        </w:rPr>
        <w:t>Monthly sales made by each employee</w:t>
      </w:r>
    </w:p>
    <w:p w14:paraId="0602086C" w14:textId="1709C6E4" w:rsidR="00B834F2" w:rsidRDefault="00790EC9" w:rsidP="00B834F2">
      <w:pPr>
        <w:ind w:left="1800"/>
        <w:rPr>
          <w:rFonts w:ascii="Arial Nova" w:hAnsi="Arial Nova"/>
        </w:rPr>
      </w:pPr>
      <w:r>
        <w:rPr>
          <w:rFonts w:ascii="Arial Nova" w:hAnsi="Arial Nova"/>
        </w:rPr>
        <w:t xml:space="preserve">This is a beneficial report in two ways – not only will we be able to award the best working employee if we decide to have a reward system like this in place in the future, </w:t>
      </w:r>
      <w:r w:rsidR="000D6FFC">
        <w:rPr>
          <w:rFonts w:ascii="Arial Nova" w:hAnsi="Arial Nova"/>
        </w:rPr>
        <w:t>but</w:t>
      </w:r>
      <w:r>
        <w:rPr>
          <w:rFonts w:ascii="Arial Nova" w:hAnsi="Arial Nova"/>
        </w:rPr>
        <w:t xml:space="preserve"> in case we’re looking to maximize sales on a particular day, we know just the right person for that job. </w:t>
      </w:r>
    </w:p>
    <w:p w14:paraId="3F095126" w14:textId="637AE6E2" w:rsidR="000D6FFC" w:rsidRDefault="000D6FFC" w:rsidP="000D6FFC">
      <w:pPr>
        <w:rPr>
          <w:rFonts w:ascii="Arial Nova" w:hAnsi="Arial Nova"/>
        </w:rPr>
      </w:pPr>
    </w:p>
    <w:p w14:paraId="7CF86243" w14:textId="19F07AFF" w:rsidR="000D6FFC" w:rsidRPr="000D6FFC" w:rsidRDefault="000D6FFC" w:rsidP="000D6FFC">
      <w:pPr>
        <w:pStyle w:val="ListParagraph"/>
        <w:numPr>
          <w:ilvl w:val="0"/>
          <w:numId w:val="3"/>
        </w:numPr>
        <w:rPr>
          <w:rFonts w:ascii="Arial Nova" w:hAnsi="Arial Nova"/>
        </w:rPr>
      </w:pPr>
      <w:r>
        <w:rPr>
          <w:rFonts w:ascii="Arial Nova" w:hAnsi="Arial Nova"/>
          <w:b/>
          <w:bCs/>
        </w:rPr>
        <w:t>Most frequent customers, or customers spending the most with us</w:t>
      </w:r>
    </w:p>
    <w:p w14:paraId="51033105" w14:textId="3126F8C8" w:rsidR="000D6FFC" w:rsidRDefault="000D6FFC" w:rsidP="000D6FFC">
      <w:pPr>
        <w:ind w:left="1800"/>
        <w:rPr>
          <w:rFonts w:ascii="Arial Nova" w:hAnsi="Arial Nova"/>
        </w:rPr>
      </w:pPr>
      <w:r>
        <w:rPr>
          <w:rFonts w:ascii="Arial Nova" w:hAnsi="Arial Nova"/>
        </w:rPr>
        <w:t xml:space="preserve">Sales to such customers can be made at a discounted rate. </w:t>
      </w:r>
    </w:p>
    <w:p w14:paraId="0B7EF36B" w14:textId="204D10FC" w:rsidR="000D6FFC" w:rsidRDefault="000D6FFC" w:rsidP="000D6FFC">
      <w:pPr>
        <w:rPr>
          <w:rFonts w:ascii="Arial Nova" w:hAnsi="Arial Nova"/>
        </w:rPr>
      </w:pPr>
    </w:p>
    <w:p w14:paraId="47916777" w14:textId="55057B4D" w:rsidR="000D6FFC" w:rsidRPr="000D6FFC" w:rsidRDefault="000D6FFC" w:rsidP="000D6FFC">
      <w:pPr>
        <w:pStyle w:val="ListParagraph"/>
        <w:numPr>
          <w:ilvl w:val="0"/>
          <w:numId w:val="3"/>
        </w:numPr>
        <w:rPr>
          <w:rFonts w:ascii="Arial Nova" w:hAnsi="Arial Nova"/>
        </w:rPr>
      </w:pPr>
      <w:r>
        <w:rPr>
          <w:rFonts w:ascii="Arial Nova" w:hAnsi="Arial Nova"/>
          <w:b/>
          <w:bCs/>
        </w:rPr>
        <w:t xml:space="preserve">Days of the week with the highest sales </w:t>
      </w:r>
    </w:p>
    <w:p w14:paraId="4E582D09" w14:textId="3A1A30DD" w:rsidR="000D6FFC" w:rsidRDefault="000D6FFC" w:rsidP="000D6FFC">
      <w:pPr>
        <w:ind w:left="1800"/>
        <w:rPr>
          <w:rFonts w:ascii="Arial Nova" w:hAnsi="Arial Nova"/>
        </w:rPr>
      </w:pPr>
      <w:r>
        <w:rPr>
          <w:rFonts w:ascii="Arial Nova" w:hAnsi="Arial Nova"/>
        </w:rPr>
        <w:t xml:space="preserve">More employees can be called in to work on such days and the prices can be manipulated to maximize profits. </w:t>
      </w:r>
    </w:p>
    <w:p w14:paraId="1AE3A38F" w14:textId="2A066B15" w:rsidR="000D6FFC" w:rsidRDefault="000D6FFC" w:rsidP="000D6FFC">
      <w:pPr>
        <w:rPr>
          <w:rFonts w:ascii="Arial Nova" w:hAnsi="Arial Nova"/>
        </w:rPr>
      </w:pPr>
    </w:p>
    <w:p w14:paraId="5346DF11" w14:textId="2ED1211E" w:rsidR="000D6FFC" w:rsidRPr="000D6FFC" w:rsidRDefault="000D6FFC" w:rsidP="000D6FFC">
      <w:pPr>
        <w:pStyle w:val="ListParagraph"/>
        <w:numPr>
          <w:ilvl w:val="0"/>
          <w:numId w:val="3"/>
        </w:numPr>
        <w:rPr>
          <w:rFonts w:ascii="Arial Nova" w:hAnsi="Arial Nova"/>
        </w:rPr>
      </w:pPr>
      <w:r>
        <w:rPr>
          <w:rFonts w:ascii="Arial Nova" w:hAnsi="Arial Nova"/>
          <w:b/>
          <w:bCs/>
        </w:rPr>
        <w:lastRenderedPageBreak/>
        <w:t xml:space="preserve">Highest profiting flavours </w:t>
      </w:r>
    </w:p>
    <w:p w14:paraId="27F0440E" w14:textId="75549A0A" w:rsidR="000D6FFC" w:rsidRDefault="000D6FFC" w:rsidP="000D6FFC">
      <w:pPr>
        <w:ind w:left="1800"/>
        <w:rPr>
          <w:rFonts w:ascii="Arial Nova" w:hAnsi="Arial Nova"/>
        </w:rPr>
      </w:pPr>
      <w:r>
        <w:rPr>
          <w:rFonts w:ascii="Arial Nova" w:hAnsi="Arial Nova"/>
        </w:rPr>
        <w:t xml:space="preserve">This can help us understand which flavours should be purchase the most and will also assist with the pricing for such flavours. </w:t>
      </w:r>
    </w:p>
    <w:p w14:paraId="01774BDA" w14:textId="58A5ABC2" w:rsidR="000D6FFC" w:rsidRDefault="000D6FFC" w:rsidP="000D6FFC">
      <w:pPr>
        <w:rPr>
          <w:rFonts w:ascii="Arial Nova" w:hAnsi="Arial Nova"/>
        </w:rPr>
      </w:pPr>
    </w:p>
    <w:p w14:paraId="66BB08D8" w14:textId="418955D7" w:rsidR="000D6FFC" w:rsidRPr="000D6FFC" w:rsidRDefault="000D6FFC" w:rsidP="000D6FFC">
      <w:pPr>
        <w:pStyle w:val="ListParagraph"/>
        <w:numPr>
          <w:ilvl w:val="0"/>
          <w:numId w:val="3"/>
        </w:numPr>
        <w:rPr>
          <w:rFonts w:ascii="Arial Nova" w:hAnsi="Arial Nova"/>
        </w:rPr>
      </w:pPr>
      <w:r>
        <w:rPr>
          <w:rFonts w:ascii="Arial Nova" w:hAnsi="Arial Nova"/>
          <w:b/>
          <w:bCs/>
        </w:rPr>
        <w:t>Lowest profiting flavours</w:t>
      </w:r>
    </w:p>
    <w:p w14:paraId="4CAEE6A8" w14:textId="73BB2D7B" w:rsidR="000D6FFC" w:rsidRDefault="000D6FFC" w:rsidP="000D6FFC">
      <w:pPr>
        <w:ind w:left="1800"/>
        <w:rPr>
          <w:rFonts w:ascii="Arial Nova" w:hAnsi="Arial Nova"/>
        </w:rPr>
      </w:pPr>
      <w:r>
        <w:rPr>
          <w:rFonts w:ascii="Arial Nova" w:hAnsi="Arial Nova"/>
        </w:rPr>
        <w:t xml:space="preserve">We can get rid of such flavours and substitute them with other flavours if the need arises and they are bringing us a huge loss. </w:t>
      </w:r>
    </w:p>
    <w:p w14:paraId="470E0C5B" w14:textId="00FCE869" w:rsidR="000D6FFC" w:rsidRDefault="000D6FFC" w:rsidP="000D6FFC">
      <w:pPr>
        <w:rPr>
          <w:rFonts w:ascii="Arial Nova" w:hAnsi="Arial Nova"/>
        </w:rPr>
      </w:pPr>
    </w:p>
    <w:p w14:paraId="016CC676" w14:textId="00E8EAD6" w:rsidR="000D6FFC" w:rsidRPr="00753D9E" w:rsidRDefault="00753D9E" w:rsidP="000D6FFC">
      <w:pPr>
        <w:pStyle w:val="ListParagraph"/>
        <w:numPr>
          <w:ilvl w:val="0"/>
          <w:numId w:val="3"/>
        </w:numPr>
        <w:rPr>
          <w:rFonts w:ascii="Arial Nova" w:hAnsi="Arial Nova"/>
        </w:rPr>
      </w:pPr>
      <w:r>
        <w:rPr>
          <w:rFonts w:ascii="Arial Nova" w:hAnsi="Arial Nova"/>
          <w:b/>
          <w:bCs/>
        </w:rPr>
        <w:t xml:space="preserve">Which golf course has the most business </w:t>
      </w:r>
    </w:p>
    <w:p w14:paraId="0285B1DE" w14:textId="5E28D1E2" w:rsidR="00753D9E" w:rsidRDefault="00753D9E" w:rsidP="00753D9E">
      <w:pPr>
        <w:ind w:left="1800"/>
        <w:rPr>
          <w:rFonts w:ascii="Arial Nova" w:hAnsi="Arial Nova"/>
        </w:rPr>
      </w:pPr>
      <w:r>
        <w:rPr>
          <w:rFonts w:ascii="Arial Nova" w:hAnsi="Arial Nova"/>
        </w:rPr>
        <w:t>More resources (employees, for example) can be invested for the stand on that particular golf course.</w:t>
      </w:r>
    </w:p>
    <w:p w14:paraId="770C0933" w14:textId="205C0B48" w:rsidR="00661914" w:rsidRDefault="00661914" w:rsidP="00661914">
      <w:pPr>
        <w:pStyle w:val="ListParagraph"/>
        <w:numPr>
          <w:ilvl w:val="0"/>
          <w:numId w:val="1"/>
        </w:numPr>
        <w:rPr>
          <w:rFonts w:ascii="Arial Nova" w:hAnsi="Arial Nova"/>
          <w:b/>
          <w:bCs/>
        </w:rPr>
      </w:pPr>
      <w:r>
        <w:rPr>
          <w:rFonts w:ascii="Arial Nova" w:hAnsi="Arial Nova"/>
          <w:b/>
          <w:bCs/>
        </w:rPr>
        <w:t>What reports would management want to have from this system?</w:t>
      </w:r>
    </w:p>
    <w:p w14:paraId="06299E6E" w14:textId="77777777" w:rsidR="00753D9E" w:rsidRPr="00661914" w:rsidRDefault="00753D9E" w:rsidP="00753D9E">
      <w:pPr>
        <w:pStyle w:val="ListParagraph"/>
        <w:rPr>
          <w:rFonts w:ascii="Arial Nova" w:hAnsi="Arial Nova"/>
          <w:b/>
          <w:bCs/>
        </w:rPr>
      </w:pPr>
    </w:p>
    <w:p w14:paraId="5C95289F" w14:textId="5E472C09" w:rsidR="00753D9E" w:rsidRPr="0056057F" w:rsidRDefault="00511BF3" w:rsidP="00753D9E">
      <w:pPr>
        <w:pStyle w:val="ListParagraph"/>
        <w:numPr>
          <w:ilvl w:val="0"/>
          <w:numId w:val="5"/>
        </w:numPr>
        <w:rPr>
          <w:rFonts w:ascii="Arial Nova" w:hAnsi="Arial Nova"/>
          <w:sz w:val="24"/>
          <w:szCs w:val="24"/>
        </w:rPr>
      </w:pPr>
      <w:r>
        <w:rPr>
          <w:rFonts w:ascii="Arial Nova" w:hAnsi="Arial Nova"/>
          <w:b/>
          <w:bCs/>
          <w:sz w:val="24"/>
          <w:szCs w:val="24"/>
        </w:rPr>
        <w:t xml:space="preserve">Monthly bill for each member </w:t>
      </w:r>
    </w:p>
    <w:p w14:paraId="57FAD9AD" w14:textId="77777777" w:rsidR="0056057F" w:rsidRDefault="0056057F" w:rsidP="0056057F">
      <w:pPr>
        <w:pStyle w:val="ListParagraph"/>
        <w:ind w:left="1800"/>
        <w:rPr>
          <w:rFonts w:ascii="Arial Nova" w:hAnsi="Arial Nova"/>
          <w:sz w:val="24"/>
          <w:szCs w:val="24"/>
        </w:rPr>
      </w:pPr>
    </w:p>
    <w:p w14:paraId="1BAD41D7" w14:textId="77777777" w:rsidR="0056057F" w:rsidRDefault="0056057F" w:rsidP="0056057F">
      <w:pPr>
        <w:pStyle w:val="ListParagraph"/>
        <w:ind w:left="1800"/>
        <w:rPr>
          <w:rFonts w:ascii="Arial Nova" w:hAnsi="Arial Nova"/>
          <w:sz w:val="24"/>
          <w:szCs w:val="24"/>
        </w:rPr>
      </w:pPr>
      <w:r>
        <w:rPr>
          <w:rFonts w:ascii="Arial Nova" w:hAnsi="Arial Nova"/>
          <w:sz w:val="24"/>
          <w:szCs w:val="24"/>
        </w:rPr>
        <w:t xml:space="preserve">Since every member is billed at the end of the month for their purchases of their month all over the club house, the lemonade stand will also need to send the management the members’ detailed bills for every month, including the day, date, quantity, and item purchased. </w:t>
      </w:r>
    </w:p>
    <w:p w14:paraId="4C6C1EFC" w14:textId="77777777" w:rsidR="0056057F" w:rsidRDefault="0056057F" w:rsidP="0056057F">
      <w:pPr>
        <w:pStyle w:val="ListParagraph"/>
        <w:ind w:left="1800"/>
        <w:rPr>
          <w:rFonts w:ascii="Arial Nova" w:hAnsi="Arial Nova"/>
          <w:sz w:val="24"/>
          <w:szCs w:val="24"/>
        </w:rPr>
      </w:pPr>
    </w:p>
    <w:p w14:paraId="5D104A84" w14:textId="77777777" w:rsidR="0056057F" w:rsidRPr="0056057F" w:rsidRDefault="0056057F" w:rsidP="0056057F">
      <w:pPr>
        <w:pStyle w:val="ListParagraph"/>
        <w:numPr>
          <w:ilvl w:val="0"/>
          <w:numId w:val="5"/>
        </w:numPr>
        <w:rPr>
          <w:rFonts w:ascii="Arial Nova" w:hAnsi="Arial Nova"/>
          <w:sz w:val="24"/>
          <w:szCs w:val="24"/>
        </w:rPr>
      </w:pPr>
      <w:r>
        <w:rPr>
          <w:rFonts w:ascii="Arial Nova" w:hAnsi="Arial Nova"/>
          <w:b/>
          <w:bCs/>
          <w:sz w:val="24"/>
          <w:szCs w:val="24"/>
        </w:rPr>
        <w:t>Monthly sales</w:t>
      </w:r>
    </w:p>
    <w:p w14:paraId="51F948EE" w14:textId="77777777" w:rsidR="0056057F" w:rsidRDefault="0056057F" w:rsidP="0056057F">
      <w:pPr>
        <w:pStyle w:val="ListParagraph"/>
        <w:ind w:left="1800"/>
        <w:rPr>
          <w:rFonts w:ascii="Arial Nova" w:hAnsi="Arial Nova"/>
          <w:sz w:val="24"/>
          <w:szCs w:val="24"/>
        </w:rPr>
      </w:pPr>
    </w:p>
    <w:p w14:paraId="41641FE0" w14:textId="782742C3" w:rsidR="0056057F" w:rsidRDefault="0056057F" w:rsidP="0056057F">
      <w:pPr>
        <w:pStyle w:val="ListParagraph"/>
        <w:ind w:left="1800"/>
        <w:rPr>
          <w:rFonts w:ascii="Arial Nova" w:hAnsi="Arial Nova"/>
          <w:sz w:val="24"/>
          <w:szCs w:val="24"/>
        </w:rPr>
      </w:pPr>
      <w:r w:rsidRPr="0056057F">
        <w:rPr>
          <w:rFonts w:ascii="Arial Nova" w:hAnsi="Arial Nova"/>
          <w:sz w:val="24"/>
          <w:szCs w:val="24"/>
        </w:rPr>
        <w:t>Since the rental fee for the lemonade stand is 5%m of the total sales that the      stand has made</w:t>
      </w:r>
      <w:r>
        <w:rPr>
          <w:rFonts w:ascii="Arial Nova" w:hAnsi="Arial Nova"/>
          <w:sz w:val="24"/>
          <w:szCs w:val="24"/>
        </w:rPr>
        <w:t xml:space="preserve">, it is critical that the club know the total sales that the stand has made in a month, to ensure that they are living up to their end of the agreement. </w:t>
      </w:r>
    </w:p>
    <w:p w14:paraId="153926FB" w14:textId="4C9933A4" w:rsidR="0056057F" w:rsidRDefault="0056057F" w:rsidP="0056057F">
      <w:pPr>
        <w:pStyle w:val="ListParagraph"/>
        <w:ind w:left="1800"/>
        <w:rPr>
          <w:rFonts w:ascii="Arial Nova" w:hAnsi="Arial Nova"/>
          <w:sz w:val="24"/>
          <w:szCs w:val="24"/>
        </w:rPr>
      </w:pPr>
    </w:p>
    <w:p w14:paraId="2C5EE6DB" w14:textId="619AFABC" w:rsidR="0056057F" w:rsidRPr="00C00074" w:rsidRDefault="0056057F" w:rsidP="00C00074">
      <w:pPr>
        <w:rPr>
          <w:rFonts w:ascii="Arial Nova" w:hAnsi="Arial Nova"/>
          <w:sz w:val="24"/>
          <w:szCs w:val="24"/>
        </w:rPr>
      </w:pPr>
    </w:p>
    <w:p w14:paraId="323531D1" w14:textId="5AD94A9D" w:rsidR="0056057F" w:rsidRPr="0056057F" w:rsidRDefault="0056057F" w:rsidP="0056057F">
      <w:pPr>
        <w:ind w:left="1800"/>
        <w:rPr>
          <w:rFonts w:ascii="Arial Nova" w:hAnsi="Arial Nova"/>
          <w:sz w:val="24"/>
          <w:szCs w:val="24"/>
        </w:rPr>
      </w:pPr>
      <w:r w:rsidRPr="0056057F">
        <w:rPr>
          <w:rFonts w:ascii="Arial Nova" w:hAnsi="Arial Nova"/>
          <w:b/>
          <w:bCs/>
          <w:sz w:val="24"/>
          <w:szCs w:val="24"/>
        </w:rPr>
        <w:t xml:space="preserve"> </w:t>
      </w:r>
    </w:p>
    <w:p w14:paraId="76580B00" w14:textId="2AAAF790" w:rsidR="0056057F" w:rsidRDefault="0056057F" w:rsidP="0056057F">
      <w:pPr>
        <w:rPr>
          <w:rFonts w:ascii="Arial Nova" w:hAnsi="Arial Nova"/>
          <w:b/>
          <w:bCs/>
          <w:sz w:val="24"/>
          <w:szCs w:val="24"/>
        </w:rPr>
      </w:pPr>
    </w:p>
    <w:p w14:paraId="7BE80CD3" w14:textId="0A05E77B" w:rsidR="0056057F" w:rsidRPr="0056057F" w:rsidRDefault="0056057F" w:rsidP="0056057F">
      <w:pPr>
        <w:rPr>
          <w:rFonts w:ascii="Arial Nova" w:hAnsi="Arial Nova"/>
          <w:b/>
          <w:bCs/>
          <w:sz w:val="24"/>
          <w:szCs w:val="24"/>
        </w:rPr>
      </w:pPr>
      <w:r>
        <w:rPr>
          <w:rFonts w:ascii="Arial Nova" w:hAnsi="Arial Nova"/>
          <w:b/>
          <w:bCs/>
          <w:sz w:val="24"/>
          <w:szCs w:val="24"/>
        </w:rPr>
        <w:tab/>
      </w:r>
      <w:r>
        <w:rPr>
          <w:rFonts w:ascii="Arial Nova" w:hAnsi="Arial Nova"/>
          <w:b/>
          <w:bCs/>
          <w:sz w:val="24"/>
          <w:szCs w:val="24"/>
        </w:rPr>
        <w:tab/>
      </w:r>
      <w:r>
        <w:rPr>
          <w:rFonts w:ascii="Arial Nova" w:hAnsi="Arial Nova"/>
          <w:b/>
          <w:bCs/>
          <w:sz w:val="24"/>
          <w:szCs w:val="24"/>
        </w:rPr>
        <w:tab/>
      </w:r>
    </w:p>
    <w:p w14:paraId="0C6EC37E" w14:textId="5288B79A" w:rsidR="00511BF3" w:rsidRDefault="00511BF3" w:rsidP="00511BF3">
      <w:pPr>
        <w:rPr>
          <w:rFonts w:ascii="Arial Nova" w:hAnsi="Arial Nova"/>
          <w:sz w:val="24"/>
          <w:szCs w:val="24"/>
        </w:rPr>
      </w:pPr>
    </w:p>
    <w:p w14:paraId="61F86D81" w14:textId="77777777" w:rsidR="00511BF3" w:rsidRPr="00511BF3" w:rsidRDefault="00511BF3" w:rsidP="00511BF3">
      <w:pPr>
        <w:rPr>
          <w:rFonts w:ascii="Arial Nova" w:hAnsi="Arial Nova"/>
          <w:sz w:val="24"/>
          <w:szCs w:val="24"/>
        </w:rPr>
      </w:pPr>
    </w:p>
    <w:sectPr w:rsidR="00511BF3" w:rsidRPr="00511BF3" w:rsidSect="000F3CF1">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54AA"/>
    <w:multiLevelType w:val="hybridMultilevel"/>
    <w:tmpl w:val="C51A21E0"/>
    <w:lvl w:ilvl="0" w:tplc="B7305614">
      <w:start w:val="9"/>
      <w:numFmt w:val="lowerLetter"/>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76135"/>
    <w:multiLevelType w:val="hybridMultilevel"/>
    <w:tmpl w:val="71845DCE"/>
    <w:lvl w:ilvl="0" w:tplc="446405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B21D4"/>
    <w:multiLevelType w:val="hybridMultilevel"/>
    <w:tmpl w:val="65669A6E"/>
    <w:lvl w:ilvl="0" w:tplc="02909956">
      <w:start w:val="1"/>
      <w:numFmt w:val="lowerRoman"/>
      <w:lvlText w:val="%1."/>
      <w:lvlJc w:val="right"/>
      <w:pPr>
        <w:ind w:left="1800" w:hanging="360"/>
      </w:pPr>
      <w:rPr>
        <w:b/>
        <w:bCs/>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4980D6A"/>
    <w:multiLevelType w:val="hybridMultilevel"/>
    <w:tmpl w:val="FB4C141A"/>
    <w:lvl w:ilvl="0" w:tplc="4009001B">
      <w:start w:val="1"/>
      <w:numFmt w:val="lowerRoman"/>
      <w:lvlText w:val="%1."/>
      <w:lvlJc w:val="right"/>
      <w:pPr>
        <w:ind w:left="1800" w:hanging="360"/>
      </w:pPr>
      <w:rPr>
        <w:rFonts w:hint="default"/>
        <w:b/>
        <w:bCs/>
        <w:sz w:val="22"/>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B2F378E"/>
    <w:multiLevelType w:val="hybridMultilevel"/>
    <w:tmpl w:val="809EAAF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F1"/>
    <w:rsid w:val="000D6FFC"/>
    <w:rsid w:val="000F3CF1"/>
    <w:rsid w:val="001160C4"/>
    <w:rsid w:val="002B24A7"/>
    <w:rsid w:val="00511BF3"/>
    <w:rsid w:val="0056057F"/>
    <w:rsid w:val="0065163A"/>
    <w:rsid w:val="00661914"/>
    <w:rsid w:val="006A1154"/>
    <w:rsid w:val="00753D9E"/>
    <w:rsid w:val="00790EC9"/>
    <w:rsid w:val="00B834F2"/>
    <w:rsid w:val="00C00074"/>
    <w:rsid w:val="00C00154"/>
    <w:rsid w:val="00D741C2"/>
    <w:rsid w:val="00F609A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AAA5"/>
  <w15:chartTrackingRefBased/>
  <w15:docId w15:val="{F4A177B4-1757-4B59-8CE9-AC929826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Rai</dc:creator>
  <cp:keywords/>
  <dc:description/>
  <cp:lastModifiedBy>Arushi Rai</cp:lastModifiedBy>
  <cp:revision>4</cp:revision>
  <cp:lastPrinted>2021-10-10T11:22:00Z</cp:lastPrinted>
  <dcterms:created xsi:type="dcterms:W3CDTF">2021-10-10T09:53:00Z</dcterms:created>
  <dcterms:modified xsi:type="dcterms:W3CDTF">2021-10-10T13:33:00Z</dcterms:modified>
</cp:coreProperties>
</file>