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B3F" w:rsidRDefault="00596B3F">
      <w:r>
        <w:t>The sample characters are intended to show guidelines for what kinds of tradeoffs are reasonable.</w:t>
      </w:r>
    </w:p>
    <w:p w:rsidR="00596B3F" w:rsidRDefault="00481F4B">
      <w:r>
        <w:t>Basically, you want roughly the same number of positive and negative alterations, and you want them to be of relatively equal magnitude. It would be unreasonable to take a -5 to a skill for a +5 to an attribute, for example.</w:t>
      </w:r>
    </w:p>
    <w:p w:rsidR="00481F4B" w:rsidRDefault="00481F4B"/>
    <w:p w:rsidR="00B6390F" w:rsidRDefault="00B6390F">
      <w:r>
        <w:t>Sample Character: Rho 3784-B</w:t>
      </w:r>
    </w:p>
    <w:p w:rsidR="00B6390F" w:rsidRDefault="00B6390F">
      <w:r>
        <w:t>Race: Robot</w:t>
      </w:r>
    </w:p>
    <w:p w:rsidR="00B6390F" w:rsidRDefault="00B6390F">
      <w:r>
        <w:t>Size: medium</w:t>
      </w:r>
    </w:p>
    <w:p w:rsidR="00B6390F" w:rsidRDefault="00B6390F">
      <w:r>
        <w:t>STR     30</w:t>
      </w:r>
      <w:r>
        <w:br/>
        <w:t>CON    20</w:t>
      </w:r>
      <w:r>
        <w:br/>
        <w:t>DEX    20</w:t>
      </w:r>
      <w:r>
        <w:br/>
        <w:t>INT      20</w:t>
      </w:r>
      <w:r>
        <w:br/>
        <w:t>WIS     30</w:t>
      </w:r>
    </w:p>
    <w:p w:rsidR="00B6390F" w:rsidRDefault="00B6390F">
      <w:r>
        <w:t>CHA    10</w:t>
      </w:r>
      <w:r>
        <w:br/>
        <w:t>LCK    10</w:t>
      </w:r>
    </w:p>
    <w:p w:rsidR="00A62214" w:rsidRDefault="00A62214"/>
    <w:p w:rsidR="00A62214" w:rsidRDefault="00A62214">
      <w:r>
        <w:t>Tradoffs</w:t>
      </w:r>
    </w:p>
    <w:p w:rsidR="00A62214" w:rsidRDefault="00596B3F" w:rsidP="00A62214">
      <w:r>
        <w:t>–</w:t>
      </w:r>
      <w:r w:rsidR="00A62214">
        <w:t xml:space="preserve"> Cannot use magic</w:t>
      </w:r>
    </w:p>
    <w:p w:rsidR="00A62214" w:rsidRDefault="00A62214" w:rsidP="00A62214">
      <w:pPr>
        <w:ind w:left="360"/>
      </w:pPr>
      <w:r>
        <w:t>+ Immune to magic drain spells and effects</w:t>
      </w:r>
    </w:p>
    <w:p w:rsidR="00A62214" w:rsidRDefault="00596B3F" w:rsidP="00A62214">
      <w:pPr>
        <w:ind w:left="360"/>
      </w:pPr>
      <w:r>
        <w:t>–</w:t>
      </w:r>
      <w:r w:rsidR="00A62214">
        <w:t xml:space="preserve">   Cannot take skills in any magic school or use magic spells</w:t>
      </w:r>
    </w:p>
    <w:p w:rsidR="00A62214" w:rsidRDefault="00A62214" w:rsidP="00A62214">
      <w:pPr>
        <w:ind w:left="360"/>
      </w:pPr>
      <w:r>
        <w:t xml:space="preserve">+  </w:t>
      </w:r>
      <w:r w:rsidR="0020797B">
        <w:t>Variety of study: Choose one extra major skill.</w:t>
      </w:r>
    </w:p>
    <w:p w:rsidR="00596B3F" w:rsidRDefault="00596B3F" w:rsidP="00A62214">
      <w:pPr>
        <w:ind w:left="360"/>
      </w:pPr>
      <w:r>
        <w:t xml:space="preserve">+ Increased focus on </w:t>
      </w:r>
      <w:r w:rsidR="00344506">
        <w:t>skills</w:t>
      </w:r>
      <w:r>
        <w:t xml:space="preserve"> +5 </w:t>
      </w:r>
      <w:r w:rsidR="00C06586">
        <w:t>to one skill.</w:t>
      </w:r>
    </w:p>
    <w:p w:rsidR="00A62214" w:rsidRDefault="0057309E">
      <w:r>
        <w:t>+</w:t>
      </w:r>
      <w:r w:rsidR="00596B3F">
        <w:t>)  Does not need to eat, drink, breathe, sleep etc.</w:t>
      </w:r>
    </w:p>
    <w:p w:rsidR="00596B3F" w:rsidRDefault="00596B3F">
      <w:r>
        <w:tab/>
        <w:t>–Vulnerable 5 to electric and water attacks.</w:t>
      </w:r>
    </w:p>
    <w:p w:rsidR="00596B3F" w:rsidRDefault="00596B3F">
      <w:r>
        <w:tab/>
        <w:t>–Takes ongoing 10 damage while submerged.</w:t>
      </w:r>
    </w:p>
    <w:p w:rsidR="00596B3F" w:rsidRDefault="00596B3F">
      <w:r>
        <w:tab/>
        <w:t>–Has the Confused condition when exposed to magnets</w:t>
      </w:r>
      <w:r w:rsidR="00835558">
        <w:t>.</w:t>
      </w:r>
    </w:p>
    <w:p w:rsidR="00835558" w:rsidRDefault="00835558">
      <w:r>
        <w:tab/>
        <w:t>–Must be oiled once a week or takes a cumulative 50% penalty to speed.</w:t>
      </w:r>
    </w:p>
    <w:p w:rsidR="0020797B" w:rsidRDefault="0020797B">
      <w:r>
        <w:tab/>
        <w:t>–Must spend 4 hours of inactivity per day in the sunlight, or 8 hours of activity. Without this, has dazed condition.</w:t>
      </w:r>
    </w:p>
    <w:p w:rsidR="0020797B" w:rsidRDefault="0020797B">
      <w:r>
        <w:tab/>
        <w:t>+Natural Armor +2 AC</w:t>
      </w:r>
    </w:p>
    <w:p w:rsidR="00453187" w:rsidRDefault="00453187"/>
    <w:p w:rsidR="00453187" w:rsidRDefault="00453187">
      <w:r>
        <w:t>Sample character: Chad “Please call me Vlad” Dreshmire</w:t>
      </w:r>
    </w:p>
    <w:p w:rsidR="00453187" w:rsidRDefault="00453187">
      <w:r>
        <w:t>Race: Vampire</w:t>
      </w:r>
    </w:p>
    <w:p w:rsidR="00453187" w:rsidRDefault="00453187">
      <w:r>
        <w:t>Size: medium</w:t>
      </w:r>
    </w:p>
    <w:p w:rsidR="00453187" w:rsidRDefault="00453187">
      <w:r>
        <w:t>STR</w:t>
      </w:r>
      <w:r w:rsidR="0089574A">
        <w:t xml:space="preserve">    10</w:t>
      </w:r>
    </w:p>
    <w:p w:rsidR="00453187" w:rsidRDefault="00453187">
      <w:r>
        <w:t>CON</w:t>
      </w:r>
      <w:r w:rsidR="0089574A">
        <w:t xml:space="preserve">   10</w:t>
      </w:r>
      <w:r>
        <w:br/>
        <w:t>DEX</w:t>
      </w:r>
      <w:r w:rsidR="007205B5">
        <w:t xml:space="preserve">   4</w:t>
      </w:r>
      <w:r w:rsidR="0089574A">
        <w:t>0</w:t>
      </w:r>
      <w:r>
        <w:br/>
        <w:t>INT</w:t>
      </w:r>
      <w:r w:rsidR="007205B5">
        <w:t xml:space="preserve">    2</w:t>
      </w:r>
      <w:r w:rsidR="008E1591">
        <w:t>0</w:t>
      </w:r>
      <w:r>
        <w:br/>
        <w:t>WIS</w:t>
      </w:r>
      <w:r w:rsidR="0089574A">
        <w:t xml:space="preserve">    10</w:t>
      </w:r>
      <w:r>
        <w:br/>
        <w:t>CHA</w:t>
      </w:r>
      <w:r w:rsidR="0036586F">
        <w:t xml:space="preserve">  15</w:t>
      </w:r>
      <w:r>
        <w:br/>
        <w:t>LCK</w:t>
      </w:r>
      <w:r w:rsidR="0036586F">
        <w:t xml:space="preserve">   30</w:t>
      </w:r>
    </w:p>
    <w:p w:rsidR="00596B3F" w:rsidRDefault="00596B3F">
      <w:r>
        <w:tab/>
      </w:r>
    </w:p>
    <w:p w:rsidR="00A02D6D" w:rsidRDefault="00A02D6D">
      <w:r>
        <w:t>Tradeoffs:</w:t>
      </w:r>
    </w:p>
    <w:p w:rsidR="007205B5" w:rsidRDefault="007205B5">
      <w:r>
        <w:t xml:space="preserve"> •At</w:t>
      </w:r>
      <w:r w:rsidR="0036586F">
        <w:t>tribute trades</w:t>
      </w:r>
      <w:r>
        <w:t xml:space="preserve"> : +10 Dex, -10 INT</w:t>
      </w:r>
    </w:p>
    <w:p w:rsidR="00560D6B" w:rsidRDefault="00560D6B">
      <w:r>
        <w:t>–Feed dependency</w:t>
      </w:r>
    </w:p>
    <w:p w:rsidR="0036586F" w:rsidRDefault="0036586F">
      <w:r>
        <w:lastRenderedPageBreak/>
        <w:tab/>
      </w:r>
      <w:r w:rsidR="00680F69">
        <w:t>–</w:t>
      </w:r>
      <w:r>
        <w:t>Must drink blood every 48 hours or is dazed and Speed is reduced by 10. If more than 7 consec</w:t>
      </w:r>
      <w:r w:rsidR="009B32B3">
        <w:t>utive days without blood, dies.</w:t>
      </w:r>
      <w:bookmarkStart w:id="0" w:name="_GoBack"/>
      <w:bookmarkEnd w:id="0"/>
    </w:p>
    <w:p w:rsidR="0036586F" w:rsidRDefault="0036586F">
      <w:r>
        <w:tab/>
      </w:r>
      <w:r w:rsidR="009B32B3">
        <w:t>+</w:t>
      </w:r>
      <w:r>
        <w:t>Will not die of old age; for a wound to be fatal it must have fire damage, pierce the heart, or separate the head.</w:t>
      </w:r>
    </w:p>
    <w:p w:rsidR="0036586F" w:rsidRDefault="0036586F">
      <w:r>
        <w:tab/>
        <w:t>+No need to eat, breath, or sleep.</w:t>
      </w:r>
    </w:p>
    <w:p w:rsidR="0036586F" w:rsidRDefault="0036586F">
      <w:r>
        <w:tab/>
        <w:t>–Cannot cross running water, if touching silver, garlic or religious symbols, take ongoing 2 damage.</w:t>
      </w:r>
    </w:p>
    <w:p w:rsidR="0036586F" w:rsidRDefault="0036586F">
      <w:r>
        <w:tab/>
        <w:t>–Cannot enter a home uninvited</w:t>
      </w:r>
    </w:p>
    <w:p w:rsidR="0036586F" w:rsidRDefault="0036586F">
      <w:r>
        <w:tab/>
        <w:t>–Vulnerable 5 holy, fire damage.</w:t>
      </w:r>
    </w:p>
    <w:p w:rsidR="0036586F" w:rsidRDefault="0036586F">
      <w:r>
        <w:tab/>
        <w:t xml:space="preserve"> + +5 stealth</w:t>
      </w:r>
    </w:p>
    <w:p w:rsidR="0036586F" w:rsidRDefault="0036586F">
      <w:r>
        <w:tab/>
        <w:t>+5 CHA</w:t>
      </w:r>
    </w:p>
    <w:p w:rsidR="0036586F" w:rsidRDefault="0036586F"/>
    <w:sectPr w:rsidR="0036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841"/>
    <w:multiLevelType w:val="hybridMultilevel"/>
    <w:tmpl w:val="CCFA3706"/>
    <w:lvl w:ilvl="0" w:tplc="02724A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572FF"/>
    <w:multiLevelType w:val="hybridMultilevel"/>
    <w:tmpl w:val="5E623E6C"/>
    <w:lvl w:ilvl="0" w:tplc="1CB837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B4046"/>
    <w:multiLevelType w:val="hybridMultilevel"/>
    <w:tmpl w:val="72C0B160"/>
    <w:lvl w:ilvl="0" w:tplc="6B8430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9213C"/>
    <w:multiLevelType w:val="hybridMultilevel"/>
    <w:tmpl w:val="07768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71F3A"/>
    <w:multiLevelType w:val="hybridMultilevel"/>
    <w:tmpl w:val="8DDC9FD2"/>
    <w:lvl w:ilvl="0" w:tplc="96E8D3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75197"/>
    <w:multiLevelType w:val="multilevel"/>
    <w:tmpl w:val="CC5EBB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CF765D2"/>
    <w:multiLevelType w:val="hybridMultilevel"/>
    <w:tmpl w:val="38406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1A4929"/>
    <w:multiLevelType w:val="hybridMultilevel"/>
    <w:tmpl w:val="0F4E6290"/>
    <w:lvl w:ilvl="0" w:tplc="9CC827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3B7EC4"/>
    <w:multiLevelType w:val="hybridMultilevel"/>
    <w:tmpl w:val="88A6D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0F"/>
    <w:rsid w:val="00034145"/>
    <w:rsid w:val="0020797B"/>
    <w:rsid w:val="00344506"/>
    <w:rsid w:val="0036586F"/>
    <w:rsid w:val="003F5571"/>
    <w:rsid w:val="00453187"/>
    <w:rsid w:val="00481F4B"/>
    <w:rsid w:val="004E0543"/>
    <w:rsid w:val="00560D6B"/>
    <w:rsid w:val="0057309E"/>
    <w:rsid w:val="00596B3F"/>
    <w:rsid w:val="00680F69"/>
    <w:rsid w:val="007205B5"/>
    <w:rsid w:val="00835558"/>
    <w:rsid w:val="0089574A"/>
    <w:rsid w:val="008E1591"/>
    <w:rsid w:val="009B32B3"/>
    <w:rsid w:val="00A02D6D"/>
    <w:rsid w:val="00A62214"/>
    <w:rsid w:val="00B12B1C"/>
    <w:rsid w:val="00B6390F"/>
    <w:rsid w:val="00C06586"/>
    <w:rsid w:val="00ED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58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58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Rinehart</dc:creator>
  <cp:lastModifiedBy>Alex Rinehart</cp:lastModifiedBy>
  <cp:revision>23</cp:revision>
  <dcterms:created xsi:type="dcterms:W3CDTF">2014-07-04T20:26:00Z</dcterms:created>
  <dcterms:modified xsi:type="dcterms:W3CDTF">2014-07-04T23:19:00Z</dcterms:modified>
</cp:coreProperties>
</file>