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Assignment1</w:t>
      </w:r>
      <w:r>
        <w:rPr>
          <w:spacing w:val="-4"/>
        </w:rPr>
        <w:t> </w:t>
      </w:r>
      <w:r>
        <w:rPr/>
        <w:t>Report</w:t>
      </w:r>
    </w:p>
    <w:p>
      <w:pPr>
        <w:pStyle w:val="BodyText"/>
        <w:rPr>
          <w:b/>
          <w:sz w:val="20"/>
        </w:rPr>
      </w:pPr>
    </w:p>
    <w:p>
      <w:pPr>
        <w:spacing w:line="374" w:lineRule="auto" w:before="243"/>
        <w:ind w:left="120" w:right="6613" w:firstLine="0"/>
        <w:jc w:val="left"/>
        <w:rPr>
          <w:b/>
          <w:sz w:val="28"/>
        </w:rPr>
      </w:pPr>
      <w:r>
        <w:rPr>
          <w:b/>
          <w:sz w:val="28"/>
        </w:rPr>
        <w:t>Subject- Pattern Recognition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Course code- CS669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Submitted to- Dr. A.D Dileep</w:t>
      </w:r>
      <w:r>
        <w:rPr>
          <w:b/>
          <w:spacing w:val="-68"/>
          <w:sz w:val="28"/>
        </w:rPr>
        <w:t> </w:t>
      </w:r>
      <w:r>
        <w:rPr>
          <w:b/>
          <w:sz w:val="28"/>
        </w:rPr>
        <w:t>Department- CSE (SCEE)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Institute-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IIT MANDI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Group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Number-18</w:t>
      </w:r>
    </w:p>
    <w:p>
      <w:pPr>
        <w:pStyle w:val="BodyText"/>
        <w:spacing w:before="6"/>
        <w:rPr>
          <w:b/>
          <w:sz w:val="36"/>
        </w:rPr>
      </w:pPr>
    </w:p>
    <w:p>
      <w:pPr>
        <w:spacing w:line="276" w:lineRule="auto" w:before="0"/>
        <w:ind w:left="120" w:right="7111" w:firstLine="0"/>
        <w:jc w:val="left"/>
        <w:rPr>
          <w:b/>
          <w:sz w:val="28"/>
        </w:rPr>
      </w:pPr>
      <w:r>
        <w:rPr>
          <w:b/>
          <w:sz w:val="28"/>
        </w:rPr>
        <w:t>Group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Members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Details-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Rohit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Roy: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S22048</w:t>
      </w:r>
    </w:p>
    <w:p>
      <w:pPr>
        <w:spacing w:line="278" w:lineRule="auto" w:before="0"/>
        <w:ind w:left="120" w:right="6291" w:firstLine="0"/>
        <w:jc w:val="left"/>
        <w:rPr>
          <w:b/>
          <w:sz w:val="28"/>
        </w:rPr>
      </w:pPr>
      <w:r>
        <w:rPr>
          <w:b/>
          <w:sz w:val="28"/>
        </w:rPr>
        <w:t>Abhishek Singh Rawat: T23191</w:t>
      </w:r>
      <w:r>
        <w:rPr>
          <w:b/>
          <w:spacing w:val="-68"/>
          <w:sz w:val="28"/>
        </w:rPr>
        <w:t> </w:t>
      </w:r>
      <w:r>
        <w:rPr>
          <w:b/>
          <w:sz w:val="28"/>
        </w:rPr>
        <w:t>Arpit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Dua: T23192</w:t>
      </w:r>
    </w:p>
    <w:p>
      <w:pPr>
        <w:spacing w:after="0" w:line="278" w:lineRule="auto"/>
        <w:jc w:val="left"/>
        <w:rPr>
          <w:sz w:val="28"/>
        </w:rPr>
        <w:sectPr>
          <w:type w:val="continuous"/>
          <w:pgSz w:w="12240" w:h="15840"/>
          <w:pgMar w:top="1500" w:bottom="280" w:left="1320" w:right="700"/>
        </w:sectPr>
      </w:pPr>
    </w:p>
    <w:p>
      <w:pPr>
        <w:pStyle w:val="Heading1"/>
        <w:spacing w:before="79"/>
        <w:ind w:left="120"/>
      </w:pPr>
      <w:r>
        <w:rPr/>
        <w:t>Introduction:</w:t>
      </w:r>
    </w:p>
    <w:p>
      <w:pPr>
        <w:pStyle w:val="BodyText"/>
        <w:spacing w:before="180"/>
        <w:ind w:left="120"/>
      </w:pPr>
      <w:r>
        <w:rPr/>
        <w:t>To</w:t>
      </w:r>
      <w:r>
        <w:rPr>
          <w:spacing w:val="-3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task</w:t>
      </w:r>
      <w:r>
        <w:rPr>
          <w:spacing w:val="-2"/>
        </w:rPr>
        <w:t> </w:t>
      </w:r>
      <w:r>
        <w:rPr/>
        <w:t>in</w:t>
      </w:r>
      <w:r>
        <w:rPr>
          <w:spacing w:val="2"/>
        </w:rPr>
        <w:t> </w:t>
      </w:r>
      <w:r>
        <w:rPr/>
        <w:t>hand</w:t>
      </w:r>
      <w:r>
        <w:rPr>
          <w:spacing w:val="-2"/>
        </w:rPr>
        <w:t> </w:t>
      </w:r>
      <w:r>
        <w:rPr/>
        <w:t>some context</w:t>
      </w:r>
      <w:r>
        <w:rPr>
          <w:spacing w:val="-2"/>
        </w:rPr>
        <w:t> </w:t>
      </w:r>
      <w:r>
        <w:rPr/>
        <w:t>needs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laid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BodyText"/>
        <w:spacing w:before="3"/>
        <w:rPr>
          <w:sz w:val="25"/>
        </w:rPr>
      </w:pPr>
    </w:p>
    <w:p>
      <w:pPr>
        <w:pStyle w:val="Heading1"/>
        <w:spacing w:before="0"/>
        <w:ind w:left="120"/>
      </w:pPr>
      <w:r>
        <w:rPr/>
        <w:t>Problem</w:t>
      </w:r>
      <w:r>
        <w:rPr>
          <w:spacing w:val="-2"/>
        </w:rPr>
        <w:t> </w:t>
      </w:r>
      <w:r>
        <w:rPr/>
        <w:t>statement: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552" w:lineRule="auto"/>
        <w:ind w:left="120" w:right="5114"/>
      </w:pPr>
      <w:r>
        <w:rPr/>
        <w:t>There</w:t>
      </w:r>
      <w:r>
        <w:rPr>
          <w:spacing w:val="5"/>
        </w:rPr>
        <w:t> </w:t>
      </w:r>
      <w:r>
        <w:rPr/>
        <w:t>are</w:t>
      </w:r>
      <w:r>
        <w:rPr>
          <w:spacing w:val="4"/>
        </w:rPr>
        <w:t> </w:t>
      </w:r>
      <w:r>
        <w:rPr/>
        <w:t>3</w:t>
      </w:r>
      <w:r>
        <w:rPr>
          <w:spacing w:val="6"/>
        </w:rPr>
        <w:t> </w:t>
      </w:r>
      <w:r>
        <w:rPr/>
        <w:t>datasets</w:t>
      </w:r>
      <w:r>
        <w:rPr>
          <w:spacing w:val="6"/>
        </w:rPr>
        <w:t> </w:t>
      </w:r>
      <w:r>
        <w:rPr/>
        <w:t>given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us</w:t>
      </w:r>
      <w:r>
        <w:rPr>
          <w:spacing w:val="6"/>
        </w:rPr>
        <w:t> </w:t>
      </w:r>
      <w:r>
        <w:rPr/>
        <w:t>in</w:t>
      </w:r>
      <w:r>
        <w:rPr>
          <w:spacing w:val="9"/>
        </w:rPr>
        <w:t> </w:t>
      </w:r>
      <w:r>
        <w:rPr/>
        <w:t>text</w:t>
      </w:r>
      <w:r>
        <w:rPr>
          <w:spacing w:val="6"/>
        </w:rPr>
        <w:t> </w:t>
      </w:r>
      <w:r>
        <w:rPr/>
        <w:t>format.</w:t>
      </w:r>
      <w:r>
        <w:rPr>
          <w:spacing w:val="1"/>
        </w:rPr>
        <w:t> </w:t>
      </w:r>
      <w:r>
        <w:rPr/>
        <w:t>Each</w:t>
      </w:r>
      <w:r>
        <w:rPr>
          <w:spacing w:val="-4"/>
        </w:rPr>
        <w:t> </w:t>
      </w:r>
      <w:r>
        <w:rPr/>
        <w:t>dataset</w:t>
      </w:r>
      <w:r>
        <w:rPr>
          <w:spacing w:val="-2"/>
        </w:rPr>
        <w:t> </w:t>
      </w:r>
      <w:r>
        <w:rPr/>
        <w:t>has</w:t>
      </w:r>
      <w:r>
        <w:rPr>
          <w:spacing w:val="-4"/>
        </w:rPr>
        <w:t> </w:t>
      </w:r>
      <w:r>
        <w:rPr/>
        <w:t>further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divided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classes.</w:t>
      </w:r>
    </w:p>
    <w:p>
      <w:pPr>
        <w:pStyle w:val="BodyText"/>
        <w:ind w:left="120"/>
      </w:pPr>
      <w:r>
        <w:rPr/>
        <w:t>These</w:t>
      </w:r>
      <w:r>
        <w:rPr>
          <w:spacing w:val="-3"/>
        </w:rPr>
        <w:t> </w:t>
      </w:r>
      <w:r>
        <w:rPr/>
        <w:t>3</w:t>
      </w:r>
      <w:r>
        <w:rPr>
          <w:spacing w:val="-1"/>
        </w:rPr>
        <w:t> </w:t>
      </w:r>
      <w:r>
        <w:rPr/>
        <w:t>classes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1"/>
        </w:rPr>
        <w:t> </w:t>
      </w:r>
      <w:r>
        <w:rPr/>
        <w:t>size.</w:t>
      </w:r>
    </w:p>
    <w:p>
      <w:pPr>
        <w:pStyle w:val="BodyText"/>
        <w:spacing w:before="1"/>
        <w:rPr>
          <w:sz w:val="31"/>
        </w:rPr>
      </w:pPr>
    </w:p>
    <w:p>
      <w:pPr>
        <w:pStyle w:val="Heading1"/>
        <w:spacing w:before="1"/>
        <w:ind w:left="120"/>
      </w:pPr>
      <w:r>
        <w:rPr/>
        <w:t>Context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problem: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276" w:lineRule="auto"/>
        <w:ind w:left="120" w:right="1626"/>
      </w:pPr>
      <w:r>
        <w:rPr/>
        <w:t>Each</w:t>
      </w:r>
      <w:r>
        <w:rPr>
          <w:spacing w:val="-5"/>
        </w:rPr>
        <w:t> </w:t>
      </w:r>
      <w:r>
        <w:rPr/>
        <w:t>data</w:t>
      </w:r>
      <w:r>
        <w:rPr>
          <w:spacing w:val="-2"/>
        </w:rPr>
        <w:t> </w:t>
      </w:r>
      <w:r>
        <w:rPr/>
        <w:t>point</w:t>
      </w:r>
      <w:r>
        <w:rPr>
          <w:spacing w:val="-2"/>
        </w:rPr>
        <w:t> </w:t>
      </w:r>
      <w:r>
        <w:rPr/>
        <w:t>which</w:t>
      </w:r>
      <w:r>
        <w:rPr>
          <w:spacing w:val="1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referred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sample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2-dimensional</w:t>
      </w:r>
      <w:r>
        <w:rPr>
          <w:spacing w:val="-3"/>
        </w:rPr>
        <w:t> </w:t>
      </w:r>
      <w:r>
        <w:rPr/>
        <w:t>entity</w:t>
      </w:r>
      <w:r>
        <w:rPr>
          <w:spacing w:val="1"/>
        </w:rPr>
        <w:t> </w:t>
      </w:r>
      <w:r>
        <w:rPr/>
        <w:t>(which</w:t>
      </w:r>
      <w:r>
        <w:rPr>
          <w:spacing w:val="-57"/>
        </w:rPr>
        <w:t> </w:t>
      </w:r>
      <w:r>
        <w:rPr/>
        <w:t>essentially</w:t>
      </w:r>
      <w:r>
        <w:rPr>
          <w:spacing w:val="1"/>
        </w:rPr>
        <w:t> </w:t>
      </w:r>
      <w:r>
        <w:rPr/>
        <w:t>means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features are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for</w:t>
      </w:r>
      <w:r>
        <w:rPr>
          <w:spacing w:val="2"/>
        </w:rPr>
        <w:t> </w:t>
      </w:r>
      <w:r>
        <w:rPr/>
        <w:t>each</w:t>
      </w:r>
      <w:r>
        <w:rPr>
          <w:spacing w:val="-1"/>
        </w:rPr>
        <w:t> </w:t>
      </w:r>
      <w:r>
        <w:rPr/>
        <w:t>sample).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6" w:lineRule="auto"/>
        <w:ind w:left="120" w:right="817"/>
      </w:pPr>
      <w:r>
        <w:rPr/>
        <w:t>The primary task is to plot and observe the nature of decision boundaries and regions when we</w:t>
      </w:r>
      <w:r>
        <w:rPr>
          <w:spacing w:val="1"/>
        </w:rPr>
        <w:t> </w:t>
      </w:r>
      <w:r>
        <w:rPr/>
        <w:t>use the Bayes Decision classifier to classify an arbitrary data point and see that for all the data</w:t>
      </w:r>
      <w:r>
        <w:rPr>
          <w:spacing w:val="1"/>
        </w:rPr>
        <w:t> </w:t>
      </w:r>
      <w:r>
        <w:rPr/>
        <w:t>points in the graph which eventually gives a graph having the training data of the classes and</w:t>
      </w:r>
      <w:r>
        <w:rPr>
          <w:spacing w:val="1"/>
        </w:rPr>
        <w:t> </w:t>
      </w:r>
      <w:r>
        <w:rPr/>
        <w:t>colored regions equal to the number of the classes indicating that whichever point falls in a</w:t>
      </w:r>
      <w:r>
        <w:rPr>
          <w:spacing w:val="1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region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comes</w:t>
      </w:r>
      <w:r>
        <w:rPr>
          <w:spacing w:val="-2"/>
        </w:rPr>
        <w:t> </w:t>
      </w:r>
      <w:r>
        <w:rPr/>
        <w:t>under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region.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 w:before="1"/>
        <w:ind w:left="120" w:right="817"/>
      </w:pPr>
      <w:r>
        <w:rPr/>
        <w:t>Indirectly</w:t>
      </w:r>
      <w:r>
        <w:rPr>
          <w:spacing w:val="-3"/>
        </w:rPr>
        <w:t> </w:t>
      </w:r>
      <w:r>
        <w:rPr/>
        <w:t>speaking</w:t>
      </w:r>
      <w:r>
        <w:rPr>
          <w:spacing w:val="1"/>
        </w:rPr>
        <w:t> </w:t>
      </w:r>
      <w:r>
        <w:rPr/>
        <w:t>any point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4"/>
        </w:rPr>
        <w:t> </w:t>
      </w:r>
      <w:r>
        <w:rPr/>
        <w:t>indication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most</w:t>
      </w:r>
      <w:r>
        <w:rPr>
          <w:spacing w:val="-2"/>
        </w:rPr>
        <w:t> </w:t>
      </w:r>
      <w:r>
        <w:rPr/>
        <w:t>likely</w:t>
      </w:r>
      <w:r>
        <w:rPr>
          <w:spacing w:val="-2"/>
        </w:rPr>
        <w:t> </w:t>
      </w:r>
      <w:r>
        <w:rPr/>
        <w:t>that</w:t>
      </w:r>
      <w:r>
        <w:rPr>
          <w:spacing w:val="-57"/>
        </w:rPr>
        <w:t> </w:t>
      </w:r>
      <w:r>
        <w:rPr/>
        <w:t>point is being predicted by the model to come from that particular class (consequently the</w:t>
      </w:r>
      <w:r>
        <w:rPr>
          <w:spacing w:val="1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associated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class)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comes</w:t>
      </w:r>
      <w:r>
        <w:rPr>
          <w:spacing w:val="-2"/>
        </w:rPr>
        <w:t> </w:t>
      </w:r>
      <w:r>
        <w:rPr/>
        <w:t>under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120" w:right="817"/>
      </w:pPr>
      <w:r>
        <w:rPr/>
        <w:t>What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want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see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given</w:t>
      </w:r>
      <w:r>
        <w:rPr>
          <w:spacing w:val="-1"/>
        </w:rPr>
        <w:t> </w:t>
      </w:r>
      <w:r>
        <w:rPr/>
        <w:t>test</w:t>
      </w:r>
      <w:r>
        <w:rPr>
          <w:spacing w:val="1"/>
        </w:rPr>
        <w:t> </w:t>
      </w:r>
      <w:r>
        <w:rPr/>
        <w:t>data which</w:t>
      </w:r>
      <w:r>
        <w:rPr>
          <w:spacing w:val="-4"/>
        </w:rPr>
        <w:t> </w:t>
      </w:r>
      <w:r>
        <w:rPr/>
        <w:t>class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highest-class</w:t>
      </w:r>
      <w:r>
        <w:rPr>
          <w:spacing w:val="-2"/>
        </w:rPr>
        <w:t> </w:t>
      </w:r>
      <w:r>
        <w:rPr/>
        <w:t>posterior</w:t>
      </w:r>
      <w:r>
        <w:rPr>
          <w:spacing w:val="-57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point.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8" w:lineRule="auto"/>
        <w:ind w:left="120" w:right="817"/>
      </w:pPr>
      <w:r>
        <w:rPr/>
        <w:t>We</w:t>
      </w:r>
      <w:r>
        <w:rPr>
          <w:spacing w:val="-2"/>
        </w:rPr>
        <w:t> </w:t>
      </w:r>
      <w:r>
        <w:rPr/>
        <w:t>decide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color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any</w:t>
      </w:r>
      <w:r>
        <w:rPr>
          <w:spacing w:val="-2"/>
        </w:rPr>
        <w:t> </w:t>
      </w:r>
      <w:r>
        <w:rPr/>
        <w:t>point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certain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model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color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point.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76" w:lineRule="auto"/>
        <w:ind w:left="120" w:right="949"/>
      </w:pPr>
      <w:r>
        <w:rPr/>
        <w:t>When we do the same process for infinite samples, we will obtain the so-called decision region</w:t>
      </w:r>
      <w:r>
        <w:rPr>
          <w:spacing w:val="-57"/>
        </w:rPr>
        <w:t> </w:t>
      </w:r>
      <w:r>
        <w:rPr/>
        <w:t>plot in which any point falling into a specific color region has been predicted by our model to</w:t>
      </w:r>
      <w:r>
        <w:rPr>
          <w:spacing w:val="1"/>
        </w:rPr>
        <w:t> </w:t>
      </w:r>
      <w:r>
        <w:rPr/>
        <w:t>belong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whose</w:t>
      </w:r>
      <w:r>
        <w:rPr>
          <w:spacing w:val="-4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data</w:t>
      </w:r>
      <w:r>
        <w:rPr>
          <w:spacing w:val="2"/>
        </w:rPr>
        <w:t> </w:t>
      </w:r>
      <w:r>
        <w:rPr/>
        <w:t>when</w:t>
      </w:r>
      <w:r>
        <w:rPr>
          <w:spacing w:val="-2"/>
        </w:rPr>
        <w:t> </w:t>
      </w:r>
      <w:r>
        <w:rPr/>
        <w:t>plotted</w:t>
      </w:r>
      <w:r>
        <w:rPr>
          <w:spacing w:val="-2"/>
        </w:rPr>
        <w:t> </w:t>
      </w:r>
      <w:r>
        <w:rPr/>
        <w:t>comes</w:t>
      </w:r>
      <w:r>
        <w:rPr>
          <w:spacing w:val="-4"/>
        </w:rPr>
        <w:t> </w:t>
      </w:r>
      <w:r>
        <w:rPr/>
        <w:t>mostly</w:t>
      </w:r>
      <w:r>
        <w:rPr>
          <w:spacing w:val="-2"/>
        </w:rPr>
        <w:t> </w:t>
      </w:r>
      <w:r>
        <w:rPr/>
        <w:t>under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region</w:t>
      </w:r>
      <w:r>
        <w:rPr>
          <w:spacing w:val="-57"/>
        </w:rPr>
        <w:t> </w:t>
      </w:r>
      <w:r>
        <w:rPr/>
        <w:t>only.</w:t>
      </w:r>
    </w:p>
    <w:p>
      <w:pPr>
        <w:spacing w:after="0" w:line="276" w:lineRule="auto"/>
        <w:sectPr>
          <w:pgSz w:w="12240" w:h="15840"/>
          <w:pgMar w:top="1360" w:bottom="280" w:left="1320" w:right="700"/>
        </w:sectPr>
      </w:pPr>
    </w:p>
    <w:p>
      <w:pPr>
        <w:pStyle w:val="Heading1"/>
        <w:spacing w:before="79"/>
        <w:ind w:left="120"/>
      </w:pPr>
      <w:r>
        <w:rPr>
          <w:u w:val="thick"/>
        </w:rPr>
        <w:t>The</w:t>
      </w:r>
      <w:r>
        <w:rPr>
          <w:spacing w:val="-1"/>
          <w:u w:val="thick"/>
        </w:rPr>
        <w:t> </w:t>
      </w:r>
      <w:r>
        <w:rPr>
          <w:u w:val="thick"/>
        </w:rPr>
        <w:t>following</w:t>
      </w:r>
      <w:r>
        <w:rPr>
          <w:spacing w:val="-2"/>
          <w:u w:val="thick"/>
        </w:rPr>
        <w:t> </w:t>
      </w:r>
      <w:r>
        <w:rPr>
          <w:u w:val="thick"/>
        </w:rPr>
        <w:t>are</w:t>
      </w:r>
      <w:r>
        <w:rPr>
          <w:spacing w:val="-2"/>
          <w:u w:val="thick"/>
        </w:rPr>
        <w:t> </w:t>
      </w:r>
      <w:r>
        <w:rPr>
          <w:u w:val="thick"/>
        </w:rPr>
        <w:t>some</w:t>
      </w:r>
      <w:r>
        <w:rPr>
          <w:spacing w:val="-4"/>
          <w:u w:val="thick"/>
        </w:rPr>
        <w:t> </w:t>
      </w:r>
      <w:r>
        <w:rPr>
          <w:u w:val="thick"/>
        </w:rPr>
        <w:t>assumptions/salient</w:t>
      </w:r>
      <w:r>
        <w:rPr>
          <w:spacing w:val="-2"/>
          <w:u w:val="thick"/>
        </w:rPr>
        <w:t> </w:t>
      </w:r>
      <w:r>
        <w:rPr>
          <w:u w:val="thick"/>
        </w:rPr>
        <w:t>points: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90" w:after="0"/>
        <w:ind w:left="840" w:right="871" w:hanging="360"/>
        <w:jc w:val="left"/>
        <w:rPr>
          <w:sz w:val="24"/>
        </w:rPr>
      </w:pPr>
      <w:r>
        <w:rPr>
          <w:sz w:val="24"/>
        </w:rPr>
        <w:t>The data of each class is coming from a distribution, what it essentially means is that</w:t>
      </w:r>
      <w:r>
        <w:rPr>
          <w:spacing w:val="1"/>
          <w:sz w:val="24"/>
        </w:rPr>
        <w:t> </w:t>
      </w:r>
      <w:r>
        <w:rPr>
          <w:sz w:val="24"/>
        </w:rPr>
        <w:t>every d dimensional data point of a certain class is nothing but equivalent to that of</w:t>
      </w:r>
      <w:r>
        <w:rPr>
          <w:spacing w:val="1"/>
          <w:sz w:val="24"/>
        </w:rPr>
        <w:t> </w:t>
      </w:r>
      <w:r>
        <w:rPr>
          <w:sz w:val="24"/>
        </w:rPr>
        <w:t>picking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random</w:t>
      </w:r>
      <w:r>
        <w:rPr>
          <w:spacing w:val="-2"/>
          <w:sz w:val="24"/>
        </w:rPr>
        <w:t> </w:t>
      </w:r>
      <w:r>
        <w:rPr>
          <w:sz w:val="24"/>
        </w:rPr>
        <w:t>point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</w:t>
      </w:r>
      <w:r>
        <w:rPr>
          <w:spacing w:val="-2"/>
          <w:sz w:val="24"/>
        </w:rPr>
        <w:t> </w:t>
      </w:r>
      <w:r>
        <w:rPr>
          <w:sz w:val="24"/>
        </w:rPr>
        <w:t>dimensional</w:t>
      </w:r>
      <w:r>
        <w:rPr>
          <w:spacing w:val="-2"/>
          <w:sz w:val="24"/>
        </w:rPr>
        <w:t> </w:t>
      </w:r>
      <w:r>
        <w:rPr>
          <w:sz w:val="24"/>
        </w:rPr>
        <w:t>distribution</w:t>
      </w:r>
      <w:r>
        <w:rPr>
          <w:spacing w:val="-2"/>
          <w:sz w:val="24"/>
        </w:rPr>
        <w:t> </w:t>
      </w:r>
      <w:r>
        <w:rPr>
          <w:sz w:val="24"/>
        </w:rPr>
        <w:t>(assumed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gaussian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our</w:t>
      </w:r>
      <w:r>
        <w:rPr>
          <w:spacing w:val="-57"/>
          <w:sz w:val="24"/>
        </w:rPr>
        <w:t> </w:t>
      </w:r>
      <w:r>
        <w:rPr>
          <w:sz w:val="24"/>
        </w:rPr>
        <w:t>case)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turn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characterized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parameters.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assumed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distribution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gaussian</w:t>
      </w:r>
      <w:r>
        <w:rPr>
          <w:spacing w:val="-2"/>
          <w:sz w:val="24"/>
        </w:rPr>
        <w:t> </w:t>
      </w:r>
      <w:r>
        <w:rPr>
          <w:sz w:val="24"/>
        </w:rPr>
        <w:t>as:</w:t>
      </w: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41" w:after="0"/>
        <w:ind w:left="1560" w:right="978" w:hanging="360"/>
        <w:jc w:val="left"/>
        <w:rPr>
          <w:sz w:val="24"/>
        </w:rPr>
      </w:pPr>
      <w:r>
        <w:rPr>
          <w:sz w:val="24"/>
        </w:rPr>
        <w:t>Normal</w:t>
      </w:r>
      <w:r>
        <w:rPr>
          <w:spacing w:val="-3"/>
          <w:sz w:val="24"/>
        </w:rPr>
        <w:t> </w:t>
      </w:r>
      <w:r>
        <w:rPr>
          <w:sz w:val="24"/>
        </w:rPr>
        <w:t>distribution</w:t>
      </w:r>
      <w:r>
        <w:rPr>
          <w:spacing w:val="-2"/>
          <w:sz w:val="24"/>
        </w:rPr>
        <w:t> </w:t>
      </w:r>
      <w:r>
        <w:rPr>
          <w:sz w:val="24"/>
        </w:rPr>
        <w:t>imitates</w:t>
      </w:r>
      <w:r>
        <w:rPr>
          <w:spacing w:val="-2"/>
          <w:sz w:val="24"/>
        </w:rPr>
        <w:t> </w:t>
      </w:r>
      <w:r>
        <w:rPr>
          <w:sz w:val="24"/>
        </w:rPr>
        <w:t>most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real-world</w:t>
      </w:r>
      <w:r>
        <w:rPr>
          <w:spacing w:val="-2"/>
          <w:sz w:val="24"/>
        </w:rPr>
        <w:t> </w:t>
      </w:r>
      <w:r>
        <w:rPr>
          <w:sz w:val="24"/>
        </w:rPr>
        <w:t>situations</w:t>
      </w:r>
      <w:r>
        <w:rPr>
          <w:spacing w:val="-2"/>
          <w:sz w:val="24"/>
        </w:rPr>
        <w:t> </w:t>
      </w:r>
      <w:r>
        <w:rPr>
          <w:sz w:val="24"/>
        </w:rPr>
        <w:t>(as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consequence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central</w:t>
      </w:r>
      <w:r>
        <w:rPr>
          <w:spacing w:val="-2"/>
          <w:sz w:val="24"/>
        </w:rPr>
        <w:t> </w:t>
      </w:r>
      <w:r>
        <w:rPr>
          <w:sz w:val="24"/>
        </w:rPr>
        <w:t>limit</w:t>
      </w:r>
      <w:r>
        <w:rPr>
          <w:spacing w:val="-1"/>
          <w:sz w:val="24"/>
        </w:rPr>
        <w:t> </w:t>
      </w:r>
      <w:r>
        <w:rPr>
          <w:sz w:val="24"/>
        </w:rPr>
        <w:t>theorem).</w:t>
      </w: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5" w:lineRule="exact" w:before="0" w:after="0"/>
        <w:ind w:left="1560" w:right="0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one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most</w:t>
      </w:r>
      <w:r>
        <w:rPr>
          <w:spacing w:val="-2"/>
          <w:sz w:val="24"/>
        </w:rPr>
        <w:t> </w:t>
      </w:r>
      <w:r>
        <w:rPr>
          <w:sz w:val="24"/>
        </w:rPr>
        <w:t>well-known</w:t>
      </w:r>
      <w:r>
        <w:rPr>
          <w:spacing w:val="-1"/>
          <w:sz w:val="24"/>
        </w:rPr>
        <w:t> </w:t>
      </w:r>
      <w:r>
        <w:rPr>
          <w:sz w:val="24"/>
        </w:rPr>
        <w:t>distributions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stood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43" w:after="0"/>
        <w:ind w:left="1560" w:right="833" w:hanging="360"/>
        <w:jc w:val="left"/>
        <w:rPr>
          <w:sz w:val="24"/>
        </w:rPr>
      </w:pPr>
      <w:r>
        <w:rPr>
          <w:sz w:val="24"/>
        </w:rPr>
        <w:t>There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plenty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literature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results</w:t>
      </w:r>
      <w:r>
        <w:rPr>
          <w:spacing w:val="-2"/>
          <w:sz w:val="24"/>
        </w:rPr>
        <w:t> </w:t>
      </w:r>
      <w:r>
        <w:rPr>
          <w:sz w:val="24"/>
        </w:rPr>
        <w:t>available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gaussian</w:t>
      </w:r>
      <w:r>
        <w:rPr>
          <w:spacing w:val="-2"/>
          <w:sz w:val="24"/>
        </w:rPr>
        <w:t> </w:t>
      </w:r>
      <w:r>
        <w:rPr>
          <w:sz w:val="24"/>
        </w:rPr>
        <w:t>distribution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work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easy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reliable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with.</w:t>
      </w: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0" w:after="0"/>
        <w:ind w:left="1560" w:right="114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parameters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expression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gaussian</w:t>
      </w:r>
      <w:r>
        <w:rPr>
          <w:spacing w:val="-5"/>
          <w:sz w:val="24"/>
        </w:rPr>
        <w:t> </w:t>
      </w:r>
      <w:r>
        <w:rPr>
          <w:sz w:val="24"/>
        </w:rPr>
        <w:t>distribution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simple to</w:t>
      </w:r>
      <w:r>
        <w:rPr>
          <w:spacing w:val="-57"/>
          <w:sz w:val="24"/>
        </w:rPr>
        <w:t> </w:t>
      </w:r>
      <w:r>
        <w:rPr>
          <w:sz w:val="24"/>
        </w:rPr>
        <w:t>work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visualize.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900" w:val="left" w:leader="none"/>
        </w:tabs>
        <w:spacing w:line="276" w:lineRule="auto" w:before="0" w:after="0"/>
        <w:ind w:left="840" w:right="975" w:hanging="360"/>
        <w:jc w:val="both"/>
        <w:rPr>
          <w:sz w:val="24"/>
        </w:rPr>
      </w:pPr>
      <w:r>
        <w:rPr/>
        <w:tab/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assume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mathematical</w:t>
      </w:r>
      <w:r>
        <w:rPr>
          <w:spacing w:val="-3"/>
          <w:sz w:val="24"/>
        </w:rPr>
        <w:t> </w:t>
      </w: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(like</w:t>
      </w:r>
      <w:r>
        <w:rPr>
          <w:spacing w:val="2"/>
          <w:sz w:val="24"/>
        </w:rPr>
        <w:t> </w:t>
      </w:r>
      <w:r>
        <w:rPr>
          <w:sz w:val="24"/>
        </w:rPr>
        <w:t>maximum</w:t>
      </w:r>
      <w:r>
        <w:rPr>
          <w:spacing w:val="-2"/>
          <w:sz w:val="24"/>
        </w:rPr>
        <w:t> </w:t>
      </w:r>
      <w:r>
        <w:rPr>
          <w:sz w:val="24"/>
        </w:rPr>
        <w:t>likelihood</w:t>
      </w:r>
      <w:r>
        <w:rPr>
          <w:spacing w:val="-2"/>
          <w:sz w:val="24"/>
        </w:rPr>
        <w:t> </w:t>
      </w:r>
      <w:r>
        <w:rPr>
          <w:sz w:val="24"/>
        </w:rPr>
        <w:t>estimation</w:t>
      </w:r>
      <w:r>
        <w:rPr>
          <w:spacing w:val="-2"/>
          <w:sz w:val="24"/>
        </w:rPr>
        <w:t> </w:t>
      </w:r>
      <w:r>
        <w:rPr>
          <w:sz w:val="24"/>
        </w:rPr>
        <w:t>etc.)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estimate the optimal mathematical formula for parameters of a specific distribution has</w:t>
      </w:r>
      <w:r>
        <w:rPr>
          <w:spacing w:val="-57"/>
          <w:sz w:val="24"/>
        </w:rPr>
        <w:t> </w:t>
      </w:r>
      <w:r>
        <w:rPr>
          <w:sz w:val="24"/>
        </w:rPr>
        <w:t>been</w:t>
      </w:r>
      <w:r>
        <w:rPr>
          <w:spacing w:val="-3"/>
          <w:sz w:val="24"/>
        </w:rPr>
        <w:t> </w:t>
      </w:r>
      <w:r>
        <w:rPr>
          <w:sz w:val="24"/>
        </w:rPr>
        <w:t>done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given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0" w:after="0"/>
        <w:ind w:left="840" w:right="1945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-2"/>
          <w:sz w:val="24"/>
        </w:rPr>
        <w:t> </w:t>
      </w:r>
      <w:r>
        <w:rPr>
          <w:sz w:val="24"/>
        </w:rPr>
        <w:t>assume 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training/modelling</w:t>
      </w:r>
      <w:r>
        <w:rPr>
          <w:spacing w:val="-2"/>
          <w:sz w:val="24"/>
        </w:rPr>
        <w:t> </w:t>
      </w:r>
      <w:r>
        <w:rPr>
          <w:sz w:val="24"/>
        </w:rPr>
        <w:t>part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done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discriminative</w:t>
      </w:r>
      <w:r>
        <w:rPr>
          <w:spacing w:val="-2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now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testing.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task in</w:t>
      </w:r>
      <w:r>
        <w:rPr>
          <w:spacing w:val="-3"/>
          <w:sz w:val="24"/>
        </w:rPr>
        <w:t> </w:t>
      </w:r>
      <w:r>
        <w:rPr>
          <w:sz w:val="24"/>
        </w:rPr>
        <w:t>hand is</w:t>
      </w:r>
      <w:r>
        <w:rPr>
          <w:spacing w:val="-4"/>
          <w:sz w:val="24"/>
        </w:rPr>
        <w:t> </w:t>
      </w:r>
      <w:r>
        <w:rPr>
          <w:sz w:val="24"/>
        </w:rPr>
        <w:t>essentially a</w:t>
      </w:r>
      <w:r>
        <w:rPr>
          <w:spacing w:val="-5"/>
          <w:sz w:val="24"/>
        </w:rPr>
        <w:t> </w:t>
      </w:r>
      <w:r>
        <w:rPr>
          <w:sz w:val="24"/>
        </w:rPr>
        <w:t>classification</w:t>
      </w:r>
      <w:r>
        <w:rPr>
          <w:spacing w:val="-3"/>
          <w:sz w:val="24"/>
        </w:rPr>
        <w:t> </w:t>
      </w:r>
      <w:r>
        <w:rPr>
          <w:sz w:val="24"/>
        </w:rPr>
        <w:t>task</w:t>
      </w:r>
      <w:r>
        <w:rPr>
          <w:spacing w:val="2"/>
          <w:sz w:val="24"/>
        </w:rPr>
        <w:t> </w:t>
      </w:r>
      <w:r>
        <w:rPr>
          <w:sz w:val="24"/>
        </w:rPr>
        <w:t>(supervised</w:t>
      </w:r>
      <w:r>
        <w:rPr>
          <w:spacing w:val="-4"/>
          <w:sz w:val="24"/>
        </w:rPr>
        <w:t> </w:t>
      </w:r>
      <w:r>
        <w:rPr>
          <w:sz w:val="24"/>
        </w:rPr>
        <w:t>learning).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Bayes</w:t>
      </w:r>
      <w:r>
        <w:rPr>
          <w:spacing w:val="-3"/>
          <w:sz w:val="24"/>
        </w:rPr>
        <w:t> </w:t>
      </w: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Classifier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purpose.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60" w:bottom="280" w:left="1320" w:right="700"/>
        </w:sectPr>
      </w:pPr>
    </w:p>
    <w:p>
      <w:pPr>
        <w:pStyle w:val="Heading1"/>
        <w:spacing w:before="79"/>
        <w:ind w:left="840"/>
      </w:pPr>
      <w:r>
        <w:rPr>
          <w:u w:val="thick"/>
        </w:rPr>
        <w:t>Brief</w:t>
      </w:r>
      <w:r>
        <w:rPr>
          <w:spacing w:val="-4"/>
          <w:u w:val="thick"/>
        </w:rPr>
        <w:t> </w:t>
      </w:r>
      <w:r>
        <w:rPr>
          <w:u w:val="thick"/>
        </w:rPr>
        <w:t>about</w:t>
      </w:r>
      <w:r>
        <w:rPr>
          <w:spacing w:val="-2"/>
          <w:u w:val="thick"/>
        </w:rPr>
        <w:t> </w:t>
      </w:r>
      <w:r>
        <w:rPr>
          <w:u w:val="thick"/>
        </w:rPr>
        <w:t>Discriminative</w:t>
      </w:r>
      <w:r>
        <w:rPr>
          <w:spacing w:val="-2"/>
          <w:u w:val="thick"/>
        </w:rPr>
        <w:t> </w:t>
      </w:r>
      <w:r>
        <w:rPr>
          <w:u w:val="thick"/>
        </w:rPr>
        <w:t>Models: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8" w:lineRule="auto" w:before="90" w:after="0"/>
        <w:ind w:left="840" w:right="1504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discriminative</w:t>
      </w:r>
      <w:r>
        <w:rPr>
          <w:spacing w:val="-2"/>
          <w:sz w:val="24"/>
        </w:rPr>
        <w:t> </w:t>
      </w:r>
      <w:r>
        <w:rPr>
          <w:sz w:val="24"/>
        </w:rPr>
        <w:t>model</w:t>
      </w:r>
      <w:r>
        <w:rPr>
          <w:spacing w:val="-2"/>
          <w:sz w:val="24"/>
        </w:rPr>
        <w:t> </w:t>
      </w:r>
      <w:r>
        <w:rPr>
          <w:sz w:val="24"/>
        </w:rPr>
        <w:t>predictions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made</w:t>
      </w:r>
      <w:r>
        <w:rPr>
          <w:spacing w:val="-2"/>
          <w:sz w:val="24"/>
        </w:rPr>
        <w:t> </w:t>
      </w:r>
      <w:r>
        <w:rPr>
          <w:sz w:val="24"/>
        </w:rPr>
        <w:t>on unseen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conditional</w:t>
      </w:r>
      <w:r>
        <w:rPr>
          <w:spacing w:val="-57"/>
          <w:sz w:val="24"/>
        </w:rPr>
        <w:t> </w:t>
      </w:r>
      <w:r>
        <w:rPr>
          <w:sz w:val="24"/>
        </w:rPr>
        <w:t>probabilities.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0" w:after="0"/>
        <w:ind w:left="840" w:right="1483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discriminative</w:t>
      </w:r>
      <w:r>
        <w:rPr>
          <w:spacing w:val="-5"/>
          <w:sz w:val="24"/>
        </w:rPr>
        <w:t> </w:t>
      </w:r>
      <w:r>
        <w:rPr>
          <w:sz w:val="24"/>
        </w:rPr>
        <w:t>model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models used</w:t>
      </w:r>
      <w:r>
        <w:rPr>
          <w:spacing w:val="-5"/>
          <w:sz w:val="24"/>
        </w:rPr>
        <w:t> </w:t>
      </w:r>
      <w:r>
        <w:rPr>
          <w:sz w:val="24"/>
        </w:rPr>
        <w:t>in statistical</w:t>
      </w:r>
      <w:r>
        <w:rPr>
          <w:spacing w:val="-3"/>
          <w:sz w:val="24"/>
        </w:rPr>
        <w:t> </w:t>
      </w:r>
      <w:r>
        <w:rPr>
          <w:sz w:val="24"/>
        </w:rPr>
        <w:t>classification</w:t>
      </w:r>
      <w:r>
        <w:rPr>
          <w:spacing w:val="-3"/>
          <w:sz w:val="24"/>
        </w:rPr>
        <w:t> </w:t>
      </w:r>
      <w:r>
        <w:rPr>
          <w:sz w:val="24"/>
        </w:rPr>
        <w:t>primarily for</w:t>
      </w:r>
      <w:r>
        <w:rPr>
          <w:spacing w:val="-57"/>
          <w:sz w:val="24"/>
        </w:rPr>
        <w:t> </w:t>
      </w:r>
      <w:r>
        <w:rPr>
          <w:sz w:val="24"/>
        </w:rPr>
        <w:t>supervised</w:t>
      </w:r>
      <w:r>
        <w:rPr>
          <w:spacing w:val="-4"/>
          <w:sz w:val="24"/>
        </w:rPr>
        <w:t> </w:t>
      </w:r>
      <w:r>
        <w:rPr>
          <w:sz w:val="24"/>
        </w:rPr>
        <w:t>machine</w:t>
      </w:r>
      <w:r>
        <w:rPr>
          <w:spacing w:val="-3"/>
          <w:sz w:val="24"/>
        </w:rPr>
        <w:t> </w:t>
      </w:r>
      <w:r>
        <w:rPr>
          <w:sz w:val="24"/>
        </w:rPr>
        <w:t>learning.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1" w:after="0"/>
        <w:ind w:left="840" w:right="1543" w:hanging="360"/>
        <w:jc w:val="left"/>
        <w:rPr>
          <w:sz w:val="24"/>
        </w:rPr>
      </w:pPr>
      <w:r>
        <w:rPr>
          <w:sz w:val="24"/>
        </w:rPr>
        <w:t>Another</w:t>
      </w:r>
      <w:r>
        <w:rPr>
          <w:spacing w:val="-4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discriminative</w:t>
      </w:r>
      <w:r>
        <w:rPr>
          <w:spacing w:val="-4"/>
          <w:sz w:val="24"/>
        </w:rPr>
        <w:t> </w:t>
      </w:r>
      <w:r>
        <w:rPr>
          <w:sz w:val="24"/>
        </w:rPr>
        <w:t>models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conditional</w:t>
      </w:r>
      <w:r>
        <w:rPr>
          <w:spacing w:val="-2"/>
          <w:sz w:val="24"/>
        </w:rPr>
        <w:t> </w:t>
      </w:r>
      <w:r>
        <w:rPr>
          <w:sz w:val="24"/>
        </w:rPr>
        <w:t>models</w:t>
      </w:r>
      <w:r>
        <w:rPr>
          <w:spacing w:val="-2"/>
          <w:sz w:val="24"/>
        </w:rPr>
        <w:t> </w:t>
      </w:r>
      <w:r>
        <w:rPr>
          <w:sz w:val="24"/>
        </w:rPr>
        <w:t>since</w:t>
      </w:r>
      <w:r>
        <w:rPr>
          <w:spacing w:val="-5"/>
          <w:sz w:val="24"/>
        </w:rPr>
        <w:t> </w:t>
      </w: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boundaries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classes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labels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dataset.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874" w:hanging="360"/>
        <w:jc w:val="left"/>
        <w:rPr>
          <w:color w:val="212121"/>
          <w:sz w:val="24"/>
        </w:rPr>
      </w:pPr>
      <w:r>
        <w:rPr>
          <w:color w:val="212121"/>
          <w:sz w:val="24"/>
        </w:rPr>
        <w:t>Discriminative models try to model the decision boundary between classes in a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classification problem. The aim is to learn a function that maps inputs to binary outputs,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indicating the class label of the input. Maximum likelihood estimation is often used to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estimate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parameters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discriminative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model,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such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coefficients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logistic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regression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model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weights</w:t>
      </w:r>
      <w:r>
        <w:rPr>
          <w:color w:val="212121"/>
          <w:spacing w:val="2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neural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network.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1" w:after="0"/>
        <w:ind w:left="840" w:right="1026" w:hanging="360"/>
        <w:jc w:val="left"/>
        <w:rPr>
          <w:color w:val="212121"/>
          <w:sz w:val="24"/>
        </w:rPr>
      </w:pPr>
      <w:r>
        <w:rPr>
          <w:color w:val="212121"/>
          <w:sz w:val="24"/>
        </w:rPr>
        <w:t>The discriminative model refers to a class of models used in </w:t>
      </w:r>
      <w:r>
        <w:rPr>
          <w:b/>
          <w:color w:val="212121"/>
          <w:sz w:val="24"/>
        </w:rPr>
        <w:t>Statistical Classification</w:t>
      </w:r>
      <w:r>
        <w:rPr>
          <w:color w:val="212121"/>
          <w:sz w:val="24"/>
        </w:rPr>
        <w:t>,</w:t>
      </w:r>
      <w:r>
        <w:rPr>
          <w:color w:val="212121"/>
          <w:spacing w:val="-58"/>
          <w:sz w:val="24"/>
        </w:rPr>
        <w:t> </w:t>
      </w:r>
      <w:r>
        <w:rPr>
          <w:color w:val="212121"/>
          <w:sz w:val="24"/>
        </w:rPr>
        <w:t>mainly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used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for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supervised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machine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learning.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These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types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models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are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also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known</w:t>
      </w:r>
    </w:p>
    <w:p>
      <w:pPr>
        <w:spacing w:line="278" w:lineRule="auto" w:before="0"/>
        <w:ind w:left="840" w:right="1285" w:firstLine="0"/>
        <w:jc w:val="left"/>
        <w:rPr>
          <w:sz w:val="24"/>
        </w:rPr>
      </w:pP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> </w:t>
      </w:r>
      <w:r>
        <w:rPr>
          <w:b/>
          <w:color w:val="212121"/>
          <w:sz w:val="24"/>
        </w:rPr>
        <w:t>conditional</w:t>
      </w:r>
      <w:r>
        <w:rPr>
          <w:b/>
          <w:color w:val="212121"/>
          <w:spacing w:val="1"/>
          <w:sz w:val="24"/>
        </w:rPr>
        <w:t> </w:t>
      </w:r>
      <w:r>
        <w:rPr>
          <w:b/>
          <w:color w:val="212121"/>
          <w:sz w:val="24"/>
        </w:rPr>
        <w:t>models</w:t>
      </w:r>
      <w:r>
        <w:rPr>
          <w:b/>
          <w:color w:val="212121"/>
          <w:spacing w:val="1"/>
          <w:sz w:val="24"/>
        </w:rPr>
        <w:t> </w:t>
      </w:r>
      <w:r>
        <w:rPr>
          <w:color w:val="212121"/>
          <w:sz w:val="24"/>
        </w:rPr>
        <w:t>since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learn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boundaries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between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classes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or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labels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dataset.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360"/>
        <w:jc w:val="left"/>
        <w:rPr>
          <w:color w:val="212121"/>
          <w:sz w:val="24"/>
        </w:rPr>
      </w:pPr>
      <w:r>
        <w:rPr>
          <w:color w:val="212121"/>
          <w:sz w:val="24"/>
        </w:rPr>
        <w:t>Discriminant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function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is learnt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data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only.</w:t>
      </w: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432" w:lineRule="auto" w:before="218" w:after="0"/>
        <w:ind w:left="840" w:right="828" w:hanging="360"/>
        <w:jc w:val="left"/>
        <w:rPr>
          <w:color w:val="212121"/>
          <w:sz w:val="24"/>
        </w:rPr>
      </w:pPr>
      <w:r>
        <w:rPr>
          <w:color w:val="212121"/>
          <w:sz w:val="24"/>
        </w:rPr>
        <w:t>Statistical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ML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algorithms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use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statistics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data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classify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this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process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trying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to classify test data samples correctly these ML algorithms indirectly learn the decision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boundary.</w:t>
      </w: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1" w:lineRule="exact" w:before="0" w:after="0"/>
        <w:ind w:left="840" w:right="0" w:hanging="360"/>
        <w:jc w:val="left"/>
        <w:rPr>
          <w:color w:val="212121"/>
          <w:sz w:val="24"/>
        </w:rPr>
      </w:pPr>
      <w:r>
        <w:rPr>
          <w:color w:val="212121"/>
          <w:sz w:val="24"/>
        </w:rPr>
        <w:t>Data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class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represented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by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statistic.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before="140"/>
        <w:ind w:left="120"/>
      </w:pPr>
      <w:r>
        <w:rPr/>
        <w:pict>
          <v:group style="position:absolute;margin-left:103.379997pt;margin-top:-71.61689pt;width:389.05pt;height:119.9pt;mso-position-horizontal-relative:page;mso-position-vertical-relative:paragraph;z-index:15728640" coordorigin="2068,-1432" coordsize="7781,2398">
            <v:rect style="position:absolute;left:4560;top:-1412;width:2244;height:2280" filled="false" stroked="true" strokeweight="2.04pt" strokecolor="#000000">
              <v:stroke dashstyle="solid"/>
            </v:rect>
            <v:shape style="position:absolute;left:3926;top:-448;width:773;height:380" type="#_x0000_t75" stroked="false">
              <v:imagedata r:id="rId5" o:title=""/>
            </v:shape>
            <v:shape style="position:absolute;left:3996;top:-344;width:516;height:120" coordorigin="3996,-344" coordsize="516,120" path="m4394,-224l4394,-264,4414,-265,4414,-306,4393,-306,4392,-344,4472,-306,4414,-306,4393,-305,4473,-305,4512,-286,4394,-224xm4394,-264l4393,-305,4414,-306,4414,-265,4394,-264xm3998,-255l3996,-296,4393,-305,4394,-264,3998,-255xe" filled="true" fillcolor="#4f80bc" stroked="false">
              <v:path arrowok="t"/>
              <v:fill type="solid"/>
            </v:shape>
            <v:rect style="position:absolute;left:7440;top:-1316;width:2388;height:2256" filled="false" stroked="true" strokeweight="2.04pt" strokecolor="#000000">
              <v:stroke dashstyle="solid"/>
            </v:rect>
            <v:shape style="position:absolute;left:6748;top:-448;width:869;height:380" type="#_x0000_t75" stroked="false">
              <v:imagedata r:id="rId6" o:title=""/>
            </v:shape>
            <v:shape style="position:absolute;left:6816;top:-347;width:612;height:120" coordorigin="6816,-346" coordsize="612,120" path="m7308,-226l7308,-346,7385,-308,7330,-308,7330,-267,7390,-267,7308,-226xm7308,-267l6816,-267,6816,-308,7308,-308,7308,-267xm7390,-267l7330,-267,7330,-308,7385,-308,7428,-286,7390,-267xe" filled="true" fillcolor="#4f80bc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730;top:-1286;width:1918;height:1991" type="#_x0000_t202" filled="false" stroked="false">
              <v:textbox inset="0,0,0,0">
                <w:txbxContent>
                  <w:p>
                    <w:pPr>
                      <w:spacing w:line="276" w:lineRule="auto" w:before="0"/>
                      <w:ind w:left="-1" w:right="18" w:firstLine="4"/>
                      <w:jc w:val="center"/>
                      <w:rPr>
                        <w:rFonts w:ascii="Arial MT"/>
                        <w:sz w:val="22"/>
                      </w:rPr>
                    </w:pPr>
                    <w:r>
                      <w:rPr>
                        <w:rFonts w:ascii="Arial MT"/>
                        <w:sz w:val="22"/>
                      </w:rPr>
                      <w:t>A distribution</w:t>
                    </w:r>
                    <w:r>
                      <w:rPr>
                        <w:rFonts w:ascii="Arial MT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characterised by its</w:t>
                    </w:r>
                    <w:r>
                      <w:rPr>
                        <w:rFonts w:ascii="Arial MT"/>
                        <w:spacing w:val="-59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parameters. We</w:t>
                    </w:r>
                    <w:r>
                      <w:rPr>
                        <w:rFonts w:ascii="Arial MT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assume that the</w:t>
                    </w:r>
                    <w:r>
                      <w:rPr>
                        <w:rFonts w:ascii="Arial MT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training/modelling</w:t>
                    </w:r>
                    <w:r>
                      <w:rPr>
                        <w:rFonts w:ascii="Arial MT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part</w:t>
                    </w:r>
                    <w:r>
                      <w:rPr>
                        <w:rFonts w:ascii="Arial MT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has</w:t>
                    </w:r>
                    <w:r>
                      <w:rPr>
                        <w:rFonts w:ascii="Arial MT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been</w:t>
                    </w:r>
                    <w:r>
                      <w:rPr>
                        <w:rFonts w:ascii="Arial MT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done</w:t>
                    </w:r>
                  </w:p>
                  <w:p>
                    <w:pPr>
                      <w:spacing w:line="252" w:lineRule="exact" w:before="0"/>
                      <w:ind w:left="565" w:right="580" w:firstLine="0"/>
                      <w:jc w:val="center"/>
                      <w:rPr>
                        <w:rFonts w:ascii="Arial MT"/>
                        <w:sz w:val="22"/>
                      </w:rPr>
                    </w:pPr>
                    <w:r>
                      <w:rPr>
                        <w:rFonts w:ascii="Arial MT"/>
                        <w:sz w:val="22"/>
                      </w:rPr>
                      <w:t>as</w:t>
                    </w:r>
                    <w:r>
                      <w:rPr>
                        <w:rFonts w:ascii="Arial MT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well.</w:t>
                    </w:r>
                  </w:p>
                </w:txbxContent>
              </v:textbox>
              <w10:wrap type="none"/>
            </v:shape>
            <v:shape style="position:absolute;left:7634;top:-1055;width:2016;height:1701" type="#_x0000_t202" filled="false" stroked="false">
              <v:textbox inset="0,0,0,0">
                <w:txbxContent>
                  <w:p>
                    <w:pPr>
                      <w:spacing w:line="276" w:lineRule="auto" w:before="0"/>
                      <w:ind w:left="0" w:right="18" w:firstLine="0"/>
                      <w:jc w:val="center"/>
                      <w:rPr>
                        <w:rFonts w:ascii="Arial MT"/>
                        <w:sz w:val="22"/>
                      </w:rPr>
                    </w:pPr>
                    <w:r>
                      <w:rPr>
                        <w:rFonts w:ascii="Arial MT"/>
                        <w:sz w:val="22"/>
                      </w:rPr>
                      <w:t>Samples/data points</w:t>
                    </w:r>
                    <w:r>
                      <w:rPr>
                        <w:rFonts w:ascii="Arial MT"/>
                        <w:spacing w:val="-59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of a class are</w:t>
                    </w:r>
                    <w:r>
                      <w:rPr>
                        <w:rFonts w:ascii="Arial MT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nothing</w:t>
                    </w:r>
                    <w:r>
                      <w:rPr>
                        <w:rFonts w:ascii="Arial MT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but</w:t>
                    </w:r>
                    <w:r>
                      <w:rPr>
                        <w:rFonts w:ascii="Arial MT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d</w:t>
                    </w:r>
                    <w:r>
                      <w:rPr>
                        <w:rFonts w:ascii="Arial MT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dimensional data</w:t>
                    </w:r>
                    <w:r>
                      <w:rPr>
                        <w:rFonts w:ascii="Arial MT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points</w:t>
                    </w:r>
                    <w:r>
                      <w:rPr>
                        <w:rFonts w:ascii="Arial MT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picked</w:t>
                    </w:r>
                    <w:r>
                      <w:rPr>
                        <w:rFonts w:ascii="Arial MT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from</w:t>
                    </w:r>
                    <w:r>
                      <w:rPr>
                        <w:rFonts w:ascii="Arial MT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a</w:t>
                    </w:r>
                  </w:p>
                  <w:p>
                    <w:pPr>
                      <w:spacing w:line="253" w:lineRule="exact" w:before="0"/>
                      <w:ind w:left="0" w:right="19" w:firstLine="0"/>
                      <w:jc w:val="center"/>
                      <w:rPr>
                        <w:rFonts w:ascii="Arial MT"/>
                        <w:sz w:val="22"/>
                      </w:rPr>
                    </w:pPr>
                    <w:r>
                      <w:rPr>
                        <w:rFonts w:ascii="Arial MT"/>
                        <w:sz w:val="22"/>
                      </w:rPr>
                      <w:t>specific</w:t>
                    </w:r>
                    <w:r>
                      <w:rPr>
                        <w:rFonts w:ascii="Arial MT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distribution.</w:t>
                    </w:r>
                  </w:p>
                </w:txbxContent>
              </v:textbox>
              <w10:wrap type="none"/>
            </v:shape>
            <v:shape style="position:absolute;left:2088;top:-1340;width:1860;height:2285" type="#_x0000_t202" filled="false" stroked="true" strokeweight="2.04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sz w:val="21"/>
                      </w:rPr>
                    </w:pPr>
                  </w:p>
                  <w:p>
                    <w:pPr>
                      <w:spacing w:line="276" w:lineRule="auto" w:before="1"/>
                      <w:ind w:left="162" w:right="161" w:hanging="6"/>
                      <w:jc w:val="center"/>
                      <w:rPr>
                        <w:rFonts w:ascii="Arial MT"/>
                        <w:sz w:val="22"/>
                      </w:rPr>
                    </w:pPr>
                    <w:r>
                      <w:rPr>
                        <w:rFonts w:ascii="Arial MT"/>
                        <w:sz w:val="22"/>
                      </w:rPr>
                      <w:t>This phase is</w:t>
                    </w:r>
                    <w:r>
                      <w:rPr>
                        <w:rFonts w:ascii="Arial MT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assumed to be</w:t>
                    </w:r>
                    <w:r>
                      <w:rPr>
                        <w:rFonts w:ascii="Arial MT"/>
                        <w:spacing w:val="-59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done and the</w:t>
                    </w:r>
                    <w:r>
                      <w:rPr>
                        <w:rFonts w:ascii="Arial MT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result of it have</w:t>
                    </w:r>
                    <w:r>
                      <w:rPr>
                        <w:rFonts w:ascii="Arial MT"/>
                        <w:spacing w:val="-59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directly</w:t>
                    </w:r>
                    <w:r>
                      <w:rPr>
                        <w:rFonts w:ascii="Arial MT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been</w:t>
                    </w:r>
                    <w:r>
                      <w:rPr>
                        <w:rFonts w:ascii="Arial MT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Arial MT"/>
                        <w:sz w:val="22"/>
                      </w:rPr>
                      <w:t>used.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99"/>
        </w:rPr>
        <w:t>.</w:t>
      </w:r>
    </w:p>
    <w:p>
      <w:pPr>
        <w:spacing w:after="0"/>
        <w:sectPr>
          <w:pgSz w:w="12240" w:h="15840"/>
          <w:pgMar w:top="136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840" w:val="left" w:leader="none"/>
        </w:tabs>
        <w:spacing w:line="276" w:lineRule="auto" w:before="90" w:after="0"/>
        <w:ind w:left="840" w:right="1143" w:hanging="360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parameter</w:t>
      </w:r>
      <w:r>
        <w:rPr>
          <w:spacing w:val="1"/>
          <w:sz w:val="24"/>
        </w:rPr>
        <w:t> </w:t>
      </w:r>
      <w:r>
        <w:rPr>
          <w:sz w:val="24"/>
        </w:rPr>
        <w:t>values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a certain</w:t>
      </w:r>
      <w:r>
        <w:rPr>
          <w:spacing w:val="-2"/>
          <w:sz w:val="24"/>
        </w:rPr>
        <w:t> </w:t>
      </w:r>
      <w:r>
        <w:rPr>
          <w:sz w:val="24"/>
        </w:rPr>
        <w:t>dataset.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discussed</w:t>
      </w:r>
      <w:r>
        <w:rPr>
          <w:spacing w:val="-57"/>
          <w:sz w:val="24"/>
        </w:rPr>
        <w:t> </w:t>
      </w:r>
      <w:r>
        <w:rPr>
          <w:sz w:val="24"/>
        </w:rPr>
        <w:t>earlier that the exact mathematical formula to calculate these parameters is done via</w:t>
      </w:r>
      <w:r>
        <w:rPr>
          <w:spacing w:val="1"/>
          <w:sz w:val="24"/>
        </w:rPr>
        <w:t> </w:t>
      </w:r>
      <w:r>
        <w:rPr>
          <w:sz w:val="24"/>
        </w:rPr>
        <w:t>methods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4"/>
          <w:sz w:val="24"/>
        </w:rPr>
        <w:t> </w:t>
      </w:r>
      <w:r>
        <w:rPr>
          <w:sz w:val="24"/>
        </w:rPr>
        <w:t>maximum</w:t>
      </w:r>
      <w:r>
        <w:rPr>
          <w:spacing w:val="-1"/>
          <w:sz w:val="24"/>
        </w:rPr>
        <w:t> </w:t>
      </w:r>
      <w:r>
        <w:rPr>
          <w:sz w:val="24"/>
        </w:rPr>
        <w:t>likelihood</w:t>
      </w:r>
      <w:r>
        <w:rPr>
          <w:spacing w:val="-2"/>
          <w:sz w:val="24"/>
        </w:rPr>
        <w:t> </w:t>
      </w:r>
      <w:r>
        <w:rPr>
          <w:sz w:val="24"/>
        </w:rPr>
        <w:t>estimation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assumed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given.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840" w:val="left" w:leader="none"/>
        </w:tabs>
        <w:spacing w:line="276" w:lineRule="auto" w:before="0" w:after="0"/>
        <w:ind w:left="840" w:right="919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Bayes</w:t>
      </w:r>
      <w:r>
        <w:rPr>
          <w:spacing w:val="-3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classifier.</w:t>
      </w:r>
      <w:r>
        <w:rPr>
          <w:spacing w:val="-4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need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predict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given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arbitrary</w:t>
      </w:r>
      <w:r>
        <w:rPr>
          <w:spacing w:val="1"/>
          <w:sz w:val="24"/>
        </w:rPr>
        <w:t> </w:t>
      </w:r>
      <w:r>
        <w:rPr>
          <w:sz w:val="24"/>
        </w:rPr>
        <w:t>sample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point/test data point which may have come from one of the training classes (indirectly</w:t>
      </w:r>
      <w:r>
        <w:rPr>
          <w:spacing w:val="1"/>
          <w:sz w:val="24"/>
        </w:rPr>
        <w:t> </w:t>
      </w:r>
      <w:r>
        <w:rPr>
          <w:sz w:val="24"/>
        </w:rPr>
        <w:t>speaking from a distribution of the class) or maybe from some other unknown</w:t>
      </w:r>
      <w:r>
        <w:rPr>
          <w:spacing w:val="1"/>
          <w:sz w:val="24"/>
        </w:rPr>
        <w:t> </w:t>
      </w:r>
      <w:r>
        <w:rPr>
          <w:sz w:val="24"/>
        </w:rPr>
        <w:t>distribution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probability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2"/>
          <w:sz w:val="24"/>
        </w:rPr>
        <w:t> </w:t>
      </w:r>
      <w:r>
        <w:rPr>
          <w:sz w:val="24"/>
        </w:rPr>
        <w:t>belongs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certain</w:t>
      </w:r>
      <w:r>
        <w:rPr>
          <w:spacing w:val="1"/>
          <w:sz w:val="24"/>
        </w:rPr>
        <w:t> </w:t>
      </w:r>
      <w:r>
        <w:rPr>
          <w:sz w:val="24"/>
        </w:rPr>
        <w:t>class.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840" w:val="left" w:leader="none"/>
        </w:tabs>
        <w:spacing w:line="276" w:lineRule="auto" w:before="0" w:after="0"/>
        <w:ind w:left="840" w:right="1085" w:hanging="360"/>
        <w:jc w:val="left"/>
        <w:rPr>
          <w:sz w:val="24"/>
        </w:rPr>
      </w:pPr>
      <w:r>
        <w:rPr>
          <w:sz w:val="24"/>
        </w:rPr>
        <w:t>Since</w:t>
      </w:r>
      <w:r>
        <w:rPr>
          <w:spacing w:val="-4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evidence</w:t>
      </w:r>
      <w:r>
        <w:rPr>
          <w:spacing w:val="-3"/>
          <w:sz w:val="24"/>
        </w:rPr>
        <w:t> </w:t>
      </w:r>
      <w:r>
        <w:rPr>
          <w:sz w:val="24"/>
        </w:rPr>
        <w:t>here</w:t>
      </w:r>
      <w:r>
        <w:rPr>
          <w:spacing w:val="-1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bayes theorem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comes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mind</w:t>
      </w:r>
      <w:r>
        <w:rPr>
          <w:spacing w:val="-57"/>
          <w:sz w:val="24"/>
        </w:rPr>
        <w:t> </w:t>
      </w:r>
      <w:r>
        <w:rPr>
          <w:sz w:val="24"/>
        </w:rPr>
        <w:t>naturally.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840" w:val="left" w:leader="none"/>
        </w:tabs>
        <w:spacing w:line="278" w:lineRule="auto" w:before="0" w:after="0"/>
        <w:ind w:left="840" w:right="1821" w:hanging="360"/>
        <w:jc w:val="left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distribution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representing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indeed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true</w:t>
      </w:r>
      <w:r>
        <w:rPr>
          <w:spacing w:val="-57"/>
          <w:sz w:val="24"/>
        </w:rPr>
        <w:t> </w:t>
      </w:r>
      <w:r>
        <w:rPr>
          <w:sz w:val="24"/>
        </w:rPr>
        <w:t>distribution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bayes</w:t>
      </w:r>
      <w:r>
        <w:rPr>
          <w:spacing w:val="-1"/>
          <w:sz w:val="24"/>
        </w:rPr>
        <w:t> </w:t>
      </w:r>
      <w:r>
        <w:rPr>
          <w:sz w:val="24"/>
        </w:rPr>
        <w:t>classifier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minimum</w:t>
      </w:r>
      <w:r>
        <w:rPr>
          <w:spacing w:val="-2"/>
          <w:sz w:val="24"/>
        </w:rPr>
        <w:t> </w:t>
      </w:r>
      <w:r>
        <w:rPr>
          <w:sz w:val="24"/>
        </w:rPr>
        <w:t>error.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840" w:val="left" w:leader="none"/>
        </w:tabs>
        <w:spacing w:line="276" w:lineRule="auto" w:before="0" w:after="0"/>
        <w:ind w:left="840" w:right="762" w:hanging="360"/>
        <w:jc w:val="left"/>
        <w:rPr>
          <w:sz w:val="24"/>
        </w:rPr>
      </w:pPr>
      <w:r>
        <w:rPr>
          <w:sz w:val="24"/>
        </w:rPr>
        <w:t>Here</w:t>
      </w:r>
      <w:r>
        <w:rPr>
          <w:spacing w:val="4"/>
          <w:sz w:val="24"/>
        </w:rPr>
        <w:t> </w:t>
      </w:r>
      <w:r>
        <w:rPr>
          <w:sz w:val="24"/>
        </w:rPr>
        <w:t>we have</w:t>
      </w:r>
      <w:r>
        <w:rPr>
          <w:spacing w:val="1"/>
          <w:sz w:val="24"/>
        </w:rPr>
        <w:t> </w:t>
      </w:r>
      <w:r>
        <w:rPr>
          <w:sz w:val="24"/>
        </w:rPr>
        <w:t>removed</w:t>
      </w:r>
      <w:r>
        <w:rPr>
          <w:spacing w:val="1"/>
          <w:sz w:val="24"/>
        </w:rPr>
        <w:t> </w:t>
      </w:r>
      <w:r>
        <w:rPr>
          <w:sz w:val="24"/>
        </w:rPr>
        <w:t>the denominator</w:t>
      </w:r>
      <w:r>
        <w:rPr>
          <w:spacing w:val="1"/>
          <w:sz w:val="24"/>
        </w:rPr>
        <w:t> </w:t>
      </w:r>
      <w:r>
        <w:rPr>
          <w:sz w:val="24"/>
        </w:rPr>
        <w:t>term</w:t>
      </w:r>
      <w:r>
        <w:rPr>
          <w:spacing w:val="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is the</w:t>
      </w:r>
      <w:r>
        <w:rPr>
          <w:spacing w:val="1"/>
          <w:sz w:val="24"/>
        </w:rPr>
        <w:t> </w:t>
      </w:r>
      <w:r>
        <w:rPr>
          <w:sz w:val="24"/>
        </w:rPr>
        <w:t>probability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evidence</w:t>
      </w:r>
      <w:r>
        <w:rPr>
          <w:spacing w:val="1"/>
          <w:sz w:val="24"/>
        </w:rPr>
        <w:t> </w:t>
      </w:r>
      <w:r>
        <w:rPr>
          <w:sz w:val="24"/>
        </w:rPr>
        <w:t>which will essentially be the same term in the formula of individual discriminant</w:t>
      </w:r>
      <w:r>
        <w:rPr>
          <w:spacing w:val="1"/>
          <w:sz w:val="24"/>
        </w:rPr>
        <w:t> </w:t>
      </w:r>
      <w:r>
        <w:rPr>
          <w:sz w:val="24"/>
        </w:rPr>
        <w:t>functions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hence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help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discriminating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2"/>
          <w:sz w:val="24"/>
        </w:rPr>
        <w:t> </w:t>
      </w:r>
      <w:r>
        <w:rPr>
          <w:sz w:val="24"/>
        </w:rPr>
        <w:t>a set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classes.</w:t>
      </w:r>
      <w:r>
        <w:rPr>
          <w:spacing w:val="-2"/>
          <w:sz w:val="24"/>
        </w:rPr>
        <w:t> </w:t>
      </w:r>
      <w:r>
        <w:rPr>
          <w:sz w:val="24"/>
        </w:rPr>
        <w:t>Also,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only term independent of class i, hence not considering in all the cases is a sensible thing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do.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840" w:val="left" w:leader="none"/>
        </w:tabs>
        <w:spacing w:line="240" w:lineRule="auto" w:before="0" w:after="0"/>
        <w:ind w:left="840" w:right="5328" w:hanging="840"/>
        <w:jc w:val="righ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taken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log</w:t>
      </w:r>
      <w:r>
        <w:rPr>
          <w:spacing w:val="-2"/>
          <w:sz w:val="24"/>
        </w:rPr>
        <w:t> </w:t>
      </w:r>
      <w:r>
        <w:rPr>
          <w:sz w:val="24"/>
        </w:rPr>
        <w:t>both</w:t>
      </w:r>
      <w:r>
        <w:rPr>
          <w:spacing w:val="-1"/>
          <w:sz w:val="24"/>
        </w:rPr>
        <w:t> </w:t>
      </w:r>
      <w:r>
        <w:rPr>
          <w:sz w:val="24"/>
        </w:rPr>
        <w:t>sides</w:t>
      </w:r>
      <w:r>
        <w:rPr>
          <w:spacing w:val="-2"/>
          <w:sz w:val="24"/>
        </w:rPr>
        <w:t> </w:t>
      </w:r>
      <w:r>
        <w:rPr>
          <w:sz w:val="24"/>
        </w:rPr>
        <w:t>because: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1"/>
          <w:numId w:val="2"/>
        </w:numPr>
        <w:tabs>
          <w:tab w:pos="1559" w:val="left" w:leader="none"/>
          <w:tab w:pos="1560" w:val="left" w:leader="none"/>
        </w:tabs>
        <w:spacing w:line="271" w:lineRule="auto" w:before="0" w:after="0"/>
        <w:ind w:left="1560" w:right="1414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don’t</w:t>
      </w:r>
      <w:r>
        <w:rPr>
          <w:spacing w:val="-2"/>
          <w:sz w:val="24"/>
        </w:rPr>
        <w:t> </w:t>
      </w:r>
      <w:r>
        <w:rPr>
          <w:sz w:val="24"/>
        </w:rPr>
        <w:t>want</w:t>
      </w:r>
      <w:r>
        <w:rPr>
          <w:spacing w:val="-3"/>
          <w:sz w:val="24"/>
        </w:rPr>
        <w:t> </w:t>
      </w:r>
      <w:r>
        <w:rPr>
          <w:sz w:val="24"/>
        </w:rPr>
        <w:t>values</w:t>
      </w:r>
      <w:r>
        <w:rPr>
          <w:spacing w:val="-2"/>
          <w:sz w:val="24"/>
        </w:rPr>
        <w:t> </w:t>
      </w:r>
      <w:r>
        <w:rPr>
          <w:sz w:val="24"/>
        </w:rPr>
        <w:t>to become</w:t>
      </w:r>
      <w:r>
        <w:rPr>
          <w:spacing w:val="-4"/>
          <w:sz w:val="24"/>
        </w:rPr>
        <w:t> </w:t>
      </w:r>
      <w:r>
        <w:rPr>
          <w:sz w:val="24"/>
        </w:rPr>
        <w:t>small</w:t>
      </w:r>
      <w:r>
        <w:rPr>
          <w:spacing w:val="-2"/>
          <w:sz w:val="24"/>
        </w:rPr>
        <w:t> </w:t>
      </w:r>
      <w:r>
        <w:rPr>
          <w:sz w:val="24"/>
        </w:rPr>
        <w:t>so that</w:t>
      </w:r>
      <w:r>
        <w:rPr>
          <w:spacing w:val="-1"/>
          <w:sz w:val="24"/>
        </w:rPr>
        <w:t> </w:t>
      </w:r>
      <w:r>
        <w:rPr>
          <w:sz w:val="24"/>
        </w:rPr>
        <w:t>calculation</w:t>
      </w:r>
      <w:r>
        <w:rPr>
          <w:spacing w:val="-3"/>
          <w:sz w:val="24"/>
        </w:rPr>
        <w:t> </w:t>
      </w:r>
      <w:r>
        <w:rPr>
          <w:sz w:val="24"/>
        </w:rPr>
        <w:t>remains</w:t>
      </w:r>
      <w:r>
        <w:rPr>
          <w:spacing w:val="-2"/>
          <w:sz w:val="24"/>
        </w:rPr>
        <w:t> </w:t>
      </w:r>
      <w:r>
        <w:rPr>
          <w:sz w:val="24"/>
        </w:rPr>
        <w:t>easy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problem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significance</w:t>
      </w:r>
      <w:r>
        <w:rPr>
          <w:spacing w:val="2"/>
          <w:sz w:val="24"/>
        </w:rPr>
        <w:t> </w:t>
      </w:r>
      <w:r>
        <w:rPr>
          <w:sz w:val="24"/>
        </w:rPr>
        <w:t>doesn’t</w:t>
      </w:r>
      <w:r>
        <w:rPr>
          <w:spacing w:val="-2"/>
          <w:sz w:val="24"/>
        </w:rPr>
        <w:t> </w:t>
      </w:r>
      <w:r>
        <w:rPr>
          <w:sz w:val="24"/>
        </w:rPr>
        <w:t>come.</w:t>
      </w:r>
    </w:p>
    <w:p>
      <w:pPr>
        <w:pStyle w:val="BodyText"/>
        <w:spacing w:before="4"/>
        <w:rPr>
          <w:sz w:val="28"/>
        </w:rPr>
      </w:pPr>
    </w:p>
    <w:p>
      <w:pPr>
        <w:pStyle w:val="ListParagraph"/>
        <w:numPr>
          <w:ilvl w:val="1"/>
          <w:numId w:val="2"/>
        </w:numPr>
        <w:tabs>
          <w:tab w:pos="1559" w:val="left" w:leader="none"/>
          <w:tab w:pos="1560" w:val="left" w:leader="none"/>
        </w:tabs>
        <w:spacing w:line="271" w:lineRule="auto" w:before="0" w:after="0"/>
        <w:ind w:left="1560" w:right="947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don’t</w:t>
      </w:r>
      <w:r>
        <w:rPr>
          <w:spacing w:val="-2"/>
          <w:sz w:val="24"/>
        </w:rPr>
        <w:t> </w:t>
      </w:r>
      <w:r>
        <w:rPr>
          <w:sz w:val="24"/>
        </w:rPr>
        <w:t>want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deal 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exponential</w:t>
      </w:r>
      <w:r>
        <w:rPr>
          <w:spacing w:val="-3"/>
          <w:sz w:val="24"/>
        </w:rPr>
        <w:t> </w:t>
      </w:r>
      <w:r>
        <w:rPr>
          <w:sz w:val="24"/>
        </w:rPr>
        <w:t>term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formula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likelihood</w:t>
      </w:r>
      <w:r>
        <w:rPr>
          <w:spacing w:val="-57"/>
          <w:sz w:val="24"/>
        </w:rPr>
        <w:t> </w:t>
      </w:r>
      <w:r>
        <w:rPr>
          <w:sz w:val="24"/>
        </w:rPr>
        <w:t>function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taking</w:t>
      </w:r>
      <w:r>
        <w:rPr>
          <w:spacing w:val="-1"/>
          <w:sz w:val="24"/>
        </w:rPr>
        <w:t> </w:t>
      </w:r>
      <w:r>
        <w:rPr>
          <w:sz w:val="24"/>
        </w:rPr>
        <w:t>log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solves</w:t>
      </w:r>
      <w:r>
        <w:rPr>
          <w:spacing w:val="-3"/>
          <w:sz w:val="24"/>
        </w:rPr>
        <w:t> </w:t>
      </w:r>
      <w:r>
        <w:rPr>
          <w:sz w:val="24"/>
        </w:rPr>
        <w:t>it.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1"/>
          <w:numId w:val="2"/>
        </w:numPr>
        <w:tabs>
          <w:tab w:pos="359" w:val="left" w:leader="none"/>
          <w:tab w:pos="1560" w:val="left" w:leader="none"/>
        </w:tabs>
        <w:spacing w:line="240" w:lineRule="auto" w:before="0" w:after="0"/>
        <w:ind w:left="1560" w:right="5338" w:hanging="1560"/>
        <w:jc w:val="righ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take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natural</w:t>
      </w:r>
      <w:r>
        <w:rPr>
          <w:spacing w:val="-1"/>
          <w:sz w:val="24"/>
        </w:rPr>
        <w:t> </w:t>
      </w:r>
      <w:r>
        <w:rPr>
          <w:sz w:val="24"/>
        </w:rPr>
        <w:t>log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default.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1"/>
          <w:numId w:val="2"/>
        </w:numPr>
        <w:tabs>
          <w:tab w:pos="1559" w:val="left" w:leader="none"/>
          <w:tab w:pos="1560" w:val="left" w:leader="none"/>
        </w:tabs>
        <w:spacing w:line="273" w:lineRule="auto" w:before="0" w:after="0"/>
        <w:ind w:left="1560" w:right="993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general</w:t>
      </w:r>
      <w:r>
        <w:rPr>
          <w:spacing w:val="-3"/>
          <w:sz w:val="24"/>
        </w:rPr>
        <w:t> </w:t>
      </w:r>
      <w:r>
        <w:rPr>
          <w:sz w:val="24"/>
        </w:rPr>
        <w:t>choice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monotonically</w:t>
      </w:r>
      <w:r>
        <w:rPr>
          <w:spacing w:val="1"/>
          <w:sz w:val="24"/>
        </w:rPr>
        <w:t> </w:t>
      </w:r>
      <w:r>
        <w:rPr>
          <w:sz w:val="24"/>
        </w:rPr>
        <w:t>increasing</w:t>
      </w:r>
      <w:r>
        <w:rPr>
          <w:spacing w:val="-2"/>
          <w:sz w:val="24"/>
        </w:rPr>
        <w:t> </w:t>
      </w:r>
      <w:r>
        <w:rPr>
          <w:sz w:val="24"/>
        </w:rPr>
        <w:t>function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good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our</w:t>
      </w:r>
      <w:r>
        <w:rPr>
          <w:spacing w:val="-2"/>
          <w:sz w:val="24"/>
        </w:rPr>
        <w:t> </w:t>
      </w:r>
      <w:r>
        <w:rPr>
          <w:sz w:val="24"/>
        </w:rPr>
        <w:t>usecase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log</w:t>
      </w:r>
      <w:r>
        <w:rPr>
          <w:spacing w:val="-1"/>
          <w:sz w:val="24"/>
        </w:rPr>
        <w:t> </w:t>
      </w:r>
      <w:r>
        <w:rPr>
          <w:sz w:val="24"/>
        </w:rPr>
        <w:t>base</w:t>
      </w:r>
      <w:r>
        <w:rPr>
          <w:spacing w:val="-3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satisfies</w:t>
      </w:r>
      <w:r>
        <w:rPr>
          <w:spacing w:val="-1"/>
          <w:sz w:val="24"/>
        </w:rPr>
        <w:t> </w:t>
      </w:r>
      <w:r>
        <w:rPr>
          <w:sz w:val="24"/>
        </w:rPr>
        <w:t>that.</w:t>
      </w:r>
    </w:p>
    <w:p>
      <w:pPr>
        <w:spacing w:after="0" w:line="273" w:lineRule="auto"/>
        <w:jc w:val="left"/>
        <w:rPr>
          <w:sz w:val="24"/>
        </w:rPr>
        <w:sectPr>
          <w:headerReference w:type="default" r:id="rId7"/>
          <w:pgSz w:w="12240" w:h="15840"/>
          <w:pgMar w:header="1450" w:footer="0" w:top="1700" w:bottom="280" w:left="13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984"/>
        <w:rPr>
          <w:sz w:val="20"/>
        </w:rPr>
      </w:pPr>
      <w:r>
        <w:rPr>
          <w:sz w:val="20"/>
        </w:rPr>
        <w:drawing>
          <wp:inline distT="0" distB="0" distL="0" distR="0">
            <wp:extent cx="5175504" cy="3514344"/>
            <wp:effectExtent l="0" t="0" r="0" b="0"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35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89"/>
        <w:ind w:left="840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final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discriminant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certain</w:t>
      </w:r>
      <w:r>
        <w:rPr>
          <w:spacing w:val="3"/>
        </w:rPr>
        <w:t> </w:t>
      </w:r>
      <w:r>
        <w:rPr/>
        <w:t>class</w:t>
      </w:r>
      <w:r>
        <w:rPr>
          <w:spacing w:val="-2"/>
        </w:rPr>
        <w:t> </w:t>
      </w:r>
      <w:r>
        <w:rPr/>
        <w:t>ci</w:t>
      </w: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1673351</wp:posOffset>
            </wp:positionH>
            <wp:positionV relativeFrom="paragraph">
              <wp:posOffset>227950</wp:posOffset>
            </wp:positionV>
            <wp:extent cx="4858514" cy="423672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4" cy="42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4"/>
        </w:rPr>
      </w:pPr>
    </w:p>
    <w:p>
      <w:pPr>
        <w:pStyle w:val="BodyText"/>
        <w:spacing w:line="261" w:lineRule="auto"/>
        <w:ind w:left="840" w:right="1405" w:firstLine="177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1368551</wp:posOffset>
            </wp:positionH>
            <wp:positionV relativeFrom="paragraph">
              <wp:posOffset>701040</wp:posOffset>
            </wp:positionV>
            <wp:extent cx="621791" cy="396239"/>
            <wp:effectExtent l="0" t="0" r="0" b="0"/>
            <wp:wrapNone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91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868679" cy="240791"/>
            <wp:effectExtent l="0" t="0" r="0" b="0"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79" cy="2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</w:t>
      </w:r>
      <w:r>
        <w:rPr>
          <w:spacing w:val="14"/>
          <w:sz w:val="20"/>
        </w:rPr>
        <w:t> </w:t>
      </w:r>
      <w:r>
        <w:rPr/>
        <w:t>=Class</w:t>
      </w:r>
      <w:r>
        <w:rPr>
          <w:spacing w:val="-3"/>
        </w:rPr>
        <w:t> </w:t>
      </w:r>
      <w:r>
        <w:rPr/>
        <w:t>Posterior</w:t>
      </w:r>
      <w:r>
        <w:rPr>
          <w:spacing w:val="-5"/>
        </w:rPr>
        <w:t> </w:t>
      </w:r>
      <w:r>
        <w:rPr/>
        <w:t>Probability</w:t>
      </w:r>
      <w:r>
        <w:rPr>
          <w:spacing w:val="-3"/>
        </w:rPr>
        <w:t> </w:t>
      </w:r>
      <w:r>
        <w:rPr/>
        <w:t>(The</w:t>
      </w:r>
      <w:r>
        <w:rPr>
          <w:spacing w:val="-4"/>
        </w:rPr>
        <w:t> </w:t>
      </w:r>
      <w:r>
        <w:rPr/>
        <w:t>Probability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random</w:t>
      </w:r>
      <w:r>
        <w:rPr>
          <w:spacing w:val="-57"/>
        </w:rPr>
        <w:t> </w:t>
      </w:r>
      <w:r>
        <w:rPr/>
        <w:t>sample</w:t>
      </w:r>
      <w:r>
        <w:rPr>
          <w:spacing w:val="-2"/>
        </w:rPr>
        <w:t> </w:t>
      </w:r>
      <w:r>
        <w:rPr/>
        <w:t>x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it</w:t>
      </w:r>
      <w:r>
        <w:rPr>
          <w:spacing w:val="2"/>
        </w:rPr>
        <w:t> </w:t>
      </w:r>
      <w:r>
        <w:rPr/>
        <w:t>coming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class</w:t>
      </w:r>
      <w:r>
        <w:rPr>
          <w:spacing w:val="-1"/>
        </w:rPr>
        <w:t> </w:t>
      </w:r>
      <w:r>
        <w:rPr/>
        <w:t>C).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7"/>
        </w:rPr>
      </w:pPr>
    </w:p>
    <w:p>
      <w:pPr>
        <w:pStyle w:val="BodyText"/>
        <w:ind w:left="1807"/>
      </w:pPr>
      <w:r>
        <w:rPr/>
        <w:t>=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equation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discriminant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certain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i.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441" w:lineRule="auto"/>
        <w:ind w:left="835" w:right="3340" w:firstLine="62"/>
      </w:pPr>
      <w:r>
        <w:rPr/>
        <w:drawing>
          <wp:inline distT="0" distB="0" distL="0" distR="0">
            <wp:extent cx="822960" cy="286512"/>
            <wp:effectExtent l="0" t="0" r="0" b="0"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</w:t>
      </w:r>
      <w:r>
        <w:rPr>
          <w:spacing w:val="24"/>
          <w:sz w:val="20"/>
        </w:rPr>
        <w:t> </w:t>
      </w:r>
      <w:r>
        <w:rPr/>
        <w:t>=likelihood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 sample</w:t>
      </w:r>
      <w:r>
        <w:rPr>
          <w:spacing w:val="-2"/>
        </w:rPr>
        <w:t> </w:t>
      </w:r>
      <w:r>
        <w:rPr/>
        <w:t>coming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ci</w:t>
      </w:r>
      <w:r>
        <w:rPr>
          <w:w w:val="99"/>
        </w:rPr>
        <w:t> </w:t>
      </w:r>
      <w:r>
        <w:rPr>
          <w:w w:val="99"/>
        </w:rPr>
        <w:drawing>
          <wp:inline distT="0" distB="0" distL="0" distR="0">
            <wp:extent cx="685799" cy="201167"/>
            <wp:effectExtent l="0" t="0" r="0" b="0"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9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99"/>
        </w:rPr>
      </w:r>
      <w:r>
        <w:rPr>
          <w:w w:val="99"/>
        </w:rPr>
        <w:t>  </w:t>
      </w:r>
      <w:r>
        <w:rPr>
          <w:spacing w:val="-27"/>
          <w:w w:val="99"/>
        </w:rPr>
        <w:t> </w:t>
      </w:r>
      <w:r>
        <w:rPr/>
        <w:t>=Prior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2"/>
        </w:rPr>
        <w:t> </w:t>
      </w:r>
      <w:r>
        <w:rPr/>
        <w:t>certain</w:t>
      </w:r>
      <w:r>
        <w:rPr>
          <w:spacing w:val="2"/>
        </w:rPr>
        <w:t> </w:t>
      </w:r>
      <w:r>
        <w:rPr/>
        <w:t>class.</w:t>
      </w:r>
    </w:p>
    <w:p>
      <w:pPr>
        <w:spacing w:after="0" w:line="441" w:lineRule="auto"/>
        <w:sectPr>
          <w:headerReference w:type="default" r:id="rId8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89"/>
        <w:ind w:left="1689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1368551</wp:posOffset>
            </wp:positionH>
            <wp:positionV relativeFrom="paragraph">
              <wp:posOffset>-70953</wp:posOffset>
            </wp:positionV>
            <wp:extent cx="545591" cy="265175"/>
            <wp:effectExtent l="0" t="0" r="0" b="0"/>
            <wp:wrapNone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1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=</w:t>
      </w:r>
      <w:r>
        <w:rPr>
          <w:spacing w:val="-3"/>
        </w:rPr>
        <w:t> </w:t>
      </w:r>
      <w:r>
        <w:rPr/>
        <w:t>Evidence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total</w:t>
      </w:r>
      <w:r>
        <w:rPr>
          <w:spacing w:val="-1"/>
        </w:rPr>
        <w:t> </w:t>
      </w:r>
      <w:r>
        <w:rPr/>
        <w:t>probability</w:t>
      </w: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1005839</wp:posOffset>
            </wp:positionH>
            <wp:positionV relativeFrom="paragraph">
              <wp:posOffset>224873</wp:posOffset>
            </wp:positionV>
            <wp:extent cx="2517648" cy="371855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648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20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911352</wp:posOffset>
            </wp:positionH>
            <wp:positionV relativeFrom="paragraph">
              <wp:posOffset>201715</wp:posOffset>
            </wp:positionV>
            <wp:extent cx="3541776" cy="252983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776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911352</wp:posOffset>
            </wp:positionH>
            <wp:positionV relativeFrom="paragraph">
              <wp:posOffset>677203</wp:posOffset>
            </wp:positionV>
            <wp:extent cx="5949696" cy="786383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78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911352</wp:posOffset>
            </wp:positionH>
            <wp:positionV relativeFrom="paragraph">
              <wp:posOffset>1686091</wp:posOffset>
            </wp:positionV>
            <wp:extent cx="5949696" cy="569976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569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take</w:t>
      </w:r>
      <w:r>
        <w:rPr>
          <w:spacing w:val="-4"/>
        </w:rPr>
        <w:t> </w:t>
      </w:r>
      <w:r>
        <w:rPr/>
        <w:t>the log</w:t>
      </w:r>
      <w:r>
        <w:rPr>
          <w:spacing w:val="-2"/>
        </w:rPr>
        <w:t> </w:t>
      </w:r>
      <w:r>
        <w:rPr/>
        <w:t>likelihood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have</w:t>
      </w:r>
    </w:p>
    <w:p>
      <w:pPr>
        <w:pStyle w:val="BodyText"/>
        <w:spacing w:before="6"/>
      </w:pPr>
    </w:p>
    <w:p>
      <w:pPr>
        <w:pStyle w:val="BodyText"/>
        <w:spacing w:before="6"/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957072</wp:posOffset>
            </wp:positionH>
            <wp:positionV relativeFrom="paragraph">
              <wp:posOffset>161683</wp:posOffset>
            </wp:positionV>
            <wp:extent cx="5903977" cy="493775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977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7"/>
        </w:rPr>
      </w:pPr>
    </w:p>
    <w:p>
      <w:pPr>
        <w:pStyle w:val="BodyText"/>
        <w:ind w:left="120"/>
      </w:pPr>
      <w:r>
        <w:rPr/>
        <w:t>The</w:t>
      </w:r>
      <w:r>
        <w:rPr>
          <w:spacing w:val="-2"/>
        </w:rPr>
        <w:t> </w:t>
      </w:r>
      <w:r>
        <w:rPr/>
        <w:t>above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equation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discriminant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 class</w:t>
      </w:r>
      <w:r>
        <w:rPr>
          <w:spacing w:val="-2"/>
        </w:rPr>
        <w:t> </w:t>
      </w:r>
      <w:r>
        <w:rPr/>
        <w:t>i.</w:t>
      </w:r>
    </w:p>
    <w:p>
      <w:pPr>
        <w:spacing w:after="0"/>
        <w:sectPr>
          <w:headerReference w:type="default" r:id="rId15"/>
          <w:pgSz w:w="12240" w:h="15840"/>
          <w:pgMar w:header="0" w:footer="0" w:top="1440" w:bottom="280" w:left="1320" w:right="700"/>
        </w:sectPr>
      </w:pPr>
    </w:p>
    <w:p>
      <w:pPr>
        <w:pStyle w:val="Heading1"/>
        <w:spacing w:before="79"/>
        <w:ind w:left="120"/>
      </w:pPr>
      <w:r>
        <w:rPr/>
        <w:pict>
          <v:rect style="position:absolute;margin-left:72pt;margin-top:16.47315pt;width:37.319996pt;height:1.199999pt;mso-position-horizontal-relative:page;mso-position-vertical-relative:paragraph;z-index:15733760" filled="true" fillcolor="#000000" stroked="false">
            <v:fill type="solid"/>
            <w10:wrap type="none"/>
          </v:rect>
        </w:pict>
      </w:r>
      <w:r>
        <w:rPr/>
        <w:t>Results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</w:p>
    <w:p>
      <w:pPr>
        <w:pStyle w:val="ListParagraph"/>
        <w:numPr>
          <w:ilvl w:val="0"/>
          <w:numId w:val="3"/>
        </w:numPr>
        <w:tabs>
          <w:tab w:pos="840" w:val="left" w:leader="none"/>
        </w:tabs>
        <w:spacing w:line="240" w:lineRule="auto" w:before="90" w:after="0"/>
        <w:ind w:left="840" w:right="0" w:hanging="360"/>
        <w:jc w:val="left"/>
        <w:rPr>
          <w:b/>
          <w:sz w:val="24"/>
        </w:rPr>
      </w:pPr>
      <w:r>
        <w:rPr/>
        <w:pict>
          <v:rect style="position:absolute;margin-left:108pt;margin-top:17.023109pt;width:137.639992pt;height:1.200005pt;mso-position-horizontal-relative:page;mso-position-vertical-relative:paragraph;z-index:15734272" filled="true" fillcolor="#000000" stroked="false">
            <v:fill type="solid"/>
            <w10:wrap type="none"/>
          </v:rect>
        </w:pict>
      </w:r>
      <w:r>
        <w:rPr>
          <w:b/>
          <w:sz w:val="24"/>
        </w:rPr>
        <w:t>Results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Dataset1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(LSD)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Heading1"/>
        <w:spacing w:before="90"/>
        <w:ind w:left="120"/>
      </w:pPr>
      <w:r>
        <w:rPr/>
        <w:t>General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train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test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Dataset1 without</w:t>
      </w:r>
      <w:r>
        <w:rPr>
          <w:spacing w:val="-2"/>
        </w:rPr>
        <w:t> </w:t>
      </w:r>
      <w:r>
        <w:rPr/>
        <w:t>considering any</w:t>
      </w:r>
      <w:r>
        <w:rPr>
          <w:spacing w:val="-2"/>
        </w:rPr>
        <w:t> </w:t>
      </w:r>
      <w:r>
        <w:rPr/>
        <w:t>case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now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ListParagraph"/>
        <w:numPr>
          <w:ilvl w:val="0"/>
          <w:numId w:val="4"/>
        </w:numPr>
        <w:tabs>
          <w:tab w:pos="839" w:val="left" w:leader="none"/>
          <w:tab w:pos="840" w:val="left" w:leader="none"/>
        </w:tabs>
        <w:spacing w:line="273" w:lineRule="auto" w:before="0" w:after="0"/>
        <w:ind w:left="840" w:right="106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graph for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the Dataset1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comprises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training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data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and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testing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data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(70%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and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30% respectively) superimposed on each other. Label has been attached for the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correspondence.</w:t>
      </w:r>
    </w:p>
    <w:p>
      <w:pPr>
        <w:pStyle w:val="ListParagraph"/>
        <w:numPr>
          <w:ilvl w:val="0"/>
          <w:numId w:val="4"/>
        </w:numPr>
        <w:tabs>
          <w:tab w:pos="839" w:val="left" w:leader="none"/>
          <w:tab w:pos="840" w:val="left" w:leader="none"/>
        </w:tabs>
        <w:spacing w:line="240" w:lineRule="auto" w:before="5" w:after="0"/>
        <w:ind w:left="84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respective</w:t>
      </w:r>
      <w:r>
        <w:rPr>
          <w:spacing w:val="-2"/>
          <w:sz w:val="24"/>
        </w:rPr>
        <w:t> </w:t>
      </w:r>
      <w:r>
        <w:rPr>
          <w:sz w:val="24"/>
        </w:rPr>
        <w:t>means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three</w:t>
      </w:r>
      <w:r>
        <w:rPr>
          <w:spacing w:val="-4"/>
          <w:sz w:val="24"/>
        </w:rPr>
        <w:t> </w:t>
      </w:r>
      <w:r>
        <w:rPr>
          <w:sz w:val="24"/>
        </w:rPr>
        <w:t>classes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plotted.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984503</wp:posOffset>
            </wp:positionH>
            <wp:positionV relativeFrom="paragraph">
              <wp:posOffset>109487</wp:posOffset>
            </wp:positionV>
            <wp:extent cx="5453729" cy="3401567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729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w:type="default" r:id="rId22"/>
          <w:pgSz w:w="12240" w:h="15840"/>
          <w:pgMar w:header="0" w:footer="0" w:top="1360" w:bottom="280" w:left="13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1"/>
        <w:spacing w:before="89"/>
        <w:ind w:left="120"/>
      </w:pPr>
      <w:r>
        <w:rPr>
          <w:u w:val="thick"/>
        </w:rPr>
        <w:t>Dataset1</w:t>
      </w:r>
      <w:r>
        <w:rPr>
          <w:spacing w:val="-4"/>
          <w:u w:val="thick"/>
        </w:rPr>
        <w:t> </w:t>
      </w:r>
      <w:r>
        <w:rPr>
          <w:u w:val="thick"/>
        </w:rPr>
        <w:t>(LSD)</w:t>
      </w:r>
      <w:r>
        <w:rPr>
          <w:spacing w:val="-1"/>
          <w:u w:val="thick"/>
        </w:rPr>
        <w:t> </w:t>
      </w:r>
      <w:r>
        <w:rPr>
          <w:u w:val="thick"/>
        </w:rPr>
        <w:t>Case1</w:t>
      </w:r>
      <w:r>
        <w:rPr>
          <w:spacing w:val="-1"/>
          <w:u w:val="thick"/>
        </w:rPr>
        <w:t> </w:t>
      </w:r>
      <w:r>
        <w:rPr>
          <w:u w:val="thick"/>
        </w:rPr>
        <w:t>Cumulative</w:t>
      </w:r>
      <w:r>
        <w:rPr>
          <w:spacing w:val="-3"/>
          <w:u w:val="thick"/>
        </w:rPr>
        <w:t> </w:t>
      </w:r>
      <w:r>
        <w:rPr>
          <w:u w:val="thick"/>
        </w:rPr>
        <w:t>Decision</w:t>
      </w:r>
      <w:r>
        <w:rPr>
          <w:spacing w:val="-4"/>
          <w:u w:val="thick"/>
        </w:rPr>
        <w:t> </w:t>
      </w:r>
      <w:r>
        <w:rPr>
          <w:u w:val="thick"/>
        </w:rPr>
        <w:t>Region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90" w:after="0"/>
        <w:ind w:left="840" w:right="77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3"/>
          <w:sz w:val="24"/>
        </w:rPr>
        <w:t> </w:t>
      </w:r>
      <w:r>
        <w:rPr>
          <w:sz w:val="24"/>
        </w:rPr>
        <w:t>consists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cumulative</w:t>
      </w:r>
      <w:r>
        <w:rPr>
          <w:spacing w:val="-1"/>
          <w:sz w:val="24"/>
        </w:rPr>
        <w:t> </w:t>
      </w:r>
      <w:r>
        <w:rPr>
          <w:sz w:val="24"/>
        </w:rPr>
        <w:t>decision region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case1</w:t>
      </w:r>
      <w:r>
        <w:rPr>
          <w:spacing w:val="-1"/>
          <w:sz w:val="24"/>
        </w:rPr>
        <w:t> </w:t>
      </w:r>
      <w:r>
        <w:rPr>
          <w:sz w:val="24"/>
        </w:rPr>
        <w:t>for Dataset1,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1"/>
          <w:sz w:val="24"/>
        </w:rPr>
        <w:t> </w:t>
      </w: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plotted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region</w:t>
      </w:r>
      <w:r>
        <w:rPr>
          <w:spacing w:val="-57"/>
          <w:sz w:val="24"/>
        </w:rPr>
        <w:t> </w:t>
      </w:r>
      <w:r>
        <w:rPr>
          <w:sz w:val="24"/>
        </w:rPr>
        <w:t>has come after considering each minute pixel as a data point. The posterior probabilities</w:t>
      </w:r>
      <w:r>
        <w:rPr>
          <w:spacing w:val="1"/>
          <w:sz w:val="24"/>
        </w:rPr>
        <w:t> </w:t>
      </w:r>
      <w:r>
        <w:rPr>
          <w:sz w:val="24"/>
        </w:rPr>
        <w:t>have been calculated for all three classes for that data point and whichever one is the</w:t>
      </w:r>
      <w:r>
        <w:rPr>
          <w:spacing w:val="1"/>
          <w:sz w:val="24"/>
        </w:rPr>
        <w:t> </w:t>
      </w:r>
      <w:r>
        <w:rPr>
          <w:sz w:val="24"/>
        </w:rPr>
        <w:t>highest the data point will go into that class or colored with a specific color with training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superimposed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region.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1466087</wp:posOffset>
            </wp:positionH>
            <wp:positionV relativeFrom="paragraph">
              <wp:posOffset>126557</wp:posOffset>
            </wp:positionV>
            <wp:extent cx="4771643" cy="3496055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643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headerReference w:type="default" r:id="rId24"/>
          <w:pgSz w:w="12240" w:h="15840"/>
          <w:pgMar w:header="0" w:footer="0" w:top="1500" w:bottom="280" w:left="1320" w:right="700"/>
        </w:sectPr>
      </w:pPr>
    </w:p>
    <w:p>
      <w:pPr>
        <w:pStyle w:val="Heading1"/>
        <w:spacing w:before="79"/>
        <w:ind w:left="120"/>
      </w:pPr>
      <w:r>
        <w:rPr>
          <w:u w:val="thick"/>
        </w:rPr>
        <w:t>Decision</w:t>
      </w:r>
      <w:r>
        <w:rPr>
          <w:spacing w:val="-2"/>
          <w:u w:val="thick"/>
        </w:rPr>
        <w:t> </w:t>
      </w:r>
      <w:r>
        <w:rPr>
          <w:u w:val="thick"/>
        </w:rPr>
        <w:t>Region</w:t>
      </w:r>
      <w:r>
        <w:rPr>
          <w:spacing w:val="-2"/>
          <w:u w:val="thick"/>
        </w:rPr>
        <w:t> </w:t>
      </w:r>
      <w:r>
        <w:rPr>
          <w:u w:val="thick"/>
        </w:rPr>
        <w:t>plot</w:t>
      </w:r>
      <w:r>
        <w:rPr>
          <w:spacing w:val="-4"/>
          <w:u w:val="thick"/>
        </w:rPr>
        <w:t> </w:t>
      </w:r>
      <w:r>
        <w:rPr>
          <w:u w:val="thick"/>
        </w:rPr>
        <w:t>for</w:t>
      </w:r>
      <w:r>
        <w:rPr>
          <w:spacing w:val="-2"/>
          <w:u w:val="thick"/>
        </w:rPr>
        <w:t> </w:t>
      </w:r>
      <w:r>
        <w:rPr>
          <w:u w:val="thick"/>
        </w:rPr>
        <w:t>combination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classes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278" w:lineRule="auto" w:before="90"/>
        <w:ind w:left="120" w:right="817"/>
      </w:pPr>
      <w:r>
        <w:rPr/>
        <w:t>What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do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section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simply</w:t>
      </w:r>
      <w:r>
        <w:rPr>
          <w:spacing w:val="-2"/>
        </w:rPr>
        <w:t> </w:t>
      </w:r>
      <w:r>
        <w:rPr/>
        <w:t>plotting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2"/>
        </w:rPr>
        <w:t> </w:t>
      </w:r>
      <w:r>
        <w:rPr/>
        <w:t>just</w:t>
      </w:r>
      <w:r>
        <w:rPr>
          <w:spacing w:val="-1"/>
        </w:rPr>
        <w:t> </w:t>
      </w:r>
      <w:r>
        <w:rPr/>
        <w:t>like</w:t>
      </w:r>
      <w:r>
        <w:rPr>
          <w:spacing w:val="-4"/>
        </w:rPr>
        <w:t> </w:t>
      </w:r>
      <w:r>
        <w:rPr/>
        <w:t>above except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we</w:t>
      </w:r>
      <w:r>
        <w:rPr>
          <w:spacing w:val="-57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2</w:t>
      </w:r>
      <w:r>
        <w:rPr>
          <w:spacing w:val="-2"/>
        </w:rPr>
        <w:t> </w:t>
      </w:r>
      <w:r>
        <w:rPr/>
        <w:t>classes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instead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three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3</w:t>
      </w:r>
      <w:r>
        <w:rPr>
          <w:spacing w:val="-2"/>
        </w:rPr>
        <w:t> </w:t>
      </w:r>
      <w:r>
        <w:rPr/>
        <w:t>graphs</w:t>
      </w:r>
      <w:r>
        <w:rPr>
          <w:spacing w:val="-1"/>
        </w:rPr>
        <w:t> </w:t>
      </w:r>
      <w:r>
        <w:rPr/>
        <w:t>having</w:t>
      </w:r>
      <w:r>
        <w:rPr>
          <w:spacing w:val="-2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regions.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0"/>
        <w:ind w:left="120"/>
      </w:pPr>
      <w:r>
        <w:rPr/>
        <w:t>Dataset1</w:t>
      </w:r>
      <w:r>
        <w:rPr>
          <w:spacing w:val="-3"/>
        </w:rPr>
        <w:t> </w:t>
      </w:r>
      <w:r>
        <w:rPr/>
        <w:t>(LSD) Case1 Decision Region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class1</w:t>
      </w:r>
      <w:r>
        <w:rPr>
          <w:spacing w:val="-3"/>
        </w:rPr>
        <w:t> </w:t>
      </w:r>
      <w:r>
        <w:rPr/>
        <w:t>and class2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before="1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graph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Dataset1</w:t>
      </w:r>
      <w:r>
        <w:rPr>
          <w:spacing w:val="-3"/>
        </w:rPr>
        <w:t> </w:t>
      </w:r>
      <w:r>
        <w:rPr/>
        <w:t>(LSD)</w:t>
      </w:r>
      <w:r>
        <w:rPr>
          <w:spacing w:val="-2"/>
        </w:rPr>
        <w:t> </w:t>
      </w:r>
      <w:r>
        <w:rPr/>
        <w:t>Case1</w:t>
      </w:r>
      <w:r>
        <w:rPr>
          <w:spacing w:val="-3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class1</w:t>
      </w:r>
      <w:r>
        <w:rPr>
          <w:spacing w:val="-3"/>
        </w:rPr>
        <w:t> </w:t>
      </w:r>
      <w:r>
        <w:rPr/>
        <w:t>and class2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1008888</wp:posOffset>
            </wp:positionH>
            <wp:positionV relativeFrom="paragraph">
              <wp:posOffset>154676</wp:posOffset>
            </wp:positionV>
            <wp:extent cx="4771643" cy="3496055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643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26"/>
          <w:pgSz w:w="12240" w:h="15840"/>
          <w:pgMar w:header="0" w:footer="0" w:top="136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graph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Dataset1</w:t>
      </w:r>
      <w:r>
        <w:rPr>
          <w:spacing w:val="-3"/>
        </w:rPr>
        <w:t> </w:t>
      </w:r>
      <w:r>
        <w:rPr/>
        <w:t>(LSD)</w:t>
      </w:r>
      <w:r>
        <w:rPr>
          <w:spacing w:val="-2"/>
        </w:rPr>
        <w:t> </w:t>
      </w:r>
      <w:r>
        <w:rPr/>
        <w:t>Case1</w:t>
      </w:r>
      <w:r>
        <w:rPr>
          <w:spacing w:val="-3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class2</w:t>
      </w:r>
      <w:r>
        <w:rPr>
          <w:spacing w:val="-3"/>
        </w:rPr>
        <w:t> </w:t>
      </w:r>
      <w:r>
        <w:rPr/>
        <w:t>and class3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1008888</wp:posOffset>
            </wp:positionH>
            <wp:positionV relativeFrom="paragraph">
              <wp:posOffset>154908</wp:posOffset>
            </wp:positionV>
            <wp:extent cx="4774596" cy="3496055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596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28"/>
          <w:pgSz w:w="12240" w:h="15840"/>
          <w:pgMar w:header="1450" w:footer="0" w:top="1700" w:bottom="280" w:left="1320" w:right="700"/>
          <w:pgNumType w:start="2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Dataset1</w:t>
      </w:r>
      <w:r>
        <w:rPr>
          <w:spacing w:val="-2"/>
        </w:rPr>
        <w:t> </w:t>
      </w:r>
      <w:r>
        <w:rPr/>
        <w:t>(LSD)</w:t>
      </w:r>
      <w:r>
        <w:rPr>
          <w:spacing w:val="-3"/>
        </w:rPr>
        <w:t> </w:t>
      </w:r>
      <w:r>
        <w:rPr/>
        <w:t>Case1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class3</w:t>
      </w:r>
      <w:r>
        <w:rPr>
          <w:spacing w:val="-2"/>
        </w:rPr>
        <w:t> </w:t>
      </w:r>
      <w:r>
        <w:rPr/>
        <w:t>and class1.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1008888</wp:posOffset>
            </wp:positionH>
            <wp:positionV relativeFrom="paragraph">
              <wp:posOffset>154908</wp:posOffset>
            </wp:positionV>
            <wp:extent cx="4771643" cy="3496055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643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90" w:after="0"/>
        <w:ind w:left="840" w:right="77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3"/>
          <w:sz w:val="24"/>
        </w:rPr>
        <w:t> </w:t>
      </w:r>
      <w:r>
        <w:rPr>
          <w:sz w:val="24"/>
        </w:rPr>
        <w:t>consists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cumulative</w:t>
      </w:r>
      <w:r>
        <w:rPr>
          <w:spacing w:val="-1"/>
          <w:sz w:val="24"/>
        </w:rPr>
        <w:t> </w:t>
      </w:r>
      <w:r>
        <w:rPr>
          <w:sz w:val="24"/>
        </w:rPr>
        <w:t>decision region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case2</w:t>
      </w:r>
      <w:r>
        <w:rPr>
          <w:spacing w:val="-1"/>
          <w:sz w:val="24"/>
        </w:rPr>
        <w:t> </w:t>
      </w:r>
      <w:r>
        <w:rPr>
          <w:sz w:val="24"/>
        </w:rPr>
        <w:t>for Dataset1,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1"/>
          <w:sz w:val="24"/>
        </w:rPr>
        <w:t> </w:t>
      </w: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plotted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region</w:t>
      </w:r>
      <w:r>
        <w:rPr>
          <w:spacing w:val="-57"/>
          <w:sz w:val="24"/>
        </w:rPr>
        <w:t> </w:t>
      </w:r>
      <w:r>
        <w:rPr>
          <w:sz w:val="24"/>
        </w:rPr>
        <w:t>has come after considering each minute pixel as a data point. The posterior probabilities</w:t>
      </w:r>
      <w:r>
        <w:rPr>
          <w:spacing w:val="1"/>
          <w:sz w:val="24"/>
        </w:rPr>
        <w:t> </w:t>
      </w:r>
      <w:r>
        <w:rPr>
          <w:sz w:val="24"/>
        </w:rPr>
        <w:t>have been calculated for all three classes for that data point and whichever one is the</w:t>
      </w:r>
      <w:r>
        <w:rPr>
          <w:spacing w:val="1"/>
          <w:sz w:val="24"/>
        </w:rPr>
        <w:t> </w:t>
      </w:r>
      <w:r>
        <w:rPr>
          <w:sz w:val="24"/>
        </w:rPr>
        <w:t>highest the data point will go into that class or colored with a specific color with training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superimposed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region.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1008888</wp:posOffset>
            </wp:positionH>
            <wp:positionV relativeFrom="paragraph">
              <wp:posOffset>126674</wp:posOffset>
            </wp:positionV>
            <wp:extent cx="4925567" cy="3608832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567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headerReference w:type="default" r:id="rId31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Dataset1</w:t>
      </w:r>
      <w:r>
        <w:rPr>
          <w:spacing w:val="-2"/>
        </w:rPr>
        <w:t> </w:t>
      </w:r>
      <w:r>
        <w:rPr/>
        <w:t>(LSD)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class1</w:t>
      </w:r>
      <w:r>
        <w:rPr>
          <w:spacing w:val="-2"/>
        </w:rPr>
        <w:t> </w:t>
      </w:r>
      <w:r>
        <w:rPr/>
        <w:t>and class2.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1008888</wp:posOffset>
            </wp:positionH>
            <wp:positionV relativeFrom="paragraph">
              <wp:posOffset>210038</wp:posOffset>
            </wp:positionV>
            <wp:extent cx="4771644" cy="3496055"/>
            <wp:effectExtent l="0" t="0" r="0" b="0"/>
            <wp:wrapTopAndBottom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644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headerReference w:type="default" r:id="rId33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Dataset1</w:t>
      </w:r>
      <w:r>
        <w:rPr>
          <w:spacing w:val="-2"/>
        </w:rPr>
        <w:t> </w:t>
      </w:r>
      <w:r>
        <w:rPr/>
        <w:t>(LSD)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class3</w:t>
      </w:r>
      <w:r>
        <w:rPr>
          <w:spacing w:val="-2"/>
        </w:rPr>
        <w:t> </w:t>
      </w:r>
      <w:r>
        <w:rPr/>
        <w:t>and class2.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1008888</wp:posOffset>
            </wp:positionH>
            <wp:positionV relativeFrom="paragraph">
              <wp:posOffset>154908</wp:posOffset>
            </wp:positionV>
            <wp:extent cx="4771643" cy="3496055"/>
            <wp:effectExtent l="0" t="0" r="0" b="0"/>
            <wp:wrapTopAndBottom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643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35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Dataset1</w:t>
      </w:r>
      <w:r>
        <w:rPr>
          <w:spacing w:val="-2"/>
        </w:rPr>
        <w:t> </w:t>
      </w:r>
      <w:r>
        <w:rPr/>
        <w:t>(LSD)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class3</w:t>
      </w:r>
      <w:r>
        <w:rPr>
          <w:spacing w:val="-2"/>
        </w:rPr>
        <w:t> </w:t>
      </w:r>
      <w:r>
        <w:rPr/>
        <w:t>and class1.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1008888</wp:posOffset>
            </wp:positionH>
            <wp:positionV relativeFrom="paragraph">
              <wp:posOffset>154908</wp:posOffset>
            </wp:positionV>
            <wp:extent cx="4771643" cy="3496055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643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37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Heading1"/>
        <w:spacing w:before="90"/>
        <w:ind w:left="120"/>
      </w:pPr>
      <w:r>
        <w:rPr/>
        <w:t>Dataset1</w:t>
      </w:r>
      <w:r>
        <w:rPr>
          <w:spacing w:val="-4"/>
        </w:rPr>
        <w:t> </w:t>
      </w:r>
      <w:r>
        <w:rPr/>
        <w:t>(LSD)</w:t>
      </w:r>
      <w:r>
        <w:rPr>
          <w:spacing w:val="-1"/>
        </w:rPr>
        <w:t> </w:t>
      </w:r>
      <w:r>
        <w:rPr/>
        <w:t>Case3</w:t>
      </w:r>
      <w:r>
        <w:rPr>
          <w:spacing w:val="-1"/>
        </w:rPr>
        <w:t> </w:t>
      </w:r>
      <w:r>
        <w:rPr/>
        <w:t>Cumulative</w:t>
      </w:r>
      <w:r>
        <w:rPr>
          <w:spacing w:val="-3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Region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0" w:after="0"/>
        <w:ind w:left="840" w:right="77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3"/>
          <w:sz w:val="24"/>
        </w:rPr>
        <w:t> </w:t>
      </w:r>
      <w:r>
        <w:rPr>
          <w:sz w:val="24"/>
        </w:rPr>
        <w:t>consists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cumulative</w:t>
      </w:r>
      <w:r>
        <w:rPr>
          <w:spacing w:val="-1"/>
          <w:sz w:val="24"/>
        </w:rPr>
        <w:t> </w:t>
      </w:r>
      <w:r>
        <w:rPr>
          <w:sz w:val="24"/>
        </w:rPr>
        <w:t>decision region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case3</w:t>
      </w:r>
      <w:r>
        <w:rPr>
          <w:spacing w:val="-1"/>
          <w:sz w:val="24"/>
        </w:rPr>
        <w:t> </w:t>
      </w:r>
      <w:r>
        <w:rPr>
          <w:sz w:val="24"/>
        </w:rPr>
        <w:t>for Dataset1,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1"/>
          <w:sz w:val="24"/>
        </w:rPr>
        <w:t> </w:t>
      </w: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plotted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region</w:t>
      </w:r>
      <w:r>
        <w:rPr>
          <w:spacing w:val="-57"/>
          <w:sz w:val="24"/>
        </w:rPr>
        <w:t> </w:t>
      </w:r>
      <w:r>
        <w:rPr>
          <w:sz w:val="24"/>
        </w:rPr>
        <w:t>has come after considering each minute pixel as a data point. The posterior probabilities</w:t>
      </w:r>
      <w:r>
        <w:rPr>
          <w:spacing w:val="1"/>
          <w:sz w:val="24"/>
        </w:rPr>
        <w:t> </w:t>
      </w:r>
      <w:r>
        <w:rPr>
          <w:sz w:val="24"/>
        </w:rPr>
        <w:t>have been calculated for all three classes for that data point and whichever one is the</w:t>
      </w:r>
      <w:r>
        <w:rPr>
          <w:spacing w:val="1"/>
          <w:sz w:val="24"/>
        </w:rPr>
        <w:t> </w:t>
      </w:r>
      <w:r>
        <w:rPr>
          <w:sz w:val="24"/>
        </w:rPr>
        <w:t>highest the data point will go into that class or colored with a specific color with training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superimposed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region.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1008888</wp:posOffset>
            </wp:positionH>
            <wp:positionV relativeFrom="paragraph">
              <wp:posOffset>183621</wp:posOffset>
            </wp:positionV>
            <wp:extent cx="4771643" cy="3496055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643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39"/>
          <w:pgSz w:w="12240" w:h="15840"/>
          <w:pgMar w:header="0" w:footer="0" w:top="15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Dataset1</w:t>
      </w:r>
      <w:r>
        <w:rPr>
          <w:spacing w:val="-2"/>
        </w:rPr>
        <w:t> </w:t>
      </w:r>
      <w:r>
        <w:rPr/>
        <w:t>(LSD)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class1</w:t>
      </w:r>
      <w:r>
        <w:rPr>
          <w:spacing w:val="-2"/>
        </w:rPr>
        <w:t> </w:t>
      </w:r>
      <w:r>
        <w:rPr/>
        <w:t>and class2.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1008888</wp:posOffset>
            </wp:positionH>
            <wp:positionV relativeFrom="paragraph">
              <wp:posOffset>154908</wp:posOffset>
            </wp:positionV>
            <wp:extent cx="4771643" cy="3496055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643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41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Dataset1</w:t>
      </w:r>
      <w:r>
        <w:rPr>
          <w:spacing w:val="-2"/>
        </w:rPr>
        <w:t> </w:t>
      </w:r>
      <w:r>
        <w:rPr/>
        <w:t>(LSD)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class3</w:t>
      </w:r>
      <w:r>
        <w:rPr>
          <w:spacing w:val="-2"/>
        </w:rPr>
        <w:t> </w:t>
      </w:r>
      <w:r>
        <w:rPr/>
        <w:t>and class2.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1008888</wp:posOffset>
            </wp:positionH>
            <wp:positionV relativeFrom="paragraph">
              <wp:posOffset>154908</wp:posOffset>
            </wp:positionV>
            <wp:extent cx="4771643" cy="3496055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643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43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Dataset1</w:t>
      </w:r>
      <w:r>
        <w:rPr>
          <w:spacing w:val="-2"/>
        </w:rPr>
        <w:t> </w:t>
      </w:r>
      <w:r>
        <w:rPr/>
        <w:t>(LSD)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class3</w:t>
      </w:r>
      <w:r>
        <w:rPr>
          <w:spacing w:val="-2"/>
        </w:rPr>
        <w:t> </w:t>
      </w:r>
      <w:r>
        <w:rPr/>
        <w:t>and class1.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1008888</wp:posOffset>
            </wp:positionH>
            <wp:positionV relativeFrom="paragraph">
              <wp:posOffset>154908</wp:posOffset>
            </wp:positionV>
            <wp:extent cx="4771643" cy="3496055"/>
            <wp:effectExtent l="0" t="0" r="0" b="0"/>
            <wp:wrapTopAndBottom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643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45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90" w:after="0"/>
        <w:ind w:left="840" w:right="77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3"/>
          <w:sz w:val="24"/>
        </w:rPr>
        <w:t> </w:t>
      </w:r>
      <w:r>
        <w:rPr>
          <w:sz w:val="24"/>
        </w:rPr>
        <w:t>consists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cumulative</w:t>
      </w:r>
      <w:r>
        <w:rPr>
          <w:spacing w:val="-1"/>
          <w:sz w:val="24"/>
        </w:rPr>
        <w:t> </w:t>
      </w:r>
      <w:r>
        <w:rPr>
          <w:sz w:val="24"/>
        </w:rPr>
        <w:t>decision region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case4</w:t>
      </w:r>
      <w:r>
        <w:rPr>
          <w:spacing w:val="-1"/>
          <w:sz w:val="24"/>
        </w:rPr>
        <w:t> </w:t>
      </w:r>
      <w:r>
        <w:rPr>
          <w:sz w:val="24"/>
        </w:rPr>
        <w:t>for Dataset1,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1"/>
          <w:sz w:val="24"/>
        </w:rPr>
        <w:t> </w:t>
      </w: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plotted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region</w:t>
      </w:r>
      <w:r>
        <w:rPr>
          <w:spacing w:val="-57"/>
          <w:sz w:val="24"/>
        </w:rPr>
        <w:t> </w:t>
      </w:r>
      <w:r>
        <w:rPr>
          <w:sz w:val="24"/>
        </w:rPr>
        <w:t>has come after considering each minute pixel as a data point. The posterior probabilities</w:t>
      </w:r>
      <w:r>
        <w:rPr>
          <w:spacing w:val="1"/>
          <w:sz w:val="24"/>
        </w:rPr>
        <w:t> </w:t>
      </w:r>
      <w:r>
        <w:rPr>
          <w:sz w:val="24"/>
        </w:rPr>
        <w:t>have been calculated for all three classes for that data point and whichever one is the</w:t>
      </w:r>
      <w:r>
        <w:rPr>
          <w:spacing w:val="1"/>
          <w:sz w:val="24"/>
        </w:rPr>
        <w:t> </w:t>
      </w:r>
      <w:r>
        <w:rPr>
          <w:sz w:val="24"/>
        </w:rPr>
        <w:t>highest the data point will go into that class or colored with a specific color with training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superimposed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region.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1237488</wp:posOffset>
            </wp:positionH>
            <wp:positionV relativeFrom="paragraph">
              <wp:posOffset>126674</wp:posOffset>
            </wp:positionV>
            <wp:extent cx="4925567" cy="3608832"/>
            <wp:effectExtent l="0" t="0" r="0" b="0"/>
            <wp:wrapTopAndBottom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567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headerReference w:type="default" r:id="rId47"/>
          <w:pgSz w:w="12240" w:h="15840"/>
          <w:pgMar w:header="1450" w:footer="0" w:top="1700" w:bottom="280" w:left="13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Heading1"/>
        <w:spacing w:before="89"/>
        <w:ind w:left="120"/>
      </w:pPr>
      <w:r>
        <w:rPr/>
        <w:t>Dataset1</w:t>
      </w:r>
      <w:r>
        <w:rPr>
          <w:spacing w:val="-3"/>
        </w:rPr>
        <w:t> </w:t>
      </w:r>
      <w:r>
        <w:rPr/>
        <w:t>(LSD) Case4 Decision Region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class1</w:t>
      </w:r>
      <w:r>
        <w:rPr>
          <w:spacing w:val="-3"/>
        </w:rPr>
        <w:t> </w:t>
      </w:r>
      <w:r>
        <w:rPr/>
        <w:t>and class2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Dataset1</w:t>
      </w:r>
      <w:r>
        <w:rPr>
          <w:spacing w:val="-2"/>
        </w:rPr>
        <w:t> </w:t>
      </w:r>
      <w:r>
        <w:rPr/>
        <w:t>(LSD)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class1</w:t>
      </w:r>
      <w:r>
        <w:rPr>
          <w:spacing w:val="-2"/>
        </w:rPr>
        <w:t> </w:t>
      </w:r>
      <w:r>
        <w:rPr/>
        <w:t>and class2.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1008888</wp:posOffset>
            </wp:positionH>
            <wp:positionV relativeFrom="paragraph">
              <wp:posOffset>153439</wp:posOffset>
            </wp:positionV>
            <wp:extent cx="4771644" cy="3496055"/>
            <wp:effectExtent l="0" t="0" r="0" b="0"/>
            <wp:wrapTopAndBottom/>
            <wp:docPr id="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644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49"/>
          <w:pgSz w:w="12240" w:h="15840"/>
          <w:pgMar w:header="0" w:footer="0" w:top="15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Dataset1</w:t>
      </w:r>
      <w:r>
        <w:rPr>
          <w:spacing w:val="-2"/>
        </w:rPr>
        <w:t> </w:t>
      </w:r>
      <w:r>
        <w:rPr/>
        <w:t>(LSD)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class3</w:t>
      </w:r>
      <w:r>
        <w:rPr>
          <w:spacing w:val="-2"/>
        </w:rPr>
        <w:t> </w:t>
      </w:r>
      <w:r>
        <w:rPr/>
        <w:t>and class2.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1008888</wp:posOffset>
            </wp:positionH>
            <wp:positionV relativeFrom="paragraph">
              <wp:posOffset>154908</wp:posOffset>
            </wp:positionV>
            <wp:extent cx="4774596" cy="3496055"/>
            <wp:effectExtent l="0" t="0" r="0" b="0"/>
            <wp:wrapTopAndBottom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596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51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Dataset1</w:t>
      </w:r>
      <w:r>
        <w:rPr>
          <w:spacing w:val="-2"/>
        </w:rPr>
        <w:t> </w:t>
      </w:r>
      <w:r>
        <w:rPr/>
        <w:t>(LSD)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class3</w:t>
      </w:r>
      <w:r>
        <w:rPr>
          <w:spacing w:val="-2"/>
        </w:rPr>
        <w:t> </w:t>
      </w:r>
      <w:r>
        <w:rPr/>
        <w:t>and class1.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1008888</wp:posOffset>
            </wp:positionH>
            <wp:positionV relativeFrom="paragraph">
              <wp:posOffset>154908</wp:posOffset>
            </wp:positionV>
            <wp:extent cx="4771643" cy="3496055"/>
            <wp:effectExtent l="0" t="0" r="0" b="0"/>
            <wp:wrapTopAndBottom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643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53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Heading1"/>
        <w:spacing w:before="90"/>
        <w:ind w:left="120"/>
      </w:pPr>
      <w:r>
        <w:rPr/>
        <w:t>General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train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test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Dataset2 without</w:t>
      </w:r>
      <w:r>
        <w:rPr>
          <w:spacing w:val="-2"/>
        </w:rPr>
        <w:t> </w:t>
      </w:r>
      <w:r>
        <w:rPr/>
        <w:t>considering any</w:t>
      </w:r>
      <w:r>
        <w:rPr>
          <w:spacing w:val="-2"/>
        </w:rPr>
        <w:t> </w:t>
      </w:r>
      <w:r>
        <w:rPr/>
        <w:t>case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now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ListParagraph"/>
        <w:numPr>
          <w:ilvl w:val="0"/>
          <w:numId w:val="4"/>
        </w:numPr>
        <w:tabs>
          <w:tab w:pos="839" w:val="left" w:leader="none"/>
          <w:tab w:pos="840" w:val="left" w:leader="none"/>
        </w:tabs>
        <w:spacing w:line="273" w:lineRule="auto" w:before="0" w:after="0"/>
        <w:ind w:left="840" w:right="106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graph for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the Dataset2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comprises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training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data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and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testing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data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(70%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and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30% respectively) superimposed on each other. Label has been attached for the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correspondence.</w:t>
      </w:r>
    </w:p>
    <w:p>
      <w:pPr>
        <w:pStyle w:val="ListParagraph"/>
        <w:numPr>
          <w:ilvl w:val="0"/>
          <w:numId w:val="4"/>
        </w:numPr>
        <w:tabs>
          <w:tab w:pos="839" w:val="left" w:leader="none"/>
          <w:tab w:pos="840" w:val="left" w:leader="none"/>
        </w:tabs>
        <w:spacing w:line="240" w:lineRule="auto" w:before="6" w:after="0"/>
        <w:ind w:left="84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respective</w:t>
      </w:r>
      <w:r>
        <w:rPr>
          <w:spacing w:val="-2"/>
          <w:sz w:val="24"/>
        </w:rPr>
        <w:t> </w:t>
      </w:r>
      <w:r>
        <w:rPr>
          <w:sz w:val="24"/>
        </w:rPr>
        <w:t>means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three</w:t>
      </w:r>
      <w:r>
        <w:rPr>
          <w:spacing w:val="-4"/>
          <w:sz w:val="24"/>
        </w:rPr>
        <w:t> </w:t>
      </w:r>
      <w:r>
        <w:rPr>
          <w:sz w:val="24"/>
        </w:rPr>
        <w:t>classes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plotted.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969118</wp:posOffset>
            </wp:positionH>
            <wp:positionV relativeFrom="paragraph">
              <wp:posOffset>119547</wp:posOffset>
            </wp:positionV>
            <wp:extent cx="5571852" cy="3462528"/>
            <wp:effectExtent l="0" t="0" r="0" b="0"/>
            <wp:wrapTopAndBottom/>
            <wp:docPr id="5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852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headerReference w:type="default" r:id="rId55"/>
          <w:pgSz w:w="12240" w:h="15840"/>
          <w:pgMar w:header="1450" w:footer="0" w:top="1700" w:bottom="280" w:left="13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1"/>
        <w:spacing w:before="89"/>
        <w:ind w:left="120"/>
      </w:pPr>
      <w:r>
        <w:rPr>
          <w:u w:val="thick"/>
        </w:rPr>
        <w:t>Dataset2</w:t>
      </w:r>
      <w:r>
        <w:rPr>
          <w:spacing w:val="-4"/>
          <w:u w:val="thick"/>
        </w:rPr>
        <w:t> </w:t>
      </w:r>
      <w:r>
        <w:rPr>
          <w:u w:val="thick"/>
        </w:rPr>
        <w:t>(NLS)</w:t>
      </w:r>
      <w:r>
        <w:rPr>
          <w:spacing w:val="-1"/>
          <w:u w:val="thick"/>
        </w:rPr>
        <w:t> </w:t>
      </w:r>
      <w:r>
        <w:rPr>
          <w:u w:val="thick"/>
        </w:rPr>
        <w:t>Case1</w:t>
      </w:r>
      <w:r>
        <w:rPr>
          <w:spacing w:val="-3"/>
          <w:u w:val="thick"/>
        </w:rPr>
        <w:t> </w:t>
      </w:r>
      <w:r>
        <w:rPr>
          <w:u w:val="thick"/>
        </w:rPr>
        <w:t>Cumulative</w:t>
      </w:r>
      <w:r>
        <w:rPr>
          <w:spacing w:val="-4"/>
          <w:u w:val="thick"/>
        </w:rPr>
        <w:t> </w:t>
      </w:r>
      <w:r>
        <w:rPr>
          <w:u w:val="thick"/>
        </w:rPr>
        <w:t>Decision</w:t>
      </w:r>
      <w:r>
        <w:rPr>
          <w:spacing w:val="-3"/>
          <w:u w:val="thick"/>
        </w:rPr>
        <w:t> </w:t>
      </w:r>
      <w:r>
        <w:rPr>
          <w:u w:val="thick"/>
        </w:rPr>
        <w:t>Region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89" w:after="0"/>
        <w:ind w:left="840" w:right="77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3"/>
          <w:sz w:val="24"/>
        </w:rPr>
        <w:t> </w:t>
      </w:r>
      <w:r>
        <w:rPr>
          <w:sz w:val="24"/>
        </w:rPr>
        <w:t>consists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cumulative</w:t>
      </w:r>
      <w:r>
        <w:rPr>
          <w:spacing w:val="-1"/>
          <w:sz w:val="24"/>
        </w:rPr>
        <w:t> </w:t>
      </w:r>
      <w:r>
        <w:rPr>
          <w:sz w:val="24"/>
        </w:rPr>
        <w:t>decision region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case1</w:t>
      </w:r>
      <w:r>
        <w:rPr>
          <w:spacing w:val="-1"/>
          <w:sz w:val="24"/>
        </w:rPr>
        <w:t> </w:t>
      </w:r>
      <w:r>
        <w:rPr>
          <w:sz w:val="24"/>
        </w:rPr>
        <w:t>for Dataset2,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1"/>
          <w:sz w:val="24"/>
        </w:rPr>
        <w:t> </w:t>
      </w: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plotted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region</w:t>
      </w:r>
      <w:r>
        <w:rPr>
          <w:spacing w:val="-57"/>
          <w:sz w:val="24"/>
        </w:rPr>
        <w:t> </w:t>
      </w:r>
      <w:r>
        <w:rPr>
          <w:sz w:val="24"/>
        </w:rPr>
        <w:t>has come after considering each minute pixel as a data point. The posterior probabilities</w:t>
      </w:r>
      <w:r>
        <w:rPr>
          <w:spacing w:val="1"/>
          <w:sz w:val="24"/>
        </w:rPr>
        <w:t> </w:t>
      </w:r>
      <w:r>
        <w:rPr>
          <w:sz w:val="24"/>
        </w:rPr>
        <w:t>have been calculated for all three classes for that data point and whichever one is the</w:t>
      </w:r>
      <w:r>
        <w:rPr>
          <w:spacing w:val="1"/>
          <w:sz w:val="24"/>
        </w:rPr>
        <w:t> </w:t>
      </w:r>
      <w:r>
        <w:rPr>
          <w:sz w:val="24"/>
        </w:rPr>
        <w:t>highest the data point will go into that class or colored with a specific color with training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superimposed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region.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1447788</wp:posOffset>
            </wp:positionH>
            <wp:positionV relativeFrom="paragraph">
              <wp:posOffset>202993</wp:posOffset>
            </wp:positionV>
            <wp:extent cx="5063524" cy="3771900"/>
            <wp:effectExtent l="0" t="0" r="0" b="0"/>
            <wp:wrapTopAndBottom/>
            <wp:docPr id="6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headerReference w:type="default" r:id="rId57"/>
          <w:pgSz w:w="12240" w:h="15840"/>
          <w:pgMar w:header="0" w:footer="0" w:top="1500" w:bottom="280" w:left="1320" w:right="700"/>
        </w:sectPr>
      </w:pPr>
    </w:p>
    <w:p>
      <w:pPr>
        <w:pStyle w:val="Heading1"/>
        <w:spacing w:before="79"/>
        <w:ind w:left="120"/>
      </w:pPr>
      <w:r>
        <w:rPr>
          <w:u w:val="thick"/>
        </w:rPr>
        <w:t>Decision</w:t>
      </w:r>
      <w:r>
        <w:rPr>
          <w:spacing w:val="-2"/>
          <w:u w:val="thick"/>
        </w:rPr>
        <w:t> </w:t>
      </w:r>
      <w:r>
        <w:rPr>
          <w:u w:val="thick"/>
        </w:rPr>
        <w:t>Region</w:t>
      </w:r>
      <w:r>
        <w:rPr>
          <w:spacing w:val="-2"/>
          <w:u w:val="thick"/>
        </w:rPr>
        <w:t> </w:t>
      </w:r>
      <w:r>
        <w:rPr>
          <w:u w:val="thick"/>
        </w:rPr>
        <w:t>plot</w:t>
      </w:r>
      <w:r>
        <w:rPr>
          <w:spacing w:val="-4"/>
          <w:u w:val="thick"/>
        </w:rPr>
        <w:t> </w:t>
      </w:r>
      <w:r>
        <w:rPr>
          <w:u w:val="thick"/>
        </w:rPr>
        <w:t>for</w:t>
      </w:r>
      <w:r>
        <w:rPr>
          <w:spacing w:val="-2"/>
          <w:u w:val="thick"/>
        </w:rPr>
        <w:t> </w:t>
      </w:r>
      <w:r>
        <w:rPr>
          <w:u w:val="thick"/>
        </w:rPr>
        <w:t>combination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classes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278" w:lineRule="auto" w:before="90"/>
        <w:ind w:left="120" w:right="817"/>
      </w:pPr>
      <w:r>
        <w:rPr/>
        <w:t>What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do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section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simply</w:t>
      </w:r>
      <w:r>
        <w:rPr>
          <w:spacing w:val="-2"/>
        </w:rPr>
        <w:t> </w:t>
      </w:r>
      <w:r>
        <w:rPr/>
        <w:t>plotting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2"/>
        </w:rPr>
        <w:t> </w:t>
      </w:r>
      <w:r>
        <w:rPr/>
        <w:t>just</w:t>
      </w:r>
      <w:r>
        <w:rPr>
          <w:spacing w:val="-1"/>
        </w:rPr>
        <w:t> </w:t>
      </w:r>
      <w:r>
        <w:rPr/>
        <w:t>like</w:t>
      </w:r>
      <w:r>
        <w:rPr>
          <w:spacing w:val="-4"/>
        </w:rPr>
        <w:t> </w:t>
      </w:r>
      <w:r>
        <w:rPr/>
        <w:t>above except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we</w:t>
      </w:r>
      <w:r>
        <w:rPr>
          <w:spacing w:val="-57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2</w:t>
      </w:r>
      <w:r>
        <w:rPr>
          <w:spacing w:val="-2"/>
        </w:rPr>
        <w:t> </w:t>
      </w:r>
      <w:r>
        <w:rPr/>
        <w:t>classes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instead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three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3</w:t>
      </w:r>
      <w:r>
        <w:rPr>
          <w:spacing w:val="-2"/>
        </w:rPr>
        <w:t> </w:t>
      </w:r>
      <w:r>
        <w:rPr/>
        <w:t>graphs</w:t>
      </w:r>
      <w:r>
        <w:rPr>
          <w:spacing w:val="-1"/>
        </w:rPr>
        <w:t> </w:t>
      </w:r>
      <w:r>
        <w:rPr/>
        <w:t>having</w:t>
      </w:r>
      <w:r>
        <w:rPr>
          <w:spacing w:val="-2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regions.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0"/>
        <w:ind w:left="120"/>
      </w:pPr>
      <w:r>
        <w:rPr/>
        <w:t>Dataset2</w:t>
      </w:r>
      <w:r>
        <w:rPr>
          <w:spacing w:val="-3"/>
        </w:rPr>
        <w:t> </w:t>
      </w:r>
      <w:r>
        <w:rPr/>
        <w:t>(NLS)</w:t>
      </w:r>
      <w:r>
        <w:rPr>
          <w:spacing w:val="-1"/>
        </w:rPr>
        <w:t> </w:t>
      </w:r>
      <w:r>
        <w:rPr/>
        <w:t>Case1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class1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class2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before="1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graph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Dataset2</w:t>
      </w:r>
      <w:r>
        <w:rPr>
          <w:spacing w:val="-3"/>
        </w:rPr>
        <w:t> </w:t>
      </w:r>
      <w:r>
        <w:rPr/>
        <w:t>(NLS)</w:t>
      </w:r>
      <w:r>
        <w:rPr>
          <w:spacing w:val="-2"/>
        </w:rPr>
        <w:t> </w:t>
      </w:r>
      <w:r>
        <w:rPr/>
        <w:t>Case1</w:t>
      </w:r>
      <w:r>
        <w:rPr>
          <w:spacing w:val="-3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class1</w:t>
      </w:r>
      <w:r>
        <w:rPr>
          <w:spacing w:val="-3"/>
        </w:rPr>
        <w:t> </w:t>
      </w:r>
      <w:r>
        <w:rPr/>
        <w:t>and class2</w:t>
      </w: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990588</wp:posOffset>
            </wp:positionH>
            <wp:positionV relativeFrom="paragraph">
              <wp:posOffset>229085</wp:posOffset>
            </wp:positionV>
            <wp:extent cx="5063524" cy="3771900"/>
            <wp:effectExtent l="0" t="0" r="0" b="0"/>
            <wp:wrapTopAndBottom/>
            <wp:docPr id="6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headerReference w:type="default" r:id="rId59"/>
          <w:pgSz w:w="12240" w:h="15840"/>
          <w:pgMar w:header="0" w:footer="0" w:top="136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graph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Dataset2</w:t>
      </w:r>
      <w:r>
        <w:rPr>
          <w:spacing w:val="-3"/>
        </w:rPr>
        <w:t> </w:t>
      </w:r>
      <w:r>
        <w:rPr/>
        <w:t>(NLS)</w:t>
      </w:r>
      <w:r>
        <w:rPr>
          <w:spacing w:val="-2"/>
        </w:rPr>
        <w:t> </w:t>
      </w:r>
      <w:r>
        <w:rPr/>
        <w:t>Case1</w:t>
      </w:r>
      <w:r>
        <w:rPr>
          <w:spacing w:val="-3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class2</w:t>
      </w:r>
      <w:r>
        <w:rPr>
          <w:spacing w:val="-3"/>
        </w:rPr>
        <w:t> </w:t>
      </w:r>
      <w:r>
        <w:rPr/>
        <w:t>and class3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990588</wp:posOffset>
            </wp:positionH>
            <wp:positionV relativeFrom="paragraph">
              <wp:posOffset>229317</wp:posOffset>
            </wp:positionV>
            <wp:extent cx="5063524" cy="3771900"/>
            <wp:effectExtent l="0" t="0" r="0" b="0"/>
            <wp:wrapTopAndBottom/>
            <wp:docPr id="6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61"/>
          <w:pgSz w:w="12240" w:h="15840"/>
          <w:pgMar w:header="1450" w:footer="0" w:top="1700" w:bottom="280" w:left="1320" w:right="700"/>
          <w:pgNumType w:start="2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Dataset2</w:t>
      </w:r>
      <w:r>
        <w:rPr>
          <w:spacing w:val="-2"/>
        </w:rPr>
        <w:t> </w:t>
      </w:r>
      <w:r>
        <w:rPr/>
        <w:t>(NLS)</w:t>
      </w:r>
      <w:r>
        <w:rPr>
          <w:spacing w:val="-3"/>
        </w:rPr>
        <w:t> </w:t>
      </w:r>
      <w:r>
        <w:rPr/>
        <w:t>Case1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class3</w:t>
      </w:r>
      <w:r>
        <w:rPr>
          <w:spacing w:val="-2"/>
        </w:rPr>
        <w:t> </w:t>
      </w:r>
      <w:r>
        <w:rPr/>
        <w:t>and class1.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990588</wp:posOffset>
            </wp:positionH>
            <wp:positionV relativeFrom="paragraph">
              <wp:posOffset>229317</wp:posOffset>
            </wp:positionV>
            <wp:extent cx="5063524" cy="3771900"/>
            <wp:effectExtent l="0" t="0" r="0" b="0"/>
            <wp:wrapTopAndBottom/>
            <wp:docPr id="6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90" w:after="0"/>
        <w:ind w:left="840" w:right="77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3"/>
          <w:sz w:val="24"/>
        </w:rPr>
        <w:t> </w:t>
      </w:r>
      <w:r>
        <w:rPr>
          <w:sz w:val="24"/>
        </w:rPr>
        <w:t>consists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cumulative</w:t>
      </w:r>
      <w:r>
        <w:rPr>
          <w:spacing w:val="-1"/>
          <w:sz w:val="24"/>
        </w:rPr>
        <w:t> </w:t>
      </w:r>
      <w:r>
        <w:rPr>
          <w:sz w:val="24"/>
        </w:rPr>
        <w:t>decision region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case2</w:t>
      </w:r>
      <w:r>
        <w:rPr>
          <w:spacing w:val="-1"/>
          <w:sz w:val="24"/>
        </w:rPr>
        <w:t> </w:t>
      </w:r>
      <w:r>
        <w:rPr>
          <w:sz w:val="24"/>
        </w:rPr>
        <w:t>for Dataset2,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1"/>
          <w:sz w:val="24"/>
        </w:rPr>
        <w:t> </w:t>
      </w: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plotted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region</w:t>
      </w:r>
      <w:r>
        <w:rPr>
          <w:spacing w:val="-57"/>
          <w:sz w:val="24"/>
        </w:rPr>
        <w:t> </w:t>
      </w:r>
      <w:r>
        <w:rPr>
          <w:sz w:val="24"/>
        </w:rPr>
        <w:t>has come after considering each minute pixel as a data point. The posterior probabilities</w:t>
      </w:r>
      <w:r>
        <w:rPr>
          <w:spacing w:val="1"/>
          <w:sz w:val="24"/>
        </w:rPr>
        <w:t> </w:t>
      </w:r>
      <w:r>
        <w:rPr>
          <w:sz w:val="24"/>
        </w:rPr>
        <w:t>have been calculated for all three classes for that data point and whichever one is the</w:t>
      </w:r>
      <w:r>
        <w:rPr>
          <w:spacing w:val="1"/>
          <w:sz w:val="24"/>
        </w:rPr>
        <w:t> </w:t>
      </w:r>
      <w:r>
        <w:rPr>
          <w:sz w:val="24"/>
        </w:rPr>
        <w:t>highest the data point will go into that class or colored with a specific color with training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superimposed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region.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990588</wp:posOffset>
            </wp:positionH>
            <wp:positionV relativeFrom="paragraph">
              <wp:posOffset>204259</wp:posOffset>
            </wp:positionV>
            <wp:extent cx="5065486" cy="3771900"/>
            <wp:effectExtent l="0" t="0" r="0" b="0"/>
            <wp:wrapTopAndBottom/>
            <wp:docPr id="6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48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headerReference w:type="default" r:id="rId64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Dataset2</w:t>
      </w:r>
      <w:r>
        <w:rPr>
          <w:spacing w:val="-2"/>
        </w:rPr>
        <w:t> </w:t>
      </w:r>
      <w:r>
        <w:rPr/>
        <w:t>(NLS)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class1</w:t>
      </w:r>
      <w:r>
        <w:rPr>
          <w:spacing w:val="-2"/>
        </w:rPr>
        <w:t> </w:t>
      </w:r>
      <w:r>
        <w:rPr/>
        <w:t>and class2.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990588</wp:posOffset>
            </wp:positionH>
            <wp:positionV relativeFrom="paragraph">
              <wp:posOffset>139934</wp:posOffset>
            </wp:positionV>
            <wp:extent cx="5065486" cy="3771900"/>
            <wp:effectExtent l="0" t="0" r="0" b="0"/>
            <wp:wrapTopAndBottom/>
            <wp:docPr id="7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48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headerReference w:type="default" r:id="rId66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Dataset2</w:t>
      </w:r>
      <w:r>
        <w:rPr>
          <w:spacing w:val="-2"/>
        </w:rPr>
        <w:t> </w:t>
      </w:r>
      <w:r>
        <w:rPr/>
        <w:t>(NLS)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class3</w:t>
      </w:r>
      <w:r>
        <w:rPr>
          <w:spacing w:val="-2"/>
        </w:rPr>
        <w:t> </w:t>
      </w:r>
      <w:r>
        <w:rPr/>
        <w:t>and class2.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990588</wp:posOffset>
            </wp:positionH>
            <wp:positionV relativeFrom="paragraph">
              <wp:posOffset>229317</wp:posOffset>
            </wp:positionV>
            <wp:extent cx="5063524" cy="3771900"/>
            <wp:effectExtent l="0" t="0" r="0" b="0"/>
            <wp:wrapTopAndBottom/>
            <wp:docPr id="7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68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Dataset2</w:t>
      </w:r>
      <w:r>
        <w:rPr>
          <w:spacing w:val="-2"/>
        </w:rPr>
        <w:t> </w:t>
      </w:r>
      <w:r>
        <w:rPr/>
        <w:t>(NLS)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class3</w:t>
      </w:r>
      <w:r>
        <w:rPr>
          <w:spacing w:val="-2"/>
        </w:rPr>
        <w:t> </w:t>
      </w:r>
      <w:r>
        <w:rPr/>
        <w:t>and class1.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990588</wp:posOffset>
            </wp:positionH>
            <wp:positionV relativeFrom="paragraph">
              <wp:posOffset>229317</wp:posOffset>
            </wp:positionV>
            <wp:extent cx="5063524" cy="3771900"/>
            <wp:effectExtent l="0" t="0" r="0" b="0"/>
            <wp:wrapTopAndBottom/>
            <wp:docPr id="7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70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90" w:after="0"/>
        <w:ind w:left="840" w:right="77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3"/>
          <w:sz w:val="24"/>
        </w:rPr>
        <w:t> </w:t>
      </w:r>
      <w:r>
        <w:rPr>
          <w:sz w:val="24"/>
        </w:rPr>
        <w:t>consists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cumulative</w:t>
      </w:r>
      <w:r>
        <w:rPr>
          <w:spacing w:val="-1"/>
          <w:sz w:val="24"/>
        </w:rPr>
        <w:t> </w:t>
      </w:r>
      <w:r>
        <w:rPr>
          <w:sz w:val="24"/>
        </w:rPr>
        <w:t>decision region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case3</w:t>
      </w:r>
      <w:r>
        <w:rPr>
          <w:spacing w:val="-1"/>
          <w:sz w:val="24"/>
        </w:rPr>
        <w:t> </w:t>
      </w:r>
      <w:r>
        <w:rPr>
          <w:sz w:val="24"/>
        </w:rPr>
        <w:t>for Dataset2,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1"/>
          <w:sz w:val="24"/>
        </w:rPr>
        <w:t> </w:t>
      </w: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plotted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region</w:t>
      </w:r>
      <w:r>
        <w:rPr>
          <w:spacing w:val="-57"/>
          <w:sz w:val="24"/>
        </w:rPr>
        <w:t> </w:t>
      </w:r>
      <w:r>
        <w:rPr>
          <w:sz w:val="24"/>
        </w:rPr>
        <w:t>has come after considering each minute pixel as a data point. The posterior probabilities</w:t>
      </w:r>
      <w:r>
        <w:rPr>
          <w:spacing w:val="1"/>
          <w:sz w:val="24"/>
        </w:rPr>
        <w:t> </w:t>
      </w:r>
      <w:r>
        <w:rPr>
          <w:sz w:val="24"/>
        </w:rPr>
        <w:t>have been calculated for all three classes for that data point and whichever one is the</w:t>
      </w:r>
      <w:r>
        <w:rPr>
          <w:spacing w:val="1"/>
          <w:sz w:val="24"/>
        </w:rPr>
        <w:t> </w:t>
      </w:r>
      <w:r>
        <w:rPr>
          <w:sz w:val="24"/>
        </w:rPr>
        <w:t>highest the data point will go into that class or colored with a specific color with training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superimposed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region.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990588</wp:posOffset>
            </wp:positionH>
            <wp:positionV relativeFrom="paragraph">
              <wp:posOffset>113352</wp:posOffset>
            </wp:positionV>
            <wp:extent cx="5065486" cy="3771900"/>
            <wp:effectExtent l="0" t="0" r="0" b="0"/>
            <wp:wrapTopAndBottom/>
            <wp:docPr id="7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48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headerReference w:type="default" r:id="rId72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Dataset2</w:t>
      </w:r>
      <w:r>
        <w:rPr>
          <w:spacing w:val="-2"/>
        </w:rPr>
        <w:t> </w:t>
      </w:r>
      <w:r>
        <w:rPr/>
        <w:t>(NLS)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class1</w:t>
      </w:r>
      <w:r>
        <w:rPr>
          <w:spacing w:val="-2"/>
        </w:rPr>
        <w:t> </w:t>
      </w:r>
      <w:r>
        <w:rPr/>
        <w:t>and class2.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990588</wp:posOffset>
            </wp:positionH>
            <wp:positionV relativeFrom="paragraph">
              <wp:posOffset>229317</wp:posOffset>
            </wp:positionV>
            <wp:extent cx="5063524" cy="3771900"/>
            <wp:effectExtent l="0" t="0" r="0" b="0"/>
            <wp:wrapTopAndBottom/>
            <wp:docPr id="7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74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Dataset2</w:t>
      </w:r>
      <w:r>
        <w:rPr>
          <w:spacing w:val="-2"/>
        </w:rPr>
        <w:t> </w:t>
      </w:r>
      <w:r>
        <w:rPr/>
        <w:t>(NLS)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class3</w:t>
      </w:r>
      <w:r>
        <w:rPr>
          <w:spacing w:val="-2"/>
        </w:rPr>
        <w:t> </w:t>
      </w:r>
      <w:r>
        <w:rPr/>
        <w:t>and class2.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990588</wp:posOffset>
            </wp:positionH>
            <wp:positionV relativeFrom="paragraph">
              <wp:posOffset>229317</wp:posOffset>
            </wp:positionV>
            <wp:extent cx="5063524" cy="3771900"/>
            <wp:effectExtent l="0" t="0" r="0" b="0"/>
            <wp:wrapTopAndBottom/>
            <wp:docPr id="81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76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Dataset2</w:t>
      </w:r>
      <w:r>
        <w:rPr>
          <w:spacing w:val="-2"/>
        </w:rPr>
        <w:t> </w:t>
      </w:r>
      <w:r>
        <w:rPr/>
        <w:t>(NLS)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class3</w:t>
      </w:r>
      <w:r>
        <w:rPr>
          <w:spacing w:val="-2"/>
        </w:rPr>
        <w:t> </w:t>
      </w:r>
      <w:r>
        <w:rPr/>
        <w:t>and class1.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990588</wp:posOffset>
            </wp:positionH>
            <wp:positionV relativeFrom="paragraph">
              <wp:posOffset>229317</wp:posOffset>
            </wp:positionV>
            <wp:extent cx="5063524" cy="3771900"/>
            <wp:effectExtent l="0" t="0" r="0" b="0"/>
            <wp:wrapTopAndBottom/>
            <wp:docPr id="8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78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90" w:after="0"/>
        <w:ind w:left="840" w:right="77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3"/>
          <w:sz w:val="24"/>
        </w:rPr>
        <w:t> </w:t>
      </w:r>
      <w:r>
        <w:rPr>
          <w:sz w:val="24"/>
        </w:rPr>
        <w:t>consists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cumulative</w:t>
      </w:r>
      <w:r>
        <w:rPr>
          <w:spacing w:val="-1"/>
          <w:sz w:val="24"/>
        </w:rPr>
        <w:t> </w:t>
      </w:r>
      <w:r>
        <w:rPr>
          <w:sz w:val="24"/>
        </w:rPr>
        <w:t>decision region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case4</w:t>
      </w:r>
      <w:r>
        <w:rPr>
          <w:spacing w:val="-1"/>
          <w:sz w:val="24"/>
        </w:rPr>
        <w:t> </w:t>
      </w:r>
      <w:r>
        <w:rPr>
          <w:sz w:val="24"/>
        </w:rPr>
        <w:t>for Dataset2,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1"/>
          <w:sz w:val="24"/>
        </w:rPr>
        <w:t> </w:t>
      </w: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plotted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region</w:t>
      </w:r>
      <w:r>
        <w:rPr>
          <w:spacing w:val="-57"/>
          <w:sz w:val="24"/>
        </w:rPr>
        <w:t> </w:t>
      </w:r>
      <w:r>
        <w:rPr>
          <w:sz w:val="24"/>
        </w:rPr>
        <w:t>has come after considering each minute pixel as a data point. The posterior probabilities</w:t>
      </w:r>
      <w:r>
        <w:rPr>
          <w:spacing w:val="1"/>
          <w:sz w:val="24"/>
        </w:rPr>
        <w:t> </w:t>
      </w:r>
      <w:r>
        <w:rPr>
          <w:sz w:val="24"/>
        </w:rPr>
        <w:t>have been calculated for all three classes for that data point and whichever one is the</w:t>
      </w:r>
      <w:r>
        <w:rPr>
          <w:spacing w:val="1"/>
          <w:sz w:val="24"/>
        </w:rPr>
        <w:t> </w:t>
      </w:r>
      <w:r>
        <w:rPr>
          <w:sz w:val="24"/>
        </w:rPr>
        <w:t>highest the data point will go into that class or colored with a specific color with training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superimposed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region.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1219188</wp:posOffset>
            </wp:positionH>
            <wp:positionV relativeFrom="paragraph">
              <wp:posOffset>204259</wp:posOffset>
            </wp:positionV>
            <wp:extent cx="5065486" cy="3771900"/>
            <wp:effectExtent l="0" t="0" r="0" b="0"/>
            <wp:wrapTopAndBottom/>
            <wp:docPr id="85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48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headerReference w:type="default" r:id="rId80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Dataset2</w:t>
      </w:r>
      <w:r>
        <w:rPr>
          <w:spacing w:val="-2"/>
        </w:rPr>
        <w:t> </w:t>
      </w:r>
      <w:r>
        <w:rPr/>
        <w:t>(NLS)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class1</w:t>
      </w:r>
      <w:r>
        <w:rPr>
          <w:spacing w:val="-2"/>
        </w:rPr>
        <w:t> </w:t>
      </w:r>
      <w:r>
        <w:rPr/>
        <w:t>and class2.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990588</wp:posOffset>
            </wp:positionH>
            <wp:positionV relativeFrom="paragraph">
              <wp:posOffset>229317</wp:posOffset>
            </wp:positionV>
            <wp:extent cx="5063524" cy="3771900"/>
            <wp:effectExtent l="0" t="0" r="0" b="0"/>
            <wp:wrapTopAndBottom/>
            <wp:docPr id="8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5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81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Dataset2</w:t>
      </w:r>
      <w:r>
        <w:rPr>
          <w:spacing w:val="-2"/>
        </w:rPr>
        <w:t> </w:t>
      </w:r>
      <w:r>
        <w:rPr/>
        <w:t>(NLS)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class3</w:t>
      </w:r>
      <w:r>
        <w:rPr>
          <w:spacing w:val="-2"/>
        </w:rPr>
        <w:t> </w:t>
      </w:r>
      <w:r>
        <w:rPr/>
        <w:t>and class2.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990588</wp:posOffset>
            </wp:positionH>
            <wp:positionV relativeFrom="paragraph">
              <wp:posOffset>229317</wp:posOffset>
            </wp:positionV>
            <wp:extent cx="5063524" cy="3771900"/>
            <wp:effectExtent l="0" t="0" r="0" b="0"/>
            <wp:wrapTopAndBottom/>
            <wp:docPr id="89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83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Dataset2</w:t>
      </w:r>
      <w:r>
        <w:rPr>
          <w:spacing w:val="-2"/>
        </w:rPr>
        <w:t> </w:t>
      </w:r>
      <w:r>
        <w:rPr/>
        <w:t>(NLS)</w:t>
      </w:r>
      <w:r>
        <w:rPr>
          <w:spacing w:val="-3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class3</w:t>
      </w:r>
      <w:r>
        <w:rPr>
          <w:spacing w:val="-2"/>
        </w:rPr>
        <w:t> </w:t>
      </w:r>
      <w:r>
        <w:rPr/>
        <w:t>and class1.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990588</wp:posOffset>
            </wp:positionH>
            <wp:positionV relativeFrom="paragraph">
              <wp:posOffset>229317</wp:posOffset>
            </wp:positionV>
            <wp:extent cx="5063524" cy="3771900"/>
            <wp:effectExtent l="0" t="0" r="0" b="0"/>
            <wp:wrapTopAndBottom/>
            <wp:docPr id="9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7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85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Heading1"/>
        <w:spacing w:before="90"/>
        <w:ind w:left="120"/>
      </w:pPr>
      <w:r>
        <w:rPr/>
        <w:t>General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train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test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Dataset3 without</w:t>
      </w:r>
      <w:r>
        <w:rPr>
          <w:spacing w:val="-2"/>
        </w:rPr>
        <w:t> </w:t>
      </w:r>
      <w:r>
        <w:rPr/>
        <w:t>considering any</w:t>
      </w:r>
      <w:r>
        <w:rPr>
          <w:spacing w:val="-2"/>
        </w:rPr>
        <w:t> </w:t>
      </w:r>
      <w:r>
        <w:rPr/>
        <w:t>case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now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ListParagraph"/>
        <w:numPr>
          <w:ilvl w:val="0"/>
          <w:numId w:val="4"/>
        </w:numPr>
        <w:tabs>
          <w:tab w:pos="839" w:val="left" w:leader="none"/>
          <w:tab w:pos="840" w:val="left" w:leader="none"/>
        </w:tabs>
        <w:spacing w:line="273" w:lineRule="auto" w:before="0" w:after="0"/>
        <w:ind w:left="840" w:right="106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graph for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the Dataset3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comprises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training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data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and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testing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data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(70%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and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30% respectively) superimposed on each other. Label has been attached for the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correspondence.</w:t>
      </w:r>
    </w:p>
    <w:p>
      <w:pPr>
        <w:pStyle w:val="ListParagraph"/>
        <w:numPr>
          <w:ilvl w:val="0"/>
          <w:numId w:val="4"/>
        </w:numPr>
        <w:tabs>
          <w:tab w:pos="839" w:val="left" w:leader="none"/>
          <w:tab w:pos="840" w:val="left" w:leader="none"/>
        </w:tabs>
        <w:spacing w:line="240" w:lineRule="auto" w:before="6" w:after="0"/>
        <w:ind w:left="840" w:right="0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1428205</wp:posOffset>
            </wp:positionH>
            <wp:positionV relativeFrom="paragraph">
              <wp:posOffset>267364</wp:posOffset>
            </wp:positionV>
            <wp:extent cx="5760694" cy="3218688"/>
            <wp:effectExtent l="0" t="0" r="0" b="0"/>
            <wp:wrapTopAndBottom/>
            <wp:docPr id="9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69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respective</w:t>
      </w:r>
      <w:r>
        <w:rPr>
          <w:spacing w:val="-2"/>
          <w:sz w:val="24"/>
        </w:rPr>
        <w:t> </w:t>
      </w:r>
      <w:r>
        <w:rPr>
          <w:sz w:val="24"/>
        </w:rPr>
        <w:t>means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three</w:t>
      </w:r>
      <w:r>
        <w:rPr>
          <w:spacing w:val="-4"/>
          <w:sz w:val="24"/>
        </w:rPr>
        <w:t> </w:t>
      </w:r>
      <w:r>
        <w:rPr>
          <w:sz w:val="24"/>
        </w:rPr>
        <w:t>classes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plotted.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87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90" w:after="0"/>
        <w:ind w:left="840" w:right="77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3"/>
          <w:sz w:val="24"/>
        </w:rPr>
        <w:t> </w:t>
      </w:r>
      <w:r>
        <w:rPr>
          <w:sz w:val="24"/>
        </w:rPr>
        <w:t>consists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cumulative</w:t>
      </w:r>
      <w:r>
        <w:rPr>
          <w:spacing w:val="-1"/>
          <w:sz w:val="24"/>
        </w:rPr>
        <w:t> </w:t>
      </w:r>
      <w:r>
        <w:rPr>
          <w:sz w:val="24"/>
        </w:rPr>
        <w:t>decision region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case1</w:t>
      </w:r>
      <w:r>
        <w:rPr>
          <w:spacing w:val="-1"/>
          <w:sz w:val="24"/>
        </w:rPr>
        <w:t> </w:t>
      </w:r>
      <w:r>
        <w:rPr>
          <w:sz w:val="24"/>
        </w:rPr>
        <w:t>for Dataset3,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1"/>
          <w:sz w:val="24"/>
        </w:rPr>
        <w:t> </w:t>
      </w: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plotted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region</w:t>
      </w:r>
      <w:r>
        <w:rPr>
          <w:spacing w:val="-57"/>
          <w:sz w:val="24"/>
        </w:rPr>
        <w:t> </w:t>
      </w:r>
      <w:r>
        <w:rPr>
          <w:sz w:val="24"/>
        </w:rPr>
        <w:t>has come after considering each minute pixel as a data point. The posterior probabilities</w:t>
      </w:r>
      <w:r>
        <w:rPr>
          <w:spacing w:val="1"/>
          <w:sz w:val="24"/>
        </w:rPr>
        <w:t> </w:t>
      </w:r>
      <w:r>
        <w:rPr>
          <w:sz w:val="24"/>
        </w:rPr>
        <w:t>have been calculated for all three classes for that data point and whichever one is the</w:t>
      </w:r>
      <w:r>
        <w:rPr>
          <w:spacing w:val="1"/>
          <w:sz w:val="24"/>
        </w:rPr>
        <w:t> </w:t>
      </w:r>
      <w:r>
        <w:rPr>
          <w:sz w:val="24"/>
        </w:rPr>
        <w:t>highest the data point will go into that class or colored with a specific color with training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superimposed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region.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1447772</wp:posOffset>
            </wp:positionH>
            <wp:positionV relativeFrom="paragraph">
              <wp:posOffset>203820</wp:posOffset>
            </wp:positionV>
            <wp:extent cx="5259080" cy="3657600"/>
            <wp:effectExtent l="0" t="0" r="0" b="0"/>
            <wp:wrapTopAndBottom/>
            <wp:docPr id="95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9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0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headerReference w:type="default" r:id="rId89"/>
          <w:pgSz w:w="12240" w:h="15840"/>
          <w:pgMar w:header="1450" w:footer="0" w:top="1700" w:bottom="280" w:left="1320" w:right="700"/>
        </w:sectPr>
      </w:pPr>
    </w:p>
    <w:p>
      <w:pPr>
        <w:pStyle w:val="Heading1"/>
        <w:spacing w:before="79"/>
        <w:ind w:left="120"/>
      </w:pPr>
      <w:r>
        <w:rPr>
          <w:u w:val="thick"/>
        </w:rPr>
        <w:t>Decision</w:t>
      </w:r>
      <w:r>
        <w:rPr>
          <w:spacing w:val="-2"/>
          <w:u w:val="thick"/>
        </w:rPr>
        <w:t> </w:t>
      </w:r>
      <w:r>
        <w:rPr>
          <w:u w:val="thick"/>
        </w:rPr>
        <w:t>Region</w:t>
      </w:r>
      <w:r>
        <w:rPr>
          <w:spacing w:val="-2"/>
          <w:u w:val="thick"/>
        </w:rPr>
        <w:t> </w:t>
      </w:r>
      <w:r>
        <w:rPr>
          <w:u w:val="thick"/>
        </w:rPr>
        <w:t>plot</w:t>
      </w:r>
      <w:r>
        <w:rPr>
          <w:spacing w:val="-4"/>
          <w:u w:val="thick"/>
        </w:rPr>
        <w:t> </w:t>
      </w:r>
      <w:r>
        <w:rPr>
          <w:u w:val="thick"/>
        </w:rPr>
        <w:t>for</w:t>
      </w:r>
      <w:r>
        <w:rPr>
          <w:spacing w:val="-2"/>
          <w:u w:val="thick"/>
        </w:rPr>
        <w:t> </w:t>
      </w:r>
      <w:r>
        <w:rPr>
          <w:u w:val="thick"/>
        </w:rPr>
        <w:t>combination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classes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278" w:lineRule="auto" w:before="90"/>
        <w:ind w:left="120" w:right="817"/>
      </w:pPr>
      <w:r>
        <w:rPr/>
        <w:t>What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do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section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simply</w:t>
      </w:r>
      <w:r>
        <w:rPr>
          <w:spacing w:val="-2"/>
        </w:rPr>
        <w:t> </w:t>
      </w:r>
      <w:r>
        <w:rPr/>
        <w:t>plotting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2"/>
        </w:rPr>
        <w:t> </w:t>
      </w:r>
      <w:r>
        <w:rPr/>
        <w:t>just</w:t>
      </w:r>
      <w:r>
        <w:rPr>
          <w:spacing w:val="-1"/>
        </w:rPr>
        <w:t> </w:t>
      </w:r>
      <w:r>
        <w:rPr/>
        <w:t>like</w:t>
      </w:r>
      <w:r>
        <w:rPr>
          <w:spacing w:val="-4"/>
        </w:rPr>
        <w:t> </w:t>
      </w:r>
      <w:r>
        <w:rPr/>
        <w:t>above except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we</w:t>
      </w:r>
      <w:r>
        <w:rPr>
          <w:spacing w:val="-57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2</w:t>
      </w:r>
      <w:r>
        <w:rPr>
          <w:spacing w:val="-2"/>
        </w:rPr>
        <w:t> </w:t>
      </w:r>
      <w:r>
        <w:rPr/>
        <w:t>classes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instead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three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3</w:t>
      </w:r>
      <w:r>
        <w:rPr>
          <w:spacing w:val="-2"/>
        </w:rPr>
        <w:t> </w:t>
      </w:r>
      <w:r>
        <w:rPr/>
        <w:t>graphs</w:t>
      </w:r>
      <w:r>
        <w:rPr>
          <w:spacing w:val="-1"/>
        </w:rPr>
        <w:t> </w:t>
      </w:r>
      <w:r>
        <w:rPr/>
        <w:t>having</w:t>
      </w:r>
      <w:r>
        <w:rPr>
          <w:spacing w:val="-2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regions.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0"/>
        <w:ind w:left="120"/>
      </w:pPr>
      <w:r>
        <w:rPr/>
        <w:t>Dataset3</w:t>
      </w:r>
      <w:r>
        <w:rPr>
          <w:spacing w:val="-2"/>
        </w:rPr>
        <w:t> </w:t>
      </w:r>
      <w:r>
        <w:rPr/>
        <w:t>(rwd)</w:t>
      </w:r>
      <w:r>
        <w:rPr>
          <w:spacing w:val="-2"/>
        </w:rPr>
        <w:t> </w:t>
      </w:r>
      <w:r>
        <w:rPr/>
        <w:t>Case1</w:t>
      </w:r>
      <w:r>
        <w:rPr>
          <w:spacing w:val="-4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class1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class2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before="1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Dataset3</w:t>
      </w:r>
      <w:r>
        <w:rPr>
          <w:spacing w:val="-3"/>
        </w:rPr>
        <w:t> </w:t>
      </w:r>
      <w:r>
        <w:rPr/>
        <w:t>(rwd)</w:t>
      </w:r>
      <w:r>
        <w:rPr>
          <w:spacing w:val="-4"/>
        </w:rPr>
        <w:t> </w:t>
      </w:r>
      <w:r>
        <w:rPr/>
        <w:t>Case1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class1</w:t>
      </w:r>
      <w:r>
        <w:rPr>
          <w:spacing w:val="-2"/>
        </w:rPr>
        <w:t> </w:t>
      </w:r>
      <w:r>
        <w:rPr/>
        <w:t>and class2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935736</wp:posOffset>
            </wp:positionH>
            <wp:positionV relativeFrom="paragraph">
              <wp:posOffset>99812</wp:posOffset>
            </wp:positionV>
            <wp:extent cx="3977354" cy="2557081"/>
            <wp:effectExtent l="0" t="0" r="0" b="0"/>
            <wp:wrapTopAndBottom/>
            <wp:docPr id="97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0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354" cy="2557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headerReference w:type="default" r:id="rId91"/>
          <w:pgSz w:w="12240" w:h="15840"/>
          <w:pgMar w:header="0" w:footer="0" w:top="1360" w:bottom="280" w:left="1320" w:right="700"/>
        </w:sectPr>
      </w:pPr>
    </w:p>
    <w:p>
      <w:pPr>
        <w:pStyle w:val="Heading1"/>
        <w:spacing w:before="79"/>
        <w:ind w:left="120"/>
      </w:pPr>
      <w:r>
        <w:rPr/>
        <w:t>Dataset3</w:t>
      </w:r>
      <w:r>
        <w:rPr>
          <w:spacing w:val="-3"/>
        </w:rPr>
        <w:t> </w:t>
      </w:r>
      <w:r>
        <w:rPr/>
        <w:t>(RWD)</w:t>
      </w:r>
      <w:r>
        <w:rPr>
          <w:spacing w:val="-2"/>
        </w:rPr>
        <w:t> </w:t>
      </w:r>
      <w:r>
        <w:rPr/>
        <w:t>Case1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class2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class3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Dataset3</w:t>
      </w:r>
      <w:r>
        <w:rPr>
          <w:spacing w:val="-2"/>
        </w:rPr>
        <w:t> </w:t>
      </w:r>
      <w:r>
        <w:rPr/>
        <w:t>(RWD)</w:t>
      </w:r>
      <w:r>
        <w:rPr>
          <w:spacing w:val="-4"/>
        </w:rPr>
        <w:t> </w:t>
      </w:r>
      <w:r>
        <w:rPr/>
        <w:t>Case1</w:t>
      </w:r>
      <w:r>
        <w:rPr>
          <w:spacing w:val="-4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3"/>
        </w:rPr>
        <w:t> </w:t>
      </w:r>
      <w:r>
        <w:rPr/>
        <w:t>for class2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class3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984503</wp:posOffset>
            </wp:positionH>
            <wp:positionV relativeFrom="paragraph">
              <wp:posOffset>203705</wp:posOffset>
            </wp:positionV>
            <wp:extent cx="4099560" cy="2633472"/>
            <wp:effectExtent l="0" t="0" r="0" b="0"/>
            <wp:wrapTopAndBottom/>
            <wp:docPr id="99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1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3"/>
        </w:rPr>
      </w:pPr>
    </w:p>
    <w:p>
      <w:pPr>
        <w:pStyle w:val="Heading1"/>
        <w:spacing w:before="0"/>
        <w:ind w:left="120"/>
      </w:pPr>
      <w:r>
        <w:rPr/>
        <w:t>Dataset3</w:t>
      </w:r>
      <w:r>
        <w:rPr>
          <w:spacing w:val="-3"/>
        </w:rPr>
        <w:t> </w:t>
      </w:r>
      <w:r>
        <w:rPr/>
        <w:t>(RWD)</w:t>
      </w:r>
      <w:r>
        <w:rPr>
          <w:spacing w:val="-2"/>
        </w:rPr>
        <w:t> </w:t>
      </w:r>
      <w:r>
        <w:rPr/>
        <w:t>Case1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class3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class1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Dataset3</w:t>
      </w:r>
      <w:r>
        <w:rPr>
          <w:spacing w:val="-2"/>
        </w:rPr>
        <w:t> </w:t>
      </w:r>
      <w:r>
        <w:rPr/>
        <w:t>(RWD)</w:t>
      </w:r>
      <w:r>
        <w:rPr>
          <w:spacing w:val="-4"/>
        </w:rPr>
        <w:t> </w:t>
      </w:r>
      <w:r>
        <w:rPr/>
        <w:t>Case1</w:t>
      </w:r>
      <w:r>
        <w:rPr>
          <w:spacing w:val="-4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3"/>
        </w:rPr>
        <w:t> </w:t>
      </w:r>
      <w:r>
        <w:rPr/>
        <w:t>for class3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class1.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960119</wp:posOffset>
            </wp:positionH>
            <wp:positionV relativeFrom="paragraph">
              <wp:posOffset>127749</wp:posOffset>
            </wp:positionV>
            <wp:extent cx="3971448" cy="2554128"/>
            <wp:effectExtent l="0" t="0" r="0" b="0"/>
            <wp:wrapTopAndBottom/>
            <wp:docPr id="10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448" cy="2554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93"/>
          <w:pgSz w:w="12240" w:h="15840"/>
          <w:pgMar w:header="0" w:footer="0" w:top="1360" w:bottom="280" w:left="1320" w:right="70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Heading1"/>
        <w:spacing w:before="90"/>
        <w:ind w:left="120"/>
      </w:pPr>
      <w:r>
        <w:rPr/>
        <w:t>Dataset3</w:t>
      </w:r>
      <w:r>
        <w:rPr>
          <w:spacing w:val="-3"/>
        </w:rPr>
        <w:t> </w:t>
      </w:r>
      <w:r>
        <w:rPr/>
        <w:t>(RWD)</w:t>
      </w:r>
      <w:r>
        <w:rPr>
          <w:spacing w:val="-3"/>
        </w:rPr>
        <w:t> </w:t>
      </w:r>
      <w:r>
        <w:rPr/>
        <w:t>Case2</w:t>
      </w:r>
      <w:r>
        <w:rPr>
          <w:spacing w:val="-3"/>
        </w:rPr>
        <w:t> </w:t>
      </w:r>
      <w:r>
        <w:rPr/>
        <w:t>Cumulative</w:t>
      </w:r>
      <w:r>
        <w:rPr>
          <w:spacing w:val="-3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0" w:after="0"/>
        <w:ind w:left="840" w:right="77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3"/>
          <w:sz w:val="24"/>
        </w:rPr>
        <w:t> </w:t>
      </w:r>
      <w:r>
        <w:rPr>
          <w:sz w:val="24"/>
        </w:rPr>
        <w:t>consists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cumulative</w:t>
      </w:r>
      <w:r>
        <w:rPr>
          <w:spacing w:val="-1"/>
          <w:sz w:val="24"/>
        </w:rPr>
        <w:t> </w:t>
      </w:r>
      <w:r>
        <w:rPr>
          <w:sz w:val="24"/>
        </w:rPr>
        <w:t>decision region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case2</w:t>
      </w:r>
      <w:r>
        <w:rPr>
          <w:spacing w:val="-1"/>
          <w:sz w:val="24"/>
        </w:rPr>
        <w:t> </w:t>
      </w:r>
      <w:r>
        <w:rPr>
          <w:sz w:val="24"/>
        </w:rPr>
        <w:t>for Dataset3,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1"/>
          <w:sz w:val="24"/>
        </w:rPr>
        <w:t> </w:t>
      </w: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plotted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region</w:t>
      </w:r>
      <w:r>
        <w:rPr>
          <w:spacing w:val="-57"/>
          <w:sz w:val="24"/>
        </w:rPr>
        <w:t> </w:t>
      </w:r>
      <w:r>
        <w:rPr>
          <w:sz w:val="24"/>
        </w:rPr>
        <w:t>has come after considering each minute pixel as a data point. The posterior probabilities</w:t>
      </w:r>
      <w:r>
        <w:rPr>
          <w:spacing w:val="1"/>
          <w:sz w:val="24"/>
        </w:rPr>
        <w:t> </w:t>
      </w:r>
      <w:r>
        <w:rPr>
          <w:sz w:val="24"/>
        </w:rPr>
        <w:t>have been calculated for all three classes for that data point and whichever one is the</w:t>
      </w:r>
      <w:r>
        <w:rPr>
          <w:spacing w:val="1"/>
          <w:sz w:val="24"/>
        </w:rPr>
        <w:t> </w:t>
      </w:r>
      <w:r>
        <w:rPr>
          <w:sz w:val="24"/>
        </w:rPr>
        <w:t>highest the data point will go into that class or colored with a specific color with training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superimposed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region.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1033266</wp:posOffset>
            </wp:positionH>
            <wp:positionV relativeFrom="paragraph">
              <wp:posOffset>202900</wp:posOffset>
            </wp:positionV>
            <wp:extent cx="5216806" cy="3771900"/>
            <wp:effectExtent l="0" t="0" r="0" b="0"/>
            <wp:wrapTopAndBottom/>
            <wp:docPr id="103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3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80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headerReference w:type="default" r:id="rId96"/>
          <w:pgSz w:w="12240" w:h="15840"/>
          <w:pgMar w:header="0" w:footer="0" w:top="1500" w:bottom="280" w:left="13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44"/>
        <w:rPr>
          <w:sz w:val="20"/>
        </w:rPr>
      </w:pPr>
      <w:r>
        <w:rPr>
          <w:sz w:val="20"/>
        </w:rPr>
        <w:drawing>
          <wp:inline distT="0" distB="0" distL="0" distR="0">
            <wp:extent cx="4102607" cy="2636520"/>
            <wp:effectExtent l="0" t="0" r="0" b="0"/>
            <wp:docPr id="105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4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607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Heading1"/>
        <w:spacing w:before="90"/>
        <w:ind w:left="120"/>
      </w:pPr>
      <w:r>
        <w:rPr/>
        <w:t>Dataset3</w:t>
      </w:r>
      <w:r>
        <w:rPr>
          <w:spacing w:val="-3"/>
        </w:rPr>
        <w:t> </w:t>
      </w:r>
      <w:r>
        <w:rPr/>
        <w:t>(RWD)</w:t>
      </w:r>
      <w:r>
        <w:rPr>
          <w:spacing w:val="-2"/>
        </w:rPr>
        <w:t> </w:t>
      </w:r>
      <w:r>
        <w:rPr/>
        <w:t>Case2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class3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class2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Dataset3</w:t>
      </w:r>
      <w:r>
        <w:rPr>
          <w:spacing w:val="-2"/>
        </w:rPr>
        <w:t> </w:t>
      </w:r>
      <w:r>
        <w:rPr/>
        <w:t>(RWD)</w:t>
      </w:r>
      <w:r>
        <w:rPr>
          <w:spacing w:val="-4"/>
        </w:rPr>
        <w:t> </w:t>
      </w:r>
      <w:r>
        <w:rPr/>
        <w:t>Case2</w:t>
      </w:r>
      <w:r>
        <w:rPr>
          <w:spacing w:val="-4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3"/>
        </w:rPr>
        <w:t> </w:t>
      </w:r>
      <w:r>
        <w:rPr/>
        <w:t>for class3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class2.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911352</wp:posOffset>
            </wp:positionH>
            <wp:positionV relativeFrom="paragraph">
              <wp:posOffset>124750</wp:posOffset>
            </wp:positionV>
            <wp:extent cx="3968495" cy="2554128"/>
            <wp:effectExtent l="0" t="0" r="0" b="0"/>
            <wp:wrapTopAndBottom/>
            <wp:docPr id="107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5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495" cy="2554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headerReference w:type="default" r:id="rId98"/>
          <w:pgSz w:w="12240" w:h="15840"/>
          <w:pgMar w:header="1450" w:footer="0" w:top="2340" w:bottom="280" w:left="13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4096512" cy="2609088"/>
            <wp:effectExtent l="0" t="0" r="0" b="0"/>
            <wp:docPr id="109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6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01"/>
          <w:pgSz w:w="12240" w:h="15840"/>
          <w:pgMar w:header="1450" w:footer="0" w:top="2340" w:bottom="280" w:left="13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90" w:after="0"/>
        <w:ind w:left="840" w:right="77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3"/>
          <w:sz w:val="24"/>
        </w:rPr>
        <w:t> </w:t>
      </w:r>
      <w:r>
        <w:rPr>
          <w:sz w:val="24"/>
        </w:rPr>
        <w:t>consists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cumulative</w:t>
      </w:r>
      <w:r>
        <w:rPr>
          <w:spacing w:val="-1"/>
          <w:sz w:val="24"/>
        </w:rPr>
        <w:t> </w:t>
      </w:r>
      <w:r>
        <w:rPr>
          <w:sz w:val="24"/>
        </w:rPr>
        <w:t>decision region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case3</w:t>
      </w:r>
      <w:r>
        <w:rPr>
          <w:spacing w:val="-1"/>
          <w:sz w:val="24"/>
        </w:rPr>
        <w:t> </w:t>
      </w:r>
      <w:r>
        <w:rPr>
          <w:sz w:val="24"/>
        </w:rPr>
        <w:t>for Dataset3,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1"/>
          <w:sz w:val="24"/>
        </w:rPr>
        <w:t> </w:t>
      </w: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plotted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region</w:t>
      </w:r>
      <w:r>
        <w:rPr>
          <w:spacing w:val="-57"/>
          <w:sz w:val="24"/>
        </w:rPr>
        <w:t> </w:t>
      </w:r>
      <w:r>
        <w:rPr>
          <w:sz w:val="24"/>
        </w:rPr>
        <w:t>has come after considering each minute pixel as a data point. The posterior probabilities</w:t>
      </w:r>
      <w:r>
        <w:rPr>
          <w:spacing w:val="1"/>
          <w:sz w:val="24"/>
        </w:rPr>
        <w:t> </w:t>
      </w:r>
      <w:r>
        <w:rPr>
          <w:sz w:val="24"/>
        </w:rPr>
        <w:t>have been calculated for all three classes for that data point and whichever one is the</w:t>
      </w:r>
      <w:r>
        <w:rPr>
          <w:spacing w:val="1"/>
          <w:sz w:val="24"/>
        </w:rPr>
        <w:t> </w:t>
      </w:r>
      <w:r>
        <w:rPr>
          <w:sz w:val="24"/>
        </w:rPr>
        <w:t>highest the data point will go into that class or colored with a specific color with training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superimposed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region.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990594</wp:posOffset>
            </wp:positionH>
            <wp:positionV relativeFrom="paragraph">
              <wp:posOffset>113225</wp:posOffset>
            </wp:positionV>
            <wp:extent cx="5216806" cy="3771900"/>
            <wp:effectExtent l="0" t="0" r="0" b="0"/>
            <wp:wrapTopAndBottom/>
            <wp:docPr id="111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7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80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headerReference w:type="default" r:id="rId103"/>
          <w:pgSz w:w="12240" w:h="15840"/>
          <w:pgMar w:header="1250" w:footer="0" w:top="1440" w:bottom="280" w:left="1320" w:right="70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Dataset3</w:t>
      </w:r>
      <w:r>
        <w:rPr>
          <w:spacing w:val="-2"/>
        </w:rPr>
        <w:t> </w:t>
      </w:r>
      <w:r>
        <w:rPr/>
        <w:t>(RWD)</w:t>
      </w:r>
      <w:r>
        <w:rPr>
          <w:spacing w:val="-4"/>
        </w:rPr>
        <w:t> </w:t>
      </w:r>
      <w:r>
        <w:rPr/>
        <w:t>Case2</w:t>
      </w:r>
      <w:r>
        <w:rPr>
          <w:spacing w:val="-4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3"/>
        </w:rPr>
        <w:t> </w:t>
      </w:r>
      <w:r>
        <w:rPr/>
        <w:t>for class1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class2.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935736</wp:posOffset>
            </wp:positionH>
            <wp:positionV relativeFrom="paragraph">
              <wp:posOffset>154908</wp:posOffset>
            </wp:positionV>
            <wp:extent cx="4123944" cy="2633472"/>
            <wp:effectExtent l="0" t="0" r="0" b="0"/>
            <wp:wrapTopAndBottom/>
            <wp:docPr id="113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8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163"/>
        <w:ind w:left="120"/>
      </w:pPr>
      <w:r>
        <w:rPr/>
        <w:t>Dataset3</w:t>
      </w:r>
      <w:r>
        <w:rPr>
          <w:spacing w:val="-3"/>
        </w:rPr>
        <w:t> </w:t>
      </w:r>
      <w:r>
        <w:rPr/>
        <w:t>(RWD)</w:t>
      </w:r>
      <w:r>
        <w:rPr>
          <w:spacing w:val="-2"/>
        </w:rPr>
        <w:t> </w:t>
      </w:r>
      <w:r>
        <w:rPr/>
        <w:t>Case3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class3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class2</w:t>
      </w:r>
    </w:p>
    <w:p>
      <w:pPr>
        <w:pStyle w:val="BodyText"/>
        <w:rPr>
          <w:b/>
          <w:sz w:val="31"/>
        </w:rPr>
      </w:pPr>
    </w:p>
    <w:p>
      <w:pPr>
        <w:pStyle w:val="BodyText"/>
        <w:spacing w:before="1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Dataset3</w:t>
      </w:r>
      <w:r>
        <w:rPr>
          <w:spacing w:val="-2"/>
        </w:rPr>
        <w:t> </w:t>
      </w:r>
      <w:r>
        <w:rPr/>
        <w:t>(RWD)</w:t>
      </w:r>
      <w:r>
        <w:rPr>
          <w:spacing w:val="-4"/>
        </w:rPr>
        <w:t> </w:t>
      </w:r>
      <w:r>
        <w:rPr/>
        <w:t>Case2</w:t>
      </w:r>
      <w:r>
        <w:rPr>
          <w:spacing w:val="-4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3"/>
        </w:rPr>
        <w:t> </w:t>
      </w:r>
      <w:r>
        <w:rPr/>
        <w:t>for class3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class2.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1008888</wp:posOffset>
            </wp:positionH>
            <wp:positionV relativeFrom="paragraph">
              <wp:posOffset>203500</wp:posOffset>
            </wp:positionV>
            <wp:extent cx="3971449" cy="2551176"/>
            <wp:effectExtent l="0" t="0" r="0" b="0"/>
            <wp:wrapTopAndBottom/>
            <wp:docPr id="115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9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449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headerReference w:type="default" r:id="rId105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Heading1"/>
        <w:spacing w:before="90"/>
        <w:ind w:left="120"/>
      </w:pPr>
      <w:r>
        <w:rPr/>
        <w:t>Dataset3</w:t>
      </w:r>
      <w:r>
        <w:rPr>
          <w:spacing w:val="-3"/>
        </w:rPr>
        <w:t> </w:t>
      </w:r>
      <w:r>
        <w:rPr/>
        <w:t>(RWD)</w:t>
      </w:r>
      <w:r>
        <w:rPr>
          <w:spacing w:val="-2"/>
        </w:rPr>
        <w:t> </w:t>
      </w:r>
      <w:r>
        <w:rPr/>
        <w:t>Case3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class3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class1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Dataset3</w:t>
      </w:r>
      <w:r>
        <w:rPr>
          <w:spacing w:val="-2"/>
        </w:rPr>
        <w:t> </w:t>
      </w:r>
      <w:r>
        <w:rPr/>
        <w:t>(RWD)</w:t>
      </w:r>
      <w:r>
        <w:rPr>
          <w:spacing w:val="-4"/>
        </w:rPr>
        <w:t> </w:t>
      </w:r>
      <w:r>
        <w:rPr/>
        <w:t>Case2</w:t>
      </w:r>
      <w:r>
        <w:rPr>
          <w:spacing w:val="-4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3"/>
        </w:rPr>
        <w:t> </w:t>
      </w:r>
      <w:r>
        <w:rPr/>
        <w:t>for class3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class1.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935736</wp:posOffset>
            </wp:positionH>
            <wp:positionV relativeFrom="paragraph">
              <wp:posOffset>126117</wp:posOffset>
            </wp:positionV>
            <wp:extent cx="3974401" cy="2554128"/>
            <wp:effectExtent l="0" t="0" r="0" b="0"/>
            <wp:wrapTopAndBottom/>
            <wp:docPr id="117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0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401" cy="2554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headerReference w:type="default" r:id="rId108"/>
          <w:pgSz w:w="12240" w:h="15840"/>
          <w:pgMar w:header="0" w:footer="0" w:top="1500" w:bottom="280" w:left="1320" w:right="700"/>
        </w:sectPr>
      </w:pPr>
    </w:p>
    <w:p>
      <w:pPr>
        <w:pStyle w:val="Heading1"/>
        <w:spacing w:before="79"/>
        <w:ind w:left="120"/>
      </w:pPr>
      <w:r>
        <w:rPr/>
        <w:t>Dataset3</w:t>
      </w:r>
      <w:r>
        <w:rPr>
          <w:spacing w:val="-3"/>
        </w:rPr>
        <w:t> </w:t>
      </w:r>
      <w:r>
        <w:rPr/>
        <w:t>(RWD)</w:t>
      </w:r>
      <w:r>
        <w:rPr>
          <w:spacing w:val="-3"/>
        </w:rPr>
        <w:t> </w:t>
      </w:r>
      <w:r>
        <w:rPr/>
        <w:t>Case4</w:t>
      </w:r>
      <w:r>
        <w:rPr>
          <w:spacing w:val="-3"/>
        </w:rPr>
        <w:t> </w:t>
      </w:r>
      <w:r>
        <w:rPr/>
        <w:t>Cumulative</w:t>
      </w:r>
      <w:r>
        <w:rPr>
          <w:spacing w:val="-3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Region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76" w:lineRule="auto" w:before="0" w:after="0"/>
        <w:ind w:left="840" w:right="77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3"/>
          <w:sz w:val="24"/>
        </w:rPr>
        <w:t> </w:t>
      </w:r>
      <w:r>
        <w:rPr>
          <w:sz w:val="24"/>
        </w:rPr>
        <w:t>consists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cumulative</w:t>
      </w:r>
      <w:r>
        <w:rPr>
          <w:spacing w:val="-1"/>
          <w:sz w:val="24"/>
        </w:rPr>
        <w:t> </w:t>
      </w:r>
      <w:r>
        <w:rPr>
          <w:sz w:val="24"/>
        </w:rPr>
        <w:t>decision region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case4</w:t>
      </w:r>
      <w:r>
        <w:rPr>
          <w:spacing w:val="-1"/>
          <w:sz w:val="24"/>
        </w:rPr>
        <w:t> </w:t>
      </w:r>
      <w:r>
        <w:rPr>
          <w:sz w:val="24"/>
        </w:rPr>
        <w:t>for Dataset3,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1"/>
          <w:sz w:val="24"/>
        </w:rPr>
        <w:t> </w:t>
      </w: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plotted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region</w:t>
      </w:r>
      <w:r>
        <w:rPr>
          <w:spacing w:val="-57"/>
          <w:sz w:val="24"/>
        </w:rPr>
        <w:t> </w:t>
      </w:r>
      <w:r>
        <w:rPr>
          <w:sz w:val="24"/>
        </w:rPr>
        <w:t>has come after considering each minute pixel as a data point. The posterior probabilities</w:t>
      </w:r>
      <w:r>
        <w:rPr>
          <w:spacing w:val="1"/>
          <w:sz w:val="24"/>
        </w:rPr>
        <w:t> </w:t>
      </w:r>
      <w:r>
        <w:rPr>
          <w:sz w:val="24"/>
        </w:rPr>
        <w:t>have been calculated for all three classes for that data point and whichever one is the</w:t>
      </w:r>
      <w:r>
        <w:rPr>
          <w:spacing w:val="1"/>
          <w:sz w:val="24"/>
        </w:rPr>
        <w:t> </w:t>
      </w:r>
      <w:r>
        <w:rPr>
          <w:sz w:val="24"/>
        </w:rPr>
        <w:t>highest the data point will go into that class or colored with a specific color with training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superimposed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region.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1219194</wp:posOffset>
            </wp:positionH>
            <wp:positionV relativeFrom="paragraph">
              <wp:posOffset>204289</wp:posOffset>
            </wp:positionV>
            <wp:extent cx="5216806" cy="3771900"/>
            <wp:effectExtent l="0" t="0" r="0" b="0"/>
            <wp:wrapTopAndBottom/>
            <wp:docPr id="119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1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80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headerReference w:type="default" r:id="rId110"/>
          <w:pgSz w:w="12240" w:h="15840"/>
          <w:pgMar w:header="0" w:footer="0" w:top="1360" w:bottom="280" w:left="13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3904488" cy="2633472"/>
            <wp:effectExtent l="0" t="0" r="0" b="0"/>
            <wp:docPr id="121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2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Heading1"/>
        <w:spacing w:before="90"/>
        <w:ind w:left="120"/>
      </w:pPr>
      <w:r>
        <w:rPr/>
        <w:t>Dataset3</w:t>
      </w:r>
      <w:r>
        <w:rPr>
          <w:spacing w:val="-3"/>
        </w:rPr>
        <w:t> </w:t>
      </w:r>
      <w:r>
        <w:rPr/>
        <w:t>(RWD)</w:t>
      </w:r>
      <w:r>
        <w:rPr>
          <w:spacing w:val="-2"/>
        </w:rPr>
        <w:t> </w:t>
      </w:r>
      <w:r>
        <w:rPr/>
        <w:t>Case4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class3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class2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ind w:left="1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Dataset3</w:t>
      </w:r>
      <w:r>
        <w:rPr>
          <w:spacing w:val="-2"/>
        </w:rPr>
        <w:t> </w:t>
      </w:r>
      <w:r>
        <w:rPr/>
        <w:t>(RWD)</w:t>
      </w:r>
      <w:r>
        <w:rPr>
          <w:spacing w:val="-4"/>
        </w:rPr>
        <w:t> </w:t>
      </w:r>
      <w:r>
        <w:rPr/>
        <w:t>Case2</w:t>
      </w:r>
      <w:r>
        <w:rPr>
          <w:spacing w:val="-4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Region</w:t>
      </w:r>
      <w:r>
        <w:rPr>
          <w:spacing w:val="-3"/>
        </w:rPr>
        <w:t> </w:t>
      </w:r>
      <w:r>
        <w:rPr/>
        <w:t>for class3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class2.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1057655</wp:posOffset>
            </wp:positionH>
            <wp:positionV relativeFrom="paragraph">
              <wp:posOffset>223457</wp:posOffset>
            </wp:positionV>
            <wp:extent cx="3614166" cy="2235231"/>
            <wp:effectExtent l="0" t="0" r="0" b="0"/>
            <wp:wrapTopAndBottom/>
            <wp:docPr id="123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3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166" cy="2235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headerReference w:type="default" r:id="rId112"/>
          <w:pgSz w:w="12240" w:h="15840"/>
          <w:pgMar w:header="1450" w:footer="0" w:top="2340" w:bottom="280" w:left="13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3758184" cy="2538983"/>
            <wp:effectExtent l="0" t="0" r="0" b="0"/>
            <wp:docPr id="125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4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2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1"/>
        <w:spacing w:before="90"/>
        <w:ind w:left="120"/>
      </w:pPr>
      <w:r>
        <w:rPr>
          <w:u w:val="thick"/>
        </w:rPr>
        <w:t>Results</w:t>
      </w:r>
      <w:r>
        <w:rPr>
          <w:spacing w:val="-2"/>
          <w:u w:val="thick"/>
        </w:rPr>
        <w:t> </w:t>
      </w:r>
      <w:r>
        <w:rPr>
          <w:u w:val="thick"/>
        </w:rPr>
        <w:t>for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performance</w:t>
      </w:r>
      <w:r>
        <w:rPr>
          <w:spacing w:val="-4"/>
          <w:u w:val="thick"/>
        </w:rPr>
        <w:t> </w:t>
      </w:r>
      <w:r>
        <w:rPr>
          <w:u w:val="thick"/>
        </w:rPr>
        <w:t>measures</w:t>
      </w:r>
    </w:p>
    <w:p>
      <w:pPr>
        <w:pStyle w:val="BodyText"/>
        <w:spacing w:before="3"/>
        <w:rPr>
          <w:b/>
          <w:sz w:val="23"/>
        </w:rPr>
      </w:pPr>
    </w:p>
    <w:p>
      <w:pPr>
        <w:spacing w:before="90"/>
        <w:ind w:left="898" w:right="0" w:firstLine="0"/>
        <w:jc w:val="left"/>
        <w:rPr>
          <w:b/>
          <w:sz w:val="24"/>
        </w:rPr>
      </w:pPr>
      <w:r>
        <w:rPr>
          <w:b/>
          <w:sz w:val="24"/>
        </w:rPr>
        <w:t>Dataset1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(linearly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separable)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ListParagraph"/>
        <w:numPr>
          <w:ilvl w:val="1"/>
          <w:numId w:val="3"/>
        </w:numPr>
        <w:tabs>
          <w:tab w:pos="1188" w:val="left" w:leader="none"/>
        </w:tabs>
        <w:spacing w:line="240" w:lineRule="auto" w:before="1" w:after="0"/>
        <w:ind w:left="1188" w:right="0" w:hanging="361"/>
        <w:jc w:val="left"/>
        <w:rPr>
          <w:sz w:val="24"/>
        </w:rPr>
      </w:pPr>
      <w:r>
        <w:rPr>
          <w:sz w:val="24"/>
        </w:rPr>
        <w:t>Case1: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after="44"/>
        <w:ind w:left="1200"/>
      </w:pPr>
      <w:r>
        <w:rPr/>
        <w:t>Confusion</w:t>
      </w:r>
      <w:r>
        <w:rPr>
          <w:spacing w:val="-2"/>
        </w:rPr>
        <w:t> </w:t>
      </w:r>
      <w:r>
        <w:rPr/>
        <w:t>matrix:</w:t>
      </w: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8"/>
        <w:gridCol w:w="2064"/>
        <w:gridCol w:w="2064"/>
        <w:gridCol w:w="2064"/>
      </w:tblGrid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76" w:lineRule="auto"/>
        <w:ind w:left="1200" w:right="817"/>
      </w:pPr>
      <w:r>
        <w:rPr/>
        <w:t>Below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accuracy,</w:t>
      </w:r>
      <w:r>
        <w:rPr>
          <w:spacing w:val="-2"/>
        </w:rPr>
        <w:t> </w:t>
      </w:r>
      <w:r>
        <w:rPr/>
        <w:t>precision,</w:t>
      </w:r>
      <w:r>
        <w:rPr>
          <w:spacing w:val="-2"/>
        </w:rPr>
        <w:t> </w:t>
      </w:r>
      <w:r>
        <w:rPr/>
        <w:t>recall and</w:t>
      </w:r>
      <w:r>
        <w:rPr>
          <w:spacing w:val="-2"/>
        </w:rPr>
        <w:t> </w:t>
      </w:r>
      <w:r>
        <w:rPr/>
        <w:t>f1</w:t>
      </w:r>
      <w:r>
        <w:rPr>
          <w:spacing w:val="-3"/>
        </w:rPr>
        <w:t> </w:t>
      </w:r>
      <w:r>
        <w:rPr/>
        <w:t>score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2"/>
        </w:rPr>
        <w:t> </w:t>
      </w:r>
      <w:r>
        <w:rPr/>
        <w:t>classes</w:t>
      </w:r>
      <w:r>
        <w:rPr>
          <w:spacing w:val="-3"/>
        </w:rPr>
        <w:t> </w:t>
      </w:r>
      <w:r>
        <w:rPr/>
        <w:t>of case1</w:t>
      </w:r>
      <w:r>
        <w:rPr>
          <w:spacing w:val="-57"/>
        </w:rPr>
        <w:t> </w:t>
      </w:r>
      <w:r>
        <w:rPr/>
        <w:t>dataset1: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200"/>
      </w:pPr>
      <w:r>
        <w:rPr/>
        <w:t>Class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0"/>
        <w:ind w:left="1200"/>
      </w:pPr>
      <w:r>
        <w:rPr/>
        <w:t>1.0</w:t>
      </w:r>
    </w:p>
    <w:p>
      <w:pPr>
        <w:pStyle w:val="BodyText"/>
        <w:spacing w:before="44"/>
        <w:ind w:left="1200"/>
      </w:pPr>
      <w:r>
        <w:rPr/>
        <w:t>1.0</w:t>
      </w:r>
    </w:p>
    <w:p>
      <w:pPr>
        <w:spacing w:after="0"/>
        <w:sectPr>
          <w:headerReference w:type="default" r:id="rId115"/>
          <w:pgSz w:w="12240" w:h="15840"/>
          <w:pgMar w:header="1450" w:footer="0" w:top="2340" w:bottom="280" w:left="1320" w:right="700"/>
        </w:sectPr>
      </w:pPr>
    </w:p>
    <w:p>
      <w:pPr>
        <w:pStyle w:val="BodyText"/>
        <w:spacing w:before="79"/>
        <w:ind w:left="1200"/>
      </w:pPr>
      <w:r>
        <w:rPr/>
        <w:t>Class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0"/>
        <w:ind w:left="1200"/>
      </w:pPr>
      <w:r>
        <w:rPr/>
        <w:t>1.0</w:t>
      </w:r>
    </w:p>
    <w:p>
      <w:pPr>
        <w:pStyle w:val="BodyText"/>
        <w:spacing w:before="44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0"/>
        <w:ind w:left="1200"/>
      </w:pPr>
      <w:r>
        <w:rPr/>
        <w:t>Class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3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5"/>
        </w:rPr>
        <w:t> </w:t>
      </w:r>
      <w:r>
        <w:rPr/>
        <w:t>accuracy:</w:t>
      </w:r>
      <w:r>
        <w:rPr>
          <w:spacing w:val="-5"/>
        </w:rPr>
        <w:t> </w:t>
      </w:r>
      <w:r>
        <w:rPr/>
        <w:t>1.0</w:t>
      </w:r>
    </w:p>
    <w:p>
      <w:pPr>
        <w:pStyle w:val="BodyText"/>
        <w:spacing w:before="43"/>
        <w:ind w:left="1200"/>
      </w:pPr>
      <w:r>
        <w:rPr/>
        <w:t>Avg</w:t>
      </w:r>
      <w:r>
        <w:rPr>
          <w:spacing w:val="-4"/>
        </w:rPr>
        <w:t> </w:t>
      </w:r>
      <w:r>
        <w:rPr/>
        <w:t>precision:</w:t>
      </w:r>
      <w:r>
        <w:rPr>
          <w:spacing w:val="-4"/>
        </w:rPr>
        <w:t> </w:t>
      </w:r>
      <w:r>
        <w:rPr/>
        <w:t>1.0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3"/>
        </w:rPr>
        <w:t> </w:t>
      </w:r>
      <w:r>
        <w:rPr/>
        <w:t>recall:</w:t>
      </w:r>
      <w:r>
        <w:rPr>
          <w:spacing w:val="1"/>
        </w:rPr>
        <w:t> </w:t>
      </w:r>
      <w:r>
        <w:rPr/>
        <w:t>1.0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2"/>
        </w:rPr>
        <w:t> </w:t>
      </w:r>
      <w:r>
        <w:rPr/>
        <w:t>f1:</w:t>
      </w:r>
      <w:r>
        <w:rPr>
          <w:spacing w:val="-2"/>
        </w:rPr>
        <w:t> </w:t>
      </w:r>
      <w:r>
        <w:rPr/>
        <w:t>1.0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1"/>
          <w:numId w:val="3"/>
        </w:numPr>
        <w:tabs>
          <w:tab w:pos="1188" w:val="left" w:leader="none"/>
        </w:tabs>
        <w:spacing w:line="240" w:lineRule="auto" w:before="0" w:after="0"/>
        <w:ind w:left="1188" w:right="0" w:hanging="361"/>
        <w:jc w:val="left"/>
        <w:rPr>
          <w:sz w:val="24"/>
        </w:rPr>
      </w:pPr>
      <w:r>
        <w:rPr>
          <w:sz w:val="24"/>
        </w:rPr>
        <w:t>Case2:</w:t>
      </w:r>
    </w:p>
    <w:p>
      <w:pPr>
        <w:pStyle w:val="BodyText"/>
        <w:spacing w:before="41"/>
        <w:ind w:left="1187"/>
      </w:pPr>
      <w:r>
        <w:rPr/>
        <w:t>Confusion</w:t>
      </w:r>
      <w:r>
        <w:rPr>
          <w:spacing w:val="-2"/>
        </w:rPr>
        <w:t> </w:t>
      </w:r>
      <w:r>
        <w:rPr/>
        <w:t>matrix: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8"/>
        <w:gridCol w:w="2064"/>
        <w:gridCol w:w="2064"/>
        <w:gridCol w:w="2064"/>
      </w:tblGrid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</w:tr>
      <w:tr>
        <w:trPr>
          <w:trHeight w:val="277" w:hRule="atLeast"/>
        </w:trPr>
        <w:tc>
          <w:tcPr>
            <w:tcW w:w="2078" w:type="dxa"/>
          </w:tcPr>
          <w:p>
            <w:pPr>
              <w:pStyle w:val="TableParagraph"/>
              <w:spacing w:line="257" w:lineRule="exact" w:before="1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C1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76" w:lineRule="auto"/>
        <w:ind w:left="1200" w:right="817"/>
      </w:pPr>
      <w:r>
        <w:rPr/>
        <w:t>Below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accuracy,</w:t>
      </w:r>
      <w:r>
        <w:rPr>
          <w:spacing w:val="-2"/>
        </w:rPr>
        <w:t> </w:t>
      </w:r>
      <w:r>
        <w:rPr/>
        <w:t>precision,</w:t>
      </w:r>
      <w:r>
        <w:rPr>
          <w:spacing w:val="-2"/>
        </w:rPr>
        <w:t> </w:t>
      </w:r>
      <w:r>
        <w:rPr/>
        <w:t>recall and</w:t>
      </w:r>
      <w:r>
        <w:rPr>
          <w:spacing w:val="-2"/>
        </w:rPr>
        <w:t> </w:t>
      </w:r>
      <w:r>
        <w:rPr/>
        <w:t>f1</w:t>
      </w:r>
      <w:r>
        <w:rPr>
          <w:spacing w:val="-3"/>
        </w:rPr>
        <w:t> </w:t>
      </w:r>
      <w:r>
        <w:rPr/>
        <w:t>score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2"/>
        </w:rPr>
        <w:t> </w:t>
      </w:r>
      <w:r>
        <w:rPr/>
        <w:t>classes</w:t>
      </w:r>
      <w:r>
        <w:rPr>
          <w:spacing w:val="-3"/>
        </w:rPr>
        <w:t> </w:t>
      </w:r>
      <w:r>
        <w:rPr/>
        <w:t>of case2</w:t>
      </w:r>
      <w:r>
        <w:rPr>
          <w:spacing w:val="-57"/>
        </w:rPr>
        <w:t> </w:t>
      </w:r>
      <w:r>
        <w:rPr/>
        <w:t>dataset1: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1"/>
        <w:ind w:left="1200"/>
      </w:pPr>
      <w:r>
        <w:rPr/>
        <w:t>Class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43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0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Class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before="43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3"/>
        <w:ind w:left="1200"/>
      </w:pPr>
      <w:r>
        <w:rPr/>
        <w:t>Class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0"/>
        <w:ind w:left="1200"/>
      </w:pPr>
      <w:r>
        <w:rPr/>
        <w:t>1.0</w:t>
      </w:r>
    </w:p>
    <w:p>
      <w:pPr>
        <w:spacing w:after="0"/>
        <w:sectPr>
          <w:headerReference w:type="default" r:id="rId117"/>
          <w:pgSz w:w="12240" w:h="15840"/>
          <w:pgMar w:header="0" w:footer="0" w:top="1360" w:bottom="280" w:left="1320" w:right="700"/>
        </w:sectPr>
      </w:pPr>
    </w:p>
    <w:p>
      <w:pPr>
        <w:pStyle w:val="BodyText"/>
        <w:spacing w:before="79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5"/>
        </w:rPr>
        <w:t> </w:t>
      </w:r>
      <w:r>
        <w:rPr/>
        <w:t>accuracy:</w:t>
      </w:r>
      <w:r>
        <w:rPr>
          <w:spacing w:val="-5"/>
        </w:rPr>
        <w:t> </w:t>
      </w:r>
      <w:r>
        <w:rPr/>
        <w:t>1.0</w:t>
      </w:r>
    </w:p>
    <w:p>
      <w:pPr>
        <w:pStyle w:val="BodyText"/>
        <w:spacing w:before="40"/>
        <w:ind w:left="1200"/>
      </w:pPr>
      <w:r>
        <w:rPr/>
        <w:t>Avg</w:t>
      </w:r>
      <w:r>
        <w:rPr>
          <w:spacing w:val="-4"/>
        </w:rPr>
        <w:t> </w:t>
      </w:r>
      <w:r>
        <w:rPr/>
        <w:t>precision:</w:t>
      </w:r>
      <w:r>
        <w:rPr>
          <w:spacing w:val="-4"/>
        </w:rPr>
        <w:t> </w:t>
      </w:r>
      <w:r>
        <w:rPr/>
        <w:t>1.0</w:t>
      </w:r>
    </w:p>
    <w:p>
      <w:pPr>
        <w:pStyle w:val="BodyText"/>
        <w:spacing w:before="44"/>
        <w:ind w:left="1200"/>
      </w:pPr>
      <w:r>
        <w:rPr/>
        <w:t>Avg</w:t>
      </w:r>
      <w:r>
        <w:rPr>
          <w:spacing w:val="-3"/>
        </w:rPr>
        <w:t> </w:t>
      </w:r>
      <w:r>
        <w:rPr/>
        <w:t>recall:</w:t>
      </w:r>
      <w:r>
        <w:rPr>
          <w:spacing w:val="1"/>
        </w:rPr>
        <w:t> </w:t>
      </w:r>
      <w:r>
        <w:rPr/>
        <w:t>1.0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2"/>
        </w:rPr>
        <w:t> </w:t>
      </w:r>
      <w:r>
        <w:rPr/>
        <w:t>f1:</w:t>
      </w:r>
      <w:r>
        <w:rPr>
          <w:spacing w:val="-2"/>
        </w:rPr>
        <w:t> </w:t>
      </w:r>
      <w:r>
        <w:rPr/>
        <w:t>1.0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1"/>
          <w:numId w:val="3"/>
        </w:numPr>
        <w:tabs>
          <w:tab w:pos="1188" w:val="left" w:leader="none"/>
        </w:tabs>
        <w:spacing w:line="240" w:lineRule="auto" w:before="1" w:after="0"/>
        <w:ind w:left="1188" w:right="0" w:hanging="361"/>
        <w:jc w:val="left"/>
        <w:rPr>
          <w:sz w:val="24"/>
        </w:rPr>
      </w:pPr>
      <w:r>
        <w:rPr>
          <w:sz w:val="24"/>
        </w:rPr>
        <w:t>Case3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ind w:left="1187"/>
      </w:pPr>
      <w:r>
        <w:rPr/>
        <w:t>Confusion</w:t>
      </w:r>
      <w:r>
        <w:rPr>
          <w:spacing w:val="-4"/>
        </w:rPr>
        <w:t> </w:t>
      </w:r>
      <w:r>
        <w:rPr/>
        <w:t>matrix: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8"/>
        <w:gridCol w:w="2064"/>
        <w:gridCol w:w="2064"/>
        <w:gridCol w:w="2064"/>
      </w:tblGrid>
      <w:tr>
        <w:trPr>
          <w:trHeight w:val="277" w:hRule="atLeast"/>
        </w:trPr>
        <w:tc>
          <w:tcPr>
            <w:tcW w:w="207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Actually C1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Actually C2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Actually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76" w:lineRule="auto"/>
        <w:ind w:left="1200" w:right="817"/>
      </w:pPr>
      <w:r>
        <w:rPr/>
        <w:t>Below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accuracy,</w:t>
      </w:r>
      <w:r>
        <w:rPr>
          <w:spacing w:val="-2"/>
        </w:rPr>
        <w:t> </w:t>
      </w:r>
      <w:r>
        <w:rPr/>
        <w:t>precision,</w:t>
      </w:r>
      <w:r>
        <w:rPr>
          <w:spacing w:val="-2"/>
        </w:rPr>
        <w:t> </w:t>
      </w:r>
      <w:r>
        <w:rPr/>
        <w:t>recall and</w:t>
      </w:r>
      <w:r>
        <w:rPr>
          <w:spacing w:val="-2"/>
        </w:rPr>
        <w:t> </w:t>
      </w:r>
      <w:r>
        <w:rPr/>
        <w:t>f1</w:t>
      </w:r>
      <w:r>
        <w:rPr>
          <w:spacing w:val="-3"/>
        </w:rPr>
        <w:t> </w:t>
      </w:r>
      <w:r>
        <w:rPr/>
        <w:t>score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2"/>
        </w:rPr>
        <w:t> </w:t>
      </w:r>
      <w:r>
        <w:rPr/>
        <w:t>classes</w:t>
      </w:r>
      <w:r>
        <w:rPr>
          <w:spacing w:val="-3"/>
        </w:rPr>
        <w:t> </w:t>
      </w:r>
      <w:r>
        <w:rPr/>
        <w:t>of case3</w:t>
      </w:r>
      <w:r>
        <w:rPr>
          <w:spacing w:val="-57"/>
        </w:rPr>
        <w:t> </w:t>
      </w:r>
      <w:r>
        <w:rPr/>
        <w:t>dataset1: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1"/>
        <w:ind w:left="1200"/>
      </w:pPr>
      <w:r>
        <w:rPr/>
        <w:t>Class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43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0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3"/>
        <w:ind w:left="1200"/>
      </w:pPr>
      <w:r>
        <w:rPr/>
        <w:t>Class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3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Class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0"/>
        <w:ind w:left="1200"/>
      </w:pPr>
      <w:r>
        <w:rPr/>
        <w:t>1.0</w:t>
      </w:r>
    </w:p>
    <w:p>
      <w:pPr>
        <w:pStyle w:val="BodyText"/>
        <w:spacing w:before="44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5"/>
        </w:rPr>
        <w:t> </w:t>
      </w:r>
      <w:r>
        <w:rPr/>
        <w:t>accuracy:</w:t>
      </w:r>
      <w:r>
        <w:rPr>
          <w:spacing w:val="-5"/>
        </w:rPr>
        <w:t> </w:t>
      </w:r>
      <w:r>
        <w:rPr/>
        <w:t>1.0</w:t>
      </w:r>
    </w:p>
    <w:p>
      <w:pPr>
        <w:pStyle w:val="BodyText"/>
        <w:spacing w:before="40"/>
        <w:ind w:left="1200"/>
      </w:pPr>
      <w:r>
        <w:rPr/>
        <w:t>Avg</w:t>
      </w:r>
      <w:r>
        <w:rPr>
          <w:spacing w:val="-4"/>
        </w:rPr>
        <w:t> </w:t>
      </w:r>
      <w:r>
        <w:rPr/>
        <w:t>precision:</w:t>
      </w:r>
      <w:r>
        <w:rPr>
          <w:spacing w:val="-4"/>
        </w:rPr>
        <w:t> </w:t>
      </w:r>
      <w:r>
        <w:rPr/>
        <w:t>1.0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3"/>
        </w:rPr>
        <w:t> </w:t>
      </w:r>
      <w:r>
        <w:rPr/>
        <w:t>recall:</w:t>
      </w:r>
      <w:r>
        <w:rPr>
          <w:spacing w:val="1"/>
        </w:rPr>
        <w:t> </w:t>
      </w:r>
      <w:r>
        <w:rPr/>
        <w:t>1.0</w:t>
      </w:r>
    </w:p>
    <w:p>
      <w:pPr>
        <w:pStyle w:val="BodyText"/>
        <w:spacing w:before="43"/>
        <w:ind w:left="1200"/>
      </w:pPr>
      <w:r>
        <w:rPr/>
        <w:t>Avg</w:t>
      </w:r>
      <w:r>
        <w:rPr>
          <w:spacing w:val="-2"/>
        </w:rPr>
        <w:t> </w:t>
      </w:r>
      <w:r>
        <w:rPr/>
        <w:t>f1:</w:t>
      </w:r>
      <w:r>
        <w:rPr>
          <w:spacing w:val="-2"/>
        </w:rPr>
        <w:t> </w:t>
      </w:r>
      <w:r>
        <w:rPr/>
        <w:t>1.0</w:t>
      </w:r>
    </w:p>
    <w:p>
      <w:pPr>
        <w:spacing w:after="0"/>
        <w:sectPr>
          <w:headerReference w:type="default" r:id="rId118"/>
          <w:pgSz w:w="12240" w:h="15840"/>
          <w:pgMar w:header="0" w:footer="0" w:top="1360" w:bottom="280" w:left="13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1"/>
          <w:numId w:val="3"/>
        </w:numPr>
        <w:tabs>
          <w:tab w:pos="1188" w:val="left" w:leader="none"/>
        </w:tabs>
        <w:spacing w:line="240" w:lineRule="auto" w:before="89" w:after="0"/>
        <w:ind w:left="1188" w:right="0" w:hanging="361"/>
        <w:jc w:val="left"/>
        <w:rPr>
          <w:sz w:val="24"/>
        </w:rPr>
      </w:pPr>
      <w:r>
        <w:rPr>
          <w:sz w:val="24"/>
        </w:rPr>
        <w:t>Case4: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/>
        <w:ind w:left="1200" w:right="817"/>
      </w:pPr>
      <w:r>
        <w:rPr/>
        <w:t>Below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accuracy,</w:t>
      </w:r>
      <w:r>
        <w:rPr>
          <w:spacing w:val="-2"/>
        </w:rPr>
        <w:t> </w:t>
      </w:r>
      <w:r>
        <w:rPr/>
        <w:t>precision,</w:t>
      </w:r>
      <w:r>
        <w:rPr>
          <w:spacing w:val="-2"/>
        </w:rPr>
        <w:t> </w:t>
      </w:r>
      <w:r>
        <w:rPr/>
        <w:t>recall and</w:t>
      </w:r>
      <w:r>
        <w:rPr>
          <w:spacing w:val="-2"/>
        </w:rPr>
        <w:t> </w:t>
      </w:r>
      <w:r>
        <w:rPr/>
        <w:t>f1</w:t>
      </w:r>
      <w:r>
        <w:rPr>
          <w:spacing w:val="-3"/>
        </w:rPr>
        <w:t> </w:t>
      </w:r>
      <w:r>
        <w:rPr/>
        <w:t>score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2"/>
        </w:rPr>
        <w:t> </w:t>
      </w:r>
      <w:r>
        <w:rPr/>
        <w:t>classes</w:t>
      </w:r>
      <w:r>
        <w:rPr>
          <w:spacing w:val="-3"/>
        </w:rPr>
        <w:t> </w:t>
      </w:r>
      <w:r>
        <w:rPr/>
        <w:t>of case4</w:t>
      </w:r>
      <w:r>
        <w:rPr>
          <w:spacing w:val="-57"/>
        </w:rPr>
        <w:t> </w:t>
      </w:r>
      <w:r>
        <w:rPr/>
        <w:t>dataset1: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200"/>
      </w:pPr>
      <w:r>
        <w:rPr/>
        <w:t>Class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3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0"/>
        <w:ind w:left="1200"/>
      </w:pPr>
      <w:r>
        <w:rPr/>
        <w:t>Class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4"/>
        <w:ind w:left="1200"/>
      </w:pPr>
      <w:r>
        <w:rPr/>
        <w:t>1.0</w:t>
      </w:r>
    </w:p>
    <w:p>
      <w:pPr>
        <w:pStyle w:val="BodyText"/>
        <w:spacing w:before="40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1"/>
        <w:ind w:left="1197"/>
      </w:pPr>
      <w:r>
        <w:rPr/>
        <w:t>Class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before="43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1.0</w:t>
      </w:r>
    </w:p>
    <w:p>
      <w:pPr>
        <w:pStyle w:val="BodyText"/>
        <w:spacing w:before="40"/>
        <w:ind w:left="1200"/>
      </w:pPr>
      <w:r>
        <w:rPr/>
        <w:t>Avg</w:t>
      </w:r>
      <w:r>
        <w:rPr>
          <w:spacing w:val="-5"/>
        </w:rPr>
        <w:t> </w:t>
      </w:r>
      <w:r>
        <w:rPr/>
        <w:t>accuracy:</w:t>
      </w:r>
      <w:r>
        <w:rPr>
          <w:spacing w:val="-5"/>
        </w:rPr>
        <w:t> </w:t>
      </w:r>
      <w:r>
        <w:rPr/>
        <w:t>1.0</w:t>
      </w:r>
    </w:p>
    <w:p>
      <w:pPr>
        <w:pStyle w:val="BodyText"/>
        <w:spacing w:before="44"/>
        <w:ind w:left="1200"/>
      </w:pPr>
      <w:r>
        <w:rPr/>
        <w:t>Avg</w:t>
      </w:r>
      <w:r>
        <w:rPr>
          <w:spacing w:val="-4"/>
        </w:rPr>
        <w:t> </w:t>
      </w:r>
      <w:r>
        <w:rPr/>
        <w:t>precision:</w:t>
      </w:r>
      <w:r>
        <w:rPr>
          <w:spacing w:val="-4"/>
        </w:rPr>
        <w:t> </w:t>
      </w:r>
      <w:r>
        <w:rPr/>
        <w:t>1.0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3"/>
        </w:rPr>
        <w:t> </w:t>
      </w:r>
      <w:r>
        <w:rPr/>
        <w:t>recall:</w:t>
      </w:r>
      <w:r>
        <w:rPr>
          <w:spacing w:val="1"/>
        </w:rPr>
        <w:t> </w:t>
      </w:r>
      <w:r>
        <w:rPr/>
        <w:t>1.0</w:t>
      </w:r>
    </w:p>
    <w:p>
      <w:pPr>
        <w:pStyle w:val="BodyText"/>
        <w:spacing w:before="40"/>
        <w:ind w:left="1200"/>
      </w:pPr>
      <w:r>
        <w:rPr/>
        <w:t>Avg</w:t>
      </w:r>
      <w:r>
        <w:rPr>
          <w:spacing w:val="-2"/>
        </w:rPr>
        <w:t> </w:t>
      </w:r>
      <w:r>
        <w:rPr/>
        <w:t>f1:</w:t>
      </w:r>
      <w:r>
        <w:rPr>
          <w:spacing w:val="-2"/>
        </w:rPr>
        <w:t> </w:t>
      </w:r>
      <w:r>
        <w:rPr/>
        <w:t>1.0</w:t>
      </w:r>
    </w:p>
    <w:p>
      <w:pPr>
        <w:spacing w:after="0"/>
        <w:sectPr>
          <w:headerReference w:type="default" r:id="rId119"/>
          <w:pgSz w:w="12240" w:h="15840"/>
          <w:pgMar w:header="0" w:footer="0" w:top="1500" w:bottom="280" w:left="1320" w:right="700"/>
        </w:sectPr>
      </w:pPr>
    </w:p>
    <w:p>
      <w:pPr>
        <w:pStyle w:val="Heading1"/>
        <w:spacing w:before="79"/>
        <w:ind w:left="1200"/>
      </w:pPr>
      <w:r>
        <w:rPr>
          <w:u w:val="thick"/>
        </w:rPr>
        <w:t>Dataset2</w:t>
      </w:r>
      <w:r>
        <w:rPr>
          <w:spacing w:val="-4"/>
          <w:u w:val="thick"/>
        </w:rPr>
        <w:t> </w:t>
      </w:r>
      <w:r>
        <w:rPr>
          <w:u w:val="thick"/>
        </w:rPr>
        <w:t>(Non linearly</w:t>
      </w:r>
      <w:r>
        <w:rPr>
          <w:spacing w:val="-3"/>
          <w:u w:val="thick"/>
        </w:rPr>
        <w:t> </w:t>
      </w:r>
      <w:r>
        <w:rPr>
          <w:u w:val="thick"/>
        </w:rPr>
        <w:t>separable)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ListParagraph"/>
        <w:numPr>
          <w:ilvl w:val="2"/>
          <w:numId w:val="3"/>
        </w:numPr>
        <w:tabs>
          <w:tab w:pos="1560" w:val="left" w:leader="none"/>
        </w:tabs>
        <w:spacing w:line="552" w:lineRule="auto" w:before="90" w:after="0"/>
        <w:ind w:left="1200" w:right="7322" w:firstLine="0"/>
        <w:jc w:val="left"/>
        <w:rPr>
          <w:sz w:val="24"/>
        </w:rPr>
      </w:pPr>
      <w:r>
        <w:rPr>
          <w:sz w:val="24"/>
        </w:rPr>
        <w:t>Case1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confusion</w:t>
      </w:r>
      <w:r>
        <w:rPr>
          <w:spacing w:val="-10"/>
          <w:sz w:val="24"/>
        </w:rPr>
        <w:t> </w:t>
      </w:r>
      <w:r>
        <w:rPr>
          <w:sz w:val="24"/>
        </w:rPr>
        <w:t>matrix:</w:t>
      </w: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8"/>
        <w:gridCol w:w="2064"/>
        <w:gridCol w:w="2064"/>
        <w:gridCol w:w="2064"/>
      </w:tblGrid>
      <w:tr>
        <w:trPr>
          <w:trHeight w:val="277" w:hRule="atLeast"/>
        </w:trPr>
        <w:tc>
          <w:tcPr>
            <w:tcW w:w="207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Actually C1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Actually C2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Actually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135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129</w:t>
            </w:r>
          </w:p>
        </w:tc>
      </w:tr>
    </w:tbl>
    <w:p>
      <w:pPr>
        <w:pStyle w:val="BodyText"/>
        <w:spacing w:before="5"/>
        <w:rPr>
          <w:sz w:val="27"/>
        </w:rPr>
      </w:pPr>
    </w:p>
    <w:p>
      <w:pPr>
        <w:pStyle w:val="BodyText"/>
        <w:spacing w:line="278" w:lineRule="auto"/>
        <w:ind w:left="1200" w:right="817"/>
      </w:pPr>
      <w:r>
        <w:rPr/>
        <w:t>Below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accuracy,</w:t>
      </w:r>
      <w:r>
        <w:rPr>
          <w:spacing w:val="-2"/>
        </w:rPr>
        <w:t> </w:t>
      </w:r>
      <w:r>
        <w:rPr/>
        <w:t>precision,</w:t>
      </w:r>
      <w:r>
        <w:rPr>
          <w:spacing w:val="-2"/>
        </w:rPr>
        <w:t> </w:t>
      </w:r>
      <w:r>
        <w:rPr/>
        <w:t>recall and</w:t>
      </w:r>
      <w:r>
        <w:rPr>
          <w:spacing w:val="-2"/>
        </w:rPr>
        <w:t> </w:t>
      </w:r>
      <w:r>
        <w:rPr/>
        <w:t>f1</w:t>
      </w:r>
      <w:r>
        <w:rPr>
          <w:spacing w:val="-3"/>
        </w:rPr>
        <w:t> </w:t>
      </w:r>
      <w:r>
        <w:rPr/>
        <w:t>score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2"/>
        </w:rPr>
        <w:t> </w:t>
      </w:r>
      <w:r>
        <w:rPr/>
        <w:t>classes</w:t>
      </w:r>
      <w:r>
        <w:rPr>
          <w:spacing w:val="-3"/>
        </w:rPr>
        <w:t> </w:t>
      </w:r>
      <w:r>
        <w:rPr/>
        <w:t>of case1</w:t>
      </w:r>
      <w:r>
        <w:rPr>
          <w:spacing w:val="-57"/>
        </w:rPr>
        <w:t> </w:t>
      </w:r>
      <w:r>
        <w:rPr/>
        <w:t>dataset2: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1200"/>
      </w:pPr>
      <w:r>
        <w:rPr/>
        <w:t>Class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41"/>
        <w:ind w:left="1200"/>
      </w:pPr>
      <w:r>
        <w:rPr/>
        <w:t>0.8048780487804879</w:t>
      </w:r>
    </w:p>
    <w:p>
      <w:pPr>
        <w:pStyle w:val="BodyText"/>
        <w:spacing w:before="40"/>
        <w:ind w:left="1200"/>
      </w:pPr>
      <w:r>
        <w:rPr/>
        <w:t>0.7279411764705882</w:t>
      </w:r>
    </w:p>
    <w:p>
      <w:pPr>
        <w:pStyle w:val="BodyText"/>
        <w:spacing w:before="41"/>
        <w:ind w:left="1200"/>
      </w:pPr>
      <w:r>
        <w:rPr/>
        <w:t>0.66</w:t>
      </w:r>
    </w:p>
    <w:p>
      <w:pPr>
        <w:pStyle w:val="BodyText"/>
        <w:spacing w:before="43"/>
        <w:ind w:left="1200"/>
      </w:pPr>
      <w:r>
        <w:rPr/>
        <w:t>0.6923076923076923</w:t>
      </w:r>
    </w:p>
    <w:p>
      <w:pPr>
        <w:pStyle w:val="BodyText"/>
        <w:spacing w:before="41"/>
        <w:ind w:left="1200"/>
      </w:pPr>
      <w:r>
        <w:rPr/>
        <w:t>Class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before="41"/>
        <w:ind w:left="1200"/>
      </w:pPr>
      <w:r>
        <w:rPr/>
        <w:t>0.9201773835920177</w:t>
      </w:r>
    </w:p>
    <w:p>
      <w:pPr>
        <w:pStyle w:val="BodyText"/>
        <w:spacing w:before="41"/>
        <w:ind w:left="1200"/>
      </w:pPr>
      <w:r>
        <w:rPr/>
        <w:t>0.8653846153846154</w:t>
      </w:r>
    </w:p>
    <w:p>
      <w:pPr>
        <w:pStyle w:val="BodyText"/>
        <w:spacing w:before="43"/>
        <w:ind w:left="1200"/>
      </w:pPr>
      <w:r>
        <w:rPr/>
        <w:t>0.9</w:t>
      </w:r>
    </w:p>
    <w:p>
      <w:pPr>
        <w:pStyle w:val="BodyText"/>
        <w:spacing w:before="41"/>
        <w:ind w:left="1200"/>
      </w:pPr>
      <w:r>
        <w:rPr/>
        <w:t>0.8823529411764707</w:t>
      </w:r>
    </w:p>
    <w:p>
      <w:pPr>
        <w:pStyle w:val="BodyText"/>
        <w:spacing w:before="41"/>
        <w:ind w:left="1200"/>
      </w:pPr>
      <w:r>
        <w:rPr/>
        <w:t>Class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before="41"/>
        <w:ind w:left="1200"/>
      </w:pPr>
      <w:r>
        <w:rPr/>
        <w:t>0.88470066518847</w:t>
      </w:r>
    </w:p>
    <w:p>
      <w:pPr>
        <w:pStyle w:val="BodyText"/>
        <w:spacing w:before="43"/>
        <w:ind w:left="1200"/>
      </w:pPr>
      <w:r>
        <w:rPr/>
        <w:t>0.8113207547169812</w:t>
      </w:r>
    </w:p>
    <w:p>
      <w:pPr>
        <w:pStyle w:val="BodyText"/>
        <w:spacing w:before="41"/>
        <w:ind w:left="1200"/>
      </w:pPr>
      <w:r>
        <w:rPr/>
        <w:t>0.8543046357615894</w:t>
      </w:r>
    </w:p>
    <w:p>
      <w:pPr>
        <w:pStyle w:val="BodyText"/>
        <w:spacing w:before="41"/>
        <w:ind w:left="1200"/>
      </w:pPr>
      <w:r>
        <w:rPr/>
        <w:t>0.832258064516129</w:t>
      </w:r>
    </w:p>
    <w:p>
      <w:pPr>
        <w:pStyle w:val="BodyText"/>
        <w:spacing w:before="40"/>
        <w:ind w:left="1200"/>
      </w:pPr>
      <w:r>
        <w:rPr/>
        <w:t>Avg</w:t>
      </w:r>
      <w:r>
        <w:rPr>
          <w:spacing w:val="-4"/>
        </w:rPr>
        <w:t> </w:t>
      </w:r>
      <w:r>
        <w:rPr/>
        <w:t>accuracy:</w:t>
      </w:r>
      <w:r>
        <w:rPr>
          <w:spacing w:val="-4"/>
        </w:rPr>
        <w:t> </w:t>
      </w:r>
      <w:r>
        <w:rPr/>
        <w:t>0.8699186991869919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3"/>
        </w:rPr>
        <w:t> </w:t>
      </w:r>
      <w:r>
        <w:rPr/>
        <w:t>precision:</w:t>
      </w:r>
      <w:r>
        <w:rPr>
          <w:spacing w:val="-3"/>
        </w:rPr>
        <w:t> </w:t>
      </w:r>
      <w:r>
        <w:rPr/>
        <w:t>0.801548848857395</w:t>
      </w:r>
    </w:p>
    <w:p>
      <w:pPr>
        <w:pStyle w:val="BodyText"/>
        <w:spacing w:before="43"/>
        <w:ind w:left="1200"/>
      </w:pPr>
      <w:r>
        <w:rPr/>
        <w:t>Avg</w:t>
      </w:r>
      <w:r>
        <w:rPr>
          <w:spacing w:val="-4"/>
        </w:rPr>
        <w:t> </w:t>
      </w:r>
      <w:r>
        <w:rPr/>
        <w:t>recall: 0.8047682119205298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3"/>
        </w:rPr>
        <w:t> </w:t>
      </w:r>
      <w:r>
        <w:rPr/>
        <w:t>f1:</w:t>
      </w:r>
      <w:r>
        <w:rPr>
          <w:spacing w:val="-3"/>
        </w:rPr>
        <w:t> </w:t>
      </w:r>
      <w:r>
        <w:rPr/>
        <w:t>0.8023062326667642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2"/>
          <w:numId w:val="3"/>
        </w:numPr>
        <w:tabs>
          <w:tab w:pos="1560" w:val="left" w:leader="none"/>
        </w:tabs>
        <w:spacing w:line="552" w:lineRule="auto" w:before="0" w:after="0"/>
        <w:ind w:left="1200" w:right="7322" w:firstLine="0"/>
        <w:jc w:val="left"/>
        <w:rPr>
          <w:sz w:val="24"/>
        </w:rPr>
      </w:pPr>
      <w:r>
        <w:rPr>
          <w:sz w:val="24"/>
        </w:rPr>
        <w:t>Case2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confusion</w:t>
      </w:r>
      <w:r>
        <w:rPr>
          <w:spacing w:val="-10"/>
          <w:sz w:val="24"/>
        </w:rPr>
        <w:t> </w:t>
      </w:r>
      <w:r>
        <w:rPr>
          <w:sz w:val="24"/>
        </w:rPr>
        <w:t>matrix:</w:t>
      </w:r>
    </w:p>
    <w:p>
      <w:pPr>
        <w:spacing w:after="0" w:line="552" w:lineRule="auto"/>
        <w:jc w:val="left"/>
        <w:rPr>
          <w:sz w:val="24"/>
        </w:rPr>
        <w:sectPr>
          <w:headerReference w:type="default" r:id="rId120"/>
          <w:pgSz w:w="12240" w:h="15840"/>
          <w:pgMar w:header="0" w:footer="0" w:top="1360" w:bottom="280" w:left="1320" w:right="700"/>
        </w:sect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8"/>
        <w:gridCol w:w="2064"/>
        <w:gridCol w:w="2064"/>
        <w:gridCol w:w="2064"/>
      </w:tblGrid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125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145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>
        <w:trPr>
          <w:trHeight w:val="278" w:hRule="atLeast"/>
        </w:trPr>
        <w:tc>
          <w:tcPr>
            <w:tcW w:w="2078" w:type="dxa"/>
          </w:tcPr>
          <w:p>
            <w:pPr>
              <w:pStyle w:val="TableParagraph"/>
              <w:spacing w:line="257" w:lineRule="exact" w:before="1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143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89"/>
        <w:ind w:left="1200" w:right="817"/>
      </w:pPr>
      <w:r>
        <w:rPr/>
        <w:t>Below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accuracy,</w:t>
      </w:r>
      <w:r>
        <w:rPr>
          <w:spacing w:val="-2"/>
        </w:rPr>
        <w:t> </w:t>
      </w:r>
      <w:r>
        <w:rPr/>
        <w:t>precision,</w:t>
      </w:r>
      <w:r>
        <w:rPr>
          <w:spacing w:val="-2"/>
        </w:rPr>
        <w:t> </w:t>
      </w:r>
      <w:r>
        <w:rPr/>
        <w:t>recall and</w:t>
      </w:r>
      <w:r>
        <w:rPr>
          <w:spacing w:val="-2"/>
        </w:rPr>
        <w:t> </w:t>
      </w:r>
      <w:r>
        <w:rPr/>
        <w:t>f1</w:t>
      </w:r>
      <w:r>
        <w:rPr>
          <w:spacing w:val="-3"/>
        </w:rPr>
        <w:t> </w:t>
      </w:r>
      <w:r>
        <w:rPr/>
        <w:t>score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2"/>
        </w:rPr>
        <w:t> </w:t>
      </w:r>
      <w:r>
        <w:rPr/>
        <w:t>classes</w:t>
      </w:r>
      <w:r>
        <w:rPr>
          <w:spacing w:val="-3"/>
        </w:rPr>
        <w:t> </w:t>
      </w:r>
      <w:r>
        <w:rPr/>
        <w:t>of case2</w:t>
      </w:r>
      <w:r>
        <w:rPr>
          <w:spacing w:val="-57"/>
        </w:rPr>
        <w:t> </w:t>
      </w:r>
      <w:r>
        <w:rPr/>
        <w:t>dataset2: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200"/>
      </w:pPr>
      <w:r>
        <w:rPr/>
        <w:t>Class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41"/>
        <w:ind w:left="1200"/>
      </w:pPr>
      <w:r>
        <w:rPr/>
        <w:t>0.917960088691796</w:t>
      </w:r>
    </w:p>
    <w:p>
      <w:pPr>
        <w:pStyle w:val="BodyText"/>
        <w:spacing w:before="40"/>
        <w:ind w:left="1200"/>
      </w:pPr>
      <w:r>
        <w:rPr/>
        <w:t>0.9124087591240876</w:t>
      </w:r>
    </w:p>
    <w:p>
      <w:pPr>
        <w:pStyle w:val="BodyText"/>
        <w:spacing w:before="41"/>
        <w:ind w:left="1200"/>
      </w:pPr>
      <w:r>
        <w:rPr/>
        <w:t>0.8333333333333334</w:t>
      </w:r>
    </w:p>
    <w:p>
      <w:pPr>
        <w:pStyle w:val="BodyText"/>
        <w:spacing w:before="43"/>
        <w:ind w:left="1200"/>
      </w:pPr>
      <w:r>
        <w:rPr/>
        <w:t>0.8710801393728222</w:t>
      </w:r>
    </w:p>
    <w:p>
      <w:pPr>
        <w:pStyle w:val="BodyText"/>
        <w:spacing w:before="41"/>
        <w:ind w:left="1200"/>
      </w:pPr>
      <w:r>
        <w:rPr/>
        <w:t>Class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before="41"/>
        <w:ind w:left="1200"/>
      </w:pPr>
      <w:r>
        <w:rPr/>
        <w:t>0.9623059866962306</w:t>
      </w:r>
    </w:p>
    <w:p>
      <w:pPr>
        <w:pStyle w:val="BodyText"/>
        <w:spacing w:before="41"/>
        <w:ind w:left="1200"/>
      </w:pPr>
      <w:r>
        <w:rPr/>
        <w:t>0.9235668789808917</w:t>
      </w:r>
    </w:p>
    <w:p>
      <w:pPr>
        <w:pStyle w:val="BodyText"/>
        <w:spacing w:before="43"/>
        <w:ind w:left="1200"/>
      </w:pPr>
      <w:r>
        <w:rPr/>
        <w:t>0.9666666666666667</w:t>
      </w:r>
    </w:p>
    <w:p>
      <w:pPr>
        <w:pStyle w:val="BodyText"/>
        <w:spacing w:before="41"/>
        <w:ind w:left="1200"/>
      </w:pPr>
      <w:r>
        <w:rPr/>
        <w:t>0.9446254071661238</w:t>
      </w:r>
    </w:p>
    <w:p>
      <w:pPr>
        <w:pStyle w:val="BodyText"/>
        <w:spacing w:before="41"/>
        <w:ind w:left="1200"/>
      </w:pPr>
      <w:r>
        <w:rPr/>
        <w:t>Class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before="41"/>
        <w:ind w:left="1200"/>
      </w:pPr>
      <w:r>
        <w:rPr/>
        <w:t>0.9512195121951219</w:t>
      </w:r>
    </w:p>
    <w:p>
      <w:pPr>
        <w:pStyle w:val="BodyText"/>
        <w:spacing w:before="43"/>
        <w:ind w:left="1200"/>
      </w:pPr>
      <w:r>
        <w:rPr/>
        <w:t>0.910828025477707</w:t>
      </w:r>
    </w:p>
    <w:p>
      <w:pPr>
        <w:pStyle w:val="BodyText"/>
        <w:spacing w:before="41"/>
        <w:ind w:left="1200"/>
      </w:pPr>
      <w:r>
        <w:rPr/>
        <w:t>0.9470198675496688</w:t>
      </w:r>
    </w:p>
    <w:p>
      <w:pPr>
        <w:pStyle w:val="BodyText"/>
        <w:spacing w:before="40"/>
        <w:ind w:left="1200"/>
      </w:pPr>
      <w:r>
        <w:rPr/>
        <w:t>0.9285714285714285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6"/>
        </w:rPr>
        <w:t> </w:t>
      </w:r>
      <w:r>
        <w:rPr/>
        <w:t>accuracy:</w:t>
      </w:r>
      <w:r>
        <w:rPr>
          <w:spacing w:val="-5"/>
        </w:rPr>
        <w:t> </w:t>
      </w:r>
      <w:r>
        <w:rPr/>
        <w:t>0.9438285291943829</w:t>
      </w:r>
    </w:p>
    <w:p>
      <w:pPr>
        <w:pStyle w:val="BodyText"/>
        <w:spacing w:before="44"/>
        <w:ind w:left="1200"/>
      </w:pPr>
      <w:r>
        <w:rPr/>
        <w:t>Avg</w:t>
      </w:r>
      <w:r>
        <w:rPr>
          <w:spacing w:val="-5"/>
        </w:rPr>
        <w:t> </w:t>
      </w:r>
      <w:r>
        <w:rPr/>
        <w:t>precision:</w:t>
      </w:r>
      <w:r>
        <w:rPr>
          <w:spacing w:val="-4"/>
        </w:rPr>
        <w:t> </w:t>
      </w:r>
      <w:r>
        <w:rPr/>
        <w:t>0.9156012211942288</w:t>
      </w:r>
    </w:p>
    <w:p>
      <w:pPr>
        <w:pStyle w:val="BodyText"/>
        <w:spacing w:before="40"/>
        <w:ind w:left="1200"/>
      </w:pPr>
      <w:r>
        <w:rPr/>
        <w:t>Avg</w:t>
      </w:r>
      <w:r>
        <w:rPr>
          <w:spacing w:val="-4"/>
        </w:rPr>
        <w:t> </w:t>
      </w:r>
      <w:r>
        <w:rPr/>
        <w:t>recall: 0.915673289183223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3"/>
        </w:rPr>
        <w:t> </w:t>
      </w:r>
      <w:r>
        <w:rPr/>
        <w:t>f1:</w:t>
      </w:r>
      <w:r>
        <w:rPr>
          <w:spacing w:val="-3"/>
        </w:rPr>
        <w:t> </w:t>
      </w:r>
      <w:r>
        <w:rPr/>
        <w:t>0.9147589917034581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2"/>
          <w:numId w:val="3"/>
        </w:numPr>
        <w:tabs>
          <w:tab w:pos="1560" w:val="left" w:leader="none"/>
        </w:tabs>
        <w:spacing w:line="552" w:lineRule="auto" w:before="0" w:after="0"/>
        <w:ind w:left="1200" w:right="7322" w:firstLine="0"/>
        <w:jc w:val="left"/>
        <w:rPr>
          <w:sz w:val="24"/>
        </w:rPr>
      </w:pPr>
      <w:r>
        <w:rPr>
          <w:sz w:val="24"/>
        </w:rPr>
        <w:t>Case3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confusion</w:t>
      </w:r>
      <w:r>
        <w:rPr>
          <w:spacing w:val="-10"/>
          <w:sz w:val="24"/>
        </w:rPr>
        <w:t> </w:t>
      </w:r>
      <w:r>
        <w:rPr>
          <w:sz w:val="24"/>
        </w:rPr>
        <w:t>matrix:</w:t>
      </w:r>
    </w:p>
    <w:p>
      <w:pPr>
        <w:pStyle w:val="BodyText"/>
        <w:spacing w:before="7"/>
        <w:rPr>
          <w:sz w:val="27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8"/>
        <w:gridCol w:w="2064"/>
        <w:gridCol w:w="2064"/>
        <w:gridCol w:w="2064"/>
      </w:tblGrid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143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>
        <w:trPr>
          <w:trHeight w:val="278" w:hRule="atLeast"/>
        </w:trPr>
        <w:tc>
          <w:tcPr>
            <w:tcW w:w="2078" w:type="dxa"/>
          </w:tcPr>
          <w:p>
            <w:pPr>
              <w:pStyle w:val="TableParagraph"/>
              <w:spacing w:line="257" w:lineRule="exact" w:before="1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140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89"/>
        <w:ind w:left="1200" w:right="817"/>
      </w:pPr>
      <w:r>
        <w:rPr/>
        <w:t>Below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accuracy,</w:t>
      </w:r>
      <w:r>
        <w:rPr>
          <w:spacing w:val="-2"/>
        </w:rPr>
        <w:t> </w:t>
      </w:r>
      <w:r>
        <w:rPr/>
        <w:t>precision,</w:t>
      </w:r>
      <w:r>
        <w:rPr>
          <w:spacing w:val="-2"/>
        </w:rPr>
        <w:t> </w:t>
      </w:r>
      <w:r>
        <w:rPr/>
        <w:t>recall and</w:t>
      </w:r>
      <w:r>
        <w:rPr>
          <w:spacing w:val="-2"/>
        </w:rPr>
        <w:t> </w:t>
      </w:r>
      <w:r>
        <w:rPr/>
        <w:t>f1</w:t>
      </w:r>
      <w:r>
        <w:rPr>
          <w:spacing w:val="-3"/>
        </w:rPr>
        <w:t> </w:t>
      </w:r>
      <w:r>
        <w:rPr/>
        <w:t>score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2"/>
        </w:rPr>
        <w:t> </w:t>
      </w:r>
      <w:r>
        <w:rPr/>
        <w:t>classes</w:t>
      </w:r>
      <w:r>
        <w:rPr>
          <w:spacing w:val="-3"/>
        </w:rPr>
        <w:t> </w:t>
      </w:r>
      <w:r>
        <w:rPr/>
        <w:t>of case3</w:t>
      </w:r>
      <w:r>
        <w:rPr>
          <w:spacing w:val="-57"/>
        </w:rPr>
        <w:t> </w:t>
      </w:r>
      <w:r>
        <w:rPr/>
        <w:t>dataset2:</w:t>
      </w:r>
    </w:p>
    <w:p>
      <w:pPr>
        <w:spacing w:after="0" w:line="276" w:lineRule="auto"/>
        <w:sectPr>
          <w:headerReference w:type="default" r:id="rId121"/>
          <w:pgSz w:w="12240" w:h="15840"/>
          <w:pgMar w:header="0" w:footer="0" w:top="1440" w:bottom="280" w:left="1320" w:right="70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90"/>
        <w:ind w:left="1200"/>
      </w:pPr>
      <w:r>
        <w:rPr/>
        <w:t>Class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40"/>
        <w:ind w:left="1200"/>
      </w:pPr>
      <w:r>
        <w:rPr/>
        <w:t>0.9090909090909091</w:t>
      </w:r>
    </w:p>
    <w:p>
      <w:pPr>
        <w:pStyle w:val="BodyText"/>
        <w:spacing w:before="44"/>
        <w:ind w:left="1200"/>
      </w:pPr>
      <w:r>
        <w:rPr/>
        <w:t>0.8811188811188811</w:t>
      </w:r>
    </w:p>
    <w:p>
      <w:pPr>
        <w:pStyle w:val="BodyText"/>
        <w:spacing w:before="41"/>
        <w:ind w:left="1200"/>
      </w:pPr>
      <w:r>
        <w:rPr/>
        <w:t>0.84</w:t>
      </w:r>
    </w:p>
    <w:p>
      <w:pPr>
        <w:pStyle w:val="BodyText"/>
        <w:spacing w:before="40"/>
        <w:ind w:left="1200"/>
      </w:pPr>
      <w:r>
        <w:rPr/>
        <w:t>0.8600682593856654</w:t>
      </w:r>
    </w:p>
    <w:p>
      <w:pPr>
        <w:pStyle w:val="BodyText"/>
        <w:spacing w:before="41"/>
        <w:ind w:left="1200"/>
      </w:pPr>
      <w:r>
        <w:rPr/>
        <w:t>Class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before="43"/>
        <w:ind w:left="1200"/>
      </w:pPr>
      <w:r>
        <w:rPr/>
        <w:t>0.9600886917960089</w:t>
      </w:r>
    </w:p>
    <w:p>
      <w:pPr>
        <w:pStyle w:val="BodyText"/>
        <w:spacing w:before="41"/>
        <w:ind w:left="1200"/>
      </w:pPr>
      <w:r>
        <w:rPr/>
        <w:t>0.9285714285714286</w:t>
      </w:r>
    </w:p>
    <w:p>
      <w:pPr>
        <w:pStyle w:val="BodyText"/>
        <w:spacing w:before="41"/>
        <w:ind w:left="1200"/>
      </w:pPr>
      <w:r>
        <w:rPr/>
        <w:t>0.9533333333333334</w:t>
      </w:r>
    </w:p>
    <w:p>
      <w:pPr>
        <w:pStyle w:val="BodyText"/>
        <w:spacing w:before="41"/>
        <w:ind w:left="1200"/>
      </w:pPr>
      <w:r>
        <w:rPr/>
        <w:t>0.9407894736842105</w:t>
      </w:r>
    </w:p>
    <w:p>
      <w:pPr>
        <w:pStyle w:val="BodyText"/>
        <w:spacing w:before="43"/>
        <w:ind w:left="1200"/>
      </w:pPr>
      <w:r>
        <w:rPr/>
        <w:t>Class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before="41"/>
        <w:ind w:left="1200"/>
      </w:pPr>
      <w:r>
        <w:rPr/>
        <w:t>0.9445676274944568</w:t>
      </w:r>
    </w:p>
    <w:p>
      <w:pPr>
        <w:pStyle w:val="BodyText"/>
        <w:spacing w:before="41"/>
        <w:ind w:left="1200"/>
      </w:pPr>
      <w:r>
        <w:rPr/>
        <w:t>0.9090909090909091</w:t>
      </w:r>
    </w:p>
    <w:p>
      <w:pPr>
        <w:pStyle w:val="BodyText"/>
        <w:spacing w:before="41"/>
        <w:ind w:left="1200"/>
      </w:pPr>
      <w:r>
        <w:rPr/>
        <w:t>0.9271523178807947</w:t>
      </w:r>
    </w:p>
    <w:p>
      <w:pPr>
        <w:pStyle w:val="BodyText"/>
        <w:spacing w:before="43"/>
        <w:ind w:left="1200"/>
      </w:pPr>
      <w:r>
        <w:rPr/>
        <w:t>0.9180327868852459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6"/>
        </w:rPr>
        <w:t> </w:t>
      </w:r>
      <w:r>
        <w:rPr/>
        <w:t>accuracy:</w:t>
      </w:r>
      <w:r>
        <w:rPr>
          <w:spacing w:val="-5"/>
        </w:rPr>
        <w:t> </w:t>
      </w:r>
      <w:r>
        <w:rPr/>
        <w:t>0.9379157427937915</w:t>
      </w:r>
    </w:p>
    <w:p>
      <w:pPr>
        <w:pStyle w:val="BodyText"/>
        <w:spacing w:before="40"/>
        <w:ind w:left="1200"/>
      </w:pPr>
      <w:r>
        <w:rPr/>
        <w:t>Avg</w:t>
      </w:r>
      <w:r>
        <w:rPr>
          <w:spacing w:val="-5"/>
        </w:rPr>
        <w:t> </w:t>
      </w:r>
      <w:r>
        <w:rPr/>
        <w:t>precision:</w:t>
      </w:r>
      <w:r>
        <w:rPr>
          <w:spacing w:val="-4"/>
        </w:rPr>
        <w:t> </w:t>
      </w:r>
      <w:r>
        <w:rPr/>
        <w:t>0.9062604062604063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4"/>
        </w:rPr>
        <w:t> </w:t>
      </w:r>
      <w:r>
        <w:rPr/>
        <w:t>recall: 0.9068285504047093</w:t>
      </w:r>
    </w:p>
    <w:p>
      <w:pPr>
        <w:pStyle w:val="BodyText"/>
        <w:spacing w:before="43"/>
        <w:ind w:left="1200"/>
      </w:pPr>
      <w:r>
        <w:rPr/>
        <w:t>Avg</w:t>
      </w:r>
      <w:r>
        <w:rPr>
          <w:spacing w:val="-3"/>
        </w:rPr>
        <w:t> </w:t>
      </w:r>
      <w:r>
        <w:rPr/>
        <w:t>f1:</w:t>
      </w:r>
      <w:r>
        <w:rPr>
          <w:spacing w:val="-3"/>
        </w:rPr>
        <w:t> </w:t>
      </w:r>
      <w:r>
        <w:rPr/>
        <w:t>0.9062968399850407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2"/>
          <w:numId w:val="3"/>
        </w:numPr>
        <w:tabs>
          <w:tab w:pos="1560" w:val="left" w:leader="none"/>
        </w:tabs>
        <w:spacing w:line="552" w:lineRule="auto" w:before="1" w:after="0"/>
        <w:ind w:left="1200" w:right="7266" w:firstLine="0"/>
        <w:jc w:val="left"/>
        <w:rPr>
          <w:sz w:val="24"/>
        </w:rPr>
      </w:pPr>
      <w:r>
        <w:rPr>
          <w:sz w:val="24"/>
        </w:rPr>
        <w:t>Case4</w:t>
      </w:r>
      <w:r>
        <w:rPr>
          <w:spacing w:val="1"/>
          <w:sz w:val="24"/>
        </w:rPr>
        <w:t> </w:t>
      </w:r>
      <w:r>
        <w:rPr>
          <w:sz w:val="24"/>
        </w:rPr>
        <w:t>Confusion</w:t>
      </w:r>
      <w:r>
        <w:rPr>
          <w:spacing w:val="-15"/>
          <w:sz w:val="24"/>
        </w:rPr>
        <w:t> </w:t>
      </w:r>
      <w:r>
        <w:rPr>
          <w:sz w:val="24"/>
        </w:rPr>
        <w:t>matrix:</w:t>
      </w: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8"/>
        <w:gridCol w:w="2064"/>
        <w:gridCol w:w="2064"/>
        <w:gridCol w:w="2064"/>
      </w:tblGrid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143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>
        <w:trPr>
          <w:trHeight w:val="278" w:hRule="atLeast"/>
        </w:trPr>
        <w:tc>
          <w:tcPr>
            <w:tcW w:w="2078" w:type="dxa"/>
          </w:tcPr>
          <w:p>
            <w:pPr>
              <w:pStyle w:val="TableParagraph"/>
              <w:spacing w:line="257" w:lineRule="exact" w:before="1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140</w:t>
            </w:r>
          </w:p>
        </w:tc>
      </w:tr>
    </w:tbl>
    <w:p>
      <w:pPr>
        <w:pStyle w:val="BodyText"/>
        <w:spacing w:before="5"/>
        <w:rPr>
          <w:sz w:val="27"/>
        </w:rPr>
      </w:pPr>
    </w:p>
    <w:p>
      <w:pPr>
        <w:pStyle w:val="BodyText"/>
        <w:spacing w:line="276" w:lineRule="auto"/>
        <w:ind w:left="1200" w:right="817"/>
      </w:pPr>
      <w:r>
        <w:rPr/>
        <w:t>Below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accuracy,</w:t>
      </w:r>
      <w:r>
        <w:rPr>
          <w:spacing w:val="-2"/>
        </w:rPr>
        <w:t> </w:t>
      </w:r>
      <w:r>
        <w:rPr/>
        <w:t>precision,</w:t>
      </w:r>
      <w:r>
        <w:rPr>
          <w:spacing w:val="-2"/>
        </w:rPr>
        <w:t> </w:t>
      </w:r>
      <w:r>
        <w:rPr/>
        <w:t>recall and</w:t>
      </w:r>
      <w:r>
        <w:rPr>
          <w:spacing w:val="-2"/>
        </w:rPr>
        <w:t> </w:t>
      </w:r>
      <w:r>
        <w:rPr/>
        <w:t>f1</w:t>
      </w:r>
      <w:r>
        <w:rPr>
          <w:spacing w:val="-3"/>
        </w:rPr>
        <w:t> </w:t>
      </w:r>
      <w:r>
        <w:rPr/>
        <w:t>score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2"/>
        </w:rPr>
        <w:t> </w:t>
      </w:r>
      <w:r>
        <w:rPr/>
        <w:t>classes</w:t>
      </w:r>
      <w:r>
        <w:rPr>
          <w:spacing w:val="-3"/>
        </w:rPr>
        <w:t> </w:t>
      </w:r>
      <w:r>
        <w:rPr/>
        <w:t>of case3</w:t>
      </w:r>
      <w:r>
        <w:rPr>
          <w:spacing w:val="-57"/>
        </w:rPr>
        <w:t> </w:t>
      </w:r>
      <w:r>
        <w:rPr/>
        <w:t>dataset2: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200"/>
      </w:pPr>
      <w:r>
        <w:rPr/>
        <w:t>Class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41"/>
        <w:ind w:left="1200"/>
      </w:pPr>
      <w:r>
        <w:rPr/>
        <w:t>0.9090909090909091</w:t>
      </w:r>
    </w:p>
    <w:p>
      <w:pPr>
        <w:pStyle w:val="BodyText"/>
        <w:spacing w:before="40"/>
        <w:ind w:left="1200"/>
      </w:pPr>
      <w:r>
        <w:rPr/>
        <w:t>0.8811188811188811</w:t>
      </w:r>
    </w:p>
    <w:p>
      <w:pPr>
        <w:pStyle w:val="BodyText"/>
        <w:spacing w:before="41"/>
        <w:ind w:left="1200"/>
      </w:pPr>
      <w:r>
        <w:rPr/>
        <w:t>0.84</w:t>
      </w:r>
    </w:p>
    <w:p>
      <w:pPr>
        <w:pStyle w:val="BodyText"/>
        <w:spacing w:before="43"/>
        <w:ind w:left="1200"/>
      </w:pPr>
      <w:r>
        <w:rPr/>
        <w:t>0.8600682593856654</w:t>
      </w:r>
    </w:p>
    <w:p>
      <w:pPr>
        <w:pStyle w:val="BodyText"/>
        <w:spacing w:before="41"/>
        <w:ind w:left="1200"/>
      </w:pPr>
      <w:r>
        <w:rPr/>
        <w:t>Class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before="41"/>
        <w:ind w:left="1200"/>
      </w:pPr>
      <w:r>
        <w:rPr/>
        <w:t>0.9600886917960089</w:t>
      </w:r>
    </w:p>
    <w:p>
      <w:pPr>
        <w:pStyle w:val="BodyText"/>
        <w:spacing w:before="41"/>
        <w:ind w:left="1200"/>
      </w:pPr>
      <w:r>
        <w:rPr/>
        <w:t>0.9285714285714286</w:t>
      </w:r>
    </w:p>
    <w:p>
      <w:pPr>
        <w:spacing w:after="0"/>
        <w:sectPr>
          <w:headerReference w:type="default" r:id="rId122"/>
          <w:pgSz w:w="12240" w:h="15840"/>
          <w:pgMar w:header="0" w:footer="0" w:top="1500" w:bottom="280" w:left="1320" w:right="700"/>
        </w:sectPr>
      </w:pPr>
    </w:p>
    <w:p>
      <w:pPr>
        <w:pStyle w:val="BodyText"/>
        <w:spacing w:before="41"/>
        <w:ind w:left="1200"/>
      </w:pPr>
      <w:r>
        <w:rPr/>
        <w:t>0.9407894736842105</w:t>
      </w:r>
    </w:p>
    <w:p>
      <w:pPr>
        <w:pStyle w:val="BodyText"/>
        <w:spacing w:before="40"/>
        <w:ind w:left="1200"/>
      </w:pPr>
      <w:r>
        <w:rPr/>
        <w:t>Class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before="44"/>
        <w:ind w:left="1200"/>
      </w:pPr>
      <w:r>
        <w:rPr/>
        <w:t>0.9445676274944568</w:t>
      </w:r>
    </w:p>
    <w:p>
      <w:pPr>
        <w:pStyle w:val="BodyText"/>
        <w:spacing w:before="40"/>
        <w:ind w:left="1200"/>
      </w:pPr>
      <w:r>
        <w:rPr/>
        <w:t>0.9090909090909091</w:t>
      </w:r>
    </w:p>
    <w:p>
      <w:pPr>
        <w:pStyle w:val="BodyText"/>
        <w:spacing w:before="41"/>
        <w:ind w:left="1200"/>
      </w:pPr>
      <w:r>
        <w:rPr/>
        <w:t>0.9271523178807947</w:t>
      </w:r>
    </w:p>
    <w:p>
      <w:pPr>
        <w:pStyle w:val="BodyText"/>
        <w:spacing w:before="41"/>
        <w:ind w:left="1200"/>
      </w:pPr>
      <w:r>
        <w:rPr/>
        <w:t>0.9180327868852459</w:t>
      </w:r>
    </w:p>
    <w:p>
      <w:pPr>
        <w:pStyle w:val="BodyText"/>
        <w:spacing w:before="43"/>
        <w:ind w:left="1200"/>
      </w:pPr>
      <w:r>
        <w:rPr/>
        <w:t>Avg</w:t>
      </w:r>
      <w:r>
        <w:rPr>
          <w:spacing w:val="-6"/>
        </w:rPr>
        <w:t> </w:t>
      </w:r>
      <w:r>
        <w:rPr/>
        <w:t>accuracy:</w:t>
      </w:r>
      <w:r>
        <w:rPr>
          <w:spacing w:val="-5"/>
        </w:rPr>
        <w:t> </w:t>
      </w:r>
      <w:r>
        <w:rPr/>
        <w:t>0.9379157427937915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5"/>
        </w:rPr>
        <w:t> </w:t>
      </w:r>
      <w:r>
        <w:rPr/>
        <w:t>precision:</w:t>
      </w:r>
      <w:r>
        <w:rPr>
          <w:spacing w:val="-4"/>
        </w:rPr>
        <w:t> </w:t>
      </w:r>
      <w:r>
        <w:rPr/>
        <w:t>0.9062604062604063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4"/>
        </w:rPr>
        <w:t> </w:t>
      </w:r>
      <w:r>
        <w:rPr/>
        <w:t>recall: 0.9068285504047093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3"/>
        </w:rPr>
        <w:t> </w:t>
      </w:r>
      <w:r>
        <w:rPr/>
        <w:t>f1:</w:t>
      </w:r>
      <w:r>
        <w:rPr>
          <w:spacing w:val="-3"/>
        </w:rPr>
        <w:t> </w:t>
      </w:r>
      <w:r>
        <w:rPr/>
        <w:t>0.9062968399850407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6"/>
        </w:rPr>
      </w:pPr>
    </w:p>
    <w:p>
      <w:pPr>
        <w:pStyle w:val="Heading1"/>
        <w:spacing w:before="0"/>
        <w:ind w:left="1200"/>
      </w:pPr>
      <w:r>
        <w:rPr>
          <w:u w:val="thick"/>
        </w:rPr>
        <w:t>Dataset3</w:t>
      </w:r>
      <w:r>
        <w:rPr>
          <w:spacing w:val="-4"/>
          <w:u w:val="thick"/>
        </w:rPr>
        <w:t> </w:t>
      </w:r>
      <w:r>
        <w:rPr>
          <w:u w:val="thick"/>
        </w:rPr>
        <w:t>(Real</w:t>
      </w:r>
      <w:r>
        <w:rPr>
          <w:spacing w:val="-3"/>
          <w:u w:val="thick"/>
        </w:rPr>
        <w:t> </w:t>
      </w:r>
      <w:r>
        <w:rPr>
          <w:u w:val="thick"/>
        </w:rPr>
        <w:t>world data)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ListParagraph"/>
        <w:numPr>
          <w:ilvl w:val="0"/>
          <w:numId w:val="5"/>
        </w:numPr>
        <w:tabs>
          <w:tab w:pos="1560" w:val="left" w:leader="none"/>
        </w:tabs>
        <w:spacing w:line="552" w:lineRule="auto" w:before="90" w:after="0"/>
        <w:ind w:left="1197" w:right="7324" w:firstLine="2"/>
        <w:jc w:val="left"/>
        <w:rPr>
          <w:sz w:val="24"/>
        </w:rPr>
      </w:pPr>
      <w:r>
        <w:rPr>
          <w:sz w:val="24"/>
        </w:rPr>
        <w:t>Case1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confusion</w:t>
      </w:r>
      <w:r>
        <w:rPr>
          <w:spacing w:val="-9"/>
          <w:sz w:val="24"/>
        </w:rPr>
        <w:t> </w:t>
      </w:r>
      <w:r>
        <w:rPr>
          <w:sz w:val="24"/>
        </w:rPr>
        <w:t>matrix:</w:t>
      </w: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8"/>
        <w:gridCol w:w="2064"/>
        <w:gridCol w:w="2064"/>
        <w:gridCol w:w="2064"/>
      </w:tblGrid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679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636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</w:tr>
      <w:tr>
        <w:trPr>
          <w:trHeight w:val="278" w:hRule="atLeast"/>
        </w:trPr>
        <w:tc>
          <w:tcPr>
            <w:tcW w:w="2078" w:type="dxa"/>
          </w:tcPr>
          <w:p>
            <w:pPr>
              <w:pStyle w:val="TableParagraph"/>
              <w:spacing w:line="257" w:lineRule="exact" w:before="1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740</w:t>
            </w:r>
          </w:p>
        </w:tc>
      </w:tr>
    </w:tbl>
    <w:p>
      <w:pPr>
        <w:pStyle w:val="BodyText"/>
        <w:spacing w:before="5"/>
        <w:rPr>
          <w:sz w:val="27"/>
        </w:rPr>
      </w:pPr>
    </w:p>
    <w:p>
      <w:pPr>
        <w:pStyle w:val="BodyText"/>
        <w:spacing w:line="276" w:lineRule="auto"/>
        <w:ind w:left="1200" w:right="817"/>
      </w:pPr>
      <w:r>
        <w:rPr/>
        <w:t>Below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accuracy,</w:t>
      </w:r>
      <w:r>
        <w:rPr>
          <w:spacing w:val="-2"/>
        </w:rPr>
        <w:t> </w:t>
      </w:r>
      <w:r>
        <w:rPr/>
        <w:t>precision,</w:t>
      </w:r>
      <w:r>
        <w:rPr>
          <w:spacing w:val="-2"/>
        </w:rPr>
        <w:t> </w:t>
      </w:r>
      <w:r>
        <w:rPr/>
        <w:t>recall and</w:t>
      </w:r>
      <w:r>
        <w:rPr>
          <w:spacing w:val="-2"/>
        </w:rPr>
        <w:t> </w:t>
      </w:r>
      <w:r>
        <w:rPr/>
        <w:t>f1</w:t>
      </w:r>
      <w:r>
        <w:rPr>
          <w:spacing w:val="-3"/>
        </w:rPr>
        <w:t> </w:t>
      </w:r>
      <w:r>
        <w:rPr/>
        <w:t>score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2"/>
        </w:rPr>
        <w:t> </w:t>
      </w:r>
      <w:r>
        <w:rPr/>
        <w:t>classes</w:t>
      </w:r>
      <w:r>
        <w:rPr>
          <w:spacing w:val="-3"/>
        </w:rPr>
        <w:t> </w:t>
      </w:r>
      <w:r>
        <w:rPr/>
        <w:t>of case1</w:t>
      </w:r>
      <w:r>
        <w:rPr>
          <w:spacing w:val="-57"/>
        </w:rPr>
        <w:t> </w:t>
      </w:r>
      <w:r>
        <w:rPr/>
        <w:t>dataset3: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200"/>
      </w:pPr>
      <w:r>
        <w:rPr/>
        <w:t>Class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41"/>
        <w:ind w:left="1200"/>
      </w:pPr>
      <w:r>
        <w:rPr/>
        <w:t>0.99568345323741</w:t>
      </w:r>
    </w:p>
    <w:p>
      <w:pPr>
        <w:pStyle w:val="BodyText"/>
        <w:spacing w:before="40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0.9869186046511628</w:t>
      </w:r>
    </w:p>
    <w:p>
      <w:pPr>
        <w:pStyle w:val="BodyText"/>
        <w:spacing w:before="43"/>
        <w:ind w:left="1200"/>
      </w:pPr>
      <w:r>
        <w:rPr/>
        <w:t>0.9934162399414778</w:t>
      </w:r>
    </w:p>
    <w:p>
      <w:pPr>
        <w:pStyle w:val="BodyText"/>
        <w:spacing w:before="41"/>
        <w:ind w:left="1200"/>
      </w:pPr>
      <w:r>
        <w:rPr/>
        <w:t>Class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before="41"/>
        <w:ind w:left="1200"/>
      </w:pPr>
      <w:r>
        <w:rPr/>
        <w:t>0.988968824940048</w:t>
      </w:r>
    </w:p>
    <w:p>
      <w:pPr>
        <w:pStyle w:val="BodyText"/>
        <w:spacing w:before="41"/>
        <w:ind w:left="1200"/>
      </w:pPr>
      <w:r>
        <w:rPr/>
        <w:t>0.986046511627907</w:t>
      </w:r>
    </w:p>
    <w:p>
      <w:pPr>
        <w:pStyle w:val="BodyText"/>
        <w:spacing w:before="43"/>
        <w:ind w:left="1200"/>
      </w:pPr>
      <w:r>
        <w:rPr/>
        <w:t>0.9784615384615385</w:t>
      </w:r>
    </w:p>
    <w:p>
      <w:pPr>
        <w:pStyle w:val="BodyText"/>
        <w:spacing w:before="41"/>
        <w:ind w:left="1200"/>
      </w:pPr>
      <w:r>
        <w:rPr/>
        <w:t>0.9822393822393823</w:t>
      </w:r>
    </w:p>
    <w:p>
      <w:pPr>
        <w:pStyle w:val="BodyText"/>
        <w:spacing w:before="41"/>
        <w:ind w:left="1200"/>
      </w:pPr>
      <w:r>
        <w:rPr/>
        <w:t>Class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before="41"/>
        <w:ind w:left="1200"/>
      </w:pPr>
      <w:r>
        <w:rPr/>
        <w:t>0.9865707434052757</w:t>
      </w:r>
    </w:p>
    <w:p>
      <w:pPr>
        <w:spacing w:after="0"/>
        <w:sectPr>
          <w:headerReference w:type="default" r:id="rId123"/>
          <w:pgSz w:w="12240" w:h="15840"/>
          <w:pgMar w:header="1450" w:footer="0" w:top="1700" w:bottom="280" w:left="1320" w:right="700"/>
        </w:sectPr>
      </w:pPr>
    </w:p>
    <w:p>
      <w:pPr>
        <w:pStyle w:val="BodyText"/>
        <w:spacing w:before="41"/>
        <w:ind w:left="1200"/>
      </w:pPr>
      <w:r>
        <w:rPr/>
        <w:t>0.9906291834002677</w:t>
      </w:r>
    </w:p>
    <w:p>
      <w:pPr>
        <w:pStyle w:val="BodyText"/>
        <w:spacing w:before="40"/>
        <w:ind w:left="1200"/>
      </w:pPr>
      <w:r>
        <w:rPr/>
        <w:t>0.9814323607427056</w:t>
      </w:r>
    </w:p>
    <w:p>
      <w:pPr>
        <w:pStyle w:val="BodyText"/>
        <w:spacing w:before="44"/>
        <w:ind w:left="1200"/>
      </w:pPr>
      <w:r>
        <w:rPr/>
        <w:t>Avg</w:t>
      </w:r>
      <w:r>
        <w:rPr>
          <w:spacing w:val="-6"/>
        </w:rPr>
        <w:t> </w:t>
      </w:r>
      <w:r>
        <w:rPr/>
        <w:t>accuracy:</w:t>
      </w:r>
      <w:r>
        <w:rPr>
          <w:spacing w:val="-5"/>
        </w:rPr>
        <w:t> </w:t>
      </w:r>
      <w:r>
        <w:rPr/>
        <w:t>0.9904076738609113</w:t>
      </w:r>
    </w:p>
    <w:p>
      <w:pPr>
        <w:pStyle w:val="BodyText"/>
        <w:spacing w:before="40"/>
        <w:ind w:left="1200"/>
      </w:pPr>
      <w:r>
        <w:rPr/>
        <w:t>Avg</w:t>
      </w:r>
      <w:r>
        <w:rPr>
          <w:spacing w:val="-5"/>
        </w:rPr>
        <w:t> </w:t>
      </w:r>
      <w:r>
        <w:rPr/>
        <w:t>precision:</w:t>
      </w:r>
      <w:r>
        <w:rPr>
          <w:spacing w:val="-4"/>
        </w:rPr>
        <w:t> </w:t>
      </w:r>
      <w:r>
        <w:rPr/>
        <w:t>0.9861504140818385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4"/>
        </w:rPr>
        <w:t> </w:t>
      </w:r>
      <w:r>
        <w:rPr/>
        <w:t>recall: 0.9853364421709897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3"/>
        </w:rPr>
        <w:t> </w:t>
      </w:r>
      <w:r>
        <w:rPr/>
        <w:t>f1:</w:t>
      </w:r>
      <w:r>
        <w:rPr>
          <w:spacing w:val="-3"/>
        </w:rPr>
        <w:t> </w:t>
      </w:r>
      <w:r>
        <w:rPr/>
        <w:t>0.9856959943078553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0"/>
          <w:numId w:val="5"/>
        </w:numPr>
        <w:tabs>
          <w:tab w:pos="1560" w:val="left" w:leader="none"/>
        </w:tabs>
        <w:spacing w:line="240" w:lineRule="auto" w:before="0" w:after="0"/>
        <w:ind w:left="1560" w:right="0" w:hanging="360"/>
        <w:jc w:val="left"/>
        <w:rPr>
          <w:sz w:val="24"/>
        </w:rPr>
      </w:pPr>
      <w:r>
        <w:rPr>
          <w:sz w:val="24"/>
        </w:rPr>
        <w:t>Case2: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1200"/>
      </w:pPr>
      <w:r>
        <w:rPr/>
        <w:t>confusion</w:t>
      </w:r>
      <w:r>
        <w:rPr>
          <w:spacing w:val="-4"/>
        </w:rPr>
        <w:t> </w:t>
      </w:r>
      <w:r>
        <w:rPr/>
        <w:t>matrix: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8"/>
        <w:gridCol w:w="2064"/>
        <w:gridCol w:w="2064"/>
        <w:gridCol w:w="2064"/>
      </w:tblGrid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678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636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</w:tr>
      <w:tr>
        <w:trPr>
          <w:trHeight w:val="277" w:hRule="atLeast"/>
        </w:trPr>
        <w:tc>
          <w:tcPr>
            <w:tcW w:w="2078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  <w:tc>
          <w:tcPr>
            <w:tcW w:w="2064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2064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064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740</w:t>
            </w:r>
          </w:p>
        </w:tc>
      </w:tr>
    </w:tbl>
    <w:p>
      <w:pPr>
        <w:pStyle w:val="BodyText"/>
        <w:spacing w:before="5"/>
        <w:rPr>
          <w:sz w:val="27"/>
        </w:rPr>
      </w:pPr>
    </w:p>
    <w:p>
      <w:pPr>
        <w:pStyle w:val="BodyText"/>
        <w:spacing w:line="276" w:lineRule="auto"/>
        <w:ind w:left="1200" w:right="817"/>
      </w:pPr>
      <w:r>
        <w:rPr/>
        <w:t>Below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accuracy,</w:t>
      </w:r>
      <w:r>
        <w:rPr>
          <w:spacing w:val="-2"/>
        </w:rPr>
        <w:t> </w:t>
      </w:r>
      <w:r>
        <w:rPr/>
        <w:t>precision,</w:t>
      </w:r>
      <w:r>
        <w:rPr>
          <w:spacing w:val="-2"/>
        </w:rPr>
        <w:t> </w:t>
      </w:r>
      <w:r>
        <w:rPr/>
        <w:t>recall and</w:t>
      </w:r>
      <w:r>
        <w:rPr>
          <w:spacing w:val="-2"/>
        </w:rPr>
        <w:t> </w:t>
      </w:r>
      <w:r>
        <w:rPr/>
        <w:t>f1</w:t>
      </w:r>
      <w:r>
        <w:rPr>
          <w:spacing w:val="-3"/>
        </w:rPr>
        <w:t> </w:t>
      </w:r>
      <w:r>
        <w:rPr/>
        <w:t>score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2"/>
        </w:rPr>
        <w:t> </w:t>
      </w:r>
      <w:r>
        <w:rPr/>
        <w:t>classes</w:t>
      </w:r>
      <w:r>
        <w:rPr>
          <w:spacing w:val="-3"/>
        </w:rPr>
        <w:t> </w:t>
      </w:r>
      <w:r>
        <w:rPr/>
        <w:t>of case2</w:t>
      </w:r>
      <w:r>
        <w:rPr>
          <w:spacing w:val="-57"/>
        </w:rPr>
        <w:t> </w:t>
      </w:r>
      <w:r>
        <w:rPr/>
        <w:t>dataset3: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200"/>
      </w:pPr>
      <w:r>
        <w:rPr/>
        <w:t>Class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41"/>
        <w:ind w:left="1200"/>
      </w:pPr>
      <w:r>
        <w:rPr/>
        <w:t>0.9952038369304557</w:t>
      </w:r>
    </w:p>
    <w:p>
      <w:pPr>
        <w:pStyle w:val="BodyText"/>
        <w:spacing w:before="40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0.9854651162790697</w:t>
      </w:r>
    </w:p>
    <w:p>
      <w:pPr>
        <w:pStyle w:val="BodyText"/>
        <w:spacing w:before="43"/>
        <w:ind w:left="1200"/>
      </w:pPr>
      <w:r>
        <w:rPr/>
        <w:t>0.9926793557833089</w:t>
      </w:r>
    </w:p>
    <w:p>
      <w:pPr>
        <w:pStyle w:val="BodyText"/>
        <w:spacing w:before="41"/>
        <w:ind w:left="1200"/>
      </w:pPr>
      <w:r>
        <w:rPr/>
        <w:t>Class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before="41"/>
        <w:ind w:left="1200"/>
      </w:pPr>
      <w:r>
        <w:rPr/>
        <w:t>0.9884892086330935</w:t>
      </w:r>
    </w:p>
    <w:p>
      <w:pPr>
        <w:pStyle w:val="BodyText"/>
        <w:spacing w:before="41"/>
        <w:ind w:left="1200"/>
      </w:pPr>
      <w:r>
        <w:rPr/>
        <w:t>0.9845201238390093</w:t>
      </w:r>
    </w:p>
    <w:p>
      <w:pPr>
        <w:pStyle w:val="BodyText"/>
        <w:spacing w:before="43"/>
        <w:ind w:left="1200"/>
      </w:pPr>
      <w:r>
        <w:rPr/>
        <w:t>0.9784615384615385</w:t>
      </w:r>
    </w:p>
    <w:p>
      <w:pPr>
        <w:pStyle w:val="BodyText"/>
        <w:spacing w:before="41"/>
        <w:ind w:left="1200"/>
      </w:pPr>
      <w:r>
        <w:rPr/>
        <w:t>0.9814814814814815</w:t>
      </w:r>
    </w:p>
    <w:p>
      <w:pPr>
        <w:pStyle w:val="BodyText"/>
        <w:spacing w:before="41"/>
        <w:ind w:left="1200"/>
      </w:pPr>
      <w:r>
        <w:rPr/>
        <w:t>Class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before="41"/>
        <w:ind w:left="1200"/>
      </w:pPr>
      <w:r>
        <w:rPr/>
        <w:t>0.9865707434052757</w:t>
      </w:r>
    </w:p>
    <w:p>
      <w:pPr>
        <w:pStyle w:val="BodyText"/>
        <w:spacing w:before="40"/>
        <w:ind w:left="1200"/>
      </w:pPr>
      <w:r>
        <w:rPr/>
        <w:t>0.9724047306176085</w:t>
      </w:r>
    </w:p>
    <w:p>
      <w:pPr>
        <w:pStyle w:val="BodyText"/>
        <w:spacing w:before="44"/>
        <w:ind w:left="1200"/>
      </w:pPr>
      <w:r>
        <w:rPr/>
        <w:t>0.9906291834002677</w:t>
      </w:r>
    </w:p>
    <w:p>
      <w:pPr>
        <w:pStyle w:val="BodyText"/>
        <w:spacing w:before="40"/>
        <w:ind w:left="1200"/>
      </w:pPr>
      <w:r>
        <w:rPr/>
        <w:t>0.9814323607427056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4"/>
        </w:rPr>
        <w:t> </w:t>
      </w:r>
      <w:r>
        <w:rPr/>
        <w:t>accuracy:</w:t>
      </w:r>
      <w:r>
        <w:rPr>
          <w:spacing w:val="-4"/>
        </w:rPr>
        <w:t> </w:t>
      </w:r>
      <w:r>
        <w:rPr/>
        <w:t>0.9900879296562749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3"/>
        </w:rPr>
        <w:t> </w:t>
      </w:r>
      <w:r>
        <w:rPr/>
        <w:t>precision:</w:t>
      </w:r>
      <w:r>
        <w:rPr>
          <w:spacing w:val="-3"/>
        </w:rPr>
        <w:t> </w:t>
      </w:r>
      <w:r>
        <w:rPr/>
        <w:t>0.985641618152206</w:t>
      </w:r>
    </w:p>
    <w:p>
      <w:pPr>
        <w:pStyle w:val="BodyText"/>
        <w:spacing w:before="43"/>
        <w:ind w:left="1200"/>
      </w:pPr>
      <w:r>
        <w:rPr/>
        <w:t>Avg</w:t>
      </w:r>
      <w:r>
        <w:rPr>
          <w:spacing w:val="-4"/>
        </w:rPr>
        <w:t> </w:t>
      </w:r>
      <w:r>
        <w:rPr/>
        <w:t>recall: 0.9848519460469586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3"/>
        </w:rPr>
        <w:t> </w:t>
      </w:r>
      <w:r>
        <w:rPr/>
        <w:t>f1:</w:t>
      </w:r>
      <w:r>
        <w:rPr>
          <w:spacing w:val="-3"/>
        </w:rPr>
        <w:t> </w:t>
      </w:r>
      <w:r>
        <w:rPr/>
        <w:t>0.9851977326691653</w:t>
      </w:r>
    </w:p>
    <w:p>
      <w:pPr>
        <w:spacing w:after="0"/>
        <w:sectPr>
          <w:headerReference w:type="default" r:id="rId124"/>
          <w:pgSz w:w="12240" w:h="15840"/>
          <w:pgMar w:header="1450" w:footer="0" w:top="1700" w:bottom="280" w:left="13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8"/>
        <w:gridCol w:w="2064"/>
        <w:gridCol w:w="2064"/>
        <w:gridCol w:w="2064"/>
      </w:tblGrid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678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636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</w:tr>
      <w:tr>
        <w:trPr>
          <w:trHeight w:val="278" w:hRule="atLeast"/>
        </w:trPr>
        <w:tc>
          <w:tcPr>
            <w:tcW w:w="2078" w:type="dxa"/>
          </w:tcPr>
          <w:p>
            <w:pPr>
              <w:pStyle w:val="TableParagraph"/>
              <w:spacing w:line="257" w:lineRule="exact" w:before="1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740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89"/>
        <w:ind w:left="1200" w:right="817"/>
      </w:pPr>
      <w:r>
        <w:rPr/>
        <w:t>Below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accuracy,</w:t>
      </w:r>
      <w:r>
        <w:rPr>
          <w:spacing w:val="-2"/>
        </w:rPr>
        <w:t> </w:t>
      </w:r>
      <w:r>
        <w:rPr/>
        <w:t>precision,</w:t>
      </w:r>
      <w:r>
        <w:rPr>
          <w:spacing w:val="-2"/>
        </w:rPr>
        <w:t> </w:t>
      </w:r>
      <w:r>
        <w:rPr/>
        <w:t>recall and</w:t>
      </w:r>
      <w:r>
        <w:rPr>
          <w:spacing w:val="-2"/>
        </w:rPr>
        <w:t> </w:t>
      </w:r>
      <w:r>
        <w:rPr/>
        <w:t>f1</w:t>
      </w:r>
      <w:r>
        <w:rPr>
          <w:spacing w:val="-3"/>
        </w:rPr>
        <w:t> </w:t>
      </w:r>
      <w:r>
        <w:rPr/>
        <w:t>score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2"/>
        </w:rPr>
        <w:t> </w:t>
      </w:r>
      <w:r>
        <w:rPr/>
        <w:t>classes</w:t>
      </w:r>
      <w:r>
        <w:rPr>
          <w:spacing w:val="-3"/>
        </w:rPr>
        <w:t> </w:t>
      </w:r>
      <w:r>
        <w:rPr/>
        <w:t>of case3</w:t>
      </w:r>
      <w:r>
        <w:rPr>
          <w:spacing w:val="-57"/>
        </w:rPr>
        <w:t> </w:t>
      </w:r>
      <w:r>
        <w:rPr/>
        <w:t>dataset3: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200"/>
      </w:pPr>
      <w:r>
        <w:rPr/>
        <w:t>Class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41"/>
        <w:ind w:left="1200"/>
      </w:pPr>
      <w:r>
        <w:rPr/>
        <w:t>0.9952038369304557</w:t>
      </w:r>
    </w:p>
    <w:p>
      <w:pPr>
        <w:pStyle w:val="BodyText"/>
        <w:spacing w:before="40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0.9854651162790697</w:t>
      </w:r>
    </w:p>
    <w:p>
      <w:pPr>
        <w:pStyle w:val="BodyText"/>
        <w:spacing w:before="43"/>
        <w:ind w:left="1200"/>
      </w:pPr>
      <w:r>
        <w:rPr/>
        <w:t>0.9926793557833089</w:t>
      </w:r>
    </w:p>
    <w:p>
      <w:pPr>
        <w:pStyle w:val="BodyText"/>
        <w:spacing w:before="41"/>
        <w:ind w:left="1200"/>
      </w:pPr>
      <w:r>
        <w:rPr/>
        <w:t>Class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before="41"/>
        <w:ind w:left="1200"/>
      </w:pPr>
      <w:r>
        <w:rPr/>
        <w:t>0.9884892086330935</w:t>
      </w:r>
    </w:p>
    <w:p>
      <w:pPr>
        <w:pStyle w:val="BodyText"/>
        <w:spacing w:before="41"/>
        <w:ind w:left="1200"/>
      </w:pPr>
      <w:r>
        <w:rPr/>
        <w:t>0.9845201238390093</w:t>
      </w:r>
    </w:p>
    <w:p>
      <w:pPr>
        <w:pStyle w:val="BodyText"/>
        <w:spacing w:before="43"/>
        <w:ind w:left="1200"/>
      </w:pPr>
      <w:r>
        <w:rPr/>
        <w:t>0.9784615384615385</w:t>
      </w:r>
    </w:p>
    <w:p>
      <w:pPr>
        <w:pStyle w:val="BodyText"/>
        <w:spacing w:before="41"/>
        <w:ind w:left="1200"/>
      </w:pPr>
      <w:r>
        <w:rPr/>
        <w:t>0.9814814814814815</w:t>
      </w:r>
    </w:p>
    <w:p>
      <w:pPr>
        <w:pStyle w:val="BodyText"/>
        <w:spacing w:before="41"/>
        <w:ind w:left="1200"/>
      </w:pPr>
      <w:r>
        <w:rPr/>
        <w:t>Class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before="41"/>
        <w:ind w:left="1200"/>
      </w:pPr>
      <w:r>
        <w:rPr/>
        <w:t>0.9865707434052757</w:t>
      </w:r>
    </w:p>
    <w:p>
      <w:pPr>
        <w:pStyle w:val="BodyText"/>
        <w:spacing w:before="43"/>
        <w:ind w:left="1200"/>
      </w:pPr>
      <w:r>
        <w:rPr/>
        <w:t>0.9724047306176085</w:t>
      </w:r>
    </w:p>
    <w:p>
      <w:pPr>
        <w:pStyle w:val="BodyText"/>
        <w:spacing w:before="41"/>
        <w:ind w:left="1200"/>
      </w:pPr>
      <w:r>
        <w:rPr/>
        <w:t>0.9906291834002677</w:t>
      </w:r>
    </w:p>
    <w:p>
      <w:pPr>
        <w:pStyle w:val="BodyText"/>
        <w:spacing w:before="40"/>
        <w:ind w:left="1200"/>
      </w:pPr>
      <w:r>
        <w:rPr/>
        <w:t>0.9814323607427056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1200"/>
      </w:pPr>
      <w:r>
        <w:rPr/>
        <w:t>Avg</w:t>
      </w:r>
      <w:r>
        <w:rPr>
          <w:spacing w:val="-4"/>
        </w:rPr>
        <w:t> </w:t>
      </w:r>
      <w:r>
        <w:rPr/>
        <w:t>accuracy:</w:t>
      </w:r>
      <w:r>
        <w:rPr>
          <w:spacing w:val="-4"/>
        </w:rPr>
        <w:t> </w:t>
      </w:r>
      <w:r>
        <w:rPr/>
        <w:t>0.9900879296562749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3"/>
        </w:rPr>
        <w:t> </w:t>
      </w:r>
      <w:r>
        <w:rPr/>
        <w:t>precision:</w:t>
      </w:r>
      <w:r>
        <w:rPr>
          <w:spacing w:val="-3"/>
        </w:rPr>
        <w:t> </w:t>
      </w:r>
      <w:r>
        <w:rPr/>
        <w:t>0.985641618152206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4"/>
        </w:rPr>
        <w:t> </w:t>
      </w:r>
      <w:r>
        <w:rPr/>
        <w:t>recall: 0.9848519460469586</w:t>
      </w:r>
    </w:p>
    <w:p>
      <w:pPr>
        <w:pStyle w:val="BodyText"/>
        <w:spacing w:before="40"/>
        <w:ind w:left="1200"/>
      </w:pPr>
      <w:r>
        <w:rPr/>
        <w:t>Avg</w:t>
      </w:r>
      <w:r>
        <w:rPr>
          <w:spacing w:val="-3"/>
        </w:rPr>
        <w:t> </w:t>
      </w:r>
      <w:r>
        <w:rPr/>
        <w:t>f1:</w:t>
      </w:r>
      <w:r>
        <w:rPr>
          <w:spacing w:val="-3"/>
        </w:rPr>
        <w:t> </w:t>
      </w:r>
      <w:r>
        <w:rPr/>
        <w:t>0.9851977326691653</w:t>
      </w:r>
    </w:p>
    <w:p>
      <w:pPr>
        <w:spacing w:after="0"/>
        <w:sectPr>
          <w:headerReference w:type="default" r:id="rId125"/>
          <w:pgSz w:w="12240" w:h="15840"/>
          <w:pgMar w:header="1450" w:footer="0" w:top="2340" w:bottom="280" w:left="1320" w:right="700"/>
          <w:pgNumType w:start="3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8"/>
        <w:gridCol w:w="2064"/>
        <w:gridCol w:w="2064"/>
        <w:gridCol w:w="2064"/>
      </w:tblGrid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 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C1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678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>
        <w:trPr>
          <w:trHeight w:val="275" w:hRule="atLeast"/>
        </w:trPr>
        <w:tc>
          <w:tcPr>
            <w:tcW w:w="20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637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</w:tr>
      <w:tr>
        <w:trPr>
          <w:trHeight w:val="278" w:hRule="atLeast"/>
        </w:trPr>
        <w:tc>
          <w:tcPr>
            <w:tcW w:w="2078" w:type="dxa"/>
          </w:tcPr>
          <w:p>
            <w:pPr>
              <w:pStyle w:val="TableParagraph"/>
              <w:spacing w:line="257" w:lineRule="exact" w:before="1"/>
              <w:ind w:left="107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C3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0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739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89"/>
        <w:ind w:left="1200" w:right="817"/>
      </w:pPr>
      <w:r>
        <w:rPr/>
        <w:t>Below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accuracy,</w:t>
      </w:r>
      <w:r>
        <w:rPr>
          <w:spacing w:val="-2"/>
        </w:rPr>
        <w:t> </w:t>
      </w:r>
      <w:r>
        <w:rPr/>
        <w:t>precision,</w:t>
      </w:r>
      <w:r>
        <w:rPr>
          <w:spacing w:val="-2"/>
        </w:rPr>
        <w:t> </w:t>
      </w:r>
      <w:r>
        <w:rPr/>
        <w:t>recall and</w:t>
      </w:r>
      <w:r>
        <w:rPr>
          <w:spacing w:val="-2"/>
        </w:rPr>
        <w:t> </w:t>
      </w:r>
      <w:r>
        <w:rPr/>
        <w:t>f1</w:t>
      </w:r>
      <w:r>
        <w:rPr>
          <w:spacing w:val="-3"/>
        </w:rPr>
        <w:t> </w:t>
      </w:r>
      <w:r>
        <w:rPr/>
        <w:t>score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2"/>
        </w:rPr>
        <w:t> </w:t>
      </w:r>
      <w:r>
        <w:rPr/>
        <w:t>classes</w:t>
      </w:r>
      <w:r>
        <w:rPr>
          <w:spacing w:val="-3"/>
        </w:rPr>
        <w:t> </w:t>
      </w:r>
      <w:r>
        <w:rPr/>
        <w:t>of case4</w:t>
      </w:r>
      <w:r>
        <w:rPr>
          <w:spacing w:val="-57"/>
        </w:rPr>
        <w:t> </w:t>
      </w:r>
      <w:r>
        <w:rPr/>
        <w:t>dataset3: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200"/>
      </w:pPr>
      <w:r>
        <w:rPr/>
        <w:t>Class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41"/>
        <w:ind w:left="1200"/>
      </w:pPr>
      <w:r>
        <w:rPr/>
        <w:t>0.9952038369304557</w:t>
      </w:r>
    </w:p>
    <w:p>
      <w:pPr>
        <w:pStyle w:val="BodyText"/>
        <w:spacing w:before="40"/>
        <w:ind w:left="1200"/>
      </w:pPr>
      <w:r>
        <w:rPr/>
        <w:t>1.0</w:t>
      </w:r>
    </w:p>
    <w:p>
      <w:pPr>
        <w:pStyle w:val="BodyText"/>
        <w:spacing w:before="41"/>
        <w:ind w:left="1200"/>
      </w:pPr>
      <w:r>
        <w:rPr/>
        <w:t>0.9854651162790697</w:t>
      </w:r>
    </w:p>
    <w:p>
      <w:pPr>
        <w:pStyle w:val="BodyText"/>
        <w:spacing w:before="43"/>
        <w:ind w:left="1200"/>
      </w:pPr>
      <w:r>
        <w:rPr/>
        <w:t>0.9926793557833089</w:t>
      </w:r>
    </w:p>
    <w:p>
      <w:pPr>
        <w:pStyle w:val="BodyText"/>
        <w:spacing w:before="41"/>
        <w:ind w:left="1200"/>
      </w:pPr>
      <w:r>
        <w:rPr/>
        <w:t>Class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before="41"/>
        <w:ind w:left="1200"/>
      </w:pPr>
      <w:r>
        <w:rPr/>
        <w:t>0.9884892086330935</w:t>
      </w:r>
    </w:p>
    <w:p>
      <w:pPr>
        <w:pStyle w:val="BodyText"/>
        <w:spacing w:before="41"/>
        <w:ind w:left="1200"/>
      </w:pPr>
      <w:r>
        <w:rPr/>
        <w:t>0.9830246913580247</w:t>
      </w:r>
    </w:p>
    <w:p>
      <w:pPr>
        <w:pStyle w:val="BodyText"/>
        <w:spacing w:before="43"/>
        <w:ind w:left="1200"/>
      </w:pPr>
      <w:r>
        <w:rPr/>
        <w:t>0.98</w:t>
      </w:r>
    </w:p>
    <w:p>
      <w:pPr>
        <w:pStyle w:val="BodyText"/>
        <w:spacing w:before="41"/>
        <w:ind w:left="1200"/>
      </w:pPr>
      <w:r>
        <w:rPr/>
        <w:t>0.9815100154083205</w:t>
      </w:r>
    </w:p>
    <w:p>
      <w:pPr>
        <w:pStyle w:val="BodyText"/>
        <w:spacing w:before="41"/>
        <w:ind w:left="1200"/>
      </w:pPr>
      <w:r>
        <w:rPr/>
        <w:t>Class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before="41"/>
        <w:ind w:left="1200"/>
      </w:pPr>
      <w:r>
        <w:rPr/>
        <w:t>0.9865707434052757</w:t>
      </w:r>
    </w:p>
    <w:p>
      <w:pPr>
        <w:pStyle w:val="BodyText"/>
        <w:spacing w:before="43"/>
        <w:ind w:left="1200"/>
      </w:pPr>
      <w:r>
        <w:rPr/>
        <w:t>0.9736495388669302</w:t>
      </w:r>
    </w:p>
    <w:p>
      <w:pPr>
        <w:pStyle w:val="BodyText"/>
        <w:spacing w:before="41"/>
        <w:ind w:left="1200"/>
      </w:pPr>
      <w:r>
        <w:rPr/>
        <w:t>0.9892904953145917</w:t>
      </w:r>
    </w:p>
    <w:p>
      <w:pPr>
        <w:pStyle w:val="BodyText"/>
        <w:spacing w:before="40"/>
        <w:ind w:left="1200"/>
      </w:pPr>
      <w:r>
        <w:rPr/>
        <w:t>0.9814077025232404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6"/>
        </w:rPr>
        <w:t> </w:t>
      </w:r>
      <w:r>
        <w:rPr/>
        <w:t>accuracy:</w:t>
      </w:r>
      <w:r>
        <w:rPr>
          <w:spacing w:val="-5"/>
        </w:rPr>
        <w:t> </w:t>
      </w:r>
      <w:r>
        <w:rPr/>
        <w:t>0.9900879296562749</w:t>
      </w:r>
    </w:p>
    <w:p>
      <w:pPr>
        <w:pStyle w:val="BodyText"/>
        <w:spacing w:before="44"/>
        <w:ind w:left="1200"/>
      </w:pPr>
      <w:r>
        <w:rPr/>
        <w:t>Avg</w:t>
      </w:r>
      <w:r>
        <w:rPr>
          <w:spacing w:val="-5"/>
        </w:rPr>
        <w:t> </w:t>
      </w:r>
      <w:r>
        <w:rPr/>
        <w:t>precision:</w:t>
      </w:r>
      <w:r>
        <w:rPr>
          <w:spacing w:val="-4"/>
        </w:rPr>
        <w:t> </w:t>
      </w:r>
      <w:r>
        <w:rPr/>
        <w:t>0.9855580767416517</w:t>
      </w:r>
    </w:p>
    <w:p>
      <w:pPr>
        <w:pStyle w:val="BodyText"/>
        <w:spacing w:before="40"/>
        <w:ind w:left="1200"/>
      </w:pPr>
      <w:r>
        <w:rPr/>
        <w:t>Avg</w:t>
      </w:r>
      <w:r>
        <w:rPr>
          <w:spacing w:val="-4"/>
        </w:rPr>
        <w:t> </w:t>
      </w:r>
      <w:r>
        <w:rPr/>
        <w:t>recall: 0.9849185371978871</w:t>
      </w:r>
    </w:p>
    <w:p>
      <w:pPr>
        <w:pStyle w:val="BodyText"/>
        <w:spacing w:before="41"/>
        <w:ind w:left="1200"/>
      </w:pPr>
      <w:r>
        <w:rPr/>
        <w:t>Avg</w:t>
      </w:r>
      <w:r>
        <w:rPr>
          <w:spacing w:val="-3"/>
        </w:rPr>
        <w:t> </w:t>
      </w:r>
      <w:r>
        <w:rPr/>
        <w:t>f1:</w:t>
      </w:r>
      <w:r>
        <w:rPr>
          <w:spacing w:val="-3"/>
        </w:rPr>
        <w:t> </w:t>
      </w:r>
      <w:r>
        <w:rPr/>
        <w:t>0.9851990245716232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4"/>
        </w:numPr>
        <w:tabs>
          <w:tab w:pos="839" w:val="left" w:leader="none"/>
          <w:tab w:pos="840" w:val="left" w:leader="none"/>
        </w:tabs>
        <w:spacing w:line="273" w:lineRule="auto" w:before="0" w:after="0"/>
        <w:ind w:left="840" w:right="1094" w:hanging="360"/>
        <w:jc w:val="left"/>
        <w:rPr>
          <w:sz w:val="24"/>
        </w:rPr>
      </w:pPr>
      <w:r>
        <w:rPr>
          <w:sz w:val="24"/>
        </w:rPr>
        <w:t>General</w:t>
      </w:r>
      <w:r>
        <w:rPr>
          <w:spacing w:val="-3"/>
          <w:sz w:val="24"/>
        </w:rPr>
        <w:t> </w:t>
      </w:r>
      <w:r>
        <w:rPr>
          <w:sz w:val="24"/>
        </w:rPr>
        <w:t>observation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whenever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same</w:t>
      </w:r>
      <w:r>
        <w:rPr>
          <w:spacing w:val="-2"/>
          <w:sz w:val="24"/>
        </w:rPr>
        <w:t> </w:t>
      </w:r>
      <w:r>
        <w:rPr>
          <w:sz w:val="24"/>
        </w:rPr>
        <w:t>covariance</w:t>
      </w:r>
      <w:r>
        <w:rPr>
          <w:spacing w:val="-2"/>
          <w:sz w:val="24"/>
        </w:rPr>
        <w:t> </w:t>
      </w:r>
      <w:r>
        <w:rPr>
          <w:sz w:val="24"/>
        </w:rPr>
        <w:t>matrices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obtain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linear</w:t>
      </w:r>
      <w:r>
        <w:rPr>
          <w:spacing w:val="2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boundary.</w:t>
      </w:r>
    </w:p>
    <w:sectPr>
      <w:pgSz w:w="12240" w:h="15840"/>
      <w:pgMar w:header="1450" w:footer="0" w:top="2340" w:bottom="280" w:left="132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69.3pt;height:15.3pt;mso-position-horizontal-relative:page;mso-position-vertical-relative:page;z-index:-16711680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Methodology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45pt;height:15.3pt;mso-position-horizontal-relative:page;mso-position-vertical-relative:page;z-index:-16709120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Dataset1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(LSD) Case2 Decision 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class3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 class2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45pt;height:15.3pt;mso-position-horizontal-relative:page;mso-position-vertical-relative:page;z-index:-16708608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Dataset1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(LSD) Case2 Decision 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class3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 class1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45pt;height:15.3pt;mso-position-horizontal-relative:page;mso-position-vertical-relative:page;z-index:-16708096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Dataset1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(LSD) Case3 Decision 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class1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 class2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45pt;height:15.3pt;mso-position-horizontal-relative:page;mso-position-vertical-relative:page;z-index:-16707584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Dataset1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(LSD) Case3 Decision 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class3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 class2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45pt;height:15.3pt;mso-position-horizontal-relative:page;mso-position-vertical-relative:page;z-index:-16707072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Dataset1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(LSD) Case3 Decision 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class3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 class1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262.6pt;height:15.3pt;mso-position-horizontal-relative:page;mso-position-vertical-relative:page;z-index:-16706560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Dataset1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(LSD)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Case4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Cumulative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45pt;height:15.3pt;mso-position-horizontal-relative:page;mso-position-vertical-relative:page;z-index:-16706048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Dataset1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(LSD) Case4 Decision 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class3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 class2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45pt;height:15.3pt;mso-position-horizontal-relative:page;mso-position-vertical-relative:page;z-index:-16705536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Dataset1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(LSD) Case4 Decision 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class3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 class1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141.450pt;height:15.3pt;mso-position-horizontal-relative:page;mso-position-vertical-relative:page;z-index:-16711168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Mathematical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formulation: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152.4pt;height:15.3pt;mso-position-horizontal-relative:page;mso-position-vertical-relative:page;z-index:-16705024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  <w:u w:val="thick"/>
                  </w:rPr>
                  <w:t>2)</w:t>
                </w:r>
                <w:r>
                  <w:rPr>
                    <w:b/>
                    <w:spacing w:val="-3"/>
                    <w:sz w:val="24"/>
                    <w:u w:val="thick"/>
                  </w:rPr>
                  <w:t> </w:t>
                </w:r>
                <w:r>
                  <w:rPr>
                    <w:b/>
                    <w:sz w:val="24"/>
                    <w:u w:val="thick"/>
                  </w:rPr>
                  <w:t>Results</w:t>
                </w:r>
                <w:r>
                  <w:rPr>
                    <w:b/>
                    <w:spacing w:val="-4"/>
                    <w:sz w:val="24"/>
                    <w:u w:val="thick"/>
                  </w:rPr>
                  <w:t> </w:t>
                </w:r>
                <w:r>
                  <w:rPr>
                    <w:b/>
                    <w:sz w:val="24"/>
                    <w:u w:val="thick"/>
                  </w:rPr>
                  <w:t>for</w:t>
                </w:r>
                <w:r>
                  <w:rPr>
                    <w:b/>
                    <w:spacing w:val="-3"/>
                    <w:sz w:val="24"/>
                    <w:u w:val="thick"/>
                  </w:rPr>
                  <w:t> </w:t>
                </w:r>
                <w:r>
                  <w:rPr>
                    <w:b/>
                    <w:sz w:val="24"/>
                    <w:u w:val="thick"/>
                  </w:rPr>
                  <w:t>Dataset2</w:t>
                </w:r>
                <w:r>
                  <w:rPr>
                    <w:b/>
                    <w:spacing w:val="-2"/>
                    <w:sz w:val="24"/>
                    <w:u w:val="thick"/>
                  </w:rPr>
                  <w:t> </w:t>
                </w:r>
                <w:r>
                  <w:rPr>
                    <w:b/>
                    <w:sz w:val="24"/>
                    <w:u w:val="thick"/>
                  </w:rPr>
                  <w:t>(NLS)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9.3pt;height:15.3pt;mso-position-horizontal-relative:page;mso-position-vertical-relative:page;z-index:-16704512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Dataset2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(NLS)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Case1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</w:t>
                </w: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b/>
                    <w:spacing w:val="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class3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262.650pt;height:15.3pt;mso-position-horizontal-relative:page;mso-position-vertical-relative:page;z-index:-16704000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Dataset2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(NLS)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Case2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Cumulative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3pt;height:15.3pt;mso-position-horizontal-relative:page;mso-position-vertical-relative:page;z-index:-16703488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Dataset2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(NLS)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Case2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class1 and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class2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3pt;height:15.3pt;mso-position-horizontal-relative:page;mso-position-vertical-relative:page;z-index:-16702976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Dataset2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(NLS)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Case2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class3 and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class2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3pt;height:15.3pt;mso-position-horizontal-relative:page;mso-position-vertical-relative:page;z-index:-16702464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Dataset2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(NLS)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Case2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class3 and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class1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262.650pt;height:15.3pt;mso-position-horizontal-relative:page;mso-position-vertical-relative:page;z-index:-16701952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Dataset2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(NLS)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Case3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Cumulative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3pt;height:15.3pt;mso-position-horizontal-relative:page;mso-position-vertical-relative:page;z-index:-16701440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Dataset2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(NLS)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Case3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class1 and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class2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3pt;height:15.3pt;mso-position-horizontal-relative:page;mso-position-vertical-relative:page;z-index:-16700928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Dataset2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(NLS)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Case3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class3 and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class2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3pt;height:15.3pt;mso-position-horizontal-relative:page;mso-position-vertical-relative:page;z-index:-16700416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Dataset2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(NLS)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Case3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class3 and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class1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262.650pt;height:15.3pt;mso-position-horizontal-relative:page;mso-position-vertical-relative:page;z-index:-16699904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Dataset2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(NLS)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Case4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Cumulative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3pt;height:15.3pt;mso-position-horizontal-relative:page;mso-position-vertical-relative:page;z-index:-16699392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Dataset2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(NLS)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Case4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class1 and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class2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3pt;height:15.3pt;mso-position-horizontal-relative:page;mso-position-vertical-relative:page;z-index:-16698880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Dataset2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(NLS)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Case4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class3 and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class2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3pt;height:15.3pt;mso-position-horizontal-relative:page;mso-position-vertical-relative:page;z-index:-16698368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Dataset2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(NLS)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Case4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class3 and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class1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149.7pt;height:15.3pt;mso-position-horizontal-relative:page;mso-position-vertical-relative:page;z-index:-16697856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  <w:u w:val="thick"/>
                  </w:rPr>
                  <w:t>3)</w:t>
                </w:r>
                <w:r>
                  <w:rPr>
                    <w:b/>
                    <w:spacing w:val="-3"/>
                    <w:sz w:val="24"/>
                    <w:u w:val="thick"/>
                  </w:rPr>
                  <w:t> </w:t>
                </w:r>
                <w:r>
                  <w:rPr>
                    <w:b/>
                    <w:sz w:val="24"/>
                    <w:u w:val="thick"/>
                  </w:rPr>
                  <w:t>Results</w:t>
                </w:r>
                <w:r>
                  <w:rPr>
                    <w:b/>
                    <w:spacing w:val="-4"/>
                    <w:sz w:val="24"/>
                    <w:u w:val="thick"/>
                  </w:rPr>
                  <w:t> </w:t>
                </w:r>
                <w:r>
                  <w:rPr>
                    <w:b/>
                    <w:sz w:val="24"/>
                    <w:u w:val="thick"/>
                  </w:rPr>
                  <w:t>for</w:t>
                </w:r>
                <w:r>
                  <w:rPr>
                    <w:b/>
                    <w:spacing w:val="-3"/>
                    <w:sz w:val="24"/>
                    <w:u w:val="thick"/>
                  </w:rPr>
                  <w:t> </w:t>
                </w:r>
                <w:r>
                  <w:rPr>
                    <w:b/>
                    <w:sz w:val="24"/>
                    <w:u w:val="thick"/>
                  </w:rPr>
                  <w:t>Dataset3</w:t>
                </w:r>
                <w:r>
                  <w:rPr>
                    <w:b/>
                    <w:spacing w:val="-2"/>
                    <w:sz w:val="24"/>
                    <w:u w:val="thick"/>
                  </w:rPr>
                  <w:t> </w:t>
                </w:r>
                <w:r>
                  <w:rPr>
                    <w:b/>
                    <w:sz w:val="24"/>
                    <w:u w:val="thick"/>
                  </w:rPr>
                  <w:t>(rwd)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260.2pt;height:15.3pt;mso-position-horizontal-relative:page;mso-position-vertical-relative:page;z-index:-16697344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  <w:u w:val="thick"/>
                  </w:rPr>
                  <w:t>Dataset3</w:t>
                </w:r>
                <w:r>
                  <w:rPr>
                    <w:b/>
                    <w:spacing w:val="-3"/>
                    <w:sz w:val="24"/>
                    <w:u w:val="thick"/>
                  </w:rPr>
                  <w:t> </w:t>
                </w:r>
                <w:r>
                  <w:rPr>
                    <w:b/>
                    <w:sz w:val="24"/>
                    <w:u w:val="thick"/>
                  </w:rPr>
                  <w:t>(rwd)</w:t>
                </w:r>
                <w:r>
                  <w:rPr>
                    <w:b/>
                    <w:spacing w:val="-3"/>
                    <w:sz w:val="24"/>
                    <w:u w:val="thick"/>
                  </w:rPr>
                  <w:t> </w:t>
                </w:r>
                <w:r>
                  <w:rPr>
                    <w:b/>
                    <w:sz w:val="24"/>
                    <w:u w:val="thick"/>
                  </w:rPr>
                  <w:t>Case1</w:t>
                </w:r>
                <w:r>
                  <w:rPr>
                    <w:b/>
                    <w:spacing w:val="-5"/>
                    <w:sz w:val="24"/>
                    <w:u w:val="thick"/>
                  </w:rPr>
                  <w:t> </w:t>
                </w:r>
                <w:r>
                  <w:rPr>
                    <w:b/>
                    <w:sz w:val="24"/>
                    <w:u w:val="thick"/>
                  </w:rPr>
                  <w:t>Cumulative</w:t>
                </w:r>
                <w:r>
                  <w:rPr>
                    <w:b/>
                    <w:spacing w:val="-3"/>
                    <w:sz w:val="24"/>
                    <w:u w:val="thick"/>
                  </w:rPr>
                  <w:t> </w:t>
                </w:r>
                <w:r>
                  <w:rPr>
                    <w:b/>
                    <w:sz w:val="24"/>
                    <w:u w:val="thick"/>
                  </w:rPr>
                  <w:t>Decision Region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12.3pt;height:15.3pt;mso-position-horizontal-relative:page;mso-position-vertical-relative:page;z-index:-16696832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Dataset3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(RWD)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Case2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class1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</w:t>
                </w:r>
                <w:r>
                  <w:rPr>
                    <w:b/>
                    <w:spacing w:val="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class2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103.166885pt;width:450.2pt;height:15.3pt;mso-position-horizontal-relative:page;mso-position-vertical-relative:page;z-index:-16696320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r>
                  <w:rPr/>
                  <w:t>The</w:t>
                </w:r>
                <w:r>
                  <w:rPr>
                    <w:spacing w:val="-3"/>
                  </w:rPr>
                  <w:t> </w:t>
                </w:r>
                <w:r>
                  <w:rPr/>
                  <w:t>following</w:t>
                </w:r>
                <w:r>
                  <w:rPr>
                    <w:spacing w:val="-2"/>
                  </w:rPr>
                  <w:t> </w:t>
                </w:r>
                <w:r>
                  <w:rPr/>
                  <w:t>is</w:t>
                </w:r>
                <w:r>
                  <w:rPr>
                    <w:spacing w:val="-2"/>
                  </w:rPr>
                  <w:t> </w:t>
                </w:r>
                <w:r>
                  <w:rPr/>
                  <w:t>the</w:t>
                </w:r>
                <w:r>
                  <w:rPr>
                    <w:spacing w:val="-3"/>
                  </w:rPr>
                  <w:t> </w:t>
                </w:r>
                <w:r>
                  <w:rPr/>
                  <w:t>graph</w:t>
                </w:r>
                <w:r>
                  <w:rPr>
                    <w:spacing w:val="-2"/>
                  </w:rPr>
                  <w:t> </w:t>
                </w:r>
                <w:r>
                  <w:rPr/>
                  <w:t>for</w:t>
                </w:r>
                <w:r>
                  <w:rPr>
                    <w:spacing w:val="-2"/>
                  </w:rPr>
                  <w:t> </w:t>
                </w:r>
                <w:r>
                  <w:rPr/>
                  <w:t>Dataset3</w:t>
                </w:r>
                <w:r>
                  <w:rPr>
                    <w:spacing w:val="-2"/>
                  </w:rPr>
                  <w:t> </w:t>
                </w:r>
                <w:r>
                  <w:rPr/>
                  <w:t>(RWD)</w:t>
                </w:r>
                <w:r>
                  <w:rPr>
                    <w:spacing w:val="-4"/>
                  </w:rPr>
                  <w:t> </w:t>
                </w:r>
                <w:r>
                  <w:rPr/>
                  <w:t>Case2</w:t>
                </w:r>
                <w:r>
                  <w:rPr>
                    <w:spacing w:val="-5"/>
                  </w:rPr>
                  <w:t> </w:t>
                </w:r>
                <w:r>
                  <w:rPr/>
                  <w:t>Decision</w:t>
                </w:r>
                <w:r>
                  <w:rPr>
                    <w:spacing w:val="-2"/>
                  </w:rPr>
                  <w:t> </w:t>
                </w:r>
                <w:r>
                  <w:rPr/>
                  <w:t>Region</w:t>
                </w:r>
                <w:r>
                  <w:rPr>
                    <w:spacing w:val="-2"/>
                  </w:rPr>
                  <w:t> </w:t>
                </w:r>
                <w:r>
                  <w:rPr/>
                  <w:t>for class1</w:t>
                </w:r>
                <w:r>
                  <w:rPr>
                    <w:spacing w:val="-3"/>
                  </w:rPr>
                  <w:t> </w:t>
                </w:r>
                <w:r>
                  <w:rPr/>
                  <w:t>and</w:t>
                </w:r>
                <w:r>
                  <w:rPr>
                    <w:spacing w:val="-2"/>
                  </w:rPr>
                  <w:t> </w:t>
                </w:r>
                <w:r>
                  <w:rPr/>
                  <w:t>class2.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12.3pt;height:15.3pt;mso-position-horizontal-relative:page;mso-position-vertical-relative:page;z-index:-16695808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Dataset3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(RWD)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Case2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class3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</w:t>
                </w:r>
                <w:r>
                  <w:rPr>
                    <w:b/>
                    <w:spacing w:val="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class1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103.166885pt;width:450.2pt;height:15.3pt;mso-position-horizontal-relative:page;mso-position-vertical-relative:page;z-index:-16695296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r>
                  <w:rPr/>
                  <w:t>The</w:t>
                </w:r>
                <w:r>
                  <w:rPr>
                    <w:spacing w:val="-3"/>
                  </w:rPr>
                  <w:t> </w:t>
                </w:r>
                <w:r>
                  <w:rPr/>
                  <w:t>following</w:t>
                </w:r>
                <w:r>
                  <w:rPr>
                    <w:spacing w:val="-2"/>
                  </w:rPr>
                  <w:t> </w:t>
                </w:r>
                <w:r>
                  <w:rPr/>
                  <w:t>is</w:t>
                </w:r>
                <w:r>
                  <w:rPr>
                    <w:spacing w:val="-2"/>
                  </w:rPr>
                  <w:t> </w:t>
                </w:r>
                <w:r>
                  <w:rPr/>
                  <w:t>the</w:t>
                </w:r>
                <w:r>
                  <w:rPr>
                    <w:spacing w:val="-3"/>
                  </w:rPr>
                  <w:t> </w:t>
                </w:r>
                <w:r>
                  <w:rPr/>
                  <w:t>graph</w:t>
                </w:r>
                <w:r>
                  <w:rPr>
                    <w:spacing w:val="-2"/>
                  </w:rPr>
                  <w:t> </w:t>
                </w:r>
                <w:r>
                  <w:rPr/>
                  <w:t>for</w:t>
                </w:r>
                <w:r>
                  <w:rPr>
                    <w:spacing w:val="-2"/>
                  </w:rPr>
                  <w:t> </w:t>
                </w:r>
                <w:r>
                  <w:rPr/>
                  <w:t>Dataset3</w:t>
                </w:r>
                <w:r>
                  <w:rPr>
                    <w:spacing w:val="-2"/>
                  </w:rPr>
                  <w:t> </w:t>
                </w:r>
                <w:r>
                  <w:rPr/>
                  <w:t>(RWD)</w:t>
                </w:r>
                <w:r>
                  <w:rPr>
                    <w:spacing w:val="-4"/>
                  </w:rPr>
                  <w:t> </w:t>
                </w:r>
                <w:r>
                  <w:rPr/>
                  <w:t>Case2</w:t>
                </w:r>
                <w:r>
                  <w:rPr>
                    <w:spacing w:val="-5"/>
                  </w:rPr>
                  <w:t> </w:t>
                </w:r>
                <w:r>
                  <w:rPr/>
                  <w:t>Decision</w:t>
                </w:r>
                <w:r>
                  <w:rPr>
                    <w:spacing w:val="-2"/>
                  </w:rPr>
                  <w:t> </w:t>
                </w:r>
                <w:r>
                  <w:rPr/>
                  <w:t>Region</w:t>
                </w:r>
                <w:r>
                  <w:rPr>
                    <w:spacing w:val="-2"/>
                  </w:rPr>
                  <w:t> </w:t>
                </w:r>
                <w:r>
                  <w:rPr/>
                  <w:t>for class3</w:t>
                </w:r>
                <w:r>
                  <w:rPr>
                    <w:spacing w:val="-3"/>
                  </w:rPr>
                  <w:t> </w:t>
                </w:r>
                <w:r>
                  <w:rPr/>
                  <w:t>and</w:t>
                </w:r>
                <w:r>
                  <w:rPr>
                    <w:spacing w:val="-2"/>
                  </w:rPr>
                  <w:t> </w:t>
                </w:r>
                <w:r>
                  <w:rPr/>
                  <w:t>class1.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268.55pt;height:15.3pt;mso-position-horizontal-relative:page;mso-position-vertical-relative:page;z-index:-16694784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Dataset3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(RWD)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Case3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Cumulative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12.3pt;height:15.3pt;mso-position-horizontal-relative:page;mso-position-vertical-relative:page;z-index:-16694272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Dataset3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(RWD)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Case3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class1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</w:t>
                </w:r>
                <w:r>
                  <w:rPr>
                    <w:b/>
                    <w:spacing w:val="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class2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12.3pt;height:15.3pt;mso-position-horizontal-relative:page;mso-position-vertical-relative:page;z-index:-16693760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Dataset3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(RWD)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Case4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class1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</w:t>
                </w:r>
                <w:r>
                  <w:rPr>
                    <w:b/>
                    <w:spacing w:val="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class2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103.166885pt;width:450.2pt;height:15.3pt;mso-position-horizontal-relative:page;mso-position-vertical-relative:page;z-index:-16693248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r>
                  <w:rPr/>
                  <w:t>The</w:t>
                </w:r>
                <w:r>
                  <w:rPr>
                    <w:spacing w:val="-3"/>
                  </w:rPr>
                  <w:t> </w:t>
                </w:r>
                <w:r>
                  <w:rPr/>
                  <w:t>following</w:t>
                </w:r>
                <w:r>
                  <w:rPr>
                    <w:spacing w:val="-2"/>
                  </w:rPr>
                  <w:t> </w:t>
                </w:r>
                <w:r>
                  <w:rPr/>
                  <w:t>is</w:t>
                </w:r>
                <w:r>
                  <w:rPr>
                    <w:spacing w:val="-2"/>
                  </w:rPr>
                  <w:t> </w:t>
                </w:r>
                <w:r>
                  <w:rPr/>
                  <w:t>the</w:t>
                </w:r>
                <w:r>
                  <w:rPr>
                    <w:spacing w:val="-3"/>
                  </w:rPr>
                  <w:t> </w:t>
                </w:r>
                <w:r>
                  <w:rPr/>
                  <w:t>graph</w:t>
                </w:r>
                <w:r>
                  <w:rPr>
                    <w:spacing w:val="-2"/>
                  </w:rPr>
                  <w:t> </w:t>
                </w:r>
                <w:r>
                  <w:rPr/>
                  <w:t>for</w:t>
                </w:r>
                <w:r>
                  <w:rPr>
                    <w:spacing w:val="-2"/>
                  </w:rPr>
                  <w:t> </w:t>
                </w:r>
                <w:r>
                  <w:rPr/>
                  <w:t>Dataset3</w:t>
                </w:r>
                <w:r>
                  <w:rPr>
                    <w:spacing w:val="-2"/>
                  </w:rPr>
                  <w:t> </w:t>
                </w:r>
                <w:r>
                  <w:rPr/>
                  <w:t>(RWD)</w:t>
                </w:r>
                <w:r>
                  <w:rPr>
                    <w:spacing w:val="-4"/>
                  </w:rPr>
                  <w:t> </w:t>
                </w:r>
                <w:r>
                  <w:rPr/>
                  <w:t>Case2</w:t>
                </w:r>
                <w:r>
                  <w:rPr>
                    <w:spacing w:val="-5"/>
                  </w:rPr>
                  <w:t> </w:t>
                </w:r>
                <w:r>
                  <w:rPr/>
                  <w:t>Decision</w:t>
                </w:r>
                <w:r>
                  <w:rPr>
                    <w:spacing w:val="-2"/>
                  </w:rPr>
                  <w:t> </w:t>
                </w:r>
                <w:r>
                  <w:rPr/>
                  <w:t>Region</w:t>
                </w:r>
                <w:r>
                  <w:rPr>
                    <w:spacing w:val="-2"/>
                  </w:rPr>
                  <w:t> </w:t>
                </w:r>
                <w:r>
                  <w:rPr/>
                  <w:t>for class1</w:t>
                </w:r>
                <w:r>
                  <w:rPr>
                    <w:spacing w:val="-3"/>
                  </w:rPr>
                  <w:t> </w:t>
                </w:r>
                <w:r>
                  <w:rPr/>
                  <w:t>and</w:t>
                </w:r>
                <w:r>
                  <w:rPr>
                    <w:spacing w:val="-2"/>
                  </w:rPr>
                  <w:t> </w:t>
                </w:r>
                <w:r>
                  <w:rPr/>
                  <w:t>class2.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12.3pt;height:15.3pt;mso-position-horizontal-relative:page;mso-position-vertical-relative:page;z-index:-16692736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Dataset3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(RWD)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Case4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class3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</w:t>
                </w:r>
                <w:r>
                  <w:rPr>
                    <w:b/>
                    <w:spacing w:val="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class1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103.166885pt;width:450.2pt;height:15.3pt;mso-position-horizontal-relative:page;mso-position-vertical-relative:page;z-index:-16692224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r>
                  <w:rPr/>
                  <w:t>The</w:t>
                </w:r>
                <w:r>
                  <w:rPr>
                    <w:spacing w:val="-3"/>
                  </w:rPr>
                  <w:t> </w:t>
                </w:r>
                <w:r>
                  <w:rPr/>
                  <w:t>following</w:t>
                </w:r>
                <w:r>
                  <w:rPr>
                    <w:spacing w:val="-2"/>
                  </w:rPr>
                  <w:t> </w:t>
                </w:r>
                <w:r>
                  <w:rPr/>
                  <w:t>is</w:t>
                </w:r>
                <w:r>
                  <w:rPr>
                    <w:spacing w:val="-2"/>
                  </w:rPr>
                  <w:t> </w:t>
                </w:r>
                <w:r>
                  <w:rPr/>
                  <w:t>the</w:t>
                </w:r>
                <w:r>
                  <w:rPr>
                    <w:spacing w:val="-3"/>
                  </w:rPr>
                  <w:t> </w:t>
                </w:r>
                <w:r>
                  <w:rPr/>
                  <w:t>graph</w:t>
                </w:r>
                <w:r>
                  <w:rPr>
                    <w:spacing w:val="-2"/>
                  </w:rPr>
                  <w:t> </w:t>
                </w:r>
                <w:r>
                  <w:rPr/>
                  <w:t>for</w:t>
                </w:r>
                <w:r>
                  <w:rPr>
                    <w:spacing w:val="-2"/>
                  </w:rPr>
                  <w:t> </w:t>
                </w:r>
                <w:r>
                  <w:rPr/>
                  <w:t>Dataset3</w:t>
                </w:r>
                <w:r>
                  <w:rPr>
                    <w:spacing w:val="-2"/>
                  </w:rPr>
                  <w:t> </w:t>
                </w:r>
                <w:r>
                  <w:rPr/>
                  <w:t>(RWD)</w:t>
                </w:r>
                <w:r>
                  <w:rPr>
                    <w:spacing w:val="-4"/>
                  </w:rPr>
                  <w:t> </w:t>
                </w:r>
                <w:r>
                  <w:rPr/>
                  <w:t>Case2</w:t>
                </w:r>
                <w:r>
                  <w:rPr>
                    <w:spacing w:val="-5"/>
                  </w:rPr>
                  <w:t> </w:t>
                </w:r>
                <w:r>
                  <w:rPr/>
                  <w:t>Decision</w:t>
                </w:r>
                <w:r>
                  <w:rPr>
                    <w:spacing w:val="-2"/>
                  </w:rPr>
                  <w:t> </w:t>
                </w:r>
                <w:r>
                  <w:rPr/>
                  <w:t>Region</w:t>
                </w:r>
                <w:r>
                  <w:rPr>
                    <w:spacing w:val="-2"/>
                  </w:rPr>
                  <w:t> </w:t>
                </w:r>
                <w:r>
                  <w:rPr/>
                  <w:t>for class3</w:t>
                </w:r>
                <w:r>
                  <w:rPr>
                    <w:spacing w:val="-3"/>
                  </w:rPr>
                  <w:t> </w:t>
                </w:r>
                <w:r>
                  <w:rPr/>
                  <w:t>and</w:t>
                </w:r>
                <w:r>
                  <w:rPr>
                    <w:spacing w:val="-2"/>
                  </w:rPr>
                  <w:t> </w:t>
                </w:r>
                <w:r>
                  <w:rPr/>
                  <w:t>class1.</w:t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5pt;margin-top:71.486893pt;width:106.85pt;height:15.3pt;mso-position-horizontal-relative:page;mso-position-vertical-relative:page;z-index:-16691712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r>
                  <w:rPr/>
                  <w:t>0.9533333333333334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5pt;margin-top:71.486893pt;width:106.85pt;height:15.3pt;mso-position-horizontal-relative:page;mso-position-vertical-relative:page;z-index:-16691200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r>
                  <w:rPr/>
                  <w:t>0.9724047306176085</w:t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3pt;margin-top:71.486893pt;width:54.3pt;height:15.3pt;mso-position-horizontal-relative:page;mso-position-vertical-relative:page;z-index:-16690688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/>
                  <w:t>)</w:t>
                </w:r>
                <w:r>
                  <w:rPr>
                    <w:spacing w:val="40"/>
                  </w:rPr>
                  <w:t> </w:t>
                </w:r>
                <w:r>
                  <w:rPr/>
                  <w:t>Case3</w:t>
                </w:r>
              </w:p>
            </w:txbxContent>
          </v:textbox>
          <w10:wrap type="none"/>
        </v:shape>
      </w:pict>
    </w:r>
    <w:r>
      <w:rPr/>
      <w:pict>
        <v:shape style="position:absolute;margin-left:125pt;margin-top:103.166885pt;width:89.6pt;height:15.3pt;mso-position-horizontal-relative:page;mso-position-vertical-relative:page;z-index:-16690176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r>
                  <w:rPr/>
                  <w:t>Confusion</w:t>
                </w:r>
                <w:r>
                  <w:rPr>
                    <w:spacing w:val="-3"/>
                  </w:rPr>
                  <w:t> </w:t>
                </w:r>
                <w:r>
                  <w:rPr/>
                  <w:t>matrix: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9.45pt;height:15.3pt;mso-position-horizontal-relative:page;mso-position-vertical-relative:page;z-index:-16710656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Dataset1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(LSD) Case1 Decision 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</w:t>
                </w: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 class3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262.6pt;height:15.3pt;mso-position-horizontal-relative:page;mso-position-vertical-relative:page;z-index:-16710144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Dataset1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(LSD)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Case2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Cumulative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Decision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Region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486893pt;width:306.45pt;height:15.3pt;mso-position-horizontal-relative:page;mso-position-vertical-relative:page;z-index:-16709632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Dataset1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(LSD) Case2 Decision Region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class1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 class2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)"/>
      <w:lvlJc w:val="left"/>
      <w:pPr>
        <w:ind w:left="1197" w:hanging="3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6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eastAsia="Symbol" w:cs="Symbol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188" w:hanging="3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200" w:hanging="3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2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5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60" w:hanging="360"/>
      </w:pPr>
      <w:rPr>
        <w:rFonts w:hint="default" w:ascii="Symbol" w:hAnsi="Symbol" w:eastAsia="Symbol" w:cs="Symbol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5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840" w:hanging="360"/>
      </w:pPr>
      <w:rPr>
        <w:rFonts w:hint="default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60" w:hanging="3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5" w:hanging="36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"/>
      <w:ind w:left="2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19"/>
      <w:ind w:left="3607" w:right="3776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4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56" w:lineRule="exact"/>
      <w:ind w:left="108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header" Target="header3.xml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header" Target="header4.xml"/><Relationship Id="rId23" Type="http://schemas.openxmlformats.org/officeDocument/2006/relationships/image" Target="media/image15.jpeg"/><Relationship Id="rId24" Type="http://schemas.openxmlformats.org/officeDocument/2006/relationships/header" Target="header5.xml"/><Relationship Id="rId25" Type="http://schemas.openxmlformats.org/officeDocument/2006/relationships/image" Target="media/image16.jpeg"/><Relationship Id="rId26" Type="http://schemas.openxmlformats.org/officeDocument/2006/relationships/header" Target="header6.xml"/><Relationship Id="rId27" Type="http://schemas.openxmlformats.org/officeDocument/2006/relationships/image" Target="media/image17.jpeg"/><Relationship Id="rId28" Type="http://schemas.openxmlformats.org/officeDocument/2006/relationships/header" Target="header7.xml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header" Target="header8.xml"/><Relationship Id="rId32" Type="http://schemas.openxmlformats.org/officeDocument/2006/relationships/image" Target="media/image20.jpeg"/><Relationship Id="rId33" Type="http://schemas.openxmlformats.org/officeDocument/2006/relationships/header" Target="header9.xml"/><Relationship Id="rId34" Type="http://schemas.openxmlformats.org/officeDocument/2006/relationships/image" Target="media/image21.jpeg"/><Relationship Id="rId35" Type="http://schemas.openxmlformats.org/officeDocument/2006/relationships/header" Target="header10.xml"/><Relationship Id="rId36" Type="http://schemas.openxmlformats.org/officeDocument/2006/relationships/image" Target="media/image22.jpeg"/><Relationship Id="rId37" Type="http://schemas.openxmlformats.org/officeDocument/2006/relationships/header" Target="header11.xml"/><Relationship Id="rId38" Type="http://schemas.openxmlformats.org/officeDocument/2006/relationships/image" Target="media/image23.jpeg"/><Relationship Id="rId39" Type="http://schemas.openxmlformats.org/officeDocument/2006/relationships/header" Target="header12.xml"/><Relationship Id="rId40" Type="http://schemas.openxmlformats.org/officeDocument/2006/relationships/image" Target="media/image24.jpeg"/><Relationship Id="rId41" Type="http://schemas.openxmlformats.org/officeDocument/2006/relationships/header" Target="header13.xml"/><Relationship Id="rId42" Type="http://schemas.openxmlformats.org/officeDocument/2006/relationships/image" Target="media/image25.jpeg"/><Relationship Id="rId43" Type="http://schemas.openxmlformats.org/officeDocument/2006/relationships/header" Target="header14.xml"/><Relationship Id="rId44" Type="http://schemas.openxmlformats.org/officeDocument/2006/relationships/image" Target="media/image26.jpeg"/><Relationship Id="rId45" Type="http://schemas.openxmlformats.org/officeDocument/2006/relationships/header" Target="header15.xml"/><Relationship Id="rId46" Type="http://schemas.openxmlformats.org/officeDocument/2006/relationships/image" Target="media/image27.jpeg"/><Relationship Id="rId47" Type="http://schemas.openxmlformats.org/officeDocument/2006/relationships/header" Target="header16.xml"/><Relationship Id="rId48" Type="http://schemas.openxmlformats.org/officeDocument/2006/relationships/image" Target="media/image28.jpeg"/><Relationship Id="rId49" Type="http://schemas.openxmlformats.org/officeDocument/2006/relationships/header" Target="header17.xml"/><Relationship Id="rId50" Type="http://schemas.openxmlformats.org/officeDocument/2006/relationships/image" Target="media/image29.jpeg"/><Relationship Id="rId51" Type="http://schemas.openxmlformats.org/officeDocument/2006/relationships/header" Target="header18.xml"/><Relationship Id="rId52" Type="http://schemas.openxmlformats.org/officeDocument/2006/relationships/image" Target="media/image30.jpeg"/><Relationship Id="rId53" Type="http://schemas.openxmlformats.org/officeDocument/2006/relationships/header" Target="header19.xml"/><Relationship Id="rId54" Type="http://schemas.openxmlformats.org/officeDocument/2006/relationships/image" Target="media/image31.jpeg"/><Relationship Id="rId55" Type="http://schemas.openxmlformats.org/officeDocument/2006/relationships/header" Target="header20.xml"/><Relationship Id="rId56" Type="http://schemas.openxmlformats.org/officeDocument/2006/relationships/image" Target="media/image32.jpeg"/><Relationship Id="rId57" Type="http://schemas.openxmlformats.org/officeDocument/2006/relationships/header" Target="header21.xml"/><Relationship Id="rId58" Type="http://schemas.openxmlformats.org/officeDocument/2006/relationships/image" Target="media/image33.jpeg"/><Relationship Id="rId59" Type="http://schemas.openxmlformats.org/officeDocument/2006/relationships/header" Target="header22.xml"/><Relationship Id="rId60" Type="http://schemas.openxmlformats.org/officeDocument/2006/relationships/image" Target="media/image34.jpeg"/><Relationship Id="rId61" Type="http://schemas.openxmlformats.org/officeDocument/2006/relationships/header" Target="header23.xml"/><Relationship Id="rId62" Type="http://schemas.openxmlformats.org/officeDocument/2006/relationships/image" Target="media/image35.jpeg"/><Relationship Id="rId63" Type="http://schemas.openxmlformats.org/officeDocument/2006/relationships/image" Target="media/image36.jpeg"/><Relationship Id="rId64" Type="http://schemas.openxmlformats.org/officeDocument/2006/relationships/header" Target="header24.xml"/><Relationship Id="rId65" Type="http://schemas.openxmlformats.org/officeDocument/2006/relationships/image" Target="media/image37.jpeg"/><Relationship Id="rId66" Type="http://schemas.openxmlformats.org/officeDocument/2006/relationships/header" Target="header25.xml"/><Relationship Id="rId67" Type="http://schemas.openxmlformats.org/officeDocument/2006/relationships/image" Target="media/image38.jpeg"/><Relationship Id="rId68" Type="http://schemas.openxmlformats.org/officeDocument/2006/relationships/header" Target="header26.xml"/><Relationship Id="rId69" Type="http://schemas.openxmlformats.org/officeDocument/2006/relationships/image" Target="media/image39.jpeg"/><Relationship Id="rId70" Type="http://schemas.openxmlformats.org/officeDocument/2006/relationships/header" Target="header27.xml"/><Relationship Id="rId71" Type="http://schemas.openxmlformats.org/officeDocument/2006/relationships/image" Target="media/image40.jpeg"/><Relationship Id="rId72" Type="http://schemas.openxmlformats.org/officeDocument/2006/relationships/header" Target="header28.xml"/><Relationship Id="rId73" Type="http://schemas.openxmlformats.org/officeDocument/2006/relationships/image" Target="media/image41.jpeg"/><Relationship Id="rId74" Type="http://schemas.openxmlformats.org/officeDocument/2006/relationships/header" Target="header29.xml"/><Relationship Id="rId75" Type="http://schemas.openxmlformats.org/officeDocument/2006/relationships/image" Target="media/image42.jpeg"/><Relationship Id="rId76" Type="http://schemas.openxmlformats.org/officeDocument/2006/relationships/header" Target="header30.xml"/><Relationship Id="rId77" Type="http://schemas.openxmlformats.org/officeDocument/2006/relationships/image" Target="media/image43.jpeg"/><Relationship Id="rId78" Type="http://schemas.openxmlformats.org/officeDocument/2006/relationships/header" Target="header31.xml"/><Relationship Id="rId79" Type="http://schemas.openxmlformats.org/officeDocument/2006/relationships/image" Target="media/image44.jpeg"/><Relationship Id="rId80" Type="http://schemas.openxmlformats.org/officeDocument/2006/relationships/header" Target="header32.xml"/><Relationship Id="rId81" Type="http://schemas.openxmlformats.org/officeDocument/2006/relationships/header" Target="header33.xml"/><Relationship Id="rId82" Type="http://schemas.openxmlformats.org/officeDocument/2006/relationships/image" Target="media/image45.jpeg"/><Relationship Id="rId83" Type="http://schemas.openxmlformats.org/officeDocument/2006/relationships/header" Target="header34.xml"/><Relationship Id="rId84" Type="http://schemas.openxmlformats.org/officeDocument/2006/relationships/image" Target="media/image46.jpeg"/><Relationship Id="rId85" Type="http://schemas.openxmlformats.org/officeDocument/2006/relationships/header" Target="header35.xml"/><Relationship Id="rId86" Type="http://schemas.openxmlformats.org/officeDocument/2006/relationships/image" Target="media/image47.jpeg"/><Relationship Id="rId87" Type="http://schemas.openxmlformats.org/officeDocument/2006/relationships/header" Target="header36.xml"/><Relationship Id="rId88" Type="http://schemas.openxmlformats.org/officeDocument/2006/relationships/image" Target="media/image48.jpeg"/><Relationship Id="rId89" Type="http://schemas.openxmlformats.org/officeDocument/2006/relationships/header" Target="header37.xml"/><Relationship Id="rId90" Type="http://schemas.openxmlformats.org/officeDocument/2006/relationships/image" Target="media/image49.jpeg"/><Relationship Id="rId91" Type="http://schemas.openxmlformats.org/officeDocument/2006/relationships/header" Target="header38.xml"/><Relationship Id="rId92" Type="http://schemas.openxmlformats.org/officeDocument/2006/relationships/image" Target="media/image50.jpeg"/><Relationship Id="rId93" Type="http://schemas.openxmlformats.org/officeDocument/2006/relationships/header" Target="header39.xml"/><Relationship Id="rId94" Type="http://schemas.openxmlformats.org/officeDocument/2006/relationships/image" Target="media/image51.jpeg"/><Relationship Id="rId95" Type="http://schemas.openxmlformats.org/officeDocument/2006/relationships/image" Target="media/image52.jpeg"/><Relationship Id="rId96" Type="http://schemas.openxmlformats.org/officeDocument/2006/relationships/header" Target="header40.xml"/><Relationship Id="rId97" Type="http://schemas.openxmlformats.org/officeDocument/2006/relationships/image" Target="media/image53.jpeg"/><Relationship Id="rId98" Type="http://schemas.openxmlformats.org/officeDocument/2006/relationships/header" Target="header41.xml"/><Relationship Id="rId99" Type="http://schemas.openxmlformats.org/officeDocument/2006/relationships/image" Target="media/image54.jpeg"/><Relationship Id="rId100" Type="http://schemas.openxmlformats.org/officeDocument/2006/relationships/image" Target="media/image55.jpeg"/><Relationship Id="rId101" Type="http://schemas.openxmlformats.org/officeDocument/2006/relationships/header" Target="header42.xml"/><Relationship Id="rId102" Type="http://schemas.openxmlformats.org/officeDocument/2006/relationships/image" Target="media/image56.jpeg"/><Relationship Id="rId103" Type="http://schemas.openxmlformats.org/officeDocument/2006/relationships/header" Target="header43.xml"/><Relationship Id="rId104" Type="http://schemas.openxmlformats.org/officeDocument/2006/relationships/image" Target="media/image57.jpeg"/><Relationship Id="rId105" Type="http://schemas.openxmlformats.org/officeDocument/2006/relationships/header" Target="header44.xml"/><Relationship Id="rId106" Type="http://schemas.openxmlformats.org/officeDocument/2006/relationships/image" Target="media/image58.jpeg"/><Relationship Id="rId107" Type="http://schemas.openxmlformats.org/officeDocument/2006/relationships/image" Target="media/image59.jpeg"/><Relationship Id="rId108" Type="http://schemas.openxmlformats.org/officeDocument/2006/relationships/header" Target="header45.xml"/><Relationship Id="rId109" Type="http://schemas.openxmlformats.org/officeDocument/2006/relationships/image" Target="media/image60.jpeg"/><Relationship Id="rId110" Type="http://schemas.openxmlformats.org/officeDocument/2006/relationships/header" Target="header46.xml"/><Relationship Id="rId111" Type="http://schemas.openxmlformats.org/officeDocument/2006/relationships/image" Target="media/image61.jpeg"/><Relationship Id="rId112" Type="http://schemas.openxmlformats.org/officeDocument/2006/relationships/header" Target="header47.xml"/><Relationship Id="rId113" Type="http://schemas.openxmlformats.org/officeDocument/2006/relationships/image" Target="media/image62.jpeg"/><Relationship Id="rId114" Type="http://schemas.openxmlformats.org/officeDocument/2006/relationships/image" Target="media/image63.jpeg"/><Relationship Id="rId115" Type="http://schemas.openxmlformats.org/officeDocument/2006/relationships/header" Target="header48.xml"/><Relationship Id="rId116" Type="http://schemas.openxmlformats.org/officeDocument/2006/relationships/image" Target="media/image64.jpeg"/><Relationship Id="rId117" Type="http://schemas.openxmlformats.org/officeDocument/2006/relationships/header" Target="header49.xml"/><Relationship Id="rId118" Type="http://schemas.openxmlformats.org/officeDocument/2006/relationships/header" Target="header50.xml"/><Relationship Id="rId119" Type="http://schemas.openxmlformats.org/officeDocument/2006/relationships/header" Target="header51.xml"/><Relationship Id="rId120" Type="http://schemas.openxmlformats.org/officeDocument/2006/relationships/header" Target="header52.xml"/><Relationship Id="rId121" Type="http://schemas.openxmlformats.org/officeDocument/2006/relationships/header" Target="header53.xml"/><Relationship Id="rId122" Type="http://schemas.openxmlformats.org/officeDocument/2006/relationships/header" Target="header54.xml"/><Relationship Id="rId123" Type="http://schemas.openxmlformats.org/officeDocument/2006/relationships/header" Target="header55.xml"/><Relationship Id="rId124" Type="http://schemas.openxmlformats.org/officeDocument/2006/relationships/header" Target="header56.xml"/><Relationship Id="rId125" Type="http://schemas.openxmlformats.org/officeDocument/2006/relationships/header" Target="header57.xml"/><Relationship Id="rId12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dc:title>Microsoft Word - Sample report format (1)</dc:title>
  <dcterms:created xsi:type="dcterms:W3CDTF">2023-09-21T11:13:48Z</dcterms:created>
  <dcterms:modified xsi:type="dcterms:W3CDTF">2023-09-21T11:13:48Z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2023-09-12T00:00:00Z</vt:filetime>
  </property>
  <property fmtid="{D5CDD505-2E9C-101B-9397-08002B2CF9AE}" pid="3" name="LastSaved">
    <vt:filetime>2023-09-21T00:00:00Z</vt:filetime>
  </property>
</Properties>
</file>