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49FA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Food Classification Using Deep Learning</w:t>
      </w:r>
    </w:p>
    <w:p w14:paraId="1BA6E70C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Project Overview</w:t>
      </w:r>
    </w:p>
    <w:p w14:paraId="6CFA6823" w14:textId="77777777" w:rsidR="007549A5" w:rsidRPr="00BA317C" w:rsidRDefault="007549A5" w:rsidP="007549A5">
      <w:p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 xml:space="preserve">This project focuses on developing a deep learning-based food classification model capable of categorizing images into 34 different food categories. The solution involves dataset preprocessing, training three models (Custom CNN, VGG16, and </w:t>
      </w:r>
      <w:proofErr w:type="spellStart"/>
      <w:r w:rsidRPr="00BA317C">
        <w:rPr>
          <w:rFonts w:ascii="Times New Roman" w:hAnsi="Times New Roman" w:cs="Times New Roman"/>
        </w:rPr>
        <w:t>ResNet</w:t>
      </w:r>
      <w:proofErr w:type="spellEnd"/>
      <w:r w:rsidRPr="00BA317C">
        <w:rPr>
          <w:rFonts w:ascii="Times New Roman" w:hAnsi="Times New Roman" w:cs="Times New Roman"/>
        </w:rPr>
        <w:t>), model evaluation, and deploying the application via a Flask web interface.</w:t>
      </w:r>
    </w:p>
    <w:p w14:paraId="5D79EA11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1. Dataset Information</w:t>
      </w:r>
    </w:p>
    <w:p w14:paraId="291588FC" w14:textId="77777777" w:rsidR="007549A5" w:rsidRPr="00BA317C" w:rsidRDefault="007549A5" w:rsidP="007549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Total Classes:</w:t>
      </w:r>
      <w:r w:rsidRPr="00BA317C">
        <w:rPr>
          <w:rFonts w:ascii="Times New Roman" w:hAnsi="Times New Roman" w:cs="Times New Roman"/>
        </w:rPr>
        <w:t xml:space="preserve"> 34</w:t>
      </w:r>
    </w:p>
    <w:p w14:paraId="3A34FA39" w14:textId="77777777" w:rsidR="007549A5" w:rsidRPr="00BA317C" w:rsidRDefault="007549A5" w:rsidP="007549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Dataset Source:</w:t>
      </w:r>
      <w:r w:rsidRPr="00BA317C">
        <w:rPr>
          <w:rFonts w:ascii="Times New Roman" w:hAnsi="Times New Roman" w:cs="Times New Roman"/>
        </w:rPr>
        <w:t xml:space="preserve"> Food Image Classification Dataset</w:t>
      </w:r>
    </w:p>
    <w:p w14:paraId="1D702BE9" w14:textId="77777777" w:rsidR="007549A5" w:rsidRPr="00BA317C" w:rsidRDefault="007549A5" w:rsidP="007549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Data Preprocessing:</w:t>
      </w:r>
      <w:r w:rsidRPr="00BA317C">
        <w:rPr>
          <w:rFonts w:ascii="Times New Roman" w:hAnsi="Times New Roman" w:cs="Times New Roman"/>
        </w:rPr>
        <w:t xml:space="preserve"> </w:t>
      </w:r>
    </w:p>
    <w:p w14:paraId="73513CE5" w14:textId="77777777" w:rsidR="007549A5" w:rsidRPr="00BA317C" w:rsidRDefault="007549A5" w:rsidP="007549A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Balanced the dataset by selecting 200 images per class.</w:t>
      </w:r>
    </w:p>
    <w:p w14:paraId="0E9A0053" w14:textId="77777777" w:rsidR="007549A5" w:rsidRPr="00BA317C" w:rsidRDefault="007549A5" w:rsidP="007549A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Uploaded selected images to Google Drive for training.</w:t>
      </w:r>
    </w:p>
    <w:p w14:paraId="450B2F9E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2. Model Development</w:t>
      </w:r>
    </w:p>
    <w:p w14:paraId="592E9477" w14:textId="77777777" w:rsidR="007549A5" w:rsidRPr="00BA317C" w:rsidRDefault="007549A5" w:rsidP="007549A5">
      <w:p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Three different models were trained and evaluated:</w:t>
      </w:r>
    </w:p>
    <w:p w14:paraId="6B0291CA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A. Custom CNN Model</w:t>
      </w:r>
    </w:p>
    <w:p w14:paraId="5C9FD630" w14:textId="77777777" w:rsidR="007549A5" w:rsidRPr="00BA317C" w:rsidRDefault="007549A5" w:rsidP="007549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Architecture:</w:t>
      </w:r>
      <w:r w:rsidRPr="00BA317C">
        <w:rPr>
          <w:rFonts w:ascii="Times New Roman" w:hAnsi="Times New Roman" w:cs="Times New Roman"/>
        </w:rPr>
        <w:t xml:space="preserve"> </w:t>
      </w:r>
    </w:p>
    <w:p w14:paraId="7AE8C72D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Flatten layer</w:t>
      </w:r>
    </w:p>
    <w:p w14:paraId="4F2DFE16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Fully connected layers with 512 neurons</w:t>
      </w:r>
    </w:p>
    <w:p w14:paraId="32796BD5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Dropout layer (0.5)</w:t>
      </w:r>
    </w:p>
    <w:p w14:paraId="772A9C0C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BA317C">
        <w:rPr>
          <w:rFonts w:ascii="Times New Roman" w:hAnsi="Times New Roman" w:cs="Times New Roman"/>
        </w:rPr>
        <w:t>Softmax</w:t>
      </w:r>
      <w:proofErr w:type="spellEnd"/>
      <w:r w:rsidRPr="00BA317C">
        <w:rPr>
          <w:rFonts w:ascii="Times New Roman" w:hAnsi="Times New Roman" w:cs="Times New Roman"/>
        </w:rPr>
        <w:t xml:space="preserve"> activation for classification</w:t>
      </w:r>
    </w:p>
    <w:p w14:paraId="38B1781D" w14:textId="77777777" w:rsidR="007549A5" w:rsidRPr="00BA317C" w:rsidRDefault="007549A5" w:rsidP="007549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Training Parameters:</w:t>
      </w:r>
      <w:r w:rsidRPr="00BA317C">
        <w:rPr>
          <w:rFonts w:ascii="Times New Roman" w:hAnsi="Times New Roman" w:cs="Times New Roman"/>
        </w:rPr>
        <w:t xml:space="preserve"> </w:t>
      </w:r>
    </w:p>
    <w:p w14:paraId="0B59BED7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Epochs:</w:t>
      </w:r>
      <w:r w:rsidRPr="00BA317C">
        <w:rPr>
          <w:rFonts w:ascii="Times New Roman" w:hAnsi="Times New Roman" w:cs="Times New Roman"/>
        </w:rPr>
        <w:t xml:space="preserve"> 30</w:t>
      </w:r>
    </w:p>
    <w:p w14:paraId="0CFAEA77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Loss Function:</w:t>
      </w:r>
      <w:r w:rsidRPr="00BA317C">
        <w:rPr>
          <w:rFonts w:ascii="Times New Roman" w:hAnsi="Times New Roman" w:cs="Times New Roman"/>
        </w:rPr>
        <w:t xml:space="preserve"> Categorical </w:t>
      </w:r>
      <w:proofErr w:type="spellStart"/>
      <w:r w:rsidRPr="00BA317C">
        <w:rPr>
          <w:rFonts w:ascii="Times New Roman" w:hAnsi="Times New Roman" w:cs="Times New Roman"/>
        </w:rPr>
        <w:t>Crossentropy</w:t>
      </w:r>
      <w:proofErr w:type="spellEnd"/>
    </w:p>
    <w:p w14:paraId="11019F17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Optimizer:</w:t>
      </w:r>
      <w:r w:rsidRPr="00BA317C">
        <w:rPr>
          <w:rFonts w:ascii="Times New Roman" w:hAnsi="Times New Roman" w:cs="Times New Roman"/>
        </w:rPr>
        <w:t xml:space="preserve"> Adam (learning rate = 0.0001)</w:t>
      </w:r>
    </w:p>
    <w:p w14:paraId="0640F041" w14:textId="77777777" w:rsidR="007549A5" w:rsidRPr="00BA317C" w:rsidRDefault="007549A5" w:rsidP="007549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Outputs:</w:t>
      </w:r>
      <w:r w:rsidRPr="00BA317C">
        <w:rPr>
          <w:rFonts w:ascii="Times New Roman" w:hAnsi="Times New Roman" w:cs="Times New Roman"/>
        </w:rPr>
        <w:t xml:space="preserve"> </w:t>
      </w:r>
    </w:p>
    <w:p w14:paraId="044D9840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Trained model saved as custom_model.h5</w:t>
      </w:r>
    </w:p>
    <w:p w14:paraId="2FD6904A" w14:textId="77777777" w:rsidR="007549A5" w:rsidRPr="00BA317C" w:rsidRDefault="007549A5" w:rsidP="007549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Validation Report stored in Custom_Model.txt</w:t>
      </w:r>
    </w:p>
    <w:p w14:paraId="556A33D5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B. VGG16 (Transfer Learning)</w:t>
      </w:r>
    </w:p>
    <w:p w14:paraId="6653611F" w14:textId="77777777" w:rsidR="007549A5" w:rsidRPr="00BA317C" w:rsidRDefault="007549A5" w:rsidP="007549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Base Model:</w:t>
      </w:r>
      <w:r w:rsidRPr="00BA317C">
        <w:rPr>
          <w:rFonts w:ascii="Times New Roman" w:hAnsi="Times New Roman" w:cs="Times New Roman"/>
        </w:rPr>
        <w:t xml:space="preserve"> VGG16 (pre-trained on ImageNet, feature extraction enabled)</w:t>
      </w:r>
    </w:p>
    <w:p w14:paraId="27C1CDEF" w14:textId="77777777" w:rsidR="007549A5" w:rsidRPr="00BA317C" w:rsidRDefault="007549A5" w:rsidP="007549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Training Parameters:</w:t>
      </w:r>
      <w:r w:rsidRPr="00BA317C">
        <w:rPr>
          <w:rFonts w:ascii="Times New Roman" w:hAnsi="Times New Roman" w:cs="Times New Roman"/>
        </w:rPr>
        <w:t xml:space="preserve"> </w:t>
      </w:r>
    </w:p>
    <w:p w14:paraId="51062456" w14:textId="77777777" w:rsidR="007549A5" w:rsidRPr="00BA317C" w:rsidRDefault="007549A5" w:rsidP="007549A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Epochs:</w:t>
      </w:r>
      <w:r w:rsidRPr="00BA317C">
        <w:rPr>
          <w:rFonts w:ascii="Times New Roman" w:hAnsi="Times New Roman" w:cs="Times New Roman"/>
        </w:rPr>
        <w:t xml:space="preserve"> 30</w:t>
      </w:r>
    </w:p>
    <w:p w14:paraId="73ACE143" w14:textId="77777777" w:rsidR="007549A5" w:rsidRPr="00BA317C" w:rsidRDefault="007549A5" w:rsidP="007549A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Optimizer:</w:t>
      </w:r>
      <w:r w:rsidRPr="00BA317C">
        <w:rPr>
          <w:rFonts w:ascii="Times New Roman" w:hAnsi="Times New Roman" w:cs="Times New Roman"/>
        </w:rPr>
        <w:t xml:space="preserve"> Adam</w:t>
      </w:r>
    </w:p>
    <w:p w14:paraId="4A4AC85E" w14:textId="77777777" w:rsidR="007549A5" w:rsidRPr="00BA317C" w:rsidRDefault="007549A5" w:rsidP="007549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Outputs:</w:t>
      </w:r>
      <w:r w:rsidRPr="00BA317C">
        <w:rPr>
          <w:rFonts w:ascii="Times New Roman" w:hAnsi="Times New Roman" w:cs="Times New Roman"/>
        </w:rPr>
        <w:t xml:space="preserve"> </w:t>
      </w:r>
    </w:p>
    <w:p w14:paraId="31F58FE5" w14:textId="77777777" w:rsidR="007549A5" w:rsidRPr="00BA317C" w:rsidRDefault="007549A5" w:rsidP="007549A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lastRenderedPageBreak/>
        <w:t>Trained model saved as vgg16_model.h5</w:t>
      </w:r>
    </w:p>
    <w:p w14:paraId="349E248D" w14:textId="77777777" w:rsidR="007549A5" w:rsidRPr="00BA317C" w:rsidRDefault="007549A5" w:rsidP="007549A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Validation Report stored in VGG16_Model.txt</w:t>
      </w:r>
    </w:p>
    <w:p w14:paraId="31ECFF54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C. ResNet50 (Transfer Learning)</w:t>
      </w:r>
    </w:p>
    <w:p w14:paraId="6C0C05A4" w14:textId="77777777" w:rsidR="007549A5" w:rsidRPr="00BA317C" w:rsidRDefault="007549A5" w:rsidP="007549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Base Model:</w:t>
      </w:r>
      <w:r w:rsidRPr="00BA317C">
        <w:rPr>
          <w:rFonts w:ascii="Times New Roman" w:hAnsi="Times New Roman" w:cs="Times New Roman"/>
        </w:rPr>
        <w:t xml:space="preserve"> ResNet50 (pre-trained on ImageNet, feature extraction enabled)</w:t>
      </w:r>
    </w:p>
    <w:p w14:paraId="24415366" w14:textId="77777777" w:rsidR="007549A5" w:rsidRPr="00BA317C" w:rsidRDefault="007549A5" w:rsidP="007549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Training Parameters:</w:t>
      </w:r>
      <w:r w:rsidRPr="00BA317C">
        <w:rPr>
          <w:rFonts w:ascii="Times New Roman" w:hAnsi="Times New Roman" w:cs="Times New Roman"/>
        </w:rPr>
        <w:t xml:space="preserve"> </w:t>
      </w:r>
    </w:p>
    <w:p w14:paraId="79293C67" w14:textId="77777777" w:rsidR="007549A5" w:rsidRPr="00BA317C" w:rsidRDefault="007549A5" w:rsidP="007549A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Epochs:</w:t>
      </w:r>
      <w:r w:rsidRPr="00BA317C">
        <w:rPr>
          <w:rFonts w:ascii="Times New Roman" w:hAnsi="Times New Roman" w:cs="Times New Roman"/>
        </w:rPr>
        <w:t xml:space="preserve"> 30</w:t>
      </w:r>
    </w:p>
    <w:p w14:paraId="3DFF3F24" w14:textId="77777777" w:rsidR="007549A5" w:rsidRPr="00BA317C" w:rsidRDefault="007549A5" w:rsidP="007549A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Optimizer:</w:t>
      </w:r>
      <w:r w:rsidRPr="00BA317C">
        <w:rPr>
          <w:rFonts w:ascii="Times New Roman" w:hAnsi="Times New Roman" w:cs="Times New Roman"/>
        </w:rPr>
        <w:t xml:space="preserve"> Adam</w:t>
      </w:r>
    </w:p>
    <w:p w14:paraId="04262E82" w14:textId="77777777" w:rsidR="007549A5" w:rsidRPr="00BA317C" w:rsidRDefault="007549A5" w:rsidP="007549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Outputs:</w:t>
      </w:r>
      <w:r w:rsidRPr="00BA317C">
        <w:rPr>
          <w:rFonts w:ascii="Times New Roman" w:hAnsi="Times New Roman" w:cs="Times New Roman"/>
        </w:rPr>
        <w:t xml:space="preserve"> </w:t>
      </w:r>
    </w:p>
    <w:p w14:paraId="47D2F051" w14:textId="77777777" w:rsidR="007549A5" w:rsidRPr="00BA317C" w:rsidRDefault="007549A5" w:rsidP="007549A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Trained model saved as resnet_model.h5</w:t>
      </w:r>
    </w:p>
    <w:p w14:paraId="025A2B05" w14:textId="77777777" w:rsidR="007549A5" w:rsidRPr="00BA317C" w:rsidRDefault="007549A5" w:rsidP="007549A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Validation Report stored in ResNet_Model.txt</w:t>
      </w:r>
    </w:p>
    <w:p w14:paraId="58311F41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3. Evaluation Metrics</w:t>
      </w:r>
    </w:p>
    <w:p w14:paraId="6F88E28B" w14:textId="77777777" w:rsidR="007549A5" w:rsidRPr="00BA317C" w:rsidRDefault="007549A5" w:rsidP="007549A5">
      <w:p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Each model was evaluated using the following metrics:</w:t>
      </w:r>
    </w:p>
    <w:p w14:paraId="7167EED8" w14:textId="77777777" w:rsidR="007549A5" w:rsidRPr="00BA317C" w:rsidRDefault="007549A5" w:rsidP="007549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Accuracy</w:t>
      </w:r>
    </w:p>
    <w:p w14:paraId="3B42DA84" w14:textId="77777777" w:rsidR="007549A5" w:rsidRPr="00BA317C" w:rsidRDefault="007549A5" w:rsidP="007549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True Positives (TP), True Negatives (TN), False Positives (FP), False Negatives (FN)</w:t>
      </w:r>
    </w:p>
    <w:p w14:paraId="0EC5D226" w14:textId="77777777" w:rsidR="007549A5" w:rsidRPr="00BA317C" w:rsidRDefault="007549A5" w:rsidP="007549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Precision, Recall, F1-Score</w:t>
      </w:r>
    </w:p>
    <w:p w14:paraId="561BA743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4. Exception Handling &amp; OOP Implementation</w:t>
      </w:r>
    </w:p>
    <w:p w14:paraId="7DEC9CAA" w14:textId="77777777" w:rsidR="007549A5" w:rsidRPr="00BA317C" w:rsidRDefault="007549A5" w:rsidP="007549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Object-Oriented Programming:</w:t>
      </w:r>
      <w:r w:rsidRPr="00BA317C">
        <w:rPr>
          <w:rFonts w:ascii="Times New Roman" w:hAnsi="Times New Roman" w:cs="Times New Roman"/>
        </w:rPr>
        <w:t xml:space="preserve"> Implemented a </w:t>
      </w:r>
      <w:proofErr w:type="spellStart"/>
      <w:r w:rsidRPr="00BA317C">
        <w:rPr>
          <w:rFonts w:ascii="Times New Roman" w:hAnsi="Times New Roman" w:cs="Times New Roman"/>
        </w:rPr>
        <w:t>FoodClassifier</w:t>
      </w:r>
      <w:proofErr w:type="spellEnd"/>
      <w:r w:rsidRPr="00BA317C">
        <w:rPr>
          <w:rFonts w:ascii="Times New Roman" w:hAnsi="Times New Roman" w:cs="Times New Roman"/>
        </w:rPr>
        <w:t xml:space="preserve"> class for model training and evaluation.</w:t>
      </w:r>
    </w:p>
    <w:p w14:paraId="7943121A" w14:textId="77777777" w:rsidR="007549A5" w:rsidRPr="00BA317C" w:rsidRDefault="007549A5" w:rsidP="007549A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Exception Handling:</w:t>
      </w:r>
      <w:r w:rsidRPr="00BA317C">
        <w:rPr>
          <w:rFonts w:ascii="Times New Roman" w:hAnsi="Times New Roman" w:cs="Times New Roman"/>
        </w:rPr>
        <w:t xml:space="preserve"> Used try-except blocks to handle errors gracefully during model training.</w:t>
      </w:r>
    </w:p>
    <w:p w14:paraId="1D1A6276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5. Nutritional Data Storage</w:t>
      </w:r>
    </w:p>
    <w:p w14:paraId="18401BD1" w14:textId="77777777" w:rsidR="007549A5" w:rsidRPr="00BA317C" w:rsidRDefault="007549A5" w:rsidP="007549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Extracted nutritional data for all 34 classes.</w:t>
      </w:r>
    </w:p>
    <w:p w14:paraId="6E77D752" w14:textId="77777777" w:rsidR="007549A5" w:rsidRPr="00BA317C" w:rsidRDefault="007549A5" w:rsidP="007549A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 xml:space="preserve">Stored information in </w:t>
      </w:r>
      <w:proofErr w:type="spellStart"/>
      <w:r w:rsidRPr="00BA317C">
        <w:rPr>
          <w:rFonts w:ascii="Times New Roman" w:hAnsi="Times New Roman" w:cs="Times New Roman"/>
        </w:rPr>
        <w:t>nutrition_</w:t>
      </w:r>
      <w:proofErr w:type="gramStart"/>
      <w:r w:rsidRPr="00BA317C">
        <w:rPr>
          <w:rFonts w:ascii="Times New Roman" w:hAnsi="Times New Roman" w:cs="Times New Roman"/>
        </w:rPr>
        <w:t>data.json</w:t>
      </w:r>
      <w:proofErr w:type="spellEnd"/>
      <w:proofErr w:type="gramEnd"/>
      <w:r w:rsidRPr="00BA317C">
        <w:rPr>
          <w:rFonts w:ascii="Times New Roman" w:hAnsi="Times New Roman" w:cs="Times New Roman"/>
        </w:rPr>
        <w:t xml:space="preserve"> (Protein, Fiber, Calories, Carbohydrates, Fat per class).</w:t>
      </w:r>
    </w:p>
    <w:p w14:paraId="068C600D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6. Flask Web Application (Deployment)</w:t>
      </w:r>
    </w:p>
    <w:p w14:paraId="524D7E8E" w14:textId="77777777" w:rsidR="007549A5" w:rsidRPr="00BA317C" w:rsidRDefault="007549A5" w:rsidP="007549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Frontend:</w:t>
      </w:r>
      <w:r w:rsidRPr="00BA317C">
        <w:rPr>
          <w:rFonts w:ascii="Times New Roman" w:hAnsi="Times New Roman" w:cs="Times New Roman"/>
        </w:rPr>
        <w:t xml:space="preserve"> HTML interface using Bootstrap.</w:t>
      </w:r>
    </w:p>
    <w:p w14:paraId="01FCF165" w14:textId="77777777" w:rsidR="007549A5" w:rsidRPr="00BA317C" w:rsidRDefault="007549A5" w:rsidP="007549A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Backend:</w:t>
      </w:r>
      <w:r w:rsidRPr="00BA317C">
        <w:rPr>
          <w:rFonts w:ascii="Times New Roman" w:hAnsi="Times New Roman" w:cs="Times New Roman"/>
        </w:rPr>
        <w:t xml:space="preserve"> Flask API to: </w:t>
      </w:r>
    </w:p>
    <w:p w14:paraId="5FC56111" w14:textId="77777777" w:rsidR="007549A5" w:rsidRPr="00BA317C" w:rsidRDefault="007549A5" w:rsidP="007549A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Accept image input.</w:t>
      </w:r>
    </w:p>
    <w:p w14:paraId="3229BDEB" w14:textId="77777777" w:rsidR="007549A5" w:rsidRPr="00BA317C" w:rsidRDefault="007549A5" w:rsidP="007549A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Load the selected model (Custom CNN, VGG16, or ResNet50).</w:t>
      </w:r>
    </w:p>
    <w:p w14:paraId="0667AAB4" w14:textId="77777777" w:rsidR="007549A5" w:rsidRPr="00BA317C" w:rsidRDefault="007549A5" w:rsidP="007549A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</w:rPr>
        <w:t>Display the predicted food class and validation metrics.</w:t>
      </w:r>
    </w:p>
    <w:p w14:paraId="520C760F" w14:textId="77777777" w:rsidR="007549A5" w:rsidRPr="00BA317C" w:rsidRDefault="007549A5" w:rsidP="007549A5">
      <w:pPr>
        <w:rPr>
          <w:rFonts w:ascii="Times New Roman" w:hAnsi="Times New Roman" w:cs="Times New Roman"/>
          <w:b/>
          <w:bCs/>
        </w:rPr>
      </w:pPr>
      <w:r w:rsidRPr="00BA317C">
        <w:rPr>
          <w:rFonts w:ascii="Times New Roman" w:hAnsi="Times New Roman" w:cs="Times New Roman"/>
          <w:b/>
          <w:bCs/>
        </w:rPr>
        <w:t>7. Final Deliverables</w:t>
      </w:r>
    </w:p>
    <w:p w14:paraId="4319FFE8" w14:textId="77777777" w:rsidR="007549A5" w:rsidRPr="00BA317C" w:rsidRDefault="007549A5" w:rsidP="007549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Trained Models:</w:t>
      </w:r>
      <w:r w:rsidRPr="00BA317C">
        <w:rPr>
          <w:rFonts w:ascii="Times New Roman" w:hAnsi="Times New Roman" w:cs="Times New Roman"/>
        </w:rPr>
        <w:t xml:space="preserve"> Custom CNN, VGG16, </w:t>
      </w:r>
      <w:proofErr w:type="spellStart"/>
      <w:r w:rsidRPr="00BA317C">
        <w:rPr>
          <w:rFonts w:ascii="Times New Roman" w:hAnsi="Times New Roman" w:cs="Times New Roman"/>
        </w:rPr>
        <w:t>ResNet</w:t>
      </w:r>
      <w:proofErr w:type="spellEnd"/>
      <w:r w:rsidRPr="00BA317C">
        <w:rPr>
          <w:rFonts w:ascii="Times New Roman" w:hAnsi="Times New Roman" w:cs="Times New Roman"/>
        </w:rPr>
        <w:t>.</w:t>
      </w:r>
    </w:p>
    <w:p w14:paraId="577B34AE" w14:textId="77777777" w:rsidR="007549A5" w:rsidRPr="00BA317C" w:rsidRDefault="007549A5" w:rsidP="007549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Validation Reports:</w:t>
      </w:r>
      <w:r w:rsidRPr="00BA317C">
        <w:rPr>
          <w:rFonts w:ascii="Times New Roman" w:hAnsi="Times New Roman" w:cs="Times New Roman"/>
        </w:rPr>
        <w:t xml:space="preserve"> Custom_Model.txt, VGG16_Model.txt, ResNet_Model.txt.</w:t>
      </w:r>
    </w:p>
    <w:p w14:paraId="2CA0E967" w14:textId="77777777" w:rsidR="007549A5" w:rsidRPr="00BA317C" w:rsidRDefault="007549A5" w:rsidP="007549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lastRenderedPageBreak/>
        <w:t>JSON File:</w:t>
      </w:r>
      <w:r w:rsidRPr="00BA317C">
        <w:rPr>
          <w:rFonts w:ascii="Times New Roman" w:hAnsi="Times New Roman" w:cs="Times New Roman"/>
        </w:rPr>
        <w:t xml:space="preserve"> </w:t>
      </w:r>
      <w:proofErr w:type="spellStart"/>
      <w:r w:rsidRPr="00BA317C">
        <w:rPr>
          <w:rFonts w:ascii="Times New Roman" w:hAnsi="Times New Roman" w:cs="Times New Roman"/>
        </w:rPr>
        <w:t>nutrition_</w:t>
      </w:r>
      <w:proofErr w:type="gramStart"/>
      <w:r w:rsidRPr="00BA317C">
        <w:rPr>
          <w:rFonts w:ascii="Times New Roman" w:hAnsi="Times New Roman" w:cs="Times New Roman"/>
        </w:rPr>
        <w:t>data.json</w:t>
      </w:r>
      <w:proofErr w:type="spellEnd"/>
      <w:proofErr w:type="gramEnd"/>
    </w:p>
    <w:p w14:paraId="3426E75D" w14:textId="77777777" w:rsidR="007549A5" w:rsidRPr="00BA317C" w:rsidRDefault="007549A5" w:rsidP="007549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Flask Web Application:</w:t>
      </w:r>
      <w:r w:rsidRPr="00BA317C">
        <w:rPr>
          <w:rFonts w:ascii="Times New Roman" w:hAnsi="Times New Roman" w:cs="Times New Roman"/>
        </w:rPr>
        <w:t xml:space="preserve"> Hosted locally for predictions.</w:t>
      </w:r>
    </w:p>
    <w:p w14:paraId="5386B78C" w14:textId="77777777" w:rsidR="007549A5" w:rsidRPr="00BA317C" w:rsidRDefault="007549A5" w:rsidP="007549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GitHub Repository:</w:t>
      </w:r>
      <w:r w:rsidRPr="00BA317C">
        <w:rPr>
          <w:rFonts w:ascii="Times New Roman" w:hAnsi="Times New Roman" w:cs="Times New Roman"/>
        </w:rPr>
        <w:t xml:space="preserve"> Includes source code, README, and documentation.</w:t>
      </w:r>
    </w:p>
    <w:p w14:paraId="723C4AC0" w14:textId="77777777" w:rsidR="007549A5" w:rsidRPr="00BA317C" w:rsidRDefault="007549A5" w:rsidP="007549A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317C">
        <w:rPr>
          <w:rFonts w:ascii="Times New Roman" w:hAnsi="Times New Roman" w:cs="Times New Roman"/>
          <w:b/>
          <w:bCs/>
        </w:rPr>
        <w:t>Documentation &amp; PPT:</w:t>
      </w:r>
      <w:r w:rsidRPr="00BA317C">
        <w:rPr>
          <w:rFonts w:ascii="Times New Roman" w:hAnsi="Times New Roman" w:cs="Times New Roman"/>
        </w:rPr>
        <w:t xml:space="preserve"> Describes project methodology and results.</w:t>
      </w:r>
    </w:p>
    <w:p w14:paraId="6A38CCC6" w14:textId="77777777" w:rsidR="006715B5" w:rsidRPr="00BA317C" w:rsidRDefault="006715B5">
      <w:pPr>
        <w:rPr>
          <w:rFonts w:ascii="Times New Roman" w:hAnsi="Times New Roman" w:cs="Times New Roman"/>
        </w:rPr>
      </w:pPr>
    </w:p>
    <w:sectPr w:rsidR="006715B5" w:rsidRPr="00BA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C0D"/>
    <w:multiLevelType w:val="multilevel"/>
    <w:tmpl w:val="BC0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1472"/>
    <w:multiLevelType w:val="multilevel"/>
    <w:tmpl w:val="105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83E7B"/>
    <w:multiLevelType w:val="multilevel"/>
    <w:tmpl w:val="5FB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24A1C"/>
    <w:multiLevelType w:val="multilevel"/>
    <w:tmpl w:val="AB2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B550E"/>
    <w:multiLevelType w:val="multilevel"/>
    <w:tmpl w:val="5FB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24EB0"/>
    <w:multiLevelType w:val="multilevel"/>
    <w:tmpl w:val="D27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84427"/>
    <w:multiLevelType w:val="multilevel"/>
    <w:tmpl w:val="9A16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335D8"/>
    <w:multiLevelType w:val="multilevel"/>
    <w:tmpl w:val="CF7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B1113"/>
    <w:multiLevelType w:val="multilevel"/>
    <w:tmpl w:val="7720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034476">
    <w:abstractNumId w:val="1"/>
  </w:num>
  <w:num w:numId="2" w16cid:durableId="1418821326">
    <w:abstractNumId w:val="2"/>
  </w:num>
  <w:num w:numId="3" w16cid:durableId="2319329">
    <w:abstractNumId w:val="8"/>
  </w:num>
  <w:num w:numId="4" w16cid:durableId="1321928068">
    <w:abstractNumId w:val="7"/>
  </w:num>
  <w:num w:numId="5" w16cid:durableId="949701417">
    <w:abstractNumId w:val="6"/>
  </w:num>
  <w:num w:numId="6" w16cid:durableId="549461336">
    <w:abstractNumId w:val="4"/>
  </w:num>
  <w:num w:numId="7" w16cid:durableId="419447015">
    <w:abstractNumId w:val="0"/>
  </w:num>
  <w:num w:numId="8" w16cid:durableId="833185113">
    <w:abstractNumId w:val="3"/>
  </w:num>
  <w:num w:numId="9" w16cid:durableId="732851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98"/>
    <w:rsid w:val="00145698"/>
    <w:rsid w:val="006715B5"/>
    <w:rsid w:val="007549A5"/>
    <w:rsid w:val="009A4981"/>
    <w:rsid w:val="00B70D72"/>
    <w:rsid w:val="00BA317C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C8191-0354-4362-9065-B60CF3B3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asrabanu bagvan</dc:creator>
  <cp:keywords/>
  <dc:description/>
  <cp:lastModifiedBy>asrabanu bagvan</cp:lastModifiedBy>
  <cp:revision>3</cp:revision>
  <dcterms:created xsi:type="dcterms:W3CDTF">2025-02-16T15:43:00Z</dcterms:created>
  <dcterms:modified xsi:type="dcterms:W3CDTF">2025-02-16T19:59:00Z</dcterms:modified>
</cp:coreProperties>
</file>