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85B30" w14:textId="37F9E81A" w:rsidR="00A05296" w:rsidRDefault="00A05296" w:rsidP="00A05296">
      <w:pPr>
        <w:tabs>
          <w:tab w:val="center" w:pos="4536"/>
          <w:tab w:val="left" w:pos="8789"/>
        </w:tabs>
        <w:spacing w:line="360" w:lineRule="auto"/>
        <w:rPr>
          <w:rFonts w:ascii="Times New Roman" w:eastAsia="Times New Roman" w:hAnsi="Times New Roman" w:cs="Times New Roman"/>
          <w:b/>
          <w:bCs/>
          <w:color w:val="44546A"/>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7"/>
        <w:gridCol w:w="4777"/>
      </w:tblGrid>
      <w:tr w:rsidR="00A05296" w14:paraId="5D4603ED" w14:textId="77777777" w:rsidTr="00F84260">
        <w:trPr>
          <w:trHeight w:val="1733"/>
        </w:trPr>
        <w:tc>
          <w:tcPr>
            <w:tcW w:w="4777" w:type="dxa"/>
          </w:tcPr>
          <w:p w14:paraId="2D083FCC" w14:textId="524A1229" w:rsidR="00A05296" w:rsidRDefault="00A05296" w:rsidP="00A05296">
            <w:pPr>
              <w:tabs>
                <w:tab w:val="center" w:pos="4536"/>
                <w:tab w:val="left" w:pos="8789"/>
              </w:tabs>
              <w:spacing w:line="360" w:lineRule="auto"/>
              <w:rPr>
                <w:rFonts w:ascii="Times New Roman" w:eastAsia="Times New Roman" w:hAnsi="Times New Roman" w:cs="Times New Roman"/>
                <w:b/>
                <w:bCs/>
                <w:color w:val="44546A"/>
              </w:rPr>
            </w:pPr>
            <w:r>
              <w:rPr>
                <w:rFonts w:ascii="Times New Roman" w:eastAsia="Times New Roman" w:hAnsi="Times New Roman" w:cs="Times New Roman"/>
                <w:b/>
                <w:bCs/>
                <w:noProof/>
                <w:color w:val="44546A"/>
              </w:rPr>
              <w:drawing>
                <wp:inline distT="0" distB="0" distL="0" distR="0" wp14:anchorId="7EA797CA" wp14:editId="30B6395D">
                  <wp:extent cx="1060870" cy="9000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sias.png"/>
                          <pic:cNvPicPr/>
                        </pic:nvPicPr>
                        <pic:blipFill>
                          <a:blip r:embed="rId8">
                            <a:extLst>
                              <a:ext uri="{28A0092B-C50C-407E-A947-70E740481C1C}">
                                <a14:useLocalDpi xmlns:a14="http://schemas.microsoft.com/office/drawing/2010/main" val="0"/>
                              </a:ext>
                            </a:extLst>
                          </a:blip>
                          <a:stretch>
                            <a:fillRect/>
                          </a:stretch>
                        </pic:blipFill>
                        <pic:spPr>
                          <a:xfrm>
                            <a:off x="0" y="0"/>
                            <a:ext cx="1060870" cy="900000"/>
                          </a:xfrm>
                          <a:prstGeom prst="rect">
                            <a:avLst/>
                          </a:prstGeom>
                        </pic:spPr>
                      </pic:pic>
                    </a:graphicData>
                  </a:graphic>
                </wp:inline>
              </w:drawing>
            </w:r>
          </w:p>
        </w:tc>
        <w:tc>
          <w:tcPr>
            <w:tcW w:w="4777" w:type="dxa"/>
          </w:tcPr>
          <w:p w14:paraId="30844489" w14:textId="1CA3BE3A" w:rsidR="00A05296" w:rsidRDefault="00F84260" w:rsidP="00A05296">
            <w:pPr>
              <w:tabs>
                <w:tab w:val="center" w:pos="4536"/>
                <w:tab w:val="left" w:pos="8789"/>
              </w:tabs>
              <w:spacing w:line="360" w:lineRule="auto"/>
              <w:jc w:val="right"/>
              <w:rPr>
                <w:rFonts w:ascii="Times New Roman" w:eastAsia="Times New Roman" w:hAnsi="Times New Roman" w:cs="Times New Roman"/>
                <w:b/>
                <w:bCs/>
                <w:color w:val="44546A"/>
              </w:rPr>
            </w:pPr>
            <w:r>
              <w:rPr>
                <w:rFonts w:ascii="Times New Roman" w:eastAsia="Times New Roman" w:hAnsi="Times New Roman" w:cs="Times New Roman"/>
                <w:b/>
                <w:bCs/>
                <w:color w:val="44546A"/>
              </w:rPr>
              <w:t xml:space="preserve"> </w:t>
            </w:r>
            <w:r w:rsidR="00A05296">
              <w:rPr>
                <w:rFonts w:ascii="Times New Roman" w:eastAsia="Times New Roman" w:hAnsi="Times New Roman" w:cs="Times New Roman"/>
                <w:b/>
                <w:bCs/>
                <w:noProof/>
                <w:color w:val="44546A"/>
              </w:rPr>
              <w:drawing>
                <wp:inline distT="0" distB="0" distL="0" distR="0" wp14:anchorId="285A12AF" wp14:editId="18E65D62">
                  <wp:extent cx="1752000" cy="90000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versite.png"/>
                          <pic:cNvPicPr/>
                        </pic:nvPicPr>
                        <pic:blipFill>
                          <a:blip r:embed="rId9">
                            <a:extLst>
                              <a:ext uri="{28A0092B-C50C-407E-A947-70E740481C1C}">
                                <a14:useLocalDpi xmlns:a14="http://schemas.microsoft.com/office/drawing/2010/main" val="0"/>
                              </a:ext>
                            </a:extLst>
                          </a:blip>
                          <a:stretch>
                            <a:fillRect/>
                          </a:stretch>
                        </pic:blipFill>
                        <pic:spPr>
                          <a:xfrm>
                            <a:off x="0" y="0"/>
                            <a:ext cx="1752000" cy="900000"/>
                          </a:xfrm>
                          <a:prstGeom prst="rect">
                            <a:avLst/>
                          </a:prstGeom>
                        </pic:spPr>
                      </pic:pic>
                    </a:graphicData>
                  </a:graphic>
                </wp:inline>
              </w:drawing>
            </w:r>
          </w:p>
        </w:tc>
      </w:tr>
    </w:tbl>
    <w:p w14:paraId="1BBEB59E" w14:textId="2DC148E9" w:rsidR="00A05296" w:rsidRDefault="00A05296" w:rsidP="00A05296">
      <w:pPr>
        <w:tabs>
          <w:tab w:val="center" w:pos="4536"/>
          <w:tab w:val="left" w:pos="8789"/>
        </w:tabs>
        <w:spacing w:line="360" w:lineRule="auto"/>
        <w:rPr>
          <w:rFonts w:ascii="Times New Roman" w:eastAsia="Times New Roman" w:hAnsi="Times New Roman" w:cs="Times New Roman"/>
          <w:b/>
          <w:bCs/>
          <w:color w:val="44546A"/>
        </w:rPr>
      </w:pPr>
    </w:p>
    <w:p w14:paraId="6B16D52E" w14:textId="77777777" w:rsidR="00146422" w:rsidRDefault="00146422" w:rsidP="00A05296">
      <w:pPr>
        <w:tabs>
          <w:tab w:val="center" w:pos="4536"/>
          <w:tab w:val="left" w:pos="8789"/>
        </w:tabs>
        <w:spacing w:line="360" w:lineRule="auto"/>
        <w:rPr>
          <w:rFonts w:ascii="Times New Roman" w:eastAsia="Times New Roman" w:hAnsi="Times New Roman" w:cs="Times New Roman"/>
          <w:b/>
          <w:bCs/>
          <w:color w:val="44546A"/>
        </w:rPr>
      </w:pPr>
    </w:p>
    <w:p w14:paraId="63CF85BC" w14:textId="5FACD624" w:rsidR="00086EA7" w:rsidRPr="00146422" w:rsidRDefault="00086EA7" w:rsidP="00146422">
      <w:pPr>
        <w:tabs>
          <w:tab w:val="center" w:pos="4536"/>
          <w:tab w:val="left" w:pos="8789"/>
        </w:tabs>
        <w:spacing w:after="0" w:line="240" w:lineRule="auto"/>
        <w:ind w:left="1701" w:right="1701"/>
        <w:jc w:val="center"/>
        <w:rPr>
          <w:rFonts w:ascii="Times New Roman" w:eastAsia="Times New Roman" w:hAnsi="Times New Roman" w:cs="Times New Roman"/>
          <w:b/>
          <w:bCs/>
          <w:sz w:val="28"/>
          <w:szCs w:val="28"/>
        </w:rPr>
      </w:pPr>
      <w:r w:rsidRPr="00146422">
        <w:rPr>
          <w:rFonts w:ascii="Times New Roman" w:eastAsia="Times New Roman" w:hAnsi="Times New Roman" w:cs="Times New Roman"/>
          <w:b/>
          <w:bCs/>
          <w:sz w:val="28"/>
          <w:szCs w:val="28"/>
        </w:rPr>
        <w:t>Université Mohamed V de Rabat</w:t>
      </w:r>
    </w:p>
    <w:p w14:paraId="1FCB1F6A" w14:textId="77777777" w:rsidR="00146422" w:rsidRPr="00146422" w:rsidRDefault="009070D2" w:rsidP="00146422">
      <w:pPr>
        <w:tabs>
          <w:tab w:val="center" w:pos="4536"/>
          <w:tab w:val="left" w:pos="8789"/>
        </w:tabs>
        <w:spacing w:after="0" w:line="240" w:lineRule="auto"/>
        <w:ind w:left="1701" w:right="1701"/>
        <w:jc w:val="center"/>
        <w:rPr>
          <w:rFonts w:ascii="Times New Roman" w:eastAsia="Times New Roman" w:hAnsi="Times New Roman" w:cs="Times New Roman"/>
          <w:b/>
          <w:bCs/>
          <w:sz w:val="28"/>
          <w:szCs w:val="28"/>
        </w:rPr>
      </w:pPr>
      <w:r w:rsidRPr="00146422">
        <w:rPr>
          <w:rFonts w:ascii="Times New Roman" w:eastAsia="Times New Roman" w:hAnsi="Times New Roman" w:cs="Times New Roman"/>
          <w:b/>
          <w:bCs/>
          <w:sz w:val="28"/>
          <w:szCs w:val="28"/>
        </w:rPr>
        <w:t>E</w:t>
      </w:r>
      <w:r w:rsidR="00086EA7" w:rsidRPr="00146422">
        <w:rPr>
          <w:rFonts w:ascii="Times New Roman" w:eastAsia="Times New Roman" w:hAnsi="Times New Roman" w:cs="Times New Roman"/>
          <w:b/>
          <w:bCs/>
          <w:sz w:val="28"/>
          <w:szCs w:val="28"/>
        </w:rPr>
        <w:t>cole</w:t>
      </w:r>
      <w:r w:rsidRPr="00146422">
        <w:rPr>
          <w:rFonts w:ascii="Times New Roman" w:eastAsia="Times New Roman" w:hAnsi="Times New Roman" w:cs="Times New Roman"/>
          <w:b/>
          <w:bCs/>
          <w:sz w:val="28"/>
          <w:szCs w:val="28"/>
        </w:rPr>
        <w:t xml:space="preserve"> N</w:t>
      </w:r>
      <w:r w:rsidR="00086EA7" w:rsidRPr="00146422">
        <w:rPr>
          <w:rFonts w:ascii="Times New Roman" w:eastAsia="Times New Roman" w:hAnsi="Times New Roman" w:cs="Times New Roman"/>
          <w:b/>
          <w:bCs/>
          <w:sz w:val="28"/>
          <w:szCs w:val="28"/>
        </w:rPr>
        <w:t>ationale</w:t>
      </w:r>
      <w:r w:rsidRPr="00146422">
        <w:rPr>
          <w:rFonts w:ascii="Times New Roman" w:eastAsia="Times New Roman" w:hAnsi="Times New Roman" w:cs="Times New Roman"/>
          <w:b/>
          <w:bCs/>
          <w:sz w:val="28"/>
          <w:szCs w:val="28"/>
        </w:rPr>
        <w:t xml:space="preserve"> </w:t>
      </w:r>
      <w:r w:rsidR="00146422" w:rsidRPr="00146422">
        <w:rPr>
          <w:rFonts w:ascii="Times New Roman" w:eastAsia="Times New Roman" w:hAnsi="Times New Roman" w:cs="Times New Roman"/>
          <w:b/>
          <w:bCs/>
          <w:sz w:val="28"/>
          <w:szCs w:val="28"/>
        </w:rPr>
        <w:t>Supérieure</w:t>
      </w:r>
      <w:r w:rsidRPr="00146422">
        <w:rPr>
          <w:rFonts w:ascii="Times New Roman" w:eastAsia="Times New Roman" w:hAnsi="Times New Roman" w:cs="Times New Roman"/>
          <w:b/>
          <w:bCs/>
          <w:sz w:val="28"/>
          <w:szCs w:val="28"/>
        </w:rPr>
        <w:t xml:space="preserve"> </w:t>
      </w:r>
      <w:r w:rsidR="00086EA7" w:rsidRPr="00146422">
        <w:rPr>
          <w:rFonts w:ascii="Times New Roman" w:eastAsia="Times New Roman" w:hAnsi="Times New Roman" w:cs="Times New Roman"/>
          <w:b/>
          <w:bCs/>
          <w:sz w:val="28"/>
          <w:szCs w:val="28"/>
        </w:rPr>
        <w:t>d</w:t>
      </w:r>
      <w:r w:rsidRPr="00146422">
        <w:rPr>
          <w:rFonts w:ascii="Times New Roman" w:eastAsia="Times New Roman" w:hAnsi="Times New Roman" w:cs="Times New Roman"/>
          <w:b/>
          <w:bCs/>
          <w:sz w:val="28"/>
          <w:szCs w:val="28"/>
        </w:rPr>
        <w:t>’</w:t>
      </w:r>
      <w:r w:rsidR="00086EA7" w:rsidRPr="00146422">
        <w:rPr>
          <w:rFonts w:ascii="Times New Roman" w:eastAsia="Times New Roman" w:hAnsi="Times New Roman" w:cs="Times New Roman"/>
          <w:b/>
          <w:bCs/>
          <w:sz w:val="28"/>
          <w:szCs w:val="28"/>
        </w:rPr>
        <w:t>informatique</w:t>
      </w:r>
      <w:r w:rsidRPr="00146422">
        <w:rPr>
          <w:rFonts w:ascii="Times New Roman" w:eastAsia="Times New Roman" w:hAnsi="Times New Roman" w:cs="Times New Roman"/>
          <w:b/>
          <w:bCs/>
          <w:sz w:val="28"/>
          <w:szCs w:val="28"/>
        </w:rPr>
        <w:t xml:space="preserve"> </w:t>
      </w:r>
      <w:r w:rsidR="00086EA7" w:rsidRPr="00146422">
        <w:rPr>
          <w:rFonts w:ascii="Times New Roman" w:eastAsia="Times New Roman" w:hAnsi="Times New Roman" w:cs="Times New Roman"/>
          <w:b/>
          <w:bCs/>
          <w:sz w:val="28"/>
          <w:szCs w:val="28"/>
        </w:rPr>
        <w:t>et</w:t>
      </w:r>
      <w:r w:rsidRPr="00146422">
        <w:rPr>
          <w:rFonts w:ascii="Times New Roman" w:eastAsia="Times New Roman" w:hAnsi="Times New Roman" w:cs="Times New Roman"/>
          <w:b/>
          <w:bCs/>
          <w:sz w:val="28"/>
          <w:szCs w:val="28"/>
        </w:rPr>
        <w:t xml:space="preserve"> </w:t>
      </w:r>
      <w:r w:rsidR="00146422" w:rsidRPr="00146422">
        <w:rPr>
          <w:rFonts w:ascii="Times New Roman" w:eastAsia="Times New Roman" w:hAnsi="Times New Roman" w:cs="Times New Roman"/>
          <w:b/>
          <w:bCs/>
          <w:sz w:val="28"/>
          <w:szCs w:val="28"/>
        </w:rPr>
        <w:t>d</w:t>
      </w:r>
      <w:r w:rsidRPr="00146422">
        <w:rPr>
          <w:rFonts w:ascii="Times New Roman" w:eastAsia="Times New Roman" w:hAnsi="Times New Roman" w:cs="Times New Roman"/>
          <w:b/>
          <w:bCs/>
          <w:sz w:val="28"/>
          <w:szCs w:val="28"/>
        </w:rPr>
        <w:t>’</w:t>
      </w:r>
      <w:r w:rsidR="00146422" w:rsidRPr="00146422">
        <w:rPr>
          <w:rFonts w:ascii="Times New Roman" w:eastAsia="Times New Roman" w:hAnsi="Times New Roman" w:cs="Times New Roman"/>
          <w:b/>
          <w:bCs/>
          <w:sz w:val="28"/>
          <w:szCs w:val="28"/>
        </w:rPr>
        <w:t>analyse</w:t>
      </w:r>
      <w:r w:rsidRPr="00146422">
        <w:rPr>
          <w:rFonts w:ascii="Times New Roman" w:eastAsia="Times New Roman" w:hAnsi="Times New Roman" w:cs="Times New Roman"/>
          <w:b/>
          <w:bCs/>
          <w:sz w:val="28"/>
          <w:szCs w:val="28"/>
        </w:rPr>
        <w:t xml:space="preserve"> </w:t>
      </w:r>
      <w:r w:rsidR="00146422" w:rsidRPr="00146422">
        <w:rPr>
          <w:rFonts w:ascii="Times New Roman" w:eastAsia="Times New Roman" w:hAnsi="Times New Roman" w:cs="Times New Roman"/>
          <w:b/>
          <w:bCs/>
          <w:sz w:val="28"/>
          <w:szCs w:val="28"/>
        </w:rPr>
        <w:t>des</w:t>
      </w:r>
      <w:r w:rsidRPr="00146422">
        <w:rPr>
          <w:rFonts w:ascii="Times New Roman" w:eastAsia="Times New Roman" w:hAnsi="Times New Roman" w:cs="Times New Roman"/>
          <w:b/>
          <w:bCs/>
          <w:sz w:val="28"/>
          <w:szCs w:val="28"/>
        </w:rPr>
        <w:t xml:space="preserve"> </w:t>
      </w:r>
      <w:r w:rsidR="00146422" w:rsidRPr="00146422">
        <w:rPr>
          <w:rFonts w:ascii="Times New Roman" w:eastAsia="Times New Roman" w:hAnsi="Times New Roman" w:cs="Times New Roman"/>
          <w:b/>
          <w:bCs/>
          <w:sz w:val="28"/>
          <w:szCs w:val="28"/>
        </w:rPr>
        <w:t>Systèmes</w:t>
      </w:r>
    </w:p>
    <w:p w14:paraId="43B55E50" w14:textId="798C8B5B" w:rsidR="009070D2" w:rsidRPr="00146422" w:rsidRDefault="00320126" w:rsidP="00146422">
      <w:pPr>
        <w:tabs>
          <w:tab w:val="center" w:pos="4536"/>
          <w:tab w:val="left" w:pos="8789"/>
        </w:tabs>
        <w:spacing w:after="0" w:line="240" w:lineRule="auto"/>
        <w:ind w:left="1701" w:right="1701"/>
        <w:jc w:val="center"/>
        <w:rPr>
          <w:rFonts w:ascii="Times New Roman" w:eastAsia="Times New Roman" w:hAnsi="Times New Roman" w:cs="Times New Roman"/>
          <w:b/>
          <w:bCs/>
          <w:sz w:val="28"/>
          <w:szCs w:val="28"/>
        </w:rPr>
      </w:pPr>
      <w:r w:rsidRPr="00146422">
        <w:rPr>
          <w:rFonts w:ascii="Times New Roman" w:eastAsia="Times New Roman" w:hAnsi="Times New Roman" w:cs="Times New Roman"/>
          <w:b/>
          <w:bCs/>
          <w:sz w:val="28"/>
          <w:szCs w:val="28"/>
        </w:rPr>
        <w:t xml:space="preserve">- </w:t>
      </w:r>
      <w:r w:rsidR="00146422" w:rsidRPr="00146422">
        <w:rPr>
          <w:rFonts w:ascii="Times New Roman" w:eastAsia="Times New Roman" w:hAnsi="Times New Roman" w:cs="Times New Roman"/>
          <w:b/>
          <w:bCs/>
          <w:sz w:val="28"/>
          <w:szCs w:val="28"/>
        </w:rPr>
        <w:t xml:space="preserve"> </w:t>
      </w:r>
      <w:r w:rsidRPr="00146422">
        <w:rPr>
          <w:rFonts w:ascii="Times New Roman" w:eastAsia="Times New Roman" w:hAnsi="Times New Roman" w:cs="Times New Roman"/>
          <w:b/>
          <w:bCs/>
          <w:sz w:val="28"/>
          <w:szCs w:val="28"/>
        </w:rPr>
        <w:t>R</w:t>
      </w:r>
      <w:r w:rsidR="00146422" w:rsidRPr="00146422">
        <w:rPr>
          <w:rFonts w:ascii="Times New Roman" w:eastAsia="Times New Roman" w:hAnsi="Times New Roman" w:cs="Times New Roman"/>
          <w:b/>
          <w:bCs/>
          <w:sz w:val="28"/>
          <w:szCs w:val="28"/>
        </w:rPr>
        <w:t>abat -</w:t>
      </w:r>
    </w:p>
    <w:p w14:paraId="443EDF1D" w14:textId="77777777" w:rsidR="00146422" w:rsidRDefault="00146422" w:rsidP="009070D2">
      <w:pPr>
        <w:tabs>
          <w:tab w:val="center" w:pos="4536"/>
          <w:tab w:val="left" w:pos="8789"/>
        </w:tabs>
        <w:spacing w:line="360" w:lineRule="auto"/>
        <w:ind w:left="567" w:right="709"/>
        <w:jc w:val="center"/>
        <w:rPr>
          <w:rFonts w:ascii="Times New Roman" w:eastAsia="Times New Roman" w:hAnsi="Times New Roman" w:cs="Times New Roman"/>
          <w:b/>
          <w:bCs/>
          <w:color w:val="44546A"/>
        </w:rPr>
      </w:pPr>
    </w:p>
    <w:p w14:paraId="2EC5035F" w14:textId="58640C04" w:rsidR="009070D2" w:rsidRPr="00146422" w:rsidRDefault="003C2DA8" w:rsidP="009070D2">
      <w:pPr>
        <w:tabs>
          <w:tab w:val="center" w:pos="4536"/>
          <w:tab w:val="left" w:pos="8789"/>
        </w:tabs>
        <w:spacing w:line="240" w:lineRule="auto"/>
        <w:ind w:left="567" w:right="709"/>
        <w:jc w:val="center"/>
        <w:rPr>
          <w:rFonts w:ascii="Times New Roman" w:eastAsia="Times New Roman" w:hAnsi="Times New Roman" w:cs="Times New Roman"/>
          <w:b/>
          <w:bCs/>
          <w:color w:val="44546A"/>
          <w:sz w:val="28"/>
          <w:szCs w:val="28"/>
        </w:rPr>
      </w:pPr>
      <w:r w:rsidRPr="00146422">
        <w:rPr>
          <w:rFonts w:ascii="Times New Roman" w:eastAsia="Times New Roman" w:hAnsi="Times New Roman" w:cs="Times New Roman"/>
          <w:b/>
          <w:bCs/>
          <w:color w:val="44546A"/>
          <w:sz w:val="28"/>
          <w:szCs w:val="28"/>
        </w:rPr>
        <w:t>CYCLE D’INGENIEUR</w:t>
      </w:r>
    </w:p>
    <w:p w14:paraId="571F2854" w14:textId="0F221C23" w:rsidR="009070D2" w:rsidRPr="00146422" w:rsidRDefault="00320126" w:rsidP="009070D2">
      <w:pPr>
        <w:tabs>
          <w:tab w:val="left" w:pos="8789"/>
        </w:tabs>
        <w:spacing w:line="240" w:lineRule="auto"/>
        <w:ind w:left="567" w:right="709"/>
        <w:jc w:val="center"/>
        <w:rPr>
          <w:rFonts w:ascii="Times New Roman" w:eastAsia="Times New Roman" w:hAnsi="Times New Roman" w:cs="Times New Roman"/>
          <w:b/>
          <w:bCs/>
          <w:color w:val="5B9BD5"/>
          <w:sz w:val="28"/>
          <w:szCs w:val="28"/>
        </w:rPr>
      </w:pPr>
      <w:r w:rsidRPr="00146422">
        <w:rPr>
          <w:rFonts w:ascii="Times New Roman" w:eastAsia="Times New Roman" w:hAnsi="Times New Roman" w:cs="Times New Roman"/>
          <w:b/>
          <w:bCs/>
          <w:color w:val="44546A"/>
          <w:sz w:val="28"/>
          <w:szCs w:val="28"/>
        </w:rPr>
        <w:t>FILIERE</w:t>
      </w:r>
      <w:r w:rsidR="009070D2" w:rsidRPr="00146422">
        <w:rPr>
          <w:rFonts w:ascii="Times New Roman" w:eastAsia="Times New Roman" w:hAnsi="Times New Roman" w:cs="Times New Roman"/>
          <w:b/>
          <w:bCs/>
          <w:color w:val="44546A"/>
          <w:sz w:val="28"/>
          <w:szCs w:val="28"/>
        </w:rPr>
        <w:t xml:space="preserve"> : </w:t>
      </w:r>
      <w:r w:rsidRPr="00146422">
        <w:rPr>
          <w:rFonts w:ascii="Times New Roman" w:eastAsia="Times New Roman" w:hAnsi="Times New Roman" w:cs="Times New Roman"/>
          <w:b/>
          <w:bCs/>
          <w:color w:val="44546A"/>
          <w:sz w:val="28"/>
          <w:szCs w:val="28"/>
        </w:rPr>
        <w:t>GENIE LOGICIEL</w:t>
      </w:r>
    </w:p>
    <w:p w14:paraId="615B1008" w14:textId="3F100F82" w:rsidR="009070D2" w:rsidRDefault="009070D2" w:rsidP="009070D2">
      <w:pPr>
        <w:tabs>
          <w:tab w:val="left" w:pos="8789"/>
        </w:tabs>
        <w:spacing w:line="360" w:lineRule="auto"/>
        <w:jc w:val="center"/>
        <w:rPr>
          <w:rFonts w:ascii="Times New Roman" w:eastAsia="Times New Roman" w:hAnsi="Times New Roman" w:cs="Times New Roman"/>
          <w:b/>
          <w:bCs/>
          <w:color w:val="262626"/>
          <w:sz w:val="24"/>
          <w:szCs w:val="24"/>
          <w:u w:val="single"/>
        </w:rPr>
      </w:pPr>
      <w:r>
        <w:rPr>
          <w:noProof/>
        </w:rPr>
        <mc:AlternateContent>
          <mc:Choice Requires="wps">
            <w:drawing>
              <wp:anchor distT="0" distB="0" distL="114300" distR="114300" simplePos="0" relativeHeight="251639296" behindDoc="0" locked="0" layoutInCell="1" allowOverlap="1" wp14:anchorId="7C9062A5" wp14:editId="10BF5208">
                <wp:simplePos x="0" y="0"/>
                <wp:positionH relativeFrom="column">
                  <wp:posOffset>389890</wp:posOffset>
                </wp:positionH>
                <wp:positionV relativeFrom="paragraph">
                  <wp:posOffset>210667</wp:posOffset>
                </wp:positionV>
                <wp:extent cx="4990465" cy="635"/>
                <wp:effectExtent l="0" t="0" r="19685" b="37465"/>
                <wp:wrapNone/>
                <wp:docPr id="680" name="Connecteur : en angle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0465" cy="635"/>
                        </a:xfrm>
                        <a:prstGeom prst="bentConnector3">
                          <a:avLst>
                            <a:gd name="adj1" fmla="val 4999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A481C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80" o:spid="_x0000_s1026" type="#_x0000_t34" style="position:absolute;margin-left:30.7pt;margin-top:16.6pt;width:392.95pt;height:.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" adj="10799"/>
            </w:pict>
          </mc:Fallback>
        </mc:AlternateContent>
      </w:r>
    </w:p>
    <w:p w14:paraId="7D82E3DC" w14:textId="350A2CE8" w:rsidR="009070D2" w:rsidRDefault="009070D2" w:rsidP="009070D2">
      <w:pPr>
        <w:spacing w:line="360" w:lineRule="auto"/>
        <w:ind w:left="567" w:right="709"/>
        <w:jc w:val="center"/>
        <w:rPr>
          <w:rFonts w:ascii="Times New Roman" w:eastAsia="Times New Roman" w:hAnsi="Times New Roman" w:cs="Times New Roman"/>
          <w:b/>
          <w:bCs/>
          <w:color w:val="222A35"/>
          <w:sz w:val="40"/>
          <w:szCs w:val="40"/>
        </w:rPr>
      </w:pPr>
      <w:r w:rsidRPr="00146422">
        <w:rPr>
          <w:rFonts w:ascii="Times New Roman" w:eastAsia="Times New Roman" w:hAnsi="Times New Roman" w:cs="Times New Roman"/>
          <w:b/>
          <w:bCs/>
          <w:color w:val="222A35"/>
          <w:sz w:val="36"/>
          <w:szCs w:val="36"/>
        </w:rPr>
        <w:t>Projet de fin d’année intitulé :</w:t>
      </w:r>
    </w:p>
    <w:p w14:paraId="216C70C6" w14:textId="62699446" w:rsidR="009070D2" w:rsidRDefault="000A2983" w:rsidP="009070D2">
      <w:pPr>
        <w:tabs>
          <w:tab w:val="left" w:pos="8789"/>
        </w:tabs>
        <w:spacing w:line="360" w:lineRule="auto"/>
        <w:ind w:right="709"/>
        <w:rPr>
          <w:rFonts w:ascii="Times New Roman" w:eastAsia="Times New Roman" w:hAnsi="Times New Roman" w:cs="Times New Roman"/>
          <w:b/>
          <w:bCs/>
          <w:color w:val="262626"/>
          <w:sz w:val="52"/>
          <w:szCs w:val="52"/>
          <w:u w:val="single"/>
        </w:rPr>
      </w:pPr>
      <w:r w:rsidRPr="00146422">
        <w:rPr>
          <w:noProof/>
          <w:sz w:val="36"/>
          <w:szCs w:val="36"/>
        </w:rPr>
        <mc:AlternateContent>
          <mc:Choice Requires="wps">
            <w:drawing>
              <wp:anchor distT="0" distB="0" distL="114300" distR="114300" simplePos="0" relativeHeight="251640320" behindDoc="0" locked="0" layoutInCell="1" allowOverlap="1" wp14:anchorId="4A25429C" wp14:editId="16BACA3C">
                <wp:simplePos x="0" y="0"/>
                <wp:positionH relativeFrom="margin">
                  <wp:posOffset>13797</wp:posOffset>
                </wp:positionH>
                <wp:positionV relativeFrom="paragraph">
                  <wp:posOffset>48664</wp:posOffset>
                </wp:positionV>
                <wp:extent cx="6176798" cy="914400"/>
                <wp:effectExtent l="19050" t="19050" r="14605" b="19050"/>
                <wp:wrapNone/>
                <wp:docPr id="679" name="Rectangle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6798" cy="914400"/>
                        </a:xfrm>
                        <a:prstGeom prst="rect">
                          <a:avLst/>
                        </a:prstGeom>
                        <a:solidFill>
                          <a:sysClr val="window" lastClr="FFFFFF">
                            <a:lumMod val="100000"/>
                            <a:lumOff val="0"/>
                          </a:sysClr>
                        </a:solidFill>
                        <a:ln w="31750">
                          <a:solidFill>
                            <a:srgbClr val="5B9BD5">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B622967" w14:textId="77777777" w:rsidR="002966CE" w:rsidRPr="00146422" w:rsidRDefault="002966CE" w:rsidP="000A2983">
                            <w:pPr>
                              <w:spacing w:line="240" w:lineRule="auto"/>
                              <w:ind w:right="33"/>
                              <w:jc w:val="center"/>
                              <w:rPr>
                                <w:rFonts w:ascii="Times New Roman" w:hAnsi="Times New Roman" w:cs="Times New Roman"/>
                                <w:b/>
                                <w:sz w:val="44"/>
                                <w:szCs w:val="44"/>
                              </w:rPr>
                            </w:pPr>
                            <w:r w:rsidRPr="00146422">
                              <w:rPr>
                                <w:rFonts w:ascii="Times New Roman" w:hAnsi="Times New Roman" w:cs="Times New Roman"/>
                                <w:b/>
                                <w:sz w:val="44"/>
                                <w:szCs w:val="44"/>
                              </w:rPr>
                              <w:t>Développement d’un système de gestion d’appels d’offres pour un marché public</w:t>
                            </w:r>
                          </w:p>
                          <w:p w14:paraId="50840461" w14:textId="08540C22" w:rsidR="002966CE" w:rsidRDefault="002966CE" w:rsidP="000A2983">
                            <w:pPr>
                              <w:spacing w:line="480" w:lineRule="auto"/>
                              <w:ind w:right="69"/>
                              <w:jc w:val="cente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25429C" id="Rectangle 679" o:spid="_x0000_s1026" style="position:absolute;margin-left:1.1pt;margin-top:3.85pt;width:486.35pt;height:1in;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" strokecolor="#5b9bd5" strokeweight="2.5pt">
                <v:shadow color="#868686"/>
                <v:textbox>
                  <w:txbxContent>
                    <w:p w14:paraId="1B622967" w14:textId="77777777" w:rsidR="002966CE" w:rsidRPr="00146422" w:rsidRDefault="002966CE" w:rsidP="000A2983">
                      <w:pPr>
                        <w:spacing w:line="240" w:lineRule="auto"/>
                        <w:ind w:right="33"/>
                        <w:jc w:val="center"/>
                        <w:rPr>
                          <w:rFonts w:ascii="Times New Roman" w:hAnsi="Times New Roman" w:cs="Times New Roman"/>
                          <w:b/>
                          <w:sz w:val="44"/>
                          <w:szCs w:val="44"/>
                        </w:rPr>
                      </w:pPr>
                      <w:r w:rsidRPr="00146422">
                        <w:rPr>
                          <w:rFonts w:ascii="Times New Roman" w:hAnsi="Times New Roman" w:cs="Times New Roman"/>
                          <w:b/>
                          <w:sz w:val="44"/>
                          <w:szCs w:val="44"/>
                        </w:rPr>
                        <w:t>Développement d’un système de gestion d’appels d’offres pour un marché public</w:t>
                      </w:r>
                    </w:p>
                    <w:p w14:paraId="50840461" w14:textId="08540C22" w:rsidR="002966CE" w:rsidRDefault="002966CE" w:rsidP="000A2983">
                      <w:pPr>
                        <w:spacing w:line="480" w:lineRule="auto"/>
                        <w:ind w:right="69"/>
                        <w:jc w:val="center"/>
                        <w:rPr>
                          <w:rFonts w:ascii="Times New Roman" w:hAnsi="Times New Roman"/>
                        </w:rPr>
                      </w:pPr>
                    </w:p>
                  </w:txbxContent>
                </v:textbox>
                <w10:wrap anchorx="margin"/>
              </v:rect>
            </w:pict>
          </mc:Fallback>
        </mc:AlternateContent>
      </w:r>
    </w:p>
    <w:p w14:paraId="4984FA71" w14:textId="77777777" w:rsidR="009070D2" w:rsidRDefault="009070D2" w:rsidP="009070D2">
      <w:pPr>
        <w:tabs>
          <w:tab w:val="left" w:pos="8789"/>
        </w:tabs>
        <w:spacing w:line="360" w:lineRule="auto"/>
        <w:ind w:right="709"/>
        <w:rPr>
          <w:rFonts w:ascii="Times New Roman" w:eastAsia="Times New Roman" w:hAnsi="Times New Roman" w:cs="Times New Roman"/>
          <w:b/>
          <w:sz w:val="32"/>
          <w:szCs w:val="32"/>
          <w:lang w:eastAsia="fr-CA"/>
        </w:rPr>
      </w:pPr>
      <w:r>
        <w:rPr>
          <w:rFonts w:ascii="Times New Roman" w:eastAsia="Times New Roman" w:hAnsi="Times New Roman" w:cs="Times New Roman"/>
          <w:b/>
          <w:sz w:val="32"/>
          <w:szCs w:val="32"/>
          <w:lang w:eastAsia="fr-CA"/>
        </w:rPr>
        <w:t xml:space="preserve">  </w:t>
      </w:r>
    </w:p>
    <w:p w14:paraId="42303DCF" w14:textId="6D58814B" w:rsidR="009070D2" w:rsidRDefault="009070D2" w:rsidP="009070D2">
      <w:pPr>
        <w:ind w:right="709"/>
        <w:rPr>
          <w:rFonts w:ascii="Times New Roman" w:eastAsia="Times New Roman" w:hAnsi="Times New Roman" w:cs="Times New Roman"/>
          <w:bCs/>
          <w:sz w:val="28"/>
          <w:szCs w:val="28"/>
          <w:lang w:eastAsia="fr-CA"/>
        </w:rPr>
      </w:pPr>
    </w:p>
    <w:tbl>
      <w:tblPr>
        <w:tblStyle w:val="Grilledutableau"/>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6"/>
        <w:gridCol w:w="2930"/>
      </w:tblGrid>
      <w:tr w:rsidR="00F84260" w14:paraId="639B255C" w14:textId="77777777" w:rsidTr="004F75D0">
        <w:trPr>
          <w:trHeight w:val="413"/>
        </w:trPr>
        <w:tc>
          <w:tcPr>
            <w:tcW w:w="6846" w:type="dxa"/>
          </w:tcPr>
          <w:p w14:paraId="440750E1" w14:textId="2C58FD4A" w:rsidR="00F84260" w:rsidRPr="00102B59" w:rsidRDefault="00F84260" w:rsidP="009070D2">
            <w:pPr>
              <w:ind w:right="709"/>
              <w:rPr>
                <w:rFonts w:ascii="Times New Roman" w:eastAsia="Times New Roman" w:hAnsi="Times New Roman" w:cs="Times New Roman"/>
                <w:bCs/>
                <w:sz w:val="28"/>
                <w:szCs w:val="28"/>
                <w:lang w:eastAsia="fr-CA"/>
              </w:rPr>
            </w:pPr>
            <w:r w:rsidRPr="00102B59">
              <w:rPr>
                <w:rFonts w:ascii="Times New Roman" w:eastAsia="Times New Roman" w:hAnsi="Times New Roman" w:cs="Times New Roman"/>
                <w:b/>
                <w:sz w:val="28"/>
                <w:szCs w:val="28"/>
                <w:lang w:eastAsia="fr-CA"/>
              </w:rPr>
              <w:t>Réalisé par :</w:t>
            </w:r>
          </w:p>
        </w:tc>
        <w:tc>
          <w:tcPr>
            <w:tcW w:w="2930" w:type="dxa"/>
          </w:tcPr>
          <w:p w14:paraId="67B69C68" w14:textId="214A0823" w:rsidR="00F84260" w:rsidRPr="00102B59" w:rsidRDefault="00F84260" w:rsidP="000A2983">
            <w:pPr>
              <w:ind w:right="35"/>
              <w:rPr>
                <w:rFonts w:ascii="Times New Roman" w:eastAsia="Times New Roman" w:hAnsi="Times New Roman" w:cs="Times New Roman"/>
                <w:bCs/>
                <w:sz w:val="28"/>
                <w:szCs w:val="28"/>
                <w:lang w:eastAsia="fr-CA"/>
              </w:rPr>
            </w:pPr>
            <w:r w:rsidRPr="00102B59">
              <w:rPr>
                <w:rFonts w:ascii="Times New Roman" w:eastAsia="Times New Roman" w:hAnsi="Times New Roman" w:cs="Times New Roman"/>
                <w:b/>
                <w:sz w:val="28"/>
                <w:szCs w:val="28"/>
                <w:lang w:eastAsia="fr-CA"/>
              </w:rPr>
              <w:t>Dirigé par :</w:t>
            </w:r>
          </w:p>
        </w:tc>
      </w:tr>
      <w:tr w:rsidR="00F84260" w14:paraId="5A96B810" w14:textId="77777777" w:rsidTr="004F75D0">
        <w:trPr>
          <w:trHeight w:val="855"/>
        </w:trPr>
        <w:tc>
          <w:tcPr>
            <w:tcW w:w="6846" w:type="dxa"/>
          </w:tcPr>
          <w:p w14:paraId="32ACCC0B" w14:textId="26A471A4" w:rsidR="00F84260" w:rsidRPr="00102B59" w:rsidRDefault="00F84260" w:rsidP="009070D2">
            <w:pPr>
              <w:ind w:right="709"/>
              <w:rPr>
                <w:rFonts w:ascii="Times New Roman" w:eastAsia="Times New Roman" w:hAnsi="Times New Roman" w:cs="Times New Roman"/>
                <w:bCs/>
                <w:sz w:val="28"/>
                <w:szCs w:val="28"/>
                <w:lang w:eastAsia="fr-CA"/>
              </w:rPr>
            </w:pPr>
            <w:r w:rsidRPr="00102B59">
              <w:rPr>
                <w:rFonts w:ascii="Times New Roman" w:eastAsia="Times New Roman" w:hAnsi="Times New Roman" w:cs="Times New Roman"/>
                <w:bCs/>
                <w:sz w:val="28"/>
                <w:szCs w:val="28"/>
                <w:lang w:eastAsia="fr-CA"/>
              </w:rPr>
              <w:t>SAIDI HASSANI ALAOUI Ilham</w:t>
            </w:r>
            <w:r w:rsidRPr="00102B59">
              <w:rPr>
                <w:rFonts w:ascii="Georgia"/>
                <w:sz w:val="28"/>
                <w:szCs w:val="28"/>
              </w:rPr>
              <w:t xml:space="preserve">             </w:t>
            </w:r>
          </w:p>
          <w:p w14:paraId="51F5239F" w14:textId="37B4EB1F" w:rsidR="00F84260" w:rsidRPr="00102B59" w:rsidRDefault="00F84260" w:rsidP="009070D2">
            <w:pPr>
              <w:ind w:right="709"/>
              <w:rPr>
                <w:rFonts w:ascii="Times New Roman" w:eastAsia="Times New Roman" w:hAnsi="Times New Roman" w:cs="Times New Roman"/>
                <w:bCs/>
                <w:sz w:val="28"/>
                <w:szCs w:val="28"/>
                <w:lang w:eastAsia="fr-CA"/>
              </w:rPr>
            </w:pPr>
            <w:r w:rsidRPr="00102B59">
              <w:rPr>
                <w:rFonts w:ascii="Times New Roman" w:eastAsia="Times New Roman" w:hAnsi="Times New Roman" w:cs="Times New Roman"/>
                <w:bCs/>
                <w:sz w:val="28"/>
                <w:szCs w:val="28"/>
                <w:lang w:eastAsia="fr-CA"/>
              </w:rPr>
              <w:t>RACHID Asma</w:t>
            </w:r>
          </w:p>
        </w:tc>
        <w:tc>
          <w:tcPr>
            <w:tcW w:w="2930" w:type="dxa"/>
          </w:tcPr>
          <w:p w14:paraId="44646580" w14:textId="0431CF6D" w:rsidR="00F84260" w:rsidRPr="00102B59" w:rsidRDefault="00A04C50" w:rsidP="000A2983">
            <w:pPr>
              <w:ind w:right="35"/>
              <w:rPr>
                <w:rFonts w:ascii="Times New Roman" w:eastAsia="Times New Roman" w:hAnsi="Times New Roman" w:cs="Times New Roman"/>
                <w:bCs/>
                <w:sz w:val="28"/>
                <w:szCs w:val="28"/>
                <w:lang w:eastAsia="fr-CA"/>
              </w:rPr>
            </w:pPr>
            <w:r w:rsidRPr="00102B59">
              <w:rPr>
                <w:rFonts w:ascii="Times New Roman" w:eastAsia="Times New Roman" w:hAnsi="Times New Roman" w:cs="Times New Roman"/>
                <w:bCs/>
                <w:sz w:val="28"/>
                <w:szCs w:val="28"/>
                <w:lang w:eastAsia="fr-CA"/>
              </w:rPr>
              <w:t>Pr</w:t>
            </w:r>
            <w:r w:rsidR="00F84260" w:rsidRPr="00102B59">
              <w:rPr>
                <w:rFonts w:ascii="Times New Roman" w:eastAsia="Times New Roman" w:hAnsi="Times New Roman" w:cs="Times New Roman"/>
                <w:bCs/>
                <w:sz w:val="28"/>
                <w:szCs w:val="28"/>
                <w:lang w:eastAsia="fr-CA"/>
              </w:rPr>
              <w:t xml:space="preserve">. </w:t>
            </w:r>
            <w:r w:rsidRPr="00102B59">
              <w:rPr>
                <w:rFonts w:ascii="Times New Roman" w:eastAsia="Times New Roman" w:hAnsi="Times New Roman" w:cs="Times New Roman"/>
                <w:bCs/>
                <w:sz w:val="28"/>
                <w:szCs w:val="28"/>
                <w:lang w:eastAsia="fr-CA"/>
              </w:rPr>
              <w:t>L.</w:t>
            </w:r>
            <w:r w:rsidR="00791197" w:rsidRPr="00102B59">
              <w:rPr>
                <w:rFonts w:ascii="Times New Roman" w:eastAsia="Times New Roman" w:hAnsi="Times New Roman" w:cs="Times New Roman"/>
                <w:bCs/>
                <w:sz w:val="28"/>
                <w:szCs w:val="28"/>
                <w:lang w:eastAsia="fr-CA"/>
              </w:rPr>
              <w:t xml:space="preserve"> </w:t>
            </w:r>
            <w:r w:rsidRPr="00102B59">
              <w:rPr>
                <w:rFonts w:ascii="Times New Roman" w:eastAsia="Times New Roman" w:hAnsi="Times New Roman" w:cs="Times New Roman"/>
                <w:bCs/>
                <w:sz w:val="28"/>
                <w:szCs w:val="28"/>
                <w:lang w:eastAsia="fr-CA"/>
              </w:rPr>
              <w:t>Kjiri</w:t>
            </w:r>
          </w:p>
        </w:tc>
      </w:tr>
      <w:tr w:rsidR="004F75D0" w14:paraId="4D82BF20" w14:textId="77777777" w:rsidTr="004F75D0">
        <w:trPr>
          <w:trHeight w:val="415"/>
        </w:trPr>
        <w:tc>
          <w:tcPr>
            <w:tcW w:w="6846" w:type="dxa"/>
          </w:tcPr>
          <w:p w14:paraId="04A7D0BD" w14:textId="77777777" w:rsidR="004F75D0" w:rsidRPr="00102B59" w:rsidRDefault="004F75D0" w:rsidP="004F75D0">
            <w:pPr>
              <w:ind w:right="709"/>
              <w:rPr>
                <w:rFonts w:ascii="Times New Roman" w:eastAsia="Times New Roman" w:hAnsi="Times New Roman" w:cs="Times New Roman"/>
                <w:bCs/>
                <w:sz w:val="28"/>
                <w:szCs w:val="28"/>
                <w:lang w:eastAsia="fr-CA"/>
              </w:rPr>
            </w:pPr>
          </w:p>
        </w:tc>
        <w:tc>
          <w:tcPr>
            <w:tcW w:w="2930" w:type="dxa"/>
          </w:tcPr>
          <w:p w14:paraId="34FF9EFA" w14:textId="0923471F" w:rsidR="004F75D0" w:rsidRPr="00102B59" w:rsidRDefault="004F75D0" w:rsidP="004F75D0">
            <w:pPr>
              <w:ind w:right="35"/>
              <w:rPr>
                <w:rFonts w:ascii="Times New Roman" w:eastAsia="Times New Roman" w:hAnsi="Times New Roman" w:cs="Times New Roman"/>
                <w:bCs/>
                <w:sz w:val="28"/>
                <w:szCs w:val="28"/>
                <w:lang w:eastAsia="fr-CA"/>
              </w:rPr>
            </w:pPr>
            <w:r w:rsidRPr="00102B59">
              <w:rPr>
                <w:rFonts w:ascii="Times New Roman" w:eastAsia="Times New Roman" w:hAnsi="Times New Roman" w:cs="Times New Roman"/>
                <w:b/>
                <w:sz w:val="28"/>
                <w:szCs w:val="28"/>
                <w:lang w:eastAsia="fr-CA"/>
              </w:rPr>
              <w:t>Jury :</w:t>
            </w:r>
          </w:p>
        </w:tc>
      </w:tr>
      <w:tr w:rsidR="004F75D0" w14:paraId="66693BD0" w14:textId="77777777" w:rsidTr="004F75D0">
        <w:trPr>
          <w:trHeight w:val="855"/>
        </w:trPr>
        <w:tc>
          <w:tcPr>
            <w:tcW w:w="6846" w:type="dxa"/>
          </w:tcPr>
          <w:p w14:paraId="2BEB1474" w14:textId="77777777" w:rsidR="004F75D0" w:rsidRPr="00102B59" w:rsidRDefault="004F75D0" w:rsidP="004F75D0">
            <w:pPr>
              <w:ind w:right="709"/>
              <w:rPr>
                <w:rFonts w:ascii="Times New Roman" w:eastAsia="Times New Roman" w:hAnsi="Times New Roman" w:cs="Times New Roman"/>
                <w:bCs/>
                <w:sz w:val="28"/>
                <w:szCs w:val="28"/>
                <w:lang w:eastAsia="fr-CA"/>
              </w:rPr>
            </w:pPr>
          </w:p>
        </w:tc>
        <w:tc>
          <w:tcPr>
            <w:tcW w:w="2930" w:type="dxa"/>
          </w:tcPr>
          <w:p w14:paraId="17EB2E66" w14:textId="77777777" w:rsidR="00A04C50" w:rsidRPr="00102B59" w:rsidRDefault="00A04C50" w:rsidP="00A04C50">
            <w:pPr>
              <w:ind w:right="35"/>
              <w:rPr>
                <w:rFonts w:ascii="Times New Roman" w:eastAsia="Times New Roman" w:hAnsi="Times New Roman" w:cs="Times New Roman"/>
                <w:bCs/>
                <w:sz w:val="28"/>
                <w:szCs w:val="28"/>
                <w:lang w:eastAsia="fr-CA"/>
              </w:rPr>
            </w:pPr>
            <w:r w:rsidRPr="00102B59">
              <w:rPr>
                <w:rFonts w:ascii="Times New Roman" w:eastAsia="Times New Roman" w:hAnsi="Times New Roman" w:cs="Times New Roman"/>
                <w:bCs/>
                <w:sz w:val="28"/>
                <w:szCs w:val="28"/>
                <w:lang w:eastAsia="fr-CA"/>
              </w:rPr>
              <w:t>Pr. L. Kjiri</w:t>
            </w:r>
            <w:r w:rsidRPr="00102B59">
              <w:rPr>
                <w:rFonts w:ascii="Times New Roman" w:eastAsia="Times New Roman" w:hAnsi="Times New Roman" w:cs="Times New Roman"/>
                <w:bCs/>
                <w:sz w:val="28"/>
                <w:szCs w:val="28"/>
                <w:lang w:eastAsia="fr-CA"/>
              </w:rPr>
              <w:br/>
              <w:t>Pr. S. El Fkihi</w:t>
            </w:r>
          </w:p>
          <w:p w14:paraId="747C7A35" w14:textId="6BD9D0FC" w:rsidR="004F75D0" w:rsidRPr="00102B59" w:rsidRDefault="004F75D0" w:rsidP="004F75D0">
            <w:pPr>
              <w:ind w:right="35"/>
              <w:rPr>
                <w:rFonts w:ascii="Times New Roman" w:eastAsia="Times New Roman" w:hAnsi="Times New Roman" w:cs="Times New Roman"/>
                <w:bCs/>
                <w:sz w:val="28"/>
                <w:szCs w:val="28"/>
                <w:lang w:eastAsia="fr-CA"/>
              </w:rPr>
            </w:pPr>
          </w:p>
        </w:tc>
      </w:tr>
    </w:tbl>
    <w:p w14:paraId="613C2DF6" w14:textId="5CBC282F" w:rsidR="000A2983" w:rsidRDefault="000A2983" w:rsidP="009070D2">
      <w:pPr>
        <w:ind w:right="709"/>
        <w:rPr>
          <w:rFonts w:ascii="Times New Roman" w:eastAsia="Times New Roman" w:hAnsi="Times New Roman" w:cs="Times New Roman"/>
          <w:bCs/>
          <w:sz w:val="28"/>
          <w:szCs w:val="28"/>
          <w:lang w:eastAsia="fr-CA"/>
        </w:rPr>
      </w:pPr>
    </w:p>
    <w:p w14:paraId="09963586" w14:textId="77777777" w:rsidR="000A2983" w:rsidRDefault="000A2983" w:rsidP="009070D2">
      <w:pPr>
        <w:ind w:right="709"/>
        <w:rPr>
          <w:rFonts w:ascii="Times New Roman" w:eastAsia="Times New Roman" w:hAnsi="Times New Roman" w:cs="Times New Roman"/>
          <w:bCs/>
          <w:sz w:val="28"/>
          <w:szCs w:val="28"/>
          <w:rtl/>
          <w:lang w:eastAsia="fr-CA"/>
        </w:rPr>
      </w:pPr>
    </w:p>
    <w:p w14:paraId="0F173901" w14:textId="22E285AD" w:rsidR="004E2D2E" w:rsidRPr="00E13E68" w:rsidRDefault="009070D2" w:rsidP="00E13E68">
      <w:pPr>
        <w:ind w:left="567" w:right="709"/>
        <w:jc w:val="center"/>
        <w:rPr>
          <w:rFonts w:ascii="Times New Roman" w:eastAsia="Times New Roman" w:hAnsi="Times New Roman" w:cs="Times New Roman"/>
          <w:bCs/>
          <w:sz w:val="28"/>
          <w:szCs w:val="28"/>
          <w:lang w:eastAsia="fr-CA"/>
        </w:rPr>
      </w:pPr>
      <w:r w:rsidRPr="00102B59">
        <w:rPr>
          <w:rFonts w:ascii="Times New Roman" w:eastAsia="Times New Roman" w:hAnsi="Times New Roman" w:cs="Times New Roman"/>
          <w:bCs/>
          <w:sz w:val="28"/>
          <w:szCs w:val="28"/>
          <w:lang w:eastAsia="fr-CA"/>
        </w:rPr>
        <w:t>Année Universitaire : 2019 – 2020</w:t>
      </w:r>
      <w:r w:rsidR="00BA3765" w:rsidRPr="00102B59">
        <w:rPr>
          <w:rFonts w:ascii="Times New Roman" w:eastAsia="Times New Roman" w:hAnsi="Times New Roman" w:cs="Times New Roman"/>
          <w:sz w:val="28"/>
          <w:szCs w:val="28"/>
          <w:lang w:eastAsia="fr-CA"/>
        </w:rPr>
        <w:br w:type="page"/>
      </w:r>
      <w:bookmarkStart w:id="0" w:name="_Toc11343566"/>
      <w:bookmarkStart w:id="1" w:name="_Toc11402472"/>
      <w:bookmarkStart w:id="2" w:name="_Toc11407911"/>
    </w:p>
    <w:p w14:paraId="07207212" w14:textId="19912AD5" w:rsidR="00FA04F5" w:rsidRPr="00EE3954" w:rsidRDefault="00FA04F5" w:rsidP="00EE3954">
      <w:pPr>
        <w:pStyle w:val="StyleTitre"/>
      </w:pPr>
      <w:bookmarkStart w:id="3" w:name="_Toc42711754"/>
      <w:r>
        <w:lastRenderedPageBreak/>
        <w:t>Remerciement</w:t>
      </w:r>
      <w:bookmarkEnd w:id="3"/>
    </w:p>
    <w:p w14:paraId="4CFE9A6F" w14:textId="28755EA2" w:rsidR="00FA04F5" w:rsidRPr="00B93BA3" w:rsidRDefault="00FA04F5" w:rsidP="000267CA">
      <w:pPr>
        <w:spacing w:line="360" w:lineRule="auto"/>
        <w:ind w:left="567" w:right="567"/>
        <w:jc w:val="center"/>
        <w:rPr>
          <w:rFonts w:ascii="Agency FB" w:hAnsi="Agency FB" w:cs="Times New Roman"/>
          <w:sz w:val="28"/>
          <w:szCs w:val="28"/>
        </w:rPr>
      </w:pPr>
      <w:r w:rsidRPr="00B93BA3">
        <w:rPr>
          <w:rFonts w:ascii="Agency FB" w:hAnsi="Agency FB" w:cs="Times New Roman"/>
          <w:sz w:val="28"/>
          <w:szCs w:val="28"/>
        </w:rPr>
        <w:t>Avant d’entamer ce modeste rapport, nous avons l’honneur de présenter nos profonds remerciements à tous ceux qui ont participé de près ou de loin à la réalisation de ce projet et qui</w:t>
      </w:r>
      <w:r w:rsidR="00B93BA3" w:rsidRPr="00B93BA3">
        <w:rPr>
          <w:rFonts w:ascii="Agency FB" w:hAnsi="Agency FB" w:cs="Times New Roman"/>
          <w:sz w:val="28"/>
          <w:szCs w:val="28"/>
        </w:rPr>
        <w:t xml:space="preserve"> </w:t>
      </w:r>
      <w:r w:rsidRPr="00B93BA3">
        <w:rPr>
          <w:rFonts w:ascii="Agency FB" w:hAnsi="Agency FB" w:cs="Times New Roman"/>
          <w:sz w:val="28"/>
          <w:szCs w:val="28"/>
        </w:rPr>
        <w:t>ont contribué à en faire une expérience enrichissante.</w:t>
      </w:r>
    </w:p>
    <w:p w14:paraId="2562B281" w14:textId="07AA447B" w:rsidR="00FA04F5" w:rsidRPr="00B93BA3" w:rsidRDefault="00FA04F5" w:rsidP="000267CA">
      <w:pPr>
        <w:spacing w:line="360" w:lineRule="auto"/>
        <w:ind w:left="567" w:right="567"/>
        <w:jc w:val="center"/>
        <w:rPr>
          <w:rFonts w:ascii="Agency FB" w:hAnsi="Agency FB" w:cs="Times New Roman"/>
          <w:sz w:val="28"/>
          <w:szCs w:val="28"/>
        </w:rPr>
      </w:pPr>
      <w:r w:rsidRPr="00B93BA3">
        <w:rPr>
          <w:rFonts w:ascii="Agency FB" w:hAnsi="Agency FB" w:cs="Times New Roman"/>
          <w:sz w:val="28"/>
          <w:szCs w:val="28"/>
        </w:rPr>
        <w:t xml:space="preserve">Nous adressons aussi en particulier notre véridique remerciement à notre encadrante </w:t>
      </w:r>
      <w:r w:rsidR="000267CA" w:rsidRPr="00B93BA3">
        <w:rPr>
          <w:rFonts w:ascii="Agency FB" w:hAnsi="Agency FB" w:cs="Times New Roman"/>
          <w:sz w:val="28"/>
          <w:szCs w:val="28"/>
        </w:rPr>
        <w:t>Professeur</w:t>
      </w:r>
      <w:r w:rsidRPr="00B93BA3">
        <w:rPr>
          <w:rFonts w:ascii="Agency FB" w:hAnsi="Agency FB" w:cs="Times New Roman"/>
          <w:sz w:val="28"/>
          <w:szCs w:val="28"/>
        </w:rPr>
        <w:t xml:space="preserve"> Laila KJIRI pour sa </w:t>
      </w:r>
      <w:r w:rsidR="000267CA" w:rsidRPr="00B93BA3">
        <w:rPr>
          <w:rFonts w:ascii="Agency FB" w:hAnsi="Agency FB" w:cs="Times New Roman"/>
          <w:sz w:val="28"/>
          <w:szCs w:val="28"/>
        </w:rPr>
        <w:t>disponibilité</w:t>
      </w:r>
      <w:r w:rsidRPr="00B93BA3">
        <w:rPr>
          <w:rFonts w:ascii="Agency FB" w:hAnsi="Agency FB" w:cs="Times New Roman"/>
          <w:sz w:val="28"/>
          <w:szCs w:val="28"/>
        </w:rPr>
        <w:t xml:space="preserve"> et son aide.</w:t>
      </w:r>
    </w:p>
    <w:p w14:paraId="61CC4B9C" w14:textId="6DE71F5C" w:rsidR="00FA04F5" w:rsidRPr="00B93BA3" w:rsidRDefault="000267CA" w:rsidP="000267CA">
      <w:pPr>
        <w:spacing w:line="360" w:lineRule="auto"/>
        <w:ind w:left="567" w:right="567"/>
        <w:jc w:val="center"/>
        <w:rPr>
          <w:rFonts w:ascii="Agency FB" w:hAnsi="Agency FB" w:cs="Times New Roman"/>
          <w:sz w:val="28"/>
          <w:szCs w:val="28"/>
        </w:rPr>
      </w:pPr>
      <w:r w:rsidRPr="00B93BA3">
        <w:rPr>
          <w:rFonts w:ascii="Agency FB" w:hAnsi="Agency FB" w:cs="Times New Roman"/>
          <w:sz w:val="28"/>
          <w:szCs w:val="28"/>
        </w:rPr>
        <w:t xml:space="preserve">Nous tenons à remercier également Professeur </w:t>
      </w:r>
      <w:r w:rsidR="00D42DF2" w:rsidRPr="00D42DF2">
        <w:rPr>
          <w:rFonts w:ascii="Agency FB" w:hAnsi="Agency FB" w:cs="Times New Roman"/>
          <w:sz w:val="28"/>
          <w:szCs w:val="28"/>
        </w:rPr>
        <w:t>Sanae El Fkihi</w:t>
      </w:r>
      <w:r w:rsidR="00D42DF2" w:rsidRPr="00B93BA3">
        <w:rPr>
          <w:rFonts w:ascii="Agency FB" w:hAnsi="Agency FB" w:cs="Times New Roman"/>
          <w:sz w:val="28"/>
          <w:szCs w:val="28"/>
        </w:rPr>
        <w:t xml:space="preserve"> </w:t>
      </w:r>
      <w:r w:rsidRPr="00B93BA3">
        <w:rPr>
          <w:rFonts w:ascii="Agency FB" w:hAnsi="Agency FB" w:cs="Times New Roman"/>
          <w:sz w:val="28"/>
          <w:szCs w:val="28"/>
        </w:rPr>
        <w:t>pour l’intérêt qu’</w:t>
      </w:r>
      <w:r w:rsidR="000921D9">
        <w:rPr>
          <w:rFonts w:ascii="Agency FB" w:hAnsi="Agency FB" w:cs="Times New Roman"/>
          <w:sz w:val="28"/>
          <w:szCs w:val="28"/>
        </w:rPr>
        <w:t>e</w:t>
      </w:r>
      <w:r w:rsidRPr="00B93BA3">
        <w:rPr>
          <w:rFonts w:ascii="Agency FB" w:hAnsi="Agency FB" w:cs="Times New Roman"/>
          <w:sz w:val="28"/>
          <w:szCs w:val="28"/>
        </w:rPr>
        <w:t>l</w:t>
      </w:r>
      <w:r w:rsidR="000921D9">
        <w:rPr>
          <w:rFonts w:ascii="Agency FB" w:hAnsi="Agency FB" w:cs="Times New Roman"/>
          <w:sz w:val="28"/>
          <w:szCs w:val="28"/>
        </w:rPr>
        <w:t>le</w:t>
      </w:r>
      <w:r w:rsidRPr="00B93BA3">
        <w:rPr>
          <w:rFonts w:ascii="Agency FB" w:hAnsi="Agency FB" w:cs="Times New Roman"/>
          <w:sz w:val="28"/>
          <w:szCs w:val="28"/>
        </w:rPr>
        <w:t xml:space="preserve"> a porté à notre humble PFA, afin de l’examiner et de l’enrichir par les remarques.</w:t>
      </w:r>
    </w:p>
    <w:p w14:paraId="1FBDDAD4" w14:textId="1036F1D7" w:rsidR="000267CA" w:rsidRPr="00B93BA3" w:rsidRDefault="000267CA" w:rsidP="000267CA">
      <w:pPr>
        <w:spacing w:line="360" w:lineRule="auto"/>
        <w:ind w:left="567" w:right="567"/>
        <w:jc w:val="center"/>
        <w:rPr>
          <w:rFonts w:ascii="Agency FB" w:hAnsi="Agency FB" w:cs="Times New Roman"/>
          <w:sz w:val="28"/>
          <w:szCs w:val="28"/>
        </w:rPr>
      </w:pPr>
      <w:r w:rsidRPr="00B93BA3">
        <w:rPr>
          <w:rFonts w:ascii="Agency FB" w:hAnsi="Agency FB" w:cs="Times New Roman"/>
          <w:sz w:val="28"/>
          <w:szCs w:val="28"/>
        </w:rPr>
        <w:t>Cordialement, Asma et Ilham.</w:t>
      </w:r>
    </w:p>
    <w:p w14:paraId="45FF2A92" w14:textId="77777777" w:rsidR="001162B3" w:rsidRDefault="001162B3" w:rsidP="00A12CDE">
      <w:pPr>
        <w:pStyle w:val="StyleTitre"/>
      </w:pPr>
    </w:p>
    <w:p w14:paraId="4D57632D" w14:textId="77777777" w:rsidR="001162B3" w:rsidRDefault="001162B3">
      <w:pPr>
        <w:rPr>
          <w:rFonts w:asciiTheme="majorBidi" w:hAnsiTheme="majorBidi" w:cstheme="majorBidi"/>
          <w:b/>
          <w:bCs/>
          <w:sz w:val="40"/>
          <w:szCs w:val="36"/>
        </w:rPr>
      </w:pPr>
      <w:r>
        <w:br w:type="page"/>
      </w:r>
    </w:p>
    <w:p w14:paraId="40164091" w14:textId="353A4A69" w:rsidR="00BD6CC0" w:rsidRDefault="00BD6CC0" w:rsidP="00BD6CC0">
      <w:pPr>
        <w:pStyle w:val="StyleTitre"/>
      </w:pPr>
      <w:bookmarkStart w:id="4" w:name="_Toc42711755"/>
      <w:r>
        <w:lastRenderedPageBreak/>
        <w:t>Résumé</w:t>
      </w:r>
      <w:bookmarkEnd w:id="4"/>
    </w:p>
    <w:p w14:paraId="77D929D7" w14:textId="0B68F7DD" w:rsidR="00BD6CC0" w:rsidRDefault="00BD6CC0" w:rsidP="00BD6CC0">
      <w:pPr>
        <w:spacing w:line="360" w:lineRule="auto"/>
        <w:ind w:firstLine="709"/>
        <w:jc w:val="both"/>
        <w:rPr>
          <w:rFonts w:ascii="Times New Roman" w:hAnsi="Times New Roman" w:cs="Times New Roman"/>
          <w:sz w:val="24"/>
          <w:szCs w:val="24"/>
        </w:rPr>
      </w:pPr>
      <w:r w:rsidRPr="00BD6CC0">
        <w:rPr>
          <w:rFonts w:ascii="Times New Roman" w:hAnsi="Times New Roman" w:cs="Times New Roman"/>
          <w:sz w:val="24"/>
          <w:szCs w:val="24"/>
        </w:rPr>
        <w:t>L’objectif principal de ce travail de PFA consiste à développer une application</w:t>
      </w:r>
      <w:r w:rsidRPr="00BD6CC0">
        <w:rPr>
          <w:rFonts w:ascii="Times New Roman" w:hAnsi="Times New Roman" w:cs="Times New Roman"/>
          <w:sz w:val="24"/>
          <w:szCs w:val="24"/>
        </w:rPr>
        <w:br/>
        <w:t xml:space="preserve">de gestion des </w:t>
      </w:r>
      <w:r>
        <w:rPr>
          <w:rFonts w:ascii="Times New Roman" w:hAnsi="Times New Roman" w:cs="Times New Roman"/>
          <w:sz w:val="24"/>
          <w:szCs w:val="24"/>
        </w:rPr>
        <w:t>appels d’offres pour un marché public</w:t>
      </w:r>
      <w:r w:rsidRPr="00BD6CC0">
        <w:rPr>
          <w:rFonts w:ascii="Times New Roman" w:hAnsi="Times New Roman" w:cs="Times New Roman"/>
          <w:sz w:val="24"/>
          <w:szCs w:val="24"/>
        </w:rPr>
        <w:t xml:space="preserve"> dans le but </w:t>
      </w:r>
      <w:r>
        <w:rPr>
          <w:rFonts w:ascii="Times New Roman" w:hAnsi="Times New Roman" w:cs="Times New Roman"/>
          <w:sz w:val="24"/>
          <w:szCs w:val="24"/>
        </w:rPr>
        <w:t xml:space="preserve">d’informatiser le processus </w:t>
      </w:r>
      <w:r w:rsidR="00032270">
        <w:rPr>
          <w:rFonts w:ascii="Times New Roman" w:hAnsi="Times New Roman" w:cs="Times New Roman"/>
          <w:sz w:val="24"/>
          <w:szCs w:val="24"/>
        </w:rPr>
        <w:t>de gestion des appels d’offres.</w:t>
      </w:r>
    </w:p>
    <w:p w14:paraId="36B82DDA" w14:textId="417CBE09" w:rsidR="005D4CCD" w:rsidRPr="005D4CCD" w:rsidRDefault="00300119" w:rsidP="005D4CCD">
      <w:pPr>
        <w:spacing w:line="360" w:lineRule="auto"/>
        <w:ind w:firstLine="709"/>
        <w:jc w:val="both"/>
        <w:rPr>
          <w:rFonts w:ascii="Times New Roman" w:hAnsi="Times New Roman" w:cs="Times New Roman"/>
          <w:sz w:val="24"/>
          <w:szCs w:val="24"/>
        </w:rPr>
      </w:pPr>
      <w:r w:rsidRPr="005D4CCD">
        <w:rPr>
          <w:rFonts w:ascii="Times New Roman" w:hAnsi="Times New Roman" w:cs="Times New Roman"/>
          <w:sz w:val="24"/>
          <w:szCs w:val="24"/>
        </w:rPr>
        <w:t xml:space="preserve">Ce travail est constitué de plusieurs phases notamment la phase d’étude et de recherche en vue de se mettre dans le bon contexte du projet, après </w:t>
      </w:r>
      <w:r w:rsidR="003D4108" w:rsidRPr="005D4CCD">
        <w:rPr>
          <w:rFonts w:ascii="Times New Roman" w:hAnsi="Times New Roman" w:cs="Times New Roman"/>
          <w:sz w:val="24"/>
          <w:szCs w:val="24"/>
        </w:rPr>
        <w:t xml:space="preserve">nous avons entamer </w:t>
      </w:r>
      <w:r w:rsidRPr="005D4CCD">
        <w:rPr>
          <w:rFonts w:ascii="Times New Roman" w:hAnsi="Times New Roman" w:cs="Times New Roman"/>
          <w:sz w:val="24"/>
          <w:szCs w:val="24"/>
        </w:rPr>
        <w:t xml:space="preserve">la phase de conception et de modélisation, dont laquelle nous avons </w:t>
      </w:r>
      <w:r w:rsidR="003D4108" w:rsidRPr="005D4CCD">
        <w:rPr>
          <w:rFonts w:ascii="Times New Roman" w:hAnsi="Times New Roman" w:cs="Times New Roman"/>
          <w:sz w:val="24"/>
          <w:szCs w:val="24"/>
        </w:rPr>
        <w:t xml:space="preserve">décrire toutes les fonctions voulues à travers cette application, et en fin </w:t>
      </w:r>
      <w:r w:rsidRPr="005D4CCD">
        <w:rPr>
          <w:rFonts w:ascii="Times New Roman" w:hAnsi="Times New Roman" w:cs="Times New Roman"/>
          <w:sz w:val="24"/>
          <w:szCs w:val="24"/>
        </w:rPr>
        <w:t xml:space="preserve">la phase de </w:t>
      </w:r>
      <w:r w:rsidR="003D4108" w:rsidRPr="005D4CCD">
        <w:rPr>
          <w:rFonts w:ascii="Times New Roman" w:hAnsi="Times New Roman" w:cs="Times New Roman"/>
          <w:sz w:val="24"/>
          <w:szCs w:val="24"/>
        </w:rPr>
        <w:t>réalisation</w:t>
      </w:r>
      <w:r w:rsidRPr="005D4CCD">
        <w:rPr>
          <w:rFonts w:ascii="Times New Roman" w:hAnsi="Times New Roman" w:cs="Times New Roman"/>
          <w:sz w:val="24"/>
          <w:szCs w:val="24"/>
        </w:rPr>
        <w:t>, tout en utilisant différents outils et en découvrant</w:t>
      </w:r>
      <w:r w:rsidRPr="005D4CCD">
        <w:rPr>
          <w:rFonts w:ascii="Times New Roman" w:hAnsi="Times New Roman" w:cs="Times New Roman"/>
          <w:sz w:val="24"/>
          <w:szCs w:val="24"/>
        </w:rPr>
        <w:br/>
        <w:t>plusieurs concepts qui nous ont aidés à développer cette application. Parmi ces outils on</w:t>
      </w:r>
      <w:r w:rsidRPr="005D4CCD">
        <w:rPr>
          <w:rFonts w:ascii="Times New Roman" w:hAnsi="Times New Roman" w:cs="Times New Roman"/>
          <w:sz w:val="24"/>
          <w:szCs w:val="24"/>
        </w:rPr>
        <w:br/>
        <w:t xml:space="preserve">trouve : </w:t>
      </w:r>
      <w:r w:rsidR="005D4CCD" w:rsidRPr="005D4CCD">
        <w:rPr>
          <w:rFonts w:ascii="Times New Roman" w:hAnsi="Times New Roman" w:cs="Times New Roman"/>
          <w:sz w:val="24"/>
          <w:szCs w:val="24"/>
        </w:rPr>
        <w:t>Spring MVC, Spring Data JPA, Thymeleaf, Hibernate et MySQL.</w:t>
      </w:r>
    </w:p>
    <w:p w14:paraId="54F98EC8" w14:textId="339D49B9" w:rsidR="00032270" w:rsidRDefault="005D4CCD" w:rsidP="00BD6CC0">
      <w:pPr>
        <w:spacing w:line="360" w:lineRule="auto"/>
        <w:ind w:firstLine="709"/>
        <w:jc w:val="both"/>
        <w:rPr>
          <w:rFonts w:ascii="Times New Roman" w:hAnsi="Times New Roman" w:cs="Times New Roman"/>
          <w:sz w:val="24"/>
          <w:szCs w:val="24"/>
        </w:rPr>
      </w:pPr>
      <w:r w:rsidRPr="008E4E02">
        <w:rPr>
          <w:rFonts w:ascii="Times New Roman" w:hAnsi="Times New Roman" w:cs="Times New Roman"/>
          <w:sz w:val="24"/>
          <w:szCs w:val="24"/>
        </w:rPr>
        <w:t xml:space="preserve">Le rapport est organisé comme suit, la </w:t>
      </w:r>
      <w:r w:rsidR="00D75935" w:rsidRPr="008E4E02">
        <w:rPr>
          <w:rFonts w:ascii="Times New Roman" w:hAnsi="Times New Roman" w:cs="Times New Roman"/>
          <w:sz w:val="24"/>
          <w:szCs w:val="24"/>
        </w:rPr>
        <w:t>première</w:t>
      </w:r>
      <w:r w:rsidRPr="008E4E02">
        <w:rPr>
          <w:rFonts w:ascii="Times New Roman" w:hAnsi="Times New Roman" w:cs="Times New Roman"/>
          <w:sz w:val="24"/>
          <w:szCs w:val="24"/>
        </w:rPr>
        <w:t xml:space="preserve"> partie est dédié</w:t>
      </w:r>
      <w:r w:rsidR="008137A3" w:rsidRPr="008E4E02">
        <w:rPr>
          <w:rFonts w:ascii="Times New Roman" w:hAnsi="Times New Roman" w:cs="Times New Roman"/>
          <w:sz w:val="24"/>
          <w:szCs w:val="24"/>
        </w:rPr>
        <w:t>e</w:t>
      </w:r>
      <w:r w:rsidRPr="008E4E02">
        <w:rPr>
          <w:rFonts w:ascii="Times New Roman" w:hAnsi="Times New Roman" w:cs="Times New Roman"/>
          <w:sz w:val="24"/>
          <w:szCs w:val="24"/>
        </w:rPr>
        <w:t xml:space="preserve"> </w:t>
      </w:r>
      <w:r w:rsidR="008137A3" w:rsidRPr="008E4E02">
        <w:rPr>
          <w:rFonts w:ascii="Times New Roman" w:hAnsi="Times New Roman" w:cs="Times New Roman"/>
          <w:sz w:val="24"/>
          <w:szCs w:val="24"/>
        </w:rPr>
        <w:t>pour la présentation générale du projet</w:t>
      </w:r>
      <w:r w:rsidRPr="008E4E02">
        <w:rPr>
          <w:rFonts w:ascii="Times New Roman" w:hAnsi="Times New Roman" w:cs="Times New Roman"/>
          <w:sz w:val="24"/>
          <w:szCs w:val="24"/>
        </w:rPr>
        <w:t xml:space="preserve">. </w:t>
      </w:r>
      <w:r w:rsidR="008137A3" w:rsidRPr="008E4E02">
        <w:rPr>
          <w:rFonts w:ascii="Times New Roman" w:hAnsi="Times New Roman" w:cs="Times New Roman"/>
          <w:sz w:val="24"/>
          <w:szCs w:val="24"/>
        </w:rPr>
        <w:t xml:space="preserve">La deuxième partie concerne </w:t>
      </w:r>
      <w:r w:rsidRPr="008E4E02">
        <w:rPr>
          <w:rFonts w:ascii="Times New Roman" w:hAnsi="Times New Roman" w:cs="Times New Roman"/>
          <w:sz w:val="24"/>
          <w:szCs w:val="24"/>
        </w:rPr>
        <w:t>l’analyse du</w:t>
      </w:r>
      <w:r w:rsidR="008137A3" w:rsidRPr="008E4E02">
        <w:rPr>
          <w:rFonts w:ascii="Times New Roman" w:hAnsi="Times New Roman" w:cs="Times New Roman"/>
          <w:sz w:val="24"/>
          <w:szCs w:val="24"/>
        </w:rPr>
        <w:t xml:space="preserve"> </w:t>
      </w:r>
      <w:r w:rsidRPr="008E4E02">
        <w:rPr>
          <w:rFonts w:ascii="Times New Roman" w:hAnsi="Times New Roman" w:cs="Times New Roman"/>
          <w:sz w:val="24"/>
          <w:szCs w:val="24"/>
        </w:rPr>
        <w:t xml:space="preserve">problème ainsi que la conception. </w:t>
      </w:r>
      <w:r w:rsidR="008137A3" w:rsidRPr="008E4E02">
        <w:rPr>
          <w:rFonts w:ascii="Times New Roman" w:hAnsi="Times New Roman" w:cs="Times New Roman"/>
          <w:sz w:val="24"/>
          <w:szCs w:val="24"/>
        </w:rPr>
        <w:t xml:space="preserve">La </w:t>
      </w:r>
      <w:r w:rsidR="003E3FAD" w:rsidRPr="008E4E02">
        <w:rPr>
          <w:rFonts w:ascii="Times New Roman" w:hAnsi="Times New Roman" w:cs="Times New Roman"/>
          <w:sz w:val="24"/>
          <w:szCs w:val="24"/>
        </w:rPr>
        <w:t>troisième</w:t>
      </w:r>
      <w:r w:rsidR="008137A3" w:rsidRPr="008E4E02">
        <w:rPr>
          <w:rFonts w:ascii="Times New Roman" w:hAnsi="Times New Roman" w:cs="Times New Roman"/>
          <w:sz w:val="24"/>
          <w:szCs w:val="24"/>
        </w:rPr>
        <w:t xml:space="preserve"> partie</w:t>
      </w:r>
      <w:r w:rsidRPr="008E4E02">
        <w:rPr>
          <w:rFonts w:ascii="Times New Roman" w:hAnsi="Times New Roman" w:cs="Times New Roman"/>
          <w:sz w:val="24"/>
          <w:szCs w:val="24"/>
        </w:rPr>
        <w:t xml:space="preserve"> présente la mise en œuvre de la solution.</w:t>
      </w:r>
    </w:p>
    <w:p w14:paraId="3DC00ABE" w14:textId="77777777" w:rsidR="00032270" w:rsidRPr="00BD6CC0" w:rsidRDefault="00032270" w:rsidP="00BD6CC0">
      <w:pPr>
        <w:spacing w:line="360" w:lineRule="auto"/>
        <w:ind w:firstLine="709"/>
        <w:jc w:val="both"/>
        <w:rPr>
          <w:rFonts w:ascii="Times New Roman" w:hAnsi="Times New Roman" w:cs="Times New Roman"/>
          <w:sz w:val="24"/>
          <w:szCs w:val="24"/>
        </w:rPr>
      </w:pPr>
    </w:p>
    <w:p w14:paraId="798CB481" w14:textId="77777777" w:rsidR="00BD6CC0" w:rsidRDefault="00BD6CC0" w:rsidP="00A12CDE">
      <w:pPr>
        <w:pStyle w:val="StyleTitre"/>
      </w:pPr>
    </w:p>
    <w:p w14:paraId="5E92F54E" w14:textId="77777777" w:rsidR="00BD6CC0" w:rsidRDefault="00BD6CC0">
      <w:pPr>
        <w:rPr>
          <w:rFonts w:asciiTheme="majorBidi" w:hAnsiTheme="majorBidi" w:cstheme="majorBidi"/>
          <w:b/>
          <w:bCs/>
          <w:sz w:val="40"/>
          <w:szCs w:val="36"/>
        </w:rPr>
      </w:pPr>
      <w:r>
        <w:br w:type="page"/>
      </w:r>
    </w:p>
    <w:p w14:paraId="7583DD58" w14:textId="77777777" w:rsidR="00E13E68" w:rsidRDefault="00E13E68" w:rsidP="00E13E68">
      <w:pPr>
        <w:pStyle w:val="StyleTitre"/>
        <w:rPr>
          <w:lang w:eastAsia="fr-CA"/>
        </w:rPr>
      </w:pPr>
      <w:bookmarkStart w:id="5" w:name="_Toc42711756"/>
      <w:r>
        <w:rPr>
          <w:lang w:eastAsia="fr-CA"/>
        </w:rPr>
        <w:lastRenderedPageBreak/>
        <w:t>Table des matières</w:t>
      </w:r>
      <w:bookmarkEnd w:id="5"/>
    </w:p>
    <w:sdt>
      <w:sdtPr>
        <w:rPr>
          <w:rFonts w:asciiTheme="majorHAnsi" w:eastAsiaTheme="majorEastAsia" w:hAnsiTheme="majorHAnsi" w:cstheme="majorBidi"/>
          <w:color w:val="2F5496" w:themeColor="accent1" w:themeShade="BF"/>
          <w:sz w:val="32"/>
          <w:szCs w:val="32"/>
          <w:lang w:eastAsia="fr-FR"/>
        </w:rPr>
        <w:id w:val="1900241782"/>
        <w:docPartObj>
          <w:docPartGallery w:val="Table of Contents"/>
          <w:docPartUnique/>
        </w:docPartObj>
      </w:sdtPr>
      <w:sdtEndPr>
        <w:rPr>
          <w:b/>
          <w:bCs/>
        </w:rPr>
      </w:sdtEndPr>
      <w:sdtContent>
        <w:p w14:paraId="6E690E8B" w14:textId="67EFDC61" w:rsidR="007D5E97" w:rsidRDefault="00E13E68">
          <w:pPr>
            <w:pStyle w:val="TM1"/>
            <w:tabs>
              <w:tab w:val="right" w:leader="dot" w:pos="9742"/>
            </w:tabs>
            <w:rPr>
              <w:rFonts w:eastAsiaTheme="minorEastAsia"/>
              <w:noProof/>
              <w:lang w:eastAsia="fr-FR"/>
            </w:rPr>
          </w:pPr>
          <w:r>
            <w:fldChar w:fldCharType="begin"/>
          </w:r>
          <w:r>
            <w:instrText xml:space="preserve"> TOC \h \z \t "StyleTitre;1;chapitre;2;Style1itre1;3;Style1Soustitre1;4;Style1Soustitre2;5" </w:instrText>
          </w:r>
          <w:r>
            <w:fldChar w:fldCharType="separate"/>
          </w:r>
          <w:hyperlink w:anchor="_Toc42711754" w:history="1">
            <w:r w:rsidR="007D5E97" w:rsidRPr="009E4C48">
              <w:rPr>
                <w:rStyle w:val="Lienhypertexte"/>
                <w:noProof/>
              </w:rPr>
              <w:t>Remerciement</w:t>
            </w:r>
            <w:r w:rsidR="007D5E97">
              <w:rPr>
                <w:noProof/>
                <w:webHidden/>
              </w:rPr>
              <w:tab/>
            </w:r>
            <w:r w:rsidR="007D5E97">
              <w:rPr>
                <w:noProof/>
                <w:webHidden/>
              </w:rPr>
              <w:fldChar w:fldCharType="begin"/>
            </w:r>
            <w:r w:rsidR="007D5E97">
              <w:rPr>
                <w:noProof/>
                <w:webHidden/>
              </w:rPr>
              <w:instrText xml:space="preserve"> PAGEREF _Toc42711754 \h </w:instrText>
            </w:r>
            <w:r w:rsidR="007D5E97">
              <w:rPr>
                <w:noProof/>
                <w:webHidden/>
              </w:rPr>
            </w:r>
            <w:r w:rsidR="007D5E97">
              <w:rPr>
                <w:noProof/>
                <w:webHidden/>
              </w:rPr>
              <w:fldChar w:fldCharType="separate"/>
            </w:r>
            <w:r w:rsidR="00740168">
              <w:rPr>
                <w:noProof/>
                <w:webHidden/>
              </w:rPr>
              <w:t>2</w:t>
            </w:r>
            <w:r w:rsidR="007D5E97">
              <w:rPr>
                <w:noProof/>
                <w:webHidden/>
              </w:rPr>
              <w:fldChar w:fldCharType="end"/>
            </w:r>
          </w:hyperlink>
        </w:p>
        <w:p w14:paraId="4F5FDCB0" w14:textId="59AFA9B7" w:rsidR="007D5E97" w:rsidRDefault="009B14D6">
          <w:pPr>
            <w:pStyle w:val="TM1"/>
            <w:tabs>
              <w:tab w:val="right" w:leader="dot" w:pos="9742"/>
            </w:tabs>
            <w:rPr>
              <w:rFonts w:eastAsiaTheme="minorEastAsia"/>
              <w:noProof/>
              <w:lang w:eastAsia="fr-FR"/>
            </w:rPr>
          </w:pPr>
          <w:hyperlink w:anchor="_Toc42711755" w:history="1">
            <w:r w:rsidR="007D5E97" w:rsidRPr="009E4C48">
              <w:rPr>
                <w:rStyle w:val="Lienhypertexte"/>
                <w:noProof/>
              </w:rPr>
              <w:t>Résumé</w:t>
            </w:r>
            <w:r w:rsidR="007D5E97">
              <w:rPr>
                <w:noProof/>
                <w:webHidden/>
              </w:rPr>
              <w:tab/>
            </w:r>
            <w:r w:rsidR="007D5E97">
              <w:rPr>
                <w:noProof/>
                <w:webHidden/>
              </w:rPr>
              <w:fldChar w:fldCharType="begin"/>
            </w:r>
            <w:r w:rsidR="007D5E97">
              <w:rPr>
                <w:noProof/>
                <w:webHidden/>
              </w:rPr>
              <w:instrText xml:space="preserve"> PAGEREF _Toc42711755 \h </w:instrText>
            </w:r>
            <w:r w:rsidR="007D5E97">
              <w:rPr>
                <w:noProof/>
                <w:webHidden/>
              </w:rPr>
            </w:r>
            <w:r w:rsidR="007D5E97">
              <w:rPr>
                <w:noProof/>
                <w:webHidden/>
              </w:rPr>
              <w:fldChar w:fldCharType="separate"/>
            </w:r>
            <w:r w:rsidR="00740168">
              <w:rPr>
                <w:noProof/>
                <w:webHidden/>
              </w:rPr>
              <w:t>3</w:t>
            </w:r>
            <w:r w:rsidR="007D5E97">
              <w:rPr>
                <w:noProof/>
                <w:webHidden/>
              </w:rPr>
              <w:fldChar w:fldCharType="end"/>
            </w:r>
          </w:hyperlink>
        </w:p>
        <w:p w14:paraId="2BA21EE2" w14:textId="25D7AE91" w:rsidR="007D5E97" w:rsidRDefault="009B14D6">
          <w:pPr>
            <w:pStyle w:val="TM1"/>
            <w:tabs>
              <w:tab w:val="right" w:leader="dot" w:pos="9742"/>
            </w:tabs>
            <w:rPr>
              <w:rFonts w:eastAsiaTheme="minorEastAsia"/>
              <w:noProof/>
              <w:lang w:eastAsia="fr-FR"/>
            </w:rPr>
          </w:pPr>
          <w:hyperlink w:anchor="_Toc42711756" w:history="1">
            <w:r w:rsidR="007D5E97" w:rsidRPr="009E4C48">
              <w:rPr>
                <w:rStyle w:val="Lienhypertexte"/>
                <w:noProof/>
                <w:lang w:eastAsia="fr-CA"/>
              </w:rPr>
              <w:t>Table des matières</w:t>
            </w:r>
            <w:r w:rsidR="007D5E97">
              <w:rPr>
                <w:noProof/>
                <w:webHidden/>
              </w:rPr>
              <w:tab/>
            </w:r>
            <w:r w:rsidR="007D5E97">
              <w:rPr>
                <w:noProof/>
                <w:webHidden/>
              </w:rPr>
              <w:fldChar w:fldCharType="begin"/>
            </w:r>
            <w:r w:rsidR="007D5E97">
              <w:rPr>
                <w:noProof/>
                <w:webHidden/>
              </w:rPr>
              <w:instrText xml:space="preserve"> PAGEREF _Toc42711756 \h </w:instrText>
            </w:r>
            <w:r w:rsidR="007D5E97">
              <w:rPr>
                <w:noProof/>
                <w:webHidden/>
              </w:rPr>
            </w:r>
            <w:r w:rsidR="007D5E97">
              <w:rPr>
                <w:noProof/>
                <w:webHidden/>
              </w:rPr>
              <w:fldChar w:fldCharType="separate"/>
            </w:r>
            <w:r w:rsidR="00740168">
              <w:rPr>
                <w:noProof/>
                <w:webHidden/>
              </w:rPr>
              <w:t>4</w:t>
            </w:r>
            <w:r w:rsidR="007D5E97">
              <w:rPr>
                <w:noProof/>
                <w:webHidden/>
              </w:rPr>
              <w:fldChar w:fldCharType="end"/>
            </w:r>
          </w:hyperlink>
        </w:p>
        <w:p w14:paraId="0587A0DE" w14:textId="575176DB" w:rsidR="007D5E97" w:rsidRDefault="009B14D6">
          <w:pPr>
            <w:pStyle w:val="TM1"/>
            <w:tabs>
              <w:tab w:val="right" w:leader="dot" w:pos="9742"/>
            </w:tabs>
            <w:rPr>
              <w:rFonts w:eastAsiaTheme="minorEastAsia"/>
              <w:noProof/>
              <w:lang w:eastAsia="fr-FR"/>
            </w:rPr>
          </w:pPr>
          <w:hyperlink w:anchor="_Toc42711757" w:history="1">
            <w:r w:rsidR="007D5E97" w:rsidRPr="009E4C48">
              <w:rPr>
                <w:rStyle w:val="Lienhypertexte"/>
                <w:noProof/>
                <w:lang w:eastAsia="fr-CA"/>
              </w:rPr>
              <w:t>Liste des figures</w:t>
            </w:r>
            <w:r w:rsidR="007D5E97">
              <w:rPr>
                <w:noProof/>
                <w:webHidden/>
              </w:rPr>
              <w:tab/>
            </w:r>
            <w:r w:rsidR="007D5E97">
              <w:rPr>
                <w:noProof/>
                <w:webHidden/>
              </w:rPr>
              <w:fldChar w:fldCharType="begin"/>
            </w:r>
            <w:r w:rsidR="007D5E97">
              <w:rPr>
                <w:noProof/>
                <w:webHidden/>
              </w:rPr>
              <w:instrText xml:space="preserve"> PAGEREF _Toc42711757 \h </w:instrText>
            </w:r>
            <w:r w:rsidR="007D5E97">
              <w:rPr>
                <w:noProof/>
                <w:webHidden/>
              </w:rPr>
            </w:r>
            <w:r w:rsidR="007D5E97">
              <w:rPr>
                <w:noProof/>
                <w:webHidden/>
              </w:rPr>
              <w:fldChar w:fldCharType="separate"/>
            </w:r>
            <w:r w:rsidR="00740168">
              <w:rPr>
                <w:noProof/>
                <w:webHidden/>
              </w:rPr>
              <w:t>5</w:t>
            </w:r>
            <w:r w:rsidR="007D5E97">
              <w:rPr>
                <w:noProof/>
                <w:webHidden/>
              </w:rPr>
              <w:fldChar w:fldCharType="end"/>
            </w:r>
          </w:hyperlink>
        </w:p>
        <w:p w14:paraId="3F33132E" w14:textId="003CD351" w:rsidR="007D5E97" w:rsidRDefault="009B14D6">
          <w:pPr>
            <w:pStyle w:val="TM1"/>
            <w:tabs>
              <w:tab w:val="right" w:leader="dot" w:pos="9742"/>
            </w:tabs>
            <w:rPr>
              <w:rFonts w:eastAsiaTheme="minorEastAsia"/>
              <w:noProof/>
              <w:lang w:eastAsia="fr-FR"/>
            </w:rPr>
          </w:pPr>
          <w:hyperlink w:anchor="_Toc42711758" w:history="1">
            <w:r w:rsidR="007D5E97" w:rsidRPr="009E4C48">
              <w:rPr>
                <w:rStyle w:val="Lienhypertexte"/>
                <w:noProof/>
              </w:rPr>
              <w:t>Glossaire des acronymes</w:t>
            </w:r>
            <w:r w:rsidR="007D5E97">
              <w:rPr>
                <w:noProof/>
                <w:webHidden/>
              </w:rPr>
              <w:tab/>
            </w:r>
            <w:r w:rsidR="007D5E97">
              <w:rPr>
                <w:noProof/>
                <w:webHidden/>
              </w:rPr>
              <w:fldChar w:fldCharType="begin"/>
            </w:r>
            <w:r w:rsidR="007D5E97">
              <w:rPr>
                <w:noProof/>
                <w:webHidden/>
              </w:rPr>
              <w:instrText xml:space="preserve"> PAGEREF _Toc42711758 \h </w:instrText>
            </w:r>
            <w:r w:rsidR="007D5E97">
              <w:rPr>
                <w:noProof/>
                <w:webHidden/>
              </w:rPr>
            </w:r>
            <w:r w:rsidR="007D5E97">
              <w:rPr>
                <w:noProof/>
                <w:webHidden/>
              </w:rPr>
              <w:fldChar w:fldCharType="separate"/>
            </w:r>
            <w:r w:rsidR="00740168">
              <w:rPr>
                <w:noProof/>
                <w:webHidden/>
              </w:rPr>
              <w:t>6</w:t>
            </w:r>
            <w:r w:rsidR="007D5E97">
              <w:rPr>
                <w:noProof/>
                <w:webHidden/>
              </w:rPr>
              <w:fldChar w:fldCharType="end"/>
            </w:r>
          </w:hyperlink>
        </w:p>
        <w:p w14:paraId="25739DD6" w14:textId="25AA6DCD" w:rsidR="007D5E97" w:rsidRDefault="009B14D6">
          <w:pPr>
            <w:pStyle w:val="TM1"/>
            <w:tabs>
              <w:tab w:val="right" w:leader="dot" w:pos="9742"/>
            </w:tabs>
            <w:rPr>
              <w:rFonts w:eastAsiaTheme="minorEastAsia"/>
              <w:noProof/>
              <w:lang w:eastAsia="fr-FR"/>
            </w:rPr>
          </w:pPr>
          <w:hyperlink w:anchor="_Toc42711759" w:history="1">
            <w:r w:rsidR="007D5E97" w:rsidRPr="009E4C48">
              <w:rPr>
                <w:rStyle w:val="Lienhypertexte"/>
                <w:noProof/>
              </w:rPr>
              <w:t>Introduction générale</w:t>
            </w:r>
            <w:r w:rsidR="007D5E97">
              <w:rPr>
                <w:noProof/>
                <w:webHidden/>
              </w:rPr>
              <w:tab/>
            </w:r>
            <w:r w:rsidR="007D5E97">
              <w:rPr>
                <w:noProof/>
                <w:webHidden/>
              </w:rPr>
              <w:fldChar w:fldCharType="begin"/>
            </w:r>
            <w:r w:rsidR="007D5E97">
              <w:rPr>
                <w:noProof/>
                <w:webHidden/>
              </w:rPr>
              <w:instrText xml:space="preserve"> PAGEREF _Toc42711759 \h </w:instrText>
            </w:r>
            <w:r w:rsidR="007D5E97">
              <w:rPr>
                <w:noProof/>
                <w:webHidden/>
              </w:rPr>
            </w:r>
            <w:r w:rsidR="007D5E97">
              <w:rPr>
                <w:noProof/>
                <w:webHidden/>
              </w:rPr>
              <w:fldChar w:fldCharType="separate"/>
            </w:r>
            <w:r w:rsidR="00740168">
              <w:rPr>
                <w:noProof/>
                <w:webHidden/>
              </w:rPr>
              <w:t>7</w:t>
            </w:r>
            <w:r w:rsidR="007D5E97">
              <w:rPr>
                <w:noProof/>
                <w:webHidden/>
              </w:rPr>
              <w:fldChar w:fldCharType="end"/>
            </w:r>
          </w:hyperlink>
        </w:p>
        <w:p w14:paraId="5F7AD137" w14:textId="29C4AF07" w:rsidR="007D5E97" w:rsidRDefault="009B14D6">
          <w:pPr>
            <w:pStyle w:val="TM2"/>
            <w:tabs>
              <w:tab w:val="left" w:pos="1540"/>
              <w:tab w:val="right" w:leader="dot" w:pos="9742"/>
            </w:tabs>
            <w:rPr>
              <w:rFonts w:eastAsiaTheme="minorEastAsia"/>
              <w:noProof/>
              <w:lang w:eastAsia="fr-FR"/>
            </w:rPr>
          </w:pPr>
          <w:hyperlink r:id="rId10" w:anchor="_Toc42711760" w:history="1">
            <w:r w:rsidR="007D5E97" w:rsidRPr="009E4C48">
              <w:rPr>
                <w:rStyle w:val="Lienhypertexte"/>
                <w:noProof/>
              </w:rPr>
              <w:t>Chapitre 1 :</w:t>
            </w:r>
            <w:r w:rsidR="007D5E97">
              <w:rPr>
                <w:rFonts w:eastAsiaTheme="minorEastAsia"/>
                <w:noProof/>
                <w:lang w:eastAsia="fr-FR"/>
              </w:rPr>
              <w:tab/>
            </w:r>
            <w:r w:rsidR="007D5E97" w:rsidRPr="009E4C48">
              <w:rPr>
                <w:rStyle w:val="Lienhypertexte"/>
                <w:noProof/>
              </w:rPr>
              <w:t>Présentation générale du projet</w:t>
            </w:r>
            <w:r w:rsidR="007D5E97">
              <w:rPr>
                <w:noProof/>
                <w:webHidden/>
              </w:rPr>
              <w:tab/>
            </w:r>
            <w:r w:rsidR="007D5E97">
              <w:rPr>
                <w:noProof/>
                <w:webHidden/>
              </w:rPr>
              <w:fldChar w:fldCharType="begin"/>
            </w:r>
            <w:r w:rsidR="007D5E97">
              <w:rPr>
                <w:noProof/>
                <w:webHidden/>
              </w:rPr>
              <w:instrText xml:space="preserve"> PAGEREF _Toc42711760 \h </w:instrText>
            </w:r>
            <w:r w:rsidR="007D5E97">
              <w:rPr>
                <w:noProof/>
                <w:webHidden/>
              </w:rPr>
            </w:r>
            <w:r w:rsidR="007D5E97">
              <w:rPr>
                <w:noProof/>
                <w:webHidden/>
              </w:rPr>
              <w:fldChar w:fldCharType="separate"/>
            </w:r>
            <w:r w:rsidR="00740168">
              <w:rPr>
                <w:noProof/>
                <w:webHidden/>
              </w:rPr>
              <w:t>8</w:t>
            </w:r>
            <w:r w:rsidR="007D5E97">
              <w:rPr>
                <w:noProof/>
                <w:webHidden/>
              </w:rPr>
              <w:fldChar w:fldCharType="end"/>
            </w:r>
          </w:hyperlink>
        </w:p>
        <w:p w14:paraId="05B906D9" w14:textId="11487223" w:rsidR="007D5E97" w:rsidRDefault="009B14D6">
          <w:pPr>
            <w:pStyle w:val="TM3"/>
            <w:tabs>
              <w:tab w:val="left" w:pos="880"/>
              <w:tab w:val="right" w:leader="dot" w:pos="9742"/>
            </w:tabs>
            <w:rPr>
              <w:rFonts w:eastAsiaTheme="minorEastAsia"/>
              <w:noProof/>
              <w:lang w:eastAsia="fr-FR"/>
            </w:rPr>
          </w:pPr>
          <w:hyperlink w:anchor="_Toc42711761" w:history="1">
            <w:r w:rsidR="007D5E97" w:rsidRPr="009E4C48">
              <w:rPr>
                <w:rStyle w:val="Lienhypertexte"/>
                <w:noProof/>
              </w:rPr>
              <w:t>1.</w:t>
            </w:r>
            <w:r w:rsidR="007D5E97">
              <w:rPr>
                <w:rFonts w:eastAsiaTheme="minorEastAsia"/>
                <w:noProof/>
                <w:lang w:eastAsia="fr-FR"/>
              </w:rPr>
              <w:tab/>
            </w:r>
            <w:r w:rsidR="007D5E97" w:rsidRPr="009E4C48">
              <w:rPr>
                <w:rStyle w:val="Lienhypertexte"/>
                <w:noProof/>
              </w:rPr>
              <w:t>Introduction</w:t>
            </w:r>
            <w:r w:rsidR="007D5E97">
              <w:rPr>
                <w:noProof/>
                <w:webHidden/>
              </w:rPr>
              <w:tab/>
            </w:r>
            <w:r w:rsidR="007D5E97">
              <w:rPr>
                <w:noProof/>
                <w:webHidden/>
              </w:rPr>
              <w:fldChar w:fldCharType="begin"/>
            </w:r>
            <w:r w:rsidR="007D5E97">
              <w:rPr>
                <w:noProof/>
                <w:webHidden/>
              </w:rPr>
              <w:instrText xml:space="preserve"> PAGEREF _Toc42711761 \h </w:instrText>
            </w:r>
            <w:r w:rsidR="007D5E97">
              <w:rPr>
                <w:noProof/>
                <w:webHidden/>
              </w:rPr>
            </w:r>
            <w:r w:rsidR="007D5E97">
              <w:rPr>
                <w:noProof/>
                <w:webHidden/>
              </w:rPr>
              <w:fldChar w:fldCharType="separate"/>
            </w:r>
            <w:r w:rsidR="00740168">
              <w:rPr>
                <w:noProof/>
                <w:webHidden/>
              </w:rPr>
              <w:t>9</w:t>
            </w:r>
            <w:r w:rsidR="007D5E97">
              <w:rPr>
                <w:noProof/>
                <w:webHidden/>
              </w:rPr>
              <w:fldChar w:fldCharType="end"/>
            </w:r>
          </w:hyperlink>
        </w:p>
        <w:p w14:paraId="26485A79" w14:textId="39C0F0BF" w:rsidR="007D5E97" w:rsidRDefault="009B14D6">
          <w:pPr>
            <w:pStyle w:val="TM3"/>
            <w:tabs>
              <w:tab w:val="left" w:pos="880"/>
              <w:tab w:val="right" w:leader="dot" w:pos="9742"/>
            </w:tabs>
            <w:rPr>
              <w:rFonts w:eastAsiaTheme="minorEastAsia"/>
              <w:noProof/>
              <w:lang w:eastAsia="fr-FR"/>
            </w:rPr>
          </w:pPr>
          <w:hyperlink w:anchor="_Toc42711762" w:history="1">
            <w:r w:rsidR="007D5E97" w:rsidRPr="009E4C48">
              <w:rPr>
                <w:rStyle w:val="Lienhypertexte"/>
                <w:noProof/>
              </w:rPr>
              <w:t>2.</w:t>
            </w:r>
            <w:r w:rsidR="007D5E97">
              <w:rPr>
                <w:rFonts w:eastAsiaTheme="minorEastAsia"/>
                <w:noProof/>
                <w:lang w:eastAsia="fr-FR"/>
              </w:rPr>
              <w:tab/>
            </w:r>
            <w:r w:rsidR="007D5E97" w:rsidRPr="009E4C48">
              <w:rPr>
                <w:rStyle w:val="Lienhypertexte"/>
                <w:noProof/>
              </w:rPr>
              <w:t>Terminologie du projet</w:t>
            </w:r>
            <w:r w:rsidR="007D5E97">
              <w:rPr>
                <w:noProof/>
                <w:webHidden/>
              </w:rPr>
              <w:tab/>
            </w:r>
            <w:r w:rsidR="007D5E97">
              <w:rPr>
                <w:noProof/>
                <w:webHidden/>
              </w:rPr>
              <w:fldChar w:fldCharType="begin"/>
            </w:r>
            <w:r w:rsidR="007D5E97">
              <w:rPr>
                <w:noProof/>
                <w:webHidden/>
              </w:rPr>
              <w:instrText xml:space="preserve"> PAGEREF _Toc42711762 \h </w:instrText>
            </w:r>
            <w:r w:rsidR="007D5E97">
              <w:rPr>
                <w:noProof/>
                <w:webHidden/>
              </w:rPr>
            </w:r>
            <w:r w:rsidR="007D5E97">
              <w:rPr>
                <w:noProof/>
                <w:webHidden/>
              </w:rPr>
              <w:fldChar w:fldCharType="separate"/>
            </w:r>
            <w:r w:rsidR="00740168">
              <w:rPr>
                <w:noProof/>
                <w:webHidden/>
              </w:rPr>
              <w:t>9</w:t>
            </w:r>
            <w:r w:rsidR="007D5E97">
              <w:rPr>
                <w:noProof/>
                <w:webHidden/>
              </w:rPr>
              <w:fldChar w:fldCharType="end"/>
            </w:r>
          </w:hyperlink>
        </w:p>
        <w:p w14:paraId="40C38ACE" w14:textId="77CC4A24" w:rsidR="007D5E97" w:rsidRDefault="009B14D6">
          <w:pPr>
            <w:pStyle w:val="TM3"/>
            <w:tabs>
              <w:tab w:val="left" w:pos="880"/>
              <w:tab w:val="right" w:leader="dot" w:pos="9742"/>
            </w:tabs>
            <w:rPr>
              <w:rFonts w:eastAsiaTheme="minorEastAsia"/>
              <w:noProof/>
              <w:lang w:eastAsia="fr-FR"/>
            </w:rPr>
          </w:pPr>
          <w:hyperlink w:anchor="_Toc42711763" w:history="1">
            <w:r w:rsidR="007D5E97" w:rsidRPr="009E4C48">
              <w:rPr>
                <w:rStyle w:val="Lienhypertexte"/>
                <w:noProof/>
              </w:rPr>
              <w:t>3.</w:t>
            </w:r>
            <w:r w:rsidR="007D5E97">
              <w:rPr>
                <w:rFonts w:eastAsiaTheme="minorEastAsia"/>
                <w:noProof/>
                <w:lang w:eastAsia="fr-FR"/>
              </w:rPr>
              <w:tab/>
            </w:r>
            <w:r w:rsidR="007D5E97" w:rsidRPr="009E4C48">
              <w:rPr>
                <w:rStyle w:val="Lienhypertexte"/>
                <w:noProof/>
              </w:rPr>
              <w:t>Processus d’appel d’offres</w:t>
            </w:r>
            <w:r w:rsidR="007D5E97">
              <w:rPr>
                <w:noProof/>
                <w:webHidden/>
              </w:rPr>
              <w:tab/>
            </w:r>
            <w:r w:rsidR="007D5E97">
              <w:rPr>
                <w:noProof/>
                <w:webHidden/>
              </w:rPr>
              <w:fldChar w:fldCharType="begin"/>
            </w:r>
            <w:r w:rsidR="007D5E97">
              <w:rPr>
                <w:noProof/>
                <w:webHidden/>
              </w:rPr>
              <w:instrText xml:space="preserve"> PAGEREF _Toc42711763 \h </w:instrText>
            </w:r>
            <w:r w:rsidR="007D5E97">
              <w:rPr>
                <w:noProof/>
                <w:webHidden/>
              </w:rPr>
            </w:r>
            <w:r w:rsidR="007D5E97">
              <w:rPr>
                <w:noProof/>
                <w:webHidden/>
              </w:rPr>
              <w:fldChar w:fldCharType="separate"/>
            </w:r>
            <w:r w:rsidR="00740168">
              <w:rPr>
                <w:noProof/>
                <w:webHidden/>
              </w:rPr>
              <w:t>10</w:t>
            </w:r>
            <w:r w:rsidR="007D5E97">
              <w:rPr>
                <w:noProof/>
                <w:webHidden/>
              </w:rPr>
              <w:fldChar w:fldCharType="end"/>
            </w:r>
          </w:hyperlink>
        </w:p>
        <w:p w14:paraId="28B0D92E" w14:textId="414883DF" w:rsidR="007D5E97" w:rsidRDefault="009B14D6">
          <w:pPr>
            <w:pStyle w:val="TM3"/>
            <w:tabs>
              <w:tab w:val="left" w:pos="880"/>
              <w:tab w:val="right" w:leader="dot" w:pos="9742"/>
            </w:tabs>
            <w:rPr>
              <w:rFonts w:eastAsiaTheme="minorEastAsia"/>
              <w:noProof/>
              <w:lang w:eastAsia="fr-FR"/>
            </w:rPr>
          </w:pPr>
          <w:hyperlink w:anchor="_Toc42711764" w:history="1">
            <w:r w:rsidR="007D5E97" w:rsidRPr="009E4C48">
              <w:rPr>
                <w:rStyle w:val="Lienhypertexte"/>
                <w:noProof/>
              </w:rPr>
              <w:t>4.</w:t>
            </w:r>
            <w:r w:rsidR="007D5E97">
              <w:rPr>
                <w:rFonts w:eastAsiaTheme="minorEastAsia"/>
                <w:noProof/>
                <w:lang w:eastAsia="fr-FR"/>
              </w:rPr>
              <w:tab/>
            </w:r>
            <w:r w:rsidR="007D5E97" w:rsidRPr="009E4C48">
              <w:rPr>
                <w:rStyle w:val="Lienhypertexte"/>
                <w:noProof/>
              </w:rPr>
              <w:t>Cahier des charges du projet</w:t>
            </w:r>
            <w:r w:rsidR="007D5E97">
              <w:rPr>
                <w:noProof/>
                <w:webHidden/>
              </w:rPr>
              <w:tab/>
            </w:r>
            <w:r w:rsidR="007D5E97">
              <w:rPr>
                <w:noProof/>
                <w:webHidden/>
              </w:rPr>
              <w:fldChar w:fldCharType="begin"/>
            </w:r>
            <w:r w:rsidR="007D5E97">
              <w:rPr>
                <w:noProof/>
                <w:webHidden/>
              </w:rPr>
              <w:instrText xml:space="preserve"> PAGEREF _Toc42711764 \h </w:instrText>
            </w:r>
            <w:r w:rsidR="007D5E97">
              <w:rPr>
                <w:noProof/>
                <w:webHidden/>
              </w:rPr>
            </w:r>
            <w:r w:rsidR="007D5E97">
              <w:rPr>
                <w:noProof/>
                <w:webHidden/>
              </w:rPr>
              <w:fldChar w:fldCharType="separate"/>
            </w:r>
            <w:r w:rsidR="00740168">
              <w:rPr>
                <w:noProof/>
                <w:webHidden/>
              </w:rPr>
              <w:t>12</w:t>
            </w:r>
            <w:r w:rsidR="007D5E97">
              <w:rPr>
                <w:noProof/>
                <w:webHidden/>
              </w:rPr>
              <w:fldChar w:fldCharType="end"/>
            </w:r>
          </w:hyperlink>
        </w:p>
        <w:p w14:paraId="2388731C" w14:textId="6212FC59" w:rsidR="007D5E97" w:rsidRDefault="009B14D6">
          <w:pPr>
            <w:pStyle w:val="TM4"/>
            <w:tabs>
              <w:tab w:val="left" w:pos="1320"/>
              <w:tab w:val="right" w:leader="dot" w:pos="9742"/>
            </w:tabs>
            <w:rPr>
              <w:rFonts w:eastAsiaTheme="minorEastAsia"/>
              <w:noProof/>
              <w:lang w:eastAsia="fr-FR"/>
            </w:rPr>
          </w:pPr>
          <w:hyperlink w:anchor="_Toc42711765" w:history="1">
            <w:r w:rsidR="007D5E97" w:rsidRPr="009E4C48">
              <w:rPr>
                <w:rStyle w:val="Lienhypertexte"/>
                <w:noProof/>
              </w:rPr>
              <w:t>4.1</w:t>
            </w:r>
            <w:r w:rsidR="007D5E97">
              <w:rPr>
                <w:rFonts w:eastAsiaTheme="minorEastAsia"/>
                <w:noProof/>
                <w:lang w:eastAsia="fr-FR"/>
              </w:rPr>
              <w:tab/>
            </w:r>
            <w:r w:rsidR="007D5E97" w:rsidRPr="009E4C48">
              <w:rPr>
                <w:rStyle w:val="Lienhypertexte"/>
                <w:noProof/>
              </w:rPr>
              <w:t>Objectif du projet</w:t>
            </w:r>
            <w:r w:rsidR="007D5E97">
              <w:rPr>
                <w:noProof/>
                <w:webHidden/>
              </w:rPr>
              <w:tab/>
            </w:r>
            <w:r w:rsidR="007D5E97">
              <w:rPr>
                <w:noProof/>
                <w:webHidden/>
              </w:rPr>
              <w:fldChar w:fldCharType="begin"/>
            </w:r>
            <w:r w:rsidR="007D5E97">
              <w:rPr>
                <w:noProof/>
                <w:webHidden/>
              </w:rPr>
              <w:instrText xml:space="preserve"> PAGEREF _Toc42711765 \h </w:instrText>
            </w:r>
            <w:r w:rsidR="007D5E97">
              <w:rPr>
                <w:noProof/>
                <w:webHidden/>
              </w:rPr>
            </w:r>
            <w:r w:rsidR="007D5E97">
              <w:rPr>
                <w:noProof/>
                <w:webHidden/>
              </w:rPr>
              <w:fldChar w:fldCharType="separate"/>
            </w:r>
            <w:r w:rsidR="00740168">
              <w:rPr>
                <w:noProof/>
                <w:webHidden/>
              </w:rPr>
              <w:t>12</w:t>
            </w:r>
            <w:r w:rsidR="007D5E97">
              <w:rPr>
                <w:noProof/>
                <w:webHidden/>
              </w:rPr>
              <w:fldChar w:fldCharType="end"/>
            </w:r>
          </w:hyperlink>
        </w:p>
        <w:p w14:paraId="44B4B1E5" w14:textId="603A6F30" w:rsidR="007D5E97" w:rsidRDefault="009B14D6">
          <w:pPr>
            <w:pStyle w:val="TM4"/>
            <w:tabs>
              <w:tab w:val="left" w:pos="1320"/>
              <w:tab w:val="right" w:leader="dot" w:pos="9742"/>
            </w:tabs>
            <w:rPr>
              <w:rFonts w:eastAsiaTheme="minorEastAsia"/>
              <w:noProof/>
              <w:lang w:eastAsia="fr-FR"/>
            </w:rPr>
          </w:pPr>
          <w:hyperlink w:anchor="_Toc42711766" w:history="1">
            <w:r w:rsidR="007D5E97" w:rsidRPr="009E4C48">
              <w:rPr>
                <w:rStyle w:val="Lienhypertexte"/>
                <w:noProof/>
              </w:rPr>
              <w:t>4.2</w:t>
            </w:r>
            <w:r w:rsidR="007D5E97">
              <w:rPr>
                <w:rFonts w:eastAsiaTheme="minorEastAsia"/>
                <w:noProof/>
                <w:lang w:eastAsia="fr-FR"/>
              </w:rPr>
              <w:tab/>
            </w:r>
            <w:r w:rsidR="007D5E97" w:rsidRPr="009E4C48">
              <w:rPr>
                <w:rStyle w:val="Lienhypertexte"/>
                <w:noProof/>
              </w:rPr>
              <w:t>Spécifications des</w:t>
            </w:r>
            <w:r w:rsidR="007D5E97" w:rsidRPr="009E4C48">
              <w:rPr>
                <w:rStyle w:val="Lienhypertexte"/>
                <w:noProof/>
                <w:spacing w:val="6"/>
              </w:rPr>
              <w:t xml:space="preserve"> </w:t>
            </w:r>
            <w:r w:rsidR="007D5E97" w:rsidRPr="009E4C48">
              <w:rPr>
                <w:rStyle w:val="Lienhypertexte"/>
                <w:noProof/>
              </w:rPr>
              <w:t>besoins</w:t>
            </w:r>
            <w:r w:rsidR="007D5E97">
              <w:rPr>
                <w:noProof/>
                <w:webHidden/>
              </w:rPr>
              <w:tab/>
            </w:r>
            <w:r w:rsidR="007D5E97">
              <w:rPr>
                <w:noProof/>
                <w:webHidden/>
              </w:rPr>
              <w:fldChar w:fldCharType="begin"/>
            </w:r>
            <w:r w:rsidR="007D5E97">
              <w:rPr>
                <w:noProof/>
                <w:webHidden/>
              </w:rPr>
              <w:instrText xml:space="preserve"> PAGEREF _Toc42711766 \h </w:instrText>
            </w:r>
            <w:r w:rsidR="007D5E97">
              <w:rPr>
                <w:noProof/>
                <w:webHidden/>
              </w:rPr>
            </w:r>
            <w:r w:rsidR="007D5E97">
              <w:rPr>
                <w:noProof/>
                <w:webHidden/>
              </w:rPr>
              <w:fldChar w:fldCharType="separate"/>
            </w:r>
            <w:r w:rsidR="00740168">
              <w:rPr>
                <w:noProof/>
                <w:webHidden/>
              </w:rPr>
              <w:t>13</w:t>
            </w:r>
            <w:r w:rsidR="007D5E97">
              <w:rPr>
                <w:noProof/>
                <w:webHidden/>
              </w:rPr>
              <w:fldChar w:fldCharType="end"/>
            </w:r>
          </w:hyperlink>
        </w:p>
        <w:p w14:paraId="631964EC" w14:textId="7161F298" w:rsidR="007D5E97" w:rsidRDefault="009B14D6">
          <w:pPr>
            <w:pStyle w:val="TM5"/>
            <w:tabs>
              <w:tab w:val="left" w:pos="1760"/>
              <w:tab w:val="right" w:leader="dot" w:pos="9742"/>
            </w:tabs>
            <w:rPr>
              <w:rFonts w:eastAsiaTheme="minorEastAsia"/>
              <w:noProof/>
              <w:lang w:eastAsia="fr-FR"/>
            </w:rPr>
          </w:pPr>
          <w:hyperlink w:anchor="_Toc42711767" w:history="1">
            <w:r w:rsidR="007D5E97" w:rsidRPr="009E4C48">
              <w:rPr>
                <w:rStyle w:val="Lienhypertexte"/>
                <w:noProof/>
              </w:rPr>
              <w:t>4.2.1</w:t>
            </w:r>
            <w:r w:rsidR="007D5E97">
              <w:rPr>
                <w:rFonts w:eastAsiaTheme="minorEastAsia"/>
                <w:noProof/>
                <w:lang w:eastAsia="fr-FR"/>
              </w:rPr>
              <w:tab/>
            </w:r>
            <w:r w:rsidR="007D5E97" w:rsidRPr="009E4C48">
              <w:rPr>
                <w:rStyle w:val="Lienhypertexte"/>
                <w:noProof/>
              </w:rPr>
              <w:t>Besoins</w:t>
            </w:r>
            <w:r w:rsidR="007D5E97" w:rsidRPr="009E4C48">
              <w:rPr>
                <w:rStyle w:val="Lienhypertexte"/>
                <w:noProof/>
                <w:spacing w:val="5"/>
              </w:rPr>
              <w:t xml:space="preserve"> </w:t>
            </w:r>
            <w:r w:rsidR="007D5E97" w:rsidRPr="009E4C48">
              <w:rPr>
                <w:rStyle w:val="Lienhypertexte"/>
                <w:noProof/>
              </w:rPr>
              <w:t>fonctionnels</w:t>
            </w:r>
            <w:r w:rsidR="007D5E97">
              <w:rPr>
                <w:noProof/>
                <w:webHidden/>
              </w:rPr>
              <w:tab/>
            </w:r>
            <w:r w:rsidR="007D5E97">
              <w:rPr>
                <w:noProof/>
                <w:webHidden/>
              </w:rPr>
              <w:fldChar w:fldCharType="begin"/>
            </w:r>
            <w:r w:rsidR="007D5E97">
              <w:rPr>
                <w:noProof/>
                <w:webHidden/>
              </w:rPr>
              <w:instrText xml:space="preserve"> PAGEREF _Toc42711767 \h </w:instrText>
            </w:r>
            <w:r w:rsidR="007D5E97">
              <w:rPr>
                <w:noProof/>
                <w:webHidden/>
              </w:rPr>
            </w:r>
            <w:r w:rsidR="007D5E97">
              <w:rPr>
                <w:noProof/>
                <w:webHidden/>
              </w:rPr>
              <w:fldChar w:fldCharType="separate"/>
            </w:r>
            <w:r w:rsidR="00740168">
              <w:rPr>
                <w:noProof/>
                <w:webHidden/>
              </w:rPr>
              <w:t>13</w:t>
            </w:r>
            <w:r w:rsidR="007D5E97">
              <w:rPr>
                <w:noProof/>
                <w:webHidden/>
              </w:rPr>
              <w:fldChar w:fldCharType="end"/>
            </w:r>
          </w:hyperlink>
        </w:p>
        <w:p w14:paraId="60419D8E" w14:textId="2A768B23" w:rsidR="007D5E97" w:rsidRDefault="009B14D6">
          <w:pPr>
            <w:pStyle w:val="TM5"/>
            <w:tabs>
              <w:tab w:val="left" w:pos="1760"/>
              <w:tab w:val="right" w:leader="dot" w:pos="9742"/>
            </w:tabs>
            <w:rPr>
              <w:rFonts w:eastAsiaTheme="minorEastAsia"/>
              <w:noProof/>
              <w:lang w:eastAsia="fr-FR"/>
            </w:rPr>
          </w:pPr>
          <w:hyperlink w:anchor="_Toc42711768" w:history="1">
            <w:r w:rsidR="007D5E97" w:rsidRPr="009E4C48">
              <w:rPr>
                <w:rStyle w:val="Lienhypertexte"/>
                <w:noProof/>
              </w:rPr>
              <w:t>4.2.2</w:t>
            </w:r>
            <w:r w:rsidR="007D5E97">
              <w:rPr>
                <w:rFonts w:eastAsiaTheme="minorEastAsia"/>
                <w:noProof/>
                <w:lang w:eastAsia="fr-FR"/>
              </w:rPr>
              <w:tab/>
            </w:r>
            <w:r w:rsidR="007D5E97" w:rsidRPr="009E4C48">
              <w:rPr>
                <w:rStyle w:val="Lienhypertexte"/>
                <w:noProof/>
              </w:rPr>
              <w:t>Besoins non fonctionnels</w:t>
            </w:r>
            <w:r w:rsidR="007D5E97">
              <w:rPr>
                <w:noProof/>
                <w:webHidden/>
              </w:rPr>
              <w:tab/>
            </w:r>
            <w:r w:rsidR="007D5E97">
              <w:rPr>
                <w:noProof/>
                <w:webHidden/>
              </w:rPr>
              <w:fldChar w:fldCharType="begin"/>
            </w:r>
            <w:r w:rsidR="007D5E97">
              <w:rPr>
                <w:noProof/>
                <w:webHidden/>
              </w:rPr>
              <w:instrText xml:space="preserve"> PAGEREF _Toc42711768 \h </w:instrText>
            </w:r>
            <w:r w:rsidR="007D5E97">
              <w:rPr>
                <w:noProof/>
                <w:webHidden/>
              </w:rPr>
            </w:r>
            <w:r w:rsidR="007D5E97">
              <w:rPr>
                <w:noProof/>
                <w:webHidden/>
              </w:rPr>
              <w:fldChar w:fldCharType="separate"/>
            </w:r>
            <w:r w:rsidR="00740168">
              <w:rPr>
                <w:noProof/>
                <w:webHidden/>
              </w:rPr>
              <w:t>14</w:t>
            </w:r>
            <w:r w:rsidR="007D5E97">
              <w:rPr>
                <w:noProof/>
                <w:webHidden/>
              </w:rPr>
              <w:fldChar w:fldCharType="end"/>
            </w:r>
          </w:hyperlink>
        </w:p>
        <w:p w14:paraId="50463909" w14:textId="2FDA6110" w:rsidR="007D5E97" w:rsidRDefault="009B14D6">
          <w:pPr>
            <w:pStyle w:val="TM3"/>
            <w:tabs>
              <w:tab w:val="left" w:pos="880"/>
              <w:tab w:val="right" w:leader="dot" w:pos="9742"/>
            </w:tabs>
            <w:rPr>
              <w:rFonts w:eastAsiaTheme="minorEastAsia"/>
              <w:noProof/>
              <w:lang w:eastAsia="fr-FR"/>
            </w:rPr>
          </w:pPr>
          <w:hyperlink w:anchor="_Toc42711769" w:history="1">
            <w:r w:rsidR="007D5E97" w:rsidRPr="009E4C48">
              <w:rPr>
                <w:rStyle w:val="Lienhypertexte"/>
                <w:noProof/>
              </w:rPr>
              <w:t>5.</w:t>
            </w:r>
            <w:r w:rsidR="007D5E97">
              <w:rPr>
                <w:rFonts w:eastAsiaTheme="minorEastAsia"/>
                <w:noProof/>
                <w:lang w:eastAsia="fr-FR"/>
              </w:rPr>
              <w:tab/>
            </w:r>
            <w:r w:rsidR="007D5E97" w:rsidRPr="009E4C48">
              <w:rPr>
                <w:rStyle w:val="Lienhypertexte"/>
                <w:noProof/>
              </w:rPr>
              <w:t>Conclusion</w:t>
            </w:r>
            <w:r w:rsidR="007D5E97">
              <w:rPr>
                <w:noProof/>
                <w:webHidden/>
              </w:rPr>
              <w:tab/>
            </w:r>
            <w:r w:rsidR="007D5E97">
              <w:rPr>
                <w:noProof/>
                <w:webHidden/>
              </w:rPr>
              <w:fldChar w:fldCharType="begin"/>
            </w:r>
            <w:r w:rsidR="007D5E97">
              <w:rPr>
                <w:noProof/>
                <w:webHidden/>
              </w:rPr>
              <w:instrText xml:space="preserve"> PAGEREF _Toc42711769 \h </w:instrText>
            </w:r>
            <w:r w:rsidR="007D5E97">
              <w:rPr>
                <w:noProof/>
                <w:webHidden/>
              </w:rPr>
            </w:r>
            <w:r w:rsidR="007D5E97">
              <w:rPr>
                <w:noProof/>
                <w:webHidden/>
              </w:rPr>
              <w:fldChar w:fldCharType="separate"/>
            </w:r>
            <w:r w:rsidR="00740168">
              <w:rPr>
                <w:noProof/>
                <w:webHidden/>
              </w:rPr>
              <w:t>15</w:t>
            </w:r>
            <w:r w:rsidR="007D5E97">
              <w:rPr>
                <w:noProof/>
                <w:webHidden/>
              </w:rPr>
              <w:fldChar w:fldCharType="end"/>
            </w:r>
          </w:hyperlink>
        </w:p>
        <w:p w14:paraId="3106F00D" w14:textId="5BF21D4C" w:rsidR="007D5E97" w:rsidRDefault="009B14D6">
          <w:pPr>
            <w:pStyle w:val="TM2"/>
            <w:tabs>
              <w:tab w:val="left" w:pos="1540"/>
              <w:tab w:val="right" w:leader="dot" w:pos="9742"/>
            </w:tabs>
            <w:rPr>
              <w:rFonts w:eastAsiaTheme="minorEastAsia"/>
              <w:noProof/>
              <w:lang w:eastAsia="fr-FR"/>
            </w:rPr>
          </w:pPr>
          <w:hyperlink r:id="rId11" w:anchor="_Toc42711770" w:history="1">
            <w:r w:rsidR="007D5E97" w:rsidRPr="009E4C48">
              <w:rPr>
                <w:rStyle w:val="Lienhypertexte"/>
                <w:noProof/>
              </w:rPr>
              <w:t>Chapitre 2 :</w:t>
            </w:r>
            <w:r w:rsidR="007D5E97">
              <w:rPr>
                <w:rFonts w:eastAsiaTheme="minorEastAsia"/>
                <w:noProof/>
                <w:lang w:eastAsia="fr-FR"/>
              </w:rPr>
              <w:tab/>
            </w:r>
            <w:r w:rsidR="007D5E97" w:rsidRPr="009E4C48">
              <w:rPr>
                <w:rStyle w:val="Lienhypertexte"/>
                <w:noProof/>
              </w:rPr>
              <w:t>Modélisation et Conception</w:t>
            </w:r>
            <w:r w:rsidR="007D5E97">
              <w:rPr>
                <w:noProof/>
                <w:webHidden/>
              </w:rPr>
              <w:tab/>
            </w:r>
            <w:r w:rsidR="007D5E97">
              <w:rPr>
                <w:noProof/>
                <w:webHidden/>
              </w:rPr>
              <w:fldChar w:fldCharType="begin"/>
            </w:r>
            <w:r w:rsidR="007D5E97">
              <w:rPr>
                <w:noProof/>
                <w:webHidden/>
              </w:rPr>
              <w:instrText xml:space="preserve"> PAGEREF _Toc42711770 \h </w:instrText>
            </w:r>
            <w:r w:rsidR="007D5E97">
              <w:rPr>
                <w:noProof/>
                <w:webHidden/>
              </w:rPr>
            </w:r>
            <w:r w:rsidR="007D5E97">
              <w:rPr>
                <w:noProof/>
                <w:webHidden/>
              </w:rPr>
              <w:fldChar w:fldCharType="separate"/>
            </w:r>
            <w:r w:rsidR="00740168">
              <w:rPr>
                <w:noProof/>
                <w:webHidden/>
              </w:rPr>
              <w:t>16</w:t>
            </w:r>
            <w:r w:rsidR="007D5E97">
              <w:rPr>
                <w:noProof/>
                <w:webHidden/>
              </w:rPr>
              <w:fldChar w:fldCharType="end"/>
            </w:r>
          </w:hyperlink>
        </w:p>
        <w:p w14:paraId="7233FE22" w14:textId="23A0ABBB" w:rsidR="007D5E97" w:rsidRDefault="009B14D6">
          <w:pPr>
            <w:pStyle w:val="TM3"/>
            <w:tabs>
              <w:tab w:val="left" w:pos="880"/>
              <w:tab w:val="right" w:leader="dot" w:pos="9742"/>
            </w:tabs>
            <w:rPr>
              <w:rFonts w:eastAsiaTheme="minorEastAsia"/>
              <w:noProof/>
              <w:lang w:eastAsia="fr-FR"/>
            </w:rPr>
          </w:pPr>
          <w:hyperlink w:anchor="_Toc42711771" w:history="1">
            <w:r w:rsidR="007D5E97" w:rsidRPr="009E4C48">
              <w:rPr>
                <w:rStyle w:val="Lienhypertexte"/>
                <w:noProof/>
              </w:rPr>
              <w:t>1.</w:t>
            </w:r>
            <w:r w:rsidR="007D5E97">
              <w:rPr>
                <w:rFonts w:eastAsiaTheme="minorEastAsia"/>
                <w:noProof/>
                <w:lang w:eastAsia="fr-FR"/>
              </w:rPr>
              <w:tab/>
            </w:r>
            <w:r w:rsidR="007D5E97" w:rsidRPr="009E4C48">
              <w:rPr>
                <w:rStyle w:val="Lienhypertexte"/>
                <w:noProof/>
              </w:rPr>
              <w:t>Introduction</w:t>
            </w:r>
            <w:r w:rsidR="007D5E97">
              <w:rPr>
                <w:noProof/>
                <w:webHidden/>
              </w:rPr>
              <w:tab/>
            </w:r>
            <w:r w:rsidR="007D5E97">
              <w:rPr>
                <w:noProof/>
                <w:webHidden/>
              </w:rPr>
              <w:fldChar w:fldCharType="begin"/>
            </w:r>
            <w:r w:rsidR="007D5E97">
              <w:rPr>
                <w:noProof/>
                <w:webHidden/>
              </w:rPr>
              <w:instrText xml:space="preserve"> PAGEREF _Toc42711771 \h </w:instrText>
            </w:r>
            <w:r w:rsidR="007D5E97">
              <w:rPr>
                <w:noProof/>
                <w:webHidden/>
              </w:rPr>
            </w:r>
            <w:r w:rsidR="007D5E97">
              <w:rPr>
                <w:noProof/>
                <w:webHidden/>
              </w:rPr>
              <w:fldChar w:fldCharType="separate"/>
            </w:r>
            <w:r w:rsidR="00740168">
              <w:rPr>
                <w:noProof/>
                <w:webHidden/>
              </w:rPr>
              <w:t>17</w:t>
            </w:r>
            <w:r w:rsidR="007D5E97">
              <w:rPr>
                <w:noProof/>
                <w:webHidden/>
              </w:rPr>
              <w:fldChar w:fldCharType="end"/>
            </w:r>
          </w:hyperlink>
        </w:p>
        <w:p w14:paraId="4FA94F45" w14:textId="32C86E8A" w:rsidR="007D5E97" w:rsidRDefault="009B14D6">
          <w:pPr>
            <w:pStyle w:val="TM3"/>
            <w:tabs>
              <w:tab w:val="left" w:pos="880"/>
              <w:tab w:val="right" w:leader="dot" w:pos="9742"/>
            </w:tabs>
            <w:rPr>
              <w:rFonts w:eastAsiaTheme="minorEastAsia"/>
              <w:noProof/>
              <w:lang w:eastAsia="fr-FR"/>
            </w:rPr>
          </w:pPr>
          <w:hyperlink w:anchor="_Toc42711772" w:history="1">
            <w:r w:rsidR="007D5E97" w:rsidRPr="009E4C48">
              <w:rPr>
                <w:rStyle w:val="Lienhypertexte"/>
                <w:noProof/>
              </w:rPr>
              <w:t>2.</w:t>
            </w:r>
            <w:r w:rsidR="007D5E97">
              <w:rPr>
                <w:rFonts w:eastAsiaTheme="minorEastAsia"/>
                <w:noProof/>
                <w:lang w:eastAsia="fr-FR"/>
              </w:rPr>
              <w:tab/>
            </w:r>
            <w:r w:rsidR="007D5E97" w:rsidRPr="009E4C48">
              <w:rPr>
                <w:rStyle w:val="Lienhypertexte"/>
                <w:noProof/>
              </w:rPr>
              <w:t>Choix de la méthodologie de conception</w:t>
            </w:r>
            <w:r w:rsidR="007D5E97">
              <w:rPr>
                <w:noProof/>
                <w:webHidden/>
              </w:rPr>
              <w:tab/>
            </w:r>
            <w:r w:rsidR="007D5E97">
              <w:rPr>
                <w:noProof/>
                <w:webHidden/>
              </w:rPr>
              <w:fldChar w:fldCharType="begin"/>
            </w:r>
            <w:r w:rsidR="007D5E97">
              <w:rPr>
                <w:noProof/>
                <w:webHidden/>
              </w:rPr>
              <w:instrText xml:space="preserve"> PAGEREF _Toc42711772 \h </w:instrText>
            </w:r>
            <w:r w:rsidR="007D5E97">
              <w:rPr>
                <w:noProof/>
                <w:webHidden/>
              </w:rPr>
            </w:r>
            <w:r w:rsidR="007D5E97">
              <w:rPr>
                <w:noProof/>
                <w:webHidden/>
              </w:rPr>
              <w:fldChar w:fldCharType="separate"/>
            </w:r>
            <w:r w:rsidR="00740168">
              <w:rPr>
                <w:noProof/>
                <w:webHidden/>
              </w:rPr>
              <w:t>17</w:t>
            </w:r>
            <w:r w:rsidR="007D5E97">
              <w:rPr>
                <w:noProof/>
                <w:webHidden/>
              </w:rPr>
              <w:fldChar w:fldCharType="end"/>
            </w:r>
          </w:hyperlink>
        </w:p>
        <w:p w14:paraId="2D52D9B7" w14:textId="58FEE226" w:rsidR="007D5E97" w:rsidRDefault="009B14D6">
          <w:pPr>
            <w:pStyle w:val="TM3"/>
            <w:tabs>
              <w:tab w:val="left" w:pos="880"/>
              <w:tab w:val="right" w:leader="dot" w:pos="9742"/>
            </w:tabs>
            <w:rPr>
              <w:rFonts w:eastAsiaTheme="minorEastAsia"/>
              <w:noProof/>
              <w:lang w:eastAsia="fr-FR"/>
            </w:rPr>
          </w:pPr>
          <w:hyperlink w:anchor="_Toc42711773" w:history="1">
            <w:r w:rsidR="007D5E97" w:rsidRPr="009E4C48">
              <w:rPr>
                <w:rStyle w:val="Lienhypertexte"/>
                <w:noProof/>
              </w:rPr>
              <w:t>3.</w:t>
            </w:r>
            <w:r w:rsidR="007D5E97">
              <w:rPr>
                <w:rFonts w:eastAsiaTheme="minorEastAsia"/>
                <w:noProof/>
                <w:lang w:eastAsia="fr-FR"/>
              </w:rPr>
              <w:tab/>
            </w:r>
            <w:r w:rsidR="007D5E97" w:rsidRPr="009E4C48">
              <w:rPr>
                <w:rStyle w:val="Lienhypertexte"/>
                <w:noProof/>
              </w:rPr>
              <w:t>Choix d’outil de la réalisation des diagrammes</w:t>
            </w:r>
            <w:r w:rsidR="007D5E97">
              <w:rPr>
                <w:noProof/>
                <w:webHidden/>
              </w:rPr>
              <w:tab/>
            </w:r>
            <w:r w:rsidR="007D5E97">
              <w:rPr>
                <w:noProof/>
                <w:webHidden/>
              </w:rPr>
              <w:fldChar w:fldCharType="begin"/>
            </w:r>
            <w:r w:rsidR="007D5E97">
              <w:rPr>
                <w:noProof/>
                <w:webHidden/>
              </w:rPr>
              <w:instrText xml:space="preserve"> PAGEREF _Toc42711773 \h </w:instrText>
            </w:r>
            <w:r w:rsidR="007D5E97">
              <w:rPr>
                <w:noProof/>
                <w:webHidden/>
              </w:rPr>
            </w:r>
            <w:r w:rsidR="007D5E97">
              <w:rPr>
                <w:noProof/>
                <w:webHidden/>
              </w:rPr>
              <w:fldChar w:fldCharType="separate"/>
            </w:r>
            <w:r w:rsidR="00740168">
              <w:rPr>
                <w:noProof/>
                <w:webHidden/>
              </w:rPr>
              <w:t>18</w:t>
            </w:r>
            <w:r w:rsidR="007D5E97">
              <w:rPr>
                <w:noProof/>
                <w:webHidden/>
              </w:rPr>
              <w:fldChar w:fldCharType="end"/>
            </w:r>
          </w:hyperlink>
        </w:p>
        <w:p w14:paraId="5E771E8A" w14:textId="5D1E755F" w:rsidR="007D5E97" w:rsidRDefault="009B14D6">
          <w:pPr>
            <w:pStyle w:val="TM3"/>
            <w:tabs>
              <w:tab w:val="left" w:pos="880"/>
              <w:tab w:val="right" w:leader="dot" w:pos="9742"/>
            </w:tabs>
            <w:rPr>
              <w:rFonts w:eastAsiaTheme="minorEastAsia"/>
              <w:noProof/>
              <w:lang w:eastAsia="fr-FR"/>
            </w:rPr>
          </w:pPr>
          <w:hyperlink w:anchor="_Toc42711774" w:history="1">
            <w:r w:rsidR="007D5E97" w:rsidRPr="009E4C48">
              <w:rPr>
                <w:rStyle w:val="Lienhypertexte"/>
                <w:noProof/>
              </w:rPr>
              <w:t>4.</w:t>
            </w:r>
            <w:r w:rsidR="007D5E97">
              <w:rPr>
                <w:rFonts w:eastAsiaTheme="minorEastAsia"/>
                <w:noProof/>
                <w:lang w:eastAsia="fr-FR"/>
              </w:rPr>
              <w:tab/>
            </w:r>
            <w:r w:rsidR="007D5E97" w:rsidRPr="009E4C48">
              <w:rPr>
                <w:rStyle w:val="Lienhypertexte"/>
                <w:noProof/>
              </w:rPr>
              <w:t>Diagrammes de cas d’utilisation</w:t>
            </w:r>
            <w:r w:rsidR="007D5E97">
              <w:rPr>
                <w:noProof/>
                <w:webHidden/>
              </w:rPr>
              <w:tab/>
            </w:r>
            <w:r w:rsidR="007D5E97">
              <w:rPr>
                <w:noProof/>
                <w:webHidden/>
              </w:rPr>
              <w:fldChar w:fldCharType="begin"/>
            </w:r>
            <w:r w:rsidR="007D5E97">
              <w:rPr>
                <w:noProof/>
                <w:webHidden/>
              </w:rPr>
              <w:instrText xml:space="preserve"> PAGEREF _Toc42711774 \h </w:instrText>
            </w:r>
            <w:r w:rsidR="007D5E97">
              <w:rPr>
                <w:noProof/>
                <w:webHidden/>
              </w:rPr>
            </w:r>
            <w:r w:rsidR="007D5E97">
              <w:rPr>
                <w:noProof/>
                <w:webHidden/>
              </w:rPr>
              <w:fldChar w:fldCharType="separate"/>
            </w:r>
            <w:r w:rsidR="00740168">
              <w:rPr>
                <w:noProof/>
                <w:webHidden/>
              </w:rPr>
              <w:t>18</w:t>
            </w:r>
            <w:r w:rsidR="007D5E97">
              <w:rPr>
                <w:noProof/>
                <w:webHidden/>
              </w:rPr>
              <w:fldChar w:fldCharType="end"/>
            </w:r>
          </w:hyperlink>
        </w:p>
        <w:p w14:paraId="1ADB84E7" w14:textId="5D57EB2D" w:rsidR="007D5E97" w:rsidRDefault="009B14D6">
          <w:pPr>
            <w:pStyle w:val="TM4"/>
            <w:tabs>
              <w:tab w:val="left" w:pos="1320"/>
              <w:tab w:val="right" w:leader="dot" w:pos="9742"/>
            </w:tabs>
            <w:rPr>
              <w:rFonts w:eastAsiaTheme="minorEastAsia"/>
              <w:noProof/>
              <w:lang w:eastAsia="fr-FR"/>
            </w:rPr>
          </w:pPr>
          <w:hyperlink w:anchor="_Toc42711775" w:history="1">
            <w:r w:rsidR="007D5E97" w:rsidRPr="009E4C48">
              <w:rPr>
                <w:rStyle w:val="Lienhypertexte"/>
                <w:noProof/>
              </w:rPr>
              <w:t>4.1</w:t>
            </w:r>
            <w:r w:rsidR="007D5E97">
              <w:rPr>
                <w:rFonts w:eastAsiaTheme="minorEastAsia"/>
                <w:noProof/>
                <w:lang w:eastAsia="fr-FR"/>
              </w:rPr>
              <w:tab/>
            </w:r>
            <w:r w:rsidR="007D5E97" w:rsidRPr="009E4C48">
              <w:rPr>
                <w:rStyle w:val="Lienhypertexte"/>
                <w:noProof/>
              </w:rPr>
              <w:t>Acheteur public</w:t>
            </w:r>
            <w:r w:rsidR="007D5E97">
              <w:rPr>
                <w:noProof/>
                <w:webHidden/>
              </w:rPr>
              <w:tab/>
            </w:r>
            <w:r w:rsidR="007D5E97">
              <w:rPr>
                <w:noProof/>
                <w:webHidden/>
              </w:rPr>
              <w:fldChar w:fldCharType="begin"/>
            </w:r>
            <w:r w:rsidR="007D5E97">
              <w:rPr>
                <w:noProof/>
                <w:webHidden/>
              </w:rPr>
              <w:instrText xml:space="preserve"> PAGEREF _Toc42711775 \h </w:instrText>
            </w:r>
            <w:r w:rsidR="007D5E97">
              <w:rPr>
                <w:noProof/>
                <w:webHidden/>
              </w:rPr>
            </w:r>
            <w:r w:rsidR="007D5E97">
              <w:rPr>
                <w:noProof/>
                <w:webHidden/>
              </w:rPr>
              <w:fldChar w:fldCharType="separate"/>
            </w:r>
            <w:r w:rsidR="00740168">
              <w:rPr>
                <w:noProof/>
                <w:webHidden/>
              </w:rPr>
              <w:t>18</w:t>
            </w:r>
            <w:r w:rsidR="007D5E97">
              <w:rPr>
                <w:noProof/>
                <w:webHidden/>
              </w:rPr>
              <w:fldChar w:fldCharType="end"/>
            </w:r>
          </w:hyperlink>
        </w:p>
        <w:p w14:paraId="7286538D" w14:textId="641D1D84" w:rsidR="007D5E97" w:rsidRDefault="009B14D6">
          <w:pPr>
            <w:pStyle w:val="TM4"/>
            <w:tabs>
              <w:tab w:val="left" w:pos="1320"/>
              <w:tab w:val="right" w:leader="dot" w:pos="9742"/>
            </w:tabs>
            <w:rPr>
              <w:rFonts w:eastAsiaTheme="minorEastAsia"/>
              <w:noProof/>
              <w:lang w:eastAsia="fr-FR"/>
            </w:rPr>
          </w:pPr>
          <w:hyperlink w:anchor="_Toc42711776" w:history="1">
            <w:r w:rsidR="007D5E97" w:rsidRPr="009E4C48">
              <w:rPr>
                <w:rStyle w:val="Lienhypertexte"/>
                <w:noProof/>
              </w:rPr>
              <w:t>4.2</w:t>
            </w:r>
            <w:r w:rsidR="007D5E97">
              <w:rPr>
                <w:rFonts w:eastAsiaTheme="minorEastAsia"/>
                <w:noProof/>
                <w:lang w:eastAsia="fr-FR"/>
              </w:rPr>
              <w:tab/>
            </w:r>
            <w:r w:rsidR="007D5E97" w:rsidRPr="009E4C48">
              <w:rPr>
                <w:rStyle w:val="Lienhypertexte"/>
                <w:noProof/>
              </w:rPr>
              <w:t>Soumissionnaire</w:t>
            </w:r>
            <w:r w:rsidR="007D5E97">
              <w:rPr>
                <w:noProof/>
                <w:webHidden/>
              </w:rPr>
              <w:tab/>
            </w:r>
            <w:r w:rsidR="007D5E97">
              <w:rPr>
                <w:noProof/>
                <w:webHidden/>
              </w:rPr>
              <w:fldChar w:fldCharType="begin"/>
            </w:r>
            <w:r w:rsidR="007D5E97">
              <w:rPr>
                <w:noProof/>
                <w:webHidden/>
              </w:rPr>
              <w:instrText xml:space="preserve"> PAGEREF _Toc42711776 \h </w:instrText>
            </w:r>
            <w:r w:rsidR="007D5E97">
              <w:rPr>
                <w:noProof/>
                <w:webHidden/>
              </w:rPr>
            </w:r>
            <w:r w:rsidR="007D5E97">
              <w:rPr>
                <w:noProof/>
                <w:webHidden/>
              </w:rPr>
              <w:fldChar w:fldCharType="separate"/>
            </w:r>
            <w:r w:rsidR="00740168">
              <w:rPr>
                <w:noProof/>
                <w:webHidden/>
              </w:rPr>
              <w:t>19</w:t>
            </w:r>
            <w:r w:rsidR="007D5E97">
              <w:rPr>
                <w:noProof/>
                <w:webHidden/>
              </w:rPr>
              <w:fldChar w:fldCharType="end"/>
            </w:r>
          </w:hyperlink>
        </w:p>
        <w:p w14:paraId="26404CEC" w14:textId="0F7782A3" w:rsidR="007D5E97" w:rsidRDefault="009B14D6">
          <w:pPr>
            <w:pStyle w:val="TM4"/>
            <w:tabs>
              <w:tab w:val="left" w:pos="1320"/>
              <w:tab w:val="right" w:leader="dot" w:pos="9742"/>
            </w:tabs>
            <w:rPr>
              <w:rFonts w:eastAsiaTheme="minorEastAsia"/>
              <w:noProof/>
              <w:lang w:eastAsia="fr-FR"/>
            </w:rPr>
          </w:pPr>
          <w:hyperlink w:anchor="_Toc42711777" w:history="1">
            <w:r w:rsidR="007D5E97" w:rsidRPr="009E4C48">
              <w:rPr>
                <w:rStyle w:val="Lienhypertexte"/>
                <w:noProof/>
              </w:rPr>
              <w:t>4.3</w:t>
            </w:r>
            <w:r w:rsidR="007D5E97">
              <w:rPr>
                <w:rFonts w:eastAsiaTheme="minorEastAsia"/>
                <w:noProof/>
                <w:lang w:eastAsia="fr-FR"/>
              </w:rPr>
              <w:tab/>
            </w:r>
            <w:r w:rsidR="007D5E97" w:rsidRPr="009E4C48">
              <w:rPr>
                <w:rStyle w:val="Lienhypertexte"/>
                <w:noProof/>
              </w:rPr>
              <w:t>Admin</w:t>
            </w:r>
            <w:r w:rsidR="007D5E97">
              <w:rPr>
                <w:noProof/>
                <w:webHidden/>
              </w:rPr>
              <w:tab/>
            </w:r>
            <w:r w:rsidR="007D5E97">
              <w:rPr>
                <w:noProof/>
                <w:webHidden/>
              </w:rPr>
              <w:fldChar w:fldCharType="begin"/>
            </w:r>
            <w:r w:rsidR="007D5E97">
              <w:rPr>
                <w:noProof/>
                <w:webHidden/>
              </w:rPr>
              <w:instrText xml:space="preserve"> PAGEREF _Toc42711777 \h </w:instrText>
            </w:r>
            <w:r w:rsidR="007D5E97">
              <w:rPr>
                <w:noProof/>
                <w:webHidden/>
              </w:rPr>
            </w:r>
            <w:r w:rsidR="007D5E97">
              <w:rPr>
                <w:noProof/>
                <w:webHidden/>
              </w:rPr>
              <w:fldChar w:fldCharType="separate"/>
            </w:r>
            <w:r w:rsidR="00740168">
              <w:rPr>
                <w:noProof/>
                <w:webHidden/>
              </w:rPr>
              <w:t>19</w:t>
            </w:r>
            <w:r w:rsidR="007D5E97">
              <w:rPr>
                <w:noProof/>
                <w:webHidden/>
              </w:rPr>
              <w:fldChar w:fldCharType="end"/>
            </w:r>
          </w:hyperlink>
        </w:p>
        <w:p w14:paraId="0BD3C797" w14:textId="5B12E8DD" w:rsidR="007D5E97" w:rsidRDefault="009B14D6">
          <w:pPr>
            <w:pStyle w:val="TM3"/>
            <w:tabs>
              <w:tab w:val="left" w:pos="880"/>
              <w:tab w:val="right" w:leader="dot" w:pos="9742"/>
            </w:tabs>
            <w:rPr>
              <w:rFonts w:eastAsiaTheme="minorEastAsia"/>
              <w:noProof/>
              <w:lang w:eastAsia="fr-FR"/>
            </w:rPr>
          </w:pPr>
          <w:hyperlink w:anchor="_Toc42711778" w:history="1">
            <w:r w:rsidR="007D5E97" w:rsidRPr="009E4C48">
              <w:rPr>
                <w:rStyle w:val="Lienhypertexte"/>
                <w:noProof/>
              </w:rPr>
              <w:t>5.</w:t>
            </w:r>
            <w:r w:rsidR="007D5E97">
              <w:rPr>
                <w:rFonts w:eastAsiaTheme="minorEastAsia"/>
                <w:noProof/>
                <w:lang w:eastAsia="fr-FR"/>
              </w:rPr>
              <w:tab/>
            </w:r>
            <w:r w:rsidR="007D5E97" w:rsidRPr="009E4C48">
              <w:rPr>
                <w:rStyle w:val="Lienhypertexte"/>
                <w:noProof/>
              </w:rPr>
              <w:t>Diagramme de classes</w:t>
            </w:r>
            <w:r w:rsidR="007D5E97">
              <w:rPr>
                <w:noProof/>
                <w:webHidden/>
              </w:rPr>
              <w:tab/>
            </w:r>
            <w:r w:rsidR="007D5E97">
              <w:rPr>
                <w:noProof/>
                <w:webHidden/>
              </w:rPr>
              <w:fldChar w:fldCharType="begin"/>
            </w:r>
            <w:r w:rsidR="007D5E97">
              <w:rPr>
                <w:noProof/>
                <w:webHidden/>
              </w:rPr>
              <w:instrText xml:space="preserve"> PAGEREF _Toc42711778 \h </w:instrText>
            </w:r>
            <w:r w:rsidR="007D5E97">
              <w:rPr>
                <w:noProof/>
                <w:webHidden/>
              </w:rPr>
            </w:r>
            <w:r w:rsidR="007D5E97">
              <w:rPr>
                <w:noProof/>
                <w:webHidden/>
              </w:rPr>
              <w:fldChar w:fldCharType="separate"/>
            </w:r>
            <w:r w:rsidR="00740168">
              <w:rPr>
                <w:noProof/>
                <w:webHidden/>
              </w:rPr>
              <w:t>20</w:t>
            </w:r>
            <w:r w:rsidR="007D5E97">
              <w:rPr>
                <w:noProof/>
                <w:webHidden/>
              </w:rPr>
              <w:fldChar w:fldCharType="end"/>
            </w:r>
          </w:hyperlink>
        </w:p>
        <w:p w14:paraId="569C94C4" w14:textId="5F893CB5" w:rsidR="007D5E97" w:rsidRDefault="009B14D6">
          <w:pPr>
            <w:pStyle w:val="TM3"/>
            <w:tabs>
              <w:tab w:val="left" w:pos="880"/>
              <w:tab w:val="right" w:leader="dot" w:pos="9742"/>
            </w:tabs>
            <w:rPr>
              <w:rFonts w:eastAsiaTheme="minorEastAsia"/>
              <w:noProof/>
              <w:lang w:eastAsia="fr-FR"/>
            </w:rPr>
          </w:pPr>
          <w:hyperlink w:anchor="_Toc42711779" w:history="1">
            <w:r w:rsidR="007D5E97" w:rsidRPr="009E4C48">
              <w:rPr>
                <w:rStyle w:val="Lienhypertexte"/>
                <w:noProof/>
              </w:rPr>
              <w:t>6.</w:t>
            </w:r>
            <w:r w:rsidR="007D5E97">
              <w:rPr>
                <w:rFonts w:eastAsiaTheme="minorEastAsia"/>
                <w:noProof/>
                <w:lang w:eastAsia="fr-FR"/>
              </w:rPr>
              <w:tab/>
            </w:r>
            <w:r w:rsidR="007D5E97" w:rsidRPr="009E4C48">
              <w:rPr>
                <w:rStyle w:val="Lienhypertexte"/>
                <w:noProof/>
              </w:rPr>
              <w:t>Conclusion</w:t>
            </w:r>
            <w:r w:rsidR="007D5E97">
              <w:rPr>
                <w:noProof/>
                <w:webHidden/>
              </w:rPr>
              <w:tab/>
            </w:r>
            <w:r w:rsidR="007D5E97">
              <w:rPr>
                <w:noProof/>
                <w:webHidden/>
              </w:rPr>
              <w:fldChar w:fldCharType="begin"/>
            </w:r>
            <w:r w:rsidR="007D5E97">
              <w:rPr>
                <w:noProof/>
                <w:webHidden/>
              </w:rPr>
              <w:instrText xml:space="preserve"> PAGEREF _Toc42711779 \h </w:instrText>
            </w:r>
            <w:r w:rsidR="007D5E97">
              <w:rPr>
                <w:noProof/>
                <w:webHidden/>
              </w:rPr>
            </w:r>
            <w:r w:rsidR="007D5E97">
              <w:rPr>
                <w:noProof/>
                <w:webHidden/>
              </w:rPr>
              <w:fldChar w:fldCharType="separate"/>
            </w:r>
            <w:r w:rsidR="00740168">
              <w:rPr>
                <w:noProof/>
                <w:webHidden/>
              </w:rPr>
              <w:t>20</w:t>
            </w:r>
            <w:r w:rsidR="007D5E97">
              <w:rPr>
                <w:noProof/>
                <w:webHidden/>
              </w:rPr>
              <w:fldChar w:fldCharType="end"/>
            </w:r>
          </w:hyperlink>
        </w:p>
        <w:p w14:paraId="500403C9" w14:textId="7F382F0F" w:rsidR="007D5E97" w:rsidRDefault="009B14D6">
          <w:pPr>
            <w:pStyle w:val="TM2"/>
            <w:tabs>
              <w:tab w:val="left" w:pos="1540"/>
              <w:tab w:val="right" w:leader="dot" w:pos="9742"/>
            </w:tabs>
            <w:rPr>
              <w:rFonts w:eastAsiaTheme="minorEastAsia"/>
              <w:noProof/>
              <w:lang w:eastAsia="fr-FR"/>
            </w:rPr>
          </w:pPr>
          <w:hyperlink r:id="rId12" w:anchor="_Toc42711780" w:history="1">
            <w:r w:rsidR="007D5E97" w:rsidRPr="009E4C48">
              <w:rPr>
                <w:rStyle w:val="Lienhypertexte"/>
                <w:noProof/>
              </w:rPr>
              <w:t>Chapitre 3 :</w:t>
            </w:r>
            <w:r w:rsidR="007D5E97">
              <w:rPr>
                <w:rFonts w:eastAsiaTheme="minorEastAsia"/>
                <w:noProof/>
                <w:lang w:eastAsia="fr-FR"/>
              </w:rPr>
              <w:tab/>
            </w:r>
            <w:r w:rsidR="007D5E97" w:rsidRPr="009E4C48">
              <w:rPr>
                <w:rStyle w:val="Lienhypertexte"/>
                <w:noProof/>
              </w:rPr>
              <w:t>Réalisation</w:t>
            </w:r>
            <w:r w:rsidR="007D5E97">
              <w:rPr>
                <w:noProof/>
                <w:webHidden/>
              </w:rPr>
              <w:tab/>
            </w:r>
            <w:r w:rsidR="007D5E97">
              <w:rPr>
                <w:noProof/>
                <w:webHidden/>
              </w:rPr>
              <w:fldChar w:fldCharType="begin"/>
            </w:r>
            <w:r w:rsidR="007D5E97">
              <w:rPr>
                <w:noProof/>
                <w:webHidden/>
              </w:rPr>
              <w:instrText xml:space="preserve"> PAGEREF _Toc42711780 \h </w:instrText>
            </w:r>
            <w:r w:rsidR="007D5E97">
              <w:rPr>
                <w:noProof/>
                <w:webHidden/>
              </w:rPr>
            </w:r>
            <w:r w:rsidR="007D5E97">
              <w:rPr>
                <w:noProof/>
                <w:webHidden/>
              </w:rPr>
              <w:fldChar w:fldCharType="separate"/>
            </w:r>
            <w:r w:rsidR="00740168">
              <w:rPr>
                <w:noProof/>
                <w:webHidden/>
              </w:rPr>
              <w:t>21</w:t>
            </w:r>
            <w:r w:rsidR="007D5E97">
              <w:rPr>
                <w:noProof/>
                <w:webHidden/>
              </w:rPr>
              <w:fldChar w:fldCharType="end"/>
            </w:r>
          </w:hyperlink>
        </w:p>
        <w:p w14:paraId="45121507" w14:textId="237D4F89" w:rsidR="007D5E97" w:rsidRDefault="009B14D6">
          <w:pPr>
            <w:pStyle w:val="TM3"/>
            <w:tabs>
              <w:tab w:val="left" w:pos="880"/>
              <w:tab w:val="right" w:leader="dot" w:pos="9742"/>
            </w:tabs>
            <w:rPr>
              <w:rFonts w:eastAsiaTheme="minorEastAsia"/>
              <w:noProof/>
              <w:lang w:eastAsia="fr-FR"/>
            </w:rPr>
          </w:pPr>
          <w:hyperlink w:anchor="_Toc42711781" w:history="1">
            <w:r w:rsidR="007D5E97" w:rsidRPr="009E4C48">
              <w:rPr>
                <w:rStyle w:val="Lienhypertexte"/>
                <w:noProof/>
              </w:rPr>
              <w:t>1.</w:t>
            </w:r>
            <w:r w:rsidR="007D5E97">
              <w:rPr>
                <w:rFonts w:eastAsiaTheme="minorEastAsia"/>
                <w:noProof/>
                <w:lang w:eastAsia="fr-FR"/>
              </w:rPr>
              <w:tab/>
            </w:r>
            <w:r w:rsidR="007D5E97" w:rsidRPr="009E4C48">
              <w:rPr>
                <w:rStyle w:val="Lienhypertexte"/>
                <w:noProof/>
              </w:rPr>
              <w:t>Introduction</w:t>
            </w:r>
            <w:r w:rsidR="007D5E97">
              <w:rPr>
                <w:noProof/>
                <w:webHidden/>
              </w:rPr>
              <w:tab/>
            </w:r>
            <w:r w:rsidR="007D5E97">
              <w:rPr>
                <w:noProof/>
                <w:webHidden/>
              </w:rPr>
              <w:fldChar w:fldCharType="begin"/>
            </w:r>
            <w:r w:rsidR="007D5E97">
              <w:rPr>
                <w:noProof/>
                <w:webHidden/>
              </w:rPr>
              <w:instrText xml:space="preserve"> PAGEREF _Toc42711781 \h </w:instrText>
            </w:r>
            <w:r w:rsidR="007D5E97">
              <w:rPr>
                <w:noProof/>
                <w:webHidden/>
              </w:rPr>
            </w:r>
            <w:r w:rsidR="007D5E97">
              <w:rPr>
                <w:noProof/>
                <w:webHidden/>
              </w:rPr>
              <w:fldChar w:fldCharType="separate"/>
            </w:r>
            <w:r w:rsidR="00740168">
              <w:rPr>
                <w:noProof/>
                <w:webHidden/>
              </w:rPr>
              <w:t>22</w:t>
            </w:r>
            <w:r w:rsidR="007D5E97">
              <w:rPr>
                <w:noProof/>
                <w:webHidden/>
              </w:rPr>
              <w:fldChar w:fldCharType="end"/>
            </w:r>
          </w:hyperlink>
        </w:p>
        <w:p w14:paraId="61BD93AB" w14:textId="396C785B" w:rsidR="007D5E97" w:rsidRDefault="009B14D6">
          <w:pPr>
            <w:pStyle w:val="TM3"/>
            <w:tabs>
              <w:tab w:val="left" w:pos="880"/>
              <w:tab w:val="right" w:leader="dot" w:pos="9742"/>
            </w:tabs>
            <w:rPr>
              <w:rFonts w:eastAsiaTheme="minorEastAsia"/>
              <w:noProof/>
              <w:lang w:eastAsia="fr-FR"/>
            </w:rPr>
          </w:pPr>
          <w:hyperlink w:anchor="_Toc42711782" w:history="1">
            <w:r w:rsidR="007D5E97" w:rsidRPr="009E4C48">
              <w:rPr>
                <w:rStyle w:val="Lienhypertexte"/>
                <w:noProof/>
              </w:rPr>
              <w:t>2.</w:t>
            </w:r>
            <w:r w:rsidR="007D5E97">
              <w:rPr>
                <w:rFonts w:eastAsiaTheme="minorEastAsia"/>
                <w:noProof/>
                <w:lang w:eastAsia="fr-FR"/>
              </w:rPr>
              <w:tab/>
            </w:r>
            <w:r w:rsidR="007D5E97" w:rsidRPr="009E4C48">
              <w:rPr>
                <w:rStyle w:val="Lienhypertexte"/>
                <w:noProof/>
              </w:rPr>
              <w:t>Exigences techniques</w:t>
            </w:r>
            <w:r w:rsidR="007D5E97">
              <w:rPr>
                <w:noProof/>
                <w:webHidden/>
              </w:rPr>
              <w:tab/>
            </w:r>
            <w:r w:rsidR="007D5E97">
              <w:rPr>
                <w:noProof/>
                <w:webHidden/>
              </w:rPr>
              <w:fldChar w:fldCharType="begin"/>
            </w:r>
            <w:r w:rsidR="007D5E97">
              <w:rPr>
                <w:noProof/>
                <w:webHidden/>
              </w:rPr>
              <w:instrText xml:space="preserve"> PAGEREF _Toc42711782 \h </w:instrText>
            </w:r>
            <w:r w:rsidR="007D5E97">
              <w:rPr>
                <w:noProof/>
                <w:webHidden/>
              </w:rPr>
            </w:r>
            <w:r w:rsidR="007D5E97">
              <w:rPr>
                <w:noProof/>
                <w:webHidden/>
              </w:rPr>
              <w:fldChar w:fldCharType="separate"/>
            </w:r>
            <w:r w:rsidR="00740168">
              <w:rPr>
                <w:noProof/>
                <w:webHidden/>
              </w:rPr>
              <w:t>22</w:t>
            </w:r>
            <w:r w:rsidR="007D5E97">
              <w:rPr>
                <w:noProof/>
                <w:webHidden/>
              </w:rPr>
              <w:fldChar w:fldCharType="end"/>
            </w:r>
          </w:hyperlink>
        </w:p>
        <w:p w14:paraId="40D6F710" w14:textId="165A1D53" w:rsidR="007D5E97" w:rsidRDefault="009B14D6">
          <w:pPr>
            <w:pStyle w:val="TM3"/>
            <w:tabs>
              <w:tab w:val="left" w:pos="880"/>
              <w:tab w:val="right" w:leader="dot" w:pos="9742"/>
            </w:tabs>
            <w:rPr>
              <w:rFonts w:eastAsiaTheme="minorEastAsia"/>
              <w:noProof/>
              <w:lang w:eastAsia="fr-FR"/>
            </w:rPr>
          </w:pPr>
          <w:hyperlink w:anchor="_Toc42711783" w:history="1">
            <w:r w:rsidR="007D5E97" w:rsidRPr="009E4C48">
              <w:rPr>
                <w:rStyle w:val="Lienhypertexte"/>
                <w:noProof/>
              </w:rPr>
              <w:t>3.</w:t>
            </w:r>
            <w:r w:rsidR="007D5E97">
              <w:rPr>
                <w:rFonts w:eastAsiaTheme="minorEastAsia"/>
                <w:noProof/>
                <w:lang w:eastAsia="fr-FR"/>
              </w:rPr>
              <w:tab/>
            </w:r>
            <w:r w:rsidR="007D5E97" w:rsidRPr="009E4C48">
              <w:rPr>
                <w:rStyle w:val="Lienhypertexte"/>
                <w:noProof/>
              </w:rPr>
              <w:t>Architecture technique</w:t>
            </w:r>
            <w:r w:rsidR="007D5E97">
              <w:rPr>
                <w:noProof/>
                <w:webHidden/>
              </w:rPr>
              <w:tab/>
            </w:r>
            <w:r w:rsidR="007D5E97">
              <w:rPr>
                <w:noProof/>
                <w:webHidden/>
              </w:rPr>
              <w:fldChar w:fldCharType="begin"/>
            </w:r>
            <w:r w:rsidR="007D5E97">
              <w:rPr>
                <w:noProof/>
                <w:webHidden/>
              </w:rPr>
              <w:instrText xml:space="preserve"> PAGEREF _Toc42711783 \h </w:instrText>
            </w:r>
            <w:r w:rsidR="007D5E97">
              <w:rPr>
                <w:noProof/>
                <w:webHidden/>
              </w:rPr>
            </w:r>
            <w:r w:rsidR="007D5E97">
              <w:rPr>
                <w:noProof/>
                <w:webHidden/>
              </w:rPr>
              <w:fldChar w:fldCharType="separate"/>
            </w:r>
            <w:r w:rsidR="00740168">
              <w:rPr>
                <w:noProof/>
                <w:webHidden/>
              </w:rPr>
              <w:t>24</w:t>
            </w:r>
            <w:r w:rsidR="007D5E97">
              <w:rPr>
                <w:noProof/>
                <w:webHidden/>
              </w:rPr>
              <w:fldChar w:fldCharType="end"/>
            </w:r>
          </w:hyperlink>
        </w:p>
        <w:p w14:paraId="11D108E4" w14:textId="6457DD08" w:rsidR="007D5E97" w:rsidRDefault="009B14D6">
          <w:pPr>
            <w:pStyle w:val="TM3"/>
            <w:tabs>
              <w:tab w:val="left" w:pos="880"/>
              <w:tab w:val="right" w:leader="dot" w:pos="9742"/>
            </w:tabs>
            <w:rPr>
              <w:rFonts w:eastAsiaTheme="minorEastAsia"/>
              <w:noProof/>
              <w:lang w:eastAsia="fr-FR"/>
            </w:rPr>
          </w:pPr>
          <w:hyperlink w:anchor="_Toc42711784" w:history="1">
            <w:r w:rsidR="007D5E97" w:rsidRPr="009E4C48">
              <w:rPr>
                <w:rStyle w:val="Lienhypertexte"/>
                <w:noProof/>
              </w:rPr>
              <w:t>4.</w:t>
            </w:r>
            <w:r w:rsidR="007D5E97">
              <w:rPr>
                <w:rFonts w:eastAsiaTheme="minorEastAsia"/>
                <w:noProof/>
                <w:lang w:eastAsia="fr-FR"/>
              </w:rPr>
              <w:tab/>
            </w:r>
            <w:r w:rsidR="007D5E97" w:rsidRPr="009E4C48">
              <w:rPr>
                <w:rStyle w:val="Lienhypertexte"/>
                <w:noProof/>
              </w:rPr>
              <w:t>Les principales interfaces graphiques</w:t>
            </w:r>
            <w:r w:rsidR="007D5E97">
              <w:rPr>
                <w:noProof/>
                <w:webHidden/>
              </w:rPr>
              <w:tab/>
            </w:r>
            <w:r w:rsidR="007D5E97">
              <w:rPr>
                <w:noProof/>
                <w:webHidden/>
              </w:rPr>
              <w:fldChar w:fldCharType="begin"/>
            </w:r>
            <w:r w:rsidR="007D5E97">
              <w:rPr>
                <w:noProof/>
                <w:webHidden/>
              </w:rPr>
              <w:instrText xml:space="preserve"> PAGEREF _Toc42711784 \h </w:instrText>
            </w:r>
            <w:r w:rsidR="007D5E97">
              <w:rPr>
                <w:noProof/>
                <w:webHidden/>
              </w:rPr>
            </w:r>
            <w:r w:rsidR="007D5E97">
              <w:rPr>
                <w:noProof/>
                <w:webHidden/>
              </w:rPr>
              <w:fldChar w:fldCharType="separate"/>
            </w:r>
            <w:r w:rsidR="00740168">
              <w:rPr>
                <w:noProof/>
                <w:webHidden/>
              </w:rPr>
              <w:t>25</w:t>
            </w:r>
            <w:r w:rsidR="007D5E97">
              <w:rPr>
                <w:noProof/>
                <w:webHidden/>
              </w:rPr>
              <w:fldChar w:fldCharType="end"/>
            </w:r>
          </w:hyperlink>
        </w:p>
        <w:p w14:paraId="1B4ED1C5" w14:textId="11285B6E" w:rsidR="007D5E97" w:rsidRDefault="009B14D6">
          <w:pPr>
            <w:pStyle w:val="TM3"/>
            <w:tabs>
              <w:tab w:val="left" w:pos="880"/>
              <w:tab w:val="right" w:leader="dot" w:pos="9742"/>
            </w:tabs>
            <w:rPr>
              <w:rFonts w:eastAsiaTheme="minorEastAsia"/>
              <w:noProof/>
              <w:lang w:eastAsia="fr-FR"/>
            </w:rPr>
          </w:pPr>
          <w:hyperlink w:anchor="_Toc42711785" w:history="1">
            <w:r w:rsidR="007D5E97" w:rsidRPr="009E4C48">
              <w:rPr>
                <w:rStyle w:val="Lienhypertexte"/>
                <w:noProof/>
              </w:rPr>
              <w:t>5.</w:t>
            </w:r>
            <w:r w:rsidR="007D5E97">
              <w:rPr>
                <w:rFonts w:eastAsiaTheme="minorEastAsia"/>
                <w:noProof/>
                <w:lang w:eastAsia="fr-FR"/>
              </w:rPr>
              <w:tab/>
            </w:r>
            <w:r w:rsidR="007D5E97" w:rsidRPr="009E4C48">
              <w:rPr>
                <w:rStyle w:val="Lienhypertexte"/>
                <w:noProof/>
              </w:rPr>
              <w:t>Conclusion</w:t>
            </w:r>
            <w:r w:rsidR="007D5E97">
              <w:rPr>
                <w:noProof/>
                <w:webHidden/>
              </w:rPr>
              <w:tab/>
            </w:r>
            <w:r w:rsidR="007D5E97">
              <w:rPr>
                <w:noProof/>
                <w:webHidden/>
              </w:rPr>
              <w:fldChar w:fldCharType="begin"/>
            </w:r>
            <w:r w:rsidR="007D5E97">
              <w:rPr>
                <w:noProof/>
                <w:webHidden/>
              </w:rPr>
              <w:instrText xml:space="preserve"> PAGEREF _Toc42711785 \h </w:instrText>
            </w:r>
            <w:r w:rsidR="007D5E97">
              <w:rPr>
                <w:noProof/>
                <w:webHidden/>
              </w:rPr>
            </w:r>
            <w:r w:rsidR="007D5E97">
              <w:rPr>
                <w:noProof/>
                <w:webHidden/>
              </w:rPr>
              <w:fldChar w:fldCharType="separate"/>
            </w:r>
            <w:r w:rsidR="00740168">
              <w:rPr>
                <w:noProof/>
                <w:webHidden/>
              </w:rPr>
              <w:t>35</w:t>
            </w:r>
            <w:r w:rsidR="007D5E97">
              <w:rPr>
                <w:noProof/>
                <w:webHidden/>
              </w:rPr>
              <w:fldChar w:fldCharType="end"/>
            </w:r>
          </w:hyperlink>
        </w:p>
        <w:p w14:paraId="39D23C39" w14:textId="73A6F3D0" w:rsidR="007D5E97" w:rsidRDefault="009B14D6">
          <w:pPr>
            <w:pStyle w:val="TM1"/>
            <w:tabs>
              <w:tab w:val="right" w:leader="dot" w:pos="9742"/>
            </w:tabs>
            <w:rPr>
              <w:rFonts w:eastAsiaTheme="minorEastAsia"/>
              <w:noProof/>
              <w:lang w:eastAsia="fr-FR"/>
            </w:rPr>
          </w:pPr>
          <w:hyperlink w:anchor="_Toc42711786" w:history="1">
            <w:r w:rsidR="007D5E97" w:rsidRPr="009E4C48">
              <w:rPr>
                <w:rStyle w:val="Lienhypertexte"/>
                <w:noProof/>
              </w:rPr>
              <w:t>Conclusion générale</w:t>
            </w:r>
            <w:r w:rsidR="007D5E97">
              <w:rPr>
                <w:noProof/>
                <w:webHidden/>
              </w:rPr>
              <w:tab/>
            </w:r>
            <w:r w:rsidR="007D5E97">
              <w:rPr>
                <w:noProof/>
                <w:webHidden/>
              </w:rPr>
              <w:fldChar w:fldCharType="begin"/>
            </w:r>
            <w:r w:rsidR="007D5E97">
              <w:rPr>
                <w:noProof/>
                <w:webHidden/>
              </w:rPr>
              <w:instrText xml:space="preserve"> PAGEREF _Toc42711786 \h </w:instrText>
            </w:r>
            <w:r w:rsidR="007D5E97">
              <w:rPr>
                <w:noProof/>
                <w:webHidden/>
              </w:rPr>
            </w:r>
            <w:r w:rsidR="007D5E97">
              <w:rPr>
                <w:noProof/>
                <w:webHidden/>
              </w:rPr>
              <w:fldChar w:fldCharType="separate"/>
            </w:r>
            <w:r w:rsidR="00740168">
              <w:rPr>
                <w:noProof/>
                <w:webHidden/>
              </w:rPr>
              <w:t>36</w:t>
            </w:r>
            <w:r w:rsidR="007D5E97">
              <w:rPr>
                <w:noProof/>
                <w:webHidden/>
              </w:rPr>
              <w:fldChar w:fldCharType="end"/>
            </w:r>
          </w:hyperlink>
        </w:p>
        <w:p w14:paraId="515D1F63" w14:textId="6298579B" w:rsidR="007D5E97" w:rsidRDefault="009B14D6">
          <w:pPr>
            <w:pStyle w:val="TM1"/>
            <w:tabs>
              <w:tab w:val="right" w:leader="dot" w:pos="9742"/>
            </w:tabs>
            <w:rPr>
              <w:rFonts w:eastAsiaTheme="minorEastAsia"/>
              <w:noProof/>
              <w:lang w:eastAsia="fr-FR"/>
            </w:rPr>
          </w:pPr>
          <w:hyperlink w:anchor="_Toc42711787" w:history="1">
            <w:r w:rsidR="007D5E97" w:rsidRPr="009E4C48">
              <w:rPr>
                <w:rStyle w:val="Lienhypertexte"/>
                <w:noProof/>
              </w:rPr>
              <w:t>Références bibliographiques</w:t>
            </w:r>
            <w:r w:rsidR="007D5E97">
              <w:rPr>
                <w:noProof/>
                <w:webHidden/>
              </w:rPr>
              <w:tab/>
            </w:r>
            <w:r w:rsidR="007D5E97">
              <w:rPr>
                <w:noProof/>
                <w:webHidden/>
              </w:rPr>
              <w:fldChar w:fldCharType="begin"/>
            </w:r>
            <w:r w:rsidR="007D5E97">
              <w:rPr>
                <w:noProof/>
                <w:webHidden/>
              </w:rPr>
              <w:instrText xml:space="preserve"> PAGEREF _Toc42711787 \h </w:instrText>
            </w:r>
            <w:r w:rsidR="007D5E97">
              <w:rPr>
                <w:noProof/>
                <w:webHidden/>
              </w:rPr>
            </w:r>
            <w:r w:rsidR="007D5E97">
              <w:rPr>
                <w:noProof/>
                <w:webHidden/>
              </w:rPr>
              <w:fldChar w:fldCharType="separate"/>
            </w:r>
            <w:r w:rsidR="00740168">
              <w:rPr>
                <w:noProof/>
                <w:webHidden/>
              </w:rPr>
              <w:t>37</w:t>
            </w:r>
            <w:r w:rsidR="007D5E97">
              <w:rPr>
                <w:noProof/>
                <w:webHidden/>
              </w:rPr>
              <w:fldChar w:fldCharType="end"/>
            </w:r>
          </w:hyperlink>
        </w:p>
        <w:p w14:paraId="4C3D4768" w14:textId="7C89FA25" w:rsidR="00E13E68" w:rsidRPr="001451A4" w:rsidRDefault="00E13E68" w:rsidP="00E13E68">
          <w:pPr>
            <w:pStyle w:val="En-ttedetabledesmatires"/>
          </w:pPr>
          <w:r>
            <w:lastRenderedPageBreak/>
            <w:fldChar w:fldCharType="end"/>
          </w:r>
        </w:p>
      </w:sdtContent>
    </w:sdt>
    <w:p w14:paraId="0FD5A45A" w14:textId="77777777" w:rsidR="00E13E68" w:rsidRDefault="00E13E68" w:rsidP="00A12CDE">
      <w:pPr>
        <w:pStyle w:val="StyleTitre"/>
      </w:pPr>
    </w:p>
    <w:p w14:paraId="69076EF8" w14:textId="29CD3D8F" w:rsidR="00A12CDE" w:rsidRPr="00632CFE" w:rsidRDefault="00A12CDE" w:rsidP="00632CFE">
      <w:pPr>
        <w:pStyle w:val="StyleTitre"/>
        <w:rPr>
          <w:lang w:eastAsia="fr-CA"/>
        </w:rPr>
      </w:pPr>
      <w:bookmarkStart w:id="6" w:name="_Toc42711757"/>
      <w:r>
        <w:rPr>
          <w:lang w:eastAsia="fr-CA"/>
        </w:rPr>
        <w:t xml:space="preserve">Liste </w:t>
      </w:r>
      <w:r w:rsidRPr="00A12CDE">
        <w:rPr>
          <w:lang w:eastAsia="fr-CA"/>
        </w:rPr>
        <w:t>des</w:t>
      </w:r>
      <w:r>
        <w:rPr>
          <w:lang w:eastAsia="fr-CA"/>
        </w:rPr>
        <w:t xml:space="preserve"> figures</w:t>
      </w:r>
      <w:bookmarkEnd w:id="6"/>
    </w:p>
    <w:p w14:paraId="06D7896B" w14:textId="39BC2BA9" w:rsidR="007D5E97" w:rsidRDefault="00A12CDE">
      <w:pPr>
        <w:pStyle w:val="Tabledesillustrations"/>
        <w:tabs>
          <w:tab w:val="right" w:leader="dot" w:pos="9742"/>
        </w:tabs>
        <w:rPr>
          <w:rFonts w:eastAsiaTheme="minorEastAsia"/>
          <w:noProof/>
          <w:lang w:eastAsia="fr-FR"/>
        </w:rPr>
      </w:pPr>
      <w:r>
        <w:fldChar w:fldCharType="begin"/>
      </w:r>
      <w:r>
        <w:instrText xml:space="preserve"> TOC \c "Figure" </w:instrText>
      </w:r>
      <w:r>
        <w:fldChar w:fldCharType="separate"/>
      </w:r>
      <w:r w:rsidR="007D5E97">
        <w:rPr>
          <w:noProof/>
        </w:rPr>
        <w:t>Figure 1 : Principe de la gestion des appels d'offres [projet de décret relatif aux marchés publics]</w:t>
      </w:r>
      <w:r w:rsidR="007D5E97">
        <w:rPr>
          <w:noProof/>
        </w:rPr>
        <w:tab/>
      </w:r>
      <w:r w:rsidR="007D5E97">
        <w:rPr>
          <w:noProof/>
        </w:rPr>
        <w:fldChar w:fldCharType="begin"/>
      </w:r>
      <w:r w:rsidR="007D5E97">
        <w:rPr>
          <w:noProof/>
        </w:rPr>
        <w:instrText xml:space="preserve"> PAGEREF _Toc42711725 \h </w:instrText>
      </w:r>
      <w:r w:rsidR="007D5E97">
        <w:rPr>
          <w:noProof/>
        </w:rPr>
      </w:r>
      <w:r w:rsidR="007D5E97">
        <w:rPr>
          <w:noProof/>
        </w:rPr>
        <w:fldChar w:fldCharType="separate"/>
      </w:r>
      <w:r w:rsidR="00740168">
        <w:rPr>
          <w:noProof/>
        </w:rPr>
        <w:t>11</w:t>
      </w:r>
      <w:r w:rsidR="007D5E97">
        <w:rPr>
          <w:noProof/>
        </w:rPr>
        <w:fldChar w:fldCharType="end"/>
      </w:r>
    </w:p>
    <w:p w14:paraId="15BF8240" w14:textId="748714DA" w:rsidR="007D5E97" w:rsidRDefault="007D5E97">
      <w:pPr>
        <w:pStyle w:val="Tabledesillustrations"/>
        <w:tabs>
          <w:tab w:val="right" w:leader="dot" w:pos="9742"/>
        </w:tabs>
        <w:rPr>
          <w:rFonts w:eastAsiaTheme="minorEastAsia"/>
          <w:noProof/>
          <w:lang w:eastAsia="fr-FR"/>
        </w:rPr>
      </w:pPr>
      <w:r>
        <w:rPr>
          <w:noProof/>
        </w:rPr>
        <w:t>Figure 2 : Diagramme de cas d'utilisation d'acheteur public</w:t>
      </w:r>
      <w:r>
        <w:rPr>
          <w:noProof/>
        </w:rPr>
        <w:tab/>
      </w:r>
      <w:r>
        <w:rPr>
          <w:noProof/>
        </w:rPr>
        <w:fldChar w:fldCharType="begin"/>
      </w:r>
      <w:r>
        <w:rPr>
          <w:noProof/>
        </w:rPr>
        <w:instrText xml:space="preserve"> PAGEREF _Toc42711726 \h </w:instrText>
      </w:r>
      <w:r>
        <w:rPr>
          <w:noProof/>
        </w:rPr>
      </w:r>
      <w:r>
        <w:rPr>
          <w:noProof/>
        </w:rPr>
        <w:fldChar w:fldCharType="separate"/>
      </w:r>
      <w:r w:rsidR="00740168">
        <w:rPr>
          <w:noProof/>
        </w:rPr>
        <w:t>18</w:t>
      </w:r>
      <w:r>
        <w:rPr>
          <w:noProof/>
        </w:rPr>
        <w:fldChar w:fldCharType="end"/>
      </w:r>
    </w:p>
    <w:p w14:paraId="6EF48373" w14:textId="623EEEE3" w:rsidR="007D5E97" w:rsidRDefault="007D5E97">
      <w:pPr>
        <w:pStyle w:val="Tabledesillustrations"/>
        <w:tabs>
          <w:tab w:val="right" w:leader="dot" w:pos="9742"/>
        </w:tabs>
        <w:rPr>
          <w:rFonts w:eastAsiaTheme="minorEastAsia"/>
          <w:noProof/>
          <w:lang w:eastAsia="fr-FR"/>
        </w:rPr>
      </w:pPr>
      <w:r>
        <w:rPr>
          <w:noProof/>
        </w:rPr>
        <w:t>Figure 3 : Diagramme de cas d'utilisation de soumissionnaire</w:t>
      </w:r>
      <w:r>
        <w:rPr>
          <w:noProof/>
        </w:rPr>
        <w:tab/>
      </w:r>
      <w:r>
        <w:rPr>
          <w:noProof/>
        </w:rPr>
        <w:fldChar w:fldCharType="begin"/>
      </w:r>
      <w:r>
        <w:rPr>
          <w:noProof/>
        </w:rPr>
        <w:instrText xml:space="preserve"> PAGEREF _Toc42711727 \h </w:instrText>
      </w:r>
      <w:r>
        <w:rPr>
          <w:noProof/>
        </w:rPr>
      </w:r>
      <w:r>
        <w:rPr>
          <w:noProof/>
        </w:rPr>
        <w:fldChar w:fldCharType="separate"/>
      </w:r>
      <w:r w:rsidR="00740168">
        <w:rPr>
          <w:noProof/>
        </w:rPr>
        <w:t>19</w:t>
      </w:r>
      <w:r>
        <w:rPr>
          <w:noProof/>
        </w:rPr>
        <w:fldChar w:fldCharType="end"/>
      </w:r>
    </w:p>
    <w:p w14:paraId="3563C771" w14:textId="1FA452CC" w:rsidR="007D5E97" w:rsidRDefault="007D5E97">
      <w:pPr>
        <w:pStyle w:val="Tabledesillustrations"/>
        <w:tabs>
          <w:tab w:val="right" w:leader="dot" w:pos="9742"/>
        </w:tabs>
        <w:rPr>
          <w:rFonts w:eastAsiaTheme="minorEastAsia"/>
          <w:noProof/>
          <w:lang w:eastAsia="fr-FR"/>
        </w:rPr>
      </w:pPr>
      <w:r>
        <w:rPr>
          <w:noProof/>
        </w:rPr>
        <w:t>Figure 4 : Diagramme de cas d'utilisation de l'admin</w:t>
      </w:r>
      <w:r>
        <w:rPr>
          <w:noProof/>
        </w:rPr>
        <w:tab/>
      </w:r>
      <w:r>
        <w:rPr>
          <w:noProof/>
        </w:rPr>
        <w:fldChar w:fldCharType="begin"/>
      </w:r>
      <w:r>
        <w:rPr>
          <w:noProof/>
        </w:rPr>
        <w:instrText xml:space="preserve"> PAGEREF _Toc42711728 \h </w:instrText>
      </w:r>
      <w:r>
        <w:rPr>
          <w:noProof/>
        </w:rPr>
      </w:r>
      <w:r>
        <w:rPr>
          <w:noProof/>
        </w:rPr>
        <w:fldChar w:fldCharType="separate"/>
      </w:r>
      <w:r w:rsidR="00740168">
        <w:rPr>
          <w:noProof/>
        </w:rPr>
        <w:t>19</w:t>
      </w:r>
      <w:r>
        <w:rPr>
          <w:noProof/>
        </w:rPr>
        <w:fldChar w:fldCharType="end"/>
      </w:r>
    </w:p>
    <w:p w14:paraId="4FE70CD9" w14:textId="3F3CE16B" w:rsidR="007D5E97" w:rsidRDefault="007D5E97">
      <w:pPr>
        <w:pStyle w:val="Tabledesillustrations"/>
        <w:tabs>
          <w:tab w:val="right" w:leader="dot" w:pos="9742"/>
        </w:tabs>
        <w:rPr>
          <w:rFonts w:eastAsiaTheme="minorEastAsia"/>
          <w:noProof/>
          <w:lang w:eastAsia="fr-FR"/>
        </w:rPr>
      </w:pPr>
      <w:r>
        <w:rPr>
          <w:noProof/>
        </w:rPr>
        <w:t>Figure 5 : Diagramme de classes</w:t>
      </w:r>
      <w:r>
        <w:rPr>
          <w:noProof/>
        </w:rPr>
        <w:tab/>
      </w:r>
      <w:r>
        <w:rPr>
          <w:noProof/>
        </w:rPr>
        <w:fldChar w:fldCharType="begin"/>
      </w:r>
      <w:r>
        <w:rPr>
          <w:noProof/>
        </w:rPr>
        <w:instrText xml:space="preserve"> PAGEREF _Toc42711729 \h </w:instrText>
      </w:r>
      <w:r>
        <w:rPr>
          <w:noProof/>
        </w:rPr>
      </w:r>
      <w:r>
        <w:rPr>
          <w:noProof/>
        </w:rPr>
        <w:fldChar w:fldCharType="separate"/>
      </w:r>
      <w:r w:rsidR="00740168">
        <w:rPr>
          <w:noProof/>
        </w:rPr>
        <w:t>20</w:t>
      </w:r>
      <w:r>
        <w:rPr>
          <w:noProof/>
        </w:rPr>
        <w:fldChar w:fldCharType="end"/>
      </w:r>
    </w:p>
    <w:p w14:paraId="6DE4AFA7" w14:textId="37B9C82B" w:rsidR="007D5E97" w:rsidRDefault="007D5E97">
      <w:pPr>
        <w:pStyle w:val="Tabledesillustrations"/>
        <w:tabs>
          <w:tab w:val="right" w:leader="dot" w:pos="9742"/>
        </w:tabs>
        <w:rPr>
          <w:rFonts w:eastAsiaTheme="minorEastAsia"/>
          <w:noProof/>
          <w:lang w:eastAsia="fr-FR"/>
        </w:rPr>
      </w:pPr>
      <w:r>
        <w:rPr>
          <w:noProof/>
        </w:rPr>
        <w:t>Figure 6 : Architecture MVC</w:t>
      </w:r>
      <w:r>
        <w:rPr>
          <w:noProof/>
        </w:rPr>
        <w:tab/>
      </w:r>
      <w:r>
        <w:rPr>
          <w:noProof/>
        </w:rPr>
        <w:fldChar w:fldCharType="begin"/>
      </w:r>
      <w:r>
        <w:rPr>
          <w:noProof/>
        </w:rPr>
        <w:instrText xml:space="preserve"> PAGEREF _Toc42711730 \h </w:instrText>
      </w:r>
      <w:r>
        <w:rPr>
          <w:noProof/>
        </w:rPr>
      </w:r>
      <w:r>
        <w:rPr>
          <w:noProof/>
        </w:rPr>
        <w:fldChar w:fldCharType="separate"/>
      </w:r>
      <w:r w:rsidR="00740168">
        <w:rPr>
          <w:noProof/>
        </w:rPr>
        <w:t>24</w:t>
      </w:r>
      <w:r>
        <w:rPr>
          <w:noProof/>
        </w:rPr>
        <w:fldChar w:fldCharType="end"/>
      </w:r>
    </w:p>
    <w:p w14:paraId="79339D2A" w14:textId="6D05A75A" w:rsidR="007D5E97" w:rsidRDefault="007D5E97">
      <w:pPr>
        <w:pStyle w:val="Tabledesillustrations"/>
        <w:tabs>
          <w:tab w:val="right" w:leader="dot" w:pos="9742"/>
        </w:tabs>
        <w:rPr>
          <w:rFonts w:eastAsiaTheme="minorEastAsia"/>
          <w:noProof/>
          <w:lang w:eastAsia="fr-FR"/>
        </w:rPr>
      </w:pPr>
      <w:r>
        <w:rPr>
          <w:noProof/>
        </w:rPr>
        <w:t>Figure 7 : Schéma de l'architecture technique</w:t>
      </w:r>
      <w:r>
        <w:rPr>
          <w:noProof/>
        </w:rPr>
        <w:tab/>
      </w:r>
      <w:r>
        <w:rPr>
          <w:noProof/>
        </w:rPr>
        <w:fldChar w:fldCharType="begin"/>
      </w:r>
      <w:r>
        <w:rPr>
          <w:noProof/>
        </w:rPr>
        <w:instrText xml:space="preserve"> PAGEREF _Toc42711731 \h </w:instrText>
      </w:r>
      <w:r>
        <w:rPr>
          <w:noProof/>
        </w:rPr>
      </w:r>
      <w:r>
        <w:rPr>
          <w:noProof/>
        </w:rPr>
        <w:fldChar w:fldCharType="separate"/>
      </w:r>
      <w:r w:rsidR="00740168">
        <w:rPr>
          <w:noProof/>
        </w:rPr>
        <w:t>24</w:t>
      </w:r>
      <w:r>
        <w:rPr>
          <w:noProof/>
        </w:rPr>
        <w:fldChar w:fldCharType="end"/>
      </w:r>
    </w:p>
    <w:p w14:paraId="4C214C11" w14:textId="3D931B1A" w:rsidR="007D5E97" w:rsidRDefault="007D5E97">
      <w:pPr>
        <w:pStyle w:val="Tabledesillustrations"/>
        <w:tabs>
          <w:tab w:val="right" w:leader="dot" w:pos="9742"/>
        </w:tabs>
        <w:rPr>
          <w:rFonts w:eastAsiaTheme="minorEastAsia"/>
          <w:noProof/>
          <w:lang w:eastAsia="fr-FR"/>
        </w:rPr>
      </w:pPr>
      <w:r>
        <w:rPr>
          <w:noProof/>
        </w:rPr>
        <w:t>Figure 8 : Interface d'accueil</w:t>
      </w:r>
      <w:r>
        <w:rPr>
          <w:noProof/>
        </w:rPr>
        <w:tab/>
      </w:r>
      <w:r>
        <w:rPr>
          <w:noProof/>
        </w:rPr>
        <w:fldChar w:fldCharType="begin"/>
      </w:r>
      <w:r>
        <w:rPr>
          <w:noProof/>
        </w:rPr>
        <w:instrText xml:space="preserve"> PAGEREF _Toc42711732 \h </w:instrText>
      </w:r>
      <w:r>
        <w:rPr>
          <w:noProof/>
        </w:rPr>
      </w:r>
      <w:r>
        <w:rPr>
          <w:noProof/>
        </w:rPr>
        <w:fldChar w:fldCharType="separate"/>
      </w:r>
      <w:r w:rsidR="00740168">
        <w:rPr>
          <w:noProof/>
        </w:rPr>
        <w:t>25</w:t>
      </w:r>
      <w:r>
        <w:rPr>
          <w:noProof/>
        </w:rPr>
        <w:fldChar w:fldCharType="end"/>
      </w:r>
    </w:p>
    <w:p w14:paraId="34701319" w14:textId="017E2028" w:rsidR="007D5E97" w:rsidRDefault="007D5E97">
      <w:pPr>
        <w:pStyle w:val="Tabledesillustrations"/>
        <w:tabs>
          <w:tab w:val="right" w:leader="dot" w:pos="9742"/>
        </w:tabs>
        <w:rPr>
          <w:rFonts w:eastAsiaTheme="minorEastAsia"/>
          <w:noProof/>
          <w:lang w:eastAsia="fr-FR"/>
        </w:rPr>
      </w:pPr>
      <w:r>
        <w:rPr>
          <w:noProof/>
        </w:rPr>
        <w:t>Figure 9 : Menu d'accueil</w:t>
      </w:r>
      <w:r>
        <w:rPr>
          <w:noProof/>
        </w:rPr>
        <w:tab/>
      </w:r>
      <w:r>
        <w:rPr>
          <w:noProof/>
        </w:rPr>
        <w:fldChar w:fldCharType="begin"/>
      </w:r>
      <w:r>
        <w:rPr>
          <w:noProof/>
        </w:rPr>
        <w:instrText xml:space="preserve"> PAGEREF _Toc42711733 \h </w:instrText>
      </w:r>
      <w:r>
        <w:rPr>
          <w:noProof/>
        </w:rPr>
      </w:r>
      <w:r>
        <w:rPr>
          <w:noProof/>
        </w:rPr>
        <w:fldChar w:fldCharType="separate"/>
      </w:r>
      <w:r w:rsidR="00740168">
        <w:rPr>
          <w:noProof/>
        </w:rPr>
        <w:t>25</w:t>
      </w:r>
      <w:r>
        <w:rPr>
          <w:noProof/>
        </w:rPr>
        <w:fldChar w:fldCharType="end"/>
      </w:r>
    </w:p>
    <w:p w14:paraId="4A9987A3" w14:textId="61F63C5F" w:rsidR="007D5E97" w:rsidRDefault="007D5E97">
      <w:pPr>
        <w:pStyle w:val="Tabledesillustrations"/>
        <w:tabs>
          <w:tab w:val="right" w:leader="dot" w:pos="9742"/>
        </w:tabs>
        <w:rPr>
          <w:rFonts w:eastAsiaTheme="minorEastAsia"/>
          <w:noProof/>
          <w:lang w:eastAsia="fr-FR"/>
        </w:rPr>
      </w:pPr>
      <w:r>
        <w:rPr>
          <w:noProof/>
        </w:rPr>
        <w:t>Figure 10 : Interface visualisation d’annonce</w:t>
      </w:r>
      <w:r>
        <w:rPr>
          <w:noProof/>
        </w:rPr>
        <w:tab/>
      </w:r>
      <w:r>
        <w:rPr>
          <w:noProof/>
        </w:rPr>
        <w:fldChar w:fldCharType="begin"/>
      </w:r>
      <w:r>
        <w:rPr>
          <w:noProof/>
        </w:rPr>
        <w:instrText xml:space="preserve"> PAGEREF _Toc42711734 \h </w:instrText>
      </w:r>
      <w:r>
        <w:rPr>
          <w:noProof/>
        </w:rPr>
      </w:r>
      <w:r>
        <w:rPr>
          <w:noProof/>
        </w:rPr>
        <w:fldChar w:fldCharType="separate"/>
      </w:r>
      <w:r w:rsidR="00740168">
        <w:rPr>
          <w:noProof/>
        </w:rPr>
        <w:t>26</w:t>
      </w:r>
      <w:r>
        <w:rPr>
          <w:noProof/>
        </w:rPr>
        <w:fldChar w:fldCharType="end"/>
      </w:r>
    </w:p>
    <w:p w14:paraId="7EF56515" w14:textId="738B54B5" w:rsidR="007D5E97" w:rsidRDefault="007D5E97">
      <w:pPr>
        <w:pStyle w:val="Tabledesillustrations"/>
        <w:tabs>
          <w:tab w:val="right" w:leader="dot" w:pos="9742"/>
        </w:tabs>
        <w:rPr>
          <w:rFonts w:eastAsiaTheme="minorEastAsia"/>
          <w:noProof/>
          <w:lang w:eastAsia="fr-FR"/>
        </w:rPr>
      </w:pPr>
      <w:r>
        <w:rPr>
          <w:noProof/>
        </w:rPr>
        <w:t>Figure 11 : Interface visualisation documents officiels</w:t>
      </w:r>
      <w:r>
        <w:rPr>
          <w:noProof/>
        </w:rPr>
        <w:tab/>
      </w:r>
      <w:r>
        <w:rPr>
          <w:noProof/>
        </w:rPr>
        <w:fldChar w:fldCharType="begin"/>
      </w:r>
      <w:r>
        <w:rPr>
          <w:noProof/>
        </w:rPr>
        <w:instrText xml:space="preserve"> PAGEREF _Toc42711735 \h </w:instrText>
      </w:r>
      <w:r>
        <w:rPr>
          <w:noProof/>
        </w:rPr>
      </w:r>
      <w:r>
        <w:rPr>
          <w:noProof/>
        </w:rPr>
        <w:fldChar w:fldCharType="separate"/>
      </w:r>
      <w:r w:rsidR="00740168">
        <w:rPr>
          <w:noProof/>
        </w:rPr>
        <w:t>26</w:t>
      </w:r>
      <w:r>
        <w:rPr>
          <w:noProof/>
        </w:rPr>
        <w:fldChar w:fldCharType="end"/>
      </w:r>
    </w:p>
    <w:p w14:paraId="2733D3E9" w14:textId="2CD39641" w:rsidR="007D5E97" w:rsidRDefault="007D5E97">
      <w:pPr>
        <w:pStyle w:val="Tabledesillustrations"/>
        <w:tabs>
          <w:tab w:val="right" w:leader="dot" w:pos="9742"/>
        </w:tabs>
        <w:rPr>
          <w:rFonts w:eastAsiaTheme="minorEastAsia"/>
          <w:noProof/>
          <w:lang w:eastAsia="fr-FR"/>
        </w:rPr>
      </w:pPr>
      <w:r>
        <w:rPr>
          <w:noProof/>
        </w:rPr>
        <w:t>Figure 12 : Interface pour inscription</w:t>
      </w:r>
      <w:r>
        <w:rPr>
          <w:noProof/>
        </w:rPr>
        <w:tab/>
      </w:r>
      <w:r>
        <w:rPr>
          <w:noProof/>
        </w:rPr>
        <w:fldChar w:fldCharType="begin"/>
      </w:r>
      <w:r>
        <w:rPr>
          <w:noProof/>
        </w:rPr>
        <w:instrText xml:space="preserve"> PAGEREF _Toc42711736 \h </w:instrText>
      </w:r>
      <w:r>
        <w:rPr>
          <w:noProof/>
        </w:rPr>
      </w:r>
      <w:r>
        <w:rPr>
          <w:noProof/>
        </w:rPr>
        <w:fldChar w:fldCharType="separate"/>
      </w:r>
      <w:r w:rsidR="00740168">
        <w:rPr>
          <w:noProof/>
        </w:rPr>
        <w:t>27</w:t>
      </w:r>
      <w:r>
        <w:rPr>
          <w:noProof/>
        </w:rPr>
        <w:fldChar w:fldCharType="end"/>
      </w:r>
    </w:p>
    <w:p w14:paraId="0A556019" w14:textId="1DCFBDFF" w:rsidR="007D5E97" w:rsidRDefault="007D5E97">
      <w:pPr>
        <w:pStyle w:val="Tabledesillustrations"/>
        <w:tabs>
          <w:tab w:val="right" w:leader="dot" w:pos="9742"/>
        </w:tabs>
        <w:rPr>
          <w:rFonts w:eastAsiaTheme="minorEastAsia"/>
          <w:noProof/>
          <w:lang w:eastAsia="fr-FR"/>
        </w:rPr>
      </w:pPr>
      <w:r>
        <w:rPr>
          <w:noProof/>
        </w:rPr>
        <w:t>Figure 13 : Interface d'authentification</w:t>
      </w:r>
      <w:r>
        <w:rPr>
          <w:noProof/>
        </w:rPr>
        <w:tab/>
      </w:r>
      <w:r>
        <w:rPr>
          <w:noProof/>
        </w:rPr>
        <w:fldChar w:fldCharType="begin"/>
      </w:r>
      <w:r>
        <w:rPr>
          <w:noProof/>
        </w:rPr>
        <w:instrText xml:space="preserve"> PAGEREF _Toc42711737 \h </w:instrText>
      </w:r>
      <w:r>
        <w:rPr>
          <w:noProof/>
        </w:rPr>
      </w:r>
      <w:r>
        <w:rPr>
          <w:noProof/>
        </w:rPr>
        <w:fldChar w:fldCharType="separate"/>
      </w:r>
      <w:r w:rsidR="00740168">
        <w:rPr>
          <w:noProof/>
        </w:rPr>
        <w:t>27</w:t>
      </w:r>
      <w:r>
        <w:rPr>
          <w:noProof/>
        </w:rPr>
        <w:fldChar w:fldCharType="end"/>
      </w:r>
    </w:p>
    <w:p w14:paraId="08545961" w14:textId="587A0878" w:rsidR="007D5E97" w:rsidRDefault="007D5E97">
      <w:pPr>
        <w:pStyle w:val="Tabledesillustrations"/>
        <w:tabs>
          <w:tab w:val="right" w:leader="dot" w:pos="9742"/>
        </w:tabs>
        <w:rPr>
          <w:rFonts w:eastAsiaTheme="minorEastAsia"/>
          <w:noProof/>
          <w:lang w:eastAsia="fr-FR"/>
        </w:rPr>
      </w:pPr>
      <w:r>
        <w:rPr>
          <w:noProof/>
        </w:rPr>
        <w:t>Figure 14 : Interface profil utilisateur</w:t>
      </w:r>
      <w:r>
        <w:rPr>
          <w:noProof/>
        </w:rPr>
        <w:tab/>
      </w:r>
      <w:r>
        <w:rPr>
          <w:noProof/>
        </w:rPr>
        <w:fldChar w:fldCharType="begin"/>
      </w:r>
      <w:r>
        <w:rPr>
          <w:noProof/>
        </w:rPr>
        <w:instrText xml:space="preserve"> PAGEREF _Toc42711738 \h </w:instrText>
      </w:r>
      <w:r>
        <w:rPr>
          <w:noProof/>
        </w:rPr>
      </w:r>
      <w:r>
        <w:rPr>
          <w:noProof/>
        </w:rPr>
        <w:fldChar w:fldCharType="separate"/>
      </w:r>
      <w:r w:rsidR="00740168">
        <w:rPr>
          <w:noProof/>
        </w:rPr>
        <w:t>28</w:t>
      </w:r>
      <w:r>
        <w:rPr>
          <w:noProof/>
        </w:rPr>
        <w:fldChar w:fldCharType="end"/>
      </w:r>
    </w:p>
    <w:p w14:paraId="26F59DDB" w14:textId="1184730B" w:rsidR="007D5E97" w:rsidRDefault="007D5E97">
      <w:pPr>
        <w:pStyle w:val="Tabledesillustrations"/>
        <w:tabs>
          <w:tab w:val="right" w:leader="dot" w:pos="9742"/>
        </w:tabs>
        <w:rPr>
          <w:rFonts w:eastAsiaTheme="minorEastAsia"/>
          <w:noProof/>
          <w:lang w:eastAsia="fr-FR"/>
        </w:rPr>
      </w:pPr>
      <w:r>
        <w:rPr>
          <w:noProof/>
        </w:rPr>
        <w:t>Figure 15 : Interface de page d’accueil d’admin</w:t>
      </w:r>
      <w:r>
        <w:rPr>
          <w:noProof/>
        </w:rPr>
        <w:tab/>
      </w:r>
      <w:r>
        <w:rPr>
          <w:noProof/>
        </w:rPr>
        <w:fldChar w:fldCharType="begin"/>
      </w:r>
      <w:r>
        <w:rPr>
          <w:noProof/>
        </w:rPr>
        <w:instrText xml:space="preserve"> PAGEREF _Toc42711739 \h </w:instrText>
      </w:r>
      <w:r>
        <w:rPr>
          <w:noProof/>
        </w:rPr>
      </w:r>
      <w:r>
        <w:rPr>
          <w:noProof/>
        </w:rPr>
        <w:fldChar w:fldCharType="separate"/>
      </w:r>
      <w:r w:rsidR="00740168">
        <w:rPr>
          <w:noProof/>
        </w:rPr>
        <w:t>28</w:t>
      </w:r>
      <w:r>
        <w:rPr>
          <w:noProof/>
        </w:rPr>
        <w:fldChar w:fldCharType="end"/>
      </w:r>
    </w:p>
    <w:p w14:paraId="37B59634" w14:textId="65CFC661" w:rsidR="007D5E97" w:rsidRDefault="007D5E97">
      <w:pPr>
        <w:pStyle w:val="Tabledesillustrations"/>
        <w:tabs>
          <w:tab w:val="right" w:leader="dot" w:pos="9742"/>
        </w:tabs>
        <w:rPr>
          <w:rFonts w:eastAsiaTheme="minorEastAsia"/>
          <w:noProof/>
          <w:lang w:eastAsia="fr-FR"/>
        </w:rPr>
      </w:pPr>
      <w:r>
        <w:rPr>
          <w:noProof/>
        </w:rPr>
        <w:t>Figure 16 : Menu d'Admin</w:t>
      </w:r>
      <w:r>
        <w:rPr>
          <w:noProof/>
        </w:rPr>
        <w:tab/>
      </w:r>
      <w:r>
        <w:rPr>
          <w:noProof/>
        </w:rPr>
        <w:fldChar w:fldCharType="begin"/>
      </w:r>
      <w:r>
        <w:rPr>
          <w:noProof/>
        </w:rPr>
        <w:instrText xml:space="preserve"> PAGEREF _Toc42711740 \h </w:instrText>
      </w:r>
      <w:r>
        <w:rPr>
          <w:noProof/>
        </w:rPr>
      </w:r>
      <w:r>
        <w:rPr>
          <w:noProof/>
        </w:rPr>
        <w:fldChar w:fldCharType="separate"/>
      </w:r>
      <w:r w:rsidR="00740168">
        <w:rPr>
          <w:noProof/>
        </w:rPr>
        <w:t>29</w:t>
      </w:r>
      <w:r>
        <w:rPr>
          <w:noProof/>
        </w:rPr>
        <w:fldChar w:fldCharType="end"/>
      </w:r>
    </w:p>
    <w:p w14:paraId="4C5012D8" w14:textId="1743F891" w:rsidR="007D5E97" w:rsidRDefault="007D5E97">
      <w:pPr>
        <w:pStyle w:val="Tabledesillustrations"/>
        <w:tabs>
          <w:tab w:val="right" w:leader="dot" w:pos="9742"/>
        </w:tabs>
        <w:rPr>
          <w:rFonts w:eastAsiaTheme="minorEastAsia"/>
          <w:noProof/>
          <w:lang w:eastAsia="fr-FR"/>
        </w:rPr>
      </w:pPr>
      <w:r>
        <w:rPr>
          <w:noProof/>
        </w:rPr>
        <w:t>Figure 17 : Interface pour la gestion des utilisateurs</w:t>
      </w:r>
      <w:r>
        <w:rPr>
          <w:noProof/>
        </w:rPr>
        <w:tab/>
      </w:r>
      <w:r>
        <w:rPr>
          <w:noProof/>
        </w:rPr>
        <w:fldChar w:fldCharType="begin"/>
      </w:r>
      <w:r>
        <w:rPr>
          <w:noProof/>
        </w:rPr>
        <w:instrText xml:space="preserve"> PAGEREF _Toc42711741 \h </w:instrText>
      </w:r>
      <w:r>
        <w:rPr>
          <w:noProof/>
        </w:rPr>
      </w:r>
      <w:r>
        <w:rPr>
          <w:noProof/>
        </w:rPr>
        <w:fldChar w:fldCharType="separate"/>
      </w:r>
      <w:r w:rsidR="00740168">
        <w:rPr>
          <w:noProof/>
        </w:rPr>
        <w:t>29</w:t>
      </w:r>
      <w:r>
        <w:rPr>
          <w:noProof/>
        </w:rPr>
        <w:fldChar w:fldCharType="end"/>
      </w:r>
    </w:p>
    <w:p w14:paraId="36EFCD06" w14:textId="0D0DDB77" w:rsidR="007D5E97" w:rsidRDefault="007D5E97">
      <w:pPr>
        <w:pStyle w:val="Tabledesillustrations"/>
        <w:tabs>
          <w:tab w:val="right" w:leader="dot" w:pos="9742"/>
        </w:tabs>
        <w:rPr>
          <w:rFonts w:eastAsiaTheme="minorEastAsia"/>
          <w:noProof/>
          <w:lang w:eastAsia="fr-FR"/>
        </w:rPr>
      </w:pPr>
      <w:r>
        <w:rPr>
          <w:noProof/>
        </w:rPr>
        <w:t>Figure 18 : Interface d'ajout d'un nouvel Acheteur Public</w:t>
      </w:r>
      <w:r>
        <w:rPr>
          <w:noProof/>
        </w:rPr>
        <w:tab/>
      </w:r>
      <w:r>
        <w:rPr>
          <w:noProof/>
        </w:rPr>
        <w:fldChar w:fldCharType="begin"/>
      </w:r>
      <w:r>
        <w:rPr>
          <w:noProof/>
        </w:rPr>
        <w:instrText xml:space="preserve"> PAGEREF _Toc42711742 \h </w:instrText>
      </w:r>
      <w:r>
        <w:rPr>
          <w:noProof/>
        </w:rPr>
      </w:r>
      <w:r>
        <w:rPr>
          <w:noProof/>
        </w:rPr>
        <w:fldChar w:fldCharType="separate"/>
      </w:r>
      <w:r w:rsidR="00740168">
        <w:rPr>
          <w:noProof/>
        </w:rPr>
        <w:t>30</w:t>
      </w:r>
      <w:r>
        <w:rPr>
          <w:noProof/>
        </w:rPr>
        <w:fldChar w:fldCharType="end"/>
      </w:r>
    </w:p>
    <w:p w14:paraId="28992FE1" w14:textId="5CF98CAF" w:rsidR="007D5E97" w:rsidRDefault="007D5E97">
      <w:pPr>
        <w:pStyle w:val="Tabledesillustrations"/>
        <w:tabs>
          <w:tab w:val="right" w:leader="dot" w:pos="9742"/>
        </w:tabs>
        <w:rPr>
          <w:rFonts w:eastAsiaTheme="minorEastAsia"/>
          <w:noProof/>
          <w:lang w:eastAsia="fr-FR"/>
        </w:rPr>
      </w:pPr>
      <w:r>
        <w:rPr>
          <w:noProof/>
        </w:rPr>
        <w:t>Figure 19 : Interface liste des Acheteurs Publics</w:t>
      </w:r>
      <w:r>
        <w:rPr>
          <w:noProof/>
        </w:rPr>
        <w:tab/>
      </w:r>
      <w:r>
        <w:rPr>
          <w:noProof/>
        </w:rPr>
        <w:fldChar w:fldCharType="begin"/>
      </w:r>
      <w:r>
        <w:rPr>
          <w:noProof/>
        </w:rPr>
        <w:instrText xml:space="preserve"> PAGEREF _Toc42711743 \h </w:instrText>
      </w:r>
      <w:r>
        <w:rPr>
          <w:noProof/>
        </w:rPr>
      </w:r>
      <w:r>
        <w:rPr>
          <w:noProof/>
        </w:rPr>
        <w:fldChar w:fldCharType="separate"/>
      </w:r>
      <w:r w:rsidR="00740168">
        <w:rPr>
          <w:noProof/>
        </w:rPr>
        <w:t>30</w:t>
      </w:r>
      <w:r>
        <w:rPr>
          <w:noProof/>
        </w:rPr>
        <w:fldChar w:fldCharType="end"/>
      </w:r>
    </w:p>
    <w:p w14:paraId="17CE9645" w14:textId="769679BA" w:rsidR="007D5E97" w:rsidRDefault="007D5E97">
      <w:pPr>
        <w:pStyle w:val="Tabledesillustrations"/>
        <w:tabs>
          <w:tab w:val="right" w:leader="dot" w:pos="9742"/>
        </w:tabs>
        <w:rPr>
          <w:rFonts w:eastAsiaTheme="minorEastAsia"/>
          <w:noProof/>
          <w:lang w:eastAsia="fr-FR"/>
        </w:rPr>
      </w:pPr>
      <w:r>
        <w:rPr>
          <w:noProof/>
        </w:rPr>
        <w:t>Figure 20 : Interface gestion annonces</w:t>
      </w:r>
      <w:r>
        <w:rPr>
          <w:noProof/>
        </w:rPr>
        <w:tab/>
      </w:r>
      <w:r>
        <w:rPr>
          <w:noProof/>
        </w:rPr>
        <w:fldChar w:fldCharType="begin"/>
      </w:r>
      <w:r>
        <w:rPr>
          <w:noProof/>
        </w:rPr>
        <w:instrText xml:space="preserve"> PAGEREF _Toc42711744 \h </w:instrText>
      </w:r>
      <w:r>
        <w:rPr>
          <w:noProof/>
        </w:rPr>
      </w:r>
      <w:r>
        <w:rPr>
          <w:noProof/>
        </w:rPr>
        <w:fldChar w:fldCharType="separate"/>
      </w:r>
      <w:r w:rsidR="00740168">
        <w:rPr>
          <w:noProof/>
        </w:rPr>
        <w:t>31</w:t>
      </w:r>
      <w:r>
        <w:rPr>
          <w:noProof/>
        </w:rPr>
        <w:fldChar w:fldCharType="end"/>
      </w:r>
    </w:p>
    <w:p w14:paraId="6B678C23" w14:textId="038F0D94" w:rsidR="007D5E97" w:rsidRDefault="007D5E97">
      <w:pPr>
        <w:pStyle w:val="Tabledesillustrations"/>
        <w:tabs>
          <w:tab w:val="right" w:leader="dot" w:pos="9742"/>
        </w:tabs>
        <w:rPr>
          <w:rFonts w:eastAsiaTheme="minorEastAsia"/>
          <w:noProof/>
          <w:lang w:eastAsia="fr-FR"/>
        </w:rPr>
      </w:pPr>
      <w:r>
        <w:rPr>
          <w:noProof/>
        </w:rPr>
        <w:t>Figure 21 : Interface d'ajout d'une nouvelle annonce</w:t>
      </w:r>
      <w:r>
        <w:rPr>
          <w:noProof/>
        </w:rPr>
        <w:tab/>
      </w:r>
      <w:r>
        <w:rPr>
          <w:noProof/>
        </w:rPr>
        <w:fldChar w:fldCharType="begin"/>
      </w:r>
      <w:r>
        <w:rPr>
          <w:noProof/>
        </w:rPr>
        <w:instrText xml:space="preserve"> PAGEREF _Toc42711745 \h </w:instrText>
      </w:r>
      <w:r>
        <w:rPr>
          <w:noProof/>
        </w:rPr>
      </w:r>
      <w:r>
        <w:rPr>
          <w:noProof/>
        </w:rPr>
        <w:fldChar w:fldCharType="separate"/>
      </w:r>
      <w:r w:rsidR="00740168">
        <w:rPr>
          <w:noProof/>
        </w:rPr>
        <w:t>31</w:t>
      </w:r>
      <w:r>
        <w:rPr>
          <w:noProof/>
        </w:rPr>
        <w:fldChar w:fldCharType="end"/>
      </w:r>
    </w:p>
    <w:p w14:paraId="7E7807F5" w14:textId="3F5FAAB4" w:rsidR="007D5E97" w:rsidRDefault="007D5E97">
      <w:pPr>
        <w:pStyle w:val="Tabledesillustrations"/>
        <w:tabs>
          <w:tab w:val="right" w:leader="dot" w:pos="9742"/>
        </w:tabs>
        <w:rPr>
          <w:rFonts w:eastAsiaTheme="minorEastAsia"/>
          <w:noProof/>
          <w:lang w:eastAsia="fr-FR"/>
        </w:rPr>
      </w:pPr>
      <w:r>
        <w:rPr>
          <w:noProof/>
        </w:rPr>
        <w:t>Figure 22 : Interface gestion documents</w:t>
      </w:r>
      <w:r>
        <w:rPr>
          <w:noProof/>
        </w:rPr>
        <w:tab/>
      </w:r>
      <w:r>
        <w:rPr>
          <w:noProof/>
        </w:rPr>
        <w:fldChar w:fldCharType="begin"/>
      </w:r>
      <w:r>
        <w:rPr>
          <w:noProof/>
        </w:rPr>
        <w:instrText xml:space="preserve"> PAGEREF _Toc42711746 \h </w:instrText>
      </w:r>
      <w:r>
        <w:rPr>
          <w:noProof/>
        </w:rPr>
      </w:r>
      <w:r>
        <w:rPr>
          <w:noProof/>
        </w:rPr>
        <w:fldChar w:fldCharType="separate"/>
      </w:r>
      <w:r w:rsidR="00740168">
        <w:rPr>
          <w:noProof/>
        </w:rPr>
        <w:t>32</w:t>
      </w:r>
      <w:r>
        <w:rPr>
          <w:noProof/>
        </w:rPr>
        <w:fldChar w:fldCharType="end"/>
      </w:r>
    </w:p>
    <w:p w14:paraId="5DD63BE9" w14:textId="1AFF244A" w:rsidR="007D5E97" w:rsidRDefault="007D5E97">
      <w:pPr>
        <w:pStyle w:val="Tabledesillustrations"/>
        <w:tabs>
          <w:tab w:val="right" w:leader="dot" w:pos="9742"/>
        </w:tabs>
        <w:rPr>
          <w:rFonts w:eastAsiaTheme="minorEastAsia"/>
          <w:noProof/>
          <w:lang w:eastAsia="fr-FR"/>
        </w:rPr>
      </w:pPr>
      <w:r>
        <w:rPr>
          <w:noProof/>
        </w:rPr>
        <w:t>Figure 23 : Interface de page d'accueil d'acheteur public</w:t>
      </w:r>
      <w:r>
        <w:rPr>
          <w:noProof/>
        </w:rPr>
        <w:tab/>
      </w:r>
      <w:r>
        <w:rPr>
          <w:noProof/>
        </w:rPr>
        <w:fldChar w:fldCharType="begin"/>
      </w:r>
      <w:r>
        <w:rPr>
          <w:noProof/>
        </w:rPr>
        <w:instrText xml:space="preserve"> PAGEREF _Toc42711747 \h </w:instrText>
      </w:r>
      <w:r>
        <w:rPr>
          <w:noProof/>
        </w:rPr>
      </w:r>
      <w:r>
        <w:rPr>
          <w:noProof/>
        </w:rPr>
        <w:fldChar w:fldCharType="separate"/>
      </w:r>
      <w:r w:rsidR="00740168">
        <w:rPr>
          <w:noProof/>
        </w:rPr>
        <w:t>32</w:t>
      </w:r>
      <w:r>
        <w:rPr>
          <w:noProof/>
        </w:rPr>
        <w:fldChar w:fldCharType="end"/>
      </w:r>
    </w:p>
    <w:p w14:paraId="7EC547DC" w14:textId="678556E0" w:rsidR="007D5E97" w:rsidRDefault="007D5E97">
      <w:pPr>
        <w:pStyle w:val="Tabledesillustrations"/>
        <w:tabs>
          <w:tab w:val="right" w:leader="dot" w:pos="9742"/>
        </w:tabs>
        <w:rPr>
          <w:rFonts w:eastAsiaTheme="minorEastAsia"/>
          <w:noProof/>
          <w:lang w:eastAsia="fr-FR"/>
        </w:rPr>
      </w:pPr>
      <w:r>
        <w:rPr>
          <w:noProof/>
        </w:rPr>
        <w:t>Figure 24 : Menu d'Acheteur public</w:t>
      </w:r>
      <w:r>
        <w:rPr>
          <w:noProof/>
        </w:rPr>
        <w:tab/>
      </w:r>
      <w:r>
        <w:rPr>
          <w:noProof/>
        </w:rPr>
        <w:fldChar w:fldCharType="begin"/>
      </w:r>
      <w:r>
        <w:rPr>
          <w:noProof/>
        </w:rPr>
        <w:instrText xml:space="preserve"> PAGEREF _Toc42711748 \h </w:instrText>
      </w:r>
      <w:r>
        <w:rPr>
          <w:noProof/>
        </w:rPr>
      </w:r>
      <w:r>
        <w:rPr>
          <w:noProof/>
        </w:rPr>
        <w:fldChar w:fldCharType="separate"/>
      </w:r>
      <w:r w:rsidR="00740168">
        <w:rPr>
          <w:noProof/>
        </w:rPr>
        <w:t>33</w:t>
      </w:r>
      <w:r>
        <w:rPr>
          <w:noProof/>
        </w:rPr>
        <w:fldChar w:fldCharType="end"/>
      </w:r>
    </w:p>
    <w:p w14:paraId="7162CA8A" w14:textId="43E5336A" w:rsidR="007D5E97" w:rsidRDefault="007D5E97">
      <w:pPr>
        <w:pStyle w:val="Tabledesillustrations"/>
        <w:tabs>
          <w:tab w:val="right" w:leader="dot" w:pos="9742"/>
        </w:tabs>
        <w:rPr>
          <w:rFonts w:eastAsiaTheme="minorEastAsia"/>
          <w:noProof/>
          <w:lang w:eastAsia="fr-FR"/>
        </w:rPr>
      </w:pPr>
      <w:r>
        <w:rPr>
          <w:noProof/>
        </w:rPr>
        <w:t>Figure 25 : Interface gestion des appels d'offres</w:t>
      </w:r>
      <w:r>
        <w:rPr>
          <w:noProof/>
        </w:rPr>
        <w:tab/>
      </w:r>
      <w:r>
        <w:rPr>
          <w:noProof/>
        </w:rPr>
        <w:fldChar w:fldCharType="begin"/>
      </w:r>
      <w:r>
        <w:rPr>
          <w:noProof/>
        </w:rPr>
        <w:instrText xml:space="preserve"> PAGEREF _Toc42711749 \h </w:instrText>
      </w:r>
      <w:r>
        <w:rPr>
          <w:noProof/>
        </w:rPr>
      </w:r>
      <w:r>
        <w:rPr>
          <w:noProof/>
        </w:rPr>
        <w:fldChar w:fldCharType="separate"/>
      </w:r>
      <w:r w:rsidR="00740168">
        <w:rPr>
          <w:noProof/>
        </w:rPr>
        <w:t>33</w:t>
      </w:r>
      <w:r>
        <w:rPr>
          <w:noProof/>
        </w:rPr>
        <w:fldChar w:fldCharType="end"/>
      </w:r>
    </w:p>
    <w:p w14:paraId="760107A4" w14:textId="4D3F1140" w:rsidR="007D5E97" w:rsidRDefault="007D5E97">
      <w:pPr>
        <w:pStyle w:val="Tabledesillustrations"/>
        <w:tabs>
          <w:tab w:val="right" w:leader="dot" w:pos="9742"/>
        </w:tabs>
        <w:rPr>
          <w:rFonts w:eastAsiaTheme="minorEastAsia"/>
          <w:noProof/>
          <w:lang w:eastAsia="fr-FR"/>
        </w:rPr>
      </w:pPr>
      <w:r>
        <w:rPr>
          <w:noProof/>
        </w:rPr>
        <w:t>Figure 26 : Interface d'ajout d'un nouvel appel d'offres</w:t>
      </w:r>
      <w:r>
        <w:rPr>
          <w:noProof/>
        </w:rPr>
        <w:tab/>
      </w:r>
      <w:r>
        <w:rPr>
          <w:noProof/>
        </w:rPr>
        <w:fldChar w:fldCharType="begin"/>
      </w:r>
      <w:r>
        <w:rPr>
          <w:noProof/>
        </w:rPr>
        <w:instrText xml:space="preserve"> PAGEREF _Toc42711750 \h </w:instrText>
      </w:r>
      <w:r>
        <w:rPr>
          <w:noProof/>
        </w:rPr>
      </w:r>
      <w:r>
        <w:rPr>
          <w:noProof/>
        </w:rPr>
        <w:fldChar w:fldCharType="separate"/>
      </w:r>
      <w:r w:rsidR="00740168">
        <w:rPr>
          <w:noProof/>
        </w:rPr>
        <w:t>34</w:t>
      </w:r>
      <w:r>
        <w:rPr>
          <w:noProof/>
        </w:rPr>
        <w:fldChar w:fldCharType="end"/>
      </w:r>
    </w:p>
    <w:p w14:paraId="208F13FE" w14:textId="2B177527" w:rsidR="007D5E97" w:rsidRDefault="007D5E97">
      <w:pPr>
        <w:pStyle w:val="Tabledesillustrations"/>
        <w:tabs>
          <w:tab w:val="right" w:leader="dot" w:pos="9742"/>
        </w:tabs>
        <w:rPr>
          <w:rFonts w:eastAsiaTheme="minorEastAsia"/>
          <w:noProof/>
          <w:lang w:eastAsia="fr-FR"/>
        </w:rPr>
      </w:pPr>
      <w:r>
        <w:rPr>
          <w:noProof/>
        </w:rPr>
        <w:t>Figure 27 : Interface de modification d'un appel d'offres</w:t>
      </w:r>
      <w:r>
        <w:rPr>
          <w:noProof/>
        </w:rPr>
        <w:tab/>
      </w:r>
      <w:r>
        <w:rPr>
          <w:noProof/>
        </w:rPr>
        <w:fldChar w:fldCharType="begin"/>
      </w:r>
      <w:r>
        <w:rPr>
          <w:noProof/>
        </w:rPr>
        <w:instrText xml:space="preserve"> PAGEREF _Toc42711751 \h </w:instrText>
      </w:r>
      <w:r>
        <w:rPr>
          <w:noProof/>
        </w:rPr>
      </w:r>
      <w:r>
        <w:rPr>
          <w:noProof/>
        </w:rPr>
        <w:fldChar w:fldCharType="separate"/>
      </w:r>
      <w:r w:rsidR="00740168">
        <w:rPr>
          <w:noProof/>
        </w:rPr>
        <w:t>34</w:t>
      </w:r>
      <w:r>
        <w:rPr>
          <w:noProof/>
        </w:rPr>
        <w:fldChar w:fldCharType="end"/>
      </w:r>
    </w:p>
    <w:p w14:paraId="2BFEC307" w14:textId="249D589D" w:rsidR="007D5E97" w:rsidRDefault="007D5E97">
      <w:pPr>
        <w:pStyle w:val="Tabledesillustrations"/>
        <w:tabs>
          <w:tab w:val="right" w:leader="dot" w:pos="9742"/>
        </w:tabs>
        <w:rPr>
          <w:rFonts w:eastAsiaTheme="minorEastAsia"/>
          <w:noProof/>
          <w:lang w:eastAsia="fr-FR"/>
        </w:rPr>
      </w:pPr>
      <w:r>
        <w:rPr>
          <w:noProof/>
        </w:rPr>
        <w:t>Figure 28 : interface de soumissions</w:t>
      </w:r>
      <w:r>
        <w:rPr>
          <w:noProof/>
        </w:rPr>
        <w:tab/>
      </w:r>
      <w:r>
        <w:rPr>
          <w:noProof/>
        </w:rPr>
        <w:fldChar w:fldCharType="begin"/>
      </w:r>
      <w:r>
        <w:rPr>
          <w:noProof/>
        </w:rPr>
        <w:instrText xml:space="preserve"> PAGEREF _Toc42711752 \h </w:instrText>
      </w:r>
      <w:r>
        <w:rPr>
          <w:noProof/>
        </w:rPr>
      </w:r>
      <w:r>
        <w:rPr>
          <w:noProof/>
        </w:rPr>
        <w:fldChar w:fldCharType="separate"/>
      </w:r>
      <w:r w:rsidR="00740168">
        <w:rPr>
          <w:noProof/>
        </w:rPr>
        <w:t>35</w:t>
      </w:r>
      <w:r>
        <w:rPr>
          <w:noProof/>
        </w:rPr>
        <w:fldChar w:fldCharType="end"/>
      </w:r>
    </w:p>
    <w:p w14:paraId="678CAF85" w14:textId="6C6FBA57" w:rsidR="007D5E97" w:rsidRDefault="007D5E97">
      <w:pPr>
        <w:pStyle w:val="Tabledesillustrations"/>
        <w:tabs>
          <w:tab w:val="right" w:leader="dot" w:pos="9742"/>
        </w:tabs>
        <w:rPr>
          <w:rFonts w:eastAsiaTheme="minorEastAsia"/>
          <w:noProof/>
          <w:lang w:eastAsia="fr-FR"/>
        </w:rPr>
      </w:pPr>
      <w:r>
        <w:rPr>
          <w:noProof/>
        </w:rPr>
        <w:t>Figure 29 : Interface pour soumissionner à un appel d'offres</w:t>
      </w:r>
      <w:r>
        <w:rPr>
          <w:noProof/>
        </w:rPr>
        <w:tab/>
      </w:r>
      <w:r>
        <w:rPr>
          <w:noProof/>
        </w:rPr>
        <w:fldChar w:fldCharType="begin"/>
      </w:r>
      <w:r>
        <w:rPr>
          <w:noProof/>
        </w:rPr>
        <w:instrText xml:space="preserve"> PAGEREF _Toc42711753 \h </w:instrText>
      </w:r>
      <w:r>
        <w:rPr>
          <w:noProof/>
        </w:rPr>
      </w:r>
      <w:r>
        <w:rPr>
          <w:noProof/>
        </w:rPr>
        <w:fldChar w:fldCharType="separate"/>
      </w:r>
      <w:r w:rsidR="00740168">
        <w:rPr>
          <w:noProof/>
        </w:rPr>
        <w:t>35</w:t>
      </w:r>
      <w:r>
        <w:rPr>
          <w:noProof/>
        </w:rPr>
        <w:fldChar w:fldCharType="end"/>
      </w:r>
    </w:p>
    <w:p w14:paraId="6A3C29C5" w14:textId="1B366234" w:rsidR="00A12CDE" w:rsidRDefault="00A12CDE" w:rsidP="00A12CDE">
      <w:pPr>
        <w:pStyle w:val="StyleTitre"/>
      </w:pPr>
      <w:r>
        <w:fldChar w:fldCharType="end"/>
      </w:r>
    </w:p>
    <w:p w14:paraId="4F77ACB7" w14:textId="77777777" w:rsidR="00A12CDE" w:rsidRDefault="00A12CDE">
      <w:pPr>
        <w:rPr>
          <w:rFonts w:asciiTheme="majorBidi" w:hAnsiTheme="majorBidi" w:cstheme="majorBidi"/>
          <w:b/>
          <w:bCs/>
          <w:sz w:val="40"/>
          <w:szCs w:val="36"/>
        </w:rPr>
      </w:pPr>
      <w:r>
        <w:br w:type="page"/>
      </w:r>
    </w:p>
    <w:p w14:paraId="7C8767CE" w14:textId="7C7CC1D9" w:rsidR="008B6545" w:rsidRPr="008B6545" w:rsidRDefault="005B73B6" w:rsidP="008B6545">
      <w:pPr>
        <w:pStyle w:val="StyleTitre"/>
      </w:pPr>
      <w:bookmarkStart w:id="7" w:name="_Toc42711758"/>
      <w:r>
        <w:lastRenderedPageBreak/>
        <w:t>Glossaire</w:t>
      </w:r>
      <w:r w:rsidR="00C13D7F">
        <w:t xml:space="preserve"> des acronymes</w:t>
      </w:r>
      <w:bookmarkEnd w:id="7"/>
    </w:p>
    <w:tbl>
      <w:tblPr>
        <w:tblStyle w:val="Tableausimple1"/>
        <w:tblW w:w="0" w:type="auto"/>
        <w:tblLook w:val="04A0" w:firstRow="1" w:lastRow="0" w:firstColumn="1" w:lastColumn="0" w:noHBand="0" w:noVBand="1"/>
      </w:tblPr>
      <w:tblGrid>
        <w:gridCol w:w="4871"/>
        <w:gridCol w:w="4871"/>
      </w:tblGrid>
      <w:tr w:rsidR="008B6545" w14:paraId="3087E1AE" w14:textId="77777777" w:rsidTr="0062208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71" w:type="dxa"/>
            <w:vAlign w:val="center"/>
          </w:tcPr>
          <w:p w14:paraId="656A8EF9" w14:textId="00D63A98" w:rsidR="008B6545" w:rsidRPr="007B1267" w:rsidRDefault="00CB5768" w:rsidP="00CB5768">
            <w:pPr>
              <w:jc w:val="center"/>
              <w:rPr>
                <w:rFonts w:ascii="Times New Roman" w:hAnsi="Times New Roman" w:cs="Times New Roman"/>
                <w:b w:val="0"/>
                <w:bCs w:val="0"/>
                <w:sz w:val="24"/>
                <w:szCs w:val="24"/>
              </w:rPr>
            </w:pPr>
            <w:r w:rsidRPr="007B1267">
              <w:rPr>
                <w:rFonts w:ascii="Times New Roman" w:hAnsi="Times New Roman" w:cs="Times New Roman"/>
                <w:b w:val="0"/>
                <w:bCs w:val="0"/>
                <w:sz w:val="24"/>
                <w:szCs w:val="24"/>
              </w:rPr>
              <w:t>MVC</w:t>
            </w:r>
          </w:p>
        </w:tc>
        <w:tc>
          <w:tcPr>
            <w:tcW w:w="4871" w:type="dxa"/>
            <w:vAlign w:val="center"/>
          </w:tcPr>
          <w:p w14:paraId="43FBDE31" w14:textId="64A4AF85" w:rsidR="008B6545" w:rsidRPr="00513856" w:rsidRDefault="00BC6EB7" w:rsidP="006220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13856">
              <w:rPr>
                <w:rFonts w:ascii="Times New Roman" w:hAnsi="Times New Roman" w:cs="Times New Roman"/>
                <w:b w:val="0"/>
                <w:bCs w:val="0"/>
                <w:sz w:val="24"/>
                <w:szCs w:val="24"/>
              </w:rPr>
              <w:t>Modèle</w:t>
            </w:r>
            <w:r w:rsidR="00D64AAF" w:rsidRPr="00513856">
              <w:rPr>
                <w:rFonts w:ascii="Times New Roman" w:hAnsi="Times New Roman" w:cs="Times New Roman"/>
                <w:b w:val="0"/>
                <w:bCs w:val="0"/>
                <w:sz w:val="24"/>
                <w:szCs w:val="24"/>
              </w:rPr>
              <w:t xml:space="preserve"> V</w:t>
            </w:r>
            <w:r w:rsidRPr="00513856">
              <w:rPr>
                <w:rFonts w:ascii="Times New Roman" w:hAnsi="Times New Roman" w:cs="Times New Roman"/>
                <w:b w:val="0"/>
                <w:bCs w:val="0"/>
                <w:sz w:val="24"/>
                <w:szCs w:val="24"/>
              </w:rPr>
              <w:t>ue</w:t>
            </w:r>
            <w:r w:rsidR="00D64AAF" w:rsidRPr="00513856">
              <w:rPr>
                <w:rFonts w:ascii="Times New Roman" w:hAnsi="Times New Roman" w:cs="Times New Roman"/>
                <w:b w:val="0"/>
                <w:bCs w:val="0"/>
                <w:sz w:val="24"/>
                <w:szCs w:val="24"/>
              </w:rPr>
              <w:t xml:space="preserve"> C</w:t>
            </w:r>
            <w:r w:rsidRPr="00513856">
              <w:rPr>
                <w:rFonts w:ascii="Times New Roman" w:hAnsi="Times New Roman" w:cs="Times New Roman"/>
                <w:b w:val="0"/>
                <w:bCs w:val="0"/>
                <w:sz w:val="24"/>
                <w:szCs w:val="24"/>
              </w:rPr>
              <w:t>ontrôleur</w:t>
            </w:r>
          </w:p>
        </w:tc>
      </w:tr>
      <w:tr w:rsidR="008B6545" w14:paraId="0F6A8CFA" w14:textId="77777777" w:rsidTr="006220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71" w:type="dxa"/>
            <w:vAlign w:val="center"/>
          </w:tcPr>
          <w:p w14:paraId="67E9AEEB" w14:textId="10A47D9C" w:rsidR="008B6545" w:rsidRPr="007B1267" w:rsidRDefault="00CB5768" w:rsidP="00CB5768">
            <w:pPr>
              <w:jc w:val="center"/>
              <w:rPr>
                <w:rFonts w:ascii="Times New Roman" w:hAnsi="Times New Roman" w:cs="Times New Roman"/>
                <w:b w:val="0"/>
                <w:bCs w:val="0"/>
                <w:sz w:val="24"/>
                <w:szCs w:val="24"/>
              </w:rPr>
            </w:pPr>
            <w:r w:rsidRPr="007B1267">
              <w:rPr>
                <w:rFonts w:ascii="Times New Roman" w:hAnsi="Times New Roman" w:cs="Times New Roman"/>
                <w:b w:val="0"/>
                <w:bCs w:val="0"/>
                <w:sz w:val="24"/>
                <w:szCs w:val="24"/>
              </w:rPr>
              <w:t>JPA</w:t>
            </w:r>
          </w:p>
        </w:tc>
        <w:tc>
          <w:tcPr>
            <w:tcW w:w="4871" w:type="dxa"/>
            <w:vAlign w:val="center"/>
          </w:tcPr>
          <w:p w14:paraId="0AE85DFE" w14:textId="7C4D4A41" w:rsidR="008B6545" w:rsidRPr="00513856" w:rsidRDefault="00622080" w:rsidP="006220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13856">
              <w:rPr>
                <w:rFonts w:ascii="Times New Roman" w:hAnsi="Times New Roman" w:cs="Times New Roman"/>
                <w:sz w:val="24"/>
                <w:szCs w:val="24"/>
              </w:rPr>
              <w:t>Java Persistence API</w:t>
            </w:r>
          </w:p>
        </w:tc>
      </w:tr>
      <w:tr w:rsidR="008B6545" w14:paraId="6D5CEBF5" w14:textId="77777777" w:rsidTr="00622080">
        <w:trPr>
          <w:trHeight w:val="397"/>
        </w:trPr>
        <w:tc>
          <w:tcPr>
            <w:cnfStyle w:val="001000000000" w:firstRow="0" w:lastRow="0" w:firstColumn="1" w:lastColumn="0" w:oddVBand="0" w:evenVBand="0" w:oddHBand="0" w:evenHBand="0" w:firstRowFirstColumn="0" w:firstRowLastColumn="0" w:lastRowFirstColumn="0" w:lastRowLastColumn="0"/>
            <w:tcW w:w="4871" w:type="dxa"/>
            <w:vAlign w:val="center"/>
          </w:tcPr>
          <w:p w14:paraId="05AF130A" w14:textId="46321FF5" w:rsidR="008B6545" w:rsidRPr="007B1267" w:rsidRDefault="00CB5768" w:rsidP="00CB5768">
            <w:pPr>
              <w:jc w:val="center"/>
              <w:rPr>
                <w:rFonts w:ascii="Times New Roman" w:hAnsi="Times New Roman" w:cs="Times New Roman"/>
                <w:b w:val="0"/>
                <w:bCs w:val="0"/>
                <w:sz w:val="24"/>
                <w:szCs w:val="24"/>
              </w:rPr>
            </w:pPr>
            <w:r w:rsidRPr="007B1267">
              <w:rPr>
                <w:rFonts w:ascii="Times New Roman" w:hAnsi="Times New Roman" w:cs="Times New Roman"/>
                <w:b w:val="0"/>
                <w:bCs w:val="0"/>
                <w:sz w:val="24"/>
                <w:szCs w:val="24"/>
              </w:rPr>
              <w:t>SQL</w:t>
            </w:r>
          </w:p>
        </w:tc>
        <w:tc>
          <w:tcPr>
            <w:tcW w:w="4871" w:type="dxa"/>
            <w:vAlign w:val="center"/>
          </w:tcPr>
          <w:p w14:paraId="287A0D4C" w14:textId="3291F893" w:rsidR="008B6545" w:rsidRPr="00513856" w:rsidRDefault="00622080" w:rsidP="006220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13856">
              <w:rPr>
                <w:rFonts w:ascii="Times New Roman" w:hAnsi="Times New Roman" w:cs="Times New Roman"/>
                <w:sz w:val="24"/>
                <w:szCs w:val="24"/>
              </w:rPr>
              <w:t>Structured Query Language</w:t>
            </w:r>
          </w:p>
        </w:tc>
      </w:tr>
      <w:tr w:rsidR="008B6545" w14:paraId="509AC733" w14:textId="77777777" w:rsidTr="006220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71" w:type="dxa"/>
            <w:vAlign w:val="center"/>
          </w:tcPr>
          <w:p w14:paraId="20D4FD8F" w14:textId="350AAD3B" w:rsidR="008B6545" w:rsidRPr="007B1267" w:rsidRDefault="0042796E" w:rsidP="00CB5768">
            <w:pPr>
              <w:jc w:val="center"/>
              <w:rPr>
                <w:rFonts w:ascii="Times New Roman" w:hAnsi="Times New Roman" w:cs="Times New Roman"/>
                <w:b w:val="0"/>
                <w:bCs w:val="0"/>
                <w:sz w:val="24"/>
                <w:szCs w:val="24"/>
              </w:rPr>
            </w:pPr>
            <w:r w:rsidRPr="007B1267">
              <w:rPr>
                <w:rFonts w:ascii="Times New Roman" w:hAnsi="Times New Roman" w:cs="Times New Roman"/>
                <w:b w:val="0"/>
                <w:bCs w:val="0"/>
                <w:sz w:val="24"/>
                <w:szCs w:val="24"/>
              </w:rPr>
              <w:t>EPCI</w:t>
            </w:r>
          </w:p>
        </w:tc>
        <w:tc>
          <w:tcPr>
            <w:tcW w:w="4871" w:type="dxa"/>
            <w:vAlign w:val="center"/>
          </w:tcPr>
          <w:p w14:paraId="26100BA0" w14:textId="67718306" w:rsidR="008B6545" w:rsidRPr="00513856" w:rsidRDefault="00D64AAF" w:rsidP="006220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13856">
              <w:rPr>
                <w:rFonts w:ascii="Times New Roman" w:hAnsi="Times New Roman" w:cs="Times New Roman"/>
                <w:sz w:val="24"/>
                <w:szCs w:val="24"/>
              </w:rPr>
              <w:t>Etablissement Public de Coopération Intercommunale</w:t>
            </w:r>
          </w:p>
        </w:tc>
      </w:tr>
      <w:tr w:rsidR="008B6545" w14:paraId="4DCC2297" w14:textId="77777777" w:rsidTr="00622080">
        <w:trPr>
          <w:trHeight w:val="397"/>
        </w:trPr>
        <w:tc>
          <w:tcPr>
            <w:cnfStyle w:val="001000000000" w:firstRow="0" w:lastRow="0" w:firstColumn="1" w:lastColumn="0" w:oddVBand="0" w:evenVBand="0" w:oddHBand="0" w:evenHBand="0" w:firstRowFirstColumn="0" w:firstRowLastColumn="0" w:lastRowFirstColumn="0" w:lastRowLastColumn="0"/>
            <w:tcW w:w="4871" w:type="dxa"/>
            <w:vAlign w:val="center"/>
          </w:tcPr>
          <w:p w14:paraId="5CD8D3B4" w14:textId="3267E6AD" w:rsidR="008B6545" w:rsidRPr="007B1267" w:rsidRDefault="0042796E" w:rsidP="00CB5768">
            <w:pPr>
              <w:jc w:val="center"/>
              <w:rPr>
                <w:rFonts w:ascii="Times New Roman" w:hAnsi="Times New Roman" w:cs="Times New Roman"/>
                <w:b w:val="0"/>
                <w:bCs w:val="0"/>
                <w:sz w:val="24"/>
                <w:szCs w:val="24"/>
              </w:rPr>
            </w:pPr>
            <w:r w:rsidRPr="007B1267">
              <w:rPr>
                <w:rFonts w:ascii="Times New Roman" w:hAnsi="Times New Roman" w:cs="Times New Roman"/>
                <w:b w:val="0"/>
                <w:bCs w:val="0"/>
                <w:sz w:val="24"/>
                <w:szCs w:val="24"/>
              </w:rPr>
              <w:t>API</w:t>
            </w:r>
          </w:p>
        </w:tc>
        <w:tc>
          <w:tcPr>
            <w:tcW w:w="4871" w:type="dxa"/>
            <w:vAlign w:val="center"/>
          </w:tcPr>
          <w:p w14:paraId="053E9AFA" w14:textId="6F7E3E88" w:rsidR="008B6545" w:rsidRPr="00513856" w:rsidRDefault="007B1267" w:rsidP="006220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13856">
              <w:rPr>
                <w:rFonts w:ascii="Times New Roman" w:hAnsi="Times New Roman" w:cs="Times New Roman"/>
                <w:sz w:val="24"/>
                <w:szCs w:val="24"/>
              </w:rPr>
              <w:t>Application Programming Interface</w:t>
            </w:r>
          </w:p>
        </w:tc>
      </w:tr>
      <w:tr w:rsidR="008B6545" w14:paraId="48F37A1E" w14:textId="77777777" w:rsidTr="006220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71" w:type="dxa"/>
            <w:vAlign w:val="center"/>
          </w:tcPr>
          <w:p w14:paraId="2B57D66B" w14:textId="20AAFF5F" w:rsidR="008B6545" w:rsidRPr="007B1267" w:rsidRDefault="0042796E" w:rsidP="00CB5768">
            <w:pPr>
              <w:jc w:val="center"/>
              <w:rPr>
                <w:rFonts w:ascii="Times New Roman" w:hAnsi="Times New Roman" w:cs="Times New Roman"/>
                <w:b w:val="0"/>
                <w:bCs w:val="0"/>
                <w:sz w:val="24"/>
                <w:szCs w:val="24"/>
              </w:rPr>
            </w:pPr>
            <w:r w:rsidRPr="007B1267">
              <w:rPr>
                <w:rFonts w:ascii="Times New Roman" w:hAnsi="Times New Roman" w:cs="Times New Roman"/>
                <w:b w:val="0"/>
                <w:bCs w:val="0"/>
                <w:sz w:val="24"/>
                <w:szCs w:val="24"/>
              </w:rPr>
              <w:t>JDBC</w:t>
            </w:r>
          </w:p>
        </w:tc>
        <w:tc>
          <w:tcPr>
            <w:tcW w:w="4871" w:type="dxa"/>
            <w:vAlign w:val="center"/>
          </w:tcPr>
          <w:p w14:paraId="63C99F5C" w14:textId="3D68D1DE" w:rsidR="008B6545" w:rsidRPr="00513856" w:rsidRDefault="00F26CB9" w:rsidP="006220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13856">
              <w:rPr>
                <w:rStyle w:val="e24kjd"/>
                <w:rFonts w:ascii="Times New Roman" w:hAnsi="Times New Roman" w:cs="Times New Roman"/>
                <w:sz w:val="24"/>
                <w:szCs w:val="24"/>
              </w:rPr>
              <w:t>Java Database Connectivity</w:t>
            </w:r>
          </w:p>
        </w:tc>
      </w:tr>
      <w:tr w:rsidR="008B6545" w14:paraId="420A98A4" w14:textId="77777777" w:rsidTr="00622080">
        <w:trPr>
          <w:trHeight w:val="397"/>
        </w:trPr>
        <w:tc>
          <w:tcPr>
            <w:cnfStyle w:val="001000000000" w:firstRow="0" w:lastRow="0" w:firstColumn="1" w:lastColumn="0" w:oddVBand="0" w:evenVBand="0" w:oddHBand="0" w:evenHBand="0" w:firstRowFirstColumn="0" w:firstRowLastColumn="0" w:lastRowFirstColumn="0" w:lastRowLastColumn="0"/>
            <w:tcW w:w="4871" w:type="dxa"/>
            <w:vAlign w:val="center"/>
          </w:tcPr>
          <w:p w14:paraId="3FA0A7BE" w14:textId="5D1E7E73" w:rsidR="008B6545" w:rsidRPr="007B1267" w:rsidRDefault="0042796E" w:rsidP="00CB5768">
            <w:pPr>
              <w:jc w:val="center"/>
              <w:rPr>
                <w:rFonts w:ascii="Times New Roman" w:hAnsi="Times New Roman" w:cs="Times New Roman"/>
                <w:b w:val="0"/>
                <w:bCs w:val="0"/>
                <w:sz w:val="24"/>
                <w:szCs w:val="24"/>
              </w:rPr>
            </w:pPr>
            <w:r w:rsidRPr="007B1267">
              <w:rPr>
                <w:rFonts w:ascii="Times New Roman" w:hAnsi="Times New Roman" w:cs="Times New Roman"/>
                <w:b w:val="0"/>
                <w:bCs w:val="0"/>
                <w:sz w:val="24"/>
                <w:szCs w:val="24"/>
              </w:rPr>
              <w:t>EJB</w:t>
            </w:r>
          </w:p>
        </w:tc>
        <w:tc>
          <w:tcPr>
            <w:tcW w:w="4871" w:type="dxa"/>
            <w:vAlign w:val="center"/>
          </w:tcPr>
          <w:p w14:paraId="114FEB82" w14:textId="71D8FC41" w:rsidR="008B6545" w:rsidRPr="00513856" w:rsidRDefault="00A175E2" w:rsidP="006220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13856">
              <w:rPr>
                <w:rFonts w:ascii="Times New Roman" w:hAnsi="Times New Roman" w:cs="Times New Roman"/>
                <w:sz w:val="24"/>
                <w:szCs w:val="24"/>
              </w:rPr>
              <w:t>Enterprise JavaBeans</w:t>
            </w:r>
          </w:p>
        </w:tc>
      </w:tr>
      <w:tr w:rsidR="0042796E" w14:paraId="45B96E28" w14:textId="77777777" w:rsidTr="006220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71" w:type="dxa"/>
            <w:vAlign w:val="center"/>
          </w:tcPr>
          <w:p w14:paraId="6964C9BF" w14:textId="79034256" w:rsidR="0042796E" w:rsidRPr="007B1267" w:rsidRDefault="0042796E" w:rsidP="0042796E">
            <w:pPr>
              <w:jc w:val="center"/>
              <w:rPr>
                <w:rFonts w:ascii="Times New Roman" w:hAnsi="Times New Roman" w:cs="Times New Roman"/>
                <w:b w:val="0"/>
                <w:bCs w:val="0"/>
                <w:sz w:val="24"/>
                <w:szCs w:val="24"/>
              </w:rPr>
            </w:pPr>
            <w:r w:rsidRPr="007B1267">
              <w:rPr>
                <w:rFonts w:ascii="Times New Roman" w:hAnsi="Times New Roman" w:cs="Times New Roman"/>
                <w:b w:val="0"/>
                <w:bCs w:val="0"/>
                <w:sz w:val="24"/>
                <w:szCs w:val="24"/>
              </w:rPr>
              <w:t>JSP</w:t>
            </w:r>
          </w:p>
        </w:tc>
        <w:tc>
          <w:tcPr>
            <w:tcW w:w="4871" w:type="dxa"/>
            <w:vAlign w:val="center"/>
          </w:tcPr>
          <w:p w14:paraId="5A9CA02B" w14:textId="5F8A2A11" w:rsidR="0042796E" w:rsidRPr="00513856" w:rsidRDefault="00A3232B" w:rsidP="006220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856">
              <w:rPr>
                <w:rFonts w:ascii="Times New Roman" w:hAnsi="Times New Roman" w:cs="Times New Roman"/>
                <w:sz w:val="24"/>
                <w:szCs w:val="24"/>
              </w:rPr>
              <w:t>JavaServer Pages</w:t>
            </w:r>
          </w:p>
        </w:tc>
      </w:tr>
      <w:tr w:rsidR="0042796E" w14:paraId="1FBDCC48" w14:textId="77777777" w:rsidTr="00622080">
        <w:trPr>
          <w:trHeight w:val="397"/>
        </w:trPr>
        <w:tc>
          <w:tcPr>
            <w:cnfStyle w:val="001000000000" w:firstRow="0" w:lastRow="0" w:firstColumn="1" w:lastColumn="0" w:oddVBand="0" w:evenVBand="0" w:oddHBand="0" w:evenHBand="0" w:firstRowFirstColumn="0" w:firstRowLastColumn="0" w:lastRowFirstColumn="0" w:lastRowLastColumn="0"/>
            <w:tcW w:w="4871" w:type="dxa"/>
            <w:vAlign w:val="center"/>
          </w:tcPr>
          <w:p w14:paraId="75C3DAE1" w14:textId="45E7F0A6" w:rsidR="0042796E" w:rsidRPr="007B1267" w:rsidRDefault="0042796E" w:rsidP="0042796E">
            <w:pPr>
              <w:jc w:val="center"/>
              <w:rPr>
                <w:rFonts w:ascii="Times New Roman" w:hAnsi="Times New Roman" w:cs="Times New Roman"/>
                <w:b w:val="0"/>
                <w:bCs w:val="0"/>
                <w:sz w:val="24"/>
                <w:szCs w:val="24"/>
              </w:rPr>
            </w:pPr>
            <w:r w:rsidRPr="007B1267">
              <w:rPr>
                <w:rFonts w:ascii="Times New Roman" w:hAnsi="Times New Roman" w:cs="Times New Roman"/>
                <w:b w:val="0"/>
                <w:bCs w:val="0"/>
                <w:sz w:val="24"/>
                <w:szCs w:val="24"/>
              </w:rPr>
              <w:t>JSF</w:t>
            </w:r>
          </w:p>
        </w:tc>
        <w:tc>
          <w:tcPr>
            <w:tcW w:w="4871" w:type="dxa"/>
            <w:vAlign w:val="center"/>
          </w:tcPr>
          <w:p w14:paraId="75B0EE95" w14:textId="20C87174" w:rsidR="0042796E" w:rsidRPr="00513856" w:rsidRDefault="00513856" w:rsidP="006220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856">
              <w:rPr>
                <w:rFonts w:ascii="Times New Roman" w:hAnsi="Times New Roman" w:cs="Times New Roman"/>
                <w:sz w:val="24"/>
                <w:szCs w:val="24"/>
              </w:rPr>
              <w:t>JavaServer Faces</w:t>
            </w:r>
          </w:p>
        </w:tc>
      </w:tr>
      <w:tr w:rsidR="0042796E" w14:paraId="3F0A266C" w14:textId="77777777" w:rsidTr="006220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71" w:type="dxa"/>
            <w:vAlign w:val="center"/>
          </w:tcPr>
          <w:p w14:paraId="4F52AD43" w14:textId="038095C1" w:rsidR="0042796E" w:rsidRPr="007B1267" w:rsidRDefault="0042796E" w:rsidP="0042796E">
            <w:pPr>
              <w:jc w:val="center"/>
              <w:rPr>
                <w:rFonts w:ascii="Times New Roman" w:hAnsi="Times New Roman" w:cs="Times New Roman"/>
                <w:b w:val="0"/>
                <w:bCs w:val="0"/>
                <w:sz w:val="24"/>
                <w:szCs w:val="24"/>
              </w:rPr>
            </w:pPr>
            <w:r w:rsidRPr="007B1267">
              <w:rPr>
                <w:rFonts w:ascii="Times New Roman" w:hAnsi="Times New Roman" w:cs="Times New Roman"/>
                <w:b w:val="0"/>
                <w:bCs w:val="0"/>
                <w:sz w:val="24"/>
                <w:szCs w:val="24"/>
              </w:rPr>
              <w:t>UML</w:t>
            </w:r>
          </w:p>
        </w:tc>
        <w:tc>
          <w:tcPr>
            <w:tcW w:w="4871" w:type="dxa"/>
            <w:vAlign w:val="center"/>
          </w:tcPr>
          <w:p w14:paraId="31CDCBA4" w14:textId="6572D9D7" w:rsidR="0042796E" w:rsidRPr="00513856" w:rsidRDefault="00513856" w:rsidP="006220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13856">
              <w:rPr>
                <w:rStyle w:val="Accentuation"/>
                <w:rFonts w:ascii="Times New Roman" w:hAnsi="Times New Roman" w:cs="Times New Roman"/>
                <w:i w:val="0"/>
                <w:iCs w:val="0"/>
                <w:sz w:val="24"/>
                <w:szCs w:val="24"/>
              </w:rPr>
              <w:t>Unified Modeling Language</w:t>
            </w:r>
          </w:p>
        </w:tc>
      </w:tr>
    </w:tbl>
    <w:p w14:paraId="68C7827B" w14:textId="72ECABCA" w:rsidR="005B73B6" w:rsidRDefault="005B73B6" w:rsidP="005B73B6">
      <w:pPr>
        <w:rPr>
          <w:rFonts w:asciiTheme="majorBidi" w:hAnsiTheme="majorBidi" w:cstheme="majorBidi"/>
          <w:b/>
          <w:bCs/>
          <w:sz w:val="40"/>
          <w:szCs w:val="36"/>
        </w:rPr>
      </w:pPr>
    </w:p>
    <w:p w14:paraId="13787F84" w14:textId="77777777" w:rsidR="008B6545" w:rsidRDefault="008B6545">
      <w:pPr>
        <w:rPr>
          <w:rFonts w:asciiTheme="majorBidi" w:hAnsiTheme="majorBidi" w:cstheme="majorBidi"/>
          <w:b/>
          <w:bCs/>
          <w:sz w:val="40"/>
          <w:szCs w:val="36"/>
        </w:rPr>
      </w:pPr>
      <w:r>
        <w:br w:type="page"/>
      </w:r>
    </w:p>
    <w:p w14:paraId="3E46F980" w14:textId="5925A003" w:rsidR="00BA3765" w:rsidRPr="004E3F63" w:rsidRDefault="00BA3765" w:rsidP="004E3F63">
      <w:pPr>
        <w:pStyle w:val="StyleTitre"/>
        <w:spacing w:before="240" w:after="360"/>
      </w:pPr>
      <w:bookmarkStart w:id="8" w:name="_Toc42711759"/>
      <w:r w:rsidRPr="001026C5">
        <w:lastRenderedPageBreak/>
        <w:t>Introduction générale</w:t>
      </w:r>
      <w:bookmarkEnd w:id="0"/>
      <w:bookmarkEnd w:id="1"/>
      <w:bookmarkEnd w:id="2"/>
      <w:bookmarkEnd w:id="8"/>
    </w:p>
    <w:p w14:paraId="6B5B7234" w14:textId="77777777" w:rsidR="004E3F63" w:rsidRPr="00140518" w:rsidRDefault="004E3F63" w:rsidP="00140518">
      <w:pPr>
        <w:spacing w:line="360" w:lineRule="auto"/>
        <w:ind w:firstLine="709"/>
        <w:jc w:val="both"/>
        <w:rPr>
          <w:rFonts w:ascii="Times New Roman" w:hAnsi="Times New Roman" w:cs="Times New Roman"/>
          <w:sz w:val="24"/>
          <w:szCs w:val="24"/>
        </w:rPr>
      </w:pPr>
      <w:r w:rsidRPr="00140518">
        <w:rPr>
          <w:rFonts w:ascii="Times New Roman" w:hAnsi="Times New Roman" w:cs="Times New Roman"/>
          <w:sz w:val="24"/>
          <w:szCs w:val="24"/>
        </w:rPr>
        <w:t>Afin que l'entreprise puisse s'adapter à un environnement en mouvance continue et perpétuelle générée par une croissance et évolution technique et scientifique rapide, elle se trouve dans l'obligation d'établir une stratégie basée sur des moyens techniques et humains dont elle dispose. C'est dans ce cadre que les Entreprises envisagent automatiser leurs activités. Parmi ces activités, la gestio</w:t>
      </w:r>
      <w:r w:rsidRPr="00140518">
        <w:rPr>
          <w:rFonts w:ascii="Times New Roman" w:eastAsiaTheme="minorEastAsia" w:hAnsi="Times New Roman" w:cs="Times New Roman"/>
          <w:sz w:val="24"/>
          <w:szCs w:val="24"/>
        </w:rPr>
        <w:t xml:space="preserve">n </w:t>
      </w:r>
      <w:r w:rsidRPr="00140518">
        <w:rPr>
          <w:rFonts w:ascii="Times New Roman" w:hAnsi="Times New Roman" w:cs="Times New Roman"/>
          <w:sz w:val="24"/>
          <w:szCs w:val="24"/>
        </w:rPr>
        <w:t>des achats et plus spécifiquement celles par appel d'offres.</w:t>
      </w:r>
    </w:p>
    <w:p w14:paraId="2E392476" w14:textId="15864ACD" w:rsidR="004E3F63" w:rsidRPr="00140518" w:rsidRDefault="004E3F63" w:rsidP="00140518">
      <w:pPr>
        <w:spacing w:line="360" w:lineRule="auto"/>
        <w:ind w:firstLine="709"/>
        <w:jc w:val="both"/>
        <w:rPr>
          <w:rFonts w:ascii="Times New Roman" w:hAnsi="Times New Roman" w:cs="Times New Roman"/>
          <w:sz w:val="24"/>
          <w:szCs w:val="24"/>
        </w:rPr>
      </w:pPr>
      <w:r w:rsidRPr="00140518">
        <w:rPr>
          <w:rFonts w:ascii="Times New Roman" w:hAnsi="Times New Roman" w:cs="Times New Roman"/>
          <w:sz w:val="24"/>
          <w:szCs w:val="24"/>
        </w:rPr>
        <w:t xml:space="preserve">La gestion informatisée des appels d'offres intéresse de plus en plus les entreprises soucieuses de réduire leurs </w:t>
      </w:r>
      <w:r w:rsidR="00B81E01" w:rsidRPr="00140518">
        <w:rPr>
          <w:rFonts w:ascii="Times New Roman" w:hAnsi="Times New Roman" w:cs="Times New Roman"/>
          <w:sz w:val="24"/>
          <w:szCs w:val="24"/>
        </w:rPr>
        <w:t>coûts</w:t>
      </w:r>
      <w:r w:rsidRPr="00140518">
        <w:rPr>
          <w:rFonts w:ascii="Times New Roman" w:hAnsi="Times New Roman" w:cs="Times New Roman"/>
          <w:sz w:val="24"/>
          <w:szCs w:val="24"/>
        </w:rPr>
        <w:t>, le recours aux appels d'offres permet en effet d'effectuer des achats plus adaptés à leurs besoins, de mieux faire jouer la concurrence, et de faire baisser les prix. Seulement cette gestion demande du temps, des ressources et des compétences afin d'en récolter les avantages.</w:t>
      </w:r>
    </w:p>
    <w:p w14:paraId="6138882D" w14:textId="77777777" w:rsidR="004E3F63" w:rsidRPr="00140518" w:rsidRDefault="004E3F63" w:rsidP="00140518">
      <w:pPr>
        <w:spacing w:line="360" w:lineRule="auto"/>
        <w:ind w:firstLine="709"/>
        <w:jc w:val="both"/>
        <w:rPr>
          <w:rFonts w:ascii="Times New Roman" w:hAnsi="Times New Roman" w:cs="Times New Roman"/>
          <w:sz w:val="24"/>
          <w:szCs w:val="24"/>
        </w:rPr>
      </w:pPr>
      <w:r w:rsidRPr="00140518">
        <w:rPr>
          <w:rFonts w:ascii="Times New Roman" w:hAnsi="Times New Roman" w:cs="Times New Roman"/>
          <w:sz w:val="24"/>
          <w:szCs w:val="24"/>
        </w:rPr>
        <w:t>Le but de l'appel d'offres est de réaliser une prestation de travaux, de fournitures ou de service et de mettre pour cela plusieurs entreprises en concurrence, afin d'obtenir un produit ou un service. Le choix du soumissionnaire qui sera un fournisseur vient suite à plusieurs commissions qui discuteront les offres selon les différentes soumissions.</w:t>
      </w:r>
    </w:p>
    <w:p w14:paraId="50CD00DC" w14:textId="77777777" w:rsidR="004E3F63" w:rsidRPr="00140518" w:rsidRDefault="004E3F63" w:rsidP="00140518">
      <w:pPr>
        <w:spacing w:line="360" w:lineRule="auto"/>
        <w:ind w:firstLine="709"/>
        <w:jc w:val="both"/>
        <w:rPr>
          <w:rFonts w:ascii="Times New Roman" w:hAnsi="Times New Roman" w:cs="Times New Roman"/>
          <w:sz w:val="24"/>
          <w:szCs w:val="24"/>
        </w:rPr>
      </w:pPr>
      <w:r w:rsidRPr="00140518">
        <w:rPr>
          <w:rFonts w:ascii="Times New Roman" w:hAnsi="Times New Roman" w:cs="Times New Roman"/>
          <w:sz w:val="24"/>
          <w:szCs w:val="24"/>
        </w:rPr>
        <w:t>Le processus commence par l'initiation d'un marché, préparation du cahier des charges, affectation des commissions et dépouillement des différentes offres et enfin le choix d'un soumissionnaire final, la notification de ce dernier et la contractualisation.</w:t>
      </w:r>
    </w:p>
    <w:p w14:paraId="63A6E1F2" w14:textId="77777777" w:rsidR="004E3F63" w:rsidRPr="00140518" w:rsidRDefault="004E3F63" w:rsidP="00140518">
      <w:pPr>
        <w:spacing w:line="360" w:lineRule="auto"/>
        <w:ind w:firstLine="709"/>
        <w:jc w:val="both"/>
        <w:rPr>
          <w:rFonts w:ascii="Times New Roman" w:hAnsi="Times New Roman" w:cs="Times New Roman"/>
          <w:sz w:val="24"/>
          <w:szCs w:val="24"/>
        </w:rPr>
      </w:pPr>
      <w:r w:rsidRPr="00140518">
        <w:rPr>
          <w:rFonts w:ascii="Times New Roman" w:hAnsi="Times New Roman" w:cs="Times New Roman"/>
          <w:sz w:val="24"/>
          <w:szCs w:val="24"/>
        </w:rPr>
        <w:t>Dans ce contexte et dans le cadre du projet de fin d'année,</w:t>
      </w:r>
      <w:r w:rsidRPr="00140518">
        <w:rPr>
          <w:rFonts w:ascii="Times New Roman" w:eastAsia="Calibri" w:hAnsi="Times New Roman" w:cs="Times New Roman"/>
          <w:sz w:val="24"/>
          <w:szCs w:val="24"/>
        </w:rPr>
        <w:t xml:space="preserve"> nous sommes amenés à réaliser un système de gestion d’appels d’offres pour un marché public.</w:t>
      </w:r>
      <w:r w:rsidRPr="00140518">
        <w:rPr>
          <w:rFonts w:ascii="Times New Roman" w:hAnsi="Times New Roman" w:cs="Times New Roman"/>
          <w:sz w:val="24"/>
          <w:szCs w:val="24"/>
        </w:rPr>
        <w:t xml:space="preserve"> </w:t>
      </w:r>
    </w:p>
    <w:p w14:paraId="1436DB95" w14:textId="77777777" w:rsidR="004E3F63" w:rsidRPr="00140518" w:rsidRDefault="004E3F63" w:rsidP="00140518">
      <w:pPr>
        <w:spacing w:line="360" w:lineRule="auto"/>
        <w:ind w:firstLine="709"/>
        <w:jc w:val="both"/>
        <w:rPr>
          <w:rFonts w:ascii="Times New Roman" w:eastAsia="Calibri" w:hAnsi="Times New Roman" w:cs="Times New Roman"/>
          <w:sz w:val="24"/>
          <w:szCs w:val="24"/>
        </w:rPr>
      </w:pPr>
      <w:r w:rsidRPr="00140518">
        <w:rPr>
          <w:rFonts w:ascii="Times New Roman" w:eastAsia="Calibri" w:hAnsi="Times New Roman" w:cs="Times New Roman"/>
          <w:sz w:val="24"/>
          <w:szCs w:val="24"/>
        </w:rPr>
        <w:t>L’objectif du projet est la conception ainsi que la réalisation d’une application web qui permet la gestion et le suivi des marchés par appel d’offres en plus d’autres fonctionnalités assurant l’interaction entre les utilisateurs de l’application et le bon déroulement de l’exécution d’un marché.</w:t>
      </w:r>
    </w:p>
    <w:p w14:paraId="17928E5E" w14:textId="216A732C" w:rsidR="004E3F63" w:rsidRPr="00140518" w:rsidRDefault="004E3F63" w:rsidP="00140518">
      <w:pPr>
        <w:spacing w:line="360" w:lineRule="auto"/>
        <w:ind w:firstLine="709"/>
        <w:jc w:val="both"/>
        <w:rPr>
          <w:rFonts w:ascii="Times New Roman" w:eastAsia="Calibri" w:hAnsi="Times New Roman" w:cs="Times New Roman"/>
          <w:sz w:val="24"/>
          <w:szCs w:val="24"/>
        </w:rPr>
      </w:pPr>
      <w:r w:rsidRPr="00140518">
        <w:rPr>
          <w:rFonts w:ascii="Times New Roman" w:eastAsia="Calibri" w:hAnsi="Times New Roman" w:cs="Times New Roman"/>
          <w:sz w:val="24"/>
          <w:szCs w:val="24"/>
        </w:rPr>
        <w:t xml:space="preserve">Le premier chapitre est consacré à la présentation du contexte général du projet, ensuite le deuxième chapitre traite la conception et la modélisation de la solution pour arriver au troisième chapitre qui passe en revue les différents choix technologiques qui ont été </w:t>
      </w:r>
      <w:r w:rsidR="0027541F" w:rsidRPr="0027541F">
        <w:rPr>
          <w:rFonts w:ascii="Times New Roman" w:eastAsia="Calibri" w:hAnsi="Times New Roman" w:cs="Times New Roman"/>
          <w:sz w:val="24"/>
          <w:szCs w:val="24"/>
        </w:rPr>
        <w:t>adoptés</w:t>
      </w:r>
      <w:r w:rsidRPr="00140518">
        <w:rPr>
          <w:rFonts w:ascii="Times New Roman" w:eastAsia="Calibri" w:hAnsi="Times New Roman" w:cs="Times New Roman"/>
          <w:sz w:val="24"/>
          <w:szCs w:val="24"/>
        </w:rPr>
        <w:t>, en plus de la réalisation proprement dite de l’application web.</w:t>
      </w:r>
    </w:p>
    <w:p w14:paraId="49DBE9E8" w14:textId="21B5F9E0" w:rsidR="00BA3765" w:rsidRDefault="00BA3765">
      <w:pPr>
        <w:rPr>
          <w:rFonts w:ascii="Times New Roman" w:eastAsia="Times New Roman" w:hAnsi="Times New Roman" w:cs="Times New Roman"/>
          <w:bCs/>
          <w:sz w:val="32"/>
          <w:szCs w:val="32"/>
          <w:lang w:eastAsia="fr-CA"/>
        </w:rPr>
      </w:pPr>
    </w:p>
    <w:p w14:paraId="1DC64E58" w14:textId="77777777" w:rsidR="00285695" w:rsidRDefault="00285695" w:rsidP="009070D2">
      <w:pPr>
        <w:ind w:left="567" w:right="709"/>
        <w:jc w:val="center"/>
        <w:rPr>
          <w:rFonts w:ascii="Times New Roman" w:eastAsia="Times New Roman" w:hAnsi="Times New Roman" w:cs="Times New Roman"/>
          <w:bCs/>
          <w:sz w:val="32"/>
          <w:szCs w:val="32"/>
          <w:lang w:eastAsia="fr-CA"/>
        </w:rPr>
      </w:pPr>
    </w:p>
    <w:p w14:paraId="3347BD83" w14:textId="1F06C0DD" w:rsidR="00285695" w:rsidRDefault="00764BDC">
      <w:pPr>
        <w:rPr>
          <w:rFonts w:ascii="Times New Roman" w:eastAsia="Times New Roman" w:hAnsi="Times New Roman" w:cs="Times New Roman"/>
          <w:bCs/>
          <w:sz w:val="32"/>
          <w:szCs w:val="32"/>
          <w:lang w:eastAsia="fr-CA"/>
        </w:rPr>
      </w:pPr>
      <w:r w:rsidRPr="00285695">
        <w:rPr>
          <w:rFonts w:ascii="Times New Roman" w:eastAsia="Times New Roman" w:hAnsi="Times New Roman" w:cs="Times New Roman"/>
          <w:bCs/>
          <w:noProof/>
          <w:sz w:val="32"/>
          <w:szCs w:val="32"/>
          <w:lang w:eastAsia="fr-CA"/>
        </w:rPr>
        <w:lastRenderedPageBreak/>
        <mc:AlternateContent>
          <mc:Choice Requires="wps">
            <w:drawing>
              <wp:anchor distT="91440" distB="91440" distL="114300" distR="114300" simplePos="0" relativeHeight="251641344" behindDoc="0" locked="0" layoutInCell="1" allowOverlap="1" wp14:anchorId="3AE008EB" wp14:editId="16ED24A9">
                <wp:simplePos x="0" y="0"/>
                <wp:positionH relativeFrom="margin">
                  <wp:align>center</wp:align>
                </wp:positionH>
                <wp:positionV relativeFrom="margin">
                  <wp:align>center</wp:align>
                </wp:positionV>
                <wp:extent cx="5732780" cy="580390"/>
                <wp:effectExtent l="0" t="0" r="0" b="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580390"/>
                        </a:xfrm>
                        <a:prstGeom prst="rect">
                          <a:avLst/>
                        </a:prstGeom>
                        <a:noFill/>
                        <a:ln w="9525">
                          <a:noFill/>
                          <a:miter lim="800000"/>
                          <a:headEnd/>
                          <a:tailEnd/>
                        </a:ln>
                      </wps:spPr>
                      <wps:txbx>
                        <w:txbxContent>
                          <w:p w14:paraId="385A23E8" w14:textId="732D2058" w:rsidR="002966CE" w:rsidRPr="007C39D5" w:rsidRDefault="002966CE" w:rsidP="007C39D5">
                            <w:pPr>
                              <w:pStyle w:val="chapitre"/>
                            </w:pPr>
                            <w:bookmarkStart w:id="9" w:name="_Toc36411606"/>
                            <w:bookmarkStart w:id="10" w:name="_Toc42711760"/>
                            <w:r w:rsidRPr="007C39D5">
                              <w:t>Chapitre 1 :</w:t>
                            </w:r>
                            <w:r w:rsidRPr="007C39D5">
                              <w:tab/>
                              <w:t>Présentation générale du projet</w:t>
                            </w:r>
                            <w:bookmarkEnd w:id="9"/>
                            <w:bookmarkEnd w:id="1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E008EB" id="_x0000_t202" coordsize="21600,21600" o:spt="202" path="m,l,21600r21600,l21600,xe">
                <v:stroke joinstyle="miter"/>
                <v:path gradientshapeok="t" o:connecttype="rect"/>
              </v:shapetype>
              <v:shape id="Zone de texte 2" o:spid="_x0000_s1027" type="#_x0000_t202" style="position:absolute;margin-left:0;margin-top:0;width:451.4pt;height:45.7pt;z-index:251641344;visibility:visible;mso-wrap-style:square;mso-width-percent:0;mso-height-percent:200;mso-wrap-distance-left:9pt;mso-wrap-distance-top:7.2pt;mso-wrap-distance-right:9pt;mso-wrap-distance-bottom:7.2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" filled="f" stroked="f">
                <v:textbox style="mso-fit-shape-to-text:t">
                  <w:txbxContent>
                    <w:p w14:paraId="385A23E8" w14:textId="732D2058" w:rsidR="002966CE" w:rsidRPr="007C39D5" w:rsidRDefault="002966CE" w:rsidP="007C39D5">
                      <w:pPr>
                        <w:pStyle w:val="chapitre"/>
                      </w:pPr>
                      <w:bookmarkStart w:id="11" w:name="_Toc36411606"/>
                      <w:bookmarkStart w:id="12" w:name="_Toc42711760"/>
                      <w:r w:rsidRPr="007C39D5">
                        <w:t>Chapitre 1 :</w:t>
                      </w:r>
                      <w:r w:rsidRPr="007C39D5">
                        <w:tab/>
                        <w:t>Présentation générale du projet</w:t>
                      </w:r>
                      <w:bookmarkEnd w:id="11"/>
                      <w:bookmarkEnd w:id="12"/>
                    </w:p>
                  </w:txbxContent>
                </v:textbox>
                <w10:wrap type="square" anchorx="margin" anchory="margin"/>
              </v:shape>
            </w:pict>
          </mc:Fallback>
        </mc:AlternateContent>
      </w:r>
      <w:r w:rsidR="00285695">
        <w:rPr>
          <w:rFonts w:ascii="Times New Roman" w:eastAsia="Times New Roman" w:hAnsi="Times New Roman" w:cs="Times New Roman"/>
          <w:bCs/>
          <w:sz w:val="32"/>
          <w:szCs w:val="32"/>
          <w:lang w:eastAsia="fr-CA"/>
        </w:rPr>
        <w:br w:type="page"/>
      </w:r>
    </w:p>
    <w:p w14:paraId="17793BE8" w14:textId="62C5B778" w:rsidR="00533724" w:rsidRDefault="00533724" w:rsidP="001222D4">
      <w:pPr>
        <w:pStyle w:val="Style1itre1"/>
      </w:pPr>
      <w:bookmarkStart w:id="13" w:name="_Toc11343569"/>
      <w:bookmarkStart w:id="14" w:name="_Toc11402475"/>
      <w:bookmarkStart w:id="15" w:name="_Toc11407914"/>
      <w:bookmarkStart w:id="16" w:name="_Toc36411607"/>
      <w:bookmarkStart w:id="17" w:name="_Toc42711761"/>
      <w:r w:rsidRPr="00533724">
        <w:lastRenderedPageBreak/>
        <w:t>Introduction</w:t>
      </w:r>
      <w:bookmarkEnd w:id="13"/>
      <w:bookmarkEnd w:id="14"/>
      <w:bookmarkEnd w:id="15"/>
      <w:bookmarkEnd w:id="16"/>
      <w:bookmarkEnd w:id="17"/>
    </w:p>
    <w:p w14:paraId="47AD8BBC" w14:textId="2AB8CCCB" w:rsidR="003A39CF" w:rsidRDefault="003A39CF" w:rsidP="001222D4">
      <w:pPr>
        <w:spacing w:line="360" w:lineRule="auto"/>
        <w:ind w:left="567" w:firstLine="709"/>
        <w:jc w:val="both"/>
        <w:rPr>
          <w:rFonts w:asciiTheme="majorBidi" w:hAnsiTheme="majorBidi" w:cstheme="majorBidi"/>
          <w:sz w:val="24"/>
          <w:szCs w:val="24"/>
        </w:rPr>
      </w:pPr>
      <w:r>
        <w:rPr>
          <w:rFonts w:asciiTheme="majorBidi" w:hAnsiTheme="majorBidi" w:cstheme="majorBidi"/>
          <w:sz w:val="24"/>
          <w:szCs w:val="24"/>
        </w:rPr>
        <w:t>Dans ce chapitre</w:t>
      </w:r>
      <w:r w:rsidR="003031EB">
        <w:rPr>
          <w:rFonts w:asciiTheme="majorBidi" w:hAnsiTheme="majorBidi" w:cstheme="majorBidi"/>
          <w:sz w:val="24"/>
          <w:szCs w:val="24"/>
        </w:rPr>
        <w:t>,</w:t>
      </w:r>
      <w:r>
        <w:rPr>
          <w:rFonts w:asciiTheme="majorBidi" w:hAnsiTheme="majorBidi" w:cstheme="majorBidi"/>
          <w:sz w:val="24"/>
          <w:szCs w:val="24"/>
        </w:rPr>
        <w:t xml:space="preserve"> nous présentons notre projet d’une façon plus détaillé</w:t>
      </w:r>
      <w:r w:rsidR="00E75F8F">
        <w:rPr>
          <w:rFonts w:asciiTheme="majorBidi" w:hAnsiTheme="majorBidi" w:cstheme="majorBidi"/>
          <w:sz w:val="24"/>
          <w:szCs w:val="24"/>
        </w:rPr>
        <w:t>e</w:t>
      </w:r>
      <w:r>
        <w:rPr>
          <w:rFonts w:asciiTheme="majorBidi" w:hAnsiTheme="majorBidi" w:cstheme="majorBidi"/>
          <w:sz w:val="24"/>
          <w:szCs w:val="24"/>
        </w:rPr>
        <w:t xml:space="preserve">, en définissant les termes </w:t>
      </w:r>
      <w:r w:rsidR="006E2FD5">
        <w:rPr>
          <w:rFonts w:asciiTheme="majorBidi" w:hAnsiTheme="majorBidi" w:cstheme="majorBidi"/>
          <w:sz w:val="24"/>
          <w:szCs w:val="24"/>
        </w:rPr>
        <w:t xml:space="preserve">techniques du domaine </w:t>
      </w:r>
      <w:r>
        <w:rPr>
          <w:rFonts w:asciiTheme="majorBidi" w:hAnsiTheme="majorBidi" w:cstheme="majorBidi"/>
          <w:sz w:val="24"/>
          <w:szCs w:val="24"/>
        </w:rPr>
        <w:t xml:space="preserve">les plus importants, </w:t>
      </w:r>
      <w:r w:rsidR="001A1652">
        <w:rPr>
          <w:rFonts w:asciiTheme="majorBidi" w:hAnsiTheme="majorBidi" w:cstheme="majorBidi"/>
          <w:sz w:val="24"/>
          <w:szCs w:val="24"/>
        </w:rPr>
        <w:t>le processus de fonctionnement</w:t>
      </w:r>
      <w:r>
        <w:rPr>
          <w:rFonts w:asciiTheme="majorBidi" w:hAnsiTheme="majorBidi" w:cstheme="majorBidi"/>
          <w:sz w:val="24"/>
          <w:szCs w:val="24"/>
        </w:rPr>
        <w:t xml:space="preserve"> ainsi que le cahier de charge pour </w:t>
      </w:r>
      <w:r w:rsidR="006E2FD5">
        <w:rPr>
          <w:rFonts w:asciiTheme="majorBidi" w:hAnsiTheme="majorBidi" w:cstheme="majorBidi"/>
          <w:sz w:val="24"/>
          <w:szCs w:val="24"/>
        </w:rPr>
        <w:t>une meilleur</w:t>
      </w:r>
      <w:r w:rsidR="00E75F8F">
        <w:rPr>
          <w:rFonts w:asciiTheme="majorBidi" w:hAnsiTheme="majorBidi" w:cstheme="majorBidi"/>
          <w:sz w:val="24"/>
          <w:szCs w:val="24"/>
        </w:rPr>
        <w:t>e</w:t>
      </w:r>
      <w:r w:rsidR="006E2FD5">
        <w:rPr>
          <w:rFonts w:asciiTheme="majorBidi" w:hAnsiTheme="majorBidi" w:cstheme="majorBidi"/>
          <w:sz w:val="24"/>
          <w:szCs w:val="24"/>
        </w:rPr>
        <w:t xml:space="preserve"> </w:t>
      </w:r>
      <w:r w:rsidR="001A1652">
        <w:rPr>
          <w:rFonts w:asciiTheme="majorBidi" w:hAnsiTheme="majorBidi" w:cstheme="majorBidi"/>
          <w:sz w:val="24"/>
          <w:szCs w:val="24"/>
        </w:rPr>
        <w:t>compréhension</w:t>
      </w:r>
      <w:r w:rsidR="006E2FD5">
        <w:rPr>
          <w:rFonts w:asciiTheme="majorBidi" w:hAnsiTheme="majorBidi" w:cstheme="majorBidi"/>
          <w:sz w:val="24"/>
          <w:szCs w:val="24"/>
        </w:rPr>
        <w:t xml:space="preserve"> du projet</w:t>
      </w:r>
      <w:r>
        <w:rPr>
          <w:rFonts w:asciiTheme="majorBidi" w:hAnsiTheme="majorBidi" w:cstheme="majorBidi"/>
          <w:sz w:val="24"/>
          <w:szCs w:val="24"/>
        </w:rPr>
        <w:t>.</w:t>
      </w:r>
    </w:p>
    <w:p w14:paraId="463CDD53" w14:textId="1A18038A" w:rsidR="00E526DB" w:rsidRDefault="002A7752" w:rsidP="001222D4">
      <w:pPr>
        <w:pStyle w:val="Style1itre1"/>
      </w:pPr>
      <w:bookmarkStart w:id="18" w:name="_Toc36411608"/>
      <w:bookmarkStart w:id="19" w:name="_Toc42711762"/>
      <w:r>
        <w:t>Terminologie du projet</w:t>
      </w:r>
      <w:bookmarkEnd w:id="18"/>
      <w:bookmarkEnd w:id="19"/>
    </w:p>
    <w:p w14:paraId="28038B5A" w14:textId="5351759D" w:rsidR="00E526DB" w:rsidRDefault="002A7752" w:rsidP="001222D4">
      <w:pPr>
        <w:spacing w:line="360" w:lineRule="auto"/>
        <w:ind w:left="567" w:firstLine="709"/>
        <w:jc w:val="both"/>
        <w:rPr>
          <w:rFonts w:asciiTheme="majorBidi" w:hAnsiTheme="majorBidi" w:cstheme="majorBidi"/>
          <w:sz w:val="24"/>
          <w:szCs w:val="24"/>
        </w:rPr>
      </w:pPr>
      <w:r w:rsidRPr="002A7752">
        <w:rPr>
          <w:rFonts w:asciiTheme="majorBidi" w:hAnsiTheme="majorBidi" w:cstheme="majorBidi"/>
          <w:sz w:val="24"/>
          <w:szCs w:val="24"/>
        </w:rPr>
        <w:t>Afin de bien comprendre le processus de gestion des appels d’offres, nous avons dégagé certains termes qui nous ont paru utiles à expliquer :</w:t>
      </w:r>
    </w:p>
    <w:p w14:paraId="7719F0A2" w14:textId="56DE25F8" w:rsidR="0025445E" w:rsidRPr="002A7752" w:rsidRDefault="0025445E" w:rsidP="001222D4">
      <w:pPr>
        <w:spacing w:line="360" w:lineRule="auto"/>
        <w:ind w:left="567" w:firstLine="709"/>
        <w:jc w:val="both"/>
        <w:rPr>
          <w:rFonts w:asciiTheme="majorBidi" w:hAnsiTheme="majorBidi" w:cstheme="majorBidi"/>
          <w:sz w:val="24"/>
          <w:szCs w:val="24"/>
        </w:rPr>
      </w:pPr>
      <w:r w:rsidRPr="0025445E">
        <w:rPr>
          <w:rFonts w:asciiTheme="majorBidi" w:hAnsiTheme="majorBidi" w:cstheme="majorBidi"/>
          <w:b/>
          <w:bCs/>
          <w:sz w:val="24"/>
          <w:szCs w:val="24"/>
        </w:rPr>
        <w:t>Le pouvoir adjudicateur</w:t>
      </w:r>
      <w:r w:rsidR="00CB5DB2">
        <w:rPr>
          <w:rFonts w:asciiTheme="majorBidi" w:hAnsiTheme="majorBidi" w:cstheme="majorBidi"/>
          <w:b/>
          <w:bCs/>
          <w:sz w:val="24"/>
          <w:szCs w:val="24"/>
        </w:rPr>
        <w:t xml:space="preserve"> ou acheteur public</w:t>
      </w:r>
      <w:r>
        <w:rPr>
          <w:rFonts w:asciiTheme="majorBidi" w:hAnsiTheme="majorBidi" w:cstheme="majorBidi"/>
          <w:sz w:val="24"/>
          <w:szCs w:val="24"/>
        </w:rPr>
        <w:t xml:space="preserve"> est </w:t>
      </w:r>
      <w:r w:rsidRPr="00B9242C">
        <w:rPr>
          <w:rFonts w:asciiTheme="majorBidi" w:hAnsiTheme="majorBidi" w:cstheme="majorBidi"/>
          <w:sz w:val="24"/>
          <w:szCs w:val="24"/>
        </w:rPr>
        <w:t>l'</w:t>
      </w:r>
      <w:r>
        <w:rPr>
          <w:rFonts w:asciiTheme="majorBidi" w:hAnsiTheme="majorBidi" w:cstheme="majorBidi"/>
          <w:sz w:val="24"/>
          <w:szCs w:val="24"/>
        </w:rPr>
        <w:t>é</w:t>
      </w:r>
      <w:r w:rsidRPr="00B9242C">
        <w:rPr>
          <w:rFonts w:asciiTheme="majorBidi" w:hAnsiTheme="majorBidi" w:cstheme="majorBidi"/>
          <w:sz w:val="24"/>
          <w:szCs w:val="24"/>
        </w:rPr>
        <w:t>tat et ses établissements publics, les collectivités territoriales (mairies, conseils généraux, conseils régionaux) et les établissements publics locaux (EPCI).</w:t>
      </w:r>
    </w:p>
    <w:p w14:paraId="519D1160" w14:textId="77777777" w:rsidR="00E859B7" w:rsidRDefault="00E526DB" w:rsidP="001222D4">
      <w:pPr>
        <w:spacing w:line="360" w:lineRule="auto"/>
        <w:ind w:left="567" w:firstLine="709"/>
        <w:jc w:val="both"/>
        <w:rPr>
          <w:rFonts w:asciiTheme="majorBidi" w:hAnsiTheme="majorBidi" w:cstheme="majorBidi"/>
          <w:sz w:val="24"/>
          <w:szCs w:val="24"/>
        </w:rPr>
      </w:pPr>
      <w:r w:rsidRPr="002A7752">
        <w:rPr>
          <w:rFonts w:asciiTheme="majorBidi" w:hAnsiTheme="majorBidi" w:cstheme="majorBidi"/>
          <w:b/>
          <w:bCs/>
          <w:sz w:val="24"/>
          <w:szCs w:val="24"/>
        </w:rPr>
        <w:t>Un appel d’offres</w:t>
      </w:r>
      <w:r w:rsidRPr="00E526DB">
        <w:rPr>
          <w:rFonts w:asciiTheme="majorBidi" w:hAnsiTheme="majorBidi" w:cstheme="majorBidi"/>
          <w:sz w:val="24"/>
          <w:szCs w:val="24"/>
        </w:rPr>
        <w:t xml:space="preserve"> est une procédure par laquelle un acheteur potentiel demande à différents offreurs de faire une proposition commerciale chiffrée en réponse à la formulation détaillée (cahier des charges) de son besoin de produit, service ou prestation.</w:t>
      </w:r>
      <w:r w:rsidR="002A7752" w:rsidRPr="00E526DB">
        <w:rPr>
          <w:rFonts w:asciiTheme="majorBidi" w:hAnsiTheme="majorBidi" w:cstheme="majorBidi"/>
          <w:sz w:val="24"/>
          <w:szCs w:val="24"/>
        </w:rPr>
        <w:t xml:space="preserve"> Le but est de mettre plusieurs entreprises en concurrence pour fournir un produit ou un service.</w:t>
      </w:r>
      <w:r w:rsidR="00E859B7">
        <w:rPr>
          <w:rFonts w:asciiTheme="majorBidi" w:hAnsiTheme="majorBidi" w:cstheme="majorBidi"/>
          <w:sz w:val="24"/>
          <w:szCs w:val="24"/>
        </w:rPr>
        <w:t xml:space="preserve"> </w:t>
      </w:r>
    </w:p>
    <w:p w14:paraId="1B721BA1" w14:textId="36A0A7D6" w:rsidR="002A7752" w:rsidRDefault="00E859B7" w:rsidP="001222D4">
      <w:pPr>
        <w:spacing w:line="360" w:lineRule="auto"/>
        <w:ind w:left="567" w:firstLine="709"/>
        <w:jc w:val="both"/>
        <w:rPr>
          <w:rFonts w:asciiTheme="majorBidi" w:hAnsiTheme="majorBidi" w:cstheme="majorBidi"/>
          <w:sz w:val="24"/>
          <w:szCs w:val="24"/>
        </w:rPr>
      </w:pPr>
      <w:r w:rsidRPr="00E526DB">
        <w:rPr>
          <w:rFonts w:asciiTheme="majorBidi" w:hAnsiTheme="majorBidi" w:cstheme="majorBidi"/>
          <w:sz w:val="24"/>
          <w:szCs w:val="24"/>
        </w:rPr>
        <w:t>Les appels d’offres, au sens strict du terme, sont principalement utilisés (obligation légale) pour le passage des marchés publics</w:t>
      </w:r>
    </w:p>
    <w:p w14:paraId="6985C0DC" w14:textId="6075B665" w:rsidR="00E859B7" w:rsidRDefault="00E859B7" w:rsidP="001222D4">
      <w:pPr>
        <w:spacing w:line="360" w:lineRule="auto"/>
        <w:ind w:left="567" w:firstLine="709"/>
        <w:jc w:val="both"/>
        <w:rPr>
          <w:rFonts w:asciiTheme="majorBidi" w:hAnsiTheme="majorBidi" w:cstheme="majorBidi"/>
          <w:sz w:val="24"/>
          <w:szCs w:val="24"/>
        </w:rPr>
      </w:pPr>
      <w:r>
        <w:rPr>
          <w:rFonts w:asciiTheme="majorBidi" w:hAnsiTheme="majorBidi" w:cstheme="majorBidi"/>
          <w:b/>
          <w:bCs/>
          <w:sz w:val="24"/>
          <w:szCs w:val="24"/>
        </w:rPr>
        <w:t>Appel d’</w:t>
      </w:r>
      <w:r w:rsidR="00D821D4">
        <w:rPr>
          <w:rFonts w:asciiTheme="majorBidi" w:hAnsiTheme="majorBidi" w:cstheme="majorBidi"/>
          <w:b/>
          <w:bCs/>
          <w:sz w:val="24"/>
          <w:szCs w:val="24"/>
        </w:rPr>
        <w:t>O</w:t>
      </w:r>
      <w:r>
        <w:rPr>
          <w:rFonts w:asciiTheme="majorBidi" w:hAnsiTheme="majorBidi" w:cstheme="majorBidi"/>
          <w:b/>
          <w:bCs/>
          <w:sz w:val="24"/>
          <w:szCs w:val="24"/>
        </w:rPr>
        <w:t xml:space="preserve">ffres </w:t>
      </w:r>
      <w:r w:rsidR="00D821D4">
        <w:rPr>
          <w:rFonts w:asciiTheme="majorBidi" w:hAnsiTheme="majorBidi" w:cstheme="majorBidi"/>
          <w:b/>
          <w:bCs/>
          <w:sz w:val="24"/>
          <w:szCs w:val="24"/>
        </w:rPr>
        <w:t>O</w:t>
      </w:r>
      <w:r>
        <w:rPr>
          <w:rFonts w:asciiTheme="majorBidi" w:hAnsiTheme="majorBidi" w:cstheme="majorBidi"/>
          <w:b/>
          <w:bCs/>
          <w:sz w:val="24"/>
          <w:szCs w:val="24"/>
        </w:rPr>
        <w:t xml:space="preserve">uvert </w:t>
      </w:r>
      <w:r w:rsidR="00251FA2">
        <w:rPr>
          <w:rFonts w:asciiTheme="majorBidi" w:hAnsiTheme="majorBidi" w:cstheme="majorBidi"/>
          <w:b/>
          <w:bCs/>
          <w:sz w:val="24"/>
          <w:szCs w:val="24"/>
        </w:rPr>
        <w:t xml:space="preserve">(AOO) </w:t>
      </w:r>
      <w:r>
        <w:rPr>
          <w:rFonts w:asciiTheme="majorBidi" w:hAnsiTheme="majorBidi" w:cstheme="majorBidi"/>
          <w:sz w:val="24"/>
          <w:szCs w:val="24"/>
        </w:rPr>
        <w:t xml:space="preserve">est l’appel d’offres dont tout </w:t>
      </w:r>
      <w:r w:rsidR="00E91E0D">
        <w:rPr>
          <w:rFonts w:asciiTheme="majorBidi" w:hAnsiTheme="majorBidi" w:cstheme="majorBidi"/>
          <w:sz w:val="24"/>
          <w:szCs w:val="24"/>
        </w:rPr>
        <w:t>opérateur</w:t>
      </w:r>
      <w:r>
        <w:rPr>
          <w:rFonts w:asciiTheme="majorBidi" w:hAnsiTheme="majorBidi" w:cstheme="majorBidi"/>
          <w:sz w:val="24"/>
          <w:szCs w:val="24"/>
        </w:rPr>
        <w:t xml:space="preserve"> économique peut remettre une offre.</w:t>
      </w:r>
    </w:p>
    <w:p w14:paraId="3AFBC3E0" w14:textId="04D7D2BE" w:rsidR="00251FA2" w:rsidRPr="00251FA2" w:rsidRDefault="00251FA2" w:rsidP="001222D4">
      <w:pPr>
        <w:spacing w:line="360" w:lineRule="auto"/>
        <w:ind w:left="567" w:firstLine="709"/>
        <w:jc w:val="both"/>
        <w:rPr>
          <w:rFonts w:asciiTheme="majorBidi" w:hAnsiTheme="majorBidi" w:cstheme="majorBidi"/>
          <w:sz w:val="24"/>
          <w:szCs w:val="24"/>
        </w:rPr>
      </w:pPr>
      <w:r>
        <w:rPr>
          <w:rFonts w:asciiTheme="majorBidi" w:hAnsiTheme="majorBidi" w:cstheme="majorBidi"/>
          <w:b/>
          <w:bCs/>
          <w:sz w:val="24"/>
          <w:szCs w:val="24"/>
        </w:rPr>
        <w:t xml:space="preserve">Consultation, </w:t>
      </w:r>
      <w:r>
        <w:rPr>
          <w:rFonts w:asciiTheme="majorBidi" w:hAnsiTheme="majorBidi" w:cstheme="majorBidi"/>
          <w:sz w:val="24"/>
          <w:szCs w:val="24"/>
        </w:rPr>
        <w:t xml:space="preserve">l’appel d’offres est dit en consultation ou restreint (AOR) lorsque seuls les soumissionnaires désignés </w:t>
      </w:r>
      <w:r w:rsidR="0061588F">
        <w:rPr>
          <w:rFonts w:asciiTheme="majorBidi" w:hAnsiTheme="majorBidi" w:cstheme="majorBidi"/>
          <w:sz w:val="24"/>
          <w:szCs w:val="24"/>
        </w:rPr>
        <w:t>à</w:t>
      </w:r>
      <w:r>
        <w:rPr>
          <w:rFonts w:asciiTheme="majorBidi" w:hAnsiTheme="majorBidi" w:cstheme="majorBidi"/>
          <w:sz w:val="24"/>
          <w:szCs w:val="24"/>
        </w:rPr>
        <w:t xml:space="preserve"> la publication de l’appel d’offres peuvent re</w:t>
      </w:r>
      <w:r w:rsidR="00814712">
        <w:rPr>
          <w:rFonts w:asciiTheme="majorBidi" w:hAnsiTheme="majorBidi" w:cstheme="majorBidi"/>
          <w:sz w:val="24"/>
          <w:szCs w:val="24"/>
        </w:rPr>
        <w:t>mettre des offres.</w:t>
      </w:r>
    </w:p>
    <w:p w14:paraId="6A8B7A67" w14:textId="4F498B6A" w:rsidR="00E526DB" w:rsidRDefault="007C39D5" w:rsidP="001222D4">
      <w:pPr>
        <w:spacing w:line="360" w:lineRule="auto"/>
        <w:ind w:left="567" w:firstLine="709"/>
        <w:jc w:val="both"/>
        <w:rPr>
          <w:rFonts w:asciiTheme="majorBidi" w:hAnsiTheme="majorBidi" w:cstheme="majorBidi"/>
          <w:sz w:val="24"/>
          <w:szCs w:val="24"/>
        </w:rPr>
      </w:pPr>
      <w:r w:rsidRPr="003D0910">
        <w:rPr>
          <w:rFonts w:asciiTheme="majorBidi" w:hAnsiTheme="majorBidi" w:cstheme="majorBidi"/>
          <w:b/>
          <w:bCs/>
          <w:sz w:val="24"/>
          <w:szCs w:val="24"/>
        </w:rPr>
        <w:t>Un marché public</w:t>
      </w:r>
      <w:r w:rsidRPr="007C39D5">
        <w:rPr>
          <w:rFonts w:asciiTheme="majorBidi" w:hAnsiTheme="majorBidi" w:cstheme="majorBidi"/>
          <w:sz w:val="24"/>
          <w:szCs w:val="24"/>
        </w:rPr>
        <w:t xml:space="preserve"> est un contrat conclu à titre onéreux entre un acheteur public et des personnes publiques ou privées, et qui répond aux besoins de cet acheteur public en matière de fournitures, services et travaux.</w:t>
      </w:r>
    </w:p>
    <w:p w14:paraId="53765280" w14:textId="2B35D37F" w:rsidR="003D0910" w:rsidRDefault="003D0910" w:rsidP="001222D4">
      <w:pPr>
        <w:spacing w:line="360" w:lineRule="auto"/>
        <w:ind w:left="567" w:firstLine="709"/>
        <w:jc w:val="both"/>
        <w:rPr>
          <w:rFonts w:asciiTheme="majorBidi" w:hAnsiTheme="majorBidi" w:cstheme="majorBidi"/>
          <w:sz w:val="24"/>
          <w:szCs w:val="24"/>
        </w:rPr>
      </w:pPr>
      <w:r>
        <w:rPr>
          <w:rFonts w:asciiTheme="majorBidi" w:hAnsiTheme="majorBidi" w:cstheme="majorBidi"/>
          <w:b/>
          <w:bCs/>
          <w:sz w:val="24"/>
          <w:szCs w:val="24"/>
        </w:rPr>
        <w:t xml:space="preserve">Soumissionnaire </w:t>
      </w:r>
      <w:r w:rsidRPr="003D0910">
        <w:rPr>
          <w:rFonts w:asciiTheme="majorBidi" w:hAnsiTheme="majorBidi" w:cstheme="majorBidi"/>
          <w:sz w:val="24"/>
          <w:szCs w:val="24"/>
        </w:rPr>
        <w:t xml:space="preserve">est une personne physique ou morale qui présente une soumission en vue de la conclusion d’un marché. Son statut passe de soumissionnaire </w:t>
      </w:r>
      <w:r w:rsidR="00C30E8B">
        <w:rPr>
          <w:rFonts w:asciiTheme="majorBidi" w:hAnsiTheme="majorBidi" w:cstheme="majorBidi"/>
          <w:sz w:val="24"/>
          <w:szCs w:val="24"/>
        </w:rPr>
        <w:t>à</w:t>
      </w:r>
      <w:r w:rsidRPr="003D0910">
        <w:rPr>
          <w:rFonts w:asciiTheme="majorBidi" w:hAnsiTheme="majorBidi" w:cstheme="majorBidi"/>
          <w:sz w:val="24"/>
          <w:szCs w:val="24"/>
        </w:rPr>
        <w:t xml:space="preserve"> fournisseur lorsqu’il conclue un marché.</w:t>
      </w:r>
    </w:p>
    <w:p w14:paraId="0365A31B" w14:textId="1E9BCE63" w:rsidR="00410F38" w:rsidRDefault="00410F38" w:rsidP="001222D4">
      <w:pPr>
        <w:spacing w:line="360" w:lineRule="auto"/>
        <w:ind w:left="567" w:firstLine="709"/>
        <w:jc w:val="both"/>
        <w:rPr>
          <w:rFonts w:asciiTheme="majorBidi" w:hAnsiTheme="majorBidi" w:cstheme="majorBidi"/>
          <w:b/>
          <w:bCs/>
          <w:sz w:val="24"/>
          <w:szCs w:val="24"/>
        </w:rPr>
      </w:pPr>
      <w:r w:rsidRPr="00410F38">
        <w:rPr>
          <w:rFonts w:asciiTheme="majorBidi" w:hAnsiTheme="majorBidi" w:cstheme="majorBidi"/>
          <w:b/>
          <w:bCs/>
          <w:sz w:val="24"/>
          <w:szCs w:val="24"/>
        </w:rPr>
        <w:t xml:space="preserve">Le Dossier de Consultation des Entreprises (DCE) </w:t>
      </w:r>
      <w:r w:rsidRPr="00410F38">
        <w:rPr>
          <w:rFonts w:asciiTheme="majorBidi" w:hAnsiTheme="majorBidi" w:cstheme="majorBidi"/>
          <w:sz w:val="24"/>
          <w:szCs w:val="24"/>
        </w:rPr>
        <w:t>contient l’ensemble des documents et informations préparées par le pouvoir adjucateur pour définir l’objet, les caractéristiques et les conditions d’exécution du marché ou de l’accord cadre.</w:t>
      </w:r>
    </w:p>
    <w:p w14:paraId="056D5A85" w14:textId="27EB27E1" w:rsidR="003D0910" w:rsidRDefault="003D0910" w:rsidP="001222D4">
      <w:pPr>
        <w:spacing w:line="360" w:lineRule="auto"/>
        <w:ind w:left="567" w:firstLine="709"/>
        <w:jc w:val="both"/>
        <w:rPr>
          <w:rFonts w:asciiTheme="majorBidi" w:hAnsiTheme="majorBidi" w:cstheme="majorBidi"/>
          <w:sz w:val="24"/>
          <w:szCs w:val="24"/>
        </w:rPr>
      </w:pPr>
      <w:r>
        <w:rPr>
          <w:rFonts w:asciiTheme="majorBidi" w:hAnsiTheme="majorBidi" w:cstheme="majorBidi"/>
          <w:b/>
          <w:bCs/>
          <w:sz w:val="24"/>
          <w:szCs w:val="24"/>
        </w:rPr>
        <w:lastRenderedPageBreak/>
        <w:t>Plis</w:t>
      </w:r>
      <w:r w:rsidR="00BE28B9">
        <w:rPr>
          <w:rFonts w:asciiTheme="majorBidi" w:hAnsiTheme="majorBidi" w:cstheme="majorBidi"/>
          <w:b/>
          <w:bCs/>
          <w:sz w:val="24"/>
          <w:szCs w:val="24"/>
        </w:rPr>
        <w:t xml:space="preserve"> </w:t>
      </w:r>
      <w:r>
        <w:rPr>
          <w:rFonts w:asciiTheme="majorBidi" w:hAnsiTheme="majorBidi" w:cstheme="majorBidi"/>
          <w:sz w:val="24"/>
          <w:szCs w:val="24"/>
        </w:rPr>
        <w:t>est le terme technique désignant le dossier physique déposé par un soumissionnaire. Un pli contient les offres techniques et financières.</w:t>
      </w:r>
    </w:p>
    <w:p w14:paraId="09EE6F94" w14:textId="5EE128A9" w:rsidR="00E526DB" w:rsidRDefault="00611A47" w:rsidP="001222D4">
      <w:pPr>
        <w:pStyle w:val="Style1itre1"/>
      </w:pPr>
      <w:bookmarkStart w:id="20" w:name="_Toc36411609"/>
      <w:bookmarkStart w:id="21" w:name="_Toc42711763"/>
      <w:r w:rsidRPr="00611A47">
        <w:t>Processus d’appel d’offres</w:t>
      </w:r>
      <w:bookmarkEnd w:id="20"/>
      <w:bookmarkEnd w:id="21"/>
    </w:p>
    <w:p w14:paraId="46A34BA4" w14:textId="2D213970" w:rsidR="00B9242C" w:rsidRDefault="00B9242C" w:rsidP="001222D4">
      <w:pPr>
        <w:spacing w:line="360" w:lineRule="auto"/>
        <w:ind w:left="567" w:firstLine="709"/>
        <w:jc w:val="both"/>
        <w:rPr>
          <w:rFonts w:asciiTheme="majorBidi" w:hAnsiTheme="majorBidi" w:cstheme="majorBidi"/>
          <w:sz w:val="24"/>
          <w:szCs w:val="24"/>
        </w:rPr>
      </w:pPr>
      <w:r w:rsidRPr="00B9242C">
        <w:rPr>
          <w:rFonts w:asciiTheme="majorBidi" w:hAnsiTheme="majorBidi" w:cstheme="majorBidi"/>
          <w:sz w:val="24"/>
          <w:szCs w:val="24"/>
        </w:rPr>
        <w:t>La procédure d'appel d'offres est la plus formalisée, le pouvoir adjudicateur peut y recourir librement même s’il n’y est pas contraint par le code des marchés publics (CMP).</w:t>
      </w:r>
    </w:p>
    <w:p w14:paraId="6D539DEF" w14:textId="033DE457" w:rsidR="0006127A" w:rsidRDefault="0006127A" w:rsidP="001222D4">
      <w:pPr>
        <w:spacing w:line="360" w:lineRule="auto"/>
        <w:ind w:left="567" w:firstLine="709"/>
        <w:jc w:val="both"/>
        <w:rPr>
          <w:rFonts w:asciiTheme="majorBidi" w:hAnsiTheme="majorBidi" w:cstheme="majorBidi"/>
          <w:sz w:val="24"/>
          <w:szCs w:val="24"/>
        </w:rPr>
      </w:pPr>
      <w:r>
        <w:rPr>
          <w:rFonts w:asciiTheme="majorBidi" w:hAnsiTheme="majorBidi" w:cstheme="majorBidi"/>
          <w:sz w:val="24"/>
          <w:szCs w:val="24"/>
        </w:rPr>
        <w:t xml:space="preserve">Avant tout le </w:t>
      </w:r>
      <w:r w:rsidRPr="00B9242C">
        <w:rPr>
          <w:rFonts w:asciiTheme="majorBidi" w:hAnsiTheme="majorBidi" w:cstheme="majorBidi"/>
          <w:sz w:val="24"/>
          <w:szCs w:val="24"/>
        </w:rPr>
        <w:t>pouvoir adjudicateur</w:t>
      </w:r>
      <w:r>
        <w:rPr>
          <w:rFonts w:asciiTheme="majorBidi" w:hAnsiTheme="majorBidi" w:cstheme="majorBidi"/>
          <w:sz w:val="24"/>
          <w:szCs w:val="24"/>
        </w:rPr>
        <w:t xml:space="preserve"> </w:t>
      </w:r>
      <w:r w:rsidR="00473F3E" w:rsidRPr="00E9144C">
        <w:rPr>
          <w:rFonts w:asciiTheme="majorBidi" w:hAnsiTheme="majorBidi" w:cstheme="majorBidi"/>
          <w:sz w:val="24"/>
          <w:szCs w:val="24"/>
        </w:rPr>
        <w:t>conç</w:t>
      </w:r>
      <w:r w:rsidR="00473F3E">
        <w:rPr>
          <w:rFonts w:asciiTheme="majorBidi" w:hAnsiTheme="majorBidi" w:cstheme="majorBidi"/>
          <w:sz w:val="24"/>
          <w:szCs w:val="24"/>
        </w:rPr>
        <w:t>ois</w:t>
      </w:r>
      <w:r w:rsidRPr="00E9144C">
        <w:rPr>
          <w:rFonts w:asciiTheme="majorBidi" w:hAnsiTheme="majorBidi" w:cstheme="majorBidi"/>
          <w:sz w:val="24"/>
          <w:szCs w:val="24"/>
        </w:rPr>
        <w:t xml:space="preserve"> un cahier des charges en fonction de ces besoins avec la façon la plus précise possible et compréhensible. Une fois que le cahier des charges est établi, le processus d’appel d’offres commence.</w:t>
      </w:r>
    </w:p>
    <w:p w14:paraId="76ACE461" w14:textId="77777777" w:rsidR="00833F3B" w:rsidRPr="00833F3B" w:rsidRDefault="00833F3B" w:rsidP="001222D4">
      <w:pPr>
        <w:pStyle w:val="Paragraphedeliste"/>
        <w:numPr>
          <w:ilvl w:val="1"/>
          <w:numId w:val="24"/>
        </w:numPr>
        <w:spacing w:line="360" w:lineRule="auto"/>
        <w:jc w:val="both"/>
        <w:rPr>
          <w:rFonts w:asciiTheme="majorBidi" w:hAnsiTheme="majorBidi" w:cstheme="majorBidi"/>
          <w:b/>
          <w:bCs/>
          <w:color w:val="ED7D31" w:themeColor="accent2"/>
          <w:sz w:val="24"/>
          <w:szCs w:val="24"/>
        </w:rPr>
      </w:pPr>
      <w:r w:rsidRPr="00833F3B">
        <w:rPr>
          <w:rFonts w:asciiTheme="majorBidi" w:hAnsiTheme="majorBidi" w:cstheme="majorBidi"/>
          <w:b/>
          <w:bCs/>
          <w:color w:val="ED7D31" w:themeColor="accent2"/>
          <w:sz w:val="24"/>
          <w:szCs w:val="24"/>
        </w:rPr>
        <w:t xml:space="preserve">Etape 1 </w:t>
      </w:r>
    </w:p>
    <w:p w14:paraId="32FB6B23" w14:textId="3C369BB8" w:rsidR="00410F38" w:rsidRDefault="0025445E" w:rsidP="001222D4">
      <w:pPr>
        <w:spacing w:line="360" w:lineRule="auto"/>
        <w:ind w:left="567" w:firstLine="709"/>
        <w:jc w:val="both"/>
        <w:rPr>
          <w:rFonts w:asciiTheme="majorBidi" w:hAnsiTheme="majorBidi" w:cstheme="majorBidi"/>
          <w:sz w:val="24"/>
          <w:szCs w:val="24"/>
        </w:rPr>
      </w:pPr>
      <w:r>
        <w:rPr>
          <w:rFonts w:asciiTheme="majorBidi" w:hAnsiTheme="majorBidi" w:cstheme="majorBidi"/>
          <w:sz w:val="24"/>
          <w:szCs w:val="24"/>
        </w:rPr>
        <w:t xml:space="preserve">La première étape concerne la définition de l’appel d’offre, de son statut (ouvert ou en consultation) ainsi que les différents lots le constituant. </w:t>
      </w:r>
    </w:p>
    <w:p w14:paraId="1600C7F9" w14:textId="3AE467C6" w:rsidR="00833F3B" w:rsidRPr="00833F3B" w:rsidRDefault="00833F3B" w:rsidP="001222D4">
      <w:pPr>
        <w:pStyle w:val="Paragraphedeliste"/>
        <w:numPr>
          <w:ilvl w:val="1"/>
          <w:numId w:val="24"/>
        </w:numPr>
        <w:spacing w:line="360" w:lineRule="auto"/>
        <w:jc w:val="both"/>
        <w:rPr>
          <w:rFonts w:asciiTheme="majorBidi" w:hAnsiTheme="majorBidi" w:cstheme="majorBidi"/>
          <w:b/>
          <w:bCs/>
          <w:color w:val="ED7D31" w:themeColor="accent2"/>
          <w:sz w:val="24"/>
          <w:szCs w:val="24"/>
        </w:rPr>
      </w:pPr>
      <w:r w:rsidRPr="00833F3B">
        <w:rPr>
          <w:rFonts w:asciiTheme="majorBidi" w:hAnsiTheme="majorBidi" w:cstheme="majorBidi"/>
          <w:b/>
          <w:bCs/>
          <w:color w:val="ED7D31" w:themeColor="accent2"/>
          <w:sz w:val="24"/>
          <w:szCs w:val="24"/>
        </w:rPr>
        <w:t xml:space="preserve">Etape </w:t>
      </w:r>
      <w:r>
        <w:rPr>
          <w:rFonts w:asciiTheme="majorBidi" w:hAnsiTheme="majorBidi" w:cstheme="majorBidi"/>
          <w:b/>
          <w:bCs/>
          <w:color w:val="ED7D31" w:themeColor="accent2"/>
          <w:sz w:val="24"/>
          <w:szCs w:val="24"/>
        </w:rPr>
        <w:t>2</w:t>
      </w:r>
    </w:p>
    <w:p w14:paraId="1A62F77E" w14:textId="676DD86A" w:rsidR="00410F38" w:rsidRDefault="0025445E" w:rsidP="001222D4">
      <w:pPr>
        <w:spacing w:line="360" w:lineRule="auto"/>
        <w:ind w:left="567" w:firstLine="709"/>
        <w:jc w:val="both"/>
        <w:rPr>
          <w:rFonts w:asciiTheme="majorBidi" w:hAnsiTheme="majorBidi" w:cstheme="majorBidi"/>
          <w:sz w:val="24"/>
          <w:szCs w:val="24"/>
        </w:rPr>
      </w:pPr>
      <w:r>
        <w:rPr>
          <w:rFonts w:asciiTheme="majorBidi" w:hAnsiTheme="majorBidi" w:cstheme="majorBidi"/>
          <w:sz w:val="24"/>
          <w:szCs w:val="24"/>
        </w:rPr>
        <w:t>La deuxième étape est celle de la publication</w:t>
      </w:r>
      <w:r w:rsidR="00410F38">
        <w:rPr>
          <w:rFonts w:asciiTheme="majorBidi" w:hAnsiTheme="majorBidi" w:cstheme="majorBidi"/>
          <w:sz w:val="24"/>
          <w:szCs w:val="24"/>
        </w:rPr>
        <w:t xml:space="preserve"> du dossier de consultation</w:t>
      </w:r>
      <w:r>
        <w:rPr>
          <w:rFonts w:asciiTheme="majorBidi" w:hAnsiTheme="majorBidi" w:cstheme="majorBidi"/>
          <w:sz w:val="24"/>
          <w:szCs w:val="24"/>
        </w:rPr>
        <w:t xml:space="preserve">, le type de publication est défini selon le statut de l’appel d’offres. </w:t>
      </w:r>
    </w:p>
    <w:p w14:paraId="7C145144" w14:textId="3DE172B6" w:rsidR="00833F3B" w:rsidRPr="00833F3B" w:rsidRDefault="00833F3B" w:rsidP="001222D4">
      <w:pPr>
        <w:pStyle w:val="Paragraphedeliste"/>
        <w:numPr>
          <w:ilvl w:val="1"/>
          <w:numId w:val="24"/>
        </w:numPr>
        <w:spacing w:line="360" w:lineRule="auto"/>
        <w:jc w:val="both"/>
        <w:rPr>
          <w:rFonts w:asciiTheme="majorBidi" w:hAnsiTheme="majorBidi" w:cstheme="majorBidi"/>
          <w:b/>
          <w:bCs/>
          <w:color w:val="ED7D31" w:themeColor="accent2"/>
          <w:sz w:val="24"/>
          <w:szCs w:val="24"/>
        </w:rPr>
      </w:pPr>
      <w:r w:rsidRPr="00833F3B">
        <w:rPr>
          <w:rFonts w:asciiTheme="majorBidi" w:hAnsiTheme="majorBidi" w:cstheme="majorBidi"/>
          <w:b/>
          <w:bCs/>
          <w:color w:val="ED7D31" w:themeColor="accent2"/>
          <w:sz w:val="24"/>
          <w:szCs w:val="24"/>
        </w:rPr>
        <w:t xml:space="preserve">Etape </w:t>
      </w:r>
      <w:r>
        <w:rPr>
          <w:rFonts w:asciiTheme="majorBidi" w:hAnsiTheme="majorBidi" w:cstheme="majorBidi"/>
          <w:b/>
          <w:bCs/>
          <w:color w:val="ED7D31" w:themeColor="accent2"/>
          <w:sz w:val="24"/>
          <w:szCs w:val="24"/>
        </w:rPr>
        <w:t>3</w:t>
      </w:r>
    </w:p>
    <w:p w14:paraId="7D66B012" w14:textId="7ECF5D39" w:rsidR="001222D4" w:rsidRDefault="0025445E" w:rsidP="000A2983">
      <w:pPr>
        <w:spacing w:line="360" w:lineRule="auto"/>
        <w:ind w:left="567" w:firstLine="709"/>
        <w:jc w:val="both"/>
        <w:rPr>
          <w:rFonts w:asciiTheme="majorBidi" w:hAnsiTheme="majorBidi" w:cstheme="majorBidi"/>
          <w:sz w:val="24"/>
          <w:szCs w:val="24"/>
        </w:rPr>
      </w:pPr>
      <w:r>
        <w:rPr>
          <w:rFonts w:asciiTheme="majorBidi" w:hAnsiTheme="majorBidi" w:cstheme="majorBidi"/>
          <w:sz w:val="24"/>
          <w:szCs w:val="24"/>
        </w:rPr>
        <w:t>Après que la publication</w:t>
      </w:r>
      <w:r w:rsidR="007300F1">
        <w:rPr>
          <w:rFonts w:asciiTheme="majorBidi" w:hAnsiTheme="majorBidi" w:cstheme="majorBidi"/>
          <w:sz w:val="24"/>
          <w:szCs w:val="24"/>
        </w:rPr>
        <w:t xml:space="preserve"> soit</w:t>
      </w:r>
      <w:r>
        <w:rPr>
          <w:rFonts w:asciiTheme="majorBidi" w:hAnsiTheme="majorBidi" w:cstheme="majorBidi"/>
          <w:sz w:val="24"/>
          <w:szCs w:val="24"/>
        </w:rPr>
        <w:t xml:space="preserve"> effectuée, et selon les dates fixées, c’est le temps de retrait et dépôt. Les soumissionnaires retirent le cahier des charges auquel ils veulent répondre en déposant leurs dossiers</w:t>
      </w:r>
      <w:r w:rsidR="00410F38">
        <w:rPr>
          <w:rFonts w:asciiTheme="majorBidi" w:hAnsiTheme="majorBidi" w:cstheme="majorBidi"/>
          <w:sz w:val="24"/>
          <w:szCs w:val="24"/>
        </w:rPr>
        <w:t xml:space="preserve">, </w:t>
      </w:r>
      <w:r w:rsidR="00410F38" w:rsidRPr="00410F38">
        <w:rPr>
          <w:rFonts w:asciiTheme="majorBidi" w:hAnsiTheme="majorBidi" w:cstheme="majorBidi"/>
          <w:sz w:val="24"/>
          <w:szCs w:val="24"/>
        </w:rPr>
        <w:t>Le pouvoir adjudicateur enregistre les candidatures sans les ouvrir, dans leur ordre d’arrivée. Les plis sont numérotés puis enregistrés dans un registre des dépôts. Les plis qui arrivent hors délai sont également enregistrés mais ne pourront être ouverts. Ils seront renvoyés aux candidats après la séance d’ouverture des plis.</w:t>
      </w:r>
    </w:p>
    <w:p w14:paraId="4FA38A0D" w14:textId="4E4CF474" w:rsidR="00833F3B" w:rsidRPr="00833F3B" w:rsidRDefault="00833F3B" w:rsidP="001222D4">
      <w:pPr>
        <w:pStyle w:val="Paragraphedeliste"/>
        <w:numPr>
          <w:ilvl w:val="1"/>
          <w:numId w:val="24"/>
        </w:numPr>
        <w:spacing w:line="360" w:lineRule="auto"/>
        <w:jc w:val="both"/>
        <w:rPr>
          <w:rFonts w:asciiTheme="majorBidi" w:hAnsiTheme="majorBidi" w:cstheme="majorBidi"/>
          <w:b/>
          <w:bCs/>
          <w:color w:val="ED7D31" w:themeColor="accent2"/>
          <w:sz w:val="24"/>
          <w:szCs w:val="24"/>
        </w:rPr>
      </w:pPr>
      <w:r w:rsidRPr="00833F3B">
        <w:rPr>
          <w:rFonts w:asciiTheme="majorBidi" w:hAnsiTheme="majorBidi" w:cstheme="majorBidi"/>
          <w:b/>
          <w:bCs/>
          <w:color w:val="ED7D31" w:themeColor="accent2"/>
          <w:sz w:val="24"/>
          <w:szCs w:val="24"/>
        </w:rPr>
        <w:t xml:space="preserve">Etape </w:t>
      </w:r>
      <w:r>
        <w:rPr>
          <w:rFonts w:asciiTheme="majorBidi" w:hAnsiTheme="majorBidi" w:cstheme="majorBidi"/>
          <w:b/>
          <w:bCs/>
          <w:color w:val="ED7D31" w:themeColor="accent2"/>
          <w:sz w:val="24"/>
          <w:szCs w:val="24"/>
        </w:rPr>
        <w:t>4</w:t>
      </w:r>
    </w:p>
    <w:p w14:paraId="0AF9952F" w14:textId="21FA861D" w:rsidR="005F7D21" w:rsidRDefault="0025445E" w:rsidP="001222D4">
      <w:pPr>
        <w:spacing w:line="360" w:lineRule="auto"/>
        <w:ind w:left="567" w:firstLine="709"/>
        <w:jc w:val="both"/>
        <w:rPr>
          <w:rFonts w:asciiTheme="majorBidi" w:hAnsiTheme="majorBidi" w:cstheme="majorBidi"/>
          <w:sz w:val="24"/>
          <w:szCs w:val="24"/>
        </w:rPr>
      </w:pPr>
      <w:r>
        <w:rPr>
          <w:rFonts w:asciiTheme="majorBidi" w:hAnsiTheme="majorBidi" w:cstheme="majorBidi"/>
          <w:sz w:val="24"/>
          <w:szCs w:val="24"/>
        </w:rPr>
        <w:t>Ensuite</w:t>
      </w:r>
      <w:r w:rsidR="000A0F04">
        <w:rPr>
          <w:rFonts w:asciiTheme="majorBidi" w:hAnsiTheme="majorBidi" w:cstheme="majorBidi"/>
          <w:sz w:val="24"/>
          <w:szCs w:val="24"/>
        </w:rPr>
        <w:t>,</w:t>
      </w:r>
      <w:r>
        <w:rPr>
          <w:rFonts w:asciiTheme="majorBidi" w:hAnsiTheme="majorBidi" w:cstheme="majorBidi"/>
          <w:sz w:val="24"/>
          <w:szCs w:val="24"/>
        </w:rPr>
        <w:t xml:space="preserve"> la phase de dépouillement est arrivée, qui est effectué</w:t>
      </w:r>
      <w:r w:rsidR="000A0F04">
        <w:rPr>
          <w:rFonts w:asciiTheme="majorBidi" w:hAnsiTheme="majorBidi" w:cstheme="majorBidi"/>
          <w:sz w:val="24"/>
          <w:szCs w:val="24"/>
        </w:rPr>
        <w:t>e</w:t>
      </w:r>
      <w:r>
        <w:rPr>
          <w:rFonts w:asciiTheme="majorBidi" w:hAnsiTheme="majorBidi" w:cstheme="majorBidi"/>
          <w:sz w:val="24"/>
          <w:szCs w:val="24"/>
        </w:rPr>
        <w:t xml:space="preserve"> par une commission désignée. </w:t>
      </w:r>
      <w:r w:rsidR="005F7D21" w:rsidRPr="005F7D21">
        <w:rPr>
          <w:rFonts w:asciiTheme="majorBidi" w:hAnsiTheme="majorBidi" w:cstheme="majorBidi"/>
          <w:sz w:val="24"/>
          <w:szCs w:val="24"/>
        </w:rPr>
        <w:t>Au vu des renseignements relatifs aux candidatures, le pouvoir adjudicateur élimine les candidats dont les capacités techniques et financières sont insuffisantes au regard de l’objet du marché.</w:t>
      </w:r>
    </w:p>
    <w:p w14:paraId="65F0AFDB" w14:textId="77777777" w:rsidR="00833F3B" w:rsidRPr="00833F3B" w:rsidRDefault="00833F3B" w:rsidP="001222D4">
      <w:pPr>
        <w:spacing w:line="360" w:lineRule="auto"/>
        <w:ind w:left="567" w:firstLine="709"/>
        <w:jc w:val="both"/>
        <w:rPr>
          <w:rFonts w:asciiTheme="majorBidi" w:hAnsiTheme="majorBidi" w:cstheme="majorBidi"/>
          <w:sz w:val="24"/>
          <w:szCs w:val="24"/>
        </w:rPr>
      </w:pPr>
      <w:r w:rsidRPr="00833F3B">
        <w:rPr>
          <w:rFonts w:asciiTheme="majorBidi" w:hAnsiTheme="majorBidi" w:cstheme="majorBidi"/>
          <w:sz w:val="24"/>
          <w:szCs w:val="24"/>
        </w:rPr>
        <w:t xml:space="preserve">Une fois l’analyse des candidatures réalisée, les offres sont classées par ordre décroissant en fonction des critères de choix publiés dans le règlement de la consultation et le marché est </w:t>
      </w:r>
      <w:r w:rsidRPr="00833F3B">
        <w:rPr>
          <w:rFonts w:asciiTheme="majorBidi" w:hAnsiTheme="majorBidi" w:cstheme="majorBidi"/>
          <w:sz w:val="24"/>
          <w:szCs w:val="24"/>
        </w:rPr>
        <w:lastRenderedPageBreak/>
        <w:t xml:space="preserve">attribué au candidat ayant présenté l’offre économiquement la plus avantageuse de façon provisoire. </w:t>
      </w:r>
    </w:p>
    <w:p w14:paraId="0C32A922" w14:textId="578980E0" w:rsidR="00833F3B" w:rsidRDefault="00833F3B" w:rsidP="001222D4">
      <w:pPr>
        <w:spacing w:line="360" w:lineRule="auto"/>
        <w:ind w:left="567" w:firstLine="709"/>
        <w:jc w:val="both"/>
        <w:rPr>
          <w:rFonts w:asciiTheme="majorBidi" w:hAnsiTheme="majorBidi" w:cstheme="majorBidi"/>
          <w:sz w:val="24"/>
          <w:szCs w:val="24"/>
        </w:rPr>
      </w:pPr>
      <w:r w:rsidRPr="00833F3B">
        <w:rPr>
          <w:rFonts w:asciiTheme="majorBidi" w:hAnsiTheme="majorBidi" w:cstheme="majorBidi"/>
          <w:sz w:val="24"/>
          <w:szCs w:val="24"/>
        </w:rPr>
        <w:t>Le choix ne deviendra définitif qu’une fois que le candidat aura justifié de sa régularité fiscale et sociale. Dans le cas où ce dernier ne donnerait pas satisfaction, son offre sera rejetée et il sera fait appel au candidat suivant sur la liste.</w:t>
      </w:r>
    </w:p>
    <w:p w14:paraId="69E5610A" w14:textId="77777777" w:rsidR="00CB092E" w:rsidRPr="00CB092E" w:rsidRDefault="00CB092E" w:rsidP="001222D4">
      <w:pPr>
        <w:spacing w:line="360" w:lineRule="auto"/>
        <w:ind w:left="567" w:firstLine="709"/>
        <w:jc w:val="both"/>
        <w:rPr>
          <w:rFonts w:asciiTheme="majorBidi" w:hAnsiTheme="majorBidi" w:cstheme="majorBidi"/>
          <w:sz w:val="24"/>
          <w:szCs w:val="24"/>
        </w:rPr>
      </w:pPr>
      <w:r w:rsidRPr="00CB092E">
        <w:rPr>
          <w:rFonts w:asciiTheme="majorBidi" w:hAnsiTheme="majorBidi" w:cstheme="majorBidi"/>
          <w:sz w:val="24"/>
          <w:szCs w:val="24"/>
        </w:rPr>
        <w:t>Lorsqu’aucune offre ne lui paraît acceptable, le pouvoir adjudicateur peut déclarer l’appel d’offres infructueux. Il peut alors procéder soit à un nouvel appel d’offres, soit, si les conditions initiales du marché ne sont pas modifiées, à une procédure négociée.</w:t>
      </w:r>
    </w:p>
    <w:p w14:paraId="0B0B3A73" w14:textId="025CF235" w:rsidR="00CB092E" w:rsidRDefault="00CB092E" w:rsidP="001222D4">
      <w:pPr>
        <w:spacing w:line="360" w:lineRule="auto"/>
        <w:ind w:left="567" w:firstLine="709"/>
        <w:jc w:val="both"/>
        <w:rPr>
          <w:rFonts w:asciiTheme="majorBidi" w:hAnsiTheme="majorBidi" w:cstheme="majorBidi"/>
          <w:sz w:val="24"/>
          <w:szCs w:val="24"/>
        </w:rPr>
      </w:pPr>
      <w:r w:rsidRPr="00CB092E">
        <w:rPr>
          <w:rFonts w:asciiTheme="majorBidi" w:hAnsiTheme="majorBidi" w:cstheme="majorBidi"/>
          <w:sz w:val="24"/>
          <w:szCs w:val="24"/>
        </w:rPr>
        <w:t xml:space="preserve"> Le pouvoir adjudicateur peut à tout moment ne pas donner suite à l’appel d’offres pour des motifs d’intérêt général, dûment justifiés.</w:t>
      </w:r>
    </w:p>
    <w:p w14:paraId="47126248" w14:textId="0DE7423B" w:rsidR="00833F3B" w:rsidRPr="00833F3B" w:rsidRDefault="00833F3B" w:rsidP="001222D4">
      <w:pPr>
        <w:pStyle w:val="Paragraphedeliste"/>
        <w:numPr>
          <w:ilvl w:val="1"/>
          <w:numId w:val="24"/>
        </w:numPr>
        <w:spacing w:line="360" w:lineRule="auto"/>
        <w:jc w:val="both"/>
        <w:rPr>
          <w:rFonts w:asciiTheme="majorBidi" w:hAnsiTheme="majorBidi" w:cstheme="majorBidi"/>
          <w:b/>
          <w:bCs/>
          <w:color w:val="ED7D31" w:themeColor="accent2"/>
          <w:sz w:val="24"/>
          <w:szCs w:val="24"/>
        </w:rPr>
      </w:pPr>
      <w:r w:rsidRPr="00833F3B">
        <w:rPr>
          <w:rFonts w:asciiTheme="majorBidi" w:hAnsiTheme="majorBidi" w:cstheme="majorBidi"/>
          <w:b/>
          <w:bCs/>
          <w:color w:val="ED7D31" w:themeColor="accent2"/>
          <w:sz w:val="24"/>
          <w:szCs w:val="24"/>
        </w:rPr>
        <w:t xml:space="preserve">Etape </w:t>
      </w:r>
      <w:r>
        <w:rPr>
          <w:rFonts w:asciiTheme="majorBidi" w:hAnsiTheme="majorBidi" w:cstheme="majorBidi"/>
          <w:b/>
          <w:bCs/>
          <w:color w:val="ED7D31" w:themeColor="accent2"/>
          <w:sz w:val="24"/>
          <w:szCs w:val="24"/>
        </w:rPr>
        <w:t>5</w:t>
      </w:r>
    </w:p>
    <w:p w14:paraId="2A7BE901" w14:textId="12DC9CEB" w:rsidR="00B9242C" w:rsidRDefault="0025445E" w:rsidP="001222D4">
      <w:pPr>
        <w:spacing w:line="360" w:lineRule="auto"/>
        <w:ind w:left="567" w:firstLine="709"/>
        <w:jc w:val="both"/>
        <w:rPr>
          <w:rFonts w:asciiTheme="majorBidi" w:hAnsiTheme="majorBidi" w:cstheme="majorBidi"/>
          <w:sz w:val="24"/>
          <w:szCs w:val="24"/>
        </w:rPr>
      </w:pPr>
      <w:r>
        <w:rPr>
          <w:rFonts w:asciiTheme="majorBidi" w:hAnsiTheme="majorBidi" w:cstheme="majorBidi"/>
          <w:sz w:val="24"/>
          <w:szCs w:val="24"/>
        </w:rPr>
        <w:t>E</w:t>
      </w:r>
      <w:r w:rsidR="000A0F04">
        <w:rPr>
          <w:rFonts w:asciiTheme="majorBidi" w:hAnsiTheme="majorBidi" w:cstheme="majorBidi"/>
          <w:sz w:val="24"/>
          <w:szCs w:val="24"/>
        </w:rPr>
        <w:t>n</w:t>
      </w:r>
      <w:r>
        <w:rPr>
          <w:rFonts w:asciiTheme="majorBidi" w:hAnsiTheme="majorBidi" w:cstheme="majorBidi"/>
          <w:sz w:val="24"/>
          <w:szCs w:val="24"/>
        </w:rPr>
        <w:t>fin le marché est attribué à un commissionnaire qui devient dès lors un fournisseur.</w:t>
      </w:r>
      <w:r w:rsidR="00D26E2C">
        <w:rPr>
          <w:rFonts w:asciiTheme="majorBidi" w:hAnsiTheme="majorBidi" w:cstheme="majorBidi"/>
          <w:sz w:val="24"/>
          <w:szCs w:val="24"/>
        </w:rPr>
        <w:t xml:space="preserve"> </w:t>
      </w:r>
    </w:p>
    <w:p w14:paraId="7051BF5A" w14:textId="77777777" w:rsidR="00D26E2C" w:rsidRPr="00D26E2C" w:rsidRDefault="00D26E2C" w:rsidP="001222D4">
      <w:pPr>
        <w:spacing w:line="360" w:lineRule="auto"/>
        <w:ind w:left="567" w:firstLine="709"/>
        <w:jc w:val="both"/>
        <w:rPr>
          <w:rFonts w:asciiTheme="majorBidi" w:hAnsiTheme="majorBidi" w:cstheme="majorBidi"/>
          <w:sz w:val="24"/>
          <w:szCs w:val="24"/>
        </w:rPr>
      </w:pPr>
      <w:r w:rsidRPr="00D26E2C">
        <w:rPr>
          <w:rFonts w:asciiTheme="majorBidi" w:hAnsiTheme="majorBidi" w:cstheme="majorBidi"/>
          <w:sz w:val="24"/>
          <w:szCs w:val="24"/>
        </w:rPr>
        <w:t>Une fois le choix du candidat effectué, le pouvoir adjudicateur informe les autres candidats du rejet de leurs offres. L’information des candidats écartés doit intervenir 11 ou 16 jours avant la signature du marché.</w:t>
      </w:r>
    </w:p>
    <w:p w14:paraId="2C643748" w14:textId="3CF20664" w:rsidR="00D26E2C" w:rsidRPr="000A2983" w:rsidRDefault="00D26E2C" w:rsidP="000A2983">
      <w:pPr>
        <w:spacing w:line="360" w:lineRule="auto"/>
        <w:ind w:left="567" w:firstLine="709"/>
        <w:jc w:val="both"/>
        <w:rPr>
          <w:rFonts w:asciiTheme="majorBidi" w:hAnsiTheme="majorBidi" w:cstheme="majorBidi"/>
          <w:sz w:val="24"/>
          <w:szCs w:val="24"/>
        </w:rPr>
      </w:pPr>
      <w:r w:rsidRPr="00D26E2C">
        <w:rPr>
          <w:rFonts w:asciiTheme="majorBidi" w:hAnsiTheme="majorBidi" w:cstheme="majorBidi"/>
          <w:sz w:val="24"/>
          <w:szCs w:val="24"/>
        </w:rPr>
        <w:t xml:space="preserve"> Une fois le délai de 11 ou 16 jours écoulé, le pouvoir adjudicateur signe le marché et adresse une lettre de notification au titulaire du marché et procède, dans un délai de 48 jours, à la publication d’un avis d’attribution.</w:t>
      </w:r>
    </w:p>
    <w:p w14:paraId="4981C2C1" w14:textId="77777777" w:rsidR="009F5D73" w:rsidRDefault="005C3E0C" w:rsidP="009F5D73">
      <w:pPr>
        <w:keepNext/>
        <w:spacing w:line="360" w:lineRule="auto"/>
        <w:ind w:left="567" w:right="709"/>
        <w:jc w:val="both"/>
      </w:pPr>
      <w:r>
        <w:rPr>
          <w:rFonts w:asciiTheme="majorBidi" w:hAnsiTheme="majorBidi" w:cstheme="majorBidi"/>
          <w:noProof/>
          <w:sz w:val="24"/>
          <w:szCs w:val="24"/>
        </w:rPr>
        <w:drawing>
          <wp:inline distT="0" distB="0" distL="0" distR="0" wp14:anchorId="620061AA" wp14:editId="6CFFBA16">
            <wp:extent cx="5404207" cy="2817445"/>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7380501" w14:textId="771315B9" w:rsidR="000A2983" w:rsidRDefault="009F5D73" w:rsidP="00BC61D1">
      <w:pPr>
        <w:pStyle w:val="Lgende"/>
        <w:jc w:val="center"/>
      </w:pPr>
      <w:bookmarkStart w:id="22" w:name="_Toc42711725"/>
      <w:r>
        <w:t xml:space="preserve">Figure </w:t>
      </w:r>
      <w:r w:rsidR="009B14D6">
        <w:fldChar w:fldCharType="begin"/>
      </w:r>
      <w:r w:rsidR="009B14D6">
        <w:instrText xml:space="preserve"> SEQ Figure \* ARABIC </w:instrText>
      </w:r>
      <w:r w:rsidR="009B14D6">
        <w:fldChar w:fldCharType="separate"/>
      </w:r>
      <w:r w:rsidR="00740168">
        <w:rPr>
          <w:noProof/>
        </w:rPr>
        <w:t>1</w:t>
      </w:r>
      <w:r w:rsidR="009B14D6">
        <w:rPr>
          <w:noProof/>
        </w:rPr>
        <w:fldChar w:fldCharType="end"/>
      </w:r>
      <w:r>
        <w:t xml:space="preserve"> : Principe de la gestion des appels d'offres</w:t>
      </w:r>
      <w:r w:rsidR="00BC61D1">
        <w:t xml:space="preserve"> [</w:t>
      </w:r>
      <w:r w:rsidR="00BC61D1" w:rsidRPr="00BC61D1">
        <w:t>projet de</w:t>
      </w:r>
      <w:r w:rsidR="00BC61D1" w:rsidRPr="00BC61D1">
        <w:br/>
        <w:t>décret relatif aux marchés publics</w:t>
      </w:r>
      <w:r w:rsidR="00BC61D1">
        <w:t>]</w:t>
      </w:r>
      <w:bookmarkStart w:id="23" w:name="_Toc36411610"/>
      <w:bookmarkEnd w:id="22"/>
    </w:p>
    <w:p w14:paraId="486BC4A9" w14:textId="12BB4115" w:rsidR="000E1AA0" w:rsidRPr="004628EF" w:rsidRDefault="0011466E" w:rsidP="004628EF">
      <w:pPr>
        <w:spacing w:line="360" w:lineRule="auto"/>
        <w:ind w:left="567" w:firstLine="709"/>
        <w:jc w:val="both"/>
        <w:rPr>
          <w:rFonts w:asciiTheme="majorBidi" w:hAnsiTheme="majorBidi" w:cstheme="majorBidi"/>
          <w:sz w:val="24"/>
          <w:szCs w:val="24"/>
        </w:rPr>
      </w:pPr>
      <w:r w:rsidRPr="0011466E">
        <w:rPr>
          <w:rFonts w:asciiTheme="majorBidi" w:hAnsiTheme="majorBidi" w:cstheme="majorBidi"/>
          <w:sz w:val="24"/>
          <w:szCs w:val="24"/>
        </w:rPr>
        <w:lastRenderedPageBreak/>
        <w:t>Procédure de passation des marchés publics</w:t>
      </w:r>
      <w:r w:rsidRPr="00BA2EDE">
        <w:rPr>
          <w:rFonts w:asciiTheme="majorBidi" w:hAnsiTheme="majorBidi" w:cstheme="majorBidi"/>
          <w:sz w:val="24"/>
          <w:szCs w:val="24"/>
        </w:rPr>
        <w:t xml:space="preserve"> </w:t>
      </w:r>
      <w:r w:rsidR="00A331E2">
        <w:rPr>
          <w:rFonts w:asciiTheme="majorBidi" w:hAnsiTheme="majorBidi" w:cstheme="majorBidi"/>
          <w:sz w:val="24"/>
          <w:szCs w:val="24"/>
        </w:rPr>
        <w:t>se passe</w:t>
      </w:r>
      <w:r w:rsidRPr="00BA2EDE">
        <w:rPr>
          <w:rFonts w:asciiTheme="majorBidi" w:hAnsiTheme="majorBidi" w:cstheme="majorBidi"/>
          <w:sz w:val="24"/>
          <w:szCs w:val="24"/>
        </w:rPr>
        <w:t xml:space="preserve"> comme suit : </w:t>
      </w:r>
      <w:r w:rsidR="00DC46E2">
        <w:rPr>
          <w:rFonts w:asciiTheme="majorBidi" w:hAnsiTheme="majorBidi" w:cstheme="majorBidi"/>
          <w:sz w:val="24"/>
          <w:szCs w:val="24"/>
        </w:rPr>
        <w:t>Tout d’abord</w:t>
      </w:r>
      <w:r w:rsidRPr="00BA2EDE">
        <w:rPr>
          <w:rFonts w:asciiTheme="majorBidi" w:hAnsiTheme="majorBidi" w:cstheme="majorBidi"/>
          <w:sz w:val="24"/>
          <w:szCs w:val="24"/>
        </w:rPr>
        <w:t xml:space="preserve"> le maître d'ouvrage </w:t>
      </w:r>
      <w:r w:rsidR="00BA2EDE" w:rsidRPr="00BA2EDE">
        <w:rPr>
          <w:rFonts w:asciiTheme="majorBidi" w:hAnsiTheme="majorBidi" w:cstheme="majorBidi"/>
          <w:sz w:val="24"/>
          <w:szCs w:val="24"/>
        </w:rPr>
        <w:t>établi</w:t>
      </w:r>
      <w:r w:rsidRPr="00BA2EDE">
        <w:rPr>
          <w:rFonts w:asciiTheme="majorBidi" w:hAnsiTheme="majorBidi" w:cstheme="majorBidi"/>
          <w:sz w:val="24"/>
          <w:szCs w:val="24"/>
        </w:rPr>
        <w:t xml:space="preserve"> le </w:t>
      </w:r>
      <w:r w:rsidR="00BA2EDE" w:rsidRPr="00BA2EDE">
        <w:rPr>
          <w:rFonts w:asciiTheme="majorBidi" w:hAnsiTheme="majorBidi" w:cstheme="majorBidi"/>
          <w:sz w:val="24"/>
          <w:szCs w:val="24"/>
        </w:rPr>
        <w:t>règlement</w:t>
      </w:r>
      <w:r w:rsidRPr="00BA2EDE">
        <w:rPr>
          <w:rFonts w:asciiTheme="majorBidi" w:hAnsiTheme="majorBidi" w:cstheme="majorBidi"/>
          <w:sz w:val="24"/>
          <w:szCs w:val="24"/>
        </w:rPr>
        <w:t xml:space="preserve"> de la consultation ainsi </w:t>
      </w:r>
      <w:r w:rsidR="00BA2EDE" w:rsidRPr="00BA2EDE">
        <w:rPr>
          <w:rFonts w:asciiTheme="majorBidi" w:hAnsiTheme="majorBidi" w:cstheme="majorBidi"/>
          <w:sz w:val="24"/>
          <w:szCs w:val="24"/>
        </w:rPr>
        <w:t>que le dossier de l’appel d’offres</w:t>
      </w:r>
      <w:r w:rsidR="00DC46E2">
        <w:rPr>
          <w:rFonts w:asciiTheme="majorBidi" w:hAnsiTheme="majorBidi" w:cstheme="majorBidi"/>
          <w:sz w:val="24"/>
          <w:szCs w:val="24"/>
        </w:rPr>
        <w:t xml:space="preserve">, ensuite </w:t>
      </w:r>
      <w:r w:rsidR="00BA2EDE">
        <w:rPr>
          <w:rFonts w:asciiTheme="majorBidi" w:hAnsiTheme="majorBidi" w:cstheme="majorBidi"/>
          <w:sz w:val="24"/>
          <w:szCs w:val="24"/>
        </w:rPr>
        <w:t>l’appel d’offres est publiée</w:t>
      </w:r>
      <w:r w:rsidR="0030609B">
        <w:rPr>
          <w:rFonts w:asciiTheme="majorBidi" w:hAnsiTheme="majorBidi" w:cstheme="majorBidi"/>
          <w:sz w:val="24"/>
          <w:szCs w:val="24"/>
        </w:rPr>
        <w:t xml:space="preserve"> et les soumissionnaires peuvent faire le retrait des cahier de charge</w:t>
      </w:r>
      <w:r w:rsidR="00DC46E2">
        <w:rPr>
          <w:rFonts w:asciiTheme="majorBidi" w:hAnsiTheme="majorBidi" w:cstheme="majorBidi"/>
          <w:sz w:val="24"/>
          <w:szCs w:val="24"/>
        </w:rPr>
        <w:t xml:space="preserve">, </w:t>
      </w:r>
      <w:r w:rsidR="00A331E2">
        <w:rPr>
          <w:rFonts w:asciiTheme="majorBidi" w:hAnsiTheme="majorBidi" w:cstheme="majorBidi"/>
          <w:sz w:val="24"/>
          <w:szCs w:val="24"/>
        </w:rPr>
        <w:t xml:space="preserve">puis le </w:t>
      </w:r>
      <w:r w:rsidR="000957AC">
        <w:rPr>
          <w:rFonts w:asciiTheme="majorBidi" w:hAnsiTheme="majorBidi" w:cstheme="majorBidi"/>
          <w:sz w:val="24"/>
          <w:szCs w:val="24"/>
        </w:rPr>
        <w:t>d</w:t>
      </w:r>
      <w:r w:rsidR="00A331E2" w:rsidRPr="000957AC">
        <w:rPr>
          <w:rFonts w:asciiTheme="majorBidi" w:hAnsiTheme="majorBidi" w:cstheme="majorBidi"/>
          <w:sz w:val="24"/>
          <w:szCs w:val="24"/>
        </w:rPr>
        <w:t xml:space="preserve">épôt des plis des </w:t>
      </w:r>
      <w:r w:rsidR="00A331E2">
        <w:rPr>
          <w:rFonts w:asciiTheme="majorBidi" w:hAnsiTheme="majorBidi" w:cstheme="majorBidi"/>
          <w:sz w:val="24"/>
          <w:szCs w:val="24"/>
        </w:rPr>
        <w:t xml:space="preserve">soumissionnaires et </w:t>
      </w:r>
      <w:r w:rsidR="000957AC">
        <w:rPr>
          <w:rFonts w:asciiTheme="majorBidi" w:hAnsiTheme="majorBidi" w:cstheme="majorBidi"/>
          <w:sz w:val="24"/>
          <w:szCs w:val="24"/>
        </w:rPr>
        <w:t>après</w:t>
      </w:r>
      <w:r w:rsidR="00A331E2">
        <w:rPr>
          <w:rFonts w:asciiTheme="majorBidi" w:hAnsiTheme="majorBidi" w:cstheme="majorBidi"/>
          <w:sz w:val="24"/>
          <w:szCs w:val="24"/>
        </w:rPr>
        <w:t xml:space="preserve"> le </w:t>
      </w:r>
      <w:r w:rsidR="000957AC">
        <w:rPr>
          <w:rFonts w:asciiTheme="majorBidi" w:hAnsiTheme="majorBidi" w:cstheme="majorBidi"/>
          <w:sz w:val="24"/>
          <w:szCs w:val="24"/>
        </w:rPr>
        <w:t>d</w:t>
      </w:r>
      <w:r w:rsidR="00A331E2" w:rsidRPr="000957AC">
        <w:rPr>
          <w:rFonts w:asciiTheme="majorBidi" w:hAnsiTheme="majorBidi" w:cstheme="majorBidi"/>
          <w:sz w:val="24"/>
          <w:szCs w:val="24"/>
        </w:rPr>
        <w:t xml:space="preserve">élai de validité des offres, une </w:t>
      </w:r>
      <w:r w:rsidR="000957AC" w:rsidRPr="000957AC">
        <w:rPr>
          <w:rFonts w:asciiTheme="majorBidi" w:hAnsiTheme="majorBidi" w:cstheme="majorBidi"/>
          <w:sz w:val="24"/>
          <w:szCs w:val="24"/>
        </w:rPr>
        <w:t>commission</w:t>
      </w:r>
      <w:r w:rsidR="00A331E2" w:rsidRPr="000957AC">
        <w:rPr>
          <w:rFonts w:asciiTheme="majorBidi" w:hAnsiTheme="majorBidi" w:cstheme="majorBidi"/>
          <w:sz w:val="24"/>
          <w:szCs w:val="24"/>
        </w:rPr>
        <w:t xml:space="preserve"> d’appels d’offres</w:t>
      </w:r>
      <w:r w:rsidR="000957AC" w:rsidRPr="000957AC">
        <w:rPr>
          <w:rFonts w:asciiTheme="majorBidi" w:hAnsiTheme="majorBidi" w:cstheme="majorBidi"/>
          <w:sz w:val="24"/>
          <w:szCs w:val="24"/>
        </w:rPr>
        <w:t xml:space="preserve"> lance</w:t>
      </w:r>
      <w:r w:rsidR="00A331E2" w:rsidRPr="000957AC">
        <w:rPr>
          <w:rFonts w:asciiTheme="majorBidi" w:hAnsiTheme="majorBidi" w:cstheme="majorBidi"/>
          <w:sz w:val="24"/>
          <w:szCs w:val="24"/>
        </w:rPr>
        <w:t xml:space="preserve"> </w:t>
      </w:r>
      <w:r w:rsidR="000957AC" w:rsidRPr="000957AC">
        <w:rPr>
          <w:rFonts w:asciiTheme="majorBidi" w:hAnsiTheme="majorBidi" w:cstheme="majorBidi"/>
          <w:sz w:val="24"/>
          <w:szCs w:val="24"/>
        </w:rPr>
        <w:t>l’o</w:t>
      </w:r>
      <w:r w:rsidR="00A331E2" w:rsidRPr="000957AC">
        <w:rPr>
          <w:rFonts w:asciiTheme="majorBidi" w:hAnsiTheme="majorBidi" w:cstheme="majorBidi"/>
          <w:sz w:val="24"/>
          <w:szCs w:val="24"/>
        </w:rPr>
        <w:t>uverture des plis des concurrents en séance publique</w:t>
      </w:r>
      <w:r w:rsidR="000957AC" w:rsidRPr="000957AC">
        <w:rPr>
          <w:rFonts w:asciiTheme="majorBidi" w:hAnsiTheme="majorBidi" w:cstheme="majorBidi"/>
          <w:sz w:val="24"/>
          <w:szCs w:val="24"/>
        </w:rPr>
        <w:t xml:space="preserve"> et enfin après l’examen de tous les candidatures, le maître d'ouvrage informe le soumissionnaire retenu</w:t>
      </w:r>
      <w:r w:rsidR="000957AC">
        <w:rPr>
          <w:rFonts w:asciiTheme="majorBidi" w:hAnsiTheme="majorBidi" w:cstheme="majorBidi"/>
          <w:sz w:val="24"/>
          <w:szCs w:val="24"/>
        </w:rPr>
        <w:t xml:space="preserve"> </w:t>
      </w:r>
      <w:r w:rsidR="000957AC" w:rsidRPr="000957AC">
        <w:rPr>
          <w:rFonts w:asciiTheme="majorBidi" w:hAnsiTheme="majorBidi" w:cstheme="majorBidi"/>
          <w:sz w:val="24"/>
          <w:szCs w:val="24"/>
        </w:rPr>
        <w:t>de</w:t>
      </w:r>
      <w:r w:rsidR="000957AC">
        <w:rPr>
          <w:rFonts w:asciiTheme="majorBidi" w:hAnsiTheme="majorBidi" w:cstheme="majorBidi"/>
          <w:sz w:val="24"/>
          <w:szCs w:val="24"/>
        </w:rPr>
        <w:t xml:space="preserve"> </w:t>
      </w:r>
      <w:r w:rsidR="000957AC" w:rsidRPr="000957AC">
        <w:rPr>
          <w:rFonts w:asciiTheme="majorBidi" w:hAnsiTheme="majorBidi" w:cstheme="majorBidi"/>
          <w:sz w:val="24"/>
          <w:szCs w:val="24"/>
        </w:rPr>
        <w:t>l'acceptation</w:t>
      </w:r>
      <w:r w:rsidR="000957AC">
        <w:rPr>
          <w:rFonts w:asciiTheme="majorBidi" w:hAnsiTheme="majorBidi" w:cstheme="majorBidi"/>
          <w:sz w:val="24"/>
          <w:szCs w:val="24"/>
        </w:rPr>
        <w:t xml:space="preserve"> </w:t>
      </w:r>
      <w:r w:rsidR="000957AC" w:rsidRPr="000957AC">
        <w:rPr>
          <w:rFonts w:asciiTheme="majorBidi" w:hAnsiTheme="majorBidi" w:cstheme="majorBidi"/>
          <w:sz w:val="24"/>
          <w:szCs w:val="24"/>
        </w:rPr>
        <w:t>de son</w:t>
      </w:r>
      <w:r w:rsidR="000957AC">
        <w:rPr>
          <w:rFonts w:asciiTheme="majorBidi" w:hAnsiTheme="majorBidi" w:cstheme="majorBidi"/>
          <w:sz w:val="24"/>
          <w:szCs w:val="24"/>
        </w:rPr>
        <w:t xml:space="preserve"> </w:t>
      </w:r>
      <w:r w:rsidR="000957AC" w:rsidRPr="000957AC">
        <w:rPr>
          <w:rFonts w:asciiTheme="majorBidi" w:hAnsiTheme="majorBidi" w:cstheme="majorBidi"/>
          <w:sz w:val="24"/>
          <w:szCs w:val="24"/>
        </w:rPr>
        <w:t>offre par lettre recommandée avec accusé de réception</w:t>
      </w:r>
      <w:r w:rsidR="000957AC">
        <w:rPr>
          <w:rFonts w:asciiTheme="majorBidi" w:hAnsiTheme="majorBidi" w:cstheme="majorBidi"/>
          <w:sz w:val="24"/>
          <w:szCs w:val="24"/>
        </w:rPr>
        <w:t>.</w:t>
      </w:r>
    </w:p>
    <w:p w14:paraId="49C23C5C" w14:textId="2BEBFC3A" w:rsidR="00533724" w:rsidRDefault="00615B1A" w:rsidP="001222D4">
      <w:pPr>
        <w:pStyle w:val="Style1itre1"/>
      </w:pPr>
      <w:bookmarkStart w:id="24" w:name="_Toc42711764"/>
      <w:r w:rsidRPr="00615B1A">
        <w:t>Cahier des charges du projet</w:t>
      </w:r>
      <w:bookmarkEnd w:id="23"/>
      <w:bookmarkEnd w:id="24"/>
    </w:p>
    <w:p w14:paraId="69A4ECE3" w14:textId="3D8A155E" w:rsidR="00A664BD" w:rsidRPr="000C6ADC" w:rsidRDefault="00716E4D" w:rsidP="001222D4">
      <w:pPr>
        <w:pStyle w:val="Style1Soustitre1"/>
      </w:pPr>
      <w:bookmarkStart w:id="25" w:name="_Toc36411611"/>
      <w:bookmarkStart w:id="26" w:name="_Toc42711765"/>
      <w:r>
        <w:t>O</w:t>
      </w:r>
      <w:r w:rsidR="006F7ACF" w:rsidRPr="000C6ADC">
        <w:t>bjectif du projet</w:t>
      </w:r>
      <w:bookmarkEnd w:id="25"/>
      <w:bookmarkEnd w:id="26"/>
    </w:p>
    <w:p w14:paraId="5504ED2B" w14:textId="6A308BF0" w:rsidR="00F13CAD" w:rsidRDefault="00951D72" w:rsidP="00F13CAD">
      <w:pPr>
        <w:spacing w:line="360" w:lineRule="auto"/>
        <w:ind w:left="567" w:firstLine="709"/>
        <w:jc w:val="both"/>
        <w:rPr>
          <w:rFonts w:asciiTheme="majorBidi" w:hAnsiTheme="majorBidi" w:cstheme="majorBidi"/>
          <w:sz w:val="24"/>
          <w:szCs w:val="24"/>
        </w:rPr>
      </w:pPr>
      <w:r>
        <w:rPr>
          <w:rFonts w:asciiTheme="majorBidi" w:hAnsiTheme="majorBidi" w:cstheme="majorBidi"/>
          <w:sz w:val="24"/>
          <w:szCs w:val="24"/>
        </w:rPr>
        <w:t xml:space="preserve">Notre projet a pour objectif de </w:t>
      </w:r>
      <w:r w:rsidR="006F7ACF" w:rsidRPr="006F7ACF">
        <w:rPr>
          <w:rFonts w:asciiTheme="majorBidi" w:hAnsiTheme="majorBidi" w:cstheme="majorBidi"/>
          <w:sz w:val="24"/>
          <w:szCs w:val="24"/>
        </w:rPr>
        <w:t>réalis</w:t>
      </w:r>
      <w:r>
        <w:rPr>
          <w:rFonts w:asciiTheme="majorBidi" w:hAnsiTheme="majorBidi" w:cstheme="majorBidi"/>
          <w:sz w:val="24"/>
          <w:szCs w:val="24"/>
        </w:rPr>
        <w:t>er</w:t>
      </w:r>
      <w:r w:rsidR="006F7ACF" w:rsidRPr="006F7ACF">
        <w:rPr>
          <w:rFonts w:asciiTheme="majorBidi" w:hAnsiTheme="majorBidi" w:cstheme="majorBidi"/>
          <w:sz w:val="24"/>
          <w:szCs w:val="24"/>
        </w:rPr>
        <w:t xml:space="preserve"> une application </w:t>
      </w:r>
      <w:r w:rsidR="00ED4573">
        <w:rPr>
          <w:rFonts w:asciiTheme="majorBidi" w:hAnsiTheme="majorBidi" w:cstheme="majorBidi"/>
          <w:sz w:val="24"/>
          <w:szCs w:val="24"/>
        </w:rPr>
        <w:t xml:space="preserve">web </w:t>
      </w:r>
      <w:r w:rsidR="004C32DF">
        <w:rPr>
          <w:rFonts w:asciiTheme="majorBidi" w:hAnsiTheme="majorBidi" w:cstheme="majorBidi"/>
          <w:sz w:val="24"/>
          <w:szCs w:val="24"/>
        </w:rPr>
        <w:t>J</w:t>
      </w:r>
      <w:r w:rsidR="009840AA">
        <w:rPr>
          <w:rFonts w:asciiTheme="majorBidi" w:hAnsiTheme="majorBidi" w:cstheme="majorBidi"/>
          <w:sz w:val="24"/>
          <w:szCs w:val="24"/>
        </w:rPr>
        <w:t xml:space="preserve">ava </w:t>
      </w:r>
      <w:r w:rsidR="004C32DF">
        <w:rPr>
          <w:rFonts w:asciiTheme="majorBidi" w:hAnsiTheme="majorBidi" w:cstheme="majorBidi"/>
          <w:sz w:val="24"/>
          <w:szCs w:val="24"/>
        </w:rPr>
        <w:t>EE</w:t>
      </w:r>
      <w:r w:rsidR="0094745F">
        <w:rPr>
          <w:rFonts w:asciiTheme="majorBidi" w:hAnsiTheme="majorBidi" w:cstheme="majorBidi"/>
          <w:sz w:val="24"/>
          <w:szCs w:val="24"/>
        </w:rPr>
        <w:t xml:space="preserve"> (Java Entreprise Edition)</w:t>
      </w:r>
      <w:r w:rsidR="004C32DF">
        <w:rPr>
          <w:rFonts w:asciiTheme="majorBidi" w:hAnsiTheme="majorBidi" w:cstheme="majorBidi"/>
          <w:sz w:val="24"/>
          <w:szCs w:val="24"/>
        </w:rPr>
        <w:t>,</w:t>
      </w:r>
      <w:r w:rsidR="003E2904">
        <w:rPr>
          <w:rFonts w:asciiTheme="majorBidi" w:hAnsiTheme="majorBidi" w:cstheme="majorBidi"/>
          <w:sz w:val="24"/>
          <w:szCs w:val="24"/>
        </w:rPr>
        <w:t xml:space="preserve"> </w:t>
      </w:r>
      <w:r w:rsidR="006F7ACF" w:rsidRPr="006F7ACF">
        <w:rPr>
          <w:rFonts w:asciiTheme="majorBidi" w:hAnsiTheme="majorBidi" w:cstheme="majorBidi"/>
          <w:sz w:val="24"/>
          <w:szCs w:val="24"/>
        </w:rPr>
        <w:t>qui permet la gestion des appels d’offres</w:t>
      </w:r>
      <w:r>
        <w:rPr>
          <w:rFonts w:asciiTheme="majorBidi" w:hAnsiTheme="majorBidi" w:cstheme="majorBidi"/>
          <w:sz w:val="24"/>
          <w:szCs w:val="24"/>
        </w:rPr>
        <w:t>, selon le même processus déjà cit</w:t>
      </w:r>
      <w:r w:rsidRPr="006F7ACF">
        <w:rPr>
          <w:rFonts w:asciiTheme="majorBidi" w:hAnsiTheme="majorBidi" w:cstheme="majorBidi"/>
          <w:sz w:val="24"/>
          <w:szCs w:val="24"/>
        </w:rPr>
        <w:t>é</w:t>
      </w:r>
      <w:r>
        <w:rPr>
          <w:rFonts w:asciiTheme="majorBidi" w:hAnsiTheme="majorBidi" w:cstheme="majorBidi"/>
          <w:sz w:val="24"/>
          <w:szCs w:val="24"/>
        </w:rPr>
        <w:t>.</w:t>
      </w:r>
    </w:p>
    <w:p w14:paraId="382C415D" w14:textId="1B6152FA" w:rsidR="0094745F" w:rsidRPr="00461601" w:rsidRDefault="0094745F" w:rsidP="0094745F">
      <w:pPr>
        <w:spacing w:line="360" w:lineRule="auto"/>
        <w:ind w:left="567"/>
        <w:rPr>
          <w:rFonts w:asciiTheme="majorBidi" w:hAnsiTheme="majorBidi" w:cstheme="majorBidi"/>
          <w:b/>
          <w:bCs/>
          <w:sz w:val="24"/>
          <w:szCs w:val="24"/>
        </w:rPr>
      </w:pPr>
      <w:r w:rsidRPr="00461601">
        <w:rPr>
          <w:rFonts w:asciiTheme="majorBidi" w:hAnsiTheme="majorBidi" w:cstheme="majorBidi"/>
          <w:b/>
          <w:bCs/>
          <w:sz w:val="24"/>
          <w:szCs w:val="24"/>
        </w:rPr>
        <w:t xml:space="preserve">Pourquoi </w:t>
      </w:r>
      <w:r>
        <w:rPr>
          <w:rFonts w:asciiTheme="majorBidi" w:hAnsiTheme="majorBidi" w:cstheme="majorBidi"/>
          <w:b/>
          <w:bCs/>
          <w:sz w:val="24"/>
          <w:szCs w:val="24"/>
        </w:rPr>
        <w:t>application web</w:t>
      </w:r>
      <w:r w:rsidRPr="00461601">
        <w:rPr>
          <w:rFonts w:asciiTheme="majorBidi" w:hAnsiTheme="majorBidi" w:cstheme="majorBidi"/>
          <w:b/>
          <w:bCs/>
          <w:sz w:val="24"/>
          <w:szCs w:val="24"/>
        </w:rPr>
        <w:t> ?</w:t>
      </w:r>
    </w:p>
    <w:p w14:paraId="6F9B8A9D" w14:textId="47D0A048" w:rsidR="0094745F" w:rsidRPr="00217972" w:rsidRDefault="0094745F" w:rsidP="00217972">
      <w:pPr>
        <w:spacing w:line="360" w:lineRule="auto"/>
        <w:ind w:left="567" w:firstLine="709"/>
        <w:jc w:val="both"/>
        <w:rPr>
          <w:rFonts w:asciiTheme="majorBidi" w:hAnsiTheme="majorBidi" w:cstheme="majorBidi"/>
          <w:sz w:val="24"/>
          <w:szCs w:val="24"/>
        </w:rPr>
      </w:pPr>
      <w:r w:rsidRPr="0094745F">
        <w:rPr>
          <w:rFonts w:asciiTheme="majorBidi" w:hAnsiTheme="majorBidi" w:cstheme="majorBidi"/>
          <w:sz w:val="24"/>
          <w:szCs w:val="24"/>
        </w:rPr>
        <w:t>L</w:t>
      </w:r>
      <w:r>
        <w:rPr>
          <w:rFonts w:asciiTheme="majorBidi" w:hAnsiTheme="majorBidi" w:cstheme="majorBidi"/>
          <w:sz w:val="24"/>
          <w:szCs w:val="24"/>
        </w:rPr>
        <w:t>a plus importante raison c’</w:t>
      </w:r>
      <w:r w:rsidRPr="0094745F">
        <w:rPr>
          <w:rFonts w:asciiTheme="majorBidi" w:hAnsiTheme="majorBidi" w:cstheme="majorBidi"/>
          <w:sz w:val="24"/>
          <w:szCs w:val="24"/>
        </w:rPr>
        <w:t xml:space="preserve">est que </w:t>
      </w:r>
      <w:r>
        <w:rPr>
          <w:rFonts w:asciiTheme="majorBidi" w:hAnsiTheme="majorBidi" w:cstheme="majorBidi"/>
          <w:sz w:val="24"/>
          <w:szCs w:val="24"/>
        </w:rPr>
        <w:t>grâce à une application web</w:t>
      </w:r>
      <w:r w:rsidRPr="0094745F">
        <w:rPr>
          <w:rFonts w:asciiTheme="majorBidi" w:hAnsiTheme="majorBidi" w:cstheme="majorBidi"/>
          <w:sz w:val="24"/>
          <w:szCs w:val="24"/>
        </w:rPr>
        <w:t xml:space="preserve">, l’utilisateur peut récupérer la bonne information </w:t>
      </w:r>
      <w:r>
        <w:rPr>
          <w:rFonts w:asciiTheme="majorBidi" w:hAnsiTheme="majorBidi" w:cstheme="majorBidi"/>
          <w:sz w:val="24"/>
          <w:szCs w:val="24"/>
        </w:rPr>
        <w:t xml:space="preserve">et accéder facilement à ce qu’il veut </w:t>
      </w:r>
      <w:r w:rsidRPr="0094745F">
        <w:rPr>
          <w:rFonts w:asciiTheme="majorBidi" w:hAnsiTheme="majorBidi" w:cstheme="majorBidi"/>
          <w:sz w:val="24"/>
          <w:szCs w:val="24"/>
        </w:rPr>
        <w:t xml:space="preserve">indépendamment de </w:t>
      </w:r>
      <w:hyperlink r:id="rId18" w:history="1">
        <w:r w:rsidRPr="0094745F">
          <w:rPr>
            <w:rFonts w:asciiTheme="majorBidi" w:hAnsiTheme="majorBidi" w:cstheme="majorBidi"/>
            <w:sz w:val="24"/>
            <w:szCs w:val="24"/>
          </w:rPr>
          <w:t>l’appareil utilisé</w:t>
        </w:r>
      </w:hyperlink>
      <w:r w:rsidRPr="0094745F">
        <w:rPr>
          <w:rFonts w:asciiTheme="majorBidi" w:hAnsiTheme="majorBidi" w:cstheme="majorBidi"/>
          <w:sz w:val="24"/>
          <w:szCs w:val="24"/>
        </w:rPr>
        <w:t xml:space="preserve"> et n’importe où seulement grâce à son nom d’utilisateur et mot de passe</w:t>
      </w:r>
      <w:r w:rsidRPr="00217972">
        <w:rPr>
          <w:rFonts w:asciiTheme="majorBidi" w:hAnsiTheme="majorBidi" w:cstheme="majorBidi"/>
          <w:sz w:val="24"/>
          <w:szCs w:val="24"/>
        </w:rPr>
        <w:t>.</w:t>
      </w:r>
      <w:r w:rsidR="00217972" w:rsidRPr="00217972">
        <w:rPr>
          <w:rFonts w:asciiTheme="majorBidi" w:hAnsiTheme="majorBidi" w:cstheme="majorBidi"/>
          <w:sz w:val="24"/>
          <w:szCs w:val="24"/>
        </w:rPr>
        <w:t xml:space="preserve"> Et pour notre projet, c’est parfait.</w:t>
      </w:r>
    </w:p>
    <w:p w14:paraId="78DD4CA3" w14:textId="509C2B08" w:rsidR="003313F4" w:rsidRPr="00461601" w:rsidRDefault="00ED4573" w:rsidP="00445340">
      <w:pPr>
        <w:spacing w:line="360" w:lineRule="auto"/>
        <w:ind w:left="567"/>
        <w:rPr>
          <w:rFonts w:asciiTheme="majorBidi" w:hAnsiTheme="majorBidi" w:cstheme="majorBidi"/>
          <w:b/>
          <w:bCs/>
          <w:sz w:val="24"/>
          <w:szCs w:val="24"/>
        </w:rPr>
      </w:pPr>
      <w:r w:rsidRPr="00461601">
        <w:rPr>
          <w:rFonts w:asciiTheme="majorBidi" w:hAnsiTheme="majorBidi" w:cstheme="majorBidi"/>
          <w:b/>
          <w:bCs/>
          <w:sz w:val="24"/>
          <w:szCs w:val="24"/>
        </w:rPr>
        <w:t>Pourquoi J</w:t>
      </w:r>
      <w:r w:rsidR="009840AA">
        <w:rPr>
          <w:rFonts w:asciiTheme="majorBidi" w:hAnsiTheme="majorBidi" w:cstheme="majorBidi"/>
          <w:b/>
          <w:bCs/>
          <w:sz w:val="24"/>
          <w:szCs w:val="24"/>
        </w:rPr>
        <w:t xml:space="preserve">ava </w:t>
      </w:r>
      <w:r w:rsidRPr="00461601">
        <w:rPr>
          <w:rFonts w:asciiTheme="majorBidi" w:hAnsiTheme="majorBidi" w:cstheme="majorBidi"/>
          <w:b/>
          <w:bCs/>
          <w:sz w:val="24"/>
          <w:szCs w:val="24"/>
        </w:rPr>
        <w:t>EE ?</w:t>
      </w:r>
    </w:p>
    <w:p w14:paraId="18F229B9" w14:textId="7007EA41" w:rsidR="006F7ACF" w:rsidRDefault="000736B2" w:rsidP="00445340">
      <w:pPr>
        <w:pStyle w:val="Paragraphedeliste"/>
        <w:numPr>
          <w:ilvl w:val="0"/>
          <w:numId w:val="10"/>
        </w:numPr>
        <w:spacing w:line="360" w:lineRule="auto"/>
        <w:ind w:left="993" w:hanging="284"/>
        <w:jc w:val="both"/>
        <w:rPr>
          <w:rFonts w:asciiTheme="majorBidi" w:hAnsiTheme="majorBidi" w:cstheme="majorBidi"/>
          <w:sz w:val="24"/>
          <w:szCs w:val="24"/>
        </w:rPr>
      </w:pPr>
      <w:r>
        <w:rPr>
          <w:rFonts w:asciiTheme="majorBidi" w:hAnsiTheme="majorBidi" w:cstheme="majorBidi"/>
          <w:sz w:val="24"/>
          <w:szCs w:val="24"/>
        </w:rPr>
        <w:t>S</w:t>
      </w:r>
      <w:r w:rsidRPr="000736B2">
        <w:rPr>
          <w:rFonts w:asciiTheme="majorBidi" w:hAnsiTheme="majorBidi" w:cstheme="majorBidi"/>
          <w:sz w:val="24"/>
          <w:szCs w:val="24"/>
        </w:rPr>
        <w:t>olution Open Source et gratuit</w:t>
      </w:r>
      <w:r w:rsidR="00445E43">
        <w:rPr>
          <w:rFonts w:asciiTheme="majorBidi" w:hAnsiTheme="majorBidi" w:cstheme="majorBidi"/>
          <w:sz w:val="24"/>
          <w:szCs w:val="24"/>
        </w:rPr>
        <w:t>.</w:t>
      </w:r>
    </w:p>
    <w:p w14:paraId="46F119A7" w14:textId="0CE88EB1" w:rsidR="00020DB4" w:rsidRPr="00020DB4" w:rsidRDefault="00020DB4" w:rsidP="00445340">
      <w:pPr>
        <w:pStyle w:val="Paragraphedeliste"/>
        <w:numPr>
          <w:ilvl w:val="0"/>
          <w:numId w:val="10"/>
        </w:numPr>
        <w:spacing w:line="360" w:lineRule="auto"/>
        <w:ind w:left="993" w:hanging="284"/>
        <w:jc w:val="both"/>
        <w:rPr>
          <w:rFonts w:asciiTheme="majorBidi" w:hAnsiTheme="majorBidi" w:cstheme="majorBidi"/>
          <w:sz w:val="24"/>
          <w:szCs w:val="24"/>
        </w:rPr>
      </w:pPr>
      <w:r>
        <w:rPr>
          <w:rFonts w:asciiTheme="majorBidi" w:hAnsiTheme="majorBidi" w:cstheme="majorBidi"/>
          <w:sz w:val="24"/>
          <w:szCs w:val="24"/>
        </w:rPr>
        <w:t>Le langage Java est un langage o</w:t>
      </w:r>
      <w:r w:rsidRPr="00020DB4">
        <w:rPr>
          <w:rFonts w:asciiTheme="majorBidi" w:hAnsiTheme="majorBidi" w:cstheme="majorBidi"/>
          <w:sz w:val="24"/>
          <w:szCs w:val="24"/>
        </w:rPr>
        <w:t>rientée objet, structurée</w:t>
      </w:r>
      <w:r>
        <w:rPr>
          <w:rFonts w:asciiTheme="majorBidi" w:hAnsiTheme="majorBidi" w:cstheme="majorBidi"/>
          <w:sz w:val="24"/>
          <w:szCs w:val="24"/>
        </w:rPr>
        <w:t>.</w:t>
      </w:r>
    </w:p>
    <w:p w14:paraId="66DCD535" w14:textId="07242130" w:rsidR="006F7ACF" w:rsidRDefault="007B368A" w:rsidP="00445340">
      <w:pPr>
        <w:pStyle w:val="Paragraphedeliste"/>
        <w:numPr>
          <w:ilvl w:val="0"/>
          <w:numId w:val="10"/>
        </w:numPr>
        <w:spacing w:line="360" w:lineRule="auto"/>
        <w:ind w:left="993" w:hanging="284"/>
        <w:jc w:val="both"/>
        <w:rPr>
          <w:rFonts w:asciiTheme="majorBidi" w:hAnsiTheme="majorBidi" w:cstheme="majorBidi"/>
          <w:sz w:val="24"/>
          <w:szCs w:val="24"/>
        </w:rPr>
      </w:pPr>
      <w:r>
        <w:rPr>
          <w:rFonts w:asciiTheme="majorBidi" w:hAnsiTheme="majorBidi" w:cstheme="majorBidi"/>
          <w:sz w:val="24"/>
          <w:szCs w:val="24"/>
        </w:rPr>
        <w:t>L</w:t>
      </w:r>
      <w:r w:rsidRPr="007B368A">
        <w:rPr>
          <w:rFonts w:asciiTheme="majorBidi" w:hAnsiTheme="majorBidi" w:cstheme="majorBidi"/>
          <w:sz w:val="24"/>
          <w:szCs w:val="24"/>
        </w:rPr>
        <w:t>a qualité des logs est plus fort</w:t>
      </w:r>
      <w:r w:rsidR="00054E13">
        <w:rPr>
          <w:rFonts w:asciiTheme="majorBidi" w:hAnsiTheme="majorBidi" w:cstheme="majorBidi"/>
          <w:sz w:val="24"/>
          <w:szCs w:val="24"/>
        </w:rPr>
        <w:t>e</w:t>
      </w:r>
      <w:r w:rsidRPr="007B368A">
        <w:rPr>
          <w:rFonts w:asciiTheme="majorBidi" w:hAnsiTheme="majorBidi" w:cstheme="majorBidi"/>
          <w:sz w:val="24"/>
          <w:szCs w:val="24"/>
        </w:rPr>
        <w:t xml:space="preserve"> en J</w:t>
      </w:r>
      <w:r w:rsidR="00F81D29">
        <w:rPr>
          <w:rFonts w:asciiTheme="majorBidi" w:hAnsiTheme="majorBidi" w:cstheme="majorBidi"/>
          <w:sz w:val="24"/>
          <w:szCs w:val="24"/>
        </w:rPr>
        <w:t>ava</w:t>
      </w:r>
      <w:r w:rsidRPr="007B368A">
        <w:rPr>
          <w:rFonts w:asciiTheme="majorBidi" w:hAnsiTheme="majorBidi" w:cstheme="majorBidi"/>
          <w:sz w:val="24"/>
          <w:szCs w:val="24"/>
        </w:rPr>
        <w:t>.</w:t>
      </w:r>
    </w:p>
    <w:p w14:paraId="4621FA7A" w14:textId="53B93228" w:rsidR="00F81D29" w:rsidRDefault="00F81D29" w:rsidP="00445340">
      <w:pPr>
        <w:pStyle w:val="Paragraphedeliste"/>
        <w:numPr>
          <w:ilvl w:val="0"/>
          <w:numId w:val="10"/>
        </w:numPr>
        <w:spacing w:line="360" w:lineRule="auto"/>
        <w:ind w:left="993" w:hanging="284"/>
        <w:jc w:val="both"/>
        <w:rPr>
          <w:rFonts w:asciiTheme="majorBidi" w:hAnsiTheme="majorBidi" w:cstheme="majorBidi"/>
          <w:sz w:val="24"/>
          <w:szCs w:val="24"/>
        </w:rPr>
      </w:pPr>
      <w:r w:rsidRPr="00F81D29">
        <w:rPr>
          <w:rFonts w:asciiTheme="majorBidi" w:hAnsiTheme="majorBidi" w:cstheme="majorBidi"/>
          <w:sz w:val="24"/>
          <w:szCs w:val="24"/>
        </w:rPr>
        <w:t xml:space="preserve">Java est essentiellement forte vue son Extensibilité portabilité et sa performance </w:t>
      </w:r>
      <w:r w:rsidR="004C32DF" w:rsidRPr="00F81D29">
        <w:rPr>
          <w:rFonts w:asciiTheme="majorBidi" w:hAnsiTheme="majorBidi" w:cstheme="majorBidi"/>
          <w:sz w:val="24"/>
          <w:szCs w:val="24"/>
        </w:rPr>
        <w:t>envers</w:t>
      </w:r>
      <w:r w:rsidRPr="00F81D29">
        <w:rPr>
          <w:rFonts w:asciiTheme="majorBidi" w:hAnsiTheme="majorBidi" w:cstheme="majorBidi"/>
          <w:sz w:val="24"/>
          <w:szCs w:val="24"/>
        </w:rPr>
        <w:t xml:space="preserve"> </w:t>
      </w:r>
      <w:r w:rsidR="004C32DF" w:rsidRPr="00F81D29">
        <w:rPr>
          <w:rFonts w:asciiTheme="majorBidi" w:hAnsiTheme="majorBidi" w:cstheme="majorBidi"/>
          <w:sz w:val="24"/>
          <w:szCs w:val="24"/>
        </w:rPr>
        <w:t>les différents cas</w:t>
      </w:r>
      <w:r w:rsidRPr="00F81D29">
        <w:rPr>
          <w:rFonts w:asciiTheme="majorBidi" w:hAnsiTheme="majorBidi" w:cstheme="majorBidi"/>
          <w:sz w:val="24"/>
          <w:szCs w:val="24"/>
        </w:rPr>
        <w:t xml:space="preserve"> de traitement critiques</w:t>
      </w:r>
      <w:r>
        <w:rPr>
          <w:rFonts w:asciiTheme="majorBidi" w:hAnsiTheme="majorBidi" w:cstheme="majorBidi"/>
          <w:sz w:val="24"/>
          <w:szCs w:val="24"/>
        </w:rPr>
        <w:t>.</w:t>
      </w:r>
    </w:p>
    <w:p w14:paraId="3CE9F8E9" w14:textId="4CB2DA03" w:rsidR="00961168" w:rsidRPr="00642BEB" w:rsidRDefault="00642BEB" w:rsidP="00445340">
      <w:pPr>
        <w:pStyle w:val="Paragraphedeliste"/>
        <w:numPr>
          <w:ilvl w:val="0"/>
          <w:numId w:val="10"/>
        </w:numPr>
        <w:spacing w:line="360" w:lineRule="auto"/>
        <w:ind w:left="993" w:hanging="284"/>
        <w:jc w:val="both"/>
        <w:rPr>
          <w:rFonts w:asciiTheme="majorBidi" w:hAnsiTheme="majorBidi" w:cstheme="majorBidi"/>
          <w:sz w:val="24"/>
          <w:szCs w:val="24"/>
        </w:rPr>
      </w:pPr>
      <w:r>
        <w:rPr>
          <w:rFonts w:asciiTheme="majorBidi" w:hAnsiTheme="majorBidi" w:cstheme="majorBidi"/>
          <w:sz w:val="24"/>
          <w:szCs w:val="24"/>
        </w:rPr>
        <w:t>U</w:t>
      </w:r>
      <w:r w:rsidRPr="00642BEB">
        <w:rPr>
          <w:rFonts w:asciiTheme="majorBidi" w:hAnsiTheme="majorBidi" w:cstheme="majorBidi"/>
          <w:sz w:val="24"/>
          <w:szCs w:val="24"/>
        </w:rPr>
        <w:t>ne architecture d'applications basée sur les composants qui permet un découpage de l'application et donc une séparation des rôles lors du développement.</w:t>
      </w:r>
    </w:p>
    <w:p w14:paraId="1E98691F" w14:textId="60FCD4F0" w:rsidR="00642BEB" w:rsidRDefault="00F13CAD" w:rsidP="00445340">
      <w:pPr>
        <w:pStyle w:val="Paragraphedeliste"/>
        <w:numPr>
          <w:ilvl w:val="0"/>
          <w:numId w:val="10"/>
        </w:numPr>
        <w:spacing w:line="360" w:lineRule="auto"/>
        <w:ind w:left="993" w:hanging="284"/>
        <w:jc w:val="both"/>
        <w:rPr>
          <w:rFonts w:asciiTheme="majorBidi" w:hAnsiTheme="majorBidi" w:cstheme="majorBidi"/>
          <w:sz w:val="24"/>
          <w:szCs w:val="24"/>
        </w:rPr>
      </w:pPr>
      <w:r w:rsidRPr="00F13CAD">
        <w:rPr>
          <w:rFonts w:asciiTheme="majorBidi" w:hAnsiTheme="majorBidi" w:cstheme="majorBidi"/>
          <w:sz w:val="24"/>
          <w:szCs w:val="24"/>
        </w:rPr>
        <w:t xml:space="preserve">La possibilité de s'interfacer avec le système d'information existant grâce à de nombreuses API : JDBC, </w:t>
      </w:r>
      <w:r w:rsidR="0074039E">
        <w:rPr>
          <w:rFonts w:asciiTheme="majorBidi" w:hAnsiTheme="majorBidi" w:cstheme="majorBidi"/>
          <w:sz w:val="24"/>
          <w:szCs w:val="24"/>
        </w:rPr>
        <w:t>EJB, Servlets</w:t>
      </w:r>
      <w:r w:rsidRPr="00F13CAD">
        <w:rPr>
          <w:rFonts w:asciiTheme="majorBidi" w:hAnsiTheme="majorBidi" w:cstheme="majorBidi"/>
          <w:sz w:val="24"/>
          <w:szCs w:val="24"/>
        </w:rPr>
        <w:t>, J</w:t>
      </w:r>
      <w:r w:rsidR="0074039E">
        <w:rPr>
          <w:rFonts w:asciiTheme="majorBidi" w:hAnsiTheme="majorBidi" w:cstheme="majorBidi"/>
          <w:sz w:val="24"/>
          <w:szCs w:val="24"/>
        </w:rPr>
        <w:t>SP</w:t>
      </w:r>
      <w:r w:rsidRPr="00F13CAD">
        <w:rPr>
          <w:rFonts w:asciiTheme="majorBidi" w:hAnsiTheme="majorBidi" w:cstheme="majorBidi"/>
          <w:sz w:val="24"/>
          <w:szCs w:val="24"/>
        </w:rPr>
        <w:t>, J</w:t>
      </w:r>
      <w:r w:rsidR="0074039E">
        <w:rPr>
          <w:rFonts w:asciiTheme="majorBidi" w:hAnsiTheme="majorBidi" w:cstheme="majorBidi"/>
          <w:sz w:val="24"/>
          <w:szCs w:val="24"/>
        </w:rPr>
        <w:t>SF</w:t>
      </w:r>
      <w:r w:rsidRPr="00F13CAD">
        <w:rPr>
          <w:rFonts w:asciiTheme="majorBidi" w:hAnsiTheme="majorBidi" w:cstheme="majorBidi"/>
          <w:sz w:val="24"/>
          <w:szCs w:val="24"/>
        </w:rPr>
        <w:t xml:space="preserve"> ....</w:t>
      </w:r>
    </w:p>
    <w:p w14:paraId="23E0A814" w14:textId="567BD184" w:rsidR="00F13CAD" w:rsidRDefault="00F13CAD" w:rsidP="00445340">
      <w:pPr>
        <w:pStyle w:val="Paragraphedeliste"/>
        <w:numPr>
          <w:ilvl w:val="0"/>
          <w:numId w:val="10"/>
        </w:numPr>
        <w:spacing w:line="360" w:lineRule="auto"/>
        <w:ind w:left="993" w:hanging="284"/>
        <w:jc w:val="both"/>
        <w:rPr>
          <w:rFonts w:asciiTheme="majorBidi" w:hAnsiTheme="majorBidi" w:cstheme="majorBidi"/>
          <w:sz w:val="24"/>
          <w:szCs w:val="24"/>
        </w:rPr>
      </w:pPr>
      <w:r>
        <w:rPr>
          <w:rFonts w:asciiTheme="majorBidi" w:hAnsiTheme="majorBidi" w:cstheme="majorBidi"/>
          <w:sz w:val="24"/>
          <w:szCs w:val="24"/>
        </w:rPr>
        <w:t>L</w:t>
      </w:r>
      <w:r w:rsidRPr="00F13CAD">
        <w:rPr>
          <w:rFonts w:asciiTheme="majorBidi" w:hAnsiTheme="majorBidi" w:cstheme="majorBidi"/>
          <w:sz w:val="24"/>
          <w:szCs w:val="24"/>
        </w:rPr>
        <w:t>a possibilité de choisir les outils de développement et le ou les serveurs d'applications utilisés qu'ils soient commerciaux ou libres.</w:t>
      </w:r>
    </w:p>
    <w:p w14:paraId="6721887F" w14:textId="24EC4A3A" w:rsidR="00C20BBB" w:rsidRDefault="004A67BB" w:rsidP="00445340">
      <w:pPr>
        <w:pStyle w:val="Paragraphedeliste"/>
        <w:numPr>
          <w:ilvl w:val="0"/>
          <w:numId w:val="10"/>
        </w:numPr>
        <w:spacing w:line="360" w:lineRule="auto"/>
        <w:ind w:left="993" w:hanging="284"/>
        <w:jc w:val="both"/>
        <w:rPr>
          <w:rFonts w:asciiTheme="majorBidi" w:hAnsiTheme="majorBidi" w:cstheme="majorBidi"/>
          <w:sz w:val="24"/>
          <w:szCs w:val="24"/>
        </w:rPr>
      </w:pPr>
      <w:r w:rsidRPr="004A67BB">
        <w:rPr>
          <w:rFonts w:asciiTheme="majorBidi" w:hAnsiTheme="majorBidi" w:cstheme="majorBidi"/>
          <w:sz w:val="24"/>
          <w:szCs w:val="24"/>
        </w:rPr>
        <w:t>JEE permet une grande flexibilité dans le choix de l'architecture de l'application en combinant les différents composants.</w:t>
      </w:r>
    </w:p>
    <w:p w14:paraId="17E8674B" w14:textId="76E3143B" w:rsidR="00DC6270" w:rsidRPr="00BB5DB4" w:rsidRDefault="00BB5DB4" w:rsidP="00445340">
      <w:pPr>
        <w:pStyle w:val="Paragraphedeliste"/>
        <w:numPr>
          <w:ilvl w:val="0"/>
          <w:numId w:val="10"/>
        </w:numPr>
        <w:spacing w:line="360" w:lineRule="auto"/>
        <w:ind w:left="993" w:hanging="284"/>
        <w:jc w:val="both"/>
        <w:rPr>
          <w:rFonts w:asciiTheme="majorBidi" w:hAnsiTheme="majorBidi" w:cstheme="majorBidi"/>
          <w:sz w:val="24"/>
          <w:szCs w:val="24"/>
        </w:rPr>
      </w:pPr>
      <w:r w:rsidRPr="00BB5DB4">
        <w:rPr>
          <w:rFonts w:asciiTheme="majorBidi" w:hAnsiTheme="majorBidi" w:cstheme="majorBidi"/>
          <w:sz w:val="24"/>
          <w:szCs w:val="24"/>
        </w:rPr>
        <w:lastRenderedPageBreak/>
        <w:t>Puissance du modèle MVC2 (Struts, JSF...).</w:t>
      </w:r>
    </w:p>
    <w:p w14:paraId="5FB20790" w14:textId="7C5FE5FD" w:rsidR="0093571B" w:rsidRPr="00346CD4" w:rsidRDefault="00BB5DB4" w:rsidP="00346CD4">
      <w:pPr>
        <w:pStyle w:val="Paragraphedeliste"/>
        <w:numPr>
          <w:ilvl w:val="0"/>
          <w:numId w:val="10"/>
        </w:numPr>
        <w:spacing w:line="360" w:lineRule="auto"/>
        <w:ind w:left="993" w:hanging="284"/>
        <w:jc w:val="both"/>
        <w:rPr>
          <w:rFonts w:asciiTheme="majorBidi" w:hAnsiTheme="majorBidi" w:cstheme="majorBidi"/>
          <w:sz w:val="24"/>
          <w:szCs w:val="24"/>
        </w:rPr>
      </w:pPr>
      <w:r w:rsidRPr="00BB5DB4">
        <w:rPr>
          <w:rFonts w:asciiTheme="majorBidi" w:hAnsiTheme="majorBidi" w:cstheme="majorBidi"/>
          <w:sz w:val="24"/>
          <w:szCs w:val="24"/>
        </w:rPr>
        <w:t>Framework de persistance des données (Hibernate, …).</w:t>
      </w:r>
    </w:p>
    <w:p w14:paraId="73E744A8" w14:textId="69D1A3F7" w:rsidR="00370979" w:rsidRPr="00E13158" w:rsidRDefault="0093571B" w:rsidP="00370979">
      <w:pPr>
        <w:pStyle w:val="Paragraphedeliste"/>
        <w:numPr>
          <w:ilvl w:val="0"/>
          <w:numId w:val="10"/>
        </w:numPr>
        <w:spacing w:line="360" w:lineRule="auto"/>
        <w:ind w:left="993" w:hanging="284"/>
        <w:jc w:val="both"/>
        <w:rPr>
          <w:rFonts w:asciiTheme="majorBidi" w:hAnsiTheme="majorBidi" w:cstheme="majorBidi"/>
          <w:sz w:val="24"/>
          <w:szCs w:val="24"/>
        </w:rPr>
      </w:pPr>
      <w:r w:rsidRPr="0093571B">
        <w:rPr>
          <w:rFonts w:asciiTheme="majorBidi" w:hAnsiTheme="majorBidi" w:cstheme="majorBidi"/>
          <w:sz w:val="24"/>
          <w:szCs w:val="24"/>
        </w:rPr>
        <w:t>Meilleure réutilisation du code.</w:t>
      </w:r>
    </w:p>
    <w:p w14:paraId="20475C95" w14:textId="697943DB" w:rsidR="00895505" w:rsidRDefault="00895505" w:rsidP="001222D4">
      <w:pPr>
        <w:pStyle w:val="Style1Soustitre1"/>
      </w:pPr>
      <w:bookmarkStart w:id="27" w:name="_Toc36411612"/>
      <w:bookmarkStart w:id="28" w:name="_Toc42711766"/>
      <w:r>
        <w:t>Spécifications des</w:t>
      </w:r>
      <w:r>
        <w:rPr>
          <w:spacing w:val="6"/>
        </w:rPr>
        <w:t xml:space="preserve"> </w:t>
      </w:r>
      <w:r>
        <w:t>besoins</w:t>
      </w:r>
      <w:bookmarkEnd w:id="27"/>
      <w:bookmarkEnd w:id="28"/>
      <w:r>
        <w:t xml:space="preserve"> </w:t>
      </w:r>
    </w:p>
    <w:p w14:paraId="705EDE57" w14:textId="1DD582AB" w:rsidR="00895505" w:rsidRDefault="00895505" w:rsidP="001222D4">
      <w:pPr>
        <w:spacing w:line="360" w:lineRule="auto"/>
        <w:ind w:left="567" w:firstLine="709"/>
        <w:jc w:val="both"/>
        <w:rPr>
          <w:rFonts w:asciiTheme="majorBidi" w:hAnsiTheme="majorBidi" w:cstheme="majorBidi"/>
          <w:sz w:val="24"/>
          <w:szCs w:val="24"/>
        </w:rPr>
      </w:pPr>
      <w:r w:rsidRPr="00895505">
        <w:rPr>
          <w:rFonts w:asciiTheme="majorBidi" w:hAnsiTheme="majorBidi" w:cstheme="majorBidi"/>
          <w:sz w:val="24"/>
          <w:szCs w:val="24"/>
        </w:rPr>
        <w:t>Cette phase consiste à comprendre le contexte du systèm</w:t>
      </w:r>
      <w:r>
        <w:rPr>
          <w:rFonts w:asciiTheme="majorBidi" w:hAnsiTheme="majorBidi" w:cstheme="majorBidi"/>
          <w:sz w:val="24"/>
          <w:szCs w:val="24"/>
        </w:rPr>
        <w:t>e ou bien plutôt l’application</w:t>
      </w:r>
      <w:r w:rsidRPr="00895505">
        <w:rPr>
          <w:rFonts w:asciiTheme="majorBidi" w:hAnsiTheme="majorBidi" w:cstheme="majorBidi"/>
          <w:sz w:val="24"/>
          <w:szCs w:val="24"/>
        </w:rPr>
        <w:t>.</w:t>
      </w:r>
      <w:bookmarkStart w:id="29" w:name="Besoins_Fonctionnelles"/>
      <w:bookmarkStart w:id="30" w:name="_bookmark6"/>
      <w:bookmarkEnd w:id="29"/>
      <w:bookmarkEnd w:id="30"/>
    </w:p>
    <w:p w14:paraId="57EB77D3" w14:textId="603C1F0B" w:rsidR="00895505" w:rsidRPr="00895505" w:rsidRDefault="00895505" w:rsidP="001222D4">
      <w:pPr>
        <w:pStyle w:val="Style1Soustitre2"/>
        <w:ind w:right="0"/>
      </w:pPr>
      <w:bookmarkStart w:id="31" w:name="_Toc36411613"/>
      <w:bookmarkStart w:id="32" w:name="_Toc42711767"/>
      <w:r w:rsidRPr="00895505">
        <w:t>Besoins</w:t>
      </w:r>
      <w:r w:rsidRPr="00895505">
        <w:rPr>
          <w:spacing w:val="5"/>
        </w:rPr>
        <w:t xml:space="preserve"> </w:t>
      </w:r>
      <w:r w:rsidRPr="00895505">
        <w:t>fonctionnels</w:t>
      </w:r>
      <w:bookmarkEnd w:id="31"/>
      <w:bookmarkEnd w:id="32"/>
    </w:p>
    <w:p w14:paraId="5DDFEE54" w14:textId="782F9A9C" w:rsidR="001222D4" w:rsidRPr="00895505" w:rsidRDefault="00895505" w:rsidP="00592FE2">
      <w:pPr>
        <w:spacing w:line="360" w:lineRule="auto"/>
        <w:ind w:left="567" w:firstLine="709"/>
        <w:jc w:val="both"/>
        <w:rPr>
          <w:rFonts w:asciiTheme="majorBidi" w:hAnsiTheme="majorBidi" w:cstheme="majorBidi"/>
          <w:sz w:val="24"/>
          <w:szCs w:val="24"/>
        </w:rPr>
      </w:pPr>
      <w:r w:rsidRPr="00895505">
        <w:rPr>
          <w:rFonts w:asciiTheme="majorBidi" w:hAnsiTheme="majorBidi" w:cstheme="majorBidi"/>
          <w:sz w:val="24"/>
          <w:szCs w:val="24"/>
        </w:rPr>
        <w:t>Les besoins</w:t>
      </w:r>
      <w:r>
        <w:rPr>
          <w:rFonts w:asciiTheme="majorBidi" w:hAnsiTheme="majorBidi" w:cstheme="majorBidi"/>
          <w:sz w:val="24"/>
          <w:szCs w:val="24"/>
        </w:rPr>
        <w:t xml:space="preserve"> fonctionnels permettent de </w:t>
      </w:r>
      <w:r w:rsidR="00EA21E8">
        <w:rPr>
          <w:rFonts w:asciiTheme="majorBidi" w:hAnsiTheme="majorBidi" w:cstheme="majorBidi"/>
          <w:sz w:val="24"/>
          <w:szCs w:val="24"/>
        </w:rPr>
        <w:t>répondre</w:t>
      </w:r>
      <w:r>
        <w:rPr>
          <w:rFonts w:asciiTheme="majorBidi" w:hAnsiTheme="majorBidi" w:cstheme="majorBidi"/>
          <w:sz w:val="24"/>
          <w:szCs w:val="24"/>
        </w:rPr>
        <w:t xml:space="preserve"> </w:t>
      </w:r>
      <w:r w:rsidR="00EA21E8">
        <w:rPr>
          <w:rFonts w:asciiTheme="majorBidi" w:hAnsiTheme="majorBidi" w:cstheme="majorBidi"/>
          <w:sz w:val="24"/>
          <w:szCs w:val="24"/>
        </w:rPr>
        <w:t>à</w:t>
      </w:r>
      <w:r>
        <w:rPr>
          <w:rFonts w:asciiTheme="majorBidi" w:hAnsiTheme="majorBidi" w:cstheme="majorBidi"/>
          <w:sz w:val="24"/>
          <w:szCs w:val="24"/>
        </w:rPr>
        <w:t xml:space="preserve"> la question : </w:t>
      </w:r>
      <w:r w:rsidR="00EA21E8">
        <w:rPr>
          <w:rFonts w:asciiTheme="majorBidi" w:hAnsiTheme="majorBidi" w:cstheme="majorBidi"/>
          <w:sz w:val="24"/>
          <w:szCs w:val="24"/>
        </w:rPr>
        <w:t>A quoi sert le système ? ces besoins permettent de décrire ce que doit faire le système et d’avoir une meilleure visibilité su</w:t>
      </w:r>
      <w:r w:rsidR="0060273C">
        <w:rPr>
          <w:rFonts w:asciiTheme="majorBidi" w:hAnsiTheme="majorBidi" w:cstheme="majorBidi"/>
          <w:sz w:val="24"/>
          <w:szCs w:val="24"/>
        </w:rPr>
        <w:t>r</w:t>
      </w:r>
      <w:r w:rsidR="00EA21E8">
        <w:rPr>
          <w:rFonts w:asciiTheme="majorBidi" w:hAnsiTheme="majorBidi" w:cstheme="majorBidi"/>
          <w:sz w:val="24"/>
          <w:szCs w:val="24"/>
        </w:rPr>
        <w:t xml:space="preserve"> les fonctions nécessaires et les données à traiter.</w:t>
      </w:r>
      <w:r w:rsidR="00FA50BB">
        <w:rPr>
          <w:rFonts w:asciiTheme="majorBidi" w:hAnsiTheme="majorBidi" w:cstheme="majorBidi"/>
          <w:sz w:val="24"/>
          <w:szCs w:val="24"/>
        </w:rPr>
        <w:t xml:space="preserve"> </w:t>
      </w:r>
    </w:p>
    <w:p w14:paraId="4FEBC8C0" w14:textId="39054624" w:rsidR="00EA21E8" w:rsidRPr="00FA50BB" w:rsidRDefault="00FA50BB" w:rsidP="001222D4">
      <w:pPr>
        <w:pStyle w:val="points"/>
        <w:spacing w:before="240"/>
        <w:ind w:left="1638" w:hanging="357"/>
        <w:rPr>
          <w:w w:val="100"/>
        </w:rPr>
      </w:pPr>
      <w:bookmarkStart w:id="33" w:name="_Gestion_des_marchés_:"/>
      <w:bookmarkStart w:id="34" w:name="_bookmark7"/>
      <w:bookmarkEnd w:id="33"/>
      <w:bookmarkEnd w:id="34"/>
      <w:r w:rsidRPr="00FA50BB">
        <w:rPr>
          <w:rFonts w:eastAsia="Times New Roman"/>
        </w:rPr>
        <w:t>Acheteur public</w:t>
      </w:r>
    </w:p>
    <w:p w14:paraId="4129CFF0" w14:textId="64896E5E" w:rsidR="00FA50BB" w:rsidRDefault="00FA50BB" w:rsidP="00B33607">
      <w:pPr>
        <w:ind w:left="567"/>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Authentification </w:t>
      </w:r>
      <w:r>
        <w:rPr>
          <w:rFonts w:ascii="Times New Roman" w:eastAsia="Times New Roman" w:hAnsi="Times New Roman" w:cs="Times New Roman"/>
          <w:sz w:val="24"/>
          <w:szCs w:val="24"/>
        </w:rPr>
        <w:t>avec un login et un mot de passe</w:t>
      </w:r>
      <w:r w:rsidR="00CB6849">
        <w:rPr>
          <w:rFonts w:ascii="Times New Roman" w:eastAsia="Times New Roman" w:hAnsi="Times New Roman" w:cs="Times New Roman"/>
          <w:sz w:val="24"/>
          <w:szCs w:val="24"/>
        </w:rPr>
        <w:t>.</w:t>
      </w:r>
    </w:p>
    <w:p w14:paraId="7C1AF03E" w14:textId="25E61F4C" w:rsidR="00FA50BB" w:rsidRDefault="00FA50BB" w:rsidP="00B33607">
      <w:pPr>
        <w:ind w:left="567"/>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Gérer le profil</w:t>
      </w:r>
      <w:r w:rsidR="00CB6849">
        <w:rPr>
          <w:rFonts w:ascii="Times New Roman" w:eastAsia="Times New Roman" w:hAnsi="Times New Roman" w:cs="Times New Roman"/>
          <w:b/>
          <w:bCs/>
          <w:sz w:val="24"/>
          <w:szCs w:val="24"/>
        </w:rPr>
        <w:t>.</w:t>
      </w:r>
    </w:p>
    <w:p w14:paraId="307F745C" w14:textId="04E31E69" w:rsidR="00FA50BB" w:rsidRDefault="00FA50BB" w:rsidP="00B33607">
      <w:pPr>
        <w:ind w:left="567"/>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Inscription : </w:t>
      </w:r>
    </w:p>
    <w:p w14:paraId="249FAE63" w14:textId="2F95A2CE" w:rsidR="00FA50BB" w:rsidRPr="00D7142F" w:rsidRDefault="00FA50BB"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Télécharger le formulaire d’inscription.</w:t>
      </w:r>
    </w:p>
    <w:p w14:paraId="1CF1D1F3" w14:textId="77777777" w:rsidR="00FA50BB" w:rsidRPr="00D7142F" w:rsidRDefault="00FA50BB"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Remplir le formulaire d’inscription en précisant une adresse email valide sur laquelle le code d’accès sera envoyé.</w:t>
      </w:r>
    </w:p>
    <w:p w14:paraId="041023C8" w14:textId="77777777" w:rsidR="00FA50BB" w:rsidRPr="00D7142F" w:rsidRDefault="00FA50BB"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Signer et cacher le formulaire d’inscription par la personne habilitée à cet effet.</w:t>
      </w:r>
    </w:p>
    <w:p w14:paraId="7A397496" w14:textId="2BE4ABE3" w:rsidR="00FA50BB" w:rsidRPr="00D7142F" w:rsidRDefault="00FA50BB"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 xml:space="preserve">Scanner le formulaire d’inscription et l’envoyer par email à l’adresse : </w:t>
      </w:r>
      <w:hyperlink r:id="rId19" w:history="1">
        <w:r w:rsidRPr="00D7142F">
          <w:rPr>
            <w:rFonts w:asciiTheme="majorBidi" w:hAnsiTheme="majorBidi" w:cstheme="majorBidi"/>
            <w:color w:val="4472C4" w:themeColor="accent1"/>
            <w:sz w:val="24"/>
            <w:szCs w:val="24"/>
          </w:rPr>
          <w:t>marchespublics@tgr.gov.ma</w:t>
        </w:r>
      </w:hyperlink>
      <w:r w:rsidRPr="00D7142F">
        <w:rPr>
          <w:rFonts w:asciiTheme="majorBidi" w:hAnsiTheme="majorBidi" w:cstheme="majorBidi"/>
          <w:sz w:val="24"/>
          <w:szCs w:val="24"/>
        </w:rPr>
        <w:t xml:space="preserve"> .  (Dans notre cas nous allons essayer avec un email de test)</w:t>
      </w:r>
    </w:p>
    <w:p w14:paraId="093AA2E5" w14:textId="77777777" w:rsidR="00FA50BB" w:rsidRPr="00D7142F" w:rsidRDefault="00FA50BB"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Télécharger, selon le type acheteur public et selon le profil souhaité, le formulaire d’inscription des acheteurs publics :</w:t>
      </w:r>
    </w:p>
    <w:p w14:paraId="2987DD2C" w14:textId="7669F5C8" w:rsidR="00FA50BB" w:rsidRPr="00CB6849" w:rsidRDefault="00FA50BB" w:rsidP="00B33607">
      <w:pPr>
        <w:pStyle w:val="Paragraphedeliste"/>
        <w:numPr>
          <w:ilvl w:val="0"/>
          <w:numId w:val="34"/>
        </w:numPr>
        <w:spacing w:line="360" w:lineRule="auto"/>
        <w:ind w:left="1560" w:hanging="284"/>
        <w:contextualSpacing w:val="0"/>
        <w:jc w:val="both"/>
        <w:rPr>
          <w:rFonts w:ascii="Times New Roman" w:eastAsia="Times New Roman" w:hAnsi="Times New Roman" w:cs="Times New Roman"/>
          <w:sz w:val="24"/>
          <w:szCs w:val="24"/>
        </w:rPr>
      </w:pPr>
      <w:r w:rsidRPr="00CB6849">
        <w:rPr>
          <w:rFonts w:ascii="Times New Roman" w:eastAsia="Times New Roman" w:hAnsi="Times New Roman" w:cs="Times New Roman"/>
          <w:sz w:val="24"/>
          <w:szCs w:val="24"/>
        </w:rPr>
        <w:t>Profil “ Président ou suppléant de commission d’appel d’offres ” des Entreprises et établissements publics.</w:t>
      </w:r>
    </w:p>
    <w:p w14:paraId="5C3C9A61" w14:textId="66FA3089" w:rsidR="00FA50BB" w:rsidRPr="00CB6849" w:rsidRDefault="00FA50BB" w:rsidP="00B33607">
      <w:pPr>
        <w:pStyle w:val="Paragraphedeliste"/>
        <w:numPr>
          <w:ilvl w:val="0"/>
          <w:numId w:val="34"/>
        </w:numPr>
        <w:spacing w:line="360" w:lineRule="auto"/>
        <w:ind w:left="1560" w:hanging="284"/>
        <w:contextualSpacing w:val="0"/>
        <w:jc w:val="both"/>
        <w:rPr>
          <w:rFonts w:ascii="Times New Roman" w:eastAsia="Times New Roman" w:hAnsi="Times New Roman" w:cs="Times New Roman"/>
          <w:sz w:val="24"/>
          <w:szCs w:val="24"/>
        </w:rPr>
      </w:pPr>
      <w:r w:rsidRPr="00CB6849">
        <w:rPr>
          <w:rFonts w:ascii="Times New Roman" w:eastAsia="Times New Roman" w:hAnsi="Times New Roman" w:cs="Times New Roman"/>
          <w:sz w:val="24"/>
          <w:szCs w:val="24"/>
        </w:rPr>
        <w:t xml:space="preserve">Profil “ Administrateur Acheteur ” des Entreprises et établissements publics. </w:t>
      </w:r>
    </w:p>
    <w:p w14:paraId="1BFB5A53" w14:textId="4C510085" w:rsidR="00FA50BB" w:rsidRPr="00CB6849" w:rsidRDefault="00FA50BB" w:rsidP="00B33607">
      <w:pPr>
        <w:pStyle w:val="Paragraphedeliste"/>
        <w:numPr>
          <w:ilvl w:val="0"/>
          <w:numId w:val="34"/>
        </w:numPr>
        <w:spacing w:line="360" w:lineRule="auto"/>
        <w:ind w:left="1560" w:hanging="284"/>
        <w:contextualSpacing w:val="0"/>
        <w:jc w:val="both"/>
        <w:rPr>
          <w:rFonts w:ascii="Times New Roman" w:eastAsia="Times New Roman" w:hAnsi="Times New Roman" w:cs="Times New Roman"/>
          <w:sz w:val="24"/>
          <w:szCs w:val="24"/>
        </w:rPr>
      </w:pPr>
      <w:r w:rsidRPr="00CB6849">
        <w:rPr>
          <w:rFonts w:ascii="Times New Roman" w:eastAsia="Times New Roman" w:hAnsi="Times New Roman" w:cs="Times New Roman"/>
          <w:sz w:val="24"/>
          <w:szCs w:val="24"/>
        </w:rPr>
        <w:t>Profil “ Président ou suppléant de commission d’appel d’offres ” des collectivités territoriales.</w:t>
      </w:r>
    </w:p>
    <w:p w14:paraId="14C4E8E3" w14:textId="27DC72D6" w:rsidR="00FA50BB" w:rsidRPr="00CB6849" w:rsidRDefault="00FA50BB" w:rsidP="00B33607">
      <w:pPr>
        <w:pStyle w:val="Paragraphedeliste"/>
        <w:numPr>
          <w:ilvl w:val="0"/>
          <w:numId w:val="34"/>
        </w:numPr>
        <w:spacing w:line="360" w:lineRule="auto"/>
        <w:ind w:left="1560" w:hanging="284"/>
        <w:contextualSpacing w:val="0"/>
        <w:jc w:val="both"/>
        <w:rPr>
          <w:rFonts w:ascii="Times New Roman" w:eastAsia="Times New Roman" w:hAnsi="Times New Roman" w:cs="Times New Roman"/>
          <w:sz w:val="24"/>
          <w:szCs w:val="24"/>
        </w:rPr>
      </w:pPr>
      <w:r w:rsidRPr="00CB6849">
        <w:rPr>
          <w:rFonts w:ascii="Times New Roman" w:eastAsia="Times New Roman" w:hAnsi="Times New Roman" w:cs="Times New Roman"/>
          <w:sz w:val="24"/>
          <w:szCs w:val="24"/>
        </w:rPr>
        <w:t xml:space="preserve">Profil “ Administrateur Acheteur ” des collectivités territoriales. </w:t>
      </w:r>
    </w:p>
    <w:p w14:paraId="612711EC" w14:textId="51C5FFE3" w:rsidR="00FA50BB" w:rsidRPr="00CB6849" w:rsidRDefault="00FA50BB" w:rsidP="00B33607">
      <w:pPr>
        <w:pStyle w:val="Paragraphedeliste"/>
        <w:numPr>
          <w:ilvl w:val="0"/>
          <w:numId w:val="34"/>
        </w:numPr>
        <w:spacing w:line="360" w:lineRule="auto"/>
        <w:ind w:left="1560" w:hanging="284"/>
        <w:contextualSpacing w:val="0"/>
        <w:jc w:val="both"/>
        <w:rPr>
          <w:rFonts w:ascii="Times New Roman" w:eastAsia="Times New Roman" w:hAnsi="Times New Roman" w:cs="Times New Roman"/>
          <w:sz w:val="24"/>
          <w:szCs w:val="24"/>
        </w:rPr>
      </w:pPr>
      <w:r w:rsidRPr="00CB6849">
        <w:rPr>
          <w:rFonts w:ascii="Times New Roman" w:eastAsia="Times New Roman" w:hAnsi="Times New Roman" w:cs="Times New Roman"/>
          <w:sz w:val="24"/>
          <w:szCs w:val="24"/>
        </w:rPr>
        <w:t>Profil “ Président ou suppléant de commission d’appel d’offres ” des administrations de l’état.</w:t>
      </w:r>
    </w:p>
    <w:p w14:paraId="32E7732F" w14:textId="4DF37718" w:rsidR="00FA50BB" w:rsidRPr="00CB6849" w:rsidRDefault="00FA50BB" w:rsidP="00B33607">
      <w:pPr>
        <w:pStyle w:val="Paragraphedeliste"/>
        <w:numPr>
          <w:ilvl w:val="0"/>
          <w:numId w:val="34"/>
        </w:numPr>
        <w:spacing w:line="360" w:lineRule="auto"/>
        <w:ind w:left="1560" w:hanging="284"/>
        <w:contextualSpacing w:val="0"/>
        <w:jc w:val="both"/>
        <w:rPr>
          <w:rFonts w:ascii="Times New Roman" w:eastAsia="Times New Roman" w:hAnsi="Times New Roman" w:cs="Times New Roman"/>
          <w:sz w:val="24"/>
          <w:szCs w:val="24"/>
        </w:rPr>
      </w:pPr>
      <w:r w:rsidRPr="00CB6849">
        <w:rPr>
          <w:rFonts w:ascii="Times New Roman" w:eastAsia="Times New Roman" w:hAnsi="Times New Roman" w:cs="Times New Roman"/>
          <w:sz w:val="24"/>
          <w:szCs w:val="24"/>
        </w:rPr>
        <w:lastRenderedPageBreak/>
        <w:t xml:space="preserve">Profil “ Administrateur Acheteur ” des administrations de l’état.  </w:t>
      </w:r>
    </w:p>
    <w:p w14:paraId="706C5A41" w14:textId="77777777" w:rsidR="00CB6849" w:rsidRPr="00CB6849" w:rsidRDefault="00CB6849" w:rsidP="00B33607">
      <w:pPr>
        <w:ind w:left="567"/>
        <w:jc w:val="both"/>
        <w:rPr>
          <w:rFonts w:ascii="Times New Roman" w:eastAsia="Times New Roman" w:hAnsi="Times New Roman" w:cs="Times New Roman"/>
          <w:b/>
          <w:bCs/>
          <w:sz w:val="24"/>
          <w:szCs w:val="24"/>
        </w:rPr>
      </w:pPr>
      <w:r w:rsidRPr="00CB6849">
        <w:rPr>
          <w:rFonts w:ascii="Times New Roman" w:eastAsia="Times New Roman" w:hAnsi="Times New Roman" w:cs="Times New Roman"/>
          <w:b/>
          <w:bCs/>
          <w:sz w:val="24"/>
          <w:szCs w:val="24"/>
        </w:rPr>
        <w:t>Gérer les appels d’offres personnels à lui :</w:t>
      </w:r>
    </w:p>
    <w:p w14:paraId="07CF658E" w14:textId="39FE30A0" w:rsidR="00CB6849" w:rsidRPr="00D7142F" w:rsidRDefault="00CB6849"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Supprimer (Au cas de l’exécution du marché).</w:t>
      </w:r>
    </w:p>
    <w:p w14:paraId="3A77A877" w14:textId="25DBC92F" w:rsidR="00CB6849" w:rsidRPr="00D7142F" w:rsidRDefault="00CB6849"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Ajouter (Ouvert, en consultation).</w:t>
      </w:r>
    </w:p>
    <w:p w14:paraId="1B86B9B2" w14:textId="461D21A6" w:rsidR="00CB6849" w:rsidRPr="00D7142F" w:rsidRDefault="00CB6849"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Modifier (Dossier de consultation et l’ensemble des fichiers).</w:t>
      </w:r>
    </w:p>
    <w:p w14:paraId="1A8E9AB0" w14:textId="1060F404" w:rsidR="00CB6849" w:rsidRPr="00D7142F" w:rsidRDefault="00CB6849"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Visualiser.</w:t>
      </w:r>
    </w:p>
    <w:p w14:paraId="6BD10E2D" w14:textId="015A7150" w:rsidR="00CB6849" w:rsidRPr="00D7142F" w:rsidRDefault="00CB6849"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Publier le dossier de consultation.</w:t>
      </w:r>
    </w:p>
    <w:p w14:paraId="4E19D60C" w14:textId="432EAC5B" w:rsidR="00CB6849" w:rsidRPr="00CB6849" w:rsidRDefault="00A30D0A" w:rsidP="00B33607">
      <w:pPr>
        <w:ind w:left="567"/>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Visualiser</w:t>
      </w:r>
      <w:r w:rsidR="00CB6849" w:rsidRPr="00CB6849">
        <w:rPr>
          <w:rFonts w:ascii="Times New Roman" w:eastAsia="Times New Roman" w:hAnsi="Times New Roman" w:cs="Times New Roman"/>
          <w:b/>
          <w:bCs/>
          <w:sz w:val="24"/>
          <w:szCs w:val="24"/>
        </w:rPr>
        <w:t xml:space="preserve"> les candidatures pour un appel d’offres donné </w:t>
      </w:r>
    </w:p>
    <w:p w14:paraId="50357462" w14:textId="4345A862" w:rsidR="00CB6849" w:rsidRPr="00D7142F" w:rsidRDefault="00CB6849"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 xml:space="preserve">   Dans leurs ordres d’arrivée + numérotés (Faire attention au délai).</w:t>
      </w:r>
    </w:p>
    <w:p w14:paraId="2DBEAE44" w14:textId="2069F685" w:rsidR="00CB6849" w:rsidRPr="00D7142F" w:rsidRDefault="00CB6849"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 xml:space="preserve">   Registre des dépôts.</w:t>
      </w:r>
    </w:p>
    <w:p w14:paraId="00394184" w14:textId="084B699A" w:rsidR="00CB6849" w:rsidRPr="00CB6849" w:rsidRDefault="00CB6849" w:rsidP="00B33607">
      <w:pPr>
        <w:ind w:left="567"/>
        <w:jc w:val="both"/>
        <w:rPr>
          <w:rFonts w:ascii="Times New Roman" w:eastAsia="Times New Roman" w:hAnsi="Times New Roman" w:cs="Times New Roman"/>
          <w:b/>
          <w:bCs/>
          <w:sz w:val="24"/>
          <w:szCs w:val="24"/>
        </w:rPr>
      </w:pPr>
      <w:r w:rsidRPr="00CB6849">
        <w:rPr>
          <w:rFonts w:ascii="Times New Roman" w:eastAsia="Times New Roman" w:hAnsi="Times New Roman" w:cs="Times New Roman"/>
          <w:b/>
          <w:bCs/>
          <w:sz w:val="24"/>
          <w:szCs w:val="24"/>
        </w:rPr>
        <w:t>Consulter les soumissionnaires pour un appel d’offres donné.</w:t>
      </w:r>
    </w:p>
    <w:p w14:paraId="68A9CA11" w14:textId="2B36F886" w:rsidR="009B4BCB" w:rsidRDefault="00B61A3B" w:rsidP="00E91E0D">
      <w:pPr>
        <w:pStyle w:val="points"/>
        <w:spacing w:before="240"/>
        <w:ind w:left="1638" w:hanging="357"/>
        <w:jc w:val="both"/>
        <w:rPr>
          <w:rFonts w:ascii="Book Antiqua"/>
        </w:rPr>
      </w:pPr>
      <w:r w:rsidRPr="00B61A3B">
        <w:rPr>
          <w:rFonts w:eastAsia="Times New Roman"/>
        </w:rPr>
        <w:t>Admin</w:t>
      </w:r>
    </w:p>
    <w:p w14:paraId="5F87A7EF" w14:textId="77777777" w:rsidR="00B61A3B" w:rsidRPr="00B61A3B" w:rsidRDefault="00B61A3B" w:rsidP="00690D8D">
      <w:pPr>
        <w:ind w:left="567"/>
        <w:jc w:val="both"/>
        <w:rPr>
          <w:rFonts w:ascii="Times New Roman" w:eastAsia="Times New Roman" w:hAnsi="Times New Roman" w:cs="Times New Roman"/>
          <w:b/>
          <w:bCs/>
          <w:sz w:val="24"/>
          <w:szCs w:val="24"/>
        </w:rPr>
      </w:pPr>
      <w:bookmarkStart w:id="35" w:name="_Le_suivi_des_marchés_:"/>
      <w:bookmarkStart w:id="36" w:name="_bookmark10"/>
      <w:bookmarkEnd w:id="35"/>
      <w:bookmarkEnd w:id="36"/>
      <w:r w:rsidRPr="00B61A3B">
        <w:rPr>
          <w:rFonts w:ascii="Times New Roman" w:eastAsia="Times New Roman" w:hAnsi="Times New Roman" w:cs="Times New Roman"/>
          <w:b/>
          <w:bCs/>
          <w:sz w:val="24"/>
          <w:szCs w:val="24"/>
        </w:rPr>
        <w:t>Authentification</w:t>
      </w:r>
    </w:p>
    <w:p w14:paraId="72426565" w14:textId="7096E81C" w:rsidR="00B61A3B" w:rsidRDefault="00B61A3B" w:rsidP="00690D8D">
      <w:pPr>
        <w:ind w:left="567"/>
        <w:jc w:val="both"/>
        <w:rPr>
          <w:rFonts w:ascii="Times New Roman" w:eastAsia="Times New Roman" w:hAnsi="Times New Roman" w:cs="Times New Roman"/>
          <w:b/>
          <w:bCs/>
          <w:sz w:val="24"/>
          <w:szCs w:val="24"/>
        </w:rPr>
      </w:pPr>
      <w:r w:rsidRPr="00B61A3B">
        <w:rPr>
          <w:rFonts w:ascii="Times New Roman" w:eastAsia="Times New Roman" w:hAnsi="Times New Roman" w:cs="Times New Roman"/>
          <w:b/>
          <w:bCs/>
          <w:sz w:val="24"/>
          <w:szCs w:val="24"/>
        </w:rPr>
        <w:t xml:space="preserve">Gérer les utilisateurs </w:t>
      </w:r>
    </w:p>
    <w:p w14:paraId="68537E32" w14:textId="2BB9BC36" w:rsidR="00A30D0A" w:rsidRPr="00B61A3B" w:rsidRDefault="00A30D0A" w:rsidP="00690D8D">
      <w:pPr>
        <w:ind w:left="567"/>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Gérer les documents officiels</w:t>
      </w:r>
    </w:p>
    <w:p w14:paraId="7838D145" w14:textId="4920194B" w:rsidR="00B61A3B" w:rsidRPr="00B61A3B" w:rsidRDefault="00B61A3B" w:rsidP="00690D8D">
      <w:pPr>
        <w:ind w:left="567"/>
        <w:jc w:val="both"/>
        <w:rPr>
          <w:rFonts w:ascii="Times New Roman" w:eastAsia="Times New Roman" w:hAnsi="Times New Roman" w:cs="Times New Roman"/>
          <w:b/>
          <w:bCs/>
          <w:sz w:val="24"/>
          <w:szCs w:val="24"/>
        </w:rPr>
      </w:pPr>
      <w:r w:rsidRPr="00B61A3B">
        <w:rPr>
          <w:rFonts w:ascii="Times New Roman" w:eastAsia="Times New Roman" w:hAnsi="Times New Roman" w:cs="Times New Roman"/>
          <w:b/>
          <w:bCs/>
          <w:sz w:val="24"/>
          <w:szCs w:val="24"/>
        </w:rPr>
        <w:t>Gérer les annonces récentes concernant les appels d’off</w:t>
      </w:r>
      <w:r w:rsidRPr="00690D8D">
        <w:rPr>
          <w:rFonts w:ascii="Times New Roman" w:eastAsia="Times New Roman" w:hAnsi="Times New Roman" w:cs="Times New Roman"/>
          <w:b/>
          <w:bCs/>
          <w:sz w:val="24"/>
          <w:szCs w:val="24"/>
        </w:rPr>
        <w:t>res</w:t>
      </w:r>
    </w:p>
    <w:p w14:paraId="1EC05A77" w14:textId="461CA4CC" w:rsidR="009B4BCB" w:rsidRPr="009B4BCB" w:rsidRDefault="00930DB8" w:rsidP="00E91E0D">
      <w:pPr>
        <w:pStyle w:val="points"/>
        <w:spacing w:before="240"/>
        <w:ind w:left="1638" w:hanging="357"/>
        <w:jc w:val="both"/>
      </w:pPr>
      <w:r w:rsidRPr="00930DB8">
        <w:rPr>
          <w:rFonts w:eastAsia="Times New Roman"/>
        </w:rPr>
        <w:t>Soumissionnaire</w:t>
      </w:r>
    </w:p>
    <w:p w14:paraId="125001B4" w14:textId="01495221" w:rsidR="00930DB8" w:rsidRPr="00930DB8" w:rsidRDefault="00930DB8" w:rsidP="00930DB8">
      <w:pPr>
        <w:ind w:left="567"/>
        <w:jc w:val="both"/>
        <w:rPr>
          <w:rFonts w:ascii="Times New Roman" w:eastAsia="Times New Roman" w:hAnsi="Times New Roman" w:cs="Times New Roman"/>
          <w:b/>
          <w:bCs/>
          <w:sz w:val="24"/>
          <w:szCs w:val="24"/>
        </w:rPr>
      </w:pPr>
      <w:r w:rsidRPr="00930DB8">
        <w:rPr>
          <w:rFonts w:ascii="Times New Roman" w:eastAsia="Times New Roman" w:hAnsi="Times New Roman" w:cs="Times New Roman"/>
          <w:b/>
          <w:bCs/>
          <w:sz w:val="24"/>
          <w:szCs w:val="24"/>
        </w:rPr>
        <w:t xml:space="preserve">Retirer le dossier de consultation </w:t>
      </w:r>
      <w:r w:rsidR="00A30D0A">
        <w:rPr>
          <w:rFonts w:ascii="Times New Roman" w:eastAsia="Times New Roman" w:hAnsi="Times New Roman" w:cs="Times New Roman"/>
          <w:sz w:val="24"/>
          <w:szCs w:val="24"/>
        </w:rPr>
        <w:t>(Nécessite une authentification</w:t>
      </w:r>
      <w:r w:rsidRPr="00930DB8">
        <w:rPr>
          <w:rFonts w:ascii="Times New Roman" w:eastAsia="Times New Roman" w:hAnsi="Times New Roman" w:cs="Times New Roman"/>
          <w:sz w:val="24"/>
          <w:szCs w:val="24"/>
        </w:rPr>
        <w:t>).</w:t>
      </w:r>
      <w:r w:rsidRPr="00930DB8">
        <w:rPr>
          <w:rFonts w:ascii="Times New Roman" w:eastAsia="Times New Roman" w:hAnsi="Times New Roman" w:cs="Times New Roman"/>
          <w:b/>
          <w:bCs/>
          <w:sz w:val="24"/>
          <w:szCs w:val="24"/>
        </w:rPr>
        <w:t xml:space="preserve"> </w:t>
      </w:r>
    </w:p>
    <w:p w14:paraId="225E2392" w14:textId="6DBACADB" w:rsidR="00930DB8" w:rsidRPr="00930DB8" w:rsidRDefault="00930DB8" w:rsidP="00930DB8">
      <w:pPr>
        <w:ind w:left="567"/>
        <w:jc w:val="both"/>
        <w:rPr>
          <w:rFonts w:ascii="Times New Roman" w:eastAsia="Times New Roman" w:hAnsi="Times New Roman" w:cs="Times New Roman"/>
          <w:b/>
          <w:bCs/>
          <w:sz w:val="24"/>
          <w:szCs w:val="24"/>
        </w:rPr>
      </w:pPr>
      <w:r w:rsidRPr="00930DB8">
        <w:rPr>
          <w:rFonts w:ascii="Times New Roman" w:eastAsia="Times New Roman" w:hAnsi="Times New Roman" w:cs="Times New Roman"/>
          <w:b/>
          <w:bCs/>
          <w:sz w:val="24"/>
          <w:szCs w:val="24"/>
        </w:rPr>
        <w:t xml:space="preserve">Inscription </w:t>
      </w:r>
      <w:r w:rsidRPr="00930DB8">
        <w:rPr>
          <w:rFonts w:ascii="Times New Roman" w:eastAsia="Times New Roman" w:hAnsi="Times New Roman" w:cs="Times New Roman"/>
          <w:sz w:val="24"/>
          <w:szCs w:val="24"/>
        </w:rPr>
        <w:t>(Formulaire d’inscription spécifique par rapport aux acheteurs publics).</w:t>
      </w:r>
    </w:p>
    <w:p w14:paraId="10874EF7" w14:textId="37F3F58F" w:rsidR="00930DB8" w:rsidRPr="00930DB8" w:rsidRDefault="00930DB8" w:rsidP="00930DB8">
      <w:pPr>
        <w:ind w:left="567"/>
        <w:jc w:val="both"/>
        <w:rPr>
          <w:rFonts w:ascii="Times New Roman" w:eastAsia="Times New Roman" w:hAnsi="Times New Roman" w:cs="Times New Roman"/>
          <w:b/>
          <w:bCs/>
          <w:sz w:val="24"/>
          <w:szCs w:val="24"/>
        </w:rPr>
      </w:pPr>
      <w:r w:rsidRPr="00930DB8">
        <w:rPr>
          <w:rFonts w:ascii="Times New Roman" w:eastAsia="Times New Roman" w:hAnsi="Times New Roman" w:cs="Times New Roman"/>
          <w:b/>
          <w:bCs/>
          <w:sz w:val="24"/>
          <w:szCs w:val="24"/>
        </w:rPr>
        <w:t>Gérer le profil</w:t>
      </w:r>
    </w:p>
    <w:p w14:paraId="31ED12AD" w14:textId="5F482513" w:rsidR="00930DB8" w:rsidRPr="00930DB8" w:rsidRDefault="00930DB8" w:rsidP="00930DB8">
      <w:pPr>
        <w:ind w:left="567"/>
        <w:jc w:val="both"/>
        <w:rPr>
          <w:rFonts w:ascii="Times New Roman" w:eastAsia="Times New Roman" w:hAnsi="Times New Roman" w:cs="Times New Roman"/>
          <w:b/>
          <w:bCs/>
          <w:sz w:val="24"/>
          <w:szCs w:val="24"/>
        </w:rPr>
      </w:pPr>
      <w:r w:rsidRPr="00930DB8">
        <w:rPr>
          <w:rFonts w:ascii="Times New Roman" w:eastAsia="Times New Roman" w:hAnsi="Times New Roman" w:cs="Times New Roman"/>
          <w:b/>
          <w:bCs/>
          <w:sz w:val="24"/>
          <w:szCs w:val="24"/>
        </w:rPr>
        <w:t>Authentification</w:t>
      </w:r>
    </w:p>
    <w:p w14:paraId="5AEF3223" w14:textId="514EE1DE" w:rsidR="009B4BCB" w:rsidRPr="00930DB8" w:rsidRDefault="00930DB8" w:rsidP="00930DB8">
      <w:pPr>
        <w:ind w:left="567"/>
        <w:jc w:val="both"/>
        <w:rPr>
          <w:rFonts w:ascii="Times New Roman" w:eastAsia="Times New Roman" w:hAnsi="Times New Roman" w:cs="Times New Roman"/>
          <w:b/>
          <w:bCs/>
          <w:sz w:val="24"/>
          <w:szCs w:val="24"/>
        </w:rPr>
      </w:pPr>
      <w:r w:rsidRPr="00930DB8">
        <w:rPr>
          <w:rFonts w:ascii="Times New Roman" w:eastAsia="Times New Roman" w:hAnsi="Times New Roman" w:cs="Times New Roman"/>
          <w:b/>
          <w:bCs/>
          <w:sz w:val="24"/>
          <w:szCs w:val="24"/>
        </w:rPr>
        <w:t>Déposer les dossiers électroniques de candidature.</w:t>
      </w:r>
    </w:p>
    <w:p w14:paraId="06019409" w14:textId="6BDDD088" w:rsidR="009B4BCB" w:rsidRPr="00457380" w:rsidRDefault="009B4BCB" w:rsidP="00457380">
      <w:pPr>
        <w:pStyle w:val="Style1Soustitre2"/>
      </w:pPr>
      <w:bookmarkStart w:id="37" w:name="Besoins_non_Fonctionnelles"/>
      <w:bookmarkStart w:id="38" w:name="_bookmark11"/>
      <w:bookmarkStart w:id="39" w:name="_Toc36411614"/>
      <w:bookmarkStart w:id="40" w:name="_Toc42711768"/>
      <w:bookmarkEnd w:id="37"/>
      <w:bookmarkEnd w:id="38"/>
      <w:r w:rsidRPr="00457380">
        <w:t xml:space="preserve">Besoins non </w:t>
      </w:r>
      <w:r w:rsidR="00457380" w:rsidRPr="00895505">
        <w:t>fonctionnels</w:t>
      </w:r>
      <w:bookmarkEnd w:id="39"/>
      <w:bookmarkEnd w:id="40"/>
    </w:p>
    <w:p w14:paraId="2765D0FC" w14:textId="77777777" w:rsidR="000C5442" w:rsidRPr="000C5442" w:rsidRDefault="000C5442" w:rsidP="000C5442">
      <w:pPr>
        <w:pStyle w:val="Paragraphedeliste"/>
        <w:widowControl w:val="0"/>
        <w:tabs>
          <w:tab w:val="left" w:pos="567"/>
        </w:tabs>
        <w:autoSpaceDE w:val="0"/>
        <w:autoSpaceDN w:val="0"/>
        <w:spacing w:before="221" w:after="0" w:line="240" w:lineRule="auto"/>
        <w:ind w:left="567"/>
        <w:contextualSpacing w:val="0"/>
        <w:jc w:val="both"/>
        <w:rPr>
          <w:rFonts w:asciiTheme="majorBidi" w:hAnsiTheme="majorBidi" w:cstheme="majorBidi"/>
          <w:b/>
          <w:bCs/>
          <w:sz w:val="24"/>
          <w:szCs w:val="24"/>
        </w:rPr>
      </w:pPr>
      <w:r>
        <w:rPr>
          <w:rFonts w:asciiTheme="majorBidi" w:hAnsiTheme="majorBidi" w:cstheme="majorBidi"/>
          <w:b/>
          <w:bCs/>
          <w:sz w:val="24"/>
          <w:szCs w:val="24"/>
        </w:rPr>
        <w:t>Sécurité :</w:t>
      </w:r>
      <w:r w:rsidRPr="000C5442">
        <w:rPr>
          <w:rFonts w:asciiTheme="majorBidi" w:hAnsiTheme="majorBidi" w:cstheme="majorBidi"/>
          <w:b/>
          <w:bCs/>
          <w:sz w:val="24"/>
          <w:szCs w:val="24"/>
        </w:rPr>
        <w:t xml:space="preserve"> </w:t>
      </w:r>
      <w:r w:rsidRPr="000C5442">
        <w:rPr>
          <w:rFonts w:asciiTheme="majorBidi" w:hAnsiTheme="majorBidi" w:cstheme="majorBidi"/>
          <w:sz w:val="24"/>
          <w:szCs w:val="24"/>
        </w:rPr>
        <w:t>La plateforme doit assurer la sécurité pour les utilisateurs (Authentification).</w:t>
      </w:r>
    </w:p>
    <w:p w14:paraId="080F26FC" w14:textId="77777777" w:rsidR="000C5442" w:rsidRPr="000C5442" w:rsidRDefault="000C5442" w:rsidP="000C5442">
      <w:pPr>
        <w:pStyle w:val="Paragraphedeliste"/>
        <w:widowControl w:val="0"/>
        <w:tabs>
          <w:tab w:val="left" w:pos="567"/>
        </w:tabs>
        <w:autoSpaceDE w:val="0"/>
        <w:autoSpaceDN w:val="0"/>
        <w:spacing w:before="221" w:after="0" w:line="240" w:lineRule="auto"/>
        <w:ind w:left="567"/>
        <w:contextualSpacing w:val="0"/>
        <w:jc w:val="both"/>
        <w:rPr>
          <w:rFonts w:asciiTheme="majorBidi" w:hAnsiTheme="majorBidi" w:cstheme="majorBidi"/>
          <w:sz w:val="24"/>
          <w:szCs w:val="24"/>
        </w:rPr>
      </w:pPr>
      <w:r>
        <w:rPr>
          <w:rFonts w:asciiTheme="majorBidi" w:hAnsiTheme="majorBidi" w:cstheme="majorBidi"/>
          <w:b/>
          <w:bCs/>
          <w:sz w:val="24"/>
          <w:szCs w:val="24"/>
        </w:rPr>
        <w:t>Convivialité :</w:t>
      </w:r>
      <w:r w:rsidRPr="000C5442">
        <w:rPr>
          <w:rFonts w:asciiTheme="majorBidi" w:hAnsiTheme="majorBidi" w:cstheme="majorBidi"/>
          <w:b/>
          <w:bCs/>
          <w:sz w:val="24"/>
          <w:szCs w:val="24"/>
        </w:rPr>
        <w:t xml:space="preserve"> </w:t>
      </w:r>
      <w:r w:rsidRPr="000C5442">
        <w:rPr>
          <w:rFonts w:asciiTheme="majorBidi" w:hAnsiTheme="majorBidi" w:cstheme="majorBidi"/>
          <w:sz w:val="24"/>
          <w:szCs w:val="24"/>
        </w:rPr>
        <w:t>Ergonomie des interfaces homme machine et facilité d’utilisation.</w:t>
      </w:r>
    </w:p>
    <w:p w14:paraId="48573BB2" w14:textId="77777777" w:rsidR="000C5442" w:rsidRPr="000C5442" w:rsidRDefault="000C5442" w:rsidP="000C5442">
      <w:pPr>
        <w:pStyle w:val="Paragraphedeliste"/>
        <w:widowControl w:val="0"/>
        <w:tabs>
          <w:tab w:val="left" w:pos="567"/>
        </w:tabs>
        <w:autoSpaceDE w:val="0"/>
        <w:autoSpaceDN w:val="0"/>
        <w:spacing w:before="221" w:after="0" w:line="240" w:lineRule="auto"/>
        <w:ind w:left="567"/>
        <w:contextualSpacing w:val="0"/>
        <w:jc w:val="both"/>
        <w:rPr>
          <w:rFonts w:asciiTheme="majorBidi" w:hAnsiTheme="majorBidi" w:cstheme="majorBidi"/>
          <w:b/>
          <w:bCs/>
          <w:sz w:val="24"/>
          <w:szCs w:val="24"/>
        </w:rPr>
      </w:pPr>
      <w:r w:rsidRPr="000C5442">
        <w:rPr>
          <w:rFonts w:asciiTheme="majorBidi" w:hAnsiTheme="majorBidi" w:cstheme="majorBidi"/>
          <w:b/>
          <w:bCs/>
          <w:sz w:val="24"/>
          <w:szCs w:val="24"/>
        </w:rPr>
        <w:t xml:space="preserve">Performance : </w:t>
      </w:r>
      <w:r w:rsidRPr="000C5442">
        <w:rPr>
          <w:rFonts w:asciiTheme="majorBidi" w:hAnsiTheme="majorBidi" w:cstheme="majorBidi"/>
          <w:sz w:val="24"/>
          <w:szCs w:val="24"/>
        </w:rPr>
        <w:t>Un minimum de délai d’attente.</w:t>
      </w:r>
    </w:p>
    <w:p w14:paraId="5599E8F4" w14:textId="77777777" w:rsidR="000C5442" w:rsidRPr="000C5442" w:rsidRDefault="000C5442" w:rsidP="000C5442">
      <w:pPr>
        <w:pStyle w:val="Paragraphedeliste"/>
        <w:widowControl w:val="0"/>
        <w:tabs>
          <w:tab w:val="left" w:pos="567"/>
        </w:tabs>
        <w:autoSpaceDE w:val="0"/>
        <w:autoSpaceDN w:val="0"/>
        <w:spacing w:before="221" w:after="0" w:line="240" w:lineRule="auto"/>
        <w:ind w:left="567"/>
        <w:contextualSpacing w:val="0"/>
        <w:jc w:val="both"/>
        <w:rPr>
          <w:rFonts w:asciiTheme="majorBidi" w:hAnsiTheme="majorBidi" w:cstheme="majorBidi"/>
          <w:b/>
          <w:bCs/>
          <w:sz w:val="24"/>
          <w:szCs w:val="24"/>
        </w:rPr>
      </w:pPr>
      <w:r w:rsidRPr="000C5442">
        <w:rPr>
          <w:rFonts w:asciiTheme="majorBidi" w:hAnsiTheme="majorBidi" w:cstheme="majorBidi"/>
          <w:b/>
          <w:bCs/>
          <w:sz w:val="24"/>
          <w:szCs w:val="24"/>
        </w:rPr>
        <w:t>Simplicité d’utilisation.</w:t>
      </w:r>
    </w:p>
    <w:p w14:paraId="7A5F44BF" w14:textId="6554FEFC" w:rsidR="00370979" w:rsidRPr="005D3905" w:rsidRDefault="000C5442" w:rsidP="005D3905">
      <w:pPr>
        <w:pStyle w:val="Paragraphedeliste"/>
        <w:widowControl w:val="0"/>
        <w:tabs>
          <w:tab w:val="left" w:pos="567"/>
        </w:tabs>
        <w:autoSpaceDE w:val="0"/>
        <w:autoSpaceDN w:val="0"/>
        <w:spacing w:before="221" w:after="0" w:line="240" w:lineRule="auto"/>
        <w:ind w:left="567"/>
        <w:contextualSpacing w:val="0"/>
        <w:jc w:val="both"/>
        <w:rPr>
          <w:rFonts w:asciiTheme="majorBidi" w:hAnsiTheme="majorBidi" w:cstheme="majorBidi"/>
          <w:sz w:val="24"/>
          <w:szCs w:val="24"/>
        </w:rPr>
      </w:pPr>
      <w:r w:rsidRPr="000C5442">
        <w:rPr>
          <w:rFonts w:asciiTheme="majorBidi" w:hAnsiTheme="majorBidi" w:cstheme="majorBidi"/>
          <w:b/>
          <w:bCs/>
          <w:sz w:val="24"/>
          <w:szCs w:val="24"/>
        </w:rPr>
        <w:t xml:space="preserve">Extensibilité : </w:t>
      </w:r>
      <w:r w:rsidRPr="000C5442">
        <w:rPr>
          <w:rFonts w:asciiTheme="majorBidi" w:hAnsiTheme="majorBidi" w:cstheme="majorBidi"/>
          <w:sz w:val="24"/>
          <w:szCs w:val="24"/>
        </w:rPr>
        <w:t>le site web doit permettre à tout moment l’ajout d’autres modules.</w:t>
      </w:r>
    </w:p>
    <w:p w14:paraId="5202C342" w14:textId="4176A55B" w:rsidR="00D41D9A" w:rsidRDefault="00457380" w:rsidP="00457380">
      <w:pPr>
        <w:pStyle w:val="Style1itre1"/>
      </w:pPr>
      <w:bookmarkStart w:id="41" w:name="_Toc36411615"/>
      <w:bookmarkStart w:id="42" w:name="_Toc42711769"/>
      <w:r>
        <w:lastRenderedPageBreak/>
        <w:t>Conclusion</w:t>
      </w:r>
      <w:bookmarkEnd w:id="41"/>
      <w:bookmarkEnd w:id="42"/>
    </w:p>
    <w:p w14:paraId="43483E5D" w14:textId="6E2A207A" w:rsidR="00E91E0D" w:rsidRPr="00E91E0D" w:rsidRDefault="00F2282C" w:rsidP="009E3CB4">
      <w:pPr>
        <w:spacing w:after="0" w:line="360" w:lineRule="auto"/>
        <w:ind w:left="567" w:firstLine="709"/>
        <w:jc w:val="both"/>
        <w:rPr>
          <w:rFonts w:asciiTheme="majorBidi" w:hAnsiTheme="majorBidi" w:cstheme="majorBidi"/>
          <w:sz w:val="24"/>
          <w:szCs w:val="24"/>
        </w:rPr>
      </w:pPr>
      <w:r>
        <w:rPr>
          <w:rFonts w:asciiTheme="majorBidi" w:hAnsiTheme="majorBidi" w:cstheme="majorBidi"/>
          <w:sz w:val="24"/>
          <w:szCs w:val="24"/>
        </w:rPr>
        <w:t>Au cours de ce</w:t>
      </w:r>
      <w:r w:rsidR="00E91E0D" w:rsidRPr="00E91E0D">
        <w:rPr>
          <w:rFonts w:asciiTheme="majorBidi" w:hAnsiTheme="majorBidi" w:cstheme="majorBidi"/>
          <w:sz w:val="24"/>
          <w:szCs w:val="24"/>
        </w:rPr>
        <w:t xml:space="preserve"> chapitre</w:t>
      </w:r>
      <w:r>
        <w:rPr>
          <w:rFonts w:asciiTheme="majorBidi" w:hAnsiTheme="majorBidi" w:cstheme="majorBidi"/>
          <w:sz w:val="24"/>
          <w:szCs w:val="24"/>
        </w:rPr>
        <w:t>, nous avons</w:t>
      </w:r>
      <w:r w:rsidR="00E91E0D" w:rsidRPr="00E91E0D">
        <w:rPr>
          <w:rFonts w:asciiTheme="majorBidi" w:hAnsiTheme="majorBidi" w:cstheme="majorBidi"/>
          <w:sz w:val="24"/>
          <w:szCs w:val="24"/>
        </w:rPr>
        <w:t xml:space="preserve"> </w:t>
      </w:r>
      <w:r w:rsidR="005B0B51" w:rsidRPr="00E91E0D">
        <w:rPr>
          <w:rFonts w:asciiTheme="majorBidi" w:hAnsiTheme="majorBidi" w:cstheme="majorBidi"/>
          <w:sz w:val="24"/>
          <w:szCs w:val="24"/>
        </w:rPr>
        <w:t>situé</w:t>
      </w:r>
      <w:r w:rsidR="00E91E0D" w:rsidRPr="00E91E0D">
        <w:rPr>
          <w:rFonts w:asciiTheme="majorBidi" w:hAnsiTheme="majorBidi" w:cstheme="majorBidi"/>
          <w:sz w:val="24"/>
          <w:szCs w:val="24"/>
        </w:rPr>
        <w:t xml:space="preserve"> le contexte de notre projet</w:t>
      </w:r>
      <w:r>
        <w:rPr>
          <w:rFonts w:asciiTheme="majorBidi" w:hAnsiTheme="majorBidi" w:cstheme="majorBidi"/>
          <w:sz w:val="24"/>
          <w:szCs w:val="24"/>
        </w:rPr>
        <w:t>, ainsi que nous avons mettre en évidence le cahier de charge du projet.</w:t>
      </w:r>
    </w:p>
    <w:p w14:paraId="7FB272FD" w14:textId="05A6353A" w:rsidR="00D10DC3" w:rsidRDefault="00457380" w:rsidP="009E3CB4">
      <w:pPr>
        <w:spacing w:after="0" w:line="360" w:lineRule="auto"/>
        <w:ind w:left="567" w:firstLine="709"/>
        <w:jc w:val="both"/>
        <w:rPr>
          <w:rFonts w:asciiTheme="majorBidi" w:hAnsiTheme="majorBidi" w:cstheme="majorBidi"/>
          <w:sz w:val="24"/>
          <w:szCs w:val="24"/>
        </w:rPr>
      </w:pPr>
      <w:r w:rsidRPr="00E91E0D">
        <w:rPr>
          <w:rFonts w:asciiTheme="majorBidi" w:hAnsiTheme="majorBidi" w:cstheme="majorBidi"/>
          <w:sz w:val="24"/>
          <w:szCs w:val="24"/>
        </w:rPr>
        <w:t>Dans le chapitre suivant</w:t>
      </w:r>
      <w:r w:rsidR="00CA7605">
        <w:rPr>
          <w:rFonts w:asciiTheme="majorBidi" w:hAnsiTheme="majorBidi" w:cstheme="majorBidi"/>
          <w:sz w:val="24"/>
          <w:szCs w:val="24"/>
        </w:rPr>
        <w:t>,</w:t>
      </w:r>
      <w:r w:rsidRPr="00E91E0D">
        <w:rPr>
          <w:rFonts w:asciiTheme="majorBidi" w:hAnsiTheme="majorBidi" w:cstheme="majorBidi"/>
          <w:sz w:val="24"/>
          <w:szCs w:val="24"/>
        </w:rPr>
        <w:t xml:space="preserve"> nous allons faire une analyse des besoins fonctionnels en identifiant les acteurs, les diagrammes de cas d’utilisation ainsi que la </w:t>
      </w:r>
      <w:r w:rsidR="00D10DC3">
        <w:rPr>
          <w:rFonts w:asciiTheme="majorBidi" w:hAnsiTheme="majorBidi" w:cstheme="majorBidi"/>
          <w:sz w:val="24"/>
          <w:szCs w:val="24"/>
        </w:rPr>
        <w:t>modélisation</w:t>
      </w:r>
      <w:r w:rsidRPr="00E91E0D">
        <w:rPr>
          <w:rFonts w:asciiTheme="majorBidi" w:hAnsiTheme="majorBidi" w:cstheme="majorBidi"/>
          <w:sz w:val="24"/>
          <w:szCs w:val="24"/>
        </w:rPr>
        <w:t xml:space="preserve"> de la base de données sous forme de diagramme de classes.</w:t>
      </w:r>
    </w:p>
    <w:p w14:paraId="18C8B0FA" w14:textId="20C29877" w:rsidR="00D10DC3" w:rsidRDefault="00D10DC3">
      <w:pPr>
        <w:rPr>
          <w:rFonts w:asciiTheme="majorBidi" w:hAnsiTheme="majorBidi" w:cstheme="majorBidi"/>
          <w:sz w:val="24"/>
          <w:szCs w:val="24"/>
        </w:rPr>
      </w:pPr>
    </w:p>
    <w:p w14:paraId="3B26A456" w14:textId="3B6CFF27" w:rsidR="00457380" w:rsidRDefault="00457380" w:rsidP="00E91E0D">
      <w:pPr>
        <w:spacing w:line="360" w:lineRule="auto"/>
        <w:ind w:left="567" w:right="709" w:firstLine="709"/>
        <w:jc w:val="both"/>
        <w:rPr>
          <w:rFonts w:asciiTheme="majorBidi" w:hAnsiTheme="majorBidi" w:cstheme="majorBidi"/>
          <w:sz w:val="24"/>
          <w:szCs w:val="24"/>
        </w:rPr>
      </w:pPr>
    </w:p>
    <w:p w14:paraId="6922038A" w14:textId="58EEBA2B" w:rsidR="00EC651D" w:rsidRPr="00EC651D" w:rsidRDefault="00EC651D" w:rsidP="00EC651D">
      <w:pPr>
        <w:rPr>
          <w:rFonts w:asciiTheme="majorBidi" w:hAnsiTheme="majorBidi" w:cstheme="majorBidi"/>
          <w:sz w:val="24"/>
          <w:szCs w:val="24"/>
        </w:rPr>
      </w:pPr>
    </w:p>
    <w:p w14:paraId="5968F92F" w14:textId="2B2C59B1" w:rsidR="00EC651D" w:rsidRPr="00EC651D" w:rsidRDefault="00EC651D" w:rsidP="00EC651D">
      <w:pPr>
        <w:rPr>
          <w:rFonts w:asciiTheme="majorBidi" w:hAnsiTheme="majorBidi" w:cstheme="majorBidi"/>
          <w:sz w:val="24"/>
          <w:szCs w:val="24"/>
        </w:rPr>
      </w:pPr>
    </w:p>
    <w:p w14:paraId="5F799811" w14:textId="56CBA9ED" w:rsidR="00EC651D" w:rsidRPr="00EC651D" w:rsidRDefault="00EC651D" w:rsidP="00EC651D">
      <w:pPr>
        <w:rPr>
          <w:rFonts w:asciiTheme="majorBidi" w:hAnsiTheme="majorBidi" w:cstheme="majorBidi"/>
          <w:sz w:val="24"/>
          <w:szCs w:val="24"/>
        </w:rPr>
      </w:pPr>
    </w:p>
    <w:p w14:paraId="5E42DC90" w14:textId="461456A1" w:rsidR="00EC651D" w:rsidRPr="00EC651D" w:rsidRDefault="00EC651D" w:rsidP="00EC651D">
      <w:pPr>
        <w:rPr>
          <w:rFonts w:asciiTheme="majorBidi" w:hAnsiTheme="majorBidi" w:cstheme="majorBidi"/>
          <w:sz w:val="24"/>
          <w:szCs w:val="24"/>
        </w:rPr>
      </w:pPr>
    </w:p>
    <w:p w14:paraId="154C41EC" w14:textId="2989AFA3" w:rsidR="00EC651D" w:rsidRPr="00EC651D" w:rsidRDefault="00EC651D" w:rsidP="00EC651D">
      <w:pPr>
        <w:rPr>
          <w:rFonts w:asciiTheme="majorBidi" w:hAnsiTheme="majorBidi" w:cstheme="majorBidi"/>
          <w:sz w:val="24"/>
          <w:szCs w:val="24"/>
        </w:rPr>
      </w:pPr>
    </w:p>
    <w:p w14:paraId="2223BCD5" w14:textId="4BD97121" w:rsidR="00EC651D" w:rsidRDefault="00EC651D" w:rsidP="00EC651D">
      <w:pPr>
        <w:rPr>
          <w:rFonts w:asciiTheme="majorBidi" w:hAnsiTheme="majorBidi" w:cstheme="majorBidi"/>
          <w:sz w:val="24"/>
          <w:szCs w:val="24"/>
        </w:rPr>
      </w:pPr>
    </w:p>
    <w:p w14:paraId="00522B4E" w14:textId="77777777" w:rsidR="001222D4" w:rsidRPr="00EC651D" w:rsidRDefault="001222D4" w:rsidP="00EC651D">
      <w:pPr>
        <w:rPr>
          <w:rFonts w:asciiTheme="majorBidi" w:hAnsiTheme="majorBidi" w:cstheme="majorBidi"/>
          <w:sz w:val="24"/>
          <w:szCs w:val="24"/>
        </w:rPr>
      </w:pPr>
    </w:p>
    <w:p w14:paraId="1323C683" w14:textId="5E833ECB" w:rsidR="00EC651D" w:rsidRPr="00EC651D" w:rsidRDefault="00EC651D" w:rsidP="00EC651D">
      <w:pPr>
        <w:rPr>
          <w:rFonts w:asciiTheme="majorBidi" w:hAnsiTheme="majorBidi" w:cstheme="majorBidi"/>
          <w:sz w:val="24"/>
          <w:szCs w:val="24"/>
        </w:rPr>
      </w:pPr>
    </w:p>
    <w:p w14:paraId="6C0CDC38" w14:textId="44692E74" w:rsidR="00EC651D" w:rsidRPr="00EC651D" w:rsidRDefault="00EC651D" w:rsidP="00EC651D">
      <w:pPr>
        <w:rPr>
          <w:rFonts w:asciiTheme="majorBidi" w:hAnsiTheme="majorBidi" w:cstheme="majorBidi"/>
          <w:sz w:val="24"/>
          <w:szCs w:val="24"/>
        </w:rPr>
      </w:pPr>
    </w:p>
    <w:p w14:paraId="1227F761" w14:textId="2249F28C" w:rsidR="00EC651D" w:rsidRPr="00EC651D" w:rsidRDefault="00EC651D" w:rsidP="00EC651D">
      <w:pPr>
        <w:rPr>
          <w:rFonts w:asciiTheme="majorBidi" w:hAnsiTheme="majorBidi" w:cstheme="majorBidi"/>
          <w:sz w:val="24"/>
          <w:szCs w:val="24"/>
        </w:rPr>
      </w:pPr>
    </w:p>
    <w:p w14:paraId="09EAA214" w14:textId="09589C1B" w:rsidR="00EC651D" w:rsidRPr="00EC651D" w:rsidRDefault="00EC651D" w:rsidP="00EC651D">
      <w:pPr>
        <w:rPr>
          <w:rFonts w:asciiTheme="majorBidi" w:hAnsiTheme="majorBidi" w:cstheme="majorBidi"/>
          <w:sz w:val="24"/>
          <w:szCs w:val="24"/>
        </w:rPr>
      </w:pPr>
    </w:p>
    <w:p w14:paraId="27696C2F" w14:textId="12681FA4" w:rsidR="00EC651D" w:rsidRPr="00EC651D" w:rsidRDefault="00EC651D" w:rsidP="00EC651D">
      <w:pPr>
        <w:rPr>
          <w:rFonts w:asciiTheme="majorBidi" w:hAnsiTheme="majorBidi" w:cstheme="majorBidi"/>
          <w:sz w:val="24"/>
          <w:szCs w:val="24"/>
        </w:rPr>
      </w:pPr>
    </w:p>
    <w:p w14:paraId="3F92A4E1" w14:textId="77CC1E75" w:rsidR="00EC651D" w:rsidRPr="00EC651D" w:rsidRDefault="00EC651D" w:rsidP="00EC651D">
      <w:pPr>
        <w:rPr>
          <w:rFonts w:asciiTheme="majorBidi" w:hAnsiTheme="majorBidi" w:cstheme="majorBidi"/>
          <w:sz w:val="24"/>
          <w:szCs w:val="24"/>
        </w:rPr>
      </w:pPr>
    </w:p>
    <w:p w14:paraId="6CB95CB9" w14:textId="1E27068B" w:rsidR="00EC651D" w:rsidRPr="00EC651D" w:rsidRDefault="00EC651D" w:rsidP="00EC651D">
      <w:pPr>
        <w:rPr>
          <w:rFonts w:asciiTheme="majorBidi" w:hAnsiTheme="majorBidi" w:cstheme="majorBidi"/>
          <w:sz w:val="24"/>
          <w:szCs w:val="24"/>
        </w:rPr>
      </w:pPr>
    </w:p>
    <w:p w14:paraId="5A32B42C" w14:textId="6636E63B" w:rsidR="00EC651D" w:rsidRPr="00EC651D" w:rsidRDefault="00EC651D" w:rsidP="00EC651D">
      <w:pPr>
        <w:rPr>
          <w:rFonts w:asciiTheme="majorBidi" w:hAnsiTheme="majorBidi" w:cstheme="majorBidi"/>
          <w:sz w:val="24"/>
          <w:szCs w:val="24"/>
        </w:rPr>
      </w:pPr>
    </w:p>
    <w:p w14:paraId="632B5500" w14:textId="1068CC9A" w:rsidR="00EC651D" w:rsidRPr="00EC651D" w:rsidRDefault="00EC651D" w:rsidP="00EC651D">
      <w:pPr>
        <w:rPr>
          <w:rFonts w:asciiTheme="majorBidi" w:hAnsiTheme="majorBidi" w:cstheme="majorBidi"/>
          <w:sz w:val="24"/>
          <w:szCs w:val="24"/>
        </w:rPr>
      </w:pPr>
    </w:p>
    <w:p w14:paraId="1F7DDD21" w14:textId="49AE6466" w:rsidR="00EC651D" w:rsidRDefault="00EC651D" w:rsidP="00EC651D">
      <w:pPr>
        <w:tabs>
          <w:tab w:val="left" w:pos="6240"/>
        </w:tabs>
        <w:rPr>
          <w:rFonts w:asciiTheme="majorBidi" w:hAnsiTheme="majorBidi" w:cstheme="majorBidi"/>
          <w:sz w:val="24"/>
          <w:szCs w:val="24"/>
        </w:rPr>
      </w:pPr>
      <w:r>
        <w:rPr>
          <w:rFonts w:asciiTheme="majorBidi" w:hAnsiTheme="majorBidi" w:cstheme="majorBidi"/>
          <w:sz w:val="24"/>
          <w:szCs w:val="24"/>
        </w:rPr>
        <w:tab/>
      </w:r>
    </w:p>
    <w:p w14:paraId="424E892D" w14:textId="5B24B939" w:rsidR="00EC651D" w:rsidRDefault="00EC651D">
      <w:pPr>
        <w:rPr>
          <w:rFonts w:asciiTheme="majorBidi" w:hAnsiTheme="majorBidi" w:cstheme="majorBidi"/>
          <w:sz w:val="24"/>
          <w:szCs w:val="24"/>
        </w:rPr>
      </w:pPr>
    </w:p>
    <w:p w14:paraId="36BB4763" w14:textId="77777777" w:rsidR="00EC651D" w:rsidRPr="00EC651D" w:rsidRDefault="00EC651D" w:rsidP="00EC651D">
      <w:pPr>
        <w:tabs>
          <w:tab w:val="left" w:pos="6240"/>
        </w:tabs>
        <w:rPr>
          <w:rFonts w:asciiTheme="majorBidi" w:hAnsiTheme="majorBidi" w:cstheme="majorBidi"/>
          <w:sz w:val="24"/>
          <w:szCs w:val="24"/>
        </w:rPr>
      </w:pPr>
    </w:p>
    <w:p w14:paraId="1B0C19DC" w14:textId="3A48BBAE" w:rsidR="00EC651D" w:rsidRPr="00EC651D" w:rsidRDefault="00EC651D" w:rsidP="00EC651D">
      <w:pPr>
        <w:rPr>
          <w:rFonts w:asciiTheme="majorBidi" w:hAnsiTheme="majorBidi" w:cstheme="majorBidi"/>
          <w:sz w:val="24"/>
          <w:szCs w:val="24"/>
        </w:rPr>
      </w:pPr>
    </w:p>
    <w:p w14:paraId="1354C2E1" w14:textId="35C4DBD9" w:rsidR="00EC651D" w:rsidRPr="00EC651D" w:rsidRDefault="00EC651D" w:rsidP="00EC651D">
      <w:pPr>
        <w:rPr>
          <w:rFonts w:asciiTheme="majorBidi" w:hAnsiTheme="majorBidi" w:cstheme="majorBidi"/>
          <w:sz w:val="24"/>
          <w:szCs w:val="24"/>
        </w:rPr>
      </w:pPr>
    </w:p>
    <w:p w14:paraId="5C32F0D1" w14:textId="294D6BBA" w:rsidR="00EC651D" w:rsidRPr="00EC651D" w:rsidRDefault="00EC651D" w:rsidP="00EC651D">
      <w:pPr>
        <w:rPr>
          <w:rFonts w:asciiTheme="majorBidi" w:hAnsiTheme="majorBidi" w:cstheme="majorBidi"/>
          <w:sz w:val="24"/>
          <w:szCs w:val="24"/>
        </w:rPr>
      </w:pPr>
    </w:p>
    <w:p w14:paraId="1A2A8455" w14:textId="79C40848" w:rsidR="00EC651D" w:rsidRDefault="001222D4" w:rsidP="00EC651D">
      <w:pPr>
        <w:rPr>
          <w:rFonts w:asciiTheme="majorBidi" w:hAnsiTheme="majorBidi" w:cstheme="majorBidi"/>
          <w:sz w:val="24"/>
          <w:szCs w:val="24"/>
        </w:rPr>
      </w:pPr>
      <w:r w:rsidRPr="00285695">
        <w:rPr>
          <w:rFonts w:ascii="Times New Roman" w:eastAsia="Times New Roman" w:hAnsi="Times New Roman" w:cs="Times New Roman"/>
          <w:bCs/>
          <w:noProof/>
          <w:sz w:val="32"/>
          <w:szCs w:val="32"/>
          <w:lang w:eastAsia="fr-CA"/>
        </w:rPr>
        <w:lastRenderedPageBreak/>
        <mc:AlternateContent>
          <mc:Choice Requires="wps">
            <w:drawing>
              <wp:anchor distT="91440" distB="91440" distL="114300" distR="114300" simplePos="0" relativeHeight="251643392" behindDoc="0" locked="0" layoutInCell="1" allowOverlap="1" wp14:anchorId="522E81AE" wp14:editId="0C3D5379">
                <wp:simplePos x="0" y="0"/>
                <wp:positionH relativeFrom="margin">
                  <wp:align>center</wp:align>
                </wp:positionH>
                <wp:positionV relativeFrom="margin">
                  <wp:align>center</wp:align>
                </wp:positionV>
                <wp:extent cx="5732780" cy="580390"/>
                <wp:effectExtent l="0" t="0" r="0" b="63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580390"/>
                        </a:xfrm>
                        <a:prstGeom prst="rect">
                          <a:avLst/>
                        </a:prstGeom>
                        <a:noFill/>
                        <a:ln w="9525">
                          <a:noFill/>
                          <a:miter lim="800000"/>
                          <a:headEnd/>
                          <a:tailEnd/>
                        </a:ln>
                      </wps:spPr>
                      <wps:txbx>
                        <w:txbxContent>
                          <w:p w14:paraId="663A2E13" w14:textId="26772330" w:rsidR="002966CE" w:rsidRPr="007C39D5" w:rsidRDefault="002966CE" w:rsidP="00D10DC3">
                            <w:pPr>
                              <w:pStyle w:val="chapitre"/>
                            </w:pPr>
                            <w:bookmarkStart w:id="43" w:name="_Toc36411616"/>
                            <w:bookmarkStart w:id="44" w:name="_Toc42711770"/>
                            <w:r w:rsidRPr="007C39D5">
                              <w:t xml:space="preserve">Chapitre </w:t>
                            </w:r>
                            <w:r>
                              <w:t>2</w:t>
                            </w:r>
                            <w:r w:rsidRPr="007C39D5">
                              <w:t> :</w:t>
                            </w:r>
                            <w:r w:rsidRPr="007C39D5">
                              <w:tab/>
                            </w:r>
                            <w:bookmarkEnd w:id="43"/>
                            <w:r>
                              <w:t>Modélisation et Conception</w:t>
                            </w:r>
                            <w:bookmarkEnd w:id="4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2E81AE" id="_x0000_s1028" type="#_x0000_t202" style="position:absolute;margin-left:0;margin-top:0;width:451.4pt;height:45.7pt;z-index:251643392;visibility:visible;mso-wrap-style:square;mso-width-percent:0;mso-height-percent:200;mso-wrap-distance-left:9pt;mso-wrap-distance-top:7.2pt;mso-wrap-distance-right:9pt;mso-wrap-distance-bottom:7.2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" filled="f" stroked="f">
                <v:textbox style="mso-fit-shape-to-text:t">
                  <w:txbxContent>
                    <w:p w14:paraId="663A2E13" w14:textId="26772330" w:rsidR="002966CE" w:rsidRPr="007C39D5" w:rsidRDefault="002966CE" w:rsidP="00D10DC3">
                      <w:pPr>
                        <w:pStyle w:val="chapitre"/>
                      </w:pPr>
                      <w:bookmarkStart w:id="45" w:name="_Toc36411616"/>
                      <w:bookmarkStart w:id="46" w:name="_Toc42711770"/>
                      <w:r w:rsidRPr="007C39D5">
                        <w:t xml:space="preserve">Chapitre </w:t>
                      </w:r>
                      <w:r>
                        <w:t>2</w:t>
                      </w:r>
                      <w:r w:rsidRPr="007C39D5">
                        <w:t> :</w:t>
                      </w:r>
                      <w:r w:rsidRPr="007C39D5">
                        <w:tab/>
                      </w:r>
                      <w:bookmarkEnd w:id="45"/>
                      <w:r>
                        <w:t>Modélisation et Conception</w:t>
                      </w:r>
                      <w:bookmarkEnd w:id="46"/>
                    </w:p>
                  </w:txbxContent>
                </v:textbox>
                <w10:wrap type="square" anchorx="margin" anchory="margin"/>
              </v:shape>
            </w:pict>
          </mc:Fallback>
        </mc:AlternateContent>
      </w:r>
    </w:p>
    <w:p w14:paraId="707E9F79" w14:textId="04FCEE11" w:rsidR="001222D4" w:rsidRPr="001222D4" w:rsidRDefault="001222D4" w:rsidP="001222D4">
      <w:pPr>
        <w:rPr>
          <w:rFonts w:asciiTheme="majorBidi" w:hAnsiTheme="majorBidi" w:cstheme="majorBidi"/>
          <w:sz w:val="24"/>
          <w:szCs w:val="24"/>
        </w:rPr>
      </w:pPr>
    </w:p>
    <w:p w14:paraId="7645A8E9" w14:textId="696DEF53" w:rsidR="001222D4" w:rsidRPr="001222D4" w:rsidRDefault="001222D4" w:rsidP="001222D4">
      <w:pPr>
        <w:rPr>
          <w:rFonts w:asciiTheme="majorBidi" w:hAnsiTheme="majorBidi" w:cstheme="majorBidi"/>
          <w:sz w:val="24"/>
          <w:szCs w:val="24"/>
        </w:rPr>
      </w:pPr>
    </w:p>
    <w:p w14:paraId="39832695" w14:textId="776BFD63" w:rsidR="001222D4" w:rsidRPr="001222D4" w:rsidRDefault="001222D4" w:rsidP="001222D4">
      <w:pPr>
        <w:rPr>
          <w:rFonts w:asciiTheme="majorBidi" w:hAnsiTheme="majorBidi" w:cstheme="majorBidi"/>
          <w:sz w:val="24"/>
          <w:szCs w:val="24"/>
        </w:rPr>
      </w:pPr>
    </w:p>
    <w:p w14:paraId="04E4C850" w14:textId="57E55697" w:rsidR="001222D4" w:rsidRPr="001222D4" w:rsidRDefault="001222D4" w:rsidP="001222D4">
      <w:pPr>
        <w:rPr>
          <w:rFonts w:asciiTheme="majorBidi" w:hAnsiTheme="majorBidi" w:cstheme="majorBidi"/>
          <w:sz w:val="24"/>
          <w:szCs w:val="24"/>
        </w:rPr>
      </w:pPr>
    </w:p>
    <w:p w14:paraId="1437BB2C" w14:textId="39143212" w:rsidR="001222D4" w:rsidRPr="001222D4" w:rsidRDefault="001222D4" w:rsidP="001222D4">
      <w:pPr>
        <w:rPr>
          <w:rFonts w:asciiTheme="majorBidi" w:hAnsiTheme="majorBidi" w:cstheme="majorBidi"/>
          <w:sz w:val="24"/>
          <w:szCs w:val="24"/>
        </w:rPr>
      </w:pPr>
    </w:p>
    <w:p w14:paraId="56D1A106" w14:textId="431B3DC5" w:rsidR="001222D4" w:rsidRPr="001222D4" w:rsidRDefault="001222D4" w:rsidP="001222D4">
      <w:pPr>
        <w:rPr>
          <w:rFonts w:asciiTheme="majorBidi" w:hAnsiTheme="majorBidi" w:cstheme="majorBidi"/>
          <w:sz w:val="24"/>
          <w:szCs w:val="24"/>
        </w:rPr>
      </w:pPr>
    </w:p>
    <w:p w14:paraId="071D7933" w14:textId="10BF49B6" w:rsidR="001222D4" w:rsidRPr="001222D4" w:rsidRDefault="001222D4" w:rsidP="001222D4">
      <w:pPr>
        <w:rPr>
          <w:rFonts w:asciiTheme="majorBidi" w:hAnsiTheme="majorBidi" w:cstheme="majorBidi"/>
          <w:sz w:val="24"/>
          <w:szCs w:val="24"/>
        </w:rPr>
      </w:pPr>
    </w:p>
    <w:p w14:paraId="157B76BA" w14:textId="3C868C78" w:rsidR="001222D4" w:rsidRPr="001222D4" w:rsidRDefault="001222D4" w:rsidP="001222D4">
      <w:pPr>
        <w:rPr>
          <w:rFonts w:asciiTheme="majorBidi" w:hAnsiTheme="majorBidi" w:cstheme="majorBidi"/>
          <w:sz w:val="24"/>
          <w:szCs w:val="24"/>
        </w:rPr>
      </w:pPr>
    </w:p>
    <w:p w14:paraId="10C7BBB3" w14:textId="59788F47" w:rsidR="001222D4" w:rsidRPr="001222D4" w:rsidRDefault="001222D4" w:rsidP="001222D4">
      <w:pPr>
        <w:rPr>
          <w:rFonts w:asciiTheme="majorBidi" w:hAnsiTheme="majorBidi" w:cstheme="majorBidi"/>
          <w:sz w:val="24"/>
          <w:szCs w:val="24"/>
        </w:rPr>
      </w:pPr>
    </w:p>
    <w:p w14:paraId="011D7B0D" w14:textId="6306568C" w:rsidR="001222D4" w:rsidRPr="001222D4" w:rsidRDefault="001222D4" w:rsidP="001222D4">
      <w:pPr>
        <w:rPr>
          <w:rFonts w:asciiTheme="majorBidi" w:hAnsiTheme="majorBidi" w:cstheme="majorBidi"/>
          <w:sz w:val="24"/>
          <w:szCs w:val="24"/>
        </w:rPr>
      </w:pPr>
    </w:p>
    <w:p w14:paraId="0DED36C5" w14:textId="48C85D3B" w:rsidR="00370979" w:rsidRDefault="001222D4" w:rsidP="00F00731">
      <w:pPr>
        <w:tabs>
          <w:tab w:val="left" w:pos="3755"/>
        </w:tabs>
        <w:rPr>
          <w:rFonts w:asciiTheme="majorBidi" w:hAnsiTheme="majorBidi" w:cstheme="majorBidi"/>
          <w:sz w:val="24"/>
          <w:szCs w:val="24"/>
        </w:rPr>
      </w:pPr>
      <w:r>
        <w:rPr>
          <w:rFonts w:asciiTheme="majorBidi" w:hAnsiTheme="majorBidi" w:cstheme="majorBidi"/>
          <w:sz w:val="24"/>
          <w:szCs w:val="24"/>
        </w:rPr>
        <w:tab/>
      </w:r>
    </w:p>
    <w:p w14:paraId="238BE477" w14:textId="1F8EDD39" w:rsidR="001222D4" w:rsidRDefault="00370979" w:rsidP="00370979">
      <w:pPr>
        <w:rPr>
          <w:rFonts w:asciiTheme="majorBidi" w:hAnsiTheme="majorBidi" w:cstheme="majorBidi"/>
          <w:sz w:val="24"/>
          <w:szCs w:val="24"/>
        </w:rPr>
      </w:pPr>
      <w:r>
        <w:rPr>
          <w:rFonts w:asciiTheme="majorBidi" w:hAnsiTheme="majorBidi" w:cstheme="majorBidi"/>
          <w:sz w:val="24"/>
          <w:szCs w:val="24"/>
        </w:rPr>
        <w:br w:type="page"/>
      </w:r>
    </w:p>
    <w:p w14:paraId="1C453F40" w14:textId="77777777" w:rsidR="00AA3659" w:rsidRDefault="00AA3659" w:rsidP="00AA3659">
      <w:pPr>
        <w:pStyle w:val="Style1itre1"/>
        <w:numPr>
          <w:ilvl w:val="0"/>
          <w:numId w:val="25"/>
        </w:numPr>
      </w:pPr>
      <w:bookmarkStart w:id="47" w:name="_Toc42711771"/>
      <w:r w:rsidRPr="00533724">
        <w:lastRenderedPageBreak/>
        <w:t>Introduction</w:t>
      </w:r>
      <w:bookmarkEnd w:id="47"/>
    </w:p>
    <w:p w14:paraId="210418BF" w14:textId="125088D6" w:rsidR="00AA3659" w:rsidRPr="00AA3659" w:rsidRDefault="00AA3659" w:rsidP="009E1979">
      <w:pPr>
        <w:spacing w:after="0" w:line="360" w:lineRule="auto"/>
        <w:ind w:left="567" w:firstLine="709"/>
        <w:jc w:val="both"/>
        <w:rPr>
          <w:rFonts w:asciiTheme="majorBidi" w:hAnsiTheme="majorBidi" w:cstheme="majorBidi"/>
          <w:sz w:val="24"/>
          <w:szCs w:val="24"/>
        </w:rPr>
      </w:pPr>
      <w:r w:rsidRPr="00AA3659">
        <w:rPr>
          <w:rFonts w:asciiTheme="majorBidi" w:hAnsiTheme="majorBidi" w:cstheme="majorBidi"/>
          <w:sz w:val="24"/>
          <w:szCs w:val="24"/>
        </w:rPr>
        <w:t>Toute résolution de problème quel</w:t>
      </w:r>
      <w:r w:rsidR="0074728D">
        <w:rPr>
          <w:rFonts w:asciiTheme="majorBidi" w:hAnsiTheme="majorBidi" w:cstheme="majorBidi"/>
          <w:sz w:val="24"/>
          <w:szCs w:val="24"/>
        </w:rPr>
        <w:t>le</w:t>
      </w:r>
      <w:r w:rsidRPr="00AA3659">
        <w:rPr>
          <w:rFonts w:asciiTheme="majorBidi" w:hAnsiTheme="majorBidi" w:cstheme="majorBidi"/>
          <w:sz w:val="24"/>
          <w:szCs w:val="24"/>
        </w:rPr>
        <w:t xml:space="preserve"> qu’elle soit nécessite plusieurs phases de réflexion plus ou moins longues en fonction de l'ampleur et du type du problème. Lors d'un projet informatique, cette réflexion doit pouvoir être comprise et reprise par toute personne intervenant sur le projet.</w:t>
      </w:r>
    </w:p>
    <w:p w14:paraId="35361E92" w14:textId="7792A60B" w:rsidR="00AA3659" w:rsidRPr="00AA3659" w:rsidRDefault="00AA3659" w:rsidP="009E1979">
      <w:pPr>
        <w:spacing w:after="0" w:line="360" w:lineRule="auto"/>
        <w:ind w:left="567" w:firstLine="709"/>
        <w:jc w:val="both"/>
        <w:rPr>
          <w:rFonts w:asciiTheme="majorBidi" w:hAnsiTheme="majorBidi" w:cstheme="majorBidi"/>
          <w:sz w:val="24"/>
          <w:szCs w:val="24"/>
        </w:rPr>
      </w:pPr>
      <w:r w:rsidRPr="00AA3659">
        <w:rPr>
          <w:rFonts w:asciiTheme="majorBidi" w:hAnsiTheme="majorBidi" w:cstheme="majorBidi"/>
          <w:sz w:val="24"/>
          <w:szCs w:val="24"/>
        </w:rPr>
        <w:t xml:space="preserve">La phase d’analyse permet de lister les résultats attendus, en termes de fonctionnalités. </w:t>
      </w:r>
      <w:r w:rsidR="0074728D">
        <w:rPr>
          <w:rFonts w:asciiTheme="majorBidi" w:hAnsiTheme="majorBidi" w:cstheme="majorBidi"/>
          <w:sz w:val="24"/>
          <w:szCs w:val="24"/>
        </w:rPr>
        <w:t>L</w:t>
      </w:r>
      <w:r w:rsidRPr="00AA3659">
        <w:rPr>
          <w:rFonts w:asciiTheme="majorBidi" w:hAnsiTheme="majorBidi" w:cstheme="majorBidi"/>
          <w:sz w:val="24"/>
          <w:szCs w:val="24"/>
        </w:rPr>
        <w:t>a phase de conception permet de décrire de manière non ambiguë, le plus souvent en utilisant un langage de modélisation, le fonctionnement futur du système, afin d’en faciliter la réalisation.</w:t>
      </w:r>
    </w:p>
    <w:p w14:paraId="783F8FF1" w14:textId="141D757A" w:rsidR="00AA3659" w:rsidRDefault="00AA3659" w:rsidP="009E1979">
      <w:pPr>
        <w:spacing w:after="0" w:line="360" w:lineRule="auto"/>
        <w:ind w:left="567" w:firstLine="709"/>
        <w:jc w:val="both"/>
        <w:rPr>
          <w:rFonts w:asciiTheme="majorBidi" w:hAnsiTheme="majorBidi" w:cstheme="majorBidi"/>
          <w:sz w:val="24"/>
          <w:szCs w:val="24"/>
        </w:rPr>
      </w:pPr>
      <w:r w:rsidRPr="00AA3659">
        <w:rPr>
          <w:rFonts w:asciiTheme="majorBidi" w:hAnsiTheme="majorBidi" w:cstheme="majorBidi"/>
          <w:sz w:val="24"/>
          <w:szCs w:val="24"/>
        </w:rPr>
        <w:t>Donc, après l’étude d</w:t>
      </w:r>
      <w:r w:rsidR="00A05655">
        <w:rPr>
          <w:rFonts w:asciiTheme="majorBidi" w:hAnsiTheme="majorBidi" w:cstheme="majorBidi"/>
          <w:sz w:val="24"/>
          <w:szCs w:val="24"/>
        </w:rPr>
        <w:t>u projet</w:t>
      </w:r>
      <w:r w:rsidRPr="00AA3659">
        <w:rPr>
          <w:rFonts w:asciiTheme="majorBidi" w:hAnsiTheme="majorBidi" w:cstheme="majorBidi"/>
          <w:sz w:val="24"/>
          <w:szCs w:val="24"/>
        </w:rPr>
        <w:t xml:space="preserve"> et l’analyse des besoins </w:t>
      </w:r>
      <w:r w:rsidR="00A05655">
        <w:rPr>
          <w:rFonts w:asciiTheme="majorBidi" w:hAnsiTheme="majorBidi" w:cstheme="majorBidi"/>
          <w:sz w:val="24"/>
          <w:szCs w:val="24"/>
        </w:rPr>
        <w:t>nous</w:t>
      </w:r>
      <w:r w:rsidRPr="00AA3659">
        <w:rPr>
          <w:rFonts w:asciiTheme="majorBidi" w:hAnsiTheme="majorBidi" w:cstheme="majorBidi"/>
          <w:sz w:val="24"/>
          <w:szCs w:val="24"/>
        </w:rPr>
        <w:t xml:space="preserve"> a</w:t>
      </w:r>
      <w:r w:rsidR="00A05655">
        <w:rPr>
          <w:rFonts w:asciiTheme="majorBidi" w:hAnsiTheme="majorBidi" w:cstheme="majorBidi"/>
          <w:sz w:val="24"/>
          <w:szCs w:val="24"/>
        </w:rPr>
        <w:t>vons</w:t>
      </w:r>
      <w:r w:rsidRPr="00AA3659">
        <w:rPr>
          <w:rFonts w:asciiTheme="majorBidi" w:hAnsiTheme="majorBidi" w:cstheme="majorBidi"/>
          <w:sz w:val="24"/>
          <w:szCs w:val="24"/>
        </w:rPr>
        <w:t xml:space="preserve"> consacré ce chapitre à la conception.</w:t>
      </w:r>
    </w:p>
    <w:p w14:paraId="22066DEB" w14:textId="59D51A36" w:rsidR="005067A6" w:rsidRDefault="005067A6" w:rsidP="005067A6">
      <w:pPr>
        <w:pStyle w:val="Style1itre1"/>
        <w:numPr>
          <w:ilvl w:val="0"/>
          <w:numId w:val="25"/>
        </w:numPr>
      </w:pPr>
      <w:bookmarkStart w:id="48" w:name="_Toc42711772"/>
      <w:r>
        <w:t>Choix de la méthodologie de conception</w:t>
      </w:r>
      <w:bookmarkEnd w:id="48"/>
    </w:p>
    <w:p w14:paraId="298197B1" w14:textId="77777777" w:rsidR="00EE4FC3" w:rsidRPr="009E1979" w:rsidRDefault="00EE4FC3" w:rsidP="00EE4FC3">
      <w:pPr>
        <w:spacing w:line="360" w:lineRule="auto"/>
        <w:ind w:left="567" w:firstLine="709"/>
        <w:jc w:val="both"/>
        <w:rPr>
          <w:rFonts w:asciiTheme="majorBidi" w:hAnsiTheme="majorBidi" w:cstheme="majorBidi"/>
          <w:sz w:val="24"/>
          <w:szCs w:val="24"/>
        </w:rPr>
      </w:pPr>
      <w:r w:rsidRPr="009E1979">
        <w:rPr>
          <w:rFonts w:asciiTheme="majorBidi" w:hAnsiTheme="majorBidi" w:cstheme="majorBidi"/>
          <w:sz w:val="24"/>
          <w:szCs w:val="24"/>
        </w:rPr>
        <w:t>Dans le cadre de notre projet, nous avons opté pour l’utilisation d’UML comme un langage de modélisation, car la notation UML utilise l’approche oriente objet en présentant un langage de description universel. Ce choix peut être justifié également par d’autres raisons, parmi eux :</w:t>
      </w:r>
    </w:p>
    <w:p w14:paraId="6BA52C14" w14:textId="2FAB17BF" w:rsidR="00EE4FC3" w:rsidRPr="00D7142F" w:rsidRDefault="00EE4FC3"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Langage formel et normalisé.</w:t>
      </w:r>
    </w:p>
    <w:p w14:paraId="3A98DFBF" w14:textId="091F6482" w:rsidR="00EE4FC3" w:rsidRPr="00D7142F" w:rsidRDefault="00EE4FC3"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Il permet le gain de précision.</w:t>
      </w:r>
    </w:p>
    <w:p w14:paraId="15CC6C32" w14:textId="4709AFA0" w:rsidR="00EE4FC3" w:rsidRPr="00D7142F" w:rsidRDefault="00EE4FC3" w:rsidP="00D7142F">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Il est un support de communication performant, il cadre l’analyse et facilite la compréhension de représentations abstraits complexes.</w:t>
      </w:r>
    </w:p>
    <w:p w14:paraId="371AD1E5" w14:textId="46F69733" w:rsidR="00CD6757" w:rsidRPr="00D75AF7" w:rsidRDefault="00EE4FC3" w:rsidP="00D75AF7">
      <w:pPr>
        <w:pStyle w:val="Paragraphedeliste"/>
        <w:numPr>
          <w:ilvl w:val="0"/>
          <w:numId w:val="10"/>
        </w:numPr>
        <w:spacing w:line="360" w:lineRule="auto"/>
        <w:ind w:left="993" w:hanging="284"/>
        <w:jc w:val="both"/>
        <w:rPr>
          <w:rFonts w:asciiTheme="majorBidi" w:hAnsiTheme="majorBidi" w:cstheme="majorBidi"/>
          <w:sz w:val="24"/>
          <w:szCs w:val="24"/>
        </w:rPr>
      </w:pPr>
      <w:r w:rsidRPr="00D7142F">
        <w:rPr>
          <w:rFonts w:asciiTheme="majorBidi" w:hAnsiTheme="majorBidi" w:cstheme="majorBidi"/>
          <w:sz w:val="24"/>
          <w:szCs w:val="24"/>
        </w:rPr>
        <w:t>Son indépendance par rapport aux langages de programmation, aux domaines d’application et aux processus.</w:t>
      </w:r>
    </w:p>
    <w:p w14:paraId="1EB8EC1B" w14:textId="77777777" w:rsidR="009E1979" w:rsidRPr="00C23839" w:rsidRDefault="009E1979" w:rsidP="009E1979">
      <w:pPr>
        <w:spacing w:after="0" w:line="360" w:lineRule="auto"/>
        <w:ind w:left="567" w:firstLine="709"/>
        <w:jc w:val="both"/>
        <w:rPr>
          <w:rFonts w:asciiTheme="majorBidi" w:hAnsiTheme="majorBidi" w:cstheme="majorBidi"/>
          <w:sz w:val="24"/>
          <w:szCs w:val="24"/>
        </w:rPr>
      </w:pPr>
      <w:r w:rsidRPr="00C23839">
        <w:rPr>
          <w:rFonts w:asciiTheme="majorBidi" w:hAnsiTheme="majorBidi" w:cstheme="majorBidi"/>
          <w:sz w:val="24"/>
          <w:szCs w:val="24"/>
        </w:rPr>
        <w:t>Les concepteurs du langage UML ont mis au point des diagrammes qui fournissent une représentation visuelle pour les différents points de vue de la modélisation.</w:t>
      </w:r>
    </w:p>
    <w:p w14:paraId="374677FD" w14:textId="77777777" w:rsidR="009E1979" w:rsidRPr="00C23839" w:rsidRDefault="009E1979" w:rsidP="009E1979">
      <w:pPr>
        <w:spacing w:after="0" w:line="360" w:lineRule="auto"/>
        <w:ind w:left="567" w:firstLine="709"/>
        <w:jc w:val="both"/>
        <w:rPr>
          <w:rFonts w:asciiTheme="majorBidi" w:hAnsiTheme="majorBidi" w:cstheme="majorBidi"/>
          <w:sz w:val="24"/>
          <w:szCs w:val="24"/>
        </w:rPr>
      </w:pPr>
      <w:r w:rsidRPr="00C23839">
        <w:rPr>
          <w:rFonts w:asciiTheme="majorBidi" w:hAnsiTheme="majorBidi" w:cstheme="majorBidi"/>
          <w:sz w:val="24"/>
          <w:szCs w:val="24"/>
        </w:rPr>
        <w:t>On peut citer parmi ces modèles :</w:t>
      </w:r>
    </w:p>
    <w:p w14:paraId="2575F6E2" w14:textId="77777777" w:rsidR="009E1979" w:rsidRPr="00C23839" w:rsidRDefault="009E1979" w:rsidP="009E1979">
      <w:pPr>
        <w:spacing w:after="0" w:line="360" w:lineRule="auto"/>
        <w:ind w:left="567" w:firstLine="709"/>
        <w:jc w:val="both"/>
        <w:rPr>
          <w:rFonts w:asciiTheme="majorBidi" w:hAnsiTheme="majorBidi" w:cstheme="majorBidi"/>
          <w:sz w:val="24"/>
          <w:szCs w:val="24"/>
        </w:rPr>
      </w:pPr>
      <w:r w:rsidRPr="00C23839">
        <w:rPr>
          <w:rFonts w:asciiTheme="majorBidi" w:hAnsiTheme="majorBidi" w:cstheme="majorBidi"/>
          <w:sz w:val="24"/>
          <w:szCs w:val="24"/>
        </w:rPr>
        <w:t>Les diagrammes de cas d’utilisation : qui représentent les fonctions du système du point de vue de l’utilisateur.</w:t>
      </w:r>
    </w:p>
    <w:p w14:paraId="398D0B00" w14:textId="7D13631B" w:rsidR="009E1979" w:rsidRDefault="009E1979" w:rsidP="009E1979">
      <w:pPr>
        <w:spacing w:after="0" w:line="360" w:lineRule="auto"/>
        <w:ind w:left="567" w:firstLine="709"/>
        <w:jc w:val="both"/>
        <w:rPr>
          <w:rFonts w:asciiTheme="majorBidi" w:hAnsiTheme="majorBidi" w:cstheme="majorBidi"/>
          <w:sz w:val="24"/>
          <w:szCs w:val="24"/>
        </w:rPr>
      </w:pPr>
      <w:r w:rsidRPr="00C23839">
        <w:rPr>
          <w:rFonts w:asciiTheme="majorBidi" w:hAnsiTheme="majorBidi" w:cstheme="majorBidi"/>
          <w:sz w:val="24"/>
          <w:szCs w:val="24"/>
        </w:rPr>
        <w:t>Les diagrammes de classes : qui représentent la structure statique en termes de classes et de relations.</w:t>
      </w:r>
    </w:p>
    <w:p w14:paraId="6BCDEC01" w14:textId="55E3E377" w:rsidR="00D75AF7" w:rsidRDefault="00D75AF7" w:rsidP="009E1979">
      <w:pPr>
        <w:spacing w:after="0" w:line="360" w:lineRule="auto"/>
        <w:ind w:left="567" w:firstLine="709"/>
        <w:jc w:val="both"/>
        <w:rPr>
          <w:rFonts w:asciiTheme="majorBidi" w:hAnsiTheme="majorBidi" w:cstheme="majorBidi"/>
          <w:sz w:val="24"/>
          <w:szCs w:val="24"/>
        </w:rPr>
      </w:pPr>
    </w:p>
    <w:p w14:paraId="229A24DF" w14:textId="077ADA27" w:rsidR="00D75AF7" w:rsidRDefault="00D75AF7" w:rsidP="009E1979">
      <w:pPr>
        <w:spacing w:after="0" w:line="360" w:lineRule="auto"/>
        <w:ind w:left="567" w:firstLine="709"/>
        <w:jc w:val="both"/>
        <w:rPr>
          <w:rFonts w:asciiTheme="majorBidi" w:hAnsiTheme="majorBidi" w:cstheme="majorBidi"/>
          <w:sz w:val="24"/>
          <w:szCs w:val="24"/>
        </w:rPr>
      </w:pPr>
    </w:p>
    <w:p w14:paraId="0F0FABBD" w14:textId="77777777" w:rsidR="004842AC" w:rsidRPr="00C23839" w:rsidRDefault="004842AC" w:rsidP="009E1979">
      <w:pPr>
        <w:spacing w:after="0" w:line="360" w:lineRule="auto"/>
        <w:ind w:left="567" w:firstLine="709"/>
        <w:jc w:val="both"/>
        <w:rPr>
          <w:rFonts w:asciiTheme="majorBidi" w:hAnsiTheme="majorBidi" w:cstheme="majorBidi"/>
          <w:sz w:val="24"/>
          <w:szCs w:val="24"/>
        </w:rPr>
      </w:pPr>
    </w:p>
    <w:p w14:paraId="602CF577" w14:textId="1D7372CB" w:rsidR="00917F23" w:rsidRPr="00917F23" w:rsidRDefault="00D72A74" w:rsidP="00917F23">
      <w:pPr>
        <w:pStyle w:val="Style1itre1"/>
        <w:numPr>
          <w:ilvl w:val="0"/>
          <w:numId w:val="25"/>
        </w:numPr>
        <w:rPr>
          <w:szCs w:val="28"/>
        </w:rPr>
      </w:pPr>
      <w:bookmarkStart w:id="49" w:name="_Toc11343586"/>
      <w:bookmarkStart w:id="50" w:name="_Toc11402492"/>
      <w:bookmarkStart w:id="51" w:name="_Toc11407931"/>
      <w:bookmarkStart w:id="52" w:name="_Toc42711773"/>
      <w:r w:rsidRPr="008E157E">
        <w:lastRenderedPageBreak/>
        <w:t>Choix d’outil de la réalisation des diagrammes</w:t>
      </w:r>
      <w:bookmarkEnd w:id="49"/>
      <w:bookmarkEnd w:id="50"/>
      <w:bookmarkEnd w:id="51"/>
      <w:bookmarkEnd w:id="52"/>
    </w:p>
    <w:p w14:paraId="7AE1807B" w14:textId="488DDE45" w:rsidR="006B795F" w:rsidRDefault="006B795F" w:rsidP="006B795F">
      <w:pPr>
        <w:spacing w:after="0" w:line="360" w:lineRule="auto"/>
        <w:ind w:left="567" w:firstLine="709"/>
        <w:jc w:val="both"/>
        <w:rPr>
          <w:rFonts w:asciiTheme="majorBidi" w:hAnsiTheme="majorBidi" w:cstheme="majorBidi"/>
          <w:sz w:val="24"/>
          <w:szCs w:val="24"/>
        </w:rPr>
      </w:pPr>
      <w:r w:rsidRPr="006B795F">
        <w:rPr>
          <w:rFonts w:asciiTheme="majorBidi" w:hAnsiTheme="majorBidi" w:cstheme="majorBidi"/>
          <w:sz w:val="24"/>
          <w:szCs w:val="24"/>
        </w:rPr>
        <w:t>Afin de réaliser les diagrammes permettant à représenter l’architecture et le fonctionnement du système de notre plateforme on a choisi le logiciel Power Amc comme un outil de modélisation.</w:t>
      </w:r>
    </w:p>
    <w:p w14:paraId="25A37515" w14:textId="478B5D7A" w:rsidR="006E75C0" w:rsidRPr="009E47F2" w:rsidRDefault="006E75C0" w:rsidP="00E0544D">
      <w:pPr>
        <w:spacing w:after="0" w:line="360" w:lineRule="auto"/>
        <w:ind w:left="568" w:firstLine="141"/>
        <w:jc w:val="both"/>
        <w:rPr>
          <w:rFonts w:asciiTheme="majorBidi" w:hAnsiTheme="majorBidi" w:cstheme="majorBidi"/>
          <w:b/>
          <w:bCs/>
          <w:sz w:val="24"/>
          <w:szCs w:val="24"/>
        </w:rPr>
      </w:pPr>
      <w:r w:rsidRPr="009E47F2">
        <w:rPr>
          <w:rFonts w:asciiTheme="majorBidi" w:hAnsiTheme="majorBidi" w:cstheme="majorBidi"/>
          <w:b/>
          <w:bCs/>
          <w:sz w:val="24"/>
          <w:szCs w:val="24"/>
        </w:rPr>
        <w:t>Parmi ses avantages :</w:t>
      </w:r>
    </w:p>
    <w:p w14:paraId="6F5C7913" w14:textId="77777777" w:rsidR="006E75C0" w:rsidRPr="009E47F2" w:rsidRDefault="006E75C0" w:rsidP="009E47F2">
      <w:pPr>
        <w:pStyle w:val="Paragraphedeliste"/>
        <w:numPr>
          <w:ilvl w:val="0"/>
          <w:numId w:val="10"/>
        </w:numPr>
        <w:spacing w:line="360" w:lineRule="auto"/>
        <w:ind w:left="993" w:hanging="284"/>
        <w:jc w:val="both"/>
        <w:rPr>
          <w:rFonts w:asciiTheme="majorBidi" w:hAnsiTheme="majorBidi" w:cstheme="majorBidi"/>
        </w:rPr>
      </w:pPr>
      <w:r w:rsidRPr="009E47F2">
        <w:rPr>
          <w:rFonts w:asciiTheme="majorBidi" w:hAnsiTheme="majorBidi" w:cstheme="majorBidi"/>
        </w:rPr>
        <w:t>Power AMC est un outil simple à utiliser. Le déploiement d’un poste suffit à rendre l’outil efficient.</w:t>
      </w:r>
    </w:p>
    <w:p w14:paraId="499DC8C9" w14:textId="77777777" w:rsidR="006E75C0" w:rsidRPr="009E47F2" w:rsidRDefault="006E75C0" w:rsidP="009E47F2">
      <w:pPr>
        <w:pStyle w:val="Paragraphedeliste"/>
        <w:numPr>
          <w:ilvl w:val="0"/>
          <w:numId w:val="10"/>
        </w:numPr>
        <w:spacing w:line="360" w:lineRule="auto"/>
        <w:ind w:left="993" w:hanging="284"/>
        <w:jc w:val="both"/>
        <w:rPr>
          <w:rFonts w:asciiTheme="majorBidi" w:hAnsiTheme="majorBidi" w:cstheme="majorBidi"/>
        </w:rPr>
      </w:pPr>
      <w:r w:rsidRPr="009E47F2">
        <w:rPr>
          <w:rFonts w:asciiTheme="majorBidi" w:hAnsiTheme="majorBidi" w:cstheme="majorBidi"/>
        </w:rPr>
        <w:t>L’outil fonctionne nativement avec tous les SGBD courants du marché (ORACLE, SQL).</w:t>
      </w:r>
    </w:p>
    <w:p w14:paraId="452C9CAA" w14:textId="77777777" w:rsidR="006E75C0" w:rsidRPr="009E47F2" w:rsidRDefault="006E75C0" w:rsidP="009E47F2">
      <w:pPr>
        <w:pStyle w:val="Paragraphedeliste"/>
        <w:numPr>
          <w:ilvl w:val="0"/>
          <w:numId w:val="10"/>
        </w:numPr>
        <w:spacing w:line="360" w:lineRule="auto"/>
        <w:ind w:left="993" w:hanging="284"/>
        <w:jc w:val="both"/>
        <w:rPr>
          <w:rFonts w:asciiTheme="majorBidi" w:hAnsiTheme="majorBidi" w:cstheme="majorBidi"/>
        </w:rPr>
      </w:pPr>
      <w:r w:rsidRPr="009E47F2">
        <w:rPr>
          <w:rFonts w:asciiTheme="majorBidi" w:hAnsiTheme="majorBidi" w:cstheme="majorBidi"/>
        </w:rPr>
        <w:t>L’outil permet une documentation des développements.</w:t>
      </w:r>
    </w:p>
    <w:p w14:paraId="5B82F0D6" w14:textId="77777777" w:rsidR="006E75C0" w:rsidRPr="009E47F2" w:rsidRDefault="006E75C0" w:rsidP="009E47F2">
      <w:pPr>
        <w:pStyle w:val="Paragraphedeliste"/>
        <w:numPr>
          <w:ilvl w:val="0"/>
          <w:numId w:val="10"/>
        </w:numPr>
        <w:spacing w:line="360" w:lineRule="auto"/>
        <w:ind w:left="993" w:hanging="284"/>
        <w:jc w:val="both"/>
        <w:rPr>
          <w:rFonts w:asciiTheme="majorBidi" w:hAnsiTheme="majorBidi" w:cstheme="majorBidi"/>
        </w:rPr>
      </w:pPr>
      <w:r w:rsidRPr="009E47F2">
        <w:rPr>
          <w:rFonts w:asciiTheme="majorBidi" w:hAnsiTheme="majorBidi" w:cstheme="majorBidi"/>
        </w:rPr>
        <w:t>L’outil permet une retro-documentation de l’existant.</w:t>
      </w:r>
    </w:p>
    <w:p w14:paraId="71079356" w14:textId="6AC2049A" w:rsidR="00917F23" w:rsidRPr="009E47F2" w:rsidRDefault="006E75C0" w:rsidP="009E47F2">
      <w:pPr>
        <w:pStyle w:val="Paragraphedeliste"/>
        <w:numPr>
          <w:ilvl w:val="0"/>
          <w:numId w:val="10"/>
        </w:numPr>
        <w:spacing w:line="360" w:lineRule="auto"/>
        <w:ind w:left="993" w:hanging="284"/>
        <w:jc w:val="both"/>
        <w:rPr>
          <w:rFonts w:asciiTheme="majorBidi" w:hAnsiTheme="majorBidi" w:cstheme="majorBidi"/>
          <w:sz w:val="24"/>
          <w:szCs w:val="24"/>
        </w:rPr>
      </w:pPr>
      <w:r w:rsidRPr="009E47F2">
        <w:rPr>
          <w:rFonts w:asciiTheme="majorBidi" w:hAnsiTheme="majorBidi" w:cstheme="majorBidi"/>
        </w:rPr>
        <w:t>L'outil génère des graphiques exportables et importables facilement via un format XML.</w:t>
      </w:r>
    </w:p>
    <w:p w14:paraId="6EF8F71D" w14:textId="18C6CB56" w:rsidR="00917F23" w:rsidRPr="00917F23" w:rsidRDefault="00917F23" w:rsidP="00917F23">
      <w:pPr>
        <w:pStyle w:val="Style1itre1"/>
        <w:keepNext/>
        <w:numPr>
          <w:ilvl w:val="0"/>
          <w:numId w:val="25"/>
        </w:numPr>
        <w:rPr>
          <w:szCs w:val="28"/>
        </w:rPr>
      </w:pPr>
      <w:bookmarkStart w:id="53" w:name="_Toc42711774"/>
      <w:r w:rsidRPr="00CA2A09">
        <w:t>Diagramme</w:t>
      </w:r>
      <w:r>
        <w:t>s</w:t>
      </w:r>
      <w:r w:rsidRPr="00CA2A09">
        <w:t xml:space="preserve"> de cas d’utilisation</w:t>
      </w:r>
      <w:bookmarkEnd w:id="53"/>
    </w:p>
    <w:p w14:paraId="7322D8AA" w14:textId="35D427CE" w:rsidR="00EC392C" w:rsidRDefault="000A6CCD" w:rsidP="002966CE">
      <w:pPr>
        <w:spacing w:after="0" w:line="360" w:lineRule="auto"/>
        <w:ind w:left="567" w:firstLine="709"/>
        <w:jc w:val="both"/>
      </w:pPr>
      <w:r w:rsidRPr="000A6CCD">
        <w:rPr>
          <w:rFonts w:cstheme="majorBidi"/>
        </w:rPr>
        <w:t>L</w:t>
      </w:r>
      <w:r w:rsidRPr="000A6CCD">
        <w:t>e diagramme de cas d’utilisation est une vue statique qui montre les fonctionnalités d’un système. Les cas d’utilisations sont un moyen d’exprimer le besoin des utilisateurs d’un système informatique vis-à-vis de ce système.</w:t>
      </w:r>
    </w:p>
    <w:p w14:paraId="051835B9" w14:textId="46611142" w:rsidR="000A6CCD" w:rsidRPr="000A6CCD" w:rsidRDefault="000A6CCD" w:rsidP="000A6CCD">
      <w:pPr>
        <w:pStyle w:val="Style1Soustitre1"/>
      </w:pPr>
      <w:bookmarkStart w:id="54" w:name="_Toc42711775"/>
      <w:r>
        <w:t>Acheteur public</w:t>
      </w:r>
      <w:bookmarkEnd w:id="54"/>
    </w:p>
    <w:p w14:paraId="7D03FAD9" w14:textId="77777777" w:rsidR="00421492" w:rsidRDefault="0091573A" w:rsidP="00421492">
      <w:pPr>
        <w:keepNext/>
        <w:jc w:val="center"/>
      </w:pPr>
      <w:r>
        <w:rPr>
          <w:noProof/>
        </w:rPr>
        <w:drawing>
          <wp:inline distT="0" distB="0" distL="0" distR="0" wp14:anchorId="019B973D" wp14:editId="58256274">
            <wp:extent cx="5040000" cy="4024470"/>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_cas_d_utilisation_acheteur_public.PNG"/>
                    <pic:cNvPicPr/>
                  </pic:nvPicPr>
                  <pic:blipFill>
                    <a:blip r:embed="rId20">
                      <a:extLst>
                        <a:ext uri="{28A0092B-C50C-407E-A947-70E740481C1C}">
                          <a14:useLocalDpi xmlns:a14="http://schemas.microsoft.com/office/drawing/2010/main" val="0"/>
                        </a:ext>
                      </a:extLst>
                    </a:blip>
                    <a:stretch>
                      <a:fillRect/>
                    </a:stretch>
                  </pic:blipFill>
                  <pic:spPr>
                    <a:xfrm>
                      <a:off x="0" y="0"/>
                      <a:ext cx="5040000" cy="4024470"/>
                    </a:xfrm>
                    <a:prstGeom prst="rect">
                      <a:avLst/>
                    </a:prstGeom>
                  </pic:spPr>
                </pic:pic>
              </a:graphicData>
            </a:graphic>
          </wp:inline>
        </w:drawing>
      </w:r>
    </w:p>
    <w:p w14:paraId="0E0306F1" w14:textId="4543B73D" w:rsidR="000A6CCD" w:rsidRDefault="00421492" w:rsidP="00421492">
      <w:pPr>
        <w:pStyle w:val="Lgende"/>
        <w:jc w:val="center"/>
      </w:pPr>
      <w:bookmarkStart w:id="55" w:name="_Toc42711726"/>
      <w:r>
        <w:t xml:space="preserve">Figure </w:t>
      </w:r>
      <w:r w:rsidR="009B14D6">
        <w:fldChar w:fldCharType="begin"/>
      </w:r>
      <w:r w:rsidR="009B14D6">
        <w:instrText xml:space="preserve"> SEQ Figure \* ARABIC </w:instrText>
      </w:r>
      <w:r w:rsidR="009B14D6">
        <w:fldChar w:fldCharType="separate"/>
      </w:r>
      <w:r w:rsidR="00740168">
        <w:rPr>
          <w:noProof/>
        </w:rPr>
        <w:t>2</w:t>
      </w:r>
      <w:r w:rsidR="009B14D6">
        <w:rPr>
          <w:noProof/>
        </w:rPr>
        <w:fldChar w:fldCharType="end"/>
      </w:r>
      <w:r>
        <w:t xml:space="preserve"> : </w:t>
      </w:r>
      <w:r w:rsidRPr="0027053D">
        <w:t>Diagramme de cas d'utilisation d'acheteur public</w:t>
      </w:r>
      <w:bookmarkEnd w:id="55"/>
    </w:p>
    <w:p w14:paraId="3D217D83" w14:textId="228567E2" w:rsidR="000A6CCD" w:rsidRPr="000A6CCD" w:rsidRDefault="000A6CCD" w:rsidP="000A6CCD">
      <w:pPr>
        <w:pStyle w:val="Style1Soustitre1"/>
      </w:pPr>
      <w:bookmarkStart w:id="56" w:name="_Toc42711776"/>
      <w:r>
        <w:lastRenderedPageBreak/>
        <w:t>Soumissionnaire</w:t>
      </w:r>
      <w:bookmarkEnd w:id="56"/>
    </w:p>
    <w:p w14:paraId="581F7C40" w14:textId="77777777" w:rsidR="00421492" w:rsidRDefault="00FE1EFA" w:rsidP="00421492">
      <w:pPr>
        <w:keepNext/>
        <w:jc w:val="center"/>
      </w:pPr>
      <w:r>
        <w:rPr>
          <w:noProof/>
        </w:rPr>
        <w:drawing>
          <wp:inline distT="0" distB="0" distL="0" distR="0" wp14:anchorId="299A6A57" wp14:editId="2FFE1049">
            <wp:extent cx="4702879" cy="324000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_cas_d_utilisation_soumissionnaire.PNG"/>
                    <pic:cNvPicPr/>
                  </pic:nvPicPr>
                  <pic:blipFill>
                    <a:blip r:embed="rId21">
                      <a:extLst>
                        <a:ext uri="{28A0092B-C50C-407E-A947-70E740481C1C}">
                          <a14:useLocalDpi xmlns:a14="http://schemas.microsoft.com/office/drawing/2010/main" val="0"/>
                        </a:ext>
                      </a:extLst>
                    </a:blip>
                    <a:stretch>
                      <a:fillRect/>
                    </a:stretch>
                  </pic:blipFill>
                  <pic:spPr>
                    <a:xfrm>
                      <a:off x="0" y="0"/>
                      <a:ext cx="4702879" cy="3240000"/>
                    </a:xfrm>
                    <a:prstGeom prst="rect">
                      <a:avLst/>
                    </a:prstGeom>
                  </pic:spPr>
                </pic:pic>
              </a:graphicData>
            </a:graphic>
          </wp:inline>
        </w:drawing>
      </w:r>
    </w:p>
    <w:p w14:paraId="33515E2B" w14:textId="183C50E8" w:rsidR="000A6CCD" w:rsidRPr="000A6CCD" w:rsidRDefault="00421492" w:rsidP="00421492">
      <w:pPr>
        <w:pStyle w:val="Lgende"/>
        <w:jc w:val="center"/>
      </w:pPr>
      <w:bookmarkStart w:id="57" w:name="_Toc42711727"/>
      <w:r>
        <w:t xml:space="preserve">Figure </w:t>
      </w:r>
      <w:r w:rsidR="009B14D6">
        <w:fldChar w:fldCharType="begin"/>
      </w:r>
      <w:r w:rsidR="009B14D6">
        <w:instrText xml:space="preserve"> SEQ Figure \* ARABIC </w:instrText>
      </w:r>
      <w:r w:rsidR="009B14D6">
        <w:fldChar w:fldCharType="separate"/>
      </w:r>
      <w:r w:rsidR="00740168">
        <w:rPr>
          <w:noProof/>
        </w:rPr>
        <w:t>3</w:t>
      </w:r>
      <w:r w:rsidR="009B14D6">
        <w:rPr>
          <w:noProof/>
        </w:rPr>
        <w:fldChar w:fldCharType="end"/>
      </w:r>
      <w:r>
        <w:t xml:space="preserve"> : </w:t>
      </w:r>
      <w:r w:rsidRPr="00710955">
        <w:t>Diagramme de cas d'utilisation de soumissionnaire</w:t>
      </w:r>
      <w:bookmarkEnd w:id="57"/>
    </w:p>
    <w:p w14:paraId="068FD392" w14:textId="465692B6" w:rsidR="005067A6" w:rsidRDefault="000A6CCD" w:rsidP="000A6CCD">
      <w:pPr>
        <w:pStyle w:val="Style1Soustitre1"/>
      </w:pPr>
      <w:bookmarkStart w:id="58" w:name="_Toc42711777"/>
      <w:r>
        <w:t>Admin</w:t>
      </w:r>
      <w:bookmarkEnd w:id="58"/>
    </w:p>
    <w:p w14:paraId="3977DDEA" w14:textId="77777777" w:rsidR="00AC2F5C" w:rsidRDefault="000F3CAE" w:rsidP="00AC2F5C">
      <w:pPr>
        <w:keepNext/>
        <w:jc w:val="center"/>
      </w:pPr>
      <w:r>
        <w:rPr>
          <w:noProof/>
        </w:rPr>
        <w:drawing>
          <wp:inline distT="0" distB="0" distL="0" distR="0" wp14:anchorId="72323D10" wp14:editId="2C973296">
            <wp:extent cx="4320000" cy="3724756"/>
            <wp:effectExtent l="0" t="0" r="444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_cas_d_utilisation_admin.PNG"/>
                    <pic:cNvPicPr/>
                  </pic:nvPicPr>
                  <pic:blipFill>
                    <a:blip r:embed="rId22">
                      <a:extLst>
                        <a:ext uri="{28A0092B-C50C-407E-A947-70E740481C1C}">
                          <a14:useLocalDpi xmlns:a14="http://schemas.microsoft.com/office/drawing/2010/main" val="0"/>
                        </a:ext>
                      </a:extLst>
                    </a:blip>
                    <a:stretch>
                      <a:fillRect/>
                    </a:stretch>
                  </pic:blipFill>
                  <pic:spPr>
                    <a:xfrm>
                      <a:off x="0" y="0"/>
                      <a:ext cx="4320000" cy="3724756"/>
                    </a:xfrm>
                    <a:prstGeom prst="rect">
                      <a:avLst/>
                    </a:prstGeom>
                  </pic:spPr>
                </pic:pic>
              </a:graphicData>
            </a:graphic>
          </wp:inline>
        </w:drawing>
      </w:r>
    </w:p>
    <w:p w14:paraId="5D12D66D" w14:textId="5D861687" w:rsidR="000A6CCD" w:rsidRDefault="00AC2F5C" w:rsidP="00AC2F5C">
      <w:pPr>
        <w:pStyle w:val="Lgende"/>
        <w:jc w:val="center"/>
      </w:pPr>
      <w:bookmarkStart w:id="59" w:name="_Toc42711728"/>
      <w:r>
        <w:t xml:space="preserve">Figure </w:t>
      </w:r>
      <w:r w:rsidR="009B14D6">
        <w:fldChar w:fldCharType="begin"/>
      </w:r>
      <w:r w:rsidR="009B14D6">
        <w:instrText xml:space="preserve"> SEQ Figure \* ARABIC </w:instrText>
      </w:r>
      <w:r w:rsidR="009B14D6">
        <w:fldChar w:fldCharType="separate"/>
      </w:r>
      <w:r w:rsidR="00740168">
        <w:rPr>
          <w:noProof/>
        </w:rPr>
        <w:t>4</w:t>
      </w:r>
      <w:r w:rsidR="009B14D6">
        <w:rPr>
          <w:noProof/>
        </w:rPr>
        <w:fldChar w:fldCharType="end"/>
      </w:r>
      <w:r>
        <w:t xml:space="preserve"> : </w:t>
      </w:r>
      <w:r w:rsidRPr="001320D8">
        <w:t>Diagramme de cas d'utilisation de l'admin</w:t>
      </w:r>
      <w:bookmarkEnd w:id="59"/>
    </w:p>
    <w:p w14:paraId="56516700" w14:textId="5D16EAA1" w:rsidR="00370979" w:rsidRPr="00370979" w:rsidRDefault="00370979" w:rsidP="00342C1D">
      <w:pPr>
        <w:pStyle w:val="Lgende"/>
        <w:jc w:val="center"/>
      </w:pPr>
      <w:r>
        <w:br w:type="page"/>
      </w:r>
    </w:p>
    <w:p w14:paraId="77B4E560" w14:textId="3067210C" w:rsidR="00193061" w:rsidRDefault="00193061" w:rsidP="00193061">
      <w:pPr>
        <w:pStyle w:val="Style1itre1"/>
      </w:pPr>
      <w:bookmarkStart w:id="60" w:name="_Toc42711778"/>
      <w:r>
        <w:lastRenderedPageBreak/>
        <w:t>Diagramme de classes</w:t>
      </w:r>
      <w:bookmarkEnd w:id="60"/>
    </w:p>
    <w:p w14:paraId="0718F7E0" w14:textId="30201C3E" w:rsidR="004F675C" w:rsidRDefault="004F675C" w:rsidP="004F675C">
      <w:pPr>
        <w:spacing w:after="0" w:line="360" w:lineRule="auto"/>
        <w:ind w:left="567" w:firstLine="709"/>
        <w:jc w:val="both"/>
      </w:pPr>
      <w:r w:rsidRPr="004F675C">
        <w:t>L’analyse approfondie des fonctionnalités du système nous a permis d’identifier l’ensemble de ces entités. Leur modélisation et celle des associations qui les relient sont illustrées par le diagramme de classes ci-dessous :</w:t>
      </w:r>
    </w:p>
    <w:p w14:paraId="0C8C476B" w14:textId="77777777" w:rsidR="008E0EB0" w:rsidRDefault="00D8664B" w:rsidP="008E0EB0">
      <w:pPr>
        <w:keepNext/>
        <w:spacing w:after="0" w:line="360" w:lineRule="auto"/>
        <w:jc w:val="center"/>
      </w:pPr>
      <w:r>
        <w:rPr>
          <w:noProof/>
        </w:rPr>
        <w:drawing>
          <wp:inline distT="0" distB="0" distL="0" distR="0" wp14:anchorId="4EB4AC1F" wp14:editId="438A124F">
            <wp:extent cx="5400000" cy="4893505"/>
            <wp:effectExtent l="0" t="0" r="0" b="254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iagramme_de_classes.PNG"/>
                    <pic:cNvPicPr/>
                  </pic:nvPicPr>
                  <pic:blipFill>
                    <a:blip r:embed="rId23">
                      <a:extLst>
                        <a:ext uri="{28A0092B-C50C-407E-A947-70E740481C1C}">
                          <a14:useLocalDpi xmlns:a14="http://schemas.microsoft.com/office/drawing/2010/main" val="0"/>
                        </a:ext>
                      </a:extLst>
                    </a:blip>
                    <a:stretch>
                      <a:fillRect/>
                    </a:stretch>
                  </pic:blipFill>
                  <pic:spPr>
                    <a:xfrm>
                      <a:off x="0" y="0"/>
                      <a:ext cx="5400000" cy="4893505"/>
                    </a:xfrm>
                    <a:prstGeom prst="rect">
                      <a:avLst/>
                    </a:prstGeom>
                  </pic:spPr>
                </pic:pic>
              </a:graphicData>
            </a:graphic>
          </wp:inline>
        </w:drawing>
      </w:r>
    </w:p>
    <w:p w14:paraId="7F6B8D77" w14:textId="34338C19" w:rsidR="00193061" w:rsidRPr="00193061" w:rsidRDefault="008E0EB0" w:rsidP="008E0EB0">
      <w:pPr>
        <w:pStyle w:val="Lgende"/>
        <w:jc w:val="center"/>
      </w:pPr>
      <w:bookmarkStart w:id="61" w:name="_Toc42711729"/>
      <w:r>
        <w:t xml:space="preserve">Figure </w:t>
      </w:r>
      <w:r w:rsidR="009B14D6">
        <w:fldChar w:fldCharType="begin"/>
      </w:r>
      <w:r w:rsidR="009B14D6">
        <w:instrText xml:space="preserve"> SEQ Figure \* ARABIC </w:instrText>
      </w:r>
      <w:r w:rsidR="009B14D6">
        <w:fldChar w:fldCharType="separate"/>
      </w:r>
      <w:r w:rsidR="00740168">
        <w:rPr>
          <w:noProof/>
        </w:rPr>
        <w:t>5</w:t>
      </w:r>
      <w:r w:rsidR="009B14D6">
        <w:rPr>
          <w:noProof/>
        </w:rPr>
        <w:fldChar w:fldCharType="end"/>
      </w:r>
      <w:r>
        <w:t xml:space="preserve"> : </w:t>
      </w:r>
      <w:r w:rsidRPr="007B0BC7">
        <w:t>Diagramme de classes</w:t>
      </w:r>
      <w:bookmarkEnd w:id="61"/>
    </w:p>
    <w:p w14:paraId="11FB2D76" w14:textId="7EA24B63" w:rsidR="001222D4" w:rsidRDefault="00413B94" w:rsidP="00413B94">
      <w:pPr>
        <w:pStyle w:val="Style1itre1"/>
      </w:pPr>
      <w:bookmarkStart w:id="62" w:name="_Toc42711779"/>
      <w:r>
        <w:t>Conclusion</w:t>
      </w:r>
      <w:bookmarkEnd w:id="62"/>
    </w:p>
    <w:p w14:paraId="4ABCD8FD" w14:textId="248DE439" w:rsidR="00413B94" w:rsidRPr="00413B94" w:rsidRDefault="00413B94" w:rsidP="00413B94">
      <w:pPr>
        <w:spacing w:after="0" w:line="360" w:lineRule="auto"/>
        <w:ind w:left="567" w:firstLine="709"/>
        <w:jc w:val="both"/>
      </w:pPr>
      <w:r w:rsidRPr="00413B94">
        <w:t>Dans ce chapitre, nous avons présenté une vue conceptuelle du système à réaliser. Ainsi, on a pu définir le diagramme de classes</w:t>
      </w:r>
      <w:r>
        <w:t xml:space="preserve"> et</w:t>
      </w:r>
      <w:r w:rsidRPr="00413B94">
        <w:t xml:space="preserve"> le</w:t>
      </w:r>
      <w:r>
        <w:t>s différents</w:t>
      </w:r>
      <w:r w:rsidRPr="00413B94">
        <w:t xml:space="preserve"> diagramme</w:t>
      </w:r>
      <w:r>
        <w:t>s</w:t>
      </w:r>
      <w:r w:rsidRPr="00413B94">
        <w:t xml:space="preserve"> de cas d’utilisation de notre plateforme. Nous pouvons maintenant entamer la phase suivante qui est la phase de réalisation de la solution.</w:t>
      </w:r>
    </w:p>
    <w:p w14:paraId="33331BC3" w14:textId="595B138F" w:rsidR="0076232E" w:rsidRDefault="0076232E">
      <w:pPr>
        <w:rPr>
          <w:rFonts w:asciiTheme="majorBidi" w:eastAsia="Times New Roman" w:hAnsiTheme="majorBidi" w:cstheme="majorBidi"/>
          <w:b/>
          <w:sz w:val="28"/>
          <w:szCs w:val="36"/>
          <w:u w:val="single"/>
          <w:lang w:eastAsia="fr-FR"/>
        </w:rPr>
      </w:pPr>
      <w:r>
        <w:br w:type="page"/>
      </w:r>
    </w:p>
    <w:p w14:paraId="160A310A" w14:textId="77777777" w:rsidR="00413B94" w:rsidRPr="001222D4" w:rsidRDefault="00413B94" w:rsidP="00413B94">
      <w:pPr>
        <w:pStyle w:val="Style1itre1"/>
        <w:numPr>
          <w:ilvl w:val="0"/>
          <w:numId w:val="0"/>
        </w:numPr>
        <w:ind w:left="720"/>
      </w:pPr>
    </w:p>
    <w:p w14:paraId="1C40EC90" w14:textId="01C0048B" w:rsidR="001222D4" w:rsidRPr="001222D4" w:rsidRDefault="001222D4" w:rsidP="001222D4">
      <w:pPr>
        <w:rPr>
          <w:rFonts w:asciiTheme="majorBidi" w:hAnsiTheme="majorBidi" w:cstheme="majorBidi"/>
          <w:sz w:val="24"/>
          <w:szCs w:val="24"/>
        </w:rPr>
      </w:pPr>
    </w:p>
    <w:p w14:paraId="3E7AECC3" w14:textId="044B3E24" w:rsidR="00F920FA" w:rsidRDefault="0076232E">
      <w:pPr>
        <w:rPr>
          <w:rFonts w:asciiTheme="majorBidi" w:hAnsiTheme="majorBidi" w:cstheme="majorBidi"/>
          <w:sz w:val="24"/>
          <w:szCs w:val="24"/>
        </w:rPr>
      </w:pPr>
      <w:r w:rsidRPr="00285695">
        <w:rPr>
          <w:rFonts w:ascii="Times New Roman" w:eastAsia="Times New Roman" w:hAnsi="Times New Roman" w:cs="Times New Roman"/>
          <w:bCs/>
          <w:noProof/>
          <w:sz w:val="32"/>
          <w:szCs w:val="32"/>
          <w:lang w:eastAsia="fr-CA"/>
        </w:rPr>
        <mc:AlternateContent>
          <mc:Choice Requires="wps">
            <w:drawing>
              <wp:anchor distT="91440" distB="91440" distL="114300" distR="114300" simplePos="0" relativeHeight="251645440" behindDoc="0" locked="0" layoutInCell="1" allowOverlap="1" wp14:anchorId="559B9962" wp14:editId="22ED348C">
                <wp:simplePos x="0" y="0"/>
                <wp:positionH relativeFrom="margin">
                  <wp:align>center</wp:align>
                </wp:positionH>
                <wp:positionV relativeFrom="margin">
                  <wp:align>center</wp:align>
                </wp:positionV>
                <wp:extent cx="5732780" cy="580390"/>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580390"/>
                        </a:xfrm>
                        <a:prstGeom prst="rect">
                          <a:avLst/>
                        </a:prstGeom>
                        <a:noFill/>
                        <a:ln w="9525">
                          <a:noFill/>
                          <a:miter lim="800000"/>
                          <a:headEnd/>
                          <a:tailEnd/>
                        </a:ln>
                      </wps:spPr>
                      <wps:txbx>
                        <w:txbxContent>
                          <w:p w14:paraId="5EA53E13" w14:textId="59F44BE3" w:rsidR="002966CE" w:rsidRPr="007C39D5" w:rsidRDefault="002966CE" w:rsidP="0076232E">
                            <w:pPr>
                              <w:pStyle w:val="chapitre"/>
                            </w:pPr>
                            <w:bookmarkStart w:id="63" w:name="_Toc42711780"/>
                            <w:r w:rsidRPr="007C39D5">
                              <w:t xml:space="preserve">Chapitre </w:t>
                            </w:r>
                            <w:r>
                              <w:t>3</w:t>
                            </w:r>
                            <w:r w:rsidRPr="007C39D5">
                              <w:t> :</w:t>
                            </w:r>
                            <w:r w:rsidRPr="007C39D5">
                              <w:tab/>
                            </w:r>
                            <w:r>
                              <w:t>Réalisation</w:t>
                            </w:r>
                            <w:bookmarkEnd w:id="6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9B9962" id="_x0000_s1029" type="#_x0000_t202" style="position:absolute;margin-left:0;margin-top:0;width:451.4pt;height:45.7pt;z-index:251645440;visibility:visible;mso-wrap-style:square;mso-width-percent:0;mso-height-percent:200;mso-wrap-distance-left:9pt;mso-wrap-distance-top:7.2pt;mso-wrap-distance-right:9pt;mso-wrap-distance-bottom:7.2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" filled="f" stroked="f">
                <v:textbox style="mso-fit-shape-to-text:t">
                  <w:txbxContent>
                    <w:p w14:paraId="5EA53E13" w14:textId="59F44BE3" w:rsidR="002966CE" w:rsidRPr="007C39D5" w:rsidRDefault="002966CE" w:rsidP="0076232E">
                      <w:pPr>
                        <w:pStyle w:val="chapitre"/>
                      </w:pPr>
                      <w:bookmarkStart w:id="64" w:name="_Toc42711780"/>
                      <w:r w:rsidRPr="007C39D5">
                        <w:t xml:space="preserve">Chapitre </w:t>
                      </w:r>
                      <w:r>
                        <w:t>3</w:t>
                      </w:r>
                      <w:r w:rsidRPr="007C39D5">
                        <w:t> :</w:t>
                      </w:r>
                      <w:r w:rsidRPr="007C39D5">
                        <w:tab/>
                      </w:r>
                      <w:r>
                        <w:t>Réalisation</w:t>
                      </w:r>
                      <w:bookmarkEnd w:id="64"/>
                    </w:p>
                  </w:txbxContent>
                </v:textbox>
                <w10:wrap type="square" anchorx="margin" anchory="margin"/>
              </v:shape>
            </w:pict>
          </mc:Fallback>
        </mc:AlternateContent>
      </w:r>
      <w:r w:rsidR="00F920FA">
        <w:rPr>
          <w:rFonts w:asciiTheme="majorBidi" w:hAnsiTheme="majorBidi" w:cstheme="majorBidi"/>
          <w:sz w:val="24"/>
          <w:szCs w:val="24"/>
        </w:rPr>
        <w:br w:type="page"/>
      </w:r>
    </w:p>
    <w:p w14:paraId="0ECD1795" w14:textId="77777777" w:rsidR="004F0502" w:rsidRDefault="004F0502" w:rsidP="004F0502">
      <w:pPr>
        <w:pStyle w:val="Style1itre1"/>
        <w:numPr>
          <w:ilvl w:val="0"/>
          <w:numId w:val="35"/>
        </w:numPr>
      </w:pPr>
      <w:bookmarkStart w:id="65" w:name="_Toc42711781"/>
      <w:r w:rsidRPr="00533724">
        <w:lastRenderedPageBreak/>
        <w:t>Introduction</w:t>
      </w:r>
      <w:bookmarkEnd w:id="65"/>
    </w:p>
    <w:p w14:paraId="1B18AFE8" w14:textId="384BD203" w:rsidR="00C55988" w:rsidRPr="00722890" w:rsidRDefault="00C55988" w:rsidP="004F3F14">
      <w:pPr>
        <w:spacing w:after="0" w:line="360" w:lineRule="auto"/>
        <w:ind w:left="567" w:firstLine="709"/>
        <w:jc w:val="both"/>
        <w:rPr>
          <w:rFonts w:ascii="Times New Roman" w:hAnsi="Times New Roman" w:cs="Times New Roman"/>
          <w:sz w:val="24"/>
          <w:szCs w:val="24"/>
        </w:rPr>
      </w:pPr>
      <w:r w:rsidRPr="00722890">
        <w:rPr>
          <w:rFonts w:ascii="Times New Roman" w:hAnsi="Times New Roman" w:cs="Times New Roman"/>
          <w:sz w:val="24"/>
          <w:szCs w:val="24"/>
        </w:rPr>
        <w:t xml:space="preserve">L’objectif principal de ce chapitre est de présenter le produit final du projet. Nous allons présenter, en premier temps, les exigences techniques pour le développement de notre application web JEE, en plus </w:t>
      </w:r>
      <w:r w:rsidR="00316A02" w:rsidRPr="00722890">
        <w:rPr>
          <w:rFonts w:ascii="Times New Roman" w:hAnsi="Times New Roman" w:cs="Times New Roman"/>
          <w:sz w:val="24"/>
          <w:szCs w:val="24"/>
        </w:rPr>
        <w:t>d’une architecture simplifiée</w:t>
      </w:r>
      <w:r w:rsidRPr="00722890">
        <w:rPr>
          <w:rFonts w:ascii="Times New Roman" w:hAnsi="Times New Roman" w:cs="Times New Roman"/>
          <w:sz w:val="24"/>
          <w:szCs w:val="24"/>
        </w:rPr>
        <w:t xml:space="preserve"> de ces exigences, ensuite, nous allons donner un aperçu des principales interfaces graphiques à travers des captures d’écran.</w:t>
      </w:r>
    </w:p>
    <w:p w14:paraId="4FC47E5A" w14:textId="5F2B47BA" w:rsidR="00316A02" w:rsidRDefault="00B71CA5" w:rsidP="00B71CA5">
      <w:pPr>
        <w:pStyle w:val="Style1itre1"/>
        <w:numPr>
          <w:ilvl w:val="0"/>
          <w:numId w:val="35"/>
        </w:numPr>
      </w:pPr>
      <w:bookmarkStart w:id="66" w:name="_Toc42711782"/>
      <w:r>
        <w:t>Exigences techniques</w:t>
      </w:r>
      <w:bookmarkEnd w:id="66"/>
    </w:p>
    <w:p w14:paraId="1A6B91C0" w14:textId="07F1730F" w:rsidR="00B71CA5" w:rsidRPr="00334B00" w:rsidRDefault="00722890" w:rsidP="00334B00">
      <w:pPr>
        <w:pStyle w:val="Paragraphedeliste"/>
        <w:numPr>
          <w:ilvl w:val="0"/>
          <w:numId w:val="42"/>
        </w:numPr>
        <w:spacing w:line="360" w:lineRule="auto"/>
        <w:ind w:left="714" w:hanging="357"/>
        <w:contextualSpacing w:val="0"/>
        <w:rPr>
          <w:rFonts w:ascii="Times New Roman" w:hAnsi="Times New Roman" w:cs="Times New Roman"/>
          <w:sz w:val="24"/>
          <w:szCs w:val="24"/>
        </w:rPr>
      </w:pPr>
      <w:r w:rsidRPr="00334B00">
        <w:rPr>
          <w:rFonts w:ascii="Times New Roman" w:hAnsi="Times New Roman" w:cs="Times New Roman"/>
          <w:sz w:val="24"/>
          <w:szCs w:val="24"/>
        </w:rPr>
        <w:t>Les données sont stockées dans une base de données MySQL.</w:t>
      </w:r>
    </w:p>
    <w:p w14:paraId="27836C43" w14:textId="4B11BD2B" w:rsidR="00186468" w:rsidRPr="004F3F14" w:rsidRDefault="00186468" w:rsidP="004F3F14">
      <w:pPr>
        <w:pStyle w:val="Paragraphedeliste"/>
        <w:numPr>
          <w:ilvl w:val="1"/>
          <w:numId w:val="24"/>
        </w:numPr>
        <w:spacing w:after="0" w:line="360" w:lineRule="auto"/>
        <w:ind w:left="567" w:firstLine="142"/>
        <w:contextualSpacing w:val="0"/>
        <w:jc w:val="both"/>
        <w:rPr>
          <w:rFonts w:ascii="Times New Roman" w:hAnsi="Times New Roman" w:cs="Times New Roman"/>
          <w:sz w:val="24"/>
          <w:szCs w:val="24"/>
        </w:rPr>
      </w:pPr>
      <w:r w:rsidRPr="004F3F14">
        <w:rPr>
          <w:rFonts w:ascii="Times New Roman" w:hAnsi="Times New Roman" w:cs="Times New Roman"/>
          <w:b/>
          <w:bCs/>
          <w:color w:val="ED7D31" w:themeColor="accent2"/>
          <w:sz w:val="24"/>
          <w:szCs w:val="24"/>
        </w:rPr>
        <w:t>MySQL</w:t>
      </w:r>
      <w:r w:rsidRPr="004F3F14">
        <w:rPr>
          <w:rFonts w:ascii="Times New Roman" w:hAnsi="Times New Roman" w:cs="Times New Roman"/>
          <w:sz w:val="24"/>
          <w:szCs w:val="24"/>
        </w:rPr>
        <w:t xml:space="preserve"> est un Système de Gestion de Base de Données </w:t>
      </w:r>
      <w:r w:rsidR="00DF69A8" w:rsidRPr="004F3F14">
        <w:rPr>
          <w:rFonts w:ascii="Times New Roman" w:hAnsi="Times New Roman" w:cs="Times New Roman"/>
          <w:sz w:val="24"/>
          <w:szCs w:val="24"/>
        </w:rPr>
        <w:t xml:space="preserve">Relationnelles </w:t>
      </w:r>
      <w:r w:rsidRPr="004F3F14">
        <w:rPr>
          <w:rFonts w:ascii="Times New Roman" w:hAnsi="Times New Roman" w:cs="Times New Roman"/>
          <w:sz w:val="24"/>
          <w:szCs w:val="24"/>
        </w:rPr>
        <w:t>(SGBD</w:t>
      </w:r>
      <w:r w:rsidR="00DF69A8" w:rsidRPr="004F3F14">
        <w:rPr>
          <w:rFonts w:ascii="Times New Roman" w:hAnsi="Times New Roman" w:cs="Times New Roman"/>
          <w:sz w:val="24"/>
          <w:szCs w:val="24"/>
        </w:rPr>
        <w:t>R</w:t>
      </w:r>
      <w:r w:rsidRPr="004F3F14">
        <w:rPr>
          <w:rFonts w:ascii="Times New Roman" w:hAnsi="Times New Roman" w:cs="Times New Roman"/>
          <w:sz w:val="24"/>
          <w:szCs w:val="24"/>
        </w:rPr>
        <w:t>) parmi les plus populaires au monde. Il est distribué sous double licence, un licence publique générale GNU et une propriétaire selon l’utilisation qui en est faites. La première version de MySQL est apparue en 1995 et l’outil est régulièrement entretenu.</w:t>
      </w:r>
    </w:p>
    <w:p w14:paraId="54D7C95C" w14:textId="6EFE4127" w:rsidR="00722890" w:rsidRPr="004F3F14" w:rsidRDefault="00DF69A8" w:rsidP="004F3F14">
      <w:pPr>
        <w:spacing w:after="0" w:line="360" w:lineRule="auto"/>
        <w:ind w:left="567" w:firstLine="709"/>
        <w:jc w:val="both"/>
        <w:rPr>
          <w:rFonts w:ascii="Times New Roman" w:hAnsi="Times New Roman" w:cs="Times New Roman"/>
          <w:sz w:val="24"/>
          <w:szCs w:val="24"/>
        </w:rPr>
      </w:pPr>
      <w:r w:rsidRPr="004F3F14">
        <w:rPr>
          <w:rFonts w:ascii="Times New Roman" w:hAnsi="Times New Roman" w:cs="Times New Roman"/>
          <w:sz w:val="24"/>
          <w:szCs w:val="24"/>
        </w:rPr>
        <w:t>MySQL est un serveur de base de données relationnelles SQL qui fonctionne sur de nombreux systèmes d’exploitation (dont Linux, Mac OS X, Windows, Solaris, FreeBSD…) et qui est accessible en écriture par de nombreux langages de programmation, incluant notamment PHP, Java, Ruby, C, C++, .NET, Python …</w:t>
      </w:r>
    </w:p>
    <w:p w14:paraId="008E4642" w14:textId="478881C2" w:rsidR="00B14A26" w:rsidRPr="00334B00" w:rsidRDefault="00B14A26" w:rsidP="002966CE">
      <w:pPr>
        <w:pStyle w:val="Paragraphedeliste"/>
        <w:numPr>
          <w:ilvl w:val="0"/>
          <w:numId w:val="42"/>
        </w:numPr>
        <w:spacing w:before="120" w:line="360" w:lineRule="auto"/>
        <w:ind w:left="714" w:hanging="357"/>
        <w:contextualSpacing w:val="0"/>
        <w:rPr>
          <w:rFonts w:ascii="Times New Roman" w:hAnsi="Times New Roman" w:cs="Times New Roman"/>
          <w:sz w:val="24"/>
          <w:szCs w:val="24"/>
        </w:rPr>
      </w:pPr>
      <w:r>
        <w:rPr>
          <w:rFonts w:ascii="Times New Roman" w:hAnsi="Times New Roman" w:cs="Times New Roman"/>
          <w:sz w:val="24"/>
          <w:szCs w:val="24"/>
        </w:rPr>
        <w:t>Le projet est géré par le logiciel de gestion de projets Maven</w:t>
      </w:r>
      <w:r w:rsidRPr="00334B00">
        <w:rPr>
          <w:rFonts w:ascii="Times New Roman" w:hAnsi="Times New Roman" w:cs="Times New Roman"/>
          <w:sz w:val="24"/>
          <w:szCs w:val="24"/>
        </w:rPr>
        <w:t>.</w:t>
      </w:r>
    </w:p>
    <w:p w14:paraId="26FADA1D" w14:textId="3D48FD05" w:rsidR="00B14A26" w:rsidRPr="00E50A67" w:rsidRDefault="00B14A26" w:rsidP="00B14A26">
      <w:pPr>
        <w:pStyle w:val="Paragraphedeliste"/>
        <w:numPr>
          <w:ilvl w:val="1"/>
          <w:numId w:val="24"/>
        </w:numPr>
        <w:spacing w:after="0" w:line="360" w:lineRule="auto"/>
        <w:ind w:left="567" w:firstLine="142"/>
        <w:contextualSpacing w:val="0"/>
        <w:jc w:val="both"/>
        <w:rPr>
          <w:rFonts w:ascii="Times New Roman" w:hAnsi="Times New Roman" w:cs="Times New Roman"/>
          <w:b/>
          <w:bCs/>
          <w:color w:val="ED7D31" w:themeColor="accent2"/>
          <w:sz w:val="24"/>
          <w:szCs w:val="24"/>
        </w:rPr>
      </w:pPr>
      <w:r w:rsidRPr="00B14A26">
        <w:rPr>
          <w:rFonts w:ascii="Times New Roman" w:hAnsi="Times New Roman" w:cs="Times New Roman"/>
          <w:b/>
          <w:bCs/>
          <w:color w:val="ED7D31" w:themeColor="accent2"/>
          <w:sz w:val="24"/>
          <w:szCs w:val="24"/>
        </w:rPr>
        <w:t xml:space="preserve">Apache Maven </w:t>
      </w:r>
      <w:r w:rsidRPr="00B14A26">
        <w:rPr>
          <w:rFonts w:ascii="Times New Roman" w:hAnsi="Times New Roman" w:cs="Times New Roman"/>
          <w:sz w:val="24"/>
          <w:szCs w:val="24"/>
        </w:rPr>
        <w:t xml:space="preserve">(couramment appelé Maven) est un outil de </w:t>
      </w:r>
      <w:hyperlink r:id="rId24" w:tooltip="Moteur de production" w:history="1">
        <w:r w:rsidRPr="00B14A26">
          <w:rPr>
            <w:rFonts w:ascii="Times New Roman" w:hAnsi="Times New Roman" w:cs="Times New Roman"/>
            <w:sz w:val="24"/>
            <w:szCs w:val="24"/>
          </w:rPr>
          <w:t>gestion et d'automatisation de production des projets logiciels</w:t>
        </w:r>
      </w:hyperlink>
      <w:r w:rsidRPr="00B14A26">
        <w:rPr>
          <w:rFonts w:ascii="Times New Roman" w:hAnsi="Times New Roman" w:cs="Times New Roman"/>
          <w:sz w:val="24"/>
          <w:szCs w:val="24"/>
        </w:rPr>
        <w:t xml:space="preserve"> </w:t>
      </w:r>
      <w:hyperlink r:id="rId25" w:tooltip="Java (langage)" w:history="1">
        <w:r w:rsidRPr="00B14A26">
          <w:rPr>
            <w:rFonts w:ascii="Times New Roman" w:hAnsi="Times New Roman" w:cs="Times New Roman"/>
            <w:sz w:val="24"/>
            <w:szCs w:val="24"/>
          </w:rPr>
          <w:t>Java</w:t>
        </w:r>
      </w:hyperlink>
      <w:r w:rsidRPr="00B14A26">
        <w:rPr>
          <w:rFonts w:ascii="Times New Roman" w:hAnsi="Times New Roman" w:cs="Times New Roman"/>
          <w:sz w:val="24"/>
          <w:szCs w:val="24"/>
        </w:rPr>
        <w:t xml:space="preserve"> en général et </w:t>
      </w:r>
      <w:hyperlink r:id="rId26" w:tooltip="Java EE" w:history="1">
        <w:r w:rsidRPr="00B14A26">
          <w:rPr>
            <w:rFonts w:ascii="Times New Roman" w:hAnsi="Times New Roman" w:cs="Times New Roman"/>
            <w:sz w:val="24"/>
            <w:szCs w:val="24"/>
          </w:rPr>
          <w:t>Java EE</w:t>
        </w:r>
      </w:hyperlink>
      <w:r w:rsidRPr="00B14A26">
        <w:rPr>
          <w:rFonts w:ascii="Times New Roman" w:hAnsi="Times New Roman" w:cs="Times New Roman"/>
          <w:sz w:val="24"/>
          <w:szCs w:val="24"/>
        </w:rPr>
        <w:t xml:space="preserve"> en particulier. Il est utilisé pour automatiser l'</w:t>
      </w:r>
      <w:hyperlink r:id="rId27" w:tooltip="Intégration continue" w:history="1">
        <w:r w:rsidRPr="00B14A26">
          <w:rPr>
            <w:rFonts w:ascii="Times New Roman" w:hAnsi="Times New Roman" w:cs="Times New Roman"/>
            <w:sz w:val="24"/>
            <w:szCs w:val="24"/>
          </w:rPr>
          <w:t>intégration continue</w:t>
        </w:r>
      </w:hyperlink>
      <w:r w:rsidRPr="00B14A26">
        <w:rPr>
          <w:rFonts w:ascii="Times New Roman" w:hAnsi="Times New Roman" w:cs="Times New Roman"/>
          <w:sz w:val="24"/>
          <w:szCs w:val="24"/>
        </w:rPr>
        <w:t xml:space="preserve"> lors d'un développement de logiciel. Maven est géré par l'organisation </w:t>
      </w:r>
      <w:hyperlink r:id="rId28" w:tooltip="Apache Software Foundation" w:history="1">
        <w:r w:rsidRPr="00B14A26">
          <w:rPr>
            <w:rFonts w:ascii="Times New Roman" w:hAnsi="Times New Roman" w:cs="Times New Roman"/>
            <w:sz w:val="24"/>
            <w:szCs w:val="24"/>
          </w:rPr>
          <w:t>Apache Software Foundation</w:t>
        </w:r>
      </w:hyperlink>
      <w:r w:rsidRPr="00B14A26">
        <w:rPr>
          <w:rFonts w:ascii="Times New Roman" w:hAnsi="Times New Roman" w:cs="Times New Roman"/>
          <w:sz w:val="24"/>
          <w:szCs w:val="24"/>
        </w:rPr>
        <w:t xml:space="preserve">. L'outil était précédemment une branche de l'organisation </w:t>
      </w:r>
      <w:hyperlink r:id="rId29" w:tooltip="Apache Jakarta" w:history="1">
        <w:r w:rsidRPr="00B14A26">
          <w:rPr>
            <w:rFonts w:ascii="Times New Roman" w:hAnsi="Times New Roman" w:cs="Times New Roman"/>
            <w:sz w:val="24"/>
            <w:szCs w:val="24"/>
          </w:rPr>
          <w:t>Jakarta Project</w:t>
        </w:r>
      </w:hyperlink>
      <w:r w:rsidRPr="00B14A26">
        <w:rPr>
          <w:rFonts w:ascii="Times New Roman" w:hAnsi="Times New Roman" w:cs="Times New Roman"/>
          <w:sz w:val="24"/>
          <w:szCs w:val="24"/>
        </w:rPr>
        <w:t>.</w:t>
      </w:r>
    </w:p>
    <w:p w14:paraId="0C13ABC4" w14:textId="43FE521F" w:rsidR="00722890" w:rsidRPr="00CE54ED" w:rsidRDefault="00722890" w:rsidP="002966CE">
      <w:pPr>
        <w:pStyle w:val="Paragraphedeliste"/>
        <w:numPr>
          <w:ilvl w:val="0"/>
          <w:numId w:val="42"/>
        </w:numPr>
        <w:spacing w:before="120" w:line="360" w:lineRule="auto"/>
        <w:ind w:left="714" w:hanging="357"/>
        <w:contextualSpacing w:val="0"/>
        <w:rPr>
          <w:rFonts w:ascii="Times New Roman" w:hAnsi="Times New Roman" w:cs="Times New Roman"/>
          <w:sz w:val="24"/>
          <w:szCs w:val="24"/>
        </w:rPr>
      </w:pPr>
      <w:r w:rsidRPr="00334B00">
        <w:rPr>
          <w:rFonts w:ascii="Times New Roman" w:hAnsi="Times New Roman" w:cs="Times New Roman"/>
          <w:sz w:val="24"/>
          <w:szCs w:val="24"/>
        </w:rPr>
        <w:t>L’application se compose de trois couches :</w:t>
      </w:r>
    </w:p>
    <w:p w14:paraId="5C42777C" w14:textId="57FCA2C8" w:rsidR="00AD79BC" w:rsidRPr="00F43D19" w:rsidRDefault="00CE54ED" w:rsidP="00F43D19">
      <w:pPr>
        <w:pStyle w:val="Paragraphedeliste"/>
        <w:numPr>
          <w:ilvl w:val="0"/>
          <w:numId w:val="41"/>
        </w:numPr>
        <w:spacing w:line="360" w:lineRule="auto"/>
        <w:ind w:left="1701" w:hanging="357"/>
        <w:contextualSpacing w:val="0"/>
        <w:rPr>
          <w:rFonts w:ascii="Times New Roman" w:hAnsi="Times New Roman" w:cs="Times New Roman"/>
          <w:sz w:val="24"/>
          <w:szCs w:val="24"/>
        </w:rPr>
      </w:pPr>
      <w:r w:rsidRPr="00F43D19">
        <w:rPr>
          <w:rFonts w:ascii="Times New Roman" w:hAnsi="Times New Roman" w:cs="Times New Roman"/>
          <w:sz w:val="24"/>
          <w:szCs w:val="24"/>
        </w:rPr>
        <w:t xml:space="preserve">Couche DAO qui est </w:t>
      </w:r>
      <w:r w:rsidR="00992B31" w:rsidRPr="00F43D19">
        <w:rPr>
          <w:rFonts w:ascii="Times New Roman" w:hAnsi="Times New Roman" w:cs="Times New Roman"/>
          <w:sz w:val="24"/>
          <w:szCs w:val="24"/>
        </w:rPr>
        <w:t>basée</w:t>
      </w:r>
      <w:r w:rsidRPr="00F43D19">
        <w:rPr>
          <w:rFonts w:ascii="Times New Roman" w:hAnsi="Times New Roman" w:cs="Times New Roman"/>
          <w:sz w:val="24"/>
          <w:szCs w:val="24"/>
        </w:rPr>
        <w:t xml:space="preserve"> sur Spring Data, </w:t>
      </w:r>
      <w:r w:rsidR="00992B31" w:rsidRPr="00F43D19">
        <w:rPr>
          <w:rFonts w:ascii="Times New Roman" w:hAnsi="Times New Roman" w:cs="Times New Roman"/>
          <w:sz w:val="24"/>
          <w:szCs w:val="24"/>
        </w:rPr>
        <w:t>JPA, Hibernate et JDBC.</w:t>
      </w:r>
    </w:p>
    <w:p w14:paraId="2553725A" w14:textId="171A469E" w:rsidR="005A4476" w:rsidRPr="001D52A5" w:rsidRDefault="005A4476" w:rsidP="004F3F14">
      <w:pPr>
        <w:pStyle w:val="Paragraphedeliste"/>
        <w:numPr>
          <w:ilvl w:val="1"/>
          <w:numId w:val="24"/>
        </w:numPr>
        <w:spacing w:after="0" w:line="360" w:lineRule="auto"/>
        <w:ind w:left="567" w:firstLine="142"/>
        <w:contextualSpacing w:val="0"/>
        <w:jc w:val="both"/>
        <w:rPr>
          <w:rFonts w:ascii="Times New Roman" w:hAnsi="Times New Roman" w:cs="Times New Roman"/>
          <w:sz w:val="24"/>
          <w:szCs w:val="24"/>
        </w:rPr>
      </w:pPr>
      <w:r w:rsidRPr="005A4476">
        <w:rPr>
          <w:rFonts w:ascii="Times New Roman" w:hAnsi="Times New Roman" w:cs="Times New Roman"/>
          <w:sz w:val="24"/>
          <w:szCs w:val="24"/>
        </w:rPr>
        <w:t xml:space="preserve">La mission de </w:t>
      </w:r>
      <w:r w:rsidRPr="005A4476">
        <w:rPr>
          <w:rFonts w:ascii="Times New Roman" w:hAnsi="Times New Roman" w:cs="Times New Roman"/>
          <w:b/>
          <w:bCs/>
          <w:color w:val="ED7D31" w:themeColor="accent2"/>
          <w:sz w:val="24"/>
          <w:szCs w:val="24"/>
        </w:rPr>
        <w:t>Spring Data</w:t>
      </w:r>
      <w:r w:rsidRPr="005A4476">
        <w:rPr>
          <w:rFonts w:ascii="Times New Roman" w:hAnsi="Times New Roman" w:cs="Times New Roman"/>
          <w:color w:val="ED7D31" w:themeColor="accent2"/>
          <w:sz w:val="24"/>
          <w:szCs w:val="24"/>
        </w:rPr>
        <w:t xml:space="preserve"> </w:t>
      </w:r>
      <w:r w:rsidRPr="005A4476">
        <w:rPr>
          <w:rFonts w:ascii="Times New Roman" w:hAnsi="Times New Roman" w:cs="Times New Roman"/>
          <w:sz w:val="24"/>
          <w:szCs w:val="24"/>
        </w:rPr>
        <w:t>est de fournir un modèle de programmation familier et cohérent basé sur Spring pour l'accès aux données tout en conservant les caractéristiques particulières du magasin de données sous-jacent.</w:t>
      </w:r>
    </w:p>
    <w:p w14:paraId="730886B3" w14:textId="6F258A34" w:rsidR="005A4476" w:rsidRDefault="005A4476" w:rsidP="001C78BC">
      <w:pPr>
        <w:spacing w:after="0" w:line="360" w:lineRule="auto"/>
        <w:ind w:left="567"/>
        <w:jc w:val="both"/>
        <w:rPr>
          <w:rFonts w:ascii="Times New Roman" w:hAnsi="Times New Roman" w:cs="Times New Roman"/>
          <w:sz w:val="24"/>
          <w:szCs w:val="24"/>
        </w:rPr>
      </w:pPr>
      <w:r w:rsidRPr="001D52A5">
        <w:rPr>
          <w:rFonts w:ascii="Times New Roman" w:hAnsi="Times New Roman" w:cs="Times New Roman"/>
          <w:sz w:val="24"/>
          <w:szCs w:val="24"/>
        </w:rPr>
        <w:t>Il facilite l'utilisation des technologies d'accès aux données, des bases de données relationnelles et non relationnelles, des frameworks de réduction de carte et des services de données basés sur le cloud. Il s'agit d'un projet cadre qui contient de nombreux sous-projets spécifiques à une base de données donnée.</w:t>
      </w:r>
    </w:p>
    <w:p w14:paraId="0E33DDE3" w14:textId="7A24F0A3" w:rsidR="00C85F18" w:rsidRDefault="00C85F18" w:rsidP="001C78BC">
      <w:pPr>
        <w:spacing w:after="0" w:line="360" w:lineRule="auto"/>
        <w:ind w:left="567"/>
        <w:jc w:val="both"/>
        <w:rPr>
          <w:rFonts w:ascii="Times New Roman" w:hAnsi="Times New Roman" w:cs="Times New Roman"/>
          <w:sz w:val="24"/>
          <w:szCs w:val="24"/>
        </w:rPr>
      </w:pPr>
      <w:r w:rsidRPr="00C85F18">
        <w:rPr>
          <w:rFonts w:ascii="Times New Roman" w:hAnsi="Times New Roman" w:cs="Times New Roman"/>
          <w:sz w:val="24"/>
          <w:szCs w:val="24"/>
        </w:rPr>
        <w:lastRenderedPageBreak/>
        <w:t>Spring fournit des modèles pour JDBC, Hibernate, JPA, etc.</w:t>
      </w:r>
    </w:p>
    <w:p w14:paraId="59E274EB" w14:textId="7162DC28" w:rsidR="00EE0CE1" w:rsidRDefault="00EE0CE1" w:rsidP="004F3F14">
      <w:pPr>
        <w:pStyle w:val="Paragraphedeliste"/>
        <w:numPr>
          <w:ilvl w:val="1"/>
          <w:numId w:val="24"/>
        </w:numPr>
        <w:spacing w:after="0" w:line="360" w:lineRule="auto"/>
        <w:ind w:left="567" w:firstLine="142"/>
        <w:contextualSpacing w:val="0"/>
        <w:jc w:val="both"/>
        <w:rPr>
          <w:rFonts w:ascii="Times New Roman" w:hAnsi="Times New Roman" w:cs="Times New Roman"/>
          <w:sz w:val="24"/>
          <w:szCs w:val="24"/>
        </w:rPr>
      </w:pPr>
      <w:r w:rsidRPr="005E2DDC">
        <w:rPr>
          <w:rFonts w:ascii="Times New Roman" w:hAnsi="Times New Roman" w:cs="Times New Roman"/>
          <w:b/>
          <w:bCs/>
          <w:color w:val="ED7D31" w:themeColor="accent2"/>
          <w:sz w:val="24"/>
          <w:szCs w:val="24"/>
        </w:rPr>
        <w:t xml:space="preserve">JPA </w:t>
      </w:r>
      <w:r w:rsidRPr="00EE0CE1">
        <w:rPr>
          <w:rFonts w:ascii="Times New Roman" w:hAnsi="Times New Roman" w:cs="Times New Roman"/>
          <w:sz w:val="24"/>
          <w:szCs w:val="24"/>
        </w:rPr>
        <w:t xml:space="preserve">est une </w:t>
      </w:r>
      <w:hyperlink r:id="rId30" w:tooltip="Interface de programmation" w:history="1">
        <w:r w:rsidRPr="00EE0CE1">
          <w:rPr>
            <w:rFonts w:ascii="Times New Roman" w:hAnsi="Times New Roman" w:cs="Times New Roman"/>
            <w:sz w:val="24"/>
            <w:szCs w:val="24"/>
          </w:rPr>
          <w:t>interface de programmation</w:t>
        </w:r>
      </w:hyperlink>
      <w:r w:rsidRPr="00EE0CE1">
        <w:rPr>
          <w:rFonts w:ascii="Times New Roman" w:hAnsi="Times New Roman" w:cs="Times New Roman"/>
          <w:sz w:val="24"/>
          <w:szCs w:val="24"/>
        </w:rPr>
        <w:t xml:space="preserve"> Java permettant aux développeurs d'organiser des </w:t>
      </w:r>
      <w:hyperlink r:id="rId31" w:tooltip="Modèle relationnel" w:history="1">
        <w:r w:rsidRPr="00EE0CE1">
          <w:rPr>
            <w:rFonts w:ascii="Times New Roman" w:hAnsi="Times New Roman" w:cs="Times New Roman"/>
            <w:sz w:val="24"/>
            <w:szCs w:val="24"/>
          </w:rPr>
          <w:t>données relationnelles</w:t>
        </w:r>
      </w:hyperlink>
      <w:r w:rsidRPr="00EE0CE1">
        <w:rPr>
          <w:rFonts w:ascii="Times New Roman" w:hAnsi="Times New Roman" w:cs="Times New Roman"/>
          <w:sz w:val="24"/>
          <w:szCs w:val="24"/>
        </w:rPr>
        <w:t xml:space="preserve"> dans des applications utilisant la plateforme </w:t>
      </w:r>
      <w:hyperlink r:id="rId32" w:tooltip="Java (technique)" w:history="1">
        <w:r w:rsidRPr="00EE0CE1">
          <w:rPr>
            <w:rFonts w:ascii="Times New Roman" w:hAnsi="Times New Roman" w:cs="Times New Roman"/>
            <w:sz w:val="24"/>
            <w:szCs w:val="24"/>
          </w:rPr>
          <w:t>Java</w:t>
        </w:r>
      </w:hyperlink>
      <w:r w:rsidRPr="00EE0CE1">
        <w:rPr>
          <w:rFonts w:ascii="Times New Roman" w:hAnsi="Times New Roman" w:cs="Times New Roman"/>
          <w:sz w:val="24"/>
          <w:szCs w:val="24"/>
        </w:rPr>
        <w:t>.</w:t>
      </w:r>
    </w:p>
    <w:p w14:paraId="78A4CB8F" w14:textId="13A2CC7D" w:rsidR="00EE0CE1" w:rsidRDefault="006B2303" w:rsidP="004F3F14">
      <w:pPr>
        <w:spacing w:after="0" w:line="360" w:lineRule="auto"/>
        <w:ind w:left="567"/>
        <w:jc w:val="both"/>
        <w:rPr>
          <w:rFonts w:ascii="Times New Roman" w:hAnsi="Times New Roman" w:cs="Times New Roman"/>
          <w:sz w:val="24"/>
          <w:szCs w:val="24"/>
        </w:rPr>
      </w:pPr>
      <w:r w:rsidRPr="006B2303">
        <w:rPr>
          <w:rFonts w:ascii="Times New Roman" w:hAnsi="Times New Roman" w:cs="Times New Roman"/>
          <w:sz w:val="24"/>
          <w:szCs w:val="24"/>
        </w:rPr>
        <w:t xml:space="preserve">La JPA repose essentiellement sur l'utilisation des </w:t>
      </w:r>
      <w:hyperlink r:id="rId33" w:tooltip="Annotation (Java)" w:history="1">
        <w:r w:rsidRPr="006B2303">
          <w:rPr>
            <w:rFonts w:ascii="Times New Roman" w:hAnsi="Times New Roman" w:cs="Times New Roman"/>
            <w:sz w:val="24"/>
            <w:szCs w:val="24"/>
          </w:rPr>
          <w:t>annotations</w:t>
        </w:r>
      </w:hyperlink>
      <w:r w:rsidRPr="006B2303">
        <w:rPr>
          <w:rFonts w:ascii="Times New Roman" w:hAnsi="Times New Roman" w:cs="Times New Roman"/>
          <w:sz w:val="24"/>
          <w:szCs w:val="24"/>
        </w:rPr>
        <w:t xml:space="preserve">, introduites dans Java 5. Elles permettent de définir facilement des objets métier, qui pourront servir d'interface entre la base de données et l'application, dans le cadre d'un </w:t>
      </w:r>
      <w:hyperlink r:id="rId34" w:tooltip="Mapping objet-relationnel" w:history="1">
        <w:r w:rsidRPr="006B2303">
          <w:rPr>
            <w:rFonts w:ascii="Times New Roman" w:hAnsi="Times New Roman" w:cs="Times New Roman"/>
            <w:sz w:val="24"/>
            <w:szCs w:val="24"/>
          </w:rPr>
          <w:t>mapping objet-relationnel</w:t>
        </w:r>
      </w:hyperlink>
      <w:r w:rsidRPr="006B2303">
        <w:rPr>
          <w:rFonts w:ascii="Times New Roman" w:hAnsi="Times New Roman" w:cs="Times New Roman"/>
          <w:sz w:val="24"/>
          <w:szCs w:val="24"/>
        </w:rPr>
        <w:t>.</w:t>
      </w:r>
    </w:p>
    <w:p w14:paraId="678B9380" w14:textId="071544E2" w:rsidR="006B2303" w:rsidRDefault="004F3F14" w:rsidP="004F3F14">
      <w:pPr>
        <w:pStyle w:val="Paragraphedeliste"/>
        <w:numPr>
          <w:ilvl w:val="1"/>
          <w:numId w:val="24"/>
        </w:numPr>
        <w:spacing w:after="0" w:line="360" w:lineRule="auto"/>
        <w:ind w:left="567" w:firstLine="142"/>
        <w:contextualSpacing w:val="0"/>
        <w:jc w:val="both"/>
        <w:rPr>
          <w:rFonts w:ascii="Times New Roman" w:hAnsi="Times New Roman" w:cs="Times New Roman"/>
          <w:sz w:val="24"/>
          <w:szCs w:val="24"/>
        </w:rPr>
      </w:pPr>
      <w:r w:rsidRPr="005E2DDC">
        <w:rPr>
          <w:rFonts w:ascii="Times New Roman" w:hAnsi="Times New Roman" w:cs="Times New Roman"/>
          <w:b/>
          <w:bCs/>
          <w:color w:val="ED7D31" w:themeColor="accent2"/>
          <w:sz w:val="24"/>
          <w:szCs w:val="24"/>
        </w:rPr>
        <w:t>Hibernate</w:t>
      </w:r>
      <w:r w:rsidRPr="004F3F14">
        <w:rPr>
          <w:rFonts w:ascii="Times New Roman" w:hAnsi="Times New Roman" w:cs="Times New Roman"/>
          <w:sz w:val="24"/>
          <w:szCs w:val="24"/>
        </w:rPr>
        <w:t xml:space="preserve"> est un framework open source gérant la persistance des objets en base de données relationnelle.</w:t>
      </w:r>
    </w:p>
    <w:p w14:paraId="06D1FABD" w14:textId="77777777" w:rsidR="009840AA" w:rsidRPr="009840AA" w:rsidRDefault="009840AA" w:rsidP="009840AA">
      <w:pPr>
        <w:spacing w:after="0" w:line="360" w:lineRule="auto"/>
        <w:ind w:left="567"/>
        <w:jc w:val="both"/>
        <w:rPr>
          <w:rFonts w:ascii="Times New Roman" w:hAnsi="Times New Roman" w:cs="Times New Roman"/>
          <w:sz w:val="24"/>
          <w:szCs w:val="24"/>
        </w:rPr>
      </w:pPr>
      <w:r w:rsidRPr="009840AA">
        <w:rPr>
          <w:rFonts w:ascii="Times New Roman" w:hAnsi="Times New Roman" w:cs="Times New Roman"/>
          <w:sz w:val="24"/>
          <w:szCs w:val="24"/>
        </w:rPr>
        <w:t xml:space="preserve">Hibernate est adaptable en termes d'architecture, il peut donc être utilisé aussi bien dans un </w:t>
      </w:r>
      <w:hyperlink r:id="rId35" w:tooltip="Développeur" w:history="1">
        <w:r w:rsidRPr="009840AA">
          <w:rPr>
            <w:rFonts w:ascii="Times New Roman" w:hAnsi="Times New Roman" w:cs="Times New Roman"/>
            <w:sz w:val="24"/>
            <w:szCs w:val="24"/>
          </w:rPr>
          <w:t>développement</w:t>
        </w:r>
      </w:hyperlink>
      <w:r w:rsidRPr="009840AA">
        <w:rPr>
          <w:rFonts w:ascii="Times New Roman" w:hAnsi="Times New Roman" w:cs="Times New Roman"/>
          <w:sz w:val="24"/>
          <w:szCs w:val="24"/>
        </w:rPr>
        <w:t xml:space="preserve"> client lourd, que dans un environnement web léger de type </w:t>
      </w:r>
      <w:hyperlink r:id="rId36" w:tooltip="Apache Tomcat" w:history="1">
        <w:r w:rsidRPr="009840AA">
          <w:rPr>
            <w:rFonts w:ascii="Times New Roman" w:hAnsi="Times New Roman" w:cs="Times New Roman"/>
            <w:sz w:val="24"/>
            <w:szCs w:val="24"/>
          </w:rPr>
          <w:t>Apache Tomcat</w:t>
        </w:r>
      </w:hyperlink>
      <w:r w:rsidRPr="009840AA">
        <w:rPr>
          <w:rFonts w:ascii="Times New Roman" w:hAnsi="Times New Roman" w:cs="Times New Roman"/>
          <w:sz w:val="24"/>
          <w:szCs w:val="24"/>
        </w:rPr>
        <w:t xml:space="preserve"> ou dans un environnement </w:t>
      </w:r>
      <w:hyperlink r:id="rId37" w:tooltip="Java EE" w:history="1">
        <w:r w:rsidRPr="009840AA">
          <w:rPr>
            <w:rFonts w:ascii="Times New Roman" w:hAnsi="Times New Roman" w:cs="Times New Roman"/>
            <w:sz w:val="24"/>
            <w:szCs w:val="24"/>
          </w:rPr>
          <w:t>Java EE</w:t>
        </w:r>
      </w:hyperlink>
      <w:r w:rsidRPr="009840AA">
        <w:rPr>
          <w:rFonts w:ascii="Times New Roman" w:hAnsi="Times New Roman" w:cs="Times New Roman"/>
          <w:sz w:val="24"/>
          <w:szCs w:val="24"/>
        </w:rPr>
        <w:t xml:space="preserve"> complet : </w:t>
      </w:r>
      <w:hyperlink r:id="rId38" w:tooltip="WebSphere" w:history="1">
        <w:r w:rsidRPr="009840AA">
          <w:rPr>
            <w:rFonts w:ascii="Times New Roman" w:hAnsi="Times New Roman" w:cs="Times New Roman"/>
            <w:sz w:val="24"/>
            <w:szCs w:val="24"/>
          </w:rPr>
          <w:t>WebSphere</w:t>
        </w:r>
      </w:hyperlink>
      <w:r w:rsidRPr="009840AA">
        <w:rPr>
          <w:rFonts w:ascii="Times New Roman" w:hAnsi="Times New Roman" w:cs="Times New Roman"/>
          <w:sz w:val="24"/>
          <w:szCs w:val="24"/>
        </w:rPr>
        <w:t xml:space="preserve">, </w:t>
      </w:r>
      <w:hyperlink r:id="rId39" w:tooltip="JBoss" w:history="1">
        <w:r w:rsidRPr="009840AA">
          <w:rPr>
            <w:rFonts w:ascii="Times New Roman" w:hAnsi="Times New Roman" w:cs="Times New Roman"/>
            <w:sz w:val="24"/>
            <w:szCs w:val="24"/>
          </w:rPr>
          <w:t>JBoss Application Server</w:t>
        </w:r>
      </w:hyperlink>
      <w:r w:rsidRPr="009840AA">
        <w:rPr>
          <w:rFonts w:ascii="Times New Roman" w:hAnsi="Times New Roman" w:cs="Times New Roman"/>
          <w:sz w:val="24"/>
          <w:szCs w:val="24"/>
        </w:rPr>
        <w:t xml:space="preserve"> et </w:t>
      </w:r>
      <w:hyperlink r:id="rId40" w:tooltip="Oracle WebLogic Server" w:history="1">
        <w:r w:rsidRPr="009840AA">
          <w:rPr>
            <w:rFonts w:ascii="Times New Roman" w:hAnsi="Times New Roman" w:cs="Times New Roman"/>
            <w:sz w:val="24"/>
            <w:szCs w:val="24"/>
          </w:rPr>
          <w:t>Oracle WebLogic Server</w:t>
        </w:r>
      </w:hyperlink>
      <w:r w:rsidRPr="009840AA">
        <w:rPr>
          <w:rFonts w:ascii="Times New Roman" w:hAnsi="Times New Roman" w:cs="Times New Roman"/>
          <w:sz w:val="24"/>
          <w:szCs w:val="24"/>
        </w:rPr>
        <w:t xml:space="preserve">. </w:t>
      </w:r>
    </w:p>
    <w:p w14:paraId="560036BE" w14:textId="71A5FC7A" w:rsidR="009840AA" w:rsidRDefault="009840AA" w:rsidP="009840AA">
      <w:pPr>
        <w:spacing w:after="0" w:line="360" w:lineRule="auto"/>
        <w:ind w:left="567"/>
        <w:jc w:val="both"/>
        <w:rPr>
          <w:rFonts w:ascii="Times New Roman" w:hAnsi="Times New Roman" w:cs="Times New Roman"/>
          <w:sz w:val="24"/>
          <w:szCs w:val="24"/>
        </w:rPr>
      </w:pPr>
      <w:r w:rsidRPr="009840AA">
        <w:rPr>
          <w:rFonts w:ascii="Times New Roman" w:hAnsi="Times New Roman" w:cs="Times New Roman"/>
          <w:sz w:val="24"/>
          <w:szCs w:val="24"/>
        </w:rPr>
        <w:t xml:space="preserve">Hibernate apporte une solution aux problèmes d'adaptation entre le </w:t>
      </w:r>
      <w:hyperlink r:id="rId41" w:tooltip="Programmation orientée objet" w:history="1">
        <w:r w:rsidRPr="009840AA">
          <w:rPr>
            <w:rFonts w:ascii="Times New Roman" w:hAnsi="Times New Roman" w:cs="Times New Roman"/>
            <w:sz w:val="24"/>
            <w:szCs w:val="24"/>
          </w:rPr>
          <w:t>paradigme objet</w:t>
        </w:r>
      </w:hyperlink>
      <w:r w:rsidRPr="009840AA">
        <w:rPr>
          <w:rFonts w:ascii="Times New Roman" w:hAnsi="Times New Roman" w:cs="Times New Roman"/>
          <w:sz w:val="24"/>
          <w:szCs w:val="24"/>
        </w:rPr>
        <w:t xml:space="preserve"> et les </w:t>
      </w:r>
      <w:hyperlink r:id="rId42" w:tooltip="SGBD" w:history="1">
        <w:r w:rsidRPr="009840AA">
          <w:rPr>
            <w:rFonts w:ascii="Times New Roman" w:hAnsi="Times New Roman" w:cs="Times New Roman"/>
            <w:sz w:val="24"/>
            <w:szCs w:val="24"/>
          </w:rPr>
          <w:t>SGBD</w:t>
        </w:r>
      </w:hyperlink>
      <w:r w:rsidRPr="009840AA">
        <w:rPr>
          <w:rFonts w:ascii="Times New Roman" w:hAnsi="Times New Roman" w:cs="Times New Roman"/>
          <w:sz w:val="24"/>
          <w:szCs w:val="24"/>
        </w:rPr>
        <w:t xml:space="preserve"> en remplaçant les accès à la base de données par des appels à des </w:t>
      </w:r>
      <w:hyperlink r:id="rId43" w:tooltip="Méthode (informatique)" w:history="1">
        <w:r w:rsidRPr="009840AA">
          <w:rPr>
            <w:rFonts w:ascii="Times New Roman" w:hAnsi="Times New Roman" w:cs="Times New Roman"/>
            <w:sz w:val="24"/>
            <w:szCs w:val="24"/>
          </w:rPr>
          <w:t>méthodes</w:t>
        </w:r>
      </w:hyperlink>
      <w:r w:rsidRPr="009840AA">
        <w:rPr>
          <w:rFonts w:ascii="Times New Roman" w:hAnsi="Times New Roman" w:cs="Times New Roman"/>
          <w:sz w:val="24"/>
          <w:szCs w:val="24"/>
        </w:rPr>
        <w:t xml:space="preserve"> objet de haut niveau. </w:t>
      </w:r>
    </w:p>
    <w:p w14:paraId="131AABD8" w14:textId="77777777" w:rsidR="005B0B51" w:rsidRPr="005B0B51" w:rsidRDefault="004119D4" w:rsidP="004119D4">
      <w:pPr>
        <w:pStyle w:val="Paragraphedeliste"/>
        <w:numPr>
          <w:ilvl w:val="1"/>
          <w:numId w:val="24"/>
        </w:numPr>
        <w:spacing w:after="0" w:line="360" w:lineRule="auto"/>
        <w:ind w:left="567" w:firstLine="142"/>
        <w:contextualSpacing w:val="0"/>
        <w:jc w:val="both"/>
        <w:rPr>
          <w:rFonts w:ascii="Times New Roman" w:hAnsi="Times New Roman" w:cs="Times New Roman"/>
          <w:b/>
          <w:bCs/>
          <w:color w:val="ED7D31" w:themeColor="accent2"/>
          <w:sz w:val="24"/>
          <w:szCs w:val="24"/>
        </w:rPr>
      </w:pPr>
      <w:r w:rsidRPr="004119D4">
        <w:rPr>
          <w:rFonts w:ascii="Times New Roman" w:hAnsi="Times New Roman" w:cs="Times New Roman"/>
          <w:b/>
          <w:bCs/>
          <w:color w:val="ED7D31" w:themeColor="accent2"/>
          <w:sz w:val="24"/>
          <w:szCs w:val="24"/>
        </w:rPr>
        <w:t xml:space="preserve">JDBC </w:t>
      </w:r>
      <w:r w:rsidRPr="004119D4">
        <w:rPr>
          <w:rFonts w:ascii="Times New Roman" w:hAnsi="Times New Roman" w:cs="Times New Roman"/>
          <w:sz w:val="24"/>
          <w:szCs w:val="24"/>
        </w:rPr>
        <w:t xml:space="preserve">est une </w:t>
      </w:r>
      <w:hyperlink r:id="rId44" w:tooltip="Interface de programmation" w:history="1">
        <w:r w:rsidRPr="004119D4">
          <w:rPr>
            <w:rFonts w:ascii="Times New Roman" w:hAnsi="Times New Roman" w:cs="Times New Roman"/>
            <w:sz w:val="24"/>
            <w:szCs w:val="24"/>
          </w:rPr>
          <w:t>interface de programmation</w:t>
        </w:r>
      </w:hyperlink>
      <w:r w:rsidRPr="004119D4">
        <w:rPr>
          <w:rFonts w:ascii="Times New Roman" w:hAnsi="Times New Roman" w:cs="Times New Roman"/>
          <w:sz w:val="24"/>
          <w:szCs w:val="24"/>
        </w:rPr>
        <w:t xml:space="preserve"> créée par </w:t>
      </w:r>
      <w:hyperlink r:id="rId45" w:tooltip="Sun Microsystems" w:history="1">
        <w:r w:rsidRPr="004119D4">
          <w:rPr>
            <w:rFonts w:ascii="Times New Roman" w:hAnsi="Times New Roman" w:cs="Times New Roman"/>
            <w:sz w:val="24"/>
            <w:szCs w:val="24"/>
          </w:rPr>
          <w:t>Sun Microsystems</w:t>
        </w:r>
      </w:hyperlink>
      <w:r w:rsidRPr="004119D4">
        <w:rPr>
          <w:rFonts w:ascii="Times New Roman" w:hAnsi="Times New Roman" w:cs="Times New Roman"/>
          <w:sz w:val="24"/>
          <w:szCs w:val="24"/>
        </w:rPr>
        <w:t xml:space="preserve"> —depuis racheté par </w:t>
      </w:r>
      <w:hyperlink r:id="rId46" w:tooltip="Oracle Corporation" w:history="1">
        <w:r w:rsidRPr="004119D4">
          <w:rPr>
            <w:rFonts w:ascii="Times New Roman" w:hAnsi="Times New Roman" w:cs="Times New Roman"/>
            <w:sz w:val="24"/>
            <w:szCs w:val="24"/>
          </w:rPr>
          <w:t>Oracle Corporation</w:t>
        </w:r>
      </w:hyperlink>
      <w:r w:rsidRPr="004119D4">
        <w:rPr>
          <w:rFonts w:ascii="Times New Roman" w:hAnsi="Times New Roman" w:cs="Times New Roman"/>
          <w:sz w:val="24"/>
          <w:szCs w:val="24"/>
        </w:rPr>
        <w:t xml:space="preserve"> — pour les programmes utilisant la </w:t>
      </w:r>
      <w:hyperlink r:id="rId47" w:tooltip="Plateforme Java" w:history="1">
        <w:r w:rsidRPr="004119D4">
          <w:rPr>
            <w:rFonts w:ascii="Times New Roman" w:hAnsi="Times New Roman" w:cs="Times New Roman"/>
            <w:sz w:val="24"/>
            <w:szCs w:val="24"/>
          </w:rPr>
          <w:t>plateforme Java</w:t>
        </w:r>
      </w:hyperlink>
      <w:r w:rsidRPr="004119D4">
        <w:rPr>
          <w:rFonts w:ascii="Times New Roman" w:hAnsi="Times New Roman" w:cs="Times New Roman"/>
          <w:sz w:val="24"/>
          <w:szCs w:val="24"/>
        </w:rPr>
        <w:t xml:space="preserve">. </w:t>
      </w:r>
    </w:p>
    <w:p w14:paraId="10C2E1D0" w14:textId="612CEA05" w:rsidR="004119D4" w:rsidRPr="004119D4" w:rsidRDefault="004119D4" w:rsidP="008D382A">
      <w:pPr>
        <w:pStyle w:val="Paragraphedeliste"/>
        <w:spacing w:after="0" w:line="360" w:lineRule="auto"/>
        <w:ind w:left="567"/>
        <w:contextualSpacing w:val="0"/>
        <w:jc w:val="both"/>
        <w:rPr>
          <w:rFonts w:ascii="Times New Roman" w:hAnsi="Times New Roman" w:cs="Times New Roman"/>
          <w:b/>
          <w:bCs/>
          <w:color w:val="ED7D31" w:themeColor="accent2"/>
          <w:sz w:val="24"/>
          <w:szCs w:val="24"/>
        </w:rPr>
      </w:pPr>
      <w:r w:rsidRPr="004119D4">
        <w:rPr>
          <w:rFonts w:ascii="Times New Roman" w:hAnsi="Times New Roman" w:cs="Times New Roman"/>
          <w:sz w:val="24"/>
          <w:szCs w:val="24"/>
        </w:rPr>
        <w:t xml:space="preserve">Elle permet aux applications </w:t>
      </w:r>
      <w:hyperlink r:id="rId48" w:tooltip="Java (langage)" w:history="1">
        <w:r w:rsidRPr="004119D4">
          <w:rPr>
            <w:rFonts w:ascii="Times New Roman" w:hAnsi="Times New Roman" w:cs="Times New Roman"/>
            <w:sz w:val="24"/>
            <w:szCs w:val="24"/>
          </w:rPr>
          <w:t>Java</w:t>
        </w:r>
      </w:hyperlink>
      <w:r w:rsidRPr="004119D4">
        <w:rPr>
          <w:rFonts w:ascii="Times New Roman" w:hAnsi="Times New Roman" w:cs="Times New Roman"/>
          <w:sz w:val="24"/>
          <w:szCs w:val="24"/>
        </w:rPr>
        <w:t xml:space="preserve"> d'accéder par le biais d'une interface commune à des sources de données pour lesquelles il existe des pilotes JDBC. Normalement, il s'agit d'une </w:t>
      </w:r>
      <w:hyperlink r:id="rId49" w:tooltip="Base de données relationnelle" w:history="1">
        <w:r w:rsidRPr="004119D4">
          <w:rPr>
            <w:rFonts w:ascii="Times New Roman" w:hAnsi="Times New Roman" w:cs="Times New Roman"/>
            <w:sz w:val="24"/>
            <w:szCs w:val="24"/>
          </w:rPr>
          <w:t>base de données relationnelle</w:t>
        </w:r>
      </w:hyperlink>
      <w:r w:rsidRPr="004119D4">
        <w:rPr>
          <w:rFonts w:ascii="Times New Roman" w:hAnsi="Times New Roman" w:cs="Times New Roman"/>
          <w:sz w:val="24"/>
          <w:szCs w:val="24"/>
        </w:rPr>
        <w:t>, et des pilotes JDBC sont disponibles pour tous les systèmes connus de bases de données relationnelles.</w:t>
      </w:r>
    </w:p>
    <w:p w14:paraId="6A52CB06" w14:textId="3796D037" w:rsidR="00992B31" w:rsidRPr="00F957F7" w:rsidRDefault="00992B31" w:rsidP="00F957F7">
      <w:pPr>
        <w:pStyle w:val="Paragraphedeliste"/>
        <w:numPr>
          <w:ilvl w:val="0"/>
          <w:numId w:val="41"/>
        </w:numPr>
        <w:spacing w:line="360" w:lineRule="auto"/>
        <w:ind w:left="1701" w:hanging="357"/>
        <w:contextualSpacing w:val="0"/>
        <w:rPr>
          <w:sz w:val="24"/>
          <w:szCs w:val="24"/>
        </w:rPr>
      </w:pPr>
      <w:r w:rsidRPr="00F957F7">
        <w:rPr>
          <w:rFonts w:ascii="Times New Roman" w:hAnsi="Times New Roman" w:cs="Times New Roman"/>
          <w:sz w:val="24"/>
          <w:szCs w:val="24"/>
        </w:rPr>
        <w:t>Couche métier qui implémente les algorithmes " métier " de l'application.</w:t>
      </w:r>
    </w:p>
    <w:p w14:paraId="2FBE9B4F" w14:textId="3826653F" w:rsidR="00992B31" w:rsidRPr="00F957F7" w:rsidRDefault="00992B31" w:rsidP="00F957F7">
      <w:pPr>
        <w:pStyle w:val="Paragraphedeliste"/>
        <w:numPr>
          <w:ilvl w:val="0"/>
          <w:numId w:val="41"/>
        </w:numPr>
        <w:spacing w:line="360" w:lineRule="auto"/>
        <w:ind w:left="1701" w:hanging="357"/>
        <w:contextualSpacing w:val="0"/>
        <w:rPr>
          <w:rFonts w:ascii="Times New Roman" w:hAnsi="Times New Roman" w:cs="Times New Roman"/>
          <w:sz w:val="24"/>
          <w:szCs w:val="24"/>
        </w:rPr>
      </w:pPr>
      <w:r w:rsidRPr="00F957F7">
        <w:rPr>
          <w:rFonts w:ascii="Times New Roman" w:hAnsi="Times New Roman" w:cs="Times New Roman"/>
          <w:sz w:val="24"/>
          <w:szCs w:val="24"/>
        </w:rPr>
        <w:t>Couche web basée sur MVC coté serveur en utilisant Thymleaf.</w:t>
      </w:r>
    </w:p>
    <w:p w14:paraId="38DAF760" w14:textId="13FDE687" w:rsidR="009B6714" w:rsidRPr="009B6714" w:rsidRDefault="009B6714" w:rsidP="009B6714">
      <w:pPr>
        <w:pStyle w:val="Paragraphedeliste"/>
        <w:numPr>
          <w:ilvl w:val="1"/>
          <w:numId w:val="24"/>
        </w:numPr>
        <w:spacing w:after="0" w:line="360" w:lineRule="auto"/>
        <w:ind w:left="567" w:firstLine="142"/>
        <w:contextualSpacing w:val="0"/>
        <w:jc w:val="both"/>
        <w:rPr>
          <w:rFonts w:ascii="Times New Roman" w:hAnsi="Times New Roman" w:cs="Times New Roman"/>
          <w:b/>
          <w:bCs/>
          <w:color w:val="ED7D31" w:themeColor="accent2"/>
          <w:sz w:val="24"/>
          <w:szCs w:val="24"/>
        </w:rPr>
      </w:pPr>
      <w:r w:rsidRPr="009B6714">
        <w:rPr>
          <w:rFonts w:ascii="Times New Roman" w:hAnsi="Times New Roman" w:cs="Times New Roman"/>
          <w:b/>
          <w:bCs/>
          <w:color w:val="ED7D31" w:themeColor="accent2"/>
          <w:sz w:val="24"/>
          <w:szCs w:val="24"/>
        </w:rPr>
        <w:t xml:space="preserve">Le MVC </w:t>
      </w:r>
      <w:r w:rsidRPr="009B6714">
        <w:rPr>
          <w:rFonts w:ascii="Times New Roman" w:hAnsi="Times New Roman" w:cs="Times New Roman"/>
          <w:sz w:val="24"/>
          <w:szCs w:val="24"/>
        </w:rPr>
        <w:t>est une architecture de développement visant à séparer le code source en modules.</w:t>
      </w:r>
      <w:r>
        <w:rPr>
          <w:rFonts w:ascii="Times New Roman" w:hAnsi="Times New Roman" w:cs="Times New Roman"/>
          <w:sz w:val="24"/>
          <w:szCs w:val="24"/>
        </w:rPr>
        <w:t xml:space="preserve"> </w:t>
      </w:r>
      <w:r w:rsidRPr="009B6714">
        <w:rPr>
          <w:rFonts w:ascii="Times New Roman" w:hAnsi="Times New Roman" w:cs="Times New Roman"/>
          <w:sz w:val="24"/>
          <w:szCs w:val="24"/>
        </w:rPr>
        <w:t>En effet, ce modèle très répandu, consiste à séparer distinctement l’accès aux données (bases de données), la vue affichée à l’utilisateur et la logique métier.</w:t>
      </w:r>
    </w:p>
    <w:p w14:paraId="4350DFF6" w14:textId="77777777" w:rsidR="009B6714" w:rsidRPr="009B6714" w:rsidRDefault="009B6714" w:rsidP="009B6714">
      <w:pPr>
        <w:spacing w:after="0" w:line="360" w:lineRule="auto"/>
        <w:ind w:left="567"/>
        <w:jc w:val="both"/>
        <w:rPr>
          <w:rFonts w:ascii="Times New Roman" w:hAnsi="Times New Roman" w:cs="Times New Roman"/>
          <w:sz w:val="24"/>
          <w:szCs w:val="24"/>
        </w:rPr>
      </w:pPr>
      <w:r w:rsidRPr="009B6714">
        <w:rPr>
          <w:rFonts w:ascii="Times New Roman" w:hAnsi="Times New Roman" w:cs="Times New Roman"/>
          <w:sz w:val="24"/>
          <w:szCs w:val="24"/>
        </w:rPr>
        <w:t>Cette architecture est le plus communément retrouvée au sein d’applications web mais existe également au niveau des applications lourdes.</w:t>
      </w:r>
    </w:p>
    <w:p w14:paraId="10ACC227" w14:textId="77777777" w:rsidR="009B6714" w:rsidRPr="009B6714" w:rsidRDefault="009B6714" w:rsidP="009B6714">
      <w:pPr>
        <w:spacing w:after="0" w:line="360" w:lineRule="auto"/>
        <w:ind w:left="567"/>
        <w:jc w:val="both"/>
        <w:rPr>
          <w:rFonts w:ascii="Times New Roman" w:hAnsi="Times New Roman" w:cs="Times New Roman"/>
          <w:sz w:val="24"/>
          <w:szCs w:val="24"/>
        </w:rPr>
      </w:pPr>
      <w:r w:rsidRPr="009B6714">
        <w:rPr>
          <w:rFonts w:ascii="Times New Roman" w:hAnsi="Times New Roman" w:cs="Times New Roman"/>
          <w:sz w:val="24"/>
          <w:szCs w:val="24"/>
        </w:rPr>
        <w:t>Voici la structure de l'architecture MVC en un schéma :</w:t>
      </w:r>
    </w:p>
    <w:p w14:paraId="4E9AEE07" w14:textId="77777777" w:rsidR="00961A22" w:rsidRDefault="00630C06" w:rsidP="00961A22">
      <w:pPr>
        <w:keepNext/>
        <w:jc w:val="center"/>
      </w:pPr>
      <w:r>
        <w:rPr>
          <w:noProof/>
        </w:rPr>
        <w:lastRenderedPageBreak/>
        <w:drawing>
          <wp:inline distT="0" distB="0" distL="0" distR="0" wp14:anchorId="69F05E77" wp14:editId="38EBBC7C">
            <wp:extent cx="4019174" cy="2318079"/>
            <wp:effectExtent l="0" t="0" r="635"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vc.png"/>
                    <pic:cNvPicPr/>
                  </pic:nvPicPr>
                  <pic:blipFill rotWithShape="1">
                    <a:blip r:embed="rId50">
                      <a:extLst>
                        <a:ext uri="{28A0092B-C50C-407E-A947-70E740481C1C}">
                          <a14:useLocalDpi xmlns:a14="http://schemas.microsoft.com/office/drawing/2010/main" val="0"/>
                        </a:ext>
                      </a:extLst>
                    </a:blip>
                    <a:srcRect t="8377"/>
                    <a:stretch/>
                  </pic:blipFill>
                  <pic:spPr bwMode="auto">
                    <a:xfrm>
                      <a:off x="0" y="0"/>
                      <a:ext cx="4123233" cy="2378096"/>
                    </a:xfrm>
                    <a:prstGeom prst="rect">
                      <a:avLst/>
                    </a:prstGeom>
                    <a:ln>
                      <a:noFill/>
                    </a:ln>
                    <a:extLst>
                      <a:ext uri="{53640926-AAD7-44D8-BBD7-CCE9431645EC}">
                        <a14:shadowObscured xmlns:a14="http://schemas.microsoft.com/office/drawing/2010/main"/>
                      </a:ext>
                    </a:extLst>
                  </pic:spPr>
                </pic:pic>
              </a:graphicData>
            </a:graphic>
          </wp:inline>
        </w:drawing>
      </w:r>
    </w:p>
    <w:p w14:paraId="335CA908" w14:textId="57F419D0" w:rsidR="00F8043D" w:rsidRDefault="00961A22" w:rsidP="00961A22">
      <w:pPr>
        <w:pStyle w:val="Lgende"/>
        <w:jc w:val="center"/>
      </w:pPr>
      <w:bookmarkStart w:id="67" w:name="_Toc42711730"/>
      <w:r>
        <w:t xml:space="preserve">Figure </w:t>
      </w:r>
      <w:r w:rsidR="009B14D6">
        <w:fldChar w:fldCharType="begin"/>
      </w:r>
      <w:r w:rsidR="009B14D6">
        <w:instrText xml:space="preserve"> SEQ Figure \* ARABIC </w:instrText>
      </w:r>
      <w:r w:rsidR="009B14D6">
        <w:fldChar w:fldCharType="separate"/>
      </w:r>
      <w:r w:rsidR="00740168">
        <w:rPr>
          <w:noProof/>
        </w:rPr>
        <w:t>6</w:t>
      </w:r>
      <w:r w:rsidR="009B14D6">
        <w:rPr>
          <w:noProof/>
        </w:rPr>
        <w:fldChar w:fldCharType="end"/>
      </w:r>
      <w:r>
        <w:t xml:space="preserve"> : </w:t>
      </w:r>
      <w:r w:rsidRPr="00020125">
        <w:t>Architecture MVC</w:t>
      </w:r>
      <w:bookmarkEnd w:id="67"/>
    </w:p>
    <w:p w14:paraId="7B79308D" w14:textId="77777777" w:rsidR="00C37761" w:rsidRDefault="00EB78B9" w:rsidP="00EB78B9">
      <w:pPr>
        <w:pStyle w:val="Paragraphedeliste"/>
        <w:numPr>
          <w:ilvl w:val="1"/>
          <w:numId w:val="24"/>
        </w:numPr>
        <w:spacing w:after="0" w:line="360" w:lineRule="auto"/>
        <w:ind w:left="567" w:firstLine="142"/>
        <w:contextualSpacing w:val="0"/>
        <w:jc w:val="both"/>
        <w:rPr>
          <w:rFonts w:ascii="Times New Roman" w:hAnsi="Times New Roman" w:cs="Times New Roman"/>
          <w:sz w:val="24"/>
          <w:szCs w:val="24"/>
        </w:rPr>
      </w:pPr>
      <w:r w:rsidRPr="00EB78B9">
        <w:rPr>
          <w:rFonts w:ascii="Times New Roman" w:hAnsi="Times New Roman" w:cs="Times New Roman"/>
          <w:b/>
          <w:bCs/>
          <w:color w:val="ED7D31" w:themeColor="accent2"/>
          <w:sz w:val="24"/>
          <w:szCs w:val="24"/>
        </w:rPr>
        <w:t xml:space="preserve">Thymeleaf </w:t>
      </w:r>
      <w:r w:rsidRPr="00EB78B9">
        <w:rPr>
          <w:rFonts w:ascii="Times New Roman" w:hAnsi="Times New Roman" w:cs="Times New Roman"/>
          <w:sz w:val="24"/>
          <w:szCs w:val="24"/>
        </w:rPr>
        <w:t xml:space="preserve">est un Java XML/XHTML/HTML5 Template Engine qui peut travailler à la fois dans des environnements Web (Servlet) et celui de non Web. Il est mieux adapté pour diffuser XHTML/HTML5 sur View (View Layer) des applications Web basées sur MVC. </w:t>
      </w:r>
    </w:p>
    <w:p w14:paraId="4B30E362" w14:textId="560B989A" w:rsidR="00961A22" w:rsidRPr="00C1358B" w:rsidRDefault="00EB78B9" w:rsidP="00C1358B">
      <w:pPr>
        <w:pStyle w:val="Paragraphedeliste"/>
        <w:spacing w:after="0" w:line="360" w:lineRule="auto"/>
        <w:ind w:left="709"/>
        <w:contextualSpacing w:val="0"/>
        <w:jc w:val="both"/>
        <w:rPr>
          <w:rFonts w:ascii="Times New Roman" w:hAnsi="Times New Roman" w:cs="Times New Roman"/>
          <w:sz w:val="24"/>
          <w:szCs w:val="24"/>
        </w:rPr>
      </w:pPr>
      <w:r w:rsidRPr="00EB78B9">
        <w:rPr>
          <w:rFonts w:ascii="Times New Roman" w:hAnsi="Times New Roman" w:cs="Times New Roman"/>
          <w:sz w:val="24"/>
          <w:szCs w:val="24"/>
        </w:rPr>
        <w:t>Mais il peut traiter n'importe quel fichier XML même dans des environnements hors ligne (offline). Il fournit une intégration complète de Spring Framework​​​​​​​.</w:t>
      </w:r>
    </w:p>
    <w:p w14:paraId="5D2CF49F" w14:textId="7803F7C9" w:rsidR="00334B00" w:rsidRPr="0060249E" w:rsidRDefault="00334B00" w:rsidP="009D679A">
      <w:pPr>
        <w:pStyle w:val="Paragraphedeliste"/>
        <w:numPr>
          <w:ilvl w:val="0"/>
          <w:numId w:val="42"/>
        </w:numPr>
        <w:spacing w:before="120" w:after="0" w:line="360" w:lineRule="auto"/>
        <w:ind w:left="714" w:hanging="357"/>
        <w:contextualSpacing w:val="0"/>
        <w:rPr>
          <w:rFonts w:ascii="Times New Roman" w:hAnsi="Times New Roman" w:cs="Times New Roman"/>
          <w:sz w:val="24"/>
          <w:szCs w:val="24"/>
        </w:rPr>
      </w:pPr>
      <w:r w:rsidRPr="0060249E">
        <w:rPr>
          <w:rFonts w:ascii="Times New Roman" w:hAnsi="Times New Roman" w:cs="Times New Roman"/>
          <w:sz w:val="24"/>
          <w:szCs w:val="24"/>
        </w:rPr>
        <w:t>La sécurité est basée sur Spring Security.</w:t>
      </w:r>
    </w:p>
    <w:p w14:paraId="398BFD82" w14:textId="0C1938B0" w:rsidR="004F0502" w:rsidRPr="00F24C52" w:rsidRDefault="00B71CA5" w:rsidP="00F24C52">
      <w:pPr>
        <w:pStyle w:val="Style1itre1"/>
        <w:numPr>
          <w:ilvl w:val="0"/>
          <w:numId w:val="35"/>
        </w:numPr>
      </w:pPr>
      <w:bookmarkStart w:id="68" w:name="_Toc42711783"/>
      <w:r>
        <w:t>Architecture technique</w:t>
      </w:r>
      <w:bookmarkEnd w:id="68"/>
    </w:p>
    <w:p w14:paraId="4DAC8AE9" w14:textId="77777777" w:rsidR="004C7B1B" w:rsidRDefault="009F03F4" w:rsidP="004C7B1B">
      <w:pPr>
        <w:keepNext/>
        <w:jc w:val="center"/>
      </w:pPr>
      <w:r>
        <w:rPr>
          <w:noProof/>
        </w:rPr>
        <mc:AlternateContent>
          <mc:Choice Requires="wps">
            <w:drawing>
              <wp:anchor distT="0" distB="0" distL="114300" distR="114300" simplePos="0" relativeHeight="251714560" behindDoc="0" locked="0" layoutInCell="1" allowOverlap="1" wp14:anchorId="61E0EDCA" wp14:editId="3EA2668F">
                <wp:simplePos x="0" y="0"/>
                <wp:positionH relativeFrom="column">
                  <wp:posOffset>1211444</wp:posOffset>
                </wp:positionH>
                <wp:positionV relativeFrom="paragraph">
                  <wp:posOffset>959850</wp:posOffset>
                </wp:positionV>
                <wp:extent cx="542814" cy="246436"/>
                <wp:effectExtent l="0" t="19050" r="29210" b="39370"/>
                <wp:wrapNone/>
                <wp:docPr id="698" name="Flèche : droite 698"/>
                <wp:cNvGraphicFramePr/>
                <a:graphic xmlns:a="http://schemas.openxmlformats.org/drawingml/2006/main">
                  <a:graphicData uri="http://schemas.microsoft.com/office/word/2010/wordprocessingShape">
                    <wps:wsp>
                      <wps:cNvSpPr/>
                      <wps:spPr>
                        <a:xfrm>
                          <a:off x="0" y="0"/>
                          <a:ext cx="542814" cy="246436"/>
                        </a:xfrm>
                        <a:prstGeom prst="rightArrow">
                          <a:avLst/>
                        </a:prstGeom>
                        <a:solidFill>
                          <a:schemeClr val="accent1">
                            <a:lumMod val="5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270B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698" o:spid="_x0000_s1026" type="#_x0000_t13" style="position:absolute;margin-left:95.4pt;margin-top:75.6pt;width:42.75pt;height:19.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" adj="16697" fillcolor="#1f3763 [1604]" strokecolor="#002060" strokeweight="1pt"/>
            </w:pict>
          </mc:Fallback>
        </mc:AlternateContent>
      </w:r>
      <w:r w:rsidR="00F24C52">
        <w:rPr>
          <w:noProof/>
        </w:rPr>
        <mc:AlternateContent>
          <mc:Choice Requires="wpg">
            <w:drawing>
              <wp:inline distT="0" distB="0" distL="0" distR="0" wp14:anchorId="3DD90B1A" wp14:editId="7E336622">
                <wp:extent cx="5294845" cy="3600001"/>
                <wp:effectExtent l="0" t="0" r="20320" b="19685"/>
                <wp:docPr id="24" name="Groupe 24"/>
                <wp:cNvGraphicFramePr/>
                <a:graphic xmlns:a="http://schemas.openxmlformats.org/drawingml/2006/main">
                  <a:graphicData uri="http://schemas.microsoft.com/office/word/2010/wordprocessingGroup">
                    <wpg:wgp>
                      <wpg:cNvGrpSpPr/>
                      <wpg:grpSpPr>
                        <a:xfrm>
                          <a:off x="0" y="0"/>
                          <a:ext cx="5294845" cy="3600001"/>
                          <a:chOff x="655739" y="152469"/>
                          <a:chExt cx="5571418" cy="4703982"/>
                        </a:xfrm>
                      </wpg:grpSpPr>
                      <wpg:grpSp>
                        <wpg:cNvPr id="54" name="Groupe 54"/>
                        <wpg:cNvGrpSpPr/>
                        <wpg:grpSpPr>
                          <a:xfrm>
                            <a:off x="655739" y="152469"/>
                            <a:ext cx="5571418" cy="4703982"/>
                            <a:chOff x="655739" y="152469"/>
                            <a:chExt cx="5571418" cy="4703982"/>
                          </a:xfrm>
                        </wpg:grpSpPr>
                        <wpg:grpSp>
                          <wpg:cNvPr id="53" name="Groupe 53"/>
                          <wpg:cNvGrpSpPr/>
                          <wpg:grpSpPr>
                            <a:xfrm>
                              <a:off x="655739" y="152470"/>
                              <a:ext cx="5571418" cy="4703981"/>
                              <a:chOff x="655739" y="152470"/>
                              <a:chExt cx="5571418" cy="4703981"/>
                            </a:xfrm>
                          </wpg:grpSpPr>
                          <wpg:grpSp>
                            <wpg:cNvPr id="51" name="Groupe 51"/>
                            <wpg:cNvGrpSpPr/>
                            <wpg:grpSpPr>
                              <a:xfrm>
                                <a:off x="655739" y="152470"/>
                                <a:ext cx="5571418" cy="4703981"/>
                                <a:chOff x="655739" y="152470"/>
                                <a:chExt cx="5571418" cy="4703981"/>
                              </a:xfrm>
                            </wpg:grpSpPr>
                            <wpg:grpSp>
                              <wpg:cNvPr id="49" name="Groupe 49"/>
                              <wpg:cNvGrpSpPr/>
                              <wpg:grpSpPr>
                                <a:xfrm>
                                  <a:off x="655739" y="152470"/>
                                  <a:ext cx="1385747" cy="4703943"/>
                                  <a:chOff x="655739" y="152470"/>
                                  <a:chExt cx="1385747" cy="4703943"/>
                                </a:xfrm>
                              </wpg:grpSpPr>
                              <wps:wsp>
                                <wps:cNvPr id="18" name="Rectangle 18"/>
                                <wps:cNvSpPr/>
                                <wps:spPr>
                                  <a:xfrm>
                                    <a:off x="655739" y="152470"/>
                                    <a:ext cx="814368" cy="4703943"/>
                                  </a:xfrm>
                                  <a:prstGeom prst="rect">
                                    <a:avLst/>
                                  </a:prstGeom>
                                  <a:solidFill>
                                    <a:schemeClr val="accent1">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D73F4F" w14:textId="2E2AC502" w:rsidR="002966CE" w:rsidRPr="009F03F4" w:rsidRDefault="002966CE" w:rsidP="00586215">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3F4">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w:t>
                                      </w:r>
                                    </w:p>
                                    <w:p w14:paraId="39D4B265" w14:textId="6A0341E0" w:rsidR="002966CE" w:rsidRPr="009F03F4" w:rsidRDefault="002966CE" w:rsidP="00586215">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3F4">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 droite 20"/>
                                <wps:cNvSpPr/>
                                <wps:spPr>
                                  <a:xfrm rot="10800000">
                                    <a:off x="1470270" y="2003112"/>
                                    <a:ext cx="571216" cy="258347"/>
                                  </a:xfrm>
                                  <a:prstGeom prst="rightArrow">
                                    <a:avLst/>
                                  </a:prstGeom>
                                  <a:solidFill>
                                    <a:schemeClr val="accent1">
                                      <a:lumMod val="5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e 50"/>
                              <wpg:cNvGrpSpPr/>
                              <wpg:grpSpPr>
                                <a:xfrm>
                                  <a:off x="2043777" y="152470"/>
                                  <a:ext cx="4183380" cy="4703981"/>
                                  <a:chOff x="-176" y="152470"/>
                                  <a:chExt cx="4183380" cy="4703981"/>
                                </a:xfrm>
                              </wpg:grpSpPr>
                              <wps:wsp>
                                <wps:cNvPr id="17" name="Rectangle 17"/>
                                <wps:cNvSpPr/>
                                <wps:spPr>
                                  <a:xfrm>
                                    <a:off x="-176" y="152470"/>
                                    <a:ext cx="4183380" cy="4703981"/>
                                  </a:xfrm>
                                  <a:prstGeom prst="rect">
                                    <a:avLst/>
                                  </a:prstGeom>
                                  <a:solidFill>
                                    <a:schemeClr val="accent1">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3789" y="505609"/>
                                    <a:ext cx="1290320" cy="4243706"/>
                                  </a:xfrm>
                                  <a:prstGeom prst="rect">
                                    <a:avLst/>
                                  </a:prstGeom>
                                  <a:solidFill>
                                    <a:schemeClr val="accent1">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50777" y="505609"/>
                                    <a:ext cx="1290320" cy="4243706"/>
                                  </a:xfrm>
                                  <a:prstGeom prst="rect">
                                    <a:avLst/>
                                  </a:prstGeom>
                                  <a:solidFill>
                                    <a:schemeClr val="accent1">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452283" y="505609"/>
                                    <a:ext cx="1290320" cy="4243706"/>
                                  </a:xfrm>
                                  <a:prstGeom prst="rect">
                                    <a:avLst/>
                                  </a:prstGeom>
                                  <a:solidFill>
                                    <a:schemeClr val="accent1">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3789" y="516367"/>
                                    <a:ext cx="1290320" cy="280570"/>
                                  </a:xfrm>
                                  <a:prstGeom prst="rect">
                                    <a:avLst/>
                                  </a:prstGeom>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E2C0B6" w14:textId="7E4AF161" w:rsidR="002966CE" w:rsidRPr="00885220" w:rsidRDefault="002966CE" w:rsidP="00586215">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452283" y="516367"/>
                                    <a:ext cx="1290320" cy="280570"/>
                                  </a:xfrm>
                                  <a:prstGeom prst="rect">
                                    <a:avLst/>
                                  </a:prstGeom>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B7DAEF" w14:textId="73E829EB" w:rsidR="002966CE" w:rsidRPr="00885220" w:rsidRDefault="002966CE" w:rsidP="002C1D22">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850777" y="516367"/>
                                    <a:ext cx="1290320" cy="280570"/>
                                  </a:xfrm>
                                  <a:prstGeom prst="rect">
                                    <a:avLst/>
                                  </a:prstGeom>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9C221" w14:textId="1DE25681" w:rsidR="002966CE" w:rsidRPr="00885220" w:rsidRDefault="002966CE" w:rsidP="002C1D22">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947420" y="946591"/>
                                    <a:ext cx="1097280" cy="2918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ECB20" w14:textId="57481185" w:rsidR="002966CE" w:rsidRPr="00885220" w:rsidRDefault="002966CE" w:rsidP="007967E1">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947596" y="1339795"/>
                                    <a:ext cx="10972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DFB88" w14:textId="1F029C28" w:rsidR="002966CE" w:rsidRPr="00885220" w:rsidRDefault="002966CE" w:rsidP="00856F90">
                                      <w:pPr>
                                        <w:contextualSpacing/>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&lt;&lt;interface&gt;&gt;</w:t>
                                      </w:r>
                                    </w:p>
                                    <w:p w14:paraId="422D5BD6" w14:textId="283A0B25" w:rsidR="002966CE" w:rsidRPr="00885220" w:rsidRDefault="002966CE" w:rsidP="00856F90">
                                      <w:pPr>
                                        <w:contextualSpacing/>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JPA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936609" y="2232975"/>
                                    <a:ext cx="1097280" cy="350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610EF" w14:textId="668C1543" w:rsidR="002966CE" w:rsidRPr="00885220" w:rsidRDefault="002966CE" w:rsidP="007967E1">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947596" y="2953557"/>
                                    <a:ext cx="1097280" cy="3012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D6E08" w14:textId="20B2AC25" w:rsidR="002966CE" w:rsidRPr="00885220" w:rsidRDefault="002966CE" w:rsidP="007967E1">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947596" y="3654598"/>
                                    <a:ext cx="1097280" cy="3227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6A883" w14:textId="5D17B0BD" w:rsidR="002966CE" w:rsidRPr="00885220" w:rsidRDefault="002966CE" w:rsidP="007967E1">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38225" y="1849921"/>
                                    <a:ext cx="1097280" cy="3253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7585D" w14:textId="47544BCC" w:rsidR="002966CE" w:rsidRPr="00885220" w:rsidRDefault="002966CE" w:rsidP="00856F90">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 métier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538107" y="2290815"/>
                                    <a:ext cx="1118795" cy="5966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F70968" w14:textId="5161D172" w:rsidR="002966CE" w:rsidRPr="00885220" w:rsidRDefault="002966CE" w:rsidP="00856F90">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métier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50483" y="2467363"/>
                                    <a:ext cx="1097280" cy="31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7A464" w14:textId="06436318" w:rsidR="002966CE" w:rsidRPr="00885220" w:rsidRDefault="002966CE" w:rsidP="00043C0A">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50545" y="2922599"/>
                                    <a:ext cx="1097280" cy="332174"/>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2D573" w14:textId="67B951AC" w:rsidR="002966CE" w:rsidRPr="00885220" w:rsidRDefault="002966CE" w:rsidP="00043C0A">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èche : droite 42"/>
                                <wps:cNvSpPr/>
                                <wps:spPr>
                                  <a:xfrm rot="5400000">
                                    <a:off x="3303536" y="1912477"/>
                                    <a:ext cx="343351" cy="295275"/>
                                  </a:xfrm>
                                  <a:prstGeom prst="rightArrow">
                                    <a:avLst/>
                                  </a:prstGeom>
                                  <a:solidFill>
                                    <a:schemeClr val="accent1">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èche : droite 43"/>
                                <wps:cNvSpPr/>
                                <wps:spPr>
                                  <a:xfrm rot="5400000">
                                    <a:off x="3303536" y="3314983"/>
                                    <a:ext cx="343351" cy="295275"/>
                                  </a:xfrm>
                                  <a:prstGeom prst="rightArrow">
                                    <a:avLst/>
                                  </a:prstGeom>
                                  <a:solidFill>
                                    <a:schemeClr val="accent1">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èche : droite 44"/>
                                <wps:cNvSpPr/>
                                <wps:spPr>
                                  <a:xfrm rot="5400000">
                                    <a:off x="3303536" y="2603282"/>
                                    <a:ext cx="343351" cy="295275"/>
                                  </a:xfrm>
                                  <a:prstGeom prst="rightArrow">
                                    <a:avLst/>
                                  </a:prstGeom>
                                  <a:solidFill>
                                    <a:schemeClr val="accent1">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947596" y="4335144"/>
                                    <a:ext cx="1097280" cy="322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C98A5" w14:textId="1AE47B63" w:rsidR="002966CE" w:rsidRPr="00885220" w:rsidRDefault="002966CE" w:rsidP="007967E1">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èche : droite 46"/>
                                <wps:cNvSpPr/>
                                <wps:spPr>
                                  <a:xfrm rot="5400000">
                                    <a:off x="3325103" y="4015826"/>
                                    <a:ext cx="343351" cy="295275"/>
                                  </a:xfrm>
                                  <a:prstGeom prst="rightArrow">
                                    <a:avLst/>
                                  </a:prstGeom>
                                  <a:solidFill>
                                    <a:schemeClr val="accent1">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07516" y="946631"/>
                                    <a:ext cx="1194098" cy="1380662"/>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50545" y="978903"/>
                                    <a:ext cx="1097280" cy="322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45460F" w14:textId="7A1DB309" w:rsidR="002966CE" w:rsidRPr="00885220" w:rsidRDefault="002966CE" w:rsidP="00043C0A">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Serveur 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61355" y="1484025"/>
                                    <a:ext cx="1097280" cy="34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2EC640" w14:textId="75FDB09F" w:rsidR="002966CE" w:rsidRPr="00885220" w:rsidRDefault="002966CE" w:rsidP="00043C0A">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61355" y="1893342"/>
                                    <a:ext cx="1097280" cy="3384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34B22" w14:textId="03C7A2E2" w:rsidR="002966CE" w:rsidRPr="00885220" w:rsidRDefault="002966CE" w:rsidP="00043C0A">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7" name="Zone de texte 2"/>
                            <wps:cNvSpPr txBox="1">
                              <a:spLocks noChangeArrowheads="1"/>
                            </wps:cNvSpPr>
                            <wps:spPr bwMode="auto">
                              <a:xfrm>
                                <a:off x="1488108" y="1663871"/>
                                <a:ext cx="497166" cy="364174"/>
                              </a:xfrm>
                              <a:prstGeom prst="rect">
                                <a:avLst/>
                              </a:prstGeom>
                              <a:solidFill>
                                <a:srgbClr val="FFFFFF"/>
                              </a:solidFill>
                              <a:ln w="9525">
                                <a:noFill/>
                                <a:miter lim="800000"/>
                                <a:headEnd/>
                                <a:tailEnd/>
                              </a:ln>
                            </wps:spPr>
                            <wps:txbx>
                              <w:txbxContent>
                                <w:p w14:paraId="7ABE6DFE" w14:textId="096112F3" w:rsidR="002966CE" w:rsidRPr="00885220" w:rsidRDefault="002966CE" w:rsidP="00AF552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t>
                                  </w:r>
                                </w:p>
                                <w:p w14:paraId="6C20B324" w14:textId="77777777" w:rsidR="002966CE" w:rsidRPr="00AF552B" w:rsidRDefault="002966CE" w:rsidP="00AF55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wpg:grpSp>
                        <wps:wsp>
                          <wps:cNvPr id="21" name="Rectangle 21"/>
                          <wps:cNvSpPr/>
                          <wps:spPr>
                            <a:xfrm>
                              <a:off x="2043032" y="152469"/>
                              <a:ext cx="4183380" cy="308771"/>
                            </a:xfrm>
                            <a:prstGeom prst="rect">
                              <a:avLst/>
                            </a:prstGeom>
                            <a:solidFill>
                              <a:schemeClr val="accent1">
                                <a:lumMod val="40000"/>
                                <a:lumOff val="6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E24C8" w14:textId="6869B00D" w:rsidR="002966CE" w:rsidRPr="00885220" w:rsidRDefault="002966CE" w:rsidP="00586215">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Boot IOC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Connecteur droit 48"/>
                        <wps:cNvCnPr/>
                        <wps:spPr>
                          <a:xfrm>
                            <a:off x="2164702" y="1391688"/>
                            <a:ext cx="1172285" cy="0"/>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inline>
            </w:drawing>
          </mc:Choice>
          <mc:Fallback>
            <w:pict>
              <v:group w14:anchorId="3DD90B1A" id="Groupe 24" o:spid="_x0000_s1030" style="width:416.9pt;height:283.45pt;mso-position-horizontal-relative:char;mso-position-vertical-relative:line" coordorigin="6557,1524" coordsize="55714,47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">
                <v:group id="Groupe 54" o:spid="_x0000_s1031" style="position:absolute;left:6557;top:1524;width:55714;height:47040" coordorigin="6557,1524" coordsize="5571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e 53" o:spid="_x0000_s1032" style="position:absolute;left:6557;top:1524;width:55714;height:47040" coordorigin="6557,1524" coordsize="5571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e 51" o:spid="_x0000_s1033" style="position:absolute;left:6557;top:1524;width:55714;height:47040" coordorigin="6557,1524" coordsize="5571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e 49" o:spid="_x0000_s1034" style="position:absolute;left:6557;top:1524;width:13857;height:47040" coordorigin="6557,1524" coordsize="13857,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8" o:spid="_x0000_s1035" style="position:absolute;left:6557;top:1524;width:8144;height:47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" fillcolor="#d9e2f3 [660]" strokecolor="#002060" strokeweight="1pt">
                          <v:textbox>
                            <w:txbxContent>
                              <w:p w14:paraId="15D73F4F" w14:textId="2E2AC502" w:rsidR="002966CE" w:rsidRPr="009F03F4" w:rsidRDefault="002966CE" w:rsidP="00586215">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3F4">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w:t>
                                </w:r>
                              </w:p>
                              <w:p w14:paraId="39D4B265" w14:textId="6A0341E0" w:rsidR="002966CE" w:rsidRPr="009F03F4" w:rsidRDefault="002966CE" w:rsidP="00586215">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3F4">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0" o:spid="_x0000_s1036" type="#_x0000_t13" style="position:absolute;left:14702;top:20031;width:5712;height:25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" adj="16715" fillcolor="#1f3763 [1604]" strokecolor="#002060" strokeweight="1pt"/>
                      </v:group>
                      <v:group id="Groupe 50" o:spid="_x0000_s1037" style="position:absolute;left:20437;top:1524;width:41834;height:47040" coordorigin="-1,1524" coordsize="41833,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17" o:spid="_x0000_s1038" style="position:absolute;left:-1;top:1524;width:41833;height:47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" fillcolor="#d9e2f3 [660]" strokecolor="#002060" strokeweight="1pt"/>
                        <v:rect id="Rectangle 22" o:spid="_x0000_s1039" style="position:absolute;left:537;top:5056;width:12904;height:42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" fillcolor="#8eaadb [1940]" strokecolor="#002060" strokeweight="1pt"/>
                        <v:rect id="Rectangle 25" o:spid="_x0000_s1040" style="position:absolute;left:28507;top:5056;width:12903;height:42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" fillcolor="#8eaadb [1940]" strokecolor="#002060" strokeweight="1pt"/>
                        <v:rect id="Rectangle 26" o:spid="_x0000_s1041" style="position:absolute;left:14522;top:5056;width:12904;height:42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" fillcolor="#8eaadb [1940]" strokecolor="#002060" strokeweight="1pt"/>
                        <v:rect id="Rectangle 27" o:spid="_x0000_s1042" style="position:absolute;left:537;top:5163;width:12904;height:2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" fillcolor="#4472c4 [3204]" strokecolor="#002060" strokeweight="1pt">
                          <v:textbox>
                            <w:txbxContent>
                              <w:p w14:paraId="74E2C0B6" w14:textId="7E4AF161" w:rsidR="002966CE" w:rsidRPr="00885220" w:rsidRDefault="002966CE" w:rsidP="00586215">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p>
                            </w:txbxContent>
                          </v:textbox>
                        </v:rect>
                        <v:rect id="Rectangle 28" o:spid="_x0000_s1043" style="position:absolute;left:14522;top:5163;width:12904;height:2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" fillcolor="#4472c4 [3204]" strokecolor="#002060" strokeweight="1pt">
                          <v:textbox>
                            <w:txbxContent>
                              <w:p w14:paraId="7AB7DAEF" w14:textId="73E829EB" w:rsidR="002966CE" w:rsidRPr="00885220" w:rsidRDefault="002966CE" w:rsidP="002C1D22">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METIER</w:t>
                                </w:r>
                              </w:p>
                            </w:txbxContent>
                          </v:textbox>
                        </v:rect>
                        <v:rect id="Rectangle 29" o:spid="_x0000_s1044" style="position:absolute;left:28507;top:5163;width:12903;height:2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" fillcolor="#4472c4 [3204]" strokecolor="#002060" strokeweight="1pt">
                          <v:textbox>
                            <w:txbxContent>
                              <w:p w14:paraId="6CE9C221" w14:textId="1DE25681" w:rsidR="002966CE" w:rsidRPr="00885220" w:rsidRDefault="002966CE" w:rsidP="002C1D22">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DAO</w:t>
                                </w:r>
                              </w:p>
                            </w:txbxContent>
                          </v:textbox>
                        </v:rect>
                        <v:rect id="Rectangle 30" o:spid="_x0000_s1045" style="position:absolute;left:29474;top:9465;width:10973;height:2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70CECB20" w14:textId="57481185" w:rsidR="002966CE" w:rsidRPr="00885220" w:rsidRDefault="002966CE" w:rsidP="007967E1">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w:t>
                                </w:r>
                              </w:p>
                            </w:txbxContent>
                          </v:textbox>
                        </v:rect>
                        <v:rect id="Rectangle 31" o:spid="_x0000_s1046" style="position:absolute;left:29475;top:13397;width:10973;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22ADFB88" w14:textId="1F029C28" w:rsidR="002966CE" w:rsidRPr="00885220" w:rsidRDefault="002966CE" w:rsidP="00856F90">
                                <w:pPr>
                                  <w:contextualSpacing/>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&lt;&lt;interface&gt;&gt;</w:t>
                                </w:r>
                              </w:p>
                              <w:p w14:paraId="422D5BD6" w14:textId="283A0B25" w:rsidR="002966CE" w:rsidRPr="00885220" w:rsidRDefault="002966CE" w:rsidP="00856F90">
                                <w:pPr>
                                  <w:contextualSpacing/>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JPA Repository</w:t>
                                </w:r>
                              </w:p>
                            </w:txbxContent>
                          </v:textbox>
                        </v:rect>
                        <v:rect id="Rectangle 32" o:spid="_x0000_s1047" style="position:absolute;left:29366;top:22329;width:10972;height: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4472c4 [3204]" strokecolor="#1f3763 [1604]" strokeweight="1pt">
                          <v:textbox>
                            <w:txbxContent>
                              <w:p w14:paraId="4D9610EF" w14:textId="668C1543" w:rsidR="002966CE" w:rsidRPr="00885220" w:rsidRDefault="002966CE" w:rsidP="007967E1">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Data</w:t>
                                </w:r>
                              </w:p>
                            </w:txbxContent>
                          </v:textbox>
                        </v:rect>
                        <v:rect id="Rectangle 33" o:spid="_x0000_s1048" style="position:absolute;left:29475;top:29535;width:10973;height:3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74ED6E08" w14:textId="20B2AC25" w:rsidR="002966CE" w:rsidRPr="00885220" w:rsidRDefault="002966CE" w:rsidP="007967E1">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JPA</w:t>
                                </w:r>
                              </w:p>
                            </w:txbxContent>
                          </v:textbox>
                        </v:rect>
                        <v:rect id="Rectangle 34" o:spid="_x0000_s1049" style="position:absolute;left:29475;top:36545;width:10973;height:3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textbox>
                            <w:txbxContent>
                              <w:p w14:paraId="4E16A883" w14:textId="5D17B0BD" w:rsidR="002966CE" w:rsidRPr="00885220" w:rsidRDefault="002966CE" w:rsidP="007967E1">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Hibernate</w:t>
                                </w:r>
                              </w:p>
                            </w:txbxContent>
                          </v:textbox>
                        </v:rect>
                        <v:rect id="Rectangle 35" o:spid="_x0000_s1050" style="position:absolute;left:15382;top:18499;width:10973;height:3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textbox>
                            <w:txbxContent>
                              <w:p w14:paraId="01E7585D" w14:textId="47544BCC" w:rsidR="002966CE" w:rsidRPr="00885220" w:rsidRDefault="002966CE" w:rsidP="00856F90">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 métier</w:t>
                                </w:r>
                              </w:p>
                            </w:txbxContent>
                          </v:textbox>
                        </v:rect>
                        <v:rect id="Rectangle 36" o:spid="_x0000_s1051" style="position:absolute;left:15381;top:22908;width:11188;height:5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63F70968" w14:textId="5161D172" w:rsidR="002966CE" w:rsidRPr="00885220" w:rsidRDefault="002966CE" w:rsidP="00856F90">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métier</w:t>
                                </w:r>
                              </w:p>
                            </w:txbxContent>
                          </v:textbox>
                        </v:rect>
                        <v:rect id="Rectangle 40" o:spid="_x0000_s1052" style="position:absolute;left:1504;top:24673;width:10973;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1C67A464" w14:textId="06436318" w:rsidR="002966CE" w:rsidRPr="00885220" w:rsidRDefault="002966CE" w:rsidP="00043C0A">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MVC</w:t>
                                </w:r>
                              </w:p>
                            </w:txbxContent>
                          </v:textbox>
                        </v:rect>
                        <v:rect id="Rectangle 41" o:spid="_x0000_s1053" style="position:absolute;left:1505;top:29225;width:10973;height:3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" fillcolor="#a5a5a5 [2092]" strokecolor="#1f3763 [1604]" strokeweight="1pt">
                          <v:textbox>
                            <w:txbxContent>
                              <w:p w14:paraId="6202D573" w14:textId="67B951AC" w:rsidR="002966CE" w:rsidRPr="00885220" w:rsidRDefault="002966CE" w:rsidP="00043C0A">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Security</w:t>
                                </w:r>
                              </w:p>
                            </w:txbxContent>
                          </v:textbox>
                        </v:rect>
                        <v:shape id="Flèche : droite 42" o:spid="_x0000_s1054" type="#_x0000_t13" style="position:absolute;left:33035;top:19124;width:3433;height:29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" adj="12312" fillcolor="#2f5496 [2404]" strokecolor="#002060" strokeweight="1pt"/>
                        <v:shape id="Flèche : droite 43" o:spid="_x0000_s1055" type="#_x0000_t13" style="position:absolute;left:33035;top:33149;width:3433;height:29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" adj="12312" fillcolor="#2f5496 [2404]" strokecolor="#002060" strokeweight="1pt"/>
                        <v:shape id="Flèche : droite 44" o:spid="_x0000_s1056" type="#_x0000_t13" style="position:absolute;left:33035;top:26032;width:3433;height:29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" adj="12312" fillcolor="#2f5496 [2404]" strokecolor="#002060" strokeweight="1pt"/>
                        <v:rect id="Rectangle 45" o:spid="_x0000_s1057" style="position:absolute;left:29475;top:43351;width:10973;height:3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4F1C98A5" w14:textId="1AE47B63" w:rsidR="002966CE" w:rsidRPr="00885220" w:rsidRDefault="002966CE" w:rsidP="007967E1">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JDBC</w:t>
                                </w:r>
                              </w:p>
                            </w:txbxContent>
                          </v:textbox>
                        </v:rect>
                        <v:shape id="Flèche : droite 46" o:spid="_x0000_s1058" type="#_x0000_t13" style="position:absolute;left:33251;top:40157;width:3434;height:29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" adj="12312" fillcolor="#2f5496 [2404]" strokecolor="#002060" strokeweight="1pt"/>
                        <v:rect id="Rectangle 47" o:spid="_x0000_s1059" style="position:absolute;left:1075;top:9466;width:11941;height:13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" fillcolor="#323e4f [2415]" strokecolor="#1f3763 [1604]" strokeweight="1pt"/>
                        <v:rect id="Rectangle 37" o:spid="_x0000_s1060" style="position:absolute;left:1505;top:9789;width:10973;height:3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14:paraId="5145460F" w14:textId="7A1DB309" w:rsidR="002966CE" w:rsidRPr="00885220" w:rsidRDefault="002966CE" w:rsidP="00043C0A">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Serveur tomcat</w:t>
                                </w:r>
                              </w:p>
                            </w:txbxContent>
                          </v:textbox>
                        </v:rect>
                        <v:rect id="Rectangle 38" o:spid="_x0000_s1061" style="position:absolute;left:1613;top:14840;width:10973;height:3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6D2EC640" w14:textId="75FDB09F" w:rsidR="002966CE" w:rsidRPr="00885220" w:rsidRDefault="002966CE" w:rsidP="00043C0A">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Controllers</w:t>
                                </w:r>
                              </w:p>
                            </w:txbxContent>
                          </v:textbox>
                        </v:rect>
                        <v:rect id="Rectangle 39" o:spid="_x0000_s1062" style="position:absolute;left:1613;top:18933;width:10973;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2E234B22" w14:textId="03C7A2E2" w:rsidR="002966CE" w:rsidRPr="00885220" w:rsidRDefault="002966CE" w:rsidP="00043C0A">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Vues</w:t>
                                </w:r>
                              </w:p>
                            </w:txbxContent>
                          </v:textbox>
                        </v:rect>
                      </v:group>
                    </v:group>
                    <v:shape id="_x0000_s1063" type="#_x0000_t202" style="position:absolute;left:14881;top:16638;width:4971;height:3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7ABE6DFE" w14:textId="096112F3" w:rsidR="002966CE" w:rsidRPr="00885220" w:rsidRDefault="002966CE" w:rsidP="00AF552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t>
                            </w:r>
                          </w:p>
                          <w:p w14:paraId="6C20B324" w14:textId="77777777" w:rsidR="002966CE" w:rsidRPr="00AF552B" w:rsidRDefault="002966CE" w:rsidP="00AF55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group>
                  <v:rect id="Rectangle 21" o:spid="_x0000_s1064" style="position:absolute;left:20430;top:1524;width:41834;height:3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" fillcolor="#b4c6e7 [1300]" strokecolor="#002060" strokeweight="1pt">
                    <v:textbox>
                      <w:txbxContent>
                        <w:p w14:paraId="314E24C8" w14:textId="6869B00D" w:rsidR="002966CE" w:rsidRPr="00885220" w:rsidRDefault="002966CE" w:rsidP="00586215">
                          <w:pPr>
                            <w:jc w:val="center"/>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220">
                            <w:rPr>
                              <w:color w:val="000000" w:themeColor="text1"/>
                              <w:sz w:val="20"/>
                              <w:szCs w:val="2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Boot IOC Container</w:t>
                          </w:r>
                        </w:p>
                      </w:txbxContent>
                    </v:textbox>
                  </v:rect>
                </v:group>
                <v:line id="Connecteur droit 48" o:spid="_x0000_s1065" style="position:absolute;visibility:visible;mso-wrap-style:square" from="21647,13916" to="33369,13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" strokecolor="#4472c4 [3204]" strokeweight="1.5pt">
                  <v:stroke joinstyle="miter"/>
                </v:line>
                <w10:anchorlock/>
              </v:group>
            </w:pict>
          </mc:Fallback>
        </mc:AlternateContent>
      </w:r>
    </w:p>
    <w:p w14:paraId="11854FBF" w14:textId="5225C2B9" w:rsidR="000F68E0" w:rsidRDefault="004C7B1B" w:rsidP="004C7B1B">
      <w:pPr>
        <w:pStyle w:val="Lgende"/>
        <w:jc w:val="center"/>
      </w:pPr>
      <w:bookmarkStart w:id="69" w:name="_Toc42711731"/>
      <w:r>
        <w:t xml:space="preserve">Figure </w:t>
      </w:r>
      <w:r w:rsidR="009B14D6">
        <w:fldChar w:fldCharType="begin"/>
      </w:r>
      <w:r w:rsidR="009B14D6">
        <w:instrText xml:space="preserve"> SEQ Figure \* ARABIC </w:instrText>
      </w:r>
      <w:r w:rsidR="009B14D6">
        <w:fldChar w:fldCharType="separate"/>
      </w:r>
      <w:r w:rsidR="00740168">
        <w:rPr>
          <w:noProof/>
        </w:rPr>
        <w:t>7</w:t>
      </w:r>
      <w:r w:rsidR="009B14D6">
        <w:rPr>
          <w:noProof/>
        </w:rPr>
        <w:fldChar w:fldCharType="end"/>
      </w:r>
      <w:r>
        <w:t xml:space="preserve"> : </w:t>
      </w:r>
      <w:r w:rsidRPr="00826283">
        <w:t>Schéma de l'architecture technique</w:t>
      </w:r>
      <w:bookmarkEnd w:id="69"/>
    </w:p>
    <w:p w14:paraId="0C00BC0B" w14:textId="7F064D0C" w:rsidR="00B402BF" w:rsidRDefault="00B402BF" w:rsidP="00B402BF">
      <w:pPr>
        <w:pStyle w:val="Style1itre1"/>
        <w:numPr>
          <w:ilvl w:val="0"/>
          <w:numId w:val="35"/>
        </w:numPr>
      </w:pPr>
      <w:bookmarkStart w:id="70" w:name="_Toc11343610"/>
      <w:bookmarkStart w:id="71" w:name="_Toc11402517"/>
      <w:bookmarkStart w:id="72" w:name="_Toc11407956"/>
      <w:bookmarkStart w:id="73" w:name="_Toc42711784"/>
      <w:r>
        <w:lastRenderedPageBreak/>
        <w:t>Les principales interfaces graphiques</w:t>
      </w:r>
      <w:bookmarkEnd w:id="70"/>
      <w:bookmarkEnd w:id="71"/>
      <w:bookmarkEnd w:id="72"/>
      <w:bookmarkEnd w:id="73"/>
    </w:p>
    <w:p w14:paraId="1A7BB5C3" w14:textId="49635D99" w:rsidR="009E3285" w:rsidRPr="009E3285" w:rsidRDefault="009E3285" w:rsidP="009E3285">
      <w:pPr>
        <w:spacing w:after="0" w:line="360" w:lineRule="auto"/>
        <w:ind w:left="567" w:firstLine="709"/>
        <w:jc w:val="both"/>
        <w:rPr>
          <w:rFonts w:ascii="Times New Roman" w:hAnsi="Times New Roman" w:cs="Times New Roman"/>
          <w:sz w:val="24"/>
          <w:szCs w:val="24"/>
        </w:rPr>
      </w:pPr>
      <w:r w:rsidRPr="009E3285">
        <w:rPr>
          <w:rFonts w:ascii="Times New Roman" w:hAnsi="Times New Roman" w:cs="Times New Roman"/>
          <w:sz w:val="24"/>
          <w:szCs w:val="24"/>
        </w:rPr>
        <w:t xml:space="preserve">Après les phases </w:t>
      </w:r>
      <w:r>
        <w:rPr>
          <w:rFonts w:ascii="Times New Roman" w:hAnsi="Times New Roman" w:cs="Times New Roman"/>
          <w:sz w:val="24"/>
          <w:szCs w:val="24"/>
        </w:rPr>
        <w:t>de présentation du projet</w:t>
      </w:r>
      <w:r w:rsidRPr="009E3285">
        <w:rPr>
          <w:rFonts w:ascii="Times New Roman" w:hAnsi="Times New Roman" w:cs="Times New Roman"/>
          <w:sz w:val="24"/>
          <w:szCs w:val="24"/>
        </w:rPr>
        <w:t xml:space="preserve">, la </w:t>
      </w:r>
      <w:r>
        <w:rPr>
          <w:rFonts w:ascii="Times New Roman" w:hAnsi="Times New Roman" w:cs="Times New Roman"/>
          <w:sz w:val="24"/>
          <w:szCs w:val="24"/>
        </w:rPr>
        <w:t>modélisation et la conception</w:t>
      </w:r>
      <w:r w:rsidRPr="009E3285">
        <w:rPr>
          <w:rFonts w:ascii="Times New Roman" w:hAnsi="Times New Roman" w:cs="Times New Roman"/>
          <w:sz w:val="24"/>
          <w:szCs w:val="24"/>
        </w:rPr>
        <w:t xml:space="preserve"> nous avons développé les interfaces de notre plateforme.</w:t>
      </w:r>
    </w:p>
    <w:p w14:paraId="743E1623" w14:textId="7B7639E7" w:rsidR="0060249E" w:rsidRDefault="0060249E" w:rsidP="0060249E">
      <w:pPr>
        <w:pStyle w:val="Paragraphedeliste"/>
        <w:numPr>
          <w:ilvl w:val="0"/>
          <w:numId w:val="42"/>
        </w:numPr>
        <w:spacing w:line="360" w:lineRule="auto"/>
        <w:ind w:left="714" w:hanging="357"/>
        <w:contextualSpacing w:val="0"/>
        <w:rPr>
          <w:rFonts w:ascii="Times New Roman" w:hAnsi="Times New Roman" w:cs="Times New Roman"/>
          <w:sz w:val="24"/>
          <w:szCs w:val="24"/>
        </w:rPr>
      </w:pPr>
      <w:r>
        <w:rPr>
          <w:rFonts w:ascii="Times New Roman" w:hAnsi="Times New Roman" w:cs="Times New Roman"/>
          <w:sz w:val="24"/>
          <w:szCs w:val="24"/>
        </w:rPr>
        <w:t>Les interfaces générales :</w:t>
      </w:r>
    </w:p>
    <w:p w14:paraId="019842F1" w14:textId="49DF01E8" w:rsidR="00047C2F" w:rsidRDefault="00047C2F" w:rsidP="00047C2F">
      <w:pPr>
        <w:pStyle w:val="Paragraphedeliste"/>
        <w:numPr>
          <w:ilvl w:val="0"/>
          <w:numId w:val="43"/>
        </w:numPr>
        <w:spacing w:line="360" w:lineRule="auto"/>
        <w:ind w:left="567" w:firstLine="142"/>
        <w:rPr>
          <w:rFonts w:ascii="Times New Roman" w:hAnsi="Times New Roman" w:cs="Times New Roman"/>
          <w:b/>
          <w:bCs/>
          <w:color w:val="ED7D31" w:themeColor="accent2"/>
          <w:sz w:val="24"/>
          <w:szCs w:val="24"/>
        </w:rPr>
      </w:pPr>
      <w:bookmarkStart w:id="74" w:name="_Hlk42635845"/>
      <w:r w:rsidRPr="00047C2F">
        <w:rPr>
          <w:rFonts w:ascii="Times New Roman" w:hAnsi="Times New Roman" w:cs="Times New Roman"/>
          <w:b/>
          <w:bCs/>
          <w:color w:val="ED7D31" w:themeColor="accent2"/>
          <w:sz w:val="24"/>
          <w:szCs w:val="24"/>
        </w:rPr>
        <w:t>Page d’a</w:t>
      </w:r>
      <w:r>
        <w:rPr>
          <w:rFonts w:ascii="Times New Roman" w:hAnsi="Times New Roman" w:cs="Times New Roman"/>
          <w:b/>
          <w:bCs/>
          <w:color w:val="ED7D31" w:themeColor="accent2"/>
          <w:sz w:val="24"/>
          <w:szCs w:val="24"/>
        </w:rPr>
        <w:t>ccueil</w:t>
      </w:r>
    </w:p>
    <w:bookmarkEnd w:id="74"/>
    <w:p w14:paraId="524666EC" w14:textId="77777777" w:rsidR="008623A3" w:rsidRDefault="00047C2F" w:rsidP="008623A3">
      <w:pPr>
        <w:pStyle w:val="Paragraphedeliste"/>
        <w:keepNext/>
        <w:spacing w:line="360" w:lineRule="auto"/>
        <w:ind w:left="0"/>
      </w:pPr>
      <w:r>
        <w:rPr>
          <w:rFonts w:ascii="Times New Roman" w:hAnsi="Times New Roman" w:cs="Times New Roman"/>
          <w:b/>
          <w:bCs/>
          <w:noProof/>
          <w:color w:val="ED7D31" w:themeColor="accent2"/>
          <w:sz w:val="24"/>
          <w:szCs w:val="24"/>
        </w:rPr>
        <w:drawing>
          <wp:inline distT="0" distB="0" distL="0" distR="0" wp14:anchorId="75246931" wp14:editId="4F2C75E7">
            <wp:extent cx="6120130" cy="2692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ueil.PNG"/>
                    <pic:cNvPicPr/>
                  </pic:nvPicPr>
                  <pic:blipFill>
                    <a:blip r:embed="rId51">
                      <a:extLst>
                        <a:ext uri="{28A0092B-C50C-407E-A947-70E740481C1C}">
                          <a14:useLocalDpi xmlns:a14="http://schemas.microsoft.com/office/drawing/2010/main" val="0"/>
                        </a:ext>
                      </a:extLst>
                    </a:blip>
                    <a:stretch>
                      <a:fillRect/>
                    </a:stretch>
                  </pic:blipFill>
                  <pic:spPr>
                    <a:xfrm>
                      <a:off x="0" y="0"/>
                      <a:ext cx="6120130" cy="2692400"/>
                    </a:xfrm>
                    <a:prstGeom prst="rect">
                      <a:avLst/>
                    </a:prstGeom>
                  </pic:spPr>
                </pic:pic>
              </a:graphicData>
            </a:graphic>
          </wp:inline>
        </w:drawing>
      </w:r>
    </w:p>
    <w:p w14:paraId="2A546109" w14:textId="08092170" w:rsidR="00047C2F" w:rsidRPr="008623A3" w:rsidRDefault="008623A3" w:rsidP="008623A3">
      <w:pPr>
        <w:pStyle w:val="Lgende"/>
        <w:jc w:val="center"/>
        <w:rPr>
          <w:color w:val="auto"/>
          <w:sz w:val="22"/>
          <w:szCs w:val="22"/>
        </w:rPr>
      </w:pPr>
      <w:bookmarkStart w:id="75" w:name="_Toc42711732"/>
      <w:r>
        <w:t xml:space="preserve">Figure </w:t>
      </w:r>
      <w:r w:rsidR="009B14D6">
        <w:fldChar w:fldCharType="begin"/>
      </w:r>
      <w:r w:rsidR="009B14D6">
        <w:instrText xml:space="preserve"> SEQ Figure \* ARABIC </w:instrText>
      </w:r>
      <w:r w:rsidR="009B14D6">
        <w:fldChar w:fldCharType="separate"/>
      </w:r>
      <w:r w:rsidR="00740168">
        <w:rPr>
          <w:noProof/>
        </w:rPr>
        <w:t>8</w:t>
      </w:r>
      <w:r w:rsidR="009B14D6">
        <w:rPr>
          <w:noProof/>
        </w:rPr>
        <w:fldChar w:fldCharType="end"/>
      </w:r>
      <w:r>
        <w:t xml:space="preserve"> : </w:t>
      </w:r>
      <w:r w:rsidRPr="00FC3488">
        <w:t>Interface d'accueil</w:t>
      </w:r>
      <w:bookmarkEnd w:id="75"/>
    </w:p>
    <w:p w14:paraId="16D212D0" w14:textId="4EB4B671" w:rsidR="00047C2F" w:rsidRDefault="006A0D2E" w:rsidP="006A0D2E">
      <w:pPr>
        <w:spacing w:after="0" w:line="360" w:lineRule="auto"/>
        <w:ind w:left="567" w:firstLine="709"/>
        <w:jc w:val="both"/>
        <w:rPr>
          <w:rFonts w:ascii="Times New Roman" w:hAnsi="Times New Roman" w:cs="Times New Roman"/>
          <w:sz w:val="24"/>
          <w:szCs w:val="24"/>
        </w:rPr>
      </w:pPr>
      <w:r w:rsidRPr="006A0D2E">
        <w:rPr>
          <w:rFonts w:ascii="Times New Roman" w:hAnsi="Times New Roman" w:cs="Times New Roman"/>
          <w:sz w:val="24"/>
          <w:szCs w:val="24"/>
        </w:rPr>
        <w:t xml:space="preserve">Cette interface constitue la fenêtre d’accueil, elle permet de visualiser l’ensemble des appels d’offres selon leur secteur. Les soumissionnaires peuvent par ici mettre leurs soumissions en passant par une authentification. </w:t>
      </w:r>
    </w:p>
    <w:p w14:paraId="560D1A6A" w14:textId="2CEA22B1" w:rsidR="0098661A" w:rsidRDefault="004603B1" w:rsidP="007740E1">
      <w:pPr>
        <w:keepNext/>
        <w:spacing w:after="0" w:line="360" w:lineRule="auto"/>
        <w:jc w:val="center"/>
      </w:pPr>
      <w:r>
        <w:rPr>
          <w:noProof/>
        </w:rPr>
        <mc:AlternateContent>
          <mc:Choice Requires="wpg">
            <w:drawing>
              <wp:anchor distT="0" distB="0" distL="114300" distR="114300" simplePos="0" relativeHeight="251677696" behindDoc="0" locked="0" layoutInCell="1" allowOverlap="1" wp14:anchorId="5A807E15" wp14:editId="2D41B2B9">
                <wp:simplePos x="0" y="0"/>
                <wp:positionH relativeFrom="column">
                  <wp:posOffset>3661410</wp:posOffset>
                </wp:positionH>
                <wp:positionV relativeFrom="paragraph">
                  <wp:posOffset>2518410</wp:posOffset>
                </wp:positionV>
                <wp:extent cx="2266950" cy="523875"/>
                <wp:effectExtent l="38100" t="0" r="19050" b="28575"/>
                <wp:wrapNone/>
                <wp:docPr id="656" name="Groupe 656"/>
                <wp:cNvGraphicFramePr/>
                <a:graphic xmlns:a="http://schemas.openxmlformats.org/drawingml/2006/main">
                  <a:graphicData uri="http://schemas.microsoft.com/office/word/2010/wordprocessingGroup">
                    <wpg:wgp>
                      <wpg:cNvGrpSpPr/>
                      <wpg:grpSpPr>
                        <a:xfrm>
                          <a:off x="0" y="0"/>
                          <a:ext cx="2266950" cy="523875"/>
                          <a:chOff x="0" y="0"/>
                          <a:chExt cx="2266950" cy="523875"/>
                        </a:xfrm>
                      </wpg:grpSpPr>
                      <wps:wsp>
                        <wps:cNvPr id="652" name="Zone de texte 2"/>
                        <wps:cNvSpPr txBox="1">
                          <a:spLocks noChangeArrowheads="1"/>
                        </wps:cNvSpPr>
                        <wps:spPr bwMode="auto">
                          <a:xfrm>
                            <a:off x="381000" y="0"/>
                            <a:ext cx="1885950" cy="523875"/>
                          </a:xfrm>
                          <a:prstGeom prst="rect">
                            <a:avLst/>
                          </a:prstGeom>
                          <a:solidFill>
                            <a:srgbClr val="FFFFFF"/>
                          </a:solidFill>
                          <a:ln w="9525">
                            <a:solidFill>
                              <a:schemeClr val="bg1">
                                <a:lumMod val="50000"/>
                              </a:schemeClr>
                            </a:solidFill>
                            <a:miter lim="800000"/>
                            <a:headEnd/>
                            <a:tailEnd/>
                          </a:ln>
                        </wps:spPr>
                        <wps:txbx>
                          <w:txbxContent>
                            <w:p w14:paraId="0AC22822" w14:textId="77777777" w:rsidR="002966CE" w:rsidRPr="00F215EA" w:rsidRDefault="002966CE" w:rsidP="007342A1">
                              <w:pPr>
                                <w:rPr>
                                  <w:rFonts w:ascii="Times New Roman" w:hAnsi="Times New Roman" w:cs="Times New Roman"/>
                                  <w:sz w:val="24"/>
                                  <w:szCs w:val="24"/>
                                </w:rPr>
                              </w:pPr>
                              <w:r w:rsidRPr="00F215EA">
                                <w:rPr>
                                  <w:rFonts w:ascii="Times New Roman" w:hAnsi="Times New Roman" w:cs="Times New Roman"/>
                                  <w:sz w:val="24"/>
                                  <w:szCs w:val="24"/>
                                </w:rPr>
                                <w:t xml:space="preserve">Redirige vers </w:t>
                              </w:r>
                              <w:r>
                                <w:rPr>
                                  <w:rFonts w:ascii="Times New Roman" w:hAnsi="Times New Roman" w:cs="Times New Roman"/>
                                  <w:sz w:val="24"/>
                                  <w:szCs w:val="24"/>
                                </w:rPr>
                                <w:t>le portail Acheteur public</w:t>
                              </w:r>
                            </w:p>
                          </w:txbxContent>
                        </wps:txbx>
                        <wps:bodyPr rot="0" vert="horz" wrap="square" lIns="91440" tIns="45720" rIns="91440" bIns="45720" anchor="t" anchorCtr="0">
                          <a:noAutofit/>
                        </wps:bodyPr>
                      </wps:wsp>
                      <wps:wsp>
                        <wps:cNvPr id="653" name="Connecteur : en angle 653"/>
                        <wps:cNvCnPr/>
                        <wps:spPr>
                          <a:xfrm flipH="1">
                            <a:off x="0" y="190500"/>
                            <a:ext cx="381000" cy="266700"/>
                          </a:xfrm>
                          <a:prstGeom prst="bentConnector3">
                            <a:avLst>
                              <a:gd name="adj1" fmla="val 41506"/>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807E15" id="Groupe 656" o:spid="_x0000_s1066" style="position:absolute;left:0;text-align:left;margin-left:288.3pt;margin-top:198.3pt;width:178.5pt;height:41.25pt;z-index:251677696;mso-position-horizontal-relative:text;mso-position-vertical-relative:text" coordsize="22669,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">
                <v:shape id="_x0000_s1067" type="#_x0000_t202" style="position:absolute;left:3810;width:18859;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" strokecolor="#7f7f7f [1612]">
                  <v:textbox>
                    <w:txbxContent>
                      <w:p w14:paraId="0AC22822" w14:textId="77777777" w:rsidR="002966CE" w:rsidRPr="00F215EA" w:rsidRDefault="002966CE" w:rsidP="007342A1">
                        <w:pPr>
                          <w:rPr>
                            <w:rFonts w:ascii="Times New Roman" w:hAnsi="Times New Roman" w:cs="Times New Roman"/>
                            <w:sz w:val="24"/>
                            <w:szCs w:val="24"/>
                          </w:rPr>
                        </w:pPr>
                        <w:r w:rsidRPr="00F215EA">
                          <w:rPr>
                            <w:rFonts w:ascii="Times New Roman" w:hAnsi="Times New Roman" w:cs="Times New Roman"/>
                            <w:sz w:val="24"/>
                            <w:szCs w:val="24"/>
                          </w:rPr>
                          <w:t xml:space="preserve">Redirige vers </w:t>
                        </w:r>
                        <w:r>
                          <w:rPr>
                            <w:rFonts w:ascii="Times New Roman" w:hAnsi="Times New Roman" w:cs="Times New Roman"/>
                            <w:sz w:val="24"/>
                            <w:szCs w:val="24"/>
                          </w:rPr>
                          <w:t>le portail Acheteur public</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53" o:spid="_x0000_s1068" type="#_x0000_t34" style="position:absolute;top:1905;width:3810;height:26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" adj="8965" strokecolor="#4472c4 [3204]" strokeweight=".5pt">
                  <v:stroke endarrow="block"/>
                </v:shape>
              </v:group>
            </w:pict>
          </mc:Fallback>
        </mc:AlternateContent>
      </w:r>
      <w:r>
        <w:rPr>
          <w:noProof/>
        </w:rPr>
        <mc:AlternateContent>
          <mc:Choice Requires="wpg">
            <w:drawing>
              <wp:anchor distT="0" distB="0" distL="114300" distR="114300" simplePos="0" relativeHeight="251667456" behindDoc="0" locked="0" layoutInCell="1" allowOverlap="1" wp14:anchorId="40BB2172" wp14:editId="4C91F0B6">
                <wp:simplePos x="0" y="0"/>
                <wp:positionH relativeFrom="column">
                  <wp:posOffset>3623310</wp:posOffset>
                </wp:positionH>
                <wp:positionV relativeFrom="paragraph">
                  <wp:posOffset>1537335</wp:posOffset>
                </wp:positionV>
                <wp:extent cx="2286000" cy="676275"/>
                <wp:effectExtent l="38100" t="0" r="19050" b="66675"/>
                <wp:wrapNone/>
                <wp:docPr id="655" name="Groupe 655"/>
                <wp:cNvGraphicFramePr/>
                <a:graphic xmlns:a="http://schemas.openxmlformats.org/drawingml/2006/main">
                  <a:graphicData uri="http://schemas.microsoft.com/office/word/2010/wordprocessingGroup">
                    <wpg:wgp>
                      <wpg:cNvGrpSpPr/>
                      <wpg:grpSpPr>
                        <a:xfrm>
                          <a:off x="0" y="0"/>
                          <a:ext cx="2286000" cy="676275"/>
                          <a:chOff x="0" y="0"/>
                          <a:chExt cx="2286000" cy="676275"/>
                        </a:xfrm>
                      </wpg:grpSpPr>
                      <wps:wsp>
                        <wps:cNvPr id="644" name="Zone de texte 2"/>
                        <wps:cNvSpPr txBox="1">
                          <a:spLocks noChangeArrowheads="1"/>
                        </wps:cNvSpPr>
                        <wps:spPr bwMode="auto">
                          <a:xfrm>
                            <a:off x="400050" y="0"/>
                            <a:ext cx="1885950" cy="676275"/>
                          </a:xfrm>
                          <a:prstGeom prst="rect">
                            <a:avLst/>
                          </a:prstGeom>
                          <a:solidFill>
                            <a:srgbClr val="FFFFFF"/>
                          </a:solidFill>
                          <a:ln w="9525">
                            <a:solidFill>
                              <a:schemeClr val="bg1">
                                <a:lumMod val="50000"/>
                              </a:schemeClr>
                            </a:solidFill>
                            <a:miter lim="800000"/>
                            <a:headEnd/>
                            <a:tailEnd/>
                          </a:ln>
                        </wps:spPr>
                        <wps:txbx>
                          <w:txbxContent>
                            <w:p w14:paraId="4B895E13" w14:textId="48A4158E" w:rsidR="002966CE" w:rsidRPr="00F215EA" w:rsidRDefault="002966CE" w:rsidP="009A1504">
                              <w:pPr>
                                <w:rPr>
                                  <w:rFonts w:ascii="Times New Roman" w:hAnsi="Times New Roman" w:cs="Times New Roman"/>
                                  <w:sz w:val="24"/>
                                  <w:szCs w:val="24"/>
                                </w:rPr>
                              </w:pPr>
                              <w:r w:rsidRPr="00F215EA">
                                <w:rPr>
                                  <w:rFonts w:ascii="Times New Roman" w:hAnsi="Times New Roman" w:cs="Times New Roman"/>
                                  <w:sz w:val="24"/>
                                  <w:szCs w:val="24"/>
                                </w:rPr>
                                <w:t>Redirige vers une page informe s</w:t>
                              </w:r>
                              <w:r>
                                <w:rPr>
                                  <w:rFonts w:ascii="Times New Roman" w:hAnsi="Times New Roman" w:cs="Times New Roman"/>
                                  <w:sz w:val="24"/>
                                  <w:szCs w:val="24"/>
                                </w:rPr>
                                <w:t>ur la procédure d’inscription.</w:t>
                              </w:r>
                            </w:p>
                          </w:txbxContent>
                        </wps:txbx>
                        <wps:bodyPr rot="0" vert="horz" wrap="square" lIns="91440" tIns="45720" rIns="91440" bIns="45720" anchor="t" anchorCtr="0">
                          <a:noAutofit/>
                        </wps:bodyPr>
                      </wps:wsp>
                      <wps:wsp>
                        <wps:cNvPr id="648" name="Connecteur : en angle 648"/>
                        <wps:cNvCnPr/>
                        <wps:spPr>
                          <a:xfrm flipH="1">
                            <a:off x="0" y="381000"/>
                            <a:ext cx="409575" cy="266700"/>
                          </a:xfrm>
                          <a:prstGeom prst="bentConnector3">
                            <a:avLst>
                              <a:gd name="adj1" fmla="val 41506"/>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BB2172" id="Groupe 655" o:spid="_x0000_s1069" style="position:absolute;left:0;text-align:left;margin-left:285.3pt;margin-top:121.05pt;width:180pt;height:53.25pt;z-index:251667456;mso-position-horizontal-relative:text;mso-position-vertical-relative:text" coordsize="22860,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">
                <v:shape id="_x0000_s1070" type="#_x0000_t202" style="position:absolute;left:4000;width:18860;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" strokecolor="#7f7f7f [1612]">
                  <v:textbox>
                    <w:txbxContent>
                      <w:p w14:paraId="4B895E13" w14:textId="48A4158E" w:rsidR="002966CE" w:rsidRPr="00F215EA" w:rsidRDefault="002966CE" w:rsidP="009A1504">
                        <w:pPr>
                          <w:rPr>
                            <w:rFonts w:ascii="Times New Roman" w:hAnsi="Times New Roman" w:cs="Times New Roman"/>
                            <w:sz w:val="24"/>
                            <w:szCs w:val="24"/>
                          </w:rPr>
                        </w:pPr>
                        <w:r w:rsidRPr="00F215EA">
                          <w:rPr>
                            <w:rFonts w:ascii="Times New Roman" w:hAnsi="Times New Roman" w:cs="Times New Roman"/>
                            <w:sz w:val="24"/>
                            <w:szCs w:val="24"/>
                          </w:rPr>
                          <w:t>Redirige vers une page informe s</w:t>
                        </w:r>
                        <w:r>
                          <w:rPr>
                            <w:rFonts w:ascii="Times New Roman" w:hAnsi="Times New Roman" w:cs="Times New Roman"/>
                            <w:sz w:val="24"/>
                            <w:szCs w:val="24"/>
                          </w:rPr>
                          <w:t>ur la procédure d’inscription.</w:t>
                        </w:r>
                      </w:p>
                    </w:txbxContent>
                  </v:textbox>
                </v:shape>
                <v:shape id="Connecteur : en angle 648" o:spid="_x0000_s1071" type="#_x0000_t34" style="position:absolute;top:3810;width:4095;height:26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" adj="8965" strokecolor="#4472c4 [3204]" strokeweight=".5pt">
                  <v:stroke endarrow="block"/>
                </v:shape>
              </v:group>
            </w:pict>
          </mc:Fallback>
        </mc:AlternateContent>
      </w:r>
      <w:r>
        <w:rPr>
          <w:noProof/>
        </w:rPr>
        <mc:AlternateContent>
          <mc:Choice Requires="wpg">
            <w:drawing>
              <wp:anchor distT="0" distB="0" distL="114300" distR="114300" simplePos="0" relativeHeight="251664384" behindDoc="0" locked="0" layoutInCell="1" allowOverlap="1" wp14:anchorId="74803251" wp14:editId="15CC52A8">
                <wp:simplePos x="0" y="0"/>
                <wp:positionH relativeFrom="margin">
                  <wp:posOffset>3615055</wp:posOffset>
                </wp:positionH>
                <wp:positionV relativeFrom="paragraph">
                  <wp:posOffset>337185</wp:posOffset>
                </wp:positionV>
                <wp:extent cx="2314575" cy="1028700"/>
                <wp:effectExtent l="38100" t="0" r="28575" b="95250"/>
                <wp:wrapNone/>
                <wp:docPr id="654" name="Groupe 654"/>
                <wp:cNvGraphicFramePr/>
                <a:graphic xmlns:a="http://schemas.openxmlformats.org/drawingml/2006/main">
                  <a:graphicData uri="http://schemas.microsoft.com/office/word/2010/wordprocessingGroup">
                    <wpg:wgp>
                      <wpg:cNvGrpSpPr/>
                      <wpg:grpSpPr>
                        <a:xfrm>
                          <a:off x="0" y="0"/>
                          <a:ext cx="2314575" cy="1028700"/>
                          <a:chOff x="0" y="0"/>
                          <a:chExt cx="2314575" cy="1028700"/>
                        </a:xfrm>
                      </wpg:grpSpPr>
                      <wps:wsp>
                        <wps:cNvPr id="59" name="Zone de texte 2"/>
                        <wps:cNvSpPr txBox="1">
                          <a:spLocks noChangeArrowheads="1"/>
                        </wps:cNvSpPr>
                        <wps:spPr bwMode="auto">
                          <a:xfrm>
                            <a:off x="428625" y="0"/>
                            <a:ext cx="1885950" cy="847725"/>
                          </a:xfrm>
                          <a:prstGeom prst="rect">
                            <a:avLst/>
                          </a:prstGeom>
                          <a:solidFill>
                            <a:srgbClr val="FFFFFF"/>
                          </a:solidFill>
                          <a:ln w="9525">
                            <a:solidFill>
                              <a:schemeClr val="bg1">
                                <a:lumMod val="50000"/>
                              </a:schemeClr>
                            </a:solidFill>
                            <a:miter lim="800000"/>
                            <a:headEnd/>
                            <a:tailEnd/>
                          </a:ln>
                        </wps:spPr>
                        <wps:txbx>
                          <w:txbxContent>
                            <w:p w14:paraId="3D09A79E" w14:textId="76FB645A" w:rsidR="002966CE" w:rsidRPr="00CA503F" w:rsidRDefault="002966CE">
                              <w:pPr>
                                <w:rPr>
                                  <w:rFonts w:ascii="Times New Roman" w:hAnsi="Times New Roman" w:cs="Times New Roman"/>
                                  <w:sz w:val="24"/>
                                  <w:szCs w:val="24"/>
                                </w:rPr>
                              </w:pPr>
                              <w:r w:rsidRPr="00CA503F">
                                <w:rPr>
                                  <w:rFonts w:ascii="Times New Roman" w:hAnsi="Times New Roman" w:cs="Times New Roman"/>
                                  <w:sz w:val="24"/>
                                  <w:szCs w:val="24"/>
                                </w:rPr>
                                <w:t>Voir le contenu de l’annonce sélectionnée, ainsi qu’une liste de toutes les annonces disponibles.</w:t>
                              </w:r>
                            </w:p>
                          </w:txbxContent>
                        </wps:txbx>
                        <wps:bodyPr rot="0" vert="horz" wrap="square" lIns="91440" tIns="45720" rIns="91440" bIns="45720" anchor="t" anchorCtr="0">
                          <a:noAutofit/>
                        </wps:bodyPr>
                      </wps:wsp>
                      <wps:wsp>
                        <wps:cNvPr id="63" name="Connecteur : en angle 63"/>
                        <wps:cNvCnPr/>
                        <wps:spPr>
                          <a:xfrm flipH="1" flipV="1">
                            <a:off x="0" y="171450"/>
                            <a:ext cx="419100" cy="257175"/>
                          </a:xfrm>
                          <a:prstGeom prst="bentConnector3">
                            <a:avLst>
                              <a:gd name="adj1" fmla="val 4150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5" name="Connecteur : en angle 645"/>
                        <wps:cNvCnPr/>
                        <wps:spPr>
                          <a:xfrm flipH="1">
                            <a:off x="9525" y="428625"/>
                            <a:ext cx="400050" cy="180975"/>
                          </a:xfrm>
                          <a:prstGeom prst="bentConnector3">
                            <a:avLst>
                              <a:gd name="adj1" fmla="val 4150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6" name="Connecteur : en angle 646"/>
                        <wps:cNvCnPr/>
                        <wps:spPr>
                          <a:xfrm flipH="1">
                            <a:off x="9525" y="428625"/>
                            <a:ext cx="409575" cy="600075"/>
                          </a:xfrm>
                          <a:prstGeom prst="bentConnector3">
                            <a:avLst>
                              <a:gd name="adj1" fmla="val 41506"/>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803251" id="Groupe 654" o:spid="_x0000_s1072" style="position:absolute;left:0;text-align:left;margin-left:284.65pt;margin-top:26.55pt;width:182.25pt;height:81pt;z-index:251664384;mso-position-horizontal-relative:margin;mso-position-vertical-relative:text" coordsize="23145,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">
                <v:shape id="_x0000_s1073" type="#_x0000_t202" style="position:absolute;left:4286;width:18859;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" strokecolor="#7f7f7f [1612]">
                  <v:textbox>
                    <w:txbxContent>
                      <w:p w14:paraId="3D09A79E" w14:textId="76FB645A" w:rsidR="002966CE" w:rsidRPr="00CA503F" w:rsidRDefault="002966CE">
                        <w:pPr>
                          <w:rPr>
                            <w:rFonts w:ascii="Times New Roman" w:hAnsi="Times New Roman" w:cs="Times New Roman"/>
                            <w:sz w:val="24"/>
                            <w:szCs w:val="24"/>
                          </w:rPr>
                        </w:pPr>
                        <w:r w:rsidRPr="00CA503F">
                          <w:rPr>
                            <w:rFonts w:ascii="Times New Roman" w:hAnsi="Times New Roman" w:cs="Times New Roman"/>
                            <w:sz w:val="24"/>
                            <w:szCs w:val="24"/>
                          </w:rPr>
                          <w:t>Voir le contenu de l’annonce sélectionnée, ainsi qu’une liste de toutes les annonces disponibles.</w:t>
                        </w:r>
                      </w:p>
                    </w:txbxContent>
                  </v:textbox>
                </v:shape>
                <v:shape id="Connecteur : en angle 63" o:spid="_x0000_s1074" type="#_x0000_t34" style="position:absolute;top:1714;width:4191;height:257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" adj="8965" strokecolor="#4472c4 [3204]" strokeweight=".5pt">
                  <v:stroke endarrow="block"/>
                </v:shape>
                <v:shape id="Connecteur : en angle 645" o:spid="_x0000_s1075" type="#_x0000_t34" style="position:absolute;left:95;top:4286;width:4000;height:181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" adj="8965" strokecolor="#4472c4 [3204]" strokeweight=".5pt">
                  <v:stroke endarrow="block"/>
                </v:shape>
                <v:shape id="Connecteur : en angle 646" o:spid="_x0000_s1076" type="#_x0000_t34" style="position:absolute;left:95;top:4286;width:4096;height:600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" adj="8965" strokecolor="#4472c4 [3204]" strokeweight=".5pt">
                  <v:stroke endarrow="block"/>
                </v:shape>
                <w10:wrap anchorx="margin"/>
              </v:group>
            </w:pict>
          </mc:Fallback>
        </mc:AlternateContent>
      </w:r>
      <w:r w:rsidR="007740E1">
        <w:rPr>
          <w:noProof/>
        </w:rPr>
        <mc:AlternateContent>
          <mc:Choice Requires="wpg">
            <w:drawing>
              <wp:anchor distT="0" distB="0" distL="114300" distR="114300" simplePos="0" relativeHeight="251672576" behindDoc="0" locked="0" layoutInCell="1" allowOverlap="1" wp14:anchorId="4F872FA0" wp14:editId="5A8BB705">
                <wp:simplePos x="0" y="0"/>
                <wp:positionH relativeFrom="column">
                  <wp:posOffset>89535</wp:posOffset>
                </wp:positionH>
                <wp:positionV relativeFrom="paragraph">
                  <wp:posOffset>2175510</wp:posOffset>
                </wp:positionV>
                <wp:extent cx="2343150" cy="523875"/>
                <wp:effectExtent l="0" t="0" r="57150" b="28575"/>
                <wp:wrapNone/>
                <wp:docPr id="658" name="Groupe 658"/>
                <wp:cNvGraphicFramePr/>
                <a:graphic xmlns:a="http://schemas.openxmlformats.org/drawingml/2006/main">
                  <a:graphicData uri="http://schemas.microsoft.com/office/word/2010/wordprocessingGroup">
                    <wpg:wgp>
                      <wpg:cNvGrpSpPr/>
                      <wpg:grpSpPr>
                        <a:xfrm>
                          <a:off x="0" y="0"/>
                          <a:ext cx="2343150" cy="523875"/>
                          <a:chOff x="0" y="0"/>
                          <a:chExt cx="2343150" cy="523875"/>
                        </a:xfrm>
                      </wpg:grpSpPr>
                      <wps:wsp>
                        <wps:cNvPr id="649" name="Zone de texte 2"/>
                        <wps:cNvSpPr txBox="1">
                          <a:spLocks noChangeArrowheads="1"/>
                        </wps:cNvSpPr>
                        <wps:spPr bwMode="auto">
                          <a:xfrm>
                            <a:off x="0" y="0"/>
                            <a:ext cx="1885950" cy="523875"/>
                          </a:xfrm>
                          <a:prstGeom prst="rect">
                            <a:avLst/>
                          </a:prstGeom>
                          <a:solidFill>
                            <a:srgbClr val="FFFFFF"/>
                          </a:solidFill>
                          <a:ln w="9525">
                            <a:solidFill>
                              <a:schemeClr val="bg1">
                                <a:lumMod val="50000"/>
                              </a:schemeClr>
                            </a:solidFill>
                            <a:miter lim="800000"/>
                            <a:headEnd/>
                            <a:tailEnd/>
                          </a:ln>
                        </wps:spPr>
                        <wps:txbx>
                          <w:txbxContent>
                            <w:p w14:paraId="75BC25F3" w14:textId="30716CC7" w:rsidR="002966CE" w:rsidRPr="00F215EA" w:rsidRDefault="002966CE" w:rsidP="007342A1">
                              <w:pPr>
                                <w:rPr>
                                  <w:rFonts w:ascii="Times New Roman" w:hAnsi="Times New Roman" w:cs="Times New Roman"/>
                                  <w:sz w:val="24"/>
                                  <w:szCs w:val="24"/>
                                </w:rPr>
                              </w:pPr>
                              <w:r w:rsidRPr="00F215EA">
                                <w:rPr>
                                  <w:rFonts w:ascii="Times New Roman" w:hAnsi="Times New Roman" w:cs="Times New Roman"/>
                                  <w:sz w:val="24"/>
                                  <w:szCs w:val="24"/>
                                </w:rPr>
                                <w:t xml:space="preserve">Redirige vers </w:t>
                              </w:r>
                              <w:r>
                                <w:rPr>
                                  <w:rFonts w:ascii="Times New Roman" w:hAnsi="Times New Roman" w:cs="Times New Roman"/>
                                  <w:sz w:val="24"/>
                                  <w:szCs w:val="24"/>
                                </w:rPr>
                                <w:t>le portail Acheteur public</w:t>
                              </w:r>
                            </w:p>
                          </w:txbxContent>
                        </wps:txbx>
                        <wps:bodyPr rot="0" vert="horz" wrap="square" lIns="91440" tIns="45720" rIns="91440" bIns="45720" anchor="t" anchorCtr="0">
                          <a:noAutofit/>
                        </wps:bodyPr>
                      </wps:wsp>
                      <wps:wsp>
                        <wps:cNvPr id="651" name="Connecteur : en angle 651"/>
                        <wps:cNvCnPr/>
                        <wps:spPr>
                          <a:xfrm>
                            <a:off x="1895475" y="276225"/>
                            <a:ext cx="447675" cy="142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872FA0" id="Groupe 658" o:spid="_x0000_s1077" style="position:absolute;left:0;text-align:left;margin-left:7.05pt;margin-top:171.3pt;width:184.5pt;height:41.25pt;z-index:251672576;mso-position-horizontal-relative:text;mso-position-vertical-relative:text" coordsize="23431,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">
                <v:shape id="_x0000_s1078" type="#_x0000_t202" style="position:absolute;width:18859;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" strokecolor="#7f7f7f [1612]">
                  <v:textbox>
                    <w:txbxContent>
                      <w:p w14:paraId="75BC25F3" w14:textId="30716CC7" w:rsidR="002966CE" w:rsidRPr="00F215EA" w:rsidRDefault="002966CE" w:rsidP="007342A1">
                        <w:pPr>
                          <w:rPr>
                            <w:rFonts w:ascii="Times New Roman" w:hAnsi="Times New Roman" w:cs="Times New Roman"/>
                            <w:sz w:val="24"/>
                            <w:szCs w:val="24"/>
                          </w:rPr>
                        </w:pPr>
                        <w:r w:rsidRPr="00F215EA">
                          <w:rPr>
                            <w:rFonts w:ascii="Times New Roman" w:hAnsi="Times New Roman" w:cs="Times New Roman"/>
                            <w:sz w:val="24"/>
                            <w:szCs w:val="24"/>
                          </w:rPr>
                          <w:t xml:space="preserve">Redirige vers </w:t>
                        </w:r>
                        <w:r>
                          <w:rPr>
                            <w:rFonts w:ascii="Times New Roman" w:hAnsi="Times New Roman" w:cs="Times New Roman"/>
                            <w:sz w:val="24"/>
                            <w:szCs w:val="24"/>
                          </w:rPr>
                          <w:t>le portail Acheteur public</w:t>
                        </w:r>
                      </w:p>
                    </w:txbxContent>
                  </v:textbox>
                </v:shape>
                <v:shape id="Connecteur : en angle 651" o:spid="_x0000_s1079" type="#_x0000_t34" style="position:absolute;left:18954;top:2762;width:4477;height:14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" strokecolor="#4472c4 [3204]" strokeweight=".5pt">
                  <v:stroke endarrow="block"/>
                </v:shape>
              </v:group>
            </w:pict>
          </mc:Fallback>
        </mc:AlternateContent>
      </w:r>
      <w:r w:rsidR="007740E1">
        <w:rPr>
          <w:noProof/>
        </w:rPr>
        <mc:AlternateContent>
          <mc:Choice Requires="wpg">
            <w:drawing>
              <wp:anchor distT="0" distB="0" distL="114300" distR="114300" simplePos="0" relativeHeight="251657216" behindDoc="0" locked="0" layoutInCell="1" allowOverlap="1" wp14:anchorId="0EF0BDFA" wp14:editId="3CF9194D">
                <wp:simplePos x="0" y="0"/>
                <wp:positionH relativeFrom="column">
                  <wp:posOffset>108585</wp:posOffset>
                </wp:positionH>
                <wp:positionV relativeFrom="paragraph">
                  <wp:posOffset>1384935</wp:posOffset>
                </wp:positionV>
                <wp:extent cx="2324100" cy="504825"/>
                <wp:effectExtent l="0" t="0" r="38100" b="104775"/>
                <wp:wrapNone/>
                <wp:docPr id="657" name="Groupe 657"/>
                <wp:cNvGraphicFramePr/>
                <a:graphic xmlns:a="http://schemas.openxmlformats.org/drawingml/2006/main">
                  <a:graphicData uri="http://schemas.microsoft.com/office/word/2010/wordprocessingGroup">
                    <wpg:wgp>
                      <wpg:cNvGrpSpPr/>
                      <wpg:grpSpPr>
                        <a:xfrm>
                          <a:off x="0" y="0"/>
                          <a:ext cx="2324100" cy="504825"/>
                          <a:chOff x="0" y="0"/>
                          <a:chExt cx="2324100" cy="504825"/>
                        </a:xfrm>
                      </wpg:grpSpPr>
                      <wps:wsp>
                        <wps:cNvPr id="642" name="Zone de texte 2"/>
                        <wps:cNvSpPr txBox="1">
                          <a:spLocks noChangeArrowheads="1"/>
                        </wps:cNvSpPr>
                        <wps:spPr bwMode="auto">
                          <a:xfrm>
                            <a:off x="0" y="0"/>
                            <a:ext cx="1885950" cy="504825"/>
                          </a:xfrm>
                          <a:prstGeom prst="rect">
                            <a:avLst/>
                          </a:prstGeom>
                          <a:solidFill>
                            <a:srgbClr val="FFFFFF"/>
                          </a:solidFill>
                          <a:ln w="9525">
                            <a:solidFill>
                              <a:schemeClr val="bg1">
                                <a:lumMod val="50000"/>
                              </a:schemeClr>
                            </a:solidFill>
                            <a:miter lim="800000"/>
                            <a:headEnd/>
                            <a:tailEnd/>
                          </a:ln>
                        </wps:spPr>
                        <wps:txbx>
                          <w:txbxContent>
                            <w:p w14:paraId="269B988C" w14:textId="5DE5F12B" w:rsidR="002966CE" w:rsidRPr="0004699E" w:rsidRDefault="002966CE" w:rsidP="0004699E">
                              <w:pPr>
                                <w:rPr>
                                  <w:rFonts w:ascii="Times New Roman" w:hAnsi="Times New Roman" w:cs="Times New Roman"/>
                                  <w:sz w:val="24"/>
                                  <w:szCs w:val="24"/>
                                </w:rPr>
                              </w:pPr>
                              <w:r w:rsidRPr="0004699E">
                                <w:rPr>
                                  <w:rFonts w:ascii="Times New Roman" w:hAnsi="Times New Roman" w:cs="Times New Roman"/>
                                  <w:sz w:val="24"/>
                                  <w:szCs w:val="24"/>
                                </w:rPr>
                                <w:t>Redirige vers la page des d</w:t>
                              </w:r>
                              <w:r>
                                <w:rPr>
                                  <w:rFonts w:ascii="Times New Roman" w:hAnsi="Times New Roman" w:cs="Times New Roman"/>
                                  <w:sz w:val="24"/>
                                  <w:szCs w:val="24"/>
                                </w:rPr>
                                <w:t>ocuments officiels.</w:t>
                              </w:r>
                            </w:p>
                          </w:txbxContent>
                        </wps:txbx>
                        <wps:bodyPr rot="0" vert="horz" wrap="square" lIns="91440" tIns="45720" rIns="91440" bIns="45720" anchor="t" anchorCtr="0">
                          <a:noAutofit/>
                        </wps:bodyPr>
                      </wps:wsp>
                      <wps:wsp>
                        <wps:cNvPr id="643" name="Connecteur : en angle 643"/>
                        <wps:cNvCnPr/>
                        <wps:spPr>
                          <a:xfrm>
                            <a:off x="1885950" y="371475"/>
                            <a:ext cx="438150" cy="133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F0BDFA" id="Groupe 657" o:spid="_x0000_s1080" style="position:absolute;left:0;text-align:left;margin-left:8.55pt;margin-top:109.05pt;width:183pt;height:39.75pt;z-index:251657216;mso-position-horizontal-relative:text;mso-position-vertical-relative:text" coordsize="23241,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">
                <v:shape id="_x0000_s1081" type="#_x0000_t202" style="position:absolute;width:18859;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" strokecolor="#7f7f7f [1612]">
                  <v:textbox>
                    <w:txbxContent>
                      <w:p w14:paraId="269B988C" w14:textId="5DE5F12B" w:rsidR="002966CE" w:rsidRPr="0004699E" w:rsidRDefault="002966CE" w:rsidP="0004699E">
                        <w:pPr>
                          <w:rPr>
                            <w:rFonts w:ascii="Times New Roman" w:hAnsi="Times New Roman" w:cs="Times New Roman"/>
                            <w:sz w:val="24"/>
                            <w:szCs w:val="24"/>
                          </w:rPr>
                        </w:pPr>
                        <w:r w:rsidRPr="0004699E">
                          <w:rPr>
                            <w:rFonts w:ascii="Times New Roman" w:hAnsi="Times New Roman" w:cs="Times New Roman"/>
                            <w:sz w:val="24"/>
                            <w:szCs w:val="24"/>
                          </w:rPr>
                          <w:t>Redirige vers la page des d</w:t>
                        </w:r>
                        <w:r>
                          <w:rPr>
                            <w:rFonts w:ascii="Times New Roman" w:hAnsi="Times New Roman" w:cs="Times New Roman"/>
                            <w:sz w:val="24"/>
                            <w:szCs w:val="24"/>
                          </w:rPr>
                          <w:t>ocuments officiels.</w:t>
                        </w:r>
                      </w:p>
                    </w:txbxContent>
                  </v:textbox>
                </v:shape>
                <v:shape id="Connecteur : en angle 643" o:spid="_x0000_s1082" type="#_x0000_t34" style="position:absolute;left:18859;top:3714;width:4382;height:13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" strokecolor="#4472c4 [3204]" strokeweight=".5pt">
                  <v:stroke endarrow="block"/>
                </v:shape>
              </v:group>
            </w:pict>
          </mc:Fallback>
        </mc:AlternateContent>
      </w:r>
      <w:r w:rsidR="0098661A">
        <w:rPr>
          <w:rFonts w:ascii="Times New Roman" w:hAnsi="Times New Roman" w:cs="Times New Roman"/>
          <w:noProof/>
          <w:sz w:val="24"/>
          <w:szCs w:val="24"/>
        </w:rPr>
        <w:drawing>
          <wp:inline distT="0" distB="0" distL="0" distR="0" wp14:anchorId="76B1CB22" wp14:editId="2877400D">
            <wp:extent cx="1440000" cy="3206306"/>
            <wp:effectExtent l="0" t="0" r="825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menuAccueil.PNG"/>
                    <pic:cNvPicPr/>
                  </pic:nvPicPr>
                  <pic:blipFill>
                    <a:blip r:embed="rId52">
                      <a:extLst>
                        <a:ext uri="{28A0092B-C50C-407E-A947-70E740481C1C}">
                          <a14:useLocalDpi xmlns:a14="http://schemas.microsoft.com/office/drawing/2010/main" val="0"/>
                        </a:ext>
                      </a:extLst>
                    </a:blip>
                    <a:stretch>
                      <a:fillRect/>
                    </a:stretch>
                  </pic:blipFill>
                  <pic:spPr>
                    <a:xfrm>
                      <a:off x="0" y="0"/>
                      <a:ext cx="1440000" cy="3206306"/>
                    </a:xfrm>
                    <a:prstGeom prst="rect">
                      <a:avLst/>
                    </a:prstGeom>
                  </pic:spPr>
                </pic:pic>
              </a:graphicData>
            </a:graphic>
          </wp:inline>
        </w:drawing>
      </w:r>
    </w:p>
    <w:p w14:paraId="38426D25" w14:textId="171BE824" w:rsidR="006A0D2E" w:rsidRPr="00822501" w:rsidRDefault="0098661A" w:rsidP="00822501">
      <w:pPr>
        <w:pStyle w:val="Lgende"/>
        <w:jc w:val="center"/>
        <w:rPr>
          <w:rFonts w:ascii="Times New Roman" w:hAnsi="Times New Roman" w:cs="Times New Roman"/>
          <w:color w:val="auto"/>
          <w:sz w:val="24"/>
          <w:szCs w:val="24"/>
        </w:rPr>
      </w:pPr>
      <w:bookmarkStart w:id="76" w:name="_Toc42711733"/>
      <w:r>
        <w:t xml:space="preserve">Figure </w:t>
      </w:r>
      <w:r w:rsidR="009B14D6">
        <w:fldChar w:fldCharType="begin"/>
      </w:r>
      <w:r w:rsidR="009B14D6">
        <w:instrText xml:space="preserve"> SEQ Figure \* ARABIC </w:instrText>
      </w:r>
      <w:r w:rsidR="009B14D6">
        <w:fldChar w:fldCharType="separate"/>
      </w:r>
      <w:r w:rsidR="00740168">
        <w:rPr>
          <w:noProof/>
        </w:rPr>
        <w:t>9</w:t>
      </w:r>
      <w:r w:rsidR="009B14D6">
        <w:rPr>
          <w:noProof/>
        </w:rPr>
        <w:fldChar w:fldCharType="end"/>
      </w:r>
      <w:r>
        <w:t xml:space="preserve"> : Menu d'accueil</w:t>
      </w:r>
      <w:bookmarkEnd w:id="76"/>
    </w:p>
    <w:p w14:paraId="176B1E20" w14:textId="42B0D32F" w:rsidR="0047746B" w:rsidRDefault="0047746B" w:rsidP="0047746B">
      <w:pPr>
        <w:pStyle w:val="Paragraphedeliste"/>
        <w:numPr>
          <w:ilvl w:val="0"/>
          <w:numId w:val="43"/>
        </w:numPr>
        <w:spacing w:line="360" w:lineRule="auto"/>
        <w:ind w:left="567" w:firstLine="142"/>
        <w:rPr>
          <w:rFonts w:ascii="Times New Roman" w:hAnsi="Times New Roman" w:cs="Times New Roman"/>
          <w:b/>
          <w:bCs/>
          <w:color w:val="ED7D31" w:themeColor="accent2"/>
          <w:sz w:val="24"/>
          <w:szCs w:val="24"/>
        </w:rPr>
      </w:pPr>
      <w:r w:rsidRPr="00047C2F">
        <w:rPr>
          <w:rFonts w:ascii="Times New Roman" w:hAnsi="Times New Roman" w:cs="Times New Roman"/>
          <w:b/>
          <w:bCs/>
          <w:color w:val="ED7D31" w:themeColor="accent2"/>
          <w:sz w:val="24"/>
          <w:szCs w:val="24"/>
        </w:rPr>
        <w:lastRenderedPageBreak/>
        <w:t>Page d’a</w:t>
      </w:r>
      <w:r>
        <w:rPr>
          <w:rFonts w:ascii="Times New Roman" w:hAnsi="Times New Roman" w:cs="Times New Roman"/>
          <w:b/>
          <w:bCs/>
          <w:color w:val="ED7D31" w:themeColor="accent2"/>
          <w:sz w:val="24"/>
          <w:szCs w:val="24"/>
        </w:rPr>
        <w:t>nnonce</w:t>
      </w:r>
    </w:p>
    <w:p w14:paraId="7CBEBE1D" w14:textId="77777777" w:rsidR="0047746B" w:rsidRDefault="0047746B" w:rsidP="0047746B">
      <w:pPr>
        <w:keepNext/>
        <w:spacing w:line="360" w:lineRule="auto"/>
      </w:pPr>
      <w:r>
        <w:rPr>
          <w:rFonts w:ascii="Times New Roman" w:hAnsi="Times New Roman" w:cs="Times New Roman"/>
          <w:noProof/>
          <w:sz w:val="24"/>
          <w:szCs w:val="24"/>
        </w:rPr>
        <w:drawing>
          <wp:inline distT="0" distB="0" distL="0" distR="0" wp14:anchorId="61003DAE" wp14:editId="000B7201">
            <wp:extent cx="6120130" cy="2329815"/>
            <wp:effectExtent l="0" t="0" r="0" b="0"/>
            <wp:docPr id="659" name="Imag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viewAnnonce.PNG"/>
                    <pic:cNvPicPr/>
                  </pic:nvPicPr>
                  <pic:blipFill>
                    <a:blip r:embed="rId53">
                      <a:extLst>
                        <a:ext uri="{28A0092B-C50C-407E-A947-70E740481C1C}">
                          <a14:useLocalDpi xmlns:a14="http://schemas.microsoft.com/office/drawing/2010/main" val="0"/>
                        </a:ext>
                      </a:extLst>
                    </a:blip>
                    <a:stretch>
                      <a:fillRect/>
                    </a:stretch>
                  </pic:blipFill>
                  <pic:spPr>
                    <a:xfrm>
                      <a:off x="0" y="0"/>
                      <a:ext cx="6120130" cy="2329815"/>
                    </a:xfrm>
                    <a:prstGeom prst="rect">
                      <a:avLst/>
                    </a:prstGeom>
                  </pic:spPr>
                </pic:pic>
              </a:graphicData>
            </a:graphic>
          </wp:inline>
        </w:drawing>
      </w:r>
    </w:p>
    <w:p w14:paraId="6DEC2598" w14:textId="158354BA" w:rsidR="0047746B" w:rsidRDefault="0047746B" w:rsidP="0047746B">
      <w:pPr>
        <w:pStyle w:val="Lgende"/>
        <w:jc w:val="center"/>
      </w:pPr>
      <w:bookmarkStart w:id="77" w:name="_Toc42711734"/>
      <w:r>
        <w:t xml:space="preserve">Figure </w:t>
      </w:r>
      <w:r w:rsidR="009B14D6">
        <w:fldChar w:fldCharType="begin"/>
      </w:r>
      <w:r w:rsidR="009B14D6">
        <w:instrText xml:space="preserve"> SEQ Figure \* ARABIC </w:instrText>
      </w:r>
      <w:r w:rsidR="009B14D6">
        <w:fldChar w:fldCharType="separate"/>
      </w:r>
      <w:r w:rsidR="00740168">
        <w:rPr>
          <w:noProof/>
        </w:rPr>
        <w:t>10</w:t>
      </w:r>
      <w:r w:rsidR="009B14D6">
        <w:rPr>
          <w:noProof/>
        </w:rPr>
        <w:fldChar w:fldCharType="end"/>
      </w:r>
      <w:r>
        <w:t xml:space="preserve"> : Interface visualisation d’annonce</w:t>
      </w:r>
      <w:bookmarkEnd w:id="77"/>
    </w:p>
    <w:p w14:paraId="186417B7" w14:textId="3AEA48C8" w:rsidR="0047746B" w:rsidRPr="0047746B" w:rsidRDefault="0047746B" w:rsidP="00215957">
      <w:pPr>
        <w:spacing w:after="0" w:line="360" w:lineRule="auto"/>
        <w:ind w:left="567" w:firstLine="709"/>
        <w:jc w:val="both"/>
        <w:rPr>
          <w:rFonts w:ascii="Times New Roman" w:hAnsi="Times New Roman" w:cs="Times New Roman"/>
          <w:sz w:val="24"/>
          <w:szCs w:val="24"/>
        </w:rPr>
      </w:pPr>
      <w:r w:rsidRPr="0047746B">
        <w:rPr>
          <w:rFonts w:ascii="Times New Roman" w:hAnsi="Times New Roman" w:cs="Times New Roman"/>
          <w:sz w:val="24"/>
          <w:szCs w:val="24"/>
        </w:rPr>
        <w:t>Cette interface pour but de visualiser le contenu de l’annonce sélectionnée, ainsi qu’une liste de l’ensemble des annonces disponibles.</w:t>
      </w:r>
    </w:p>
    <w:p w14:paraId="45621267" w14:textId="5075D092" w:rsidR="00215957" w:rsidRDefault="00215957" w:rsidP="0060249E">
      <w:pPr>
        <w:pStyle w:val="Paragraphedeliste"/>
        <w:numPr>
          <w:ilvl w:val="0"/>
          <w:numId w:val="43"/>
        </w:numPr>
        <w:spacing w:line="360" w:lineRule="auto"/>
        <w:ind w:left="567" w:firstLine="142"/>
        <w:rPr>
          <w:rFonts w:ascii="Times New Roman" w:hAnsi="Times New Roman" w:cs="Times New Roman"/>
          <w:b/>
          <w:bCs/>
          <w:color w:val="ED7D31" w:themeColor="accent2"/>
          <w:sz w:val="24"/>
          <w:szCs w:val="24"/>
        </w:rPr>
      </w:pPr>
      <w:r w:rsidRPr="00215957">
        <w:rPr>
          <w:rFonts w:ascii="Times New Roman" w:hAnsi="Times New Roman" w:cs="Times New Roman"/>
          <w:b/>
          <w:bCs/>
          <w:color w:val="ED7D31" w:themeColor="accent2"/>
          <w:sz w:val="24"/>
          <w:szCs w:val="24"/>
        </w:rPr>
        <w:t>Page documents officiels</w:t>
      </w:r>
    </w:p>
    <w:p w14:paraId="365429F8" w14:textId="77777777" w:rsidR="00CF3E9E" w:rsidRDefault="00CC312E" w:rsidP="00CF3E9E">
      <w:pPr>
        <w:pStyle w:val="Paragraphedeliste"/>
        <w:keepNext/>
        <w:spacing w:line="360" w:lineRule="auto"/>
        <w:ind w:left="0"/>
      </w:pPr>
      <w:r>
        <w:rPr>
          <w:rFonts w:ascii="Times New Roman" w:hAnsi="Times New Roman" w:cs="Times New Roman"/>
          <w:b/>
          <w:bCs/>
          <w:noProof/>
          <w:color w:val="ED7D31" w:themeColor="accent2"/>
          <w:sz w:val="24"/>
          <w:szCs w:val="24"/>
        </w:rPr>
        <w:drawing>
          <wp:inline distT="0" distB="0" distL="0" distR="0" wp14:anchorId="339EC4C7" wp14:editId="52214F74">
            <wp:extent cx="6120130" cy="2491105"/>
            <wp:effectExtent l="0" t="0" r="0" b="4445"/>
            <wp:docPr id="660" name="Imag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docsOff.PNG"/>
                    <pic:cNvPicPr/>
                  </pic:nvPicPr>
                  <pic:blipFill>
                    <a:blip r:embed="rId54">
                      <a:extLst>
                        <a:ext uri="{28A0092B-C50C-407E-A947-70E740481C1C}">
                          <a14:useLocalDpi xmlns:a14="http://schemas.microsoft.com/office/drawing/2010/main" val="0"/>
                        </a:ext>
                      </a:extLst>
                    </a:blip>
                    <a:stretch>
                      <a:fillRect/>
                    </a:stretch>
                  </pic:blipFill>
                  <pic:spPr>
                    <a:xfrm>
                      <a:off x="0" y="0"/>
                      <a:ext cx="6120130" cy="2491105"/>
                    </a:xfrm>
                    <a:prstGeom prst="rect">
                      <a:avLst/>
                    </a:prstGeom>
                  </pic:spPr>
                </pic:pic>
              </a:graphicData>
            </a:graphic>
          </wp:inline>
        </w:drawing>
      </w:r>
    </w:p>
    <w:p w14:paraId="52CF5777" w14:textId="3FA9AB5D" w:rsidR="00215957" w:rsidRDefault="00CF3E9E" w:rsidP="00CF3E9E">
      <w:pPr>
        <w:pStyle w:val="Lgende"/>
        <w:jc w:val="center"/>
      </w:pPr>
      <w:bookmarkStart w:id="78" w:name="_Toc42711735"/>
      <w:r>
        <w:t xml:space="preserve">Figure </w:t>
      </w:r>
      <w:r w:rsidR="009B14D6">
        <w:fldChar w:fldCharType="begin"/>
      </w:r>
      <w:r w:rsidR="009B14D6">
        <w:instrText xml:space="preserve"> SEQ Figure \* ARABIC </w:instrText>
      </w:r>
      <w:r w:rsidR="009B14D6">
        <w:fldChar w:fldCharType="separate"/>
      </w:r>
      <w:r w:rsidR="00740168">
        <w:rPr>
          <w:noProof/>
        </w:rPr>
        <w:t>11</w:t>
      </w:r>
      <w:r w:rsidR="009B14D6">
        <w:rPr>
          <w:noProof/>
        </w:rPr>
        <w:fldChar w:fldCharType="end"/>
      </w:r>
      <w:r>
        <w:t xml:space="preserve"> : Interface visualisation documents officiels</w:t>
      </w:r>
      <w:bookmarkEnd w:id="78"/>
    </w:p>
    <w:p w14:paraId="7C00AED0" w14:textId="043A77AF" w:rsidR="00CF3E9E" w:rsidRDefault="00CF3E9E" w:rsidP="00CF3E9E">
      <w:pPr>
        <w:spacing w:after="0" w:line="360" w:lineRule="auto"/>
        <w:ind w:left="567" w:firstLine="709"/>
        <w:jc w:val="both"/>
        <w:rPr>
          <w:rFonts w:ascii="Times New Roman" w:hAnsi="Times New Roman" w:cs="Times New Roman"/>
          <w:sz w:val="24"/>
          <w:szCs w:val="24"/>
        </w:rPr>
      </w:pPr>
      <w:r w:rsidRPr="00CF3E9E">
        <w:rPr>
          <w:rFonts w:ascii="Times New Roman" w:hAnsi="Times New Roman" w:cs="Times New Roman"/>
          <w:sz w:val="24"/>
          <w:szCs w:val="24"/>
        </w:rPr>
        <w:t>Cette interface permet de lister tous les documents officiels disponibles sur l’application. N’importe quel utilisateur peut les télécharger.</w:t>
      </w:r>
    </w:p>
    <w:p w14:paraId="520E2175" w14:textId="032657C7" w:rsidR="009B5B51" w:rsidRDefault="009B5B51" w:rsidP="00CF3E9E">
      <w:pPr>
        <w:spacing w:after="0" w:line="360" w:lineRule="auto"/>
        <w:ind w:left="567" w:firstLine="709"/>
        <w:jc w:val="both"/>
        <w:rPr>
          <w:rFonts w:ascii="Times New Roman" w:hAnsi="Times New Roman" w:cs="Times New Roman"/>
          <w:sz w:val="24"/>
          <w:szCs w:val="24"/>
        </w:rPr>
      </w:pPr>
    </w:p>
    <w:p w14:paraId="710231B3" w14:textId="7C399A02" w:rsidR="009B5B51" w:rsidRDefault="009B5B51" w:rsidP="00CF3E9E">
      <w:pPr>
        <w:spacing w:after="0" w:line="360" w:lineRule="auto"/>
        <w:ind w:left="567" w:firstLine="709"/>
        <w:jc w:val="both"/>
        <w:rPr>
          <w:rFonts w:ascii="Times New Roman" w:hAnsi="Times New Roman" w:cs="Times New Roman"/>
          <w:sz w:val="24"/>
          <w:szCs w:val="24"/>
        </w:rPr>
      </w:pPr>
    </w:p>
    <w:p w14:paraId="48D64AEB" w14:textId="6004ED84" w:rsidR="009B5B51" w:rsidRDefault="009B5B51" w:rsidP="00CF3E9E">
      <w:pPr>
        <w:spacing w:after="0" w:line="360" w:lineRule="auto"/>
        <w:ind w:left="567" w:firstLine="709"/>
        <w:jc w:val="both"/>
        <w:rPr>
          <w:rFonts w:ascii="Times New Roman" w:hAnsi="Times New Roman" w:cs="Times New Roman"/>
          <w:sz w:val="24"/>
          <w:szCs w:val="24"/>
        </w:rPr>
      </w:pPr>
    </w:p>
    <w:p w14:paraId="3818BA1E" w14:textId="27A8F095" w:rsidR="009B5B51" w:rsidRDefault="009B5B51" w:rsidP="00CF3E9E">
      <w:pPr>
        <w:spacing w:after="0" w:line="360" w:lineRule="auto"/>
        <w:ind w:left="567" w:firstLine="709"/>
        <w:jc w:val="both"/>
        <w:rPr>
          <w:rFonts w:ascii="Times New Roman" w:hAnsi="Times New Roman" w:cs="Times New Roman"/>
          <w:sz w:val="24"/>
          <w:szCs w:val="24"/>
        </w:rPr>
      </w:pPr>
    </w:p>
    <w:p w14:paraId="6AE4E91B" w14:textId="70184D27" w:rsidR="009B5B51" w:rsidRDefault="009B5B51" w:rsidP="00822501">
      <w:pPr>
        <w:spacing w:after="0" w:line="360" w:lineRule="auto"/>
        <w:jc w:val="both"/>
        <w:rPr>
          <w:rFonts w:ascii="Times New Roman" w:hAnsi="Times New Roman" w:cs="Times New Roman"/>
          <w:sz w:val="24"/>
          <w:szCs w:val="24"/>
        </w:rPr>
      </w:pPr>
    </w:p>
    <w:p w14:paraId="6F54C84D" w14:textId="77777777" w:rsidR="00953DBB" w:rsidRPr="00CF3E9E" w:rsidRDefault="00953DBB" w:rsidP="00822501">
      <w:pPr>
        <w:spacing w:after="0" w:line="360" w:lineRule="auto"/>
        <w:jc w:val="both"/>
        <w:rPr>
          <w:rFonts w:ascii="Times New Roman" w:hAnsi="Times New Roman" w:cs="Times New Roman"/>
          <w:sz w:val="24"/>
          <w:szCs w:val="24"/>
        </w:rPr>
      </w:pPr>
    </w:p>
    <w:p w14:paraId="39BE74C1" w14:textId="3AB602AC" w:rsidR="009B5B51" w:rsidRDefault="009B5B51" w:rsidP="0060249E">
      <w:pPr>
        <w:pStyle w:val="Paragraphedeliste"/>
        <w:numPr>
          <w:ilvl w:val="0"/>
          <w:numId w:val="43"/>
        </w:numPr>
        <w:spacing w:line="360" w:lineRule="auto"/>
        <w:ind w:left="567" w:firstLine="142"/>
        <w:rPr>
          <w:rFonts w:ascii="Times New Roman" w:hAnsi="Times New Roman" w:cs="Times New Roman"/>
          <w:b/>
          <w:bCs/>
          <w:color w:val="ED7D31" w:themeColor="accent2"/>
          <w:sz w:val="24"/>
          <w:szCs w:val="24"/>
        </w:rPr>
      </w:pPr>
      <w:r w:rsidRPr="009B5B51">
        <w:rPr>
          <w:rFonts w:ascii="Times New Roman" w:hAnsi="Times New Roman" w:cs="Times New Roman"/>
          <w:b/>
          <w:bCs/>
          <w:color w:val="ED7D31" w:themeColor="accent2"/>
          <w:sz w:val="24"/>
          <w:szCs w:val="24"/>
        </w:rPr>
        <w:lastRenderedPageBreak/>
        <w:t>Page d’inscription</w:t>
      </w:r>
    </w:p>
    <w:p w14:paraId="0A92AC71" w14:textId="77777777" w:rsidR="00F84039" w:rsidRDefault="00F84039" w:rsidP="00F84039">
      <w:pPr>
        <w:pStyle w:val="Paragraphedeliste"/>
        <w:keepNext/>
        <w:spacing w:line="360" w:lineRule="auto"/>
        <w:ind w:left="0"/>
      </w:pPr>
      <w:r>
        <w:rPr>
          <w:rFonts w:ascii="Times New Roman" w:hAnsi="Times New Roman" w:cs="Times New Roman"/>
          <w:b/>
          <w:bCs/>
          <w:noProof/>
          <w:color w:val="ED7D31" w:themeColor="accent2"/>
          <w:sz w:val="24"/>
          <w:szCs w:val="24"/>
        </w:rPr>
        <w:drawing>
          <wp:inline distT="0" distB="0" distL="0" distR="0" wp14:anchorId="4E69ACD1" wp14:editId="62F1ECBB">
            <wp:extent cx="6120130" cy="2477770"/>
            <wp:effectExtent l="0" t="0" r="0" b="0"/>
            <wp:docPr id="661" name="Imag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inscription.PNG"/>
                    <pic:cNvPicPr/>
                  </pic:nvPicPr>
                  <pic:blipFill>
                    <a:blip r:embed="rId55">
                      <a:extLst>
                        <a:ext uri="{28A0092B-C50C-407E-A947-70E740481C1C}">
                          <a14:useLocalDpi xmlns:a14="http://schemas.microsoft.com/office/drawing/2010/main" val="0"/>
                        </a:ext>
                      </a:extLst>
                    </a:blip>
                    <a:stretch>
                      <a:fillRect/>
                    </a:stretch>
                  </pic:blipFill>
                  <pic:spPr>
                    <a:xfrm>
                      <a:off x="0" y="0"/>
                      <a:ext cx="6120130" cy="2477770"/>
                    </a:xfrm>
                    <a:prstGeom prst="rect">
                      <a:avLst/>
                    </a:prstGeom>
                  </pic:spPr>
                </pic:pic>
              </a:graphicData>
            </a:graphic>
          </wp:inline>
        </w:drawing>
      </w:r>
    </w:p>
    <w:p w14:paraId="739161F7" w14:textId="296F966F" w:rsidR="009B5B51" w:rsidRDefault="00F84039" w:rsidP="00F84039">
      <w:pPr>
        <w:pStyle w:val="Lgende"/>
        <w:jc w:val="center"/>
      </w:pPr>
      <w:bookmarkStart w:id="79" w:name="_Toc42711736"/>
      <w:r>
        <w:t xml:space="preserve">Figure </w:t>
      </w:r>
      <w:r w:rsidR="009B14D6">
        <w:fldChar w:fldCharType="begin"/>
      </w:r>
      <w:r w:rsidR="009B14D6">
        <w:instrText xml:space="preserve"> SEQ Figure \* ARABIC </w:instrText>
      </w:r>
      <w:r w:rsidR="009B14D6">
        <w:fldChar w:fldCharType="separate"/>
      </w:r>
      <w:r w:rsidR="00740168">
        <w:rPr>
          <w:noProof/>
        </w:rPr>
        <w:t>12</w:t>
      </w:r>
      <w:r w:rsidR="009B14D6">
        <w:rPr>
          <w:noProof/>
        </w:rPr>
        <w:fldChar w:fldCharType="end"/>
      </w:r>
      <w:r>
        <w:t xml:space="preserve"> : Interface pour inscription</w:t>
      </w:r>
      <w:bookmarkEnd w:id="79"/>
    </w:p>
    <w:p w14:paraId="09C70C32" w14:textId="7C29BB35" w:rsidR="00F84039" w:rsidRPr="00F84039" w:rsidRDefault="00F84039" w:rsidP="00F84039">
      <w:pPr>
        <w:spacing w:after="0" w:line="360" w:lineRule="auto"/>
        <w:ind w:left="567" w:firstLine="709"/>
        <w:jc w:val="both"/>
        <w:rPr>
          <w:rFonts w:ascii="Times New Roman" w:hAnsi="Times New Roman" w:cs="Times New Roman"/>
          <w:sz w:val="24"/>
          <w:szCs w:val="24"/>
        </w:rPr>
      </w:pPr>
      <w:r w:rsidRPr="00F84039">
        <w:rPr>
          <w:rFonts w:ascii="Times New Roman" w:hAnsi="Times New Roman" w:cs="Times New Roman"/>
          <w:sz w:val="24"/>
          <w:szCs w:val="24"/>
        </w:rPr>
        <w:t>Cette interface décrit la procédure d’inscription pour un acheteur public ou un soumissionnaire, avec un lien pour télécharger le formulaire d’inscription.</w:t>
      </w:r>
    </w:p>
    <w:p w14:paraId="458468FB" w14:textId="6ACF9CC7" w:rsidR="0060249E" w:rsidRPr="0060249E" w:rsidRDefault="00047C2F" w:rsidP="0060249E">
      <w:pPr>
        <w:pStyle w:val="Paragraphedeliste"/>
        <w:numPr>
          <w:ilvl w:val="0"/>
          <w:numId w:val="43"/>
        </w:numPr>
        <w:spacing w:line="360" w:lineRule="auto"/>
        <w:ind w:left="567" w:firstLine="142"/>
        <w:rPr>
          <w:rFonts w:ascii="Times New Roman" w:hAnsi="Times New Roman" w:cs="Times New Roman"/>
          <w:sz w:val="24"/>
          <w:szCs w:val="24"/>
        </w:rPr>
      </w:pPr>
      <w:r>
        <w:rPr>
          <w:rFonts w:ascii="Times New Roman" w:hAnsi="Times New Roman" w:cs="Times New Roman"/>
          <w:b/>
          <w:bCs/>
          <w:color w:val="ED7D31" w:themeColor="accent2"/>
          <w:sz w:val="24"/>
          <w:szCs w:val="24"/>
        </w:rPr>
        <w:t>P</w:t>
      </w:r>
      <w:r w:rsidR="0060249E" w:rsidRPr="0060249E">
        <w:rPr>
          <w:rFonts w:ascii="Times New Roman" w:hAnsi="Times New Roman" w:cs="Times New Roman"/>
          <w:b/>
          <w:bCs/>
          <w:color w:val="ED7D31" w:themeColor="accent2"/>
          <w:sz w:val="24"/>
          <w:szCs w:val="24"/>
        </w:rPr>
        <w:t>age d’authentification</w:t>
      </w:r>
    </w:p>
    <w:p w14:paraId="1DA4FF65" w14:textId="5C220E35" w:rsidR="0034076A" w:rsidRDefault="00047C2F" w:rsidP="0034076A">
      <w:pPr>
        <w:keepNext/>
        <w:spacing w:line="360" w:lineRule="auto"/>
      </w:pPr>
      <w:r>
        <w:rPr>
          <w:noProof/>
        </w:rPr>
        <w:drawing>
          <wp:inline distT="0" distB="0" distL="0" distR="0" wp14:anchorId="2187FFAA" wp14:editId="7613B65F">
            <wp:extent cx="6120130" cy="1837055"/>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uth.PNG"/>
                    <pic:cNvPicPr/>
                  </pic:nvPicPr>
                  <pic:blipFill>
                    <a:blip r:embed="rId56">
                      <a:extLst>
                        <a:ext uri="{28A0092B-C50C-407E-A947-70E740481C1C}">
                          <a14:useLocalDpi xmlns:a14="http://schemas.microsoft.com/office/drawing/2010/main" val="0"/>
                        </a:ext>
                      </a:extLst>
                    </a:blip>
                    <a:stretch>
                      <a:fillRect/>
                    </a:stretch>
                  </pic:blipFill>
                  <pic:spPr>
                    <a:xfrm>
                      <a:off x="0" y="0"/>
                      <a:ext cx="6120130" cy="1837055"/>
                    </a:xfrm>
                    <a:prstGeom prst="rect">
                      <a:avLst/>
                    </a:prstGeom>
                  </pic:spPr>
                </pic:pic>
              </a:graphicData>
            </a:graphic>
          </wp:inline>
        </w:drawing>
      </w:r>
    </w:p>
    <w:p w14:paraId="57733675" w14:textId="72187F4D" w:rsidR="00B402BF" w:rsidRPr="00D42DF2" w:rsidRDefault="0034076A" w:rsidP="0034076A">
      <w:pPr>
        <w:pStyle w:val="Lgende"/>
        <w:jc w:val="center"/>
        <w:rPr>
          <w:rFonts w:ascii="Times New Roman" w:hAnsi="Times New Roman" w:cs="Times New Roman"/>
          <w:sz w:val="24"/>
          <w:szCs w:val="24"/>
        </w:rPr>
      </w:pPr>
      <w:bookmarkStart w:id="80" w:name="_Toc42711737"/>
      <w:r>
        <w:t xml:space="preserve">Figure </w:t>
      </w:r>
      <w:r w:rsidR="009B14D6">
        <w:fldChar w:fldCharType="begin"/>
      </w:r>
      <w:r w:rsidR="009B14D6">
        <w:instrText xml:space="preserve"> SEQ Figure \* ARABIC </w:instrText>
      </w:r>
      <w:r w:rsidR="009B14D6">
        <w:fldChar w:fldCharType="separate"/>
      </w:r>
      <w:r w:rsidR="00740168">
        <w:rPr>
          <w:noProof/>
        </w:rPr>
        <w:t>13</w:t>
      </w:r>
      <w:r w:rsidR="009B14D6">
        <w:rPr>
          <w:noProof/>
        </w:rPr>
        <w:fldChar w:fldCharType="end"/>
      </w:r>
      <w:r>
        <w:t xml:space="preserve"> : </w:t>
      </w:r>
      <w:r w:rsidR="00E91626">
        <w:t>Interface</w:t>
      </w:r>
      <w:r>
        <w:t xml:space="preserve"> d'authentification</w:t>
      </w:r>
      <w:bookmarkEnd w:id="80"/>
    </w:p>
    <w:p w14:paraId="5E76F7A7" w14:textId="4DE67FC7" w:rsidR="0013765A" w:rsidRDefault="000706BB" w:rsidP="000706BB">
      <w:pPr>
        <w:spacing w:after="0" w:line="360" w:lineRule="auto"/>
        <w:ind w:left="567" w:firstLine="709"/>
        <w:jc w:val="both"/>
        <w:rPr>
          <w:rFonts w:ascii="Times New Roman" w:hAnsi="Times New Roman" w:cs="Times New Roman"/>
          <w:sz w:val="24"/>
          <w:szCs w:val="24"/>
        </w:rPr>
      </w:pPr>
      <w:r>
        <w:rPr>
          <w:rFonts w:ascii="Times New Roman" w:hAnsi="Times New Roman" w:cs="Times New Roman"/>
          <w:sz w:val="24"/>
          <w:szCs w:val="24"/>
        </w:rPr>
        <w:t>Cette fenêtre permet de s’authentifier vers le portail admin, portail acheteur public ou soumissionnaire</w:t>
      </w:r>
      <w:r w:rsidR="00A452F5">
        <w:rPr>
          <w:rFonts w:ascii="Times New Roman" w:hAnsi="Times New Roman" w:cs="Times New Roman"/>
          <w:sz w:val="24"/>
          <w:szCs w:val="24"/>
        </w:rPr>
        <w:t xml:space="preserve"> avec un email et un mot de passe,</w:t>
      </w:r>
      <w:r>
        <w:rPr>
          <w:rFonts w:ascii="Times New Roman" w:hAnsi="Times New Roman" w:cs="Times New Roman"/>
          <w:sz w:val="24"/>
          <w:szCs w:val="24"/>
        </w:rPr>
        <w:t xml:space="preserve"> afin que chacun d’eux peut accéder </w:t>
      </w:r>
      <w:r w:rsidR="0057656B">
        <w:rPr>
          <w:rFonts w:ascii="Times New Roman" w:hAnsi="Times New Roman" w:cs="Times New Roman"/>
          <w:sz w:val="24"/>
          <w:szCs w:val="24"/>
        </w:rPr>
        <w:t>à</w:t>
      </w:r>
      <w:r>
        <w:rPr>
          <w:rFonts w:ascii="Times New Roman" w:hAnsi="Times New Roman" w:cs="Times New Roman"/>
          <w:sz w:val="24"/>
          <w:szCs w:val="24"/>
        </w:rPr>
        <w:t xml:space="preserve"> d’autres fonctionnalités.</w:t>
      </w:r>
    </w:p>
    <w:p w14:paraId="3BD0A213" w14:textId="67EDC4F7" w:rsidR="00D42DF2" w:rsidRDefault="0013765A" w:rsidP="0013765A">
      <w:pPr>
        <w:rPr>
          <w:rFonts w:ascii="Times New Roman" w:hAnsi="Times New Roman" w:cs="Times New Roman"/>
          <w:sz w:val="24"/>
          <w:szCs w:val="24"/>
        </w:rPr>
      </w:pPr>
      <w:r>
        <w:rPr>
          <w:rFonts w:ascii="Times New Roman" w:hAnsi="Times New Roman" w:cs="Times New Roman"/>
          <w:sz w:val="24"/>
          <w:szCs w:val="24"/>
        </w:rPr>
        <w:br w:type="page"/>
      </w:r>
    </w:p>
    <w:p w14:paraId="232138D6" w14:textId="67243C00" w:rsidR="0024225C" w:rsidRPr="0024225C" w:rsidRDefault="0024225C" w:rsidP="0024225C">
      <w:pPr>
        <w:pStyle w:val="Paragraphedeliste"/>
        <w:numPr>
          <w:ilvl w:val="0"/>
          <w:numId w:val="43"/>
        </w:numPr>
        <w:spacing w:line="360" w:lineRule="auto"/>
        <w:ind w:left="567" w:firstLine="142"/>
        <w:rPr>
          <w:rFonts w:ascii="Times New Roman" w:hAnsi="Times New Roman" w:cs="Times New Roman"/>
          <w:sz w:val="24"/>
          <w:szCs w:val="24"/>
        </w:rPr>
      </w:pPr>
      <w:r>
        <w:rPr>
          <w:rFonts w:ascii="Times New Roman" w:hAnsi="Times New Roman" w:cs="Times New Roman"/>
          <w:b/>
          <w:bCs/>
          <w:color w:val="ED7D31" w:themeColor="accent2"/>
          <w:sz w:val="24"/>
          <w:szCs w:val="24"/>
        </w:rPr>
        <w:lastRenderedPageBreak/>
        <w:t>Page profil</w:t>
      </w:r>
    </w:p>
    <w:p w14:paraId="651D9A1B" w14:textId="77777777" w:rsidR="0024225C" w:rsidRDefault="0024225C" w:rsidP="0024225C">
      <w:pPr>
        <w:pStyle w:val="Paragraphedeliste"/>
        <w:keepNext/>
        <w:spacing w:line="360" w:lineRule="auto"/>
        <w:ind w:left="0"/>
      </w:pPr>
      <w:r>
        <w:rPr>
          <w:rFonts w:ascii="Times New Roman" w:hAnsi="Times New Roman" w:cs="Times New Roman"/>
          <w:noProof/>
          <w:sz w:val="24"/>
          <w:szCs w:val="24"/>
        </w:rPr>
        <w:drawing>
          <wp:inline distT="0" distB="0" distL="0" distR="0" wp14:anchorId="39C4C5B4" wp14:editId="3E1CADA2">
            <wp:extent cx="6120130" cy="2002790"/>
            <wp:effectExtent l="0" t="0" r="0" b="0"/>
            <wp:docPr id="672" name="Imag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profilAdmin.PNG"/>
                    <pic:cNvPicPr/>
                  </pic:nvPicPr>
                  <pic:blipFill>
                    <a:blip r:embed="rId57">
                      <a:extLst>
                        <a:ext uri="{28A0092B-C50C-407E-A947-70E740481C1C}">
                          <a14:useLocalDpi xmlns:a14="http://schemas.microsoft.com/office/drawing/2010/main" val="0"/>
                        </a:ext>
                      </a:extLst>
                    </a:blip>
                    <a:stretch>
                      <a:fillRect/>
                    </a:stretch>
                  </pic:blipFill>
                  <pic:spPr>
                    <a:xfrm>
                      <a:off x="0" y="0"/>
                      <a:ext cx="6120130" cy="2002790"/>
                    </a:xfrm>
                    <a:prstGeom prst="rect">
                      <a:avLst/>
                    </a:prstGeom>
                  </pic:spPr>
                </pic:pic>
              </a:graphicData>
            </a:graphic>
          </wp:inline>
        </w:drawing>
      </w:r>
    </w:p>
    <w:p w14:paraId="741EC54E" w14:textId="4E7BF449" w:rsidR="0024225C" w:rsidRPr="0060249E" w:rsidRDefault="0024225C" w:rsidP="0024225C">
      <w:pPr>
        <w:pStyle w:val="Lgende"/>
        <w:jc w:val="center"/>
        <w:rPr>
          <w:rFonts w:ascii="Times New Roman" w:hAnsi="Times New Roman" w:cs="Times New Roman"/>
          <w:sz w:val="24"/>
          <w:szCs w:val="24"/>
        </w:rPr>
      </w:pPr>
      <w:bookmarkStart w:id="81" w:name="_Toc42711738"/>
      <w:r>
        <w:t xml:space="preserve">Figure </w:t>
      </w:r>
      <w:r w:rsidR="009B14D6">
        <w:fldChar w:fldCharType="begin"/>
      </w:r>
      <w:r w:rsidR="009B14D6">
        <w:instrText xml:space="preserve"> SEQ Figure \* ARABIC </w:instrText>
      </w:r>
      <w:r w:rsidR="009B14D6">
        <w:fldChar w:fldCharType="separate"/>
      </w:r>
      <w:r w:rsidR="00740168">
        <w:rPr>
          <w:noProof/>
        </w:rPr>
        <w:t>14</w:t>
      </w:r>
      <w:r w:rsidR="009B14D6">
        <w:rPr>
          <w:noProof/>
        </w:rPr>
        <w:fldChar w:fldCharType="end"/>
      </w:r>
      <w:r>
        <w:t xml:space="preserve"> : Interface profil utilisateur</w:t>
      </w:r>
      <w:bookmarkEnd w:id="81"/>
    </w:p>
    <w:p w14:paraId="75AA58E5" w14:textId="760F3EEC" w:rsidR="0024225C" w:rsidRPr="0024225C" w:rsidRDefault="0024225C" w:rsidP="0024225C">
      <w:pPr>
        <w:spacing w:after="0" w:line="360" w:lineRule="auto"/>
        <w:ind w:left="567" w:firstLine="709"/>
        <w:jc w:val="both"/>
        <w:rPr>
          <w:rFonts w:ascii="Times New Roman" w:hAnsi="Times New Roman" w:cs="Times New Roman"/>
          <w:sz w:val="24"/>
          <w:szCs w:val="24"/>
        </w:rPr>
      </w:pPr>
      <w:r w:rsidRPr="008B6A3A">
        <w:rPr>
          <w:rFonts w:ascii="Times New Roman" w:hAnsi="Times New Roman" w:cs="Times New Roman"/>
          <w:sz w:val="24"/>
          <w:szCs w:val="24"/>
        </w:rPr>
        <w:t>Cette interface permet d’afficher les informations personnelles d</w:t>
      </w:r>
      <w:r>
        <w:rPr>
          <w:rFonts w:ascii="Times New Roman" w:hAnsi="Times New Roman" w:cs="Times New Roman"/>
          <w:sz w:val="24"/>
          <w:szCs w:val="24"/>
        </w:rPr>
        <w:t>e l’</w:t>
      </w:r>
      <w:r w:rsidRPr="008B6A3A">
        <w:rPr>
          <w:rFonts w:ascii="Times New Roman" w:hAnsi="Times New Roman" w:cs="Times New Roman"/>
          <w:sz w:val="24"/>
          <w:szCs w:val="24"/>
        </w:rPr>
        <w:t>utilisateur.</w:t>
      </w:r>
    </w:p>
    <w:p w14:paraId="4FE5381D" w14:textId="564023CD" w:rsidR="00DC3C43" w:rsidRDefault="00DC3C43" w:rsidP="00DC3C43">
      <w:pPr>
        <w:pStyle w:val="Paragraphedeliste"/>
        <w:numPr>
          <w:ilvl w:val="0"/>
          <w:numId w:val="42"/>
        </w:numPr>
        <w:spacing w:line="360" w:lineRule="auto"/>
        <w:ind w:left="714" w:hanging="357"/>
        <w:contextualSpacing w:val="0"/>
        <w:rPr>
          <w:rFonts w:ascii="Times New Roman" w:hAnsi="Times New Roman" w:cs="Times New Roman"/>
          <w:sz w:val="24"/>
          <w:szCs w:val="24"/>
        </w:rPr>
      </w:pPr>
      <w:r>
        <w:rPr>
          <w:rFonts w:ascii="Times New Roman" w:hAnsi="Times New Roman" w:cs="Times New Roman"/>
          <w:sz w:val="24"/>
          <w:szCs w:val="24"/>
        </w:rPr>
        <w:t>Portail Admin :</w:t>
      </w:r>
    </w:p>
    <w:p w14:paraId="51DAE8CA" w14:textId="3F996330" w:rsidR="00930CF2" w:rsidRPr="008F64CC" w:rsidRDefault="00930CF2" w:rsidP="00930CF2">
      <w:pPr>
        <w:pStyle w:val="Paragraphedeliste"/>
        <w:numPr>
          <w:ilvl w:val="0"/>
          <w:numId w:val="43"/>
        </w:numPr>
        <w:spacing w:line="360" w:lineRule="auto"/>
        <w:ind w:left="567" w:firstLine="142"/>
        <w:rPr>
          <w:rFonts w:ascii="Times New Roman" w:hAnsi="Times New Roman" w:cs="Times New Roman"/>
          <w:sz w:val="24"/>
          <w:szCs w:val="24"/>
        </w:rPr>
      </w:pPr>
      <w:r w:rsidRPr="00930CF2">
        <w:rPr>
          <w:rFonts w:ascii="Times New Roman" w:hAnsi="Times New Roman" w:cs="Times New Roman"/>
          <w:b/>
          <w:bCs/>
          <w:color w:val="ED7D31" w:themeColor="accent2"/>
          <w:sz w:val="24"/>
          <w:szCs w:val="24"/>
        </w:rPr>
        <w:t>Page d’a</w:t>
      </w:r>
      <w:r>
        <w:rPr>
          <w:rFonts w:ascii="Times New Roman" w:hAnsi="Times New Roman" w:cs="Times New Roman"/>
          <w:b/>
          <w:bCs/>
          <w:color w:val="ED7D31" w:themeColor="accent2"/>
          <w:sz w:val="24"/>
          <w:szCs w:val="24"/>
        </w:rPr>
        <w:t>ccueil</w:t>
      </w:r>
    </w:p>
    <w:p w14:paraId="30010F9A" w14:textId="77777777" w:rsidR="00BA5D12" w:rsidRDefault="0013765A" w:rsidP="00BA5D12">
      <w:pPr>
        <w:pStyle w:val="Paragraphedeliste"/>
        <w:keepNext/>
        <w:spacing w:line="360" w:lineRule="auto"/>
        <w:ind w:left="0"/>
      </w:pPr>
      <w:r>
        <w:rPr>
          <w:rFonts w:ascii="Times New Roman" w:hAnsi="Times New Roman" w:cs="Times New Roman"/>
          <w:noProof/>
          <w:sz w:val="24"/>
          <w:szCs w:val="24"/>
        </w:rPr>
        <w:drawing>
          <wp:inline distT="0" distB="0" distL="0" distR="0" wp14:anchorId="09C3CF4B" wp14:editId="6D483EB0">
            <wp:extent cx="6120130" cy="28892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Admin.PNG"/>
                    <pic:cNvPicPr/>
                  </pic:nvPicPr>
                  <pic:blipFill>
                    <a:blip r:embed="rId58">
                      <a:extLst>
                        <a:ext uri="{28A0092B-C50C-407E-A947-70E740481C1C}">
                          <a14:useLocalDpi xmlns:a14="http://schemas.microsoft.com/office/drawing/2010/main" val="0"/>
                        </a:ext>
                      </a:extLst>
                    </a:blip>
                    <a:stretch>
                      <a:fillRect/>
                    </a:stretch>
                  </pic:blipFill>
                  <pic:spPr>
                    <a:xfrm>
                      <a:off x="0" y="0"/>
                      <a:ext cx="6120130" cy="2889250"/>
                    </a:xfrm>
                    <a:prstGeom prst="rect">
                      <a:avLst/>
                    </a:prstGeom>
                  </pic:spPr>
                </pic:pic>
              </a:graphicData>
            </a:graphic>
          </wp:inline>
        </w:drawing>
      </w:r>
    </w:p>
    <w:p w14:paraId="7A7F0293" w14:textId="77D4E859" w:rsidR="008F64CC" w:rsidRPr="00930CF2" w:rsidRDefault="00BA5D12" w:rsidP="00BA5D12">
      <w:pPr>
        <w:pStyle w:val="Lgende"/>
        <w:jc w:val="center"/>
        <w:rPr>
          <w:rFonts w:ascii="Times New Roman" w:hAnsi="Times New Roman" w:cs="Times New Roman"/>
          <w:sz w:val="24"/>
          <w:szCs w:val="24"/>
        </w:rPr>
      </w:pPr>
      <w:bookmarkStart w:id="82" w:name="_Toc42711739"/>
      <w:r>
        <w:t xml:space="preserve">Figure </w:t>
      </w:r>
      <w:r w:rsidR="009B14D6">
        <w:fldChar w:fldCharType="begin"/>
      </w:r>
      <w:r w:rsidR="009B14D6">
        <w:instrText xml:space="preserve"> SEQ Figure \* ARABIC </w:instrText>
      </w:r>
      <w:r w:rsidR="009B14D6">
        <w:fldChar w:fldCharType="separate"/>
      </w:r>
      <w:r w:rsidR="00740168">
        <w:rPr>
          <w:noProof/>
        </w:rPr>
        <w:t>15</w:t>
      </w:r>
      <w:r w:rsidR="009B14D6">
        <w:rPr>
          <w:noProof/>
        </w:rPr>
        <w:fldChar w:fldCharType="end"/>
      </w:r>
      <w:r>
        <w:t xml:space="preserve"> : </w:t>
      </w:r>
      <w:r w:rsidRPr="00273077">
        <w:t>Interface de page d’accueil d’a</w:t>
      </w:r>
      <w:r>
        <w:t>dmin</w:t>
      </w:r>
      <w:bookmarkEnd w:id="82"/>
    </w:p>
    <w:p w14:paraId="5FFB059C" w14:textId="0500C1FC" w:rsidR="00713DE8" w:rsidRDefault="0058106F" w:rsidP="0058106F">
      <w:pPr>
        <w:spacing w:after="0" w:line="360" w:lineRule="auto"/>
        <w:ind w:left="567" w:firstLine="709"/>
        <w:jc w:val="both"/>
        <w:rPr>
          <w:rFonts w:ascii="Times New Roman" w:hAnsi="Times New Roman" w:cs="Times New Roman"/>
          <w:sz w:val="24"/>
          <w:szCs w:val="24"/>
        </w:rPr>
      </w:pPr>
      <w:r>
        <w:rPr>
          <w:rFonts w:ascii="Times New Roman" w:hAnsi="Times New Roman" w:cs="Times New Roman"/>
          <w:sz w:val="24"/>
          <w:szCs w:val="24"/>
        </w:rPr>
        <w:t>C’est la page principale de l’admin, elle permet d’afficher le nombre d’utilisateurs, d’appels d’offres et de documents présents sur l’application, la distribution des utilisateurs selon leur rôle et des appels d’offres selon leur secteur.</w:t>
      </w:r>
    </w:p>
    <w:p w14:paraId="091E856A" w14:textId="72F0F511" w:rsidR="006062FE" w:rsidRDefault="006062FE" w:rsidP="0058106F">
      <w:pPr>
        <w:spacing w:after="0" w:line="360" w:lineRule="auto"/>
        <w:ind w:left="567" w:firstLine="709"/>
        <w:jc w:val="both"/>
        <w:rPr>
          <w:rFonts w:ascii="Times New Roman" w:hAnsi="Times New Roman" w:cs="Times New Roman"/>
          <w:sz w:val="24"/>
          <w:szCs w:val="24"/>
        </w:rPr>
      </w:pPr>
    </w:p>
    <w:p w14:paraId="20F68AE8" w14:textId="2D3BB854" w:rsidR="006062FE" w:rsidRDefault="006062FE" w:rsidP="0058106F">
      <w:pPr>
        <w:spacing w:after="0" w:line="360" w:lineRule="auto"/>
        <w:ind w:left="567" w:firstLine="709"/>
        <w:jc w:val="both"/>
        <w:rPr>
          <w:rFonts w:ascii="Times New Roman" w:hAnsi="Times New Roman" w:cs="Times New Roman"/>
          <w:sz w:val="24"/>
          <w:szCs w:val="24"/>
        </w:rPr>
      </w:pPr>
    </w:p>
    <w:p w14:paraId="671B4462" w14:textId="1C1B4396" w:rsidR="006062FE" w:rsidRDefault="006062FE" w:rsidP="0058106F">
      <w:pPr>
        <w:spacing w:after="0" w:line="360" w:lineRule="auto"/>
        <w:ind w:left="567" w:firstLine="709"/>
        <w:jc w:val="both"/>
        <w:rPr>
          <w:rFonts w:ascii="Times New Roman" w:hAnsi="Times New Roman" w:cs="Times New Roman"/>
          <w:sz w:val="24"/>
          <w:szCs w:val="24"/>
        </w:rPr>
      </w:pPr>
    </w:p>
    <w:p w14:paraId="294A6770" w14:textId="19325593" w:rsidR="006062FE" w:rsidRDefault="006062FE" w:rsidP="00822501">
      <w:pPr>
        <w:spacing w:after="0" w:line="360" w:lineRule="auto"/>
        <w:jc w:val="both"/>
        <w:rPr>
          <w:rFonts w:ascii="Times New Roman" w:hAnsi="Times New Roman" w:cs="Times New Roman"/>
          <w:sz w:val="24"/>
          <w:szCs w:val="24"/>
        </w:rPr>
      </w:pPr>
    </w:p>
    <w:p w14:paraId="3B09B4E8" w14:textId="77777777" w:rsidR="00953DBB" w:rsidRDefault="00953DBB" w:rsidP="00822501">
      <w:pPr>
        <w:spacing w:after="0" w:line="360" w:lineRule="auto"/>
        <w:jc w:val="both"/>
        <w:rPr>
          <w:rFonts w:ascii="Times New Roman" w:hAnsi="Times New Roman" w:cs="Times New Roman"/>
          <w:sz w:val="24"/>
          <w:szCs w:val="24"/>
        </w:rPr>
      </w:pPr>
    </w:p>
    <w:p w14:paraId="46B817B7" w14:textId="02E3E0E2" w:rsidR="00D739C5" w:rsidRPr="00017AC1" w:rsidRDefault="0073742B" w:rsidP="00D739C5">
      <w:pPr>
        <w:pStyle w:val="Paragraphedeliste"/>
        <w:numPr>
          <w:ilvl w:val="0"/>
          <w:numId w:val="43"/>
        </w:numPr>
        <w:spacing w:line="360" w:lineRule="auto"/>
        <w:ind w:left="567" w:firstLine="142"/>
        <w:rPr>
          <w:rFonts w:ascii="Times New Roman" w:hAnsi="Times New Roman" w:cs="Times New Roman"/>
          <w:b/>
          <w:bCs/>
          <w:color w:val="ED7D31" w:themeColor="accent2"/>
          <w:sz w:val="24"/>
          <w:szCs w:val="24"/>
        </w:rPr>
      </w:pPr>
      <w:r w:rsidRPr="00017AC1">
        <w:rPr>
          <w:rFonts w:ascii="Times New Roman" w:hAnsi="Times New Roman" w:cs="Times New Roman"/>
          <w:b/>
          <w:bCs/>
          <w:color w:val="ED7D31" w:themeColor="accent2"/>
          <w:sz w:val="24"/>
          <w:szCs w:val="24"/>
        </w:rPr>
        <w:lastRenderedPageBreak/>
        <w:t>Menu d’Admin</w:t>
      </w:r>
    </w:p>
    <w:p w14:paraId="5983926C" w14:textId="056D591C" w:rsidR="009805EE" w:rsidRDefault="00A9009E" w:rsidP="009805EE">
      <w:pPr>
        <w:pStyle w:val="Paragraphedeliste"/>
        <w:keepNext/>
        <w:spacing w:line="360" w:lineRule="auto"/>
        <w:ind w:left="0"/>
        <w:jc w:val="center"/>
      </w:pPr>
      <w:r>
        <w:rPr>
          <w:rFonts w:ascii="Times New Roman" w:hAnsi="Times New Roman" w:cs="Times New Roman"/>
          <w:noProof/>
          <w:sz w:val="24"/>
          <w:szCs w:val="24"/>
        </w:rPr>
        <mc:AlternateContent>
          <mc:Choice Requires="wpg">
            <w:drawing>
              <wp:anchor distT="0" distB="0" distL="114300" distR="114300" simplePos="0" relativeHeight="251706368" behindDoc="0" locked="0" layoutInCell="1" allowOverlap="1" wp14:anchorId="4F0040A4" wp14:editId="5DAA8701">
                <wp:simplePos x="0" y="0"/>
                <wp:positionH relativeFrom="column">
                  <wp:posOffset>260985</wp:posOffset>
                </wp:positionH>
                <wp:positionV relativeFrom="paragraph">
                  <wp:posOffset>1943100</wp:posOffset>
                </wp:positionV>
                <wp:extent cx="2162175" cy="457200"/>
                <wp:effectExtent l="0" t="0" r="47625" b="19050"/>
                <wp:wrapNone/>
                <wp:docPr id="670" name="Groupe 670"/>
                <wp:cNvGraphicFramePr/>
                <a:graphic xmlns:a="http://schemas.openxmlformats.org/drawingml/2006/main">
                  <a:graphicData uri="http://schemas.microsoft.com/office/word/2010/wordprocessingGroup">
                    <wpg:wgp>
                      <wpg:cNvGrpSpPr/>
                      <wpg:grpSpPr>
                        <a:xfrm>
                          <a:off x="0" y="0"/>
                          <a:ext cx="2162175" cy="457200"/>
                          <a:chOff x="0" y="0"/>
                          <a:chExt cx="2162175" cy="457200"/>
                        </a:xfrm>
                      </wpg:grpSpPr>
                      <wps:wsp>
                        <wps:cNvPr id="668" name="Zone de texte 2"/>
                        <wps:cNvSpPr txBox="1">
                          <a:spLocks noChangeArrowheads="1"/>
                        </wps:cNvSpPr>
                        <wps:spPr bwMode="auto">
                          <a:xfrm>
                            <a:off x="0" y="0"/>
                            <a:ext cx="1743075" cy="457200"/>
                          </a:xfrm>
                          <a:prstGeom prst="rect">
                            <a:avLst/>
                          </a:prstGeom>
                          <a:solidFill>
                            <a:srgbClr val="FFFFFF"/>
                          </a:solidFill>
                          <a:ln w="9525">
                            <a:solidFill>
                              <a:schemeClr val="bg1">
                                <a:lumMod val="50000"/>
                              </a:schemeClr>
                            </a:solidFill>
                            <a:miter lim="800000"/>
                            <a:headEnd/>
                            <a:tailEnd/>
                          </a:ln>
                        </wps:spPr>
                        <wps:txbx>
                          <w:txbxContent>
                            <w:p w14:paraId="5D4BD3CF" w14:textId="2CA38B4B" w:rsidR="002966CE" w:rsidRPr="00110618" w:rsidRDefault="002966CE" w:rsidP="00A9009E">
                              <w:r>
                                <w:t>Se déconnecter et r</w:t>
                              </w:r>
                              <w:r w:rsidRPr="00110618">
                                <w:t xml:space="preserve">edirige vers la page </w:t>
                              </w:r>
                              <w:r>
                                <w:t>d’accueil</w:t>
                              </w:r>
                            </w:p>
                          </w:txbxContent>
                        </wps:txbx>
                        <wps:bodyPr rot="0" vert="horz" wrap="square" lIns="91440" tIns="45720" rIns="91440" bIns="45720" anchor="t" anchorCtr="0">
                          <a:noAutofit/>
                        </wps:bodyPr>
                      </wps:wsp>
                      <wps:wsp>
                        <wps:cNvPr id="669" name="Connecteur : en angle 669"/>
                        <wps:cNvCnPr/>
                        <wps:spPr>
                          <a:xfrm flipV="1">
                            <a:off x="1743075" y="152400"/>
                            <a:ext cx="419100" cy="1047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0040A4" id="Groupe 670" o:spid="_x0000_s1083" style="position:absolute;left:0;text-align:left;margin-left:20.55pt;margin-top:153pt;width:170.25pt;height:36pt;z-index:251706368;mso-position-horizontal-relative:text;mso-position-vertical-relative:text" coordsize="2162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">
                <v:shape id="_x0000_s1084" type="#_x0000_t202" style="position:absolute;width:17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" strokecolor="#7f7f7f [1612]">
                  <v:textbox>
                    <w:txbxContent>
                      <w:p w14:paraId="5D4BD3CF" w14:textId="2CA38B4B" w:rsidR="002966CE" w:rsidRPr="00110618" w:rsidRDefault="002966CE" w:rsidP="00A9009E">
                        <w:r>
                          <w:t>Se déconnecter et r</w:t>
                        </w:r>
                        <w:r w:rsidRPr="00110618">
                          <w:t xml:space="preserve">edirige vers la page </w:t>
                        </w:r>
                        <w:r>
                          <w:t>d’accueil</w:t>
                        </w:r>
                      </w:p>
                    </w:txbxContent>
                  </v:textbox>
                </v:shape>
                <v:shape id="Connecteur : en angle 669" o:spid="_x0000_s1085" type="#_x0000_t34" style="position:absolute;left:17430;top:1524;width:4191;height:104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" strokecolor="#4472c4 [3204]" strokeweight=".5pt">
                  <v:stroke endarrow="block"/>
                </v:shape>
              </v:group>
            </w:pict>
          </mc:Fallback>
        </mc:AlternateContent>
      </w:r>
      <w:r w:rsidR="00641653">
        <w:rPr>
          <w:rFonts w:ascii="Times New Roman" w:hAnsi="Times New Roman" w:cs="Times New Roman"/>
          <w:noProof/>
          <w:sz w:val="24"/>
          <w:szCs w:val="24"/>
        </w:rPr>
        <mc:AlternateContent>
          <mc:Choice Requires="wpg">
            <w:drawing>
              <wp:anchor distT="0" distB="0" distL="114300" distR="114300" simplePos="0" relativeHeight="251701248" behindDoc="0" locked="0" layoutInCell="1" allowOverlap="1" wp14:anchorId="6F9DB1A8" wp14:editId="355CF852">
                <wp:simplePos x="0" y="0"/>
                <wp:positionH relativeFrom="column">
                  <wp:posOffset>3661410</wp:posOffset>
                </wp:positionH>
                <wp:positionV relativeFrom="paragraph">
                  <wp:posOffset>1647825</wp:posOffset>
                </wp:positionV>
                <wp:extent cx="2428875" cy="457200"/>
                <wp:effectExtent l="38100" t="38100" r="28575" b="19050"/>
                <wp:wrapNone/>
                <wp:docPr id="667" name="Groupe 667"/>
                <wp:cNvGraphicFramePr/>
                <a:graphic xmlns:a="http://schemas.openxmlformats.org/drawingml/2006/main">
                  <a:graphicData uri="http://schemas.microsoft.com/office/word/2010/wordprocessingGroup">
                    <wpg:wgp>
                      <wpg:cNvGrpSpPr/>
                      <wpg:grpSpPr>
                        <a:xfrm>
                          <a:off x="0" y="0"/>
                          <a:ext cx="2428875" cy="457200"/>
                          <a:chOff x="0" y="0"/>
                          <a:chExt cx="2428875" cy="457200"/>
                        </a:xfrm>
                      </wpg:grpSpPr>
                      <wps:wsp>
                        <wps:cNvPr id="665" name="Zone de texte 2"/>
                        <wps:cNvSpPr txBox="1">
                          <a:spLocks noChangeArrowheads="1"/>
                        </wps:cNvSpPr>
                        <wps:spPr bwMode="auto">
                          <a:xfrm>
                            <a:off x="685800" y="0"/>
                            <a:ext cx="1743075" cy="457200"/>
                          </a:xfrm>
                          <a:prstGeom prst="rect">
                            <a:avLst/>
                          </a:prstGeom>
                          <a:solidFill>
                            <a:srgbClr val="FFFFFF"/>
                          </a:solidFill>
                          <a:ln w="9525">
                            <a:solidFill>
                              <a:schemeClr val="bg1">
                                <a:lumMod val="50000"/>
                              </a:schemeClr>
                            </a:solidFill>
                            <a:miter lim="800000"/>
                            <a:headEnd/>
                            <a:tailEnd/>
                          </a:ln>
                        </wps:spPr>
                        <wps:txbx>
                          <w:txbxContent>
                            <w:p w14:paraId="77B9F29A" w14:textId="0B3365BC" w:rsidR="002966CE" w:rsidRPr="00110618" w:rsidRDefault="002966CE" w:rsidP="00641653">
                              <w:r w:rsidRPr="00110618">
                                <w:t xml:space="preserve">Redirige vers la page </w:t>
                              </w:r>
                              <w:r>
                                <w:t>de profil</w:t>
                              </w:r>
                            </w:p>
                          </w:txbxContent>
                        </wps:txbx>
                        <wps:bodyPr rot="0" vert="horz" wrap="square" lIns="91440" tIns="45720" rIns="91440" bIns="45720" anchor="t" anchorCtr="0">
                          <a:noAutofit/>
                        </wps:bodyPr>
                      </wps:wsp>
                      <wps:wsp>
                        <wps:cNvPr id="666" name="Connecteur : en angle 666"/>
                        <wps:cNvCnPr/>
                        <wps:spPr>
                          <a:xfrm flipH="1" flipV="1">
                            <a:off x="0" y="38100"/>
                            <a:ext cx="676275" cy="161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9DB1A8" id="Groupe 667" o:spid="_x0000_s1086" style="position:absolute;left:0;text-align:left;margin-left:288.3pt;margin-top:129.75pt;width:191.25pt;height:36pt;z-index:251701248;mso-position-horizontal-relative:text;mso-position-vertical-relative:text" coordsize="2428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">
                <v:shape id="_x0000_s1087" type="#_x0000_t202" style="position:absolute;left:6858;width:17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" strokecolor="#7f7f7f [1612]">
                  <v:textbox>
                    <w:txbxContent>
                      <w:p w14:paraId="77B9F29A" w14:textId="0B3365BC" w:rsidR="002966CE" w:rsidRPr="00110618" w:rsidRDefault="002966CE" w:rsidP="00641653">
                        <w:r w:rsidRPr="00110618">
                          <w:t xml:space="preserve">Redirige vers la page </w:t>
                        </w:r>
                        <w:r>
                          <w:t>de profil</w:t>
                        </w:r>
                      </w:p>
                    </w:txbxContent>
                  </v:textbox>
                </v:shape>
                <v:shape id="Connecteur : en angle 666" o:spid="_x0000_s1088" type="#_x0000_t34" style="position:absolute;top:381;width:6762;height:161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" strokecolor="#4472c4 [3204]" strokeweight=".5pt">
                  <v:stroke endarrow="block"/>
                </v:shape>
              </v:group>
            </w:pict>
          </mc:Fallback>
        </mc:AlternateContent>
      </w:r>
      <w:r w:rsidR="00EE01B1">
        <w:rPr>
          <w:rFonts w:ascii="Times New Roman" w:hAnsi="Times New Roman" w:cs="Times New Roman"/>
          <w:noProof/>
          <w:sz w:val="24"/>
          <w:szCs w:val="24"/>
        </w:rPr>
        <mc:AlternateContent>
          <mc:Choice Requires="wpg">
            <w:drawing>
              <wp:anchor distT="0" distB="0" distL="114300" distR="114300" simplePos="0" relativeHeight="251696128" behindDoc="0" locked="0" layoutInCell="1" allowOverlap="1" wp14:anchorId="4839D900" wp14:editId="75171719">
                <wp:simplePos x="0" y="0"/>
                <wp:positionH relativeFrom="column">
                  <wp:posOffset>260985</wp:posOffset>
                </wp:positionH>
                <wp:positionV relativeFrom="paragraph">
                  <wp:posOffset>1019175</wp:posOffset>
                </wp:positionV>
                <wp:extent cx="2162175" cy="809625"/>
                <wp:effectExtent l="0" t="0" r="66675" b="28575"/>
                <wp:wrapNone/>
                <wp:docPr id="664" name="Groupe 664"/>
                <wp:cNvGraphicFramePr/>
                <a:graphic xmlns:a="http://schemas.openxmlformats.org/drawingml/2006/main">
                  <a:graphicData uri="http://schemas.microsoft.com/office/word/2010/wordprocessingGroup">
                    <wpg:wgp>
                      <wpg:cNvGrpSpPr/>
                      <wpg:grpSpPr>
                        <a:xfrm>
                          <a:off x="0" y="0"/>
                          <a:ext cx="2162175" cy="809625"/>
                          <a:chOff x="0" y="0"/>
                          <a:chExt cx="2162175" cy="809625"/>
                        </a:xfrm>
                      </wpg:grpSpPr>
                      <wps:wsp>
                        <wps:cNvPr id="662" name="Zone de texte 2"/>
                        <wps:cNvSpPr txBox="1">
                          <a:spLocks noChangeArrowheads="1"/>
                        </wps:cNvSpPr>
                        <wps:spPr bwMode="auto">
                          <a:xfrm>
                            <a:off x="0" y="0"/>
                            <a:ext cx="1743075" cy="809625"/>
                          </a:xfrm>
                          <a:prstGeom prst="rect">
                            <a:avLst/>
                          </a:prstGeom>
                          <a:solidFill>
                            <a:srgbClr val="FFFFFF"/>
                          </a:solidFill>
                          <a:ln w="9525">
                            <a:solidFill>
                              <a:schemeClr val="bg1">
                                <a:lumMod val="50000"/>
                              </a:schemeClr>
                            </a:solidFill>
                            <a:miter lim="800000"/>
                            <a:headEnd/>
                            <a:tailEnd/>
                          </a:ln>
                        </wps:spPr>
                        <wps:txbx>
                          <w:txbxContent>
                            <w:p w14:paraId="63C7F752" w14:textId="512F6522" w:rsidR="002966CE" w:rsidRPr="00110618" w:rsidRDefault="002966CE" w:rsidP="00EE01B1">
                              <w:r w:rsidRPr="00110618">
                                <w:t xml:space="preserve">Redirige vers la page </w:t>
                              </w:r>
                              <w:r>
                                <w:t>de gestion des documents (visualiser, ajouter et supprimer)</w:t>
                              </w:r>
                            </w:p>
                          </w:txbxContent>
                        </wps:txbx>
                        <wps:bodyPr rot="0" vert="horz" wrap="square" lIns="91440" tIns="45720" rIns="91440" bIns="45720" anchor="t" anchorCtr="0">
                          <a:noAutofit/>
                        </wps:bodyPr>
                      </wps:wsp>
                      <wps:wsp>
                        <wps:cNvPr id="663" name="Connecteur : en angle 663"/>
                        <wps:cNvCnPr/>
                        <wps:spPr>
                          <a:xfrm flipV="1">
                            <a:off x="1743075" y="171450"/>
                            <a:ext cx="419100" cy="2857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39D900" id="Groupe 664" o:spid="_x0000_s1089" style="position:absolute;left:0;text-align:left;margin-left:20.55pt;margin-top:80.25pt;width:170.25pt;height:63.75pt;z-index:251696128;mso-position-horizontal-relative:text;mso-position-vertical-relative:text" coordsize="21621,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">
                <v:shape id="_x0000_s1090" type="#_x0000_t202" style="position:absolute;width:17430;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" strokecolor="#7f7f7f [1612]">
                  <v:textbox>
                    <w:txbxContent>
                      <w:p w14:paraId="63C7F752" w14:textId="512F6522" w:rsidR="002966CE" w:rsidRPr="00110618" w:rsidRDefault="002966CE" w:rsidP="00EE01B1">
                        <w:r w:rsidRPr="00110618">
                          <w:t xml:space="preserve">Redirige vers la page </w:t>
                        </w:r>
                        <w:r>
                          <w:t>de gestion des documents (visualiser, ajouter et supprimer)</w:t>
                        </w:r>
                      </w:p>
                    </w:txbxContent>
                  </v:textbox>
                </v:shape>
                <v:shape id="Connecteur : en angle 663" o:spid="_x0000_s1091" type="#_x0000_t34" style="position:absolute;left:17430;top:1714;width:4191;height:28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" strokecolor="#4472c4 [3204]" strokeweight=".5pt">
                  <v:stroke endarrow="block"/>
                </v:shape>
              </v:group>
            </w:pict>
          </mc:Fallback>
        </mc:AlternateContent>
      </w:r>
      <w:r w:rsidR="00FD2647">
        <w:rPr>
          <w:rFonts w:ascii="Times New Roman" w:hAnsi="Times New Roman" w:cs="Times New Roman"/>
          <w:noProof/>
          <w:sz w:val="24"/>
          <w:szCs w:val="24"/>
        </w:rPr>
        <mc:AlternateContent>
          <mc:Choice Requires="wpg">
            <w:drawing>
              <wp:anchor distT="0" distB="0" distL="114300" distR="114300" simplePos="0" relativeHeight="251691008" behindDoc="0" locked="0" layoutInCell="1" allowOverlap="1" wp14:anchorId="7958B11D" wp14:editId="11DE1531">
                <wp:simplePos x="0" y="0"/>
                <wp:positionH relativeFrom="column">
                  <wp:posOffset>3661410</wp:posOffset>
                </wp:positionH>
                <wp:positionV relativeFrom="paragraph">
                  <wp:posOffset>685800</wp:posOffset>
                </wp:positionV>
                <wp:extent cx="2428875" cy="809625"/>
                <wp:effectExtent l="38100" t="0" r="28575" b="28575"/>
                <wp:wrapNone/>
                <wp:docPr id="650" name="Groupe 650"/>
                <wp:cNvGraphicFramePr/>
                <a:graphic xmlns:a="http://schemas.openxmlformats.org/drawingml/2006/main">
                  <a:graphicData uri="http://schemas.microsoft.com/office/word/2010/wordprocessingGroup">
                    <wpg:wgp>
                      <wpg:cNvGrpSpPr/>
                      <wpg:grpSpPr>
                        <a:xfrm>
                          <a:off x="0" y="0"/>
                          <a:ext cx="2428875" cy="809625"/>
                          <a:chOff x="0" y="0"/>
                          <a:chExt cx="2428875" cy="809625"/>
                        </a:xfrm>
                      </wpg:grpSpPr>
                      <wps:wsp>
                        <wps:cNvPr id="641" name="Zone de texte 2"/>
                        <wps:cNvSpPr txBox="1">
                          <a:spLocks noChangeArrowheads="1"/>
                        </wps:cNvSpPr>
                        <wps:spPr bwMode="auto">
                          <a:xfrm>
                            <a:off x="685800" y="0"/>
                            <a:ext cx="1743075" cy="809625"/>
                          </a:xfrm>
                          <a:prstGeom prst="rect">
                            <a:avLst/>
                          </a:prstGeom>
                          <a:solidFill>
                            <a:srgbClr val="FFFFFF"/>
                          </a:solidFill>
                          <a:ln w="9525">
                            <a:solidFill>
                              <a:schemeClr val="bg1">
                                <a:lumMod val="50000"/>
                              </a:schemeClr>
                            </a:solidFill>
                            <a:miter lim="800000"/>
                            <a:headEnd/>
                            <a:tailEnd/>
                          </a:ln>
                        </wps:spPr>
                        <wps:txbx>
                          <w:txbxContent>
                            <w:p w14:paraId="11B5BC8E" w14:textId="07F2D7E8" w:rsidR="002966CE" w:rsidRPr="00110618" w:rsidRDefault="002966CE" w:rsidP="00FD2647">
                              <w:r w:rsidRPr="00110618">
                                <w:t xml:space="preserve">Redirige vers la page </w:t>
                              </w:r>
                              <w:r>
                                <w:t>de gestion des annonces (ajouter, modifier et supprimer)</w:t>
                              </w:r>
                            </w:p>
                          </w:txbxContent>
                        </wps:txbx>
                        <wps:bodyPr rot="0" vert="horz" wrap="square" lIns="91440" tIns="45720" rIns="91440" bIns="45720" anchor="t" anchorCtr="0">
                          <a:noAutofit/>
                        </wps:bodyPr>
                      </wps:wsp>
                      <wps:wsp>
                        <wps:cNvPr id="647" name="Connecteur : en angle 647"/>
                        <wps:cNvCnPr/>
                        <wps:spPr>
                          <a:xfrm flipH="1" flipV="1">
                            <a:off x="0" y="200025"/>
                            <a:ext cx="676275" cy="161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58B11D" id="Groupe 650" o:spid="_x0000_s1092" style="position:absolute;left:0;text-align:left;margin-left:288.3pt;margin-top:54pt;width:191.25pt;height:63.75pt;z-index:251691008;mso-position-horizontal-relative:text;mso-position-vertical-relative:text" coordsize="24288,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">
                <v:shape id="_x0000_s1093" type="#_x0000_t202" style="position:absolute;left:6858;width:17430;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" strokecolor="#7f7f7f [1612]">
                  <v:textbox>
                    <w:txbxContent>
                      <w:p w14:paraId="11B5BC8E" w14:textId="07F2D7E8" w:rsidR="002966CE" w:rsidRPr="00110618" w:rsidRDefault="002966CE" w:rsidP="00FD2647">
                        <w:r w:rsidRPr="00110618">
                          <w:t xml:space="preserve">Redirige vers la page </w:t>
                        </w:r>
                        <w:r>
                          <w:t>de gestion des annonces (ajouter, modifier et supprimer)</w:t>
                        </w:r>
                      </w:p>
                    </w:txbxContent>
                  </v:textbox>
                </v:shape>
                <v:shape id="Connecteur : en angle 647" o:spid="_x0000_s1094" type="#_x0000_t34" style="position:absolute;top:2000;width:6762;height:161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" strokecolor="#4472c4 [3204]" strokeweight=".5pt">
                  <v:stroke endarrow="block"/>
                </v:shape>
              </v:group>
            </w:pict>
          </mc:Fallback>
        </mc:AlternateContent>
      </w:r>
      <w:r w:rsidR="00BD6802">
        <w:rPr>
          <w:rFonts w:ascii="Times New Roman" w:hAnsi="Times New Roman" w:cs="Times New Roman"/>
          <w:noProof/>
          <w:sz w:val="24"/>
          <w:szCs w:val="24"/>
        </w:rPr>
        <mc:AlternateContent>
          <mc:Choice Requires="wpg">
            <w:drawing>
              <wp:anchor distT="0" distB="0" distL="114300" distR="114300" simplePos="0" relativeHeight="251685888" behindDoc="0" locked="0" layoutInCell="1" allowOverlap="1" wp14:anchorId="1490AF06" wp14:editId="0FDFBD10">
                <wp:simplePos x="0" y="0"/>
                <wp:positionH relativeFrom="column">
                  <wp:posOffset>270510</wp:posOffset>
                </wp:positionH>
                <wp:positionV relativeFrom="paragraph">
                  <wp:posOffset>104775</wp:posOffset>
                </wp:positionV>
                <wp:extent cx="2143125" cy="809625"/>
                <wp:effectExtent l="0" t="0" r="28575" b="28575"/>
                <wp:wrapNone/>
                <wp:docPr id="640" name="Groupe 640"/>
                <wp:cNvGraphicFramePr/>
                <a:graphic xmlns:a="http://schemas.openxmlformats.org/drawingml/2006/main">
                  <a:graphicData uri="http://schemas.microsoft.com/office/word/2010/wordprocessingGroup">
                    <wpg:wgp>
                      <wpg:cNvGrpSpPr/>
                      <wpg:grpSpPr>
                        <a:xfrm>
                          <a:off x="0" y="0"/>
                          <a:ext cx="2143125" cy="809625"/>
                          <a:chOff x="0" y="0"/>
                          <a:chExt cx="2143125" cy="809625"/>
                        </a:xfrm>
                      </wpg:grpSpPr>
                      <wps:wsp>
                        <wps:cNvPr id="61" name="Zone de texte 2"/>
                        <wps:cNvSpPr txBox="1">
                          <a:spLocks noChangeArrowheads="1"/>
                        </wps:cNvSpPr>
                        <wps:spPr bwMode="auto">
                          <a:xfrm>
                            <a:off x="0" y="0"/>
                            <a:ext cx="1743075" cy="809625"/>
                          </a:xfrm>
                          <a:prstGeom prst="rect">
                            <a:avLst/>
                          </a:prstGeom>
                          <a:solidFill>
                            <a:srgbClr val="FFFFFF"/>
                          </a:solidFill>
                          <a:ln w="9525">
                            <a:solidFill>
                              <a:schemeClr val="bg1">
                                <a:lumMod val="50000"/>
                              </a:schemeClr>
                            </a:solidFill>
                            <a:miter lim="800000"/>
                            <a:headEnd/>
                            <a:tailEnd/>
                          </a:ln>
                        </wps:spPr>
                        <wps:txbx>
                          <w:txbxContent>
                            <w:p w14:paraId="7313E45A" w14:textId="19FEED84" w:rsidR="002966CE" w:rsidRPr="00110618" w:rsidRDefault="002966CE" w:rsidP="00D27331">
                              <w:r w:rsidRPr="00110618">
                                <w:t xml:space="preserve">Redirige vers la page </w:t>
                              </w:r>
                              <w:r>
                                <w:t>de gestion des utilisateurs (visualiser, ajouter, modifier et supprimer)</w:t>
                              </w:r>
                            </w:p>
                          </w:txbxContent>
                        </wps:txbx>
                        <wps:bodyPr rot="0" vert="horz" wrap="square" lIns="91440" tIns="45720" rIns="91440" bIns="45720" anchor="t" anchorCtr="0">
                          <a:noAutofit/>
                        </wps:bodyPr>
                      </wps:wsp>
                      <wps:wsp>
                        <wps:cNvPr id="62" name="Connecteur : en angle 62"/>
                        <wps:cNvCnPr/>
                        <wps:spPr>
                          <a:xfrm>
                            <a:off x="1752600" y="304800"/>
                            <a:ext cx="390525" cy="171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90AF06" id="Groupe 640" o:spid="_x0000_s1095" style="position:absolute;left:0;text-align:left;margin-left:21.3pt;margin-top:8.25pt;width:168.75pt;height:63.75pt;z-index:251685888;mso-position-horizontal-relative:text;mso-position-vertical-relative:text" coordsize="21431,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">
                <v:shape id="_x0000_s1096" type="#_x0000_t202" style="position:absolute;width:17430;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" strokecolor="#7f7f7f [1612]">
                  <v:textbox>
                    <w:txbxContent>
                      <w:p w14:paraId="7313E45A" w14:textId="19FEED84" w:rsidR="002966CE" w:rsidRPr="00110618" w:rsidRDefault="002966CE" w:rsidP="00D27331">
                        <w:r w:rsidRPr="00110618">
                          <w:t xml:space="preserve">Redirige vers la page </w:t>
                        </w:r>
                        <w:r>
                          <w:t>de gestion des utilisateurs (visualiser, ajouter, modifier et supprimer)</w:t>
                        </w:r>
                      </w:p>
                    </w:txbxContent>
                  </v:textbox>
                </v:shape>
                <v:shape id="Connecteur : en angle 62" o:spid="_x0000_s1097" type="#_x0000_t34" style="position:absolute;left:17526;top:3048;width:3905;height:1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" strokecolor="#4472c4 [3204]" strokeweight=".5pt">
                  <v:stroke endarrow="block"/>
                </v:shape>
              </v:group>
            </w:pict>
          </mc:Fallback>
        </mc:AlternateContent>
      </w:r>
      <w:r w:rsidR="00036BDD">
        <w:rPr>
          <w:rFonts w:ascii="Times New Roman" w:hAnsi="Times New Roman" w:cs="Times New Roman"/>
          <w:noProof/>
          <w:sz w:val="24"/>
          <w:szCs w:val="24"/>
        </w:rPr>
        <mc:AlternateContent>
          <mc:Choice Requires="wpg">
            <w:drawing>
              <wp:anchor distT="0" distB="0" distL="114300" distR="114300" simplePos="0" relativeHeight="251681792" behindDoc="0" locked="0" layoutInCell="1" allowOverlap="1" wp14:anchorId="287B90F8" wp14:editId="1564D480">
                <wp:simplePos x="0" y="0"/>
                <wp:positionH relativeFrom="column">
                  <wp:posOffset>3661410</wp:posOffset>
                </wp:positionH>
                <wp:positionV relativeFrom="paragraph">
                  <wp:posOffset>85725</wp:posOffset>
                </wp:positionV>
                <wp:extent cx="2428875" cy="457200"/>
                <wp:effectExtent l="38100" t="0" r="28575" b="19050"/>
                <wp:wrapNone/>
                <wp:docPr id="60" name="Groupe 60"/>
                <wp:cNvGraphicFramePr/>
                <a:graphic xmlns:a="http://schemas.openxmlformats.org/drawingml/2006/main">
                  <a:graphicData uri="http://schemas.microsoft.com/office/word/2010/wordprocessingGroup">
                    <wpg:wgp>
                      <wpg:cNvGrpSpPr/>
                      <wpg:grpSpPr>
                        <a:xfrm>
                          <a:off x="0" y="0"/>
                          <a:ext cx="2428875" cy="457200"/>
                          <a:chOff x="0" y="0"/>
                          <a:chExt cx="2428875" cy="457200"/>
                        </a:xfrm>
                      </wpg:grpSpPr>
                      <wps:wsp>
                        <wps:cNvPr id="52" name="Zone de texte 2"/>
                        <wps:cNvSpPr txBox="1">
                          <a:spLocks noChangeArrowheads="1"/>
                        </wps:cNvSpPr>
                        <wps:spPr bwMode="auto">
                          <a:xfrm>
                            <a:off x="685800" y="0"/>
                            <a:ext cx="1743075" cy="457200"/>
                          </a:xfrm>
                          <a:prstGeom prst="rect">
                            <a:avLst/>
                          </a:prstGeom>
                          <a:solidFill>
                            <a:srgbClr val="FFFFFF"/>
                          </a:solidFill>
                          <a:ln w="9525">
                            <a:solidFill>
                              <a:schemeClr val="bg1">
                                <a:lumMod val="50000"/>
                              </a:schemeClr>
                            </a:solidFill>
                            <a:miter lim="800000"/>
                            <a:headEnd/>
                            <a:tailEnd/>
                          </a:ln>
                        </wps:spPr>
                        <wps:txbx>
                          <w:txbxContent>
                            <w:p w14:paraId="3F8579D7" w14:textId="4C44C120" w:rsidR="002966CE" w:rsidRPr="00110618" w:rsidRDefault="002966CE">
                              <w:r w:rsidRPr="00110618">
                                <w:t>Redirige vers la page d’accueil A</w:t>
                              </w:r>
                              <w:r>
                                <w:t>dmin</w:t>
                              </w:r>
                            </w:p>
                          </w:txbxContent>
                        </wps:txbx>
                        <wps:bodyPr rot="0" vert="horz" wrap="square" lIns="91440" tIns="45720" rIns="91440" bIns="45720" anchor="t" anchorCtr="0">
                          <a:noAutofit/>
                        </wps:bodyPr>
                      </wps:wsp>
                      <wps:wsp>
                        <wps:cNvPr id="55" name="Connecteur : en angle 55"/>
                        <wps:cNvCnPr/>
                        <wps:spPr>
                          <a:xfrm flipH="1" flipV="1">
                            <a:off x="0" y="171450"/>
                            <a:ext cx="676275" cy="161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7B90F8" id="Groupe 60" o:spid="_x0000_s1098" style="position:absolute;left:0;text-align:left;margin-left:288.3pt;margin-top:6.75pt;width:191.25pt;height:36pt;z-index:251681792;mso-position-horizontal-relative:text;mso-position-vertical-relative:text" coordsize="2428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">
                <v:shape id="_x0000_s1099" type="#_x0000_t202" style="position:absolute;left:6858;width:17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" strokecolor="#7f7f7f [1612]">
                  <v:textbox>
                    <w:txbxContent>
                      <w:p w14:paraId="3F8579D7" w14:textId="4C44C120" w:rsidR="002966CE" w:rsidRPr="00110618" w:rsidRDefault="002966CE">
                        <w:r w:rsidRPr="00110618">
                          <w:t>Redirige vers la page d’accueil A</w:t>
                        </w:r>
                        <w:r>
                          <w:t>dmin</w:t>
                        </w:r>
                      </w:p>
                    </w:txbxContent>
                  </v:textbox>
                </v:shape>
                <v:shape id="Connecteur : en angle 55" o:spid="_x0000_s1100" type="#_x0000_t34" style="position:absolute;top:1714;width:6762;height:161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" strokecolor="#4472c4 [3204]" strokeweight=".5pt">
                  <v:stroke endarrow="block"/>
                </v:shape>
              </v:group>
            </w:pict>
          </mc:Fallback>
        </mc:AlternateContent>
      </w:r>
      <w:r w:rsidR="009805EE">
        <w:rPr>
          <w:rFonts w:ascii="Times New Roman" w:hAnsi="Times New Roman" w:cs="Times New Roman"/>
          <w:noProof/>
          <w:sz w:val="24"/>
          <w:szCs w:val="24"/>
        </w:rPr>
        <w:drawing>
          <wp:inline distT="0" distB="0" distL="0" distR="0" wp14:anchorId="5BD4604F" wp14:editId="5838E321">
            <wp:extent cx="1440000" cy="2455579"/>
            <wp:effectExtent l="0" t="0" r="8255"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Admin.PNG"/>
                    <pic:cNvPicPr/>
                  </pic:nvPicPr>
                  <pic:blipFill>
                    <a:blip r:embed="rId59">
                      <a:extLst>
                        <a:ext uri="{28A0092B-C50C-407E-A947-70E740481C1C}">
                          <a14:useLocalDpi xmlns:a14="http://schemas.microsoft.com/office/drawing/2010/main" val="0"/>
                        </a:ext>
                      </a:extLst>
                    </a:blip>
                    <a:stretch>
                      <a:fillRect/>
                    </a:stretch>
                  </pic:blipFill>
                  <pic:spPr>
                    <a:xfrm>
                      <a:off x="0" y="0"/>
                      <a:ext cx="1440000" cy="2455579"/>
                    </a:xfrm>
                    <a:prstGeom prst="rect">
                      <a:avLst/>
                    </a:prstGeom>
                  </pic:spPr>
                </pic:pic>
              </a:graphicData>
            </a:graphic>
          </wp:inline>
        </w:drawing>
      </w:r>
    </w:p>
    <w:p w14:paraId="18D549FE" w14:textId="678487D2" w:rsidR="005C67F0" w:rsidRPr="006062FE" w:rsidRDefault="009805EE" w:rsidP="006062FE">
      <w:pPr>
        <w:pStyle w:val="Lgende"/>
        <w:jc w:val="center"/>
        <w:rPr>
          <w:rFonts w:ascii="Times New Roman" w:hAnsi="Times New Roman" w:cs="Times New Roman"/>
          <w:color w:val="auto"/>
          <w:sz w:val="24"/>
          <w:szCs w:val="24"/>
        </w:rPr>
      </w:pPr>
      <w:bookmarkStart w:id="83" w:name="_Toc42711740"/>
      <w:r>
        <w:t xml:space="preserve">Figure </w:t>
      </w:r>
      <w:r w:rsidR="009B14D6">
        <w:fldChar w:fldCharType="begin"/>
      </w:r>
      <w:r w:rsidR="009B14D6">
        <w:instrText xml:space="preserve"> SEQ Figure \* ARABIC </w:instrText>
      </w:r>
      <w:r w:rsidR="009B14D6">
        <w:fldChar w:fldCharType="separate"/>
      </w:r>
      <w:r w:rsidR="00740168">
        <w:rPr>
          <w:noProof/>
        </w:rPr>
        <w:t>16</w:t>
      </w:r>
      <w:r w:rsidR="009B14D6">
        <w:rPr>
          <w:noProof/>
        </w:rPr>
        <w:fldChar w:fldCharType="end"/>
      </w:r>
      <w:r>
        <w:t xml:space="preserve"> : Menu d'Admin</w:t>
      </w:r>
      <w:bookmarkEnd w:id="83"/>
    </w:p>
    <w:p w14:paraId="317FB08F" w14:textId="5C2EC2DF" w:rsidR="005C67F0" w:rsidRDefault="005C67F0" w:rsidP="005C67F0">
      <w:pPr>
        <w:pStyle w:val="Paragraphedeliste"/>
        <w:numPr>
          <w:ilvl w:val="0"/>
          <w:numId w:val="43"/>
        </w:numPr>
        <w:spacing w:line="360" w:lineRule="auto"/>
        <w:ind w:left="567" w:firstLine="142"/>
        <w:rPr>
          <w:rFonts w:ascii="Times New Roman" w:hAnsi="Times New Roman" w:cs="Times New Roman"/>
          <w:b/>
          <w:bCs/>
          <w:color w:val="ED7D31" w:themeColor="accent2"/>
          <w:sz w:val="24"/>
          <w:szCs w:val="24"/>
        </w:rPr>
      </w:pPr>
      <w:r>
        <w:rPr>
          <w:rFonts w:ascii="Times New Roman" w:hAnsi="Times New Roman" w:cs="Times New Roman"/>
          <w:b/>
          <w:bCs/>
          <w:color w:val="ED7D31" w:themeColor="accent2"/>
          <w:sz w:val="24"/>
          <w:szCs w:val="24"/>
        </w:rPr>
        <w:t>Page de gestion des utilisateurs</w:t>
      </w:r>
    </w:p>
    <w:p w14:paraId="60E260F0" w14:textId="77777777" w:rsidR="00066BF7" w:rsidRDefault="005C67F0" w:rsidP="00066BF7">
      <w:pPr>
        <w:pStyle w:val="Paragraphedeliste"/>
        <w:keepNext/>
        <w:spacing w:line="360" w:lineRule="auto"/>
        <w:ind w:left="0"/>
      </w:pPr>
      <w:r>
        <w:rPr>
          <w:rFonts w:ascii="Times New Roman" w:hAnsi="Times New Roman" w:cs="Times New Roman"/>
          <w:b/>
          <w:bCs/>
          <w:noProof/>
          <w:color w:val="ED7D31" w:themeColor="accent2"/>
          <w:sz w:val="24"/>
          <w:szCs w:val="24"/>
        </w:rPr>
        <w:drawing>
          <wp:inline distT="0" distB="0" distL="0" distR="0" wp14:anchorId="62C2D696" wp14:editId="25A67F5F">
            <wp:extent cx="6120130" cy="2065020"/>
            <wp:effectExtent l="0" t="0" r="0" b="0"/>
            <wp:docPr id="671" name="Imag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gestionUsers.PNG"/>
                    <pic:cNvPicPr/>
                  </pic:nvPicPr>
                  <pic:blipFill>
                    <a:blip r:embed="rId60">
                      <a:extLst>
                        <a:ext uri="{28A0092B-C50C-407E-A947-70E740481C1C}">
                          <a14:useLocalDpi xmlns:a14="http://schemas.microsoft.com/office/drawing/2010/main" val="0"/>
                        </a:ext>
                      </a:extLst>
                    </a:blip>
                    <a:stretch>
                      <a:fillRect/>
                    </a:stretch>
                  </pic:blipFill>
                  <pic:spPr>
                    <a:xfrm>
                      <a:off x="0" y="0"/>
                      <a:ext cx="6120130" cy="2065020"/>
                    </a:xfrm>
                    <a:prstGeom prst="rect">
                      <a:avLst/>
                    </a:prstGeom>
                  </pic:spPr>
                </pic:pic>
              </a:graphicData>
            </a:graphic>
          </wp:inline>
        </w:drawing>
      </w:r>
    </w:p>
    <w:p w14:paraId="73DEDCC6" w14:textId="53EC6C5C" w:rsidR="005C67F0" w:rsidRDefault="00066BF7" w:rsidP="00066BF7">
      <w:pPr>
        <w:pStyle w:val="Lgende"/>
        <w:jc w:val="center"/>
      </w:pPr>
      <w:bookmarkStart w:id="84" w:name="_Toc42711741"/>
      <w:r>
        <w:t xml:space="preserve">Figure </w:t>
      </w:r>
      <w:r w:rsidR="009B14D6">
        <w:fldChar w:fldCharType="begin"/>
      </w:r>
      <w:r w:rsidR="009B14D6">
        <w:instrText xml:space="preserve"> SEQ Figure \* ARABIC </w:instrText>
      </w:r>
      <w:r w:rsidR="009B14D6">
        <w:fldChar w:fldCharType="separate"/>
      </w:r>
      <w:r w:rsidR="00740168">
        <w:rPr>
          <w:noProof/>
        </w:rPr>
        <w:t>17</w:t>
      </w:r>
      <w:r w:rsidR="009B14D6">
        <w:rPr>
          <w:noProof/>
        </w:rPr>
        <w:fldChar w:fldCharType="end"/>
      </w:r>
      <w:r>
        <w:t xml:space="preserve"> : Interface pour la gestion des utilisateurs</w:t>
      </w:r>
      <w:bookmarkEnd w:id="84"/>
    </w:p>
    <w:p w14:paraId="06B4FED9" w14:textId="48C30DEF" w:rsidR="00066BF7" w:rsidRDefault="00E238A9" w:rsidP="008538BA">
      <w:pPr>
        <w:spacing w:after="0" w:line="360" w:lineRule="auto"/>
        <w:ind w:left="567" w:firstLine="709"/>
        <w:jc w:val="both"/>
        <w:rPr>
          <w:rFonts w:ascii="Times New Roman" w:hAnsi="Times New Roman" w:cs="Times New Roman"/>
          <w:sz w:val="24"/>
          <w:szCs w:val="24"/>
        </w:rPr>
      </w:pPr>
      <w:r w:rsidRPr="008B6A3A">
        <w:rPr>
          <w:rFonts w:ascii="Times New Roman" w:hAnsi="Times New Roman" w:cs="Times New Roman"/>
          <w:sz w:val="24"/>
          <w:szCs w:val="24"/>
        </w:rPr>
        <w:t xml:space="preserve">Cette interface </w:t>
      </w:r>
      <w:r>
        <w:rPr>
          <w:rFonts w:ascii="Times New Roman" w:hAnsi="Times New Roman" w:cs="Times New Roman"/>
          <w:sz w:val="24"/>
          <w:szCs w:val="24"/>
        </w:rPr>
        <w:t>permet à l’administrateur d’ajouter des utilisateurs (Admin, Acheteur public ou Soumissionnaire) et d’afficher les listes des utilisateurs déjà présents. L’administrateur peut modifier les éléments de connexion des utilisateurs (l’email et le mot de passe), envoyer un email avec ces derniers éléments et il peut même supprimer un utilisateur.</w:t>
      </w:r>
    </w:p>
    <w:p w14:paraId="7DFA6B9A" w14:textId="0AFEF4BA" w:rsidR="00844D9D" w:rsidRDefault="00844D9D" w:rsidP="008538BA">
      <w:pPr>
        <w:spacing w:after="0" w:line="360" w:lineRule="auto"/>
        <w:ind w:left="567" w:firstLine="709"/>
        <w:jc w:val="both"/>
        <w:rPr>
          <w:rFonts w:ascii="Times New Roman" w:hAnsi="Times New Roman" w:cs="Times New Roman"/>
          <w:sz w:val="24"/>
          <w:szCs w:val="24"/>
        </w:rPr>
      </w:pPr>
    </w:p>
    <w:p w14:paraId="71FF27C2" w14:textId="64A53369" w:rsidR="00844D9D" w:rsidRDefault="00844D9D" w:rsidP="008538BA">
      <w:pPr>
        <w:spacing w:after="0" w:line="360" w:lineRule="auto"/>
        <w:ind w:left="567" w:firstLine="709"/>
        <w:jc w:val="both"/>
        <w:rPr>
          <w:rFonts w:ascii="Times New Roman" w:hAnsi="Times New Roman" w:cs="Times New Roman"/>
          <w:sz w:val="24"/>
          <w:szCs w:val="24"/>
        </w:rPr>
      </w:pPr>
    </w:p>
    <w:p w14:paraId="30B23FC0" w14:textId="41448536" w:rsidR="00844D9D" w:rsidRDefault="00844D9D" w:rsidP="008538BA">
      <w:pPr>
        <w:spacing w:after="0" w:line="360" w:lineRule="auto"/>
        <w:ind w:left="567" w:firstLine="709"/>
        <w:jc w:val="both"/>
        <w:rPr>
          <w:rFonts w:ascii="Times New Roman" w:hAnsi="Times New Roman" w:cs="Times New Roman"/>
          <w:sz w:val="24"/>
          <w:szCs w:val="24"/>
        </w:rPr>
      </w:pPr>
    </w:p>
    <w:p w14:paraId="7CB747FF" w14:textId="1E520A9C" w:rsidR="00844D9D" w:rsidRDefault="00844D9D" w:rsidP="008538BA">
      <w:pPr>
        <w:spacing w:after="0" w:line="360" w:lineRule="auto"/>
        <w:ind w:left="567" w:firstLine="709"/>
        <w:jc w:val="both"/>
        <w:rPr>
          <w:rFonts w:ascii="Times New Roman" w:hAnsi="Times New Roman" w:cs="Times New Roman"/>
          <w:sz w:val="24"/>
          <w:szCs w:val="24"/>
        </w:rPr>
      </w:pPr>
    </w:p>
    <w:p w14:paraId="4C6DB7A5" w14:textId="282B1EE4" w:rsidR="00844D9D" w:rsidRDefault="00844D9D" w:rsidP="008538BA">
      <w:pPr>
        <w:spacing w:after="0" w:line="360" w:lineRule="auto"/>
        <w:ind w:left="567" w:firstLine="709"/>
        <w:jc w:val="both"/>
        <w:rPr>
          <w:rFonts w:ascii="Times New Roman" w:hAnsi="Times New Roman" w:cs="Times New Roman"/>
          <w:sz w:val="24"/>
          <w:szCs w:val="24"/>
        </w:rPr>
      </w:pPr>
    </w:p>
    <w:p w14:paraId="194CE487" w14:textId="35E7BE66" w:rsidR="00844D9D" w:rsidRDefault="00844D9D" w:rsidP="008538BA">
      <w:pPr>
        <w:spacing w:after="0" w:line="360" w:lineRule="auto"/>
        <w:ind w:left="567" w:firstLine="709"/>
        <w:jc w:val="both"/>
        <w:rPr>
          <w:rFonts w:ascii="Times New Roman" w:hAnsi="Times New Roman" w:cs="Times New Roman"/>
          <w:sz w:val="24"/>
          <w:szCs w:val="24"/>
        </w:rPr>
      </w:pPr>
    </w:p>
    <w:p w14:paraId="65325647" w14:textId="77777777" w:rsidR="00844D9D" w:rsidRPr="008538BA" w:rsidRDefault="00844D9D" w:rsidP="00822501">
      <w:pPr>
        <w:spacing w:after="0" w:line="360" w:lineRule="auto"/>
        <w:jc w:val="both"/>
        <w:rPr>
          <w:rFonts w:ascii="Times New Roman" w:hAnsi="Times New Roman" w:cs="Times New Roman"/>
          <w:sz w:val="24"/>
          <w:szCs w:val="24"/>
        </w:rPr>
      </w:pPr>
    </w:p>
    <w:p w14:paraId="76EC8E8F" w14:textId="689A3831" w:rsidR="00B93A38" w:rsidRDefault="00B93A38" w:rsidP="00B93A38">
      <w:pPr>
        <w:pStyle w:val="Paragraphedeliste"/>
        <w:numPr>
          <w:ilvl w:val="0"/>
          <w:numId w:val="43"/>
        </w:numPr>
        <w:spacing w:line="360" w:lineRule="auto"/>
        <w:ind w:left="567" w:firstLine="142"/>
        <w:rPr>
          <w:rFonts w:ascii="Times New Roman" w:hAnsi="Times New Roman" w:cs="Times New Roman"/>
          <w:b/>
          <w:bCs/>
          <w:color w:val="ED7D31" w:themeColor="accent2"/>
          <w:sz w:val="24"/>
          <w:szCs w:val="24"/>
        </w:rPr>
      </w:pPr>
      <w:r>
        <w:rPr>
          <w:rFonts w:ascii="Times New Roman" w:hAnsi="Times New Roman" w:cs="Times New Roman"/>
          <w:b/>
          <w:bCs/>
          <w:color w:val="ED7D31" w:themeColor="accent2"/>
          <w:sz w:val="24"/>
          <w:szCs w:val="24"/>
        </w:rPr>
        <w:lastRenderedPageBreak/>
        <w:t>Page d’ajout d’un utilisateur (ex : Acheteur Public)</w:t>
      </w:r>
    </w:p>
    <w:p w14:paraId="46CE9E6E" w14:textId="77777777" w:rsidR="0029025C" w:rsidRDefault="00844D9D" w:rsidP="0029025C">
      <w:pPr>
        <w:pStyle w:val="Paragraphedeliste"/>
        <w:keepNext/>
        <w:spacing w:line="360" w:lineRule="auto"/>
        <w:ind w:left="0"/>
      </w:pPr>
      <w:r>
        <w:rPr>
          <w:rFonts w:ascii="Times New Roman" w:hAnsi="Times New Roman" w:cs="Times New Roman"/>
          <w:b/>
          <w:bCs/>
          <w:noProof/>
          <w:color w:val="ED7D31" w:themeColor="accent2"/>
          <w:sz w:val="24"/>
          <w:szCs w:val="24"/>
        </w:rPr>
        <w:drawing>
          <wp:inline distT="0" distB="0" distL="0" distR="0" wp14:anchorId="2051BD71" wp14:editId="0B6B20C8">
            <wp:extent cx="6120130" cy="2388235"/>
            <wp:effectExtent l="0" t="0" r="0" b="0"/>
            <wp:docPr id="673" name="Imag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ajoutAP.PNG"/>
                    <pic:cNvPicPr/>
                  </pic:nvPicPr>
                  <pic:blipFill>
                    <a:blip r:embed="rId61">
                      <a:extLst>
                        <a:ext uri="{28A0092B-C50C-407E-A947-70E740481C1C}">
                          <a14:useLocalDpi xmlns:a14="http://schemas.microsoft.com/office/drawing/2010/main" val="0"/>
                        </a:ext>
                      </a:extLst>
                    </a:blip>
                    <a:stretch>
                      <a:fillRect/>
                    </a:stretch>
                  </pic:blipFill>
                  <pic:spPr>
                    <a:xfrm>
                      <a:off x="0" y="0"/>
                      <a:ext cx="6120130" cy="2388235"/>
                    </a:xfrm>
                    <a:prstGeom prst="rect">
                      <a:avLst/>
                    </a:prstGeom>
                  </pic:spPr>
                </pic:pic>
              </a:graphicData>
            </a:graphic>
          </wp:inline>
        </w:drawing>
      </w:r>
    </w:p>
    <w:p w14:paraId="7F6A94A7" w14:textId="61C1371F" w:rsidR="00B93A38" w:rsidRDefault="0029025C" w:rsidP="0029025C">
      <w:pPr>
        <w:pStyle w:val="Lgende"/>
        <w:jc w:val="center"/>
      </w:pPr>
      <w:bookmarkStart w:id="85" w:name="_Toc42711742"/>
      <w:r>
        <w:t xml:space="preserve">Figure </w:t>
      </w:r>
      <w:r w:rsidR="009B14D6">
        <w:fldChar w:fldCharType="begin"/>
      </w:r>
      <w:r w:rsidR="009B14D6">
        <w:instrText xml:space="preserve"> SEQ Figure \* ARABIC </w:instrText>
      </w:r>
      <w:r w:rsidR="009B14D6">
        <w:fldChar w:fldCharType="separate"/>
      </w:r>
      <w:r w:rsidR="00740168">
        <w:rPr>
          <w:noProof/>
        </w:rPr>
        <w:t>18</w:t>
      </w:r>
      <w:r w:rsidR="009B14D6">
        <w:rPr>
          <w:noProof/>
        </w:rPr>
        <w:fldChar w:fldCharType="end"/>
      </w:r>
      <w:r>
        <w:t xml:space="preserve"> : Interface d'ajout d'un nouvel Acheteur Public</w:t>
      </w:r>
      <w:bookmarkEnd w:id="85"/>
    </w:p>
    <w:p w14:paraId="6B36E84E" w14:textId="1465559F" w:rsidR="00290D4A" w:rsidRPr="008B6A3A" w:rsidRDefault="00290D4A" w:rsidP="00067AB3">
      <w:pPr>
        <w:spacing w:after="0" w:line="360" w:lineRule="auto"/>
        <w:ind w:left="567" w:firstLine="709"/>
        <w:jc w:val="both"/>
        <w:rPr>
          <w:rFonts w:ascii="Times New Roman" w:hAnsi="Times New Roman" w:cs="Times New Roman"/>
          <w:sz w:val="24"/>
          <w:szCs w:val="24"/>
        </w:rPr>
      </w:pPr>
      <w:r w:rsidRPr="008B6A3A">
        <w:rPr>
          <w:rFonts w:ascii="Times New Roman" w:hAnsi="Times New Roman" w:cs="Times New Roman"/>
          <w:sz w:val="24"/>
          <w:szCs w:val="24"/>
        </w:rPr>
        <w:t>Cette interface permet à l’admin</w:t>
      </w:r>
      <w:r>
        <w:rPr>
          <w:rFonts w:ascii="Times New Roman" w:hAnsi="Times New Roman" w:cs="Times New Roman"/>
          <w:sz w:val="24"/>
          <w:szCs w:val="24"/>
        </w:rPr>
        <w:t>istrateur</w:t>
      </w:r>
      <w:r w:rsidRPr="008B6A3A">
        <w:rPr>
          <w:rFonts w:ascii="Times New Roman" w:hAnsi="Times New Roman" w:cs="Times New Roman"/>
          <w:sz w:val="24"/>
          <w:szCs w:val="24"/>
        </w:rPr>
        <w:t xml:space="preserve"> d’ajouter un </w:t>
      </w:r>
      <w:r w:rsidR="00067AB3" w:rsidRPr="008B6A3A">
        <w:rPr>
          <w:rFonts w:ascii="Times New Roman" w:hAnsi="Times New Roman" w:cs="Times New Roman"/>
          <w:sz w:val="24"/>
          <w:szCs w:val="24"/>
        </w:rPr>
        <w:t>nouvel</w:t>
      </w:r>
      <w:r w:rsidRPr="008B6A3A">
        <w:rPr>
          <w:rFonts w:ascii="Times New Roman" w:hAnsi="Times New Roman" w:cs="Times New Roman"/>
          <w:sz w:val="24"/>
          <w:szCs w:val="24"/>
        </w:rPr>
        <w:t xml:space="preserve"> </w:t>
      </w:r>
      <w:r>
        <w:rPr>
          <w:rFonts w:ascii="Times New Roman" w:hAnsi="Times New Roman" w:cs="Times New Roman"/>
          <w:sz w:val="24"/>
          <w:szCs w:val="24"/>
        </w:rPr>
        <w:t>acheteur public</w:t>
      </w:r>
      <w:r w:rsidRPr="008B6A3A">
        <w:rPr>
          <w:rFonts w:ascii="Times New Roman" w:hAnsi="Times New Roman" w:cs="Times New Roman"/>
          <w:sz w:val="24"/>
          <w:szCs w:val="24"/>
        </w:rPr>
        <w:t>, en rempli</w:t>
      </w:r>
      <w:r w:rsidR="0055658F">
        <w:rPr>
          <w:rFonts w:ascii="Times New Roman" w:hAnsi="Times New Roman" w:cs="Times New Roman"/>
          <w:sz w:val="24"/>
          <w:szCs w:val="24"/>
        </w:rPr>
        <w:t>ss</w:t>
      </w:r>
      <w:r w:rsidRPr="008B6A3A">
        <w:rPr>
          <w:rFonts w:ascii="Times New Roman" w:hAnsi="Times New Roman" w:cs="Times New Roman"/>
          <w:sz w:val="24"/>
          <w:szCs w:val="24"/>
        </w:rPr>
        <w:t xml:space="preserve">ant le formulaire par les informations </w:t>
      </w:r>
      <w:r>
        <w:rPr>
          <w:rFonts w:ascii="Times New Roman" w:hAnsi="Times New Roman" w:cs="Times New Roman"/>
          <w:sz w:val="24"/>
          <w:szCs w:val="24"/>
        </w:rPr>
        <w:t>demandées sauf le mot de passe qui se génère automatiquement</w:t>
      </w:r>
      <w:r w:rsidRPr="008B6A3A">
        <w:rPr>
          <w:rFonts w:ascii="Times New Roman" w:hAnsi="Times New Roman" w:cs="Times New Roman"/>
          <w:sz w:val="24"/>
          <w:szCs w:val="24"/>
        </w:rPr>
        <w:t xml:space="preserve">. </w:t>
      </w:r>
    </w:p>
    <w:p w14:paraId="1A75BAA4" w14:textId="7C80C327" w:rsidR="00582000" w:rsidRDefault="00582000" w:rsidP="00582000">
      <w:pPr>
        <w:pStyle w:val="Paragraphedeliste"/>
        <w:numPr>
          <w:ilvl w:val="0"/>
          <w:numId w:val="43"/>
        </w:numPr>
        <w:spacing w:line="360" w:lineRule="auto"/>
        <w:ind w:left="567" w:firstLine="142"/>
        <w:rPr>
          <w:rFonts w:ascii="Times New Roman" w:hAnsi="Times New Roman" w:cs="Times New Roman"/>
          <w:b/>
          <w:bCs/>
          <w:color w:val="ED7D31" w:themeColor="accent2"/>
          <w:sz w:val="24"/>
          <w:szCs w:val="24"/>
        </w:rPr>
      </w:pPr>
      <w:r>
        <w:rPr>
          <w:rFonts w:ascii="Times New Roman" w:hAnsi="Times New Roman" w:cs="Times New Roman"/>
          <w:b/>
          <w:bCs/>
          <w:color w:val="ED7D31" w:themeColor="accent2"/>
          <w:sz w:val="24"/>
          <w:szCs w:val="24"/>
        </w:rPr>
        <w:t>Page liste des utilisateurs (ex : Acheteur Public)</w:t>
      </w:r>
    </w:p>
    <w:p w14:paraId="153FA430" w14:textId="77777777" w:rsidR="00582000" w:rsidRDefault="00582000" w:rsidP="00582000">
      <w:pPr>
        <w:keepNext/>
      </w:pPr>
      <w:r>
        <w:rPr>
          <w:noProof/>
        </w:rPr>
        <w:drawing>
          <wp:inline distT="0" distB="0" distL="0" distR="0" wp14:anchorId="36E7AC87" wp14:editId="71256ACD">
            <wp:extent cx="6120130" cy="2042795"/>
            <wp:effectExtent l="0" t="0" r="0" b="0"/>
            <wp:docPr id="674" name="Imag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listAP.PNG"/>
                    <pic:cNvPicPr/>
                  </pic:nvPicPr>
                  <pic:blipFill>
                    <a:blip r:embed="rId62">
                      <a:extLst>
                        <a:ext uri="{28A0092B-C50C-407E-A947-70E740481C1C}">
                          <a14:useLocalDpi xmlns:a14="http://schemas.microsoft.com/office/drawing/2010/main" val="0"/>
                        </a:ext>
                      </a:extLst>
                    </a:blip>
                    <a:stretch>
                      <a:fillRect/>
                    </a:stretch>
                  </pic:blipFill>
                  <pic:spPr>
                    <a:xfrm>
                      <a:off x="0" y="0"/>
                      <a:ext cx="6120130" cy="2042795"/>
                    </a:xfrm>
                    <a:prstGeom prst="rect">
                      <a:avLst/>
                    </a:prstGeom>
                  </pic:spPr>
                </pic:pic>
              </a:graphicData>
            </a:graphic>
          </wp:inline>
        </w:drawing>
      </w:r>
    </w:p>
    <w:p w14:paraId="7C805706" w14:textId="4DC7DC96" w:rsidR="00290D4A" w:rsidRPr="00290D4A" w:rsidRDefault="00582000" w:rsidP="00582000">
      <w:pPr>
        <w:pStyle w:val="Lgende"/>
        <w:jc w:val="center"/>
      </w:pPr>
      <w:bookmarkStart w:id="86" w:name="_Toc42711743"/>
      <w:r>
        <w:t xml:space="preserve">Figure </w:t>
      </w:r>
      <w:r w:rsidR="009B14D6">
        <w:fldChar w:fldCharType="begin"/>
      </w:r>
      <w:r w:rsidR="009B14D6">
        <w:instrText xml:space="preserve"> SEQ Figure \* ARABIC </w:instrText>
      </w:r>
      <w:r w:rsidR="009B14D6">
        <w:fldChar w:fldCharType="separate"/>
      </w:r>
      <w:r w:rsidR="00740168">
        <w:rPr>
          <w:noProof/>
        </w:rPr>
        <w:t>19</w:t>
      </w:r>
      <w:r w:rsidR="009B14D6">
        <w:rPr>
          <w:noProof/>
        </w:rPr>
        <w:fldChar w:fldCharType="end"/>
      </w:r>
      <w:r>
        <w:t xml:space="preserve"> : Interface liste des Acheteurs Publics</w:t>
      </w:r>
      <w:bookmarkEnd w:id="86"/>
    </w:p>
    <w:p w14:paraId="52E3BCFD" w14:textId="7431E2B9" w:rsidR="00582000" w:rsidRDefault="00582000" w:rsidP="00582000">
      <w:pPr>
        <w:spacing w:after="0" w:line="360" w:lineRule="auto"/>
        <w:ind w:left="567" w:firstLine="709"/>
        <w:jc w:val="both"/>
        <w:rPr>
          <w:rFonts w:ascii="Times New Roman" w:hAnsi="Times New Roman" w:cs="Times New Roman"/>
          <w:sz w:val="24"/>
          <w:szCs w:val="24"/>
        </w:rPr>
      </w:pPr>
      <w:r w:rsidRPr="008B6A3A">
        <w:rPr>
          <w:rFonts w:ascii="Times New Roman" w:hAnsi="Times New Roman" w:cs="Times New Roman"/>
          <w:sz w:val="24"/>
          <w:szCs w:val="24"/>
        </w:rPr>
        <w:t>Cette interface permet à l’admin</w:t>
      </w:r>
      <w:r>
        <w:rPr>
          <w:rFonts w:ascii="Times New Roman" w:hAnsi="Times New Roman" w:cs="Times New Roman"/>
          <w:sz w:val="24"/>
          <w:szCs w:val="24"/>
        </w:rPr>
        <w:t>istrateur</w:t>
      </w:r>
      <w:r w:rsidRPr="008B6A3A">
        <w:rPr>
          <w:rFonts w:ascii="Times New Roman" w:hAnsi="Times New Roman" w:cs="Times New Roman"/>
          <w:sz w:val="24"/>
          <w:szCs w:val="24"/>
        </w:rPr>
        <w:t xml:space="preserve"> </w:t>
      </w:r>
      <w:r>
        <w:rPr>
          <w:rFonts w:ascii="Times New Roman" w:hAnsi="Times New Roman" w:cs="Times New Roman"/>
          <w:sz w:val="24"/>
          <w:szCs w:val="24"/>
        </w:rPr>
        <w:t xml:space="preserve">de modifier les </w:t>
      </w:r>
      <w:r w:rsidR="007F2131">
        <w:rPr>
          <w:rFonts w:ascii="Times New Roman" w:hAnsi="Times New Roman" w:cs="Times New Roman"/>
          <w:sz w:val="24"/>
          <w:szCs w:val="24"/>
        </w:rPr>
        <w:t>éléments</w:t>
      </w:r>
      <w:r>
        <w:rPr>
          <w:rFonts w:ascii="Times New Roman" w:hAnsi="Times New Roman" w:cs="Times New Roman"/>
          <w:sz w:val="24"/>
          <w:szCs w:val="24"/>
        </w:rPr>
        <w:t xml:space="preserve"> de connexion d’un acheteur public, lui envoyer un email avec ces </w:t>
      </w:r>
      <w:r w:rsidR="007F2131">
        <w:rPr>
          <w:rFonts w:ascii="Times New Roman" w:hAnsi="Times New Roman" w:cs="Times New Roman"/>
          <w:sz w:val="24"/>
          <w:szCs w:val="24"/>
        </w:rPr>
        <w:t>éléments, et supprimer un acheteur public.</w:t>
      </w:r>
    </w:p>
    <w:p w14:paraId="38D3CE8A" w14:textId="30A75D60" w:rsidR="00653CD5" w:rsidRDefault="00653CD5" w:rsidP="00582000">
      <w:pPr>
        <w:spacing w:after="0" w:line="360" w:lineRule="auto"/>
        <w:ind w:left="567" w:firstLine="709"/>
        <w:jc w:val="both"/>
        <w:rPr>
          <w:rFonts w:ascii="Times New Roman" w:hAnsi="Times New Roman" w:cs="Times New Roman"/>
          <w:sz w:val="24"/>
          <w:szCs w:val="24"/>
        </w:rPr>
      </w:pPr>
    </w:p>
    <w:p w14:paraId="1FB5EC2A" w14:textId="2131DB41" w:rsidR="00653CD5" w:rsidRDefault="00653CD5" w:rsidP="00582000">
      <w:pPr>
        <w:spacing w:after="0" w:line="360" w:lineRule="auto"/>
        <w:ind w:left="567" w:firstLine="709"/>
        <w:jc w:val="both"/>
        <w:rPr>
          <w:rFonts w:ascii="Times New Roman" w:hAnsi="Times New Roman" w:cs="Times New Roman"/>
          <w:sz w:val="24"/>
          <w:szCs w:val="24"/>
        </w:rPr>
      </w:pPr>
    </w:p>
    <w:p w14:paraId="10B517D8" w14:textId="0E607B09" w:rsidR="00653CD5" w:rsidRDefault="00653CD5" w:rsidP="00582000">
      <w:pPr>
        <w:spacing w:after="0" w:line="360" w:lineRule="auto"/>
        <w:ind w:left="567" w:firstLine="709"/>
        <w:jc w:val="both"/>
        <w:rPr>
          <w:rFonts w:ascii="Times New Roman" w:hAnsi="Times New Roman" w:cs="Times New Roman"/>
          <w:sz w:val="24"/>
          <w:szCs w:val="24"/>
        </w:rPr>
      </w:pPr>
    </w:p>
    <w:p w14:paraId="265CB946" w14:textId="4E3C8453" w:rsidR="00653CD5" w:rsidRDefault="00653CD5" w:rsidP="00582000">
      <w:pPr>
        <w:spacing w:after="0" w:line="360" w:lineRule="auto"/>
        <w:ind w:left="567" w:firstLine="709"/>
        <w:jc w:val="both"/>
        <w:rPr>
          <w:rFonts w:ascii="Times New Roman" w:hAnsi="Times New Roman" w:cs="Times New Roman"/>
          <w:sz w:val="24"/>
          <w:szCs w:val="24"/>
        </w:rPr>
      </w:pPr>
    </w:p>
    <w:p w14:paraId="02AD5273" w14:textId="4E40C7A4" w:rsidR="00653CD5" w:rsidRDefault="00653CD5" w:rsidP="00582000">
      <w:pPr>
        <w:spacing w:after="0" w:line="360" w:lineRule="auto"/>
        <w:ind w:left="567" w:firstLine="709"/>
        <w:jc w:val="both"/>
        <w:rPr>
          <w:rFonts w:ascii="Times New Roman" w:hAnsi="Times New Roman" w:cs="Times New Roman"/>
          <w:sz w:val="24"/>
          <w:szCs w:val="24"/>
        </w:rPr>
      </w:pPr>
    </w:p>
    <w:p w14:paraId="276D4119" w14:textId="7E6DED36" w:rsidR="00653CD5" w:rsidRDefault="00653CD5" w:rsidP="00822501">
      <w:pPr>
        <w:spacing w:after="0" w:line="360" w:lineRule="auto"/>
        <w:jc w:val="both"/>
        <w:rPr>
          <w:rFonts w:ascii="Times New Roman" w:hAnsi="Times New Roman" w:cs="Times New Roman"/>
          <w:sz w:val="24"/>
          <w:szCs w:val="24"/>
        </w:rPr>
      </w:pPr>
    </w:p>
    <w:p w14:paraId="5A323504" w14:textId="77777777" w:rsidR="00953DBB" w:rsidRPr="008B6A3A" w:rsidRDefault="00953DBB" w:rsidP="00822501">
      <w:pPr>
        <w:spacing w:after="0" w:line="360" w:lineRule="auto"/>
        <w:jc w:val="both"/>
        <w:rPr>
          <w:rFonts w:ascii="Times New Roman" w:hAnsi="Times New Roman" w:cs="Times New Roman"/>
          <w:sz w:val="24"/>
          <w:szCs w:val="24"/>
        </w:rPr>
      </w:pPr>
    </w:p>
    <w:p w14:paraId="12BE5B72" w14:textId="40FB3ECB" w:rsidR="00FD31E2" w:rsidRDefault="00FD31E2" w:rsidP="00FD31E2">
      <w:pPr>
        <w:pStyle w:val="Paragraphedeliste"/>
        <w:numPr>
          <w:ilvl w:val="0"/>
          <w:numId w:val="43"/>
        </w:numPr>
        <w:spacing w:line="360" w:lineRule="auto"/>
        <w:ind w:left="567" w:firstLine="142"/>
        <w:rPr>
          <w:rFonts w:ascii="Times New Roman" w:hAnsi="Times New Roman" w:cs="Times New Roman"/>
          <w:b/>
          <w:bCs/>
          <w:color w:val="ED7D31" w:themeColor="accent2"/>
          <w:sz w:val="24"/>
          <w:szCs w:val="24"/>
        </w:rPr>
      </w:pPr>
      <w:r>
        <w:rPr>
          <w:rFonts w:ascii="Times New Roman" w:hAnsi="Times New Roman" w:cs="Times New Roman"/>
          <w:b/>
          <w:bCs/>
          <w:color w:val="ED7D31" w:themeColor="accent2"/>
          <w:sz w:val="24"/>
          <w:szCs w:val="24"/>
        </w:rPr>
        <w:lastRenderedPageBreak/>
        <w:t xml:space="preserve">Page </w:t>
      </w:r>
      <w:r w:rsidR="00ED17E6">
        <w:rPr>
          <w:rFonts w:ascii="Times New Roman" w:hAnsi="Times New Roman" w:cs="Times New Roman"/>
          <w:b/>
          <w:bCs/>
          <w:color w:val="ED7D31" w:themeColor="accent2"/>
          <w:sz w:val="24"/>
          <w:szCs w:val="24"/>
        </w:rPr>
        <w:t>de gestion des annonces</w:t>
      </w:r>
    </w:p>
    <w:p w14:paraId="22730D2D" w14:textId="77777777" w:rsidR="001A5418" w:rsidRDefault="00ED17E6" w:rsidP="001A5418">
      <w:pPr>
        <w:pStyle w:val="Paragraphedeliste"/>
        <w:keepNext/>
        <w:spacing w:line="360" w:lineRule="auto"/>
        <w:ind w:left="0"/>
      </w:pPr>
      <w:r>
        <w:rPr>
          <w:rFonts w:ascii="Times New Roman" w:hAnsi="Times New Roman" w:cs="Times New Roman"/>
          <w:b/>
          <w:bCs/>
          <w:noProof/>
          <w:color w:val="ED7D31" w:themeColor="accent2"/>
          <w:sz w:val="24"/>
          <w:szCs w:val="24"/>
        </w:rPr>
        <w:drawing>
          <wp:inline distT="0" distB="0" distL="0" distR="0" wp14:anchorId="5BC9B02F" wp14:editId="6027B835">
            <wp:extent cx="6120130" cy="1979930"/>
            <wp:effectExtent l="0" t="0" r="0" b="1270"/>
            <wp:docPr id="675" name="Imag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gestionAnnonce.PNG"/>
                    <pic:cNvPicPr/>
                  </pic:nvPicPr>
                  <pic:blipFill>
                    <a:blip r:embed="rId63">
                      <a:extLst>
                        <a:ext uri="{28A0092B-C50C-407E-A947-70E740481C1C}">
                          <a14:useLocalDpi xmlns:a14="http://schemas.microsoft.com/office/drawing/2010/main" val="0"/>
                        </a:ext>
                      </a:extLst>
                    </a:blip>
                    <a:stretch>
                      <a:fillRect/>
                    </a:stretch>
                  </pic:blipFill>
                  <pic:spPr>
                    <a:xfrm>
                      <a:off x="0" y="0"/>
                      <a:ext cx="6120130" cy="1979930"/>
                    </a:xfrm>
                    <a:prstGeom prst="rect">
                      <a:avLst/>
                    </a:prstGeom>
                  </pic:spPr>
                </pic:pic>
              </a:graphicData>
            </a:graphic>
          </wp:inline>
        </w:drawing>
      </w:r>
    </w:p>
    <w:p w14:paraId="01A4BF73" w14:textId="62F97D5A" w:rsidR="00ED17E6" w:rsidRDefault="001A5418" w:rsidP="001A5418">
      <w:pPr>
        <w:pStyle w:val="Lgende"/>
        <w:jc w:val="center"/>
      </w:pPr>
      <w:bookmarkStart w:id="87" w:name="_Toc42711744"/>
      <w:r>
        <w:t xml:space="preserve">Figure </w:t>
      </w:r>
      <w:r w:rsidR="009B14D6">
        <w:fldChar w:fldCharType="begin"/>
      </w:r>
      <w:r w:rsidR="009B14D6">
        <w:instrText xml:space="preserve"> SEQ Figure \* ARABIC </w:instrText>
      </w:r>
      <w:r w:rsidR="009B14D6">
        <w:fldChar w:fldCharType="separate"/>
      </w:r>
      <w:r w:rsidR="00740168">
        <w:rPr>
          <w:noProof/>
        </w:rPr>
        <w:t>20</w:t>
      </w:r>
      <w:r w:rsidR="009B14D6">
        <w:rPr>
          <w:noProof/>
        </w:rPr>
        <w:fldChar w:fldCharType="end"/>
      </w:r>
      <w:r>
        <w:t xml:space="preserve"> : Interface gestion annonces</w:t>
      </w:r>
      <w:bookmarkEnd w:id="87"/>
    </w:p>
    <w:p w14:paraId="48006797" w14:textId="0DD00ACE" w:rsidR="001A5418" w:rsidRDefault="001A5418" w:rsidP="00125BA7">
      <w:pPr>
        <w:spacing w:after="0" w:line="360" w:lineRule="auto"/>
        <w:ind w:left="567" w:firstLine="709"/>
        <w:jc w:val="both"/>
        <w:rPr>
          <w:rFonts w:ascii="Times New Roman" w:hAnsi="Times New Roman" w:cs="Times New Roman"/>
          <w:sz w:val="24"/>
          <w:szCs w:val="24"/>
        </w:rPr>
      </w:pPr>
      <w:r w:rsidRPr="00125BA7">
        <w:rPr>
          <w:rFonts w:ascii="Times New Roman" w:hAnsi="Times New Roman" w:cs="Times New Roman"/>
          <w:sz w:val="24"/>
          <w:szCs w:val="24"/>
        </w:rPr>
        <w:t xml:space="preserve">Cette interface affiche l’ensemble des annonces déjà </w:t>
      </w:r>
      <w:r w:rsidR="00834D6E" w:rsidRPr="00125BA7">
        <w:rPr>
          <w:rFonts w:ascii="Times New Roman" w:hAnsi="Times New Roman" w:cs="Times New Roman"/>
          <w:sz w:val="24"/>
          <w:szCs w:val="24"/>
        </w:rPr>
        <w:t>créées</w:t>
      </w:r>
      <w:r w:rsidRPr="00125BA7">
        <w:rPr>
          <w:rFonts w:ascii="Times New Roman" w:hAnsi="Times New Roman" w:cs="Times New Roman"/>
          <w:sz w:val="24"/>
          <w:szCs w:val="24"/>
        </w:rPr>
        <w:t xml:space="preserve"> par l’administrateur. Il peut ajouter, modifier ou supprimer une annonce.</w:t>
      </w:r>
    </w:p>
    <w:p w14:paraId="625EED90" w14:textId="55B04338" w:rsidR="00977594" w:rsidRDefault="00977594" w:rsidP="00977594">
      <w:pPr>
        <w:pStyle w:val="Paragraphedeliste"/>
        <w:numPr>
          <w:ilvl w:val="0"/>
          <w:numId w:val="43"/>
        </w:numPr>
        <w:spacing w:line="360" w:lineRule="auto"/>
        <w:ind w:left="567" w:firstLine="142"/>
        <w:rPr>
          <w:rFonts w:ascii="Times New Roman" w:hAnsi="Times New Roman" w:cs="Times New Roman"/>
          <w:b/>
          <w:bCs/>
          <w:color w:val="ED7D31" w:themeColor="accent2"/>
          <w:sz w:val="24"/>
          <w:szCs w:val="24"/>
        </w:rPr>
      </w:pPr>
      <w:r>
        <w:rPr>
          <w:rFonts w:ascii="Times New Roman" w:hAnsi="Times New Roman" w:cs="Times New Roman"/>
          <w:b/>
          <w:bCs/>
          <w:color w:val="ED7D31" w:themeColor="accent2"/>
          <w:sz w:val="24"/>
          <w:szCs w:val="24"/>
        </w:rPr>
        <w:t>Page d’ajout d’une annonce</w:t>
      </w:r>
    </w:p>
    <w:p w14:paraId="01A64704" w14:textId="77777777" w:rsidR="001A5A8E" w:rsidRDefault="001A5A8E" w:rsidP="001A5A8E">
      <w:pPr>
        <w:pStyle w:val="Paragraphedeliste"/>
        <w:keepNext/>
        <w:spacing w:line="360" w:lineRule="auto"/>
        <w:ind w:left="0"/>
      </w:pPr>
      <w:r>
        <w:rPr>
          <w:rFonts w:ascii="Times New Roman" w:hAnsi="Times New Roman" w:cs="Times New Roman"/>
          <w:b/>
          <w:bCs/>
          <w:noProof/>
          <w:color w:val="ED7D31" w:themeColor="accent2"/>
          <w:sz w:val="24"/>
          <w:szCs w:val="24"/>
        </w:rPr>
        <w:drawing>
          <wp:inline distT="0" distB="0" distL="0" distR="0" wp14:anchorId="0E2B42DA" wp14:editId="72BC2EE3">
            <wp:extent cx="6120130" cy="2213610"/>
            <wp:effectExtent l="0" t="0" r="0" b="0"/>
            <wp:docPr id="676" name="Imag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ajoutAnnonce.PNG"/>
                    <pic:cNvPicPr/>
                  </pic:nvPicPr>
                  <pic:blipFill>
                    <a:blip r:embed="rId64">
                      <a:extLst>
                        <a:ext uri="{28A0092B-C50C-407E-A947-70E740481C1C}">
                          <a14:useLocalDpi xmlns:a14="http://schemas.microsoft.com/office/drawing/2010/main" val="0"/>
                        </a:ext>
                      </a:extLst>
                    </a:blip>
                    <a:stretch>
                      <a:fillRect/>
                    </a:stretch>
                  </pic:blipFill>
                  <pic:spPr>
                    <a:xfrm>
                      <a:off x="0" y="0"/>
                      <a:ext cx="6120130" cy="2213610"/>
                    </a:xfrm>
                    <a:prstGeom prst="rect">
                      <a:avLst/>
                    </a:prstGeom>
                  </pic:spPr>
                </pic:pic>
              </a:graphicData>
            </a:graphic>
          </wp:inline>
        </w:drawing>
      </w:r>
    </w:p>
    <w:p w14:paraId="660FA8E3" w14:textId="5D8EA3D9" w:rsidR="001A5A8E" w:rsidRDefault="001A5A8E" w:rsidP="001A5A8E">
      <w:pPr>
        <w:pStyle w:val="Lgende"/>
        <w:jc w:val="center"/>
      </w:pPr>
      <w:bookmarkStart w:id="88" w:name="_Toc42711745"/>
      <w:r>
        <w:t xml:space="preserve">Figure </w:t>
      </w:r>
      <w:r w:rsidR="009B14D6">
        <w:fldChar w:fldCharType="begin"/>
      </w:r>
      <w:r w:rsidR="009B14D6">
        <w:instrText xml:space="preserve"> SEQ Figure \* ARABIC </w:instrText>
      </w:r>
      <w:r w:rsidR="009B14D6">
        <w:fldChar w:fldCharType="separate"/>
      </w:r>
      <w:r w:rsidR="00740168">
        <w:rPr>
          <w:noProof/>
        </w:rPr>
        <w:t>21</w:t>
      </w:r>
      <w:r w:rsidR="009B14D6">
        <w:rPr>
          <w:noProof/>
        </w:rPr>
        <w:fldChar w:fldCharType="end"/>
      </w:r>
      <w:r>
        <w:t xml:space="preserve"> : Interface d'ajout d'une nouvelle annonce</w:t>
      </w:r>
      <w:bookmarkEnd w:id="88"/>
    </w:p>
    <w:p w14:paraId="36A343F1" w14:textId="27F97913" w:rsidR="00BB64CD" w:rsidRDefault="00BB64CD" w:rsidP="00BB64CD">
      <w:pPr>
        <w:spacing w:after="0" w:line="360" w:lineRule="auto"/>
        <w:ind w:left="567" w:firstLine="709"/>
        <w:jc w:val="both"/>
        <w:rPr>
          <w:rFonts w:ascii="Times New Roman" w:hAnsi="Times New Roman" w:cs="Times New Roman"/>
          <w:sz w:val="24"/>
          <w:szCs w:val="24"/>
        </w:rPr>
      </w:pPr>
      <w:r w:rsidRPr="008B6A3A">
        <w:rPr>
          <w:rFonts w:ascii="Times New Roman" w:hAnsi="Times New Roman" w:cs="Times New Roman"/>
          <w:sz w:val="24"/>
          <w:szCs w:val="24"/>
        </w:rPr>
        <w:t>Cette interface permet à l’admin</w:t>
      </w:r>
      <w:r>
        <w:rPr>
          <w:rFonts w:ascii="Times New Roman" w:hAnsi="Times New Roman" w:cs="Times New Roman"/>
          <w:sz w:val="24"/>
          <w:szCs w:val="24"/>
        </w:rPr>
        <w:t>istrateur</w:t>
      </w:r>
      <w:r w:rsidRPr="008B6A3A">
        <w:rPr>
          <w:rFonts w:ascii="Times New Roman" w:hAnsi="Times New Roman" w:cs="Times New Roman"/>
          <w:sz w:val="24"/>
          <w:szCs w:val="24"/>
        </w:rPr>
        <w:t xml:space="preserve"> d’ajouter un</w:t>
      </w:r>
      <w:r>
        <w:rPr>
          <w:rFonts w:ascii="Times New Roman" w:hAnsi="Times New Roman" w:cs="Times New Roman"/>
          <w:sz w:val="24"/>
          <w:szCs w:val="24"/>
        </w:rPr>
        <w:t>e nouvelle annonce</w:t>
      </w:r>
      <w:r w:rsidRPr="008B6A3A">
        <w:rPr>
          <w:rFonts w:ascii="Times New Roman" w:hAnsi="Times New Roman" w:cs="Times New Roman"/>
          <w:sz w:val="24"/>
          <w:szCs w:val="24"/>
        </w:rPr>
        <w:t>.</w:t>
      </w:r>
    </w:p>
    <w:p w14:paraId="28A6A1C0" w14:textId="1B98000B" w:rsidR="008A0767" w:rsidRDefault="008A0767" w:rsidP="00BB64CD">
      <w:pPr>
        <w:spacing w:after="0" w:line="360" w:lineRule="auto"/>
        <w:ind w:left="567" w:firstLine="709"/>
        <w:jc w:val="both"/>
        <w:rPr>
          <w:rFonts w:ascii="Times New Roman" w:hAnsi="Times New Roman" w:cs="Times New Roman"/>
          <w:sz w:val="24"/>
          <w:szCs w:val="24"/>
        </w:rPr>
      </w:pPr>
    </w:p>
    <w:p w14:paraId="31466FCD" w14:textId="763BE216" w:rsidR="008A0767" w:rsidRDefault="008A0767" w:rsidP="00BB64CD">
      <w:pPr>
        <w:spacing w:after="0" w:line="360" w:lineRule="auto"/>
        <w:ind w:left="567" w:firstLine="709"/>
        <w:jc w:val="both"/>
        <w:rPr>
          <w:rFonts w:ascii="Times New Roman" w:hAnsi="Times New Roman" w:cs="Times New Roman"/>
          <w:sz w:val="24"/>
          <w:szCs w:val="24"/>
        </w:rPr>
      </w:pPr>
    </w:p>
    <w:p w14:paraId="725D654B" w14:textId="0403DF77" w:rsidR="008A0767" w:rsidRDefault="008A0767" w:rsidP="00BB64CD">
      <w:pPr>
        <w:spacing w:after="0" w:line="360" w:lineRule="auto"/>
        <w:ind w:left="567" w:firstLine="709"/>
        <w:jc w:val="both"/>
        <w:rPr>
          <w:rFonts w:ascii="Times New Roman" w:hAnsi="Times New Roman" w:cs="Times New Roman"/>
          <w:sz w:val="24"/>
          <w:szCs w:val="24"/>
        </w:rPr>
      </w:pPr>
    </w:p>
    <w:p w14:paraId="23A09D64" w14:textId="63C2D1E7" w:rsidR="008A0767" w:rsidRDefault="008A0767" w:rsidP="00BB64CD">
      <w:pPr>
        <w:spacing w:after="0" w:line="360" w:lineRule="auto"/>
        <w:ind w:left="567" w:firstLine="709"/>
        <w:jc w:val="both"/>
        <w:rPr>
          <w:rFonts w:ascii="Times New Roman" w:hAnsi="Times New Roman" w:cs="Times New Roman"/>
          <w:sz w:val="24"/>
          <w:szCs w:val="24"/>
        </w:rPr>
      </w:pPr>
    </w:p>
    <w:p w14:paraId="43FB7D2F" w14:textId="21FE4DFE" w:rsidR="008A0767" w:rsidRDefault="008A0767" w:rsidP="00BB64CD">
      <w:pPr>
        <w:spacing w:after="0" w:line="360" w:lineRule="auto"/>
        <w:ind w:left="567" w:firstLine="709"/>
        <w:jc w:val="both"/>
        <w:rPr>
          <w:rFonts w:ascii="Times New Roman" w:hAnsi="Times New Roman" w:cs="Times New Roman"/>
          <w:sz w:val="24"/>
          <w:szCs w:val="24"/>
        </w:rPr>
      </w:pPr>
    </w:p>
    <w:p w14:paraId="3402BB8D" w14:textId="67E1E57D" w:rsidR="008A0767" w:rsidRDefault="008A0767" w:rsidP="00BB64CD">
      <w:pPr>
        <w:spacing w:after="0" w:line="360" w:lineRule="auto"/>
        <w:ind w:left="567" w:firstLine="709"/>
        <w:jc w:val="both"/>
        <w:rPr>
          <w:rFonts w:ascii="Times New Roman" w:hAnsi="Times New Roman" w:cs="Times New Roman"/>
          <w:sz w:val="24"/>
          <w:szCs w:val="24"/>
        </w:rPr>
      </w:pPr>
    </w:p>
    <w:p w14:paraId="602DE15F" w14:textId="5B2BE81B" w:rsidR="008A0767" w:rsidRDefault="008A0767" w:rsidP="00BB64CD">
      <w:pPr>
        <w:spacing w:after="0" w:line="360" w:lineRule="auto"/>
        <w:ind w:left="567" w:firstLine="709"/>
        <w:jc w:val="both"/>
        <w:rPr>
          <w:rFonts w:ascii="Times New Roman" w:hAnsi="Times New Roman" w:cs="Times New Roman"/>
          <w:sz w:val="24"/>
          <w:szCs w:val="24"/>
        </w:rPr>
      </w:pPr>
    </w:p>
    <w:p w14:paraId="3E74318B" w14:textId="0A9D8441" w:rsidR="008A0767" w:rsidRDefault="008A0767" w:rsidP="00BB64CD">
      <w:pPr>
        <w:spacing w:after="0" w:line="360" w:lineRule="auto"/>
        <w:ind w:left="567" w:firstLine="709"/>
        <w:jc w:val="both"/>
        <w:rPr>
          <w:rFonts w:ascii="Times New Roman" w:hAnsi="Times New Roman" w:cs="Times New Roman"/>
          <w:sz w:val="24"/>
          <w:szCs w:val="24"/>
        </w:rPr>
      </w:pPr>
    </w:p>
    <w:p w14:paraId="57E77486" w14:textId="5328B2CB" w:rsidR="008A0767" w:rsidRDefault="008A0767" w:rsidP="00BB64CD">
      <w:pPr>
        <w:spacing w:after="0" w:line="360" w:lineRule="auto"/>
        <w:ind w:left="567" w:firstLine="709"/>
        <w:jc w:val="both"/>
        <w:rPr>
          <w:rFonts w:ascii="Times New Roman" w:hAnsi="Times New Roman" w:cs="Times New Roman"/>
          <w:sz w:val="24"/>
          <w:szCs w:val="24"/>
        </w:rPr>
      </w:pPr>
    </w:p>
    <w:p w14:paraId="5B5FF581" w14:textId="77777777" w:rsidR="00953DBB" w:rsidRPr="00BB64CD" w:rsidRDefault="00953DBB" w:rsidP="00BB64CD">
      <w:pPr>
        <w:spacing w:after="0" w:line="360" w:lineRule="auto"/>
        <w:ind w:left="567" w:firstLine="709"/>
        <w:jc w:val="both"/>
        <w:rPr>
          <w:rFonts w:ascii="Times New Roman" w:hAnsi="Times New Roman" w:cs="Times New Roman"/>
          <w:sz w:val="24"/>
          <w:szCs w:val="24"/>
        </w:rPr>
      </w:pPr>
    </w:p>
    <w:p w14:paraId="4FD40BE7" w14:textId="4BCF7571" w:rsidR="00102B59" w:rsidRDefault="00102B59" w:rsidP="00102B59">
      <w:pPr>
        <w:pStyle w:val="Paragraphedeliste"/>
        <w:numPr>
          <w:ilvl w:val="0"/>
          <w:numId w:val="43"/>
        </w:numPr>
        <w:spacing w:line="360" w:lineRule="auto"/>
        <w:ind w:left="567" w:firstLine="142"/>
        <w:rPr>
          <w:rFonts w:ascii="Times New Roman" w:hAnsi="Times New Roman" w:cs="Times New Roman"/>
          <w:b/>
          <w:bCs/>
          <w:color w:val="ED7D31" w:themeColor="accent2"/>
          <w:sz w:val="24"/>
          <w:szCs w:val="24"/>
        </w:rPr>
      </w:pPr>
      <w:r>
        <w:rPr>
          <w:rFonts w:ascii="Times New Roman" w:hAnsi="Times New Roman" w:cs="Times New Roman"/>
          <w:b/>
          <w:bCs/>
          <w:color w:val="ED7D31" w:themeColor="accent2"/>
          <w:sz w:val="24"/>
          <w:szCs w:val="24"/>
        </w:rPr>
        <w:lastRenderedPageBreak/>
        <w:t>Page de gestion des documents</w:t>
      </w:r>
    </w:p>
    <w:p w14:paraId="4586058D" w14:textId="77777777" w:rsidR="00581641" w:rsidRDefault="00102B59" w:rsidP="00581641">
      <w:pPr>
        <w:pStyle w:val="Paragraphedeliste"/>
        <w:keepNext/>
        <w:spacing w:line="360" w:lineRule="auto"/>
        <w:ind w:left="0"/>
      </w:pPr>
      <w:r>
        <w:rPr>
          <w:rFonts w:ascii="Times New Roman" w:hAnsi="Times New Roman" w:cs="Times New Roman"/>
          <w:b/>
          <w:bCs/>
          <w:noProof/>
          <w:color w:val="ED7D31" w:themeColor="accent2"/>
          <w:sz w:val="24"/>
          <w:szCs w:val="24"/>
        </w:rPr>
        <w:drawing>
          <wp:inline distT="0" distB="0" distL="0" distR="0" wp14:anchorId="46D18394" wp14:editId="3E0783B9">
            <wp:extent cx="6120130" cy="2616835"/>
            <wp:effectExtent l="0" t="0" r="0" b="0"/>
            <wp:docPr id="677" name="Imag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gestionDocs.PNG"/>
                    <pic:cNvPicPr/>
                  </pic:nvPicPr>
                  <pic:blipFill>
                    <a:blip r:embed="rId65">
                      <a:extLst>
                        <a:ext uri="{28A0092B-C50C-407E-A947-70E740481C1C}">
                          <a14:useLocalDpi xmlns:a14="http://schemas.microsoft.com/office/drawing/2010/main" val="0"/>
                        </a:ext>
                      </a:extLst>
                    </a:blip>
                    <a:stretch>
                      <a:fillRect/>
                    </a:stretch>
                  </pic:blipFill>
                  <pic:spPr>
                    <a:xfrm>
                      <a:off x="0" y="0"/>
                      <a:ext cx="6120130" cy="2616835"/>
                    </a:xfrm>
                    <a:prstGeom prst="rect">
                      <a:avLst/>
                    </a:prstGeom>
                  </pic:spPr>
                </pic:pic>
              </a:graphicData>
            </a:graphic>
          </wp:inline>
        </w:drawing>
      </w:r>
    </w:p>
    <w:p w14:paraId="70D94085" w14:textId="6F261FE3" w:rsidR="00102B59" w:rsidRDefault="00581641" w:rsidP="00581641">
      <w:pPr>
        <w:pStyle w:val="Lgende"/>
        <w:jc w:val="center"/>
      </w:pPr>
      <w:bookmarkStart w:id="89" w:name="_Toc42711746"/>
      <w:r>
        <w:t xml:space="preserve">Figure </w:t>
      </w:r>
      <w:r w:rsidR="009B14D6">
        <w:fldChar w:fldCharType="begin"/>
      </w:r>
      <w:r w:rsidR="009B14D6">
        <w:instrText xml:space="preserve"> SEQ Figure \* ARABIC </w:instrText>
      </w:r>
      <w:r w:rsidR="009B14D6">
        <w:fldChar w:fldCharType="separate"/>
      </w:r>
      <w:r w:rsidR="00740168">
        <w:rPr>
          <w:noProof/>
        </w:rPr>
        <w:t>22</w:t>
      </w:r>
      <w:r w:rsidR="009B14D6">
        <w:rPr>
          <w:noProof/>
        </w:rPr>
        <w:fldChar w:fldCharType="end"/>
      </w:r>
      <w:r>
        <w:t xml:space="preserve"> : Interface gestion documents</w:t>
      </w:r>
      <w:bookmarkEnd w:id="89"/>
    </w:p>
    <w:p w14:paraId="61635221" w14:textId="6DEBA089" w:rsidR="00581641" w:rsidRPr="008E51E2" w:rsidRDefault="008E51E2" w:rsidP="008E51E2">
      <w:pPr>
        <w:spacing w:after="0" w:line="360" w:lineRule="auto"/>
        <w:ind w:left="567" w:firstLine="709"/>
        <w:jc w:val="both"/>
        <w:rPr>
          <w:rFonts w:ascii="Times New Roman" w:hAnsi="Times New Roman" w:cs="Times New Roman"/>
          <w:sz w:val="24"/>
          <w:szCs w:val="24"/>
        </w:rPr>
      </w:pPr>
      <w:r w:rsidRPr="008E51E2">
        <w:rPr>
          <w:rFonts w:ascii="Times New Roman" w:hAnsi="Times New Roman" w:cs="Times New Roman"/>
          <w:sz w:val="24"/>
          <w:szCs w:val="24"/>
        </w:rPr>
        <w:t>Cette interface permet à l’administrateur d’ajouter un document, et de même le supprimer.</w:t>
      </w:r>
    </w:p>
    <w:p w14:paraId="30919DB4" w14:textId="422F7CDB" w:rsidR="00A777E7" w:rsidRDefault="00A777E7" w:rsidP="00A777E7">
      <w:pPr>
        <w:pStyle w:val="Paragraphedeliste"/>
        <w:numPr>
          <w:ilvl w:val="0"/>
          <w:numId w:val="42"/>
        </w:numPr>
        <w:spacing w:line="360" w:lineRule="auto"/>
        <w:ind w:left="714" w:hanging="357"/>
        <w:contextualSpacing w:val="0"/>
        <w:rPr>
          <w:rFonts w:ascii="Times New Roman" w:hAnsi="Times New Roman" w:cs="Times New Roman"/>
          <w:sz w:val="24"/>
          <w:szCs w:val="24"/>
        </w:rPr>
      </w:pPr>
      <w:r>
        <w:rPr>
          <w:rFonts w:ascii="Times New Roman" w:hAnsi="Times New Roman" w:cs="Times New Roman"/>
          <w:sz w:val="24"/>
          <w:szCs w:val="24"/>
        </w:rPr>
        <w:t>Portail Acheteur Public :</w:t>
      </w:r>
    </w:p>
    <w:p w14:paraId="5D5BCD18" w14:textId="77777777" w:rsidR="00A777E7" w:rsidRPr="008F64CC" w:rsidRDefault="00A777E7" w:rsidP="00A777E7">
      <w:pPr>
        <w:pStyle w:val="Paragraphedeliste"/>
        <w:numPr>
          <w:ilvl w:val="0"/>
          <w:numId w:val="43"/>
        </w:numPr>
        <w:spacing w:line="360" w:lineRule="auto"/>
        <w:ind w:left="567" w:firstLine="142"/>
        <w:rPr>
          <w:rFonts w:ascii="Times New Roman" w:hAnsi="Times New Roman" w:cs="Times New Roman"/>
          <w:sz w:val="24"/>
          <w:szCs w:val="24"/>
        </w:rPr>
      </w:pPr>
      <w:r w:rsidRPr="00930CF2">
        <w:rPr>
          <w:rFonts w:ascii="Times New Roman" w:hAnsi="Times New Roman" w:cs="Times New Roman"/>
          <w:b/>
          <w:bCs/>
          <w:color w:val="ED7D31" w:themeColor="accent2"/>
          <w:sz w:val="24"/>
          <w:szCs w:val="24"/>
        </w:rPr>
        <w:t>Page d’a</w:t>
      </w:r>
      <w:r>
        <w:rPr>
          <w:rFonts w:ascii="Times New Roman" w:hAnsi="Times New Roman" w:cs="Times New Roman"/>
          <w:b/>
          <w:bCs/>
          <w:color w:val="ED7D31" w:themeColor="accent2"/>
          <w:sz w:val="24"/>
          <w:szCs w:val="24"/>
        </w:rPr>
        <w:t>ccueil</w:t>
      </w:r>
    </w:p>
    <w:p w14:paraId="72E8D1E3" w14:textId="77777777" w:rsidR="00A512A0" w:rsidRDefault="00A777E7" w:rsidP="00A512A0">
      <w:pPr>
        <w:pStyle w:val="Paragraphedeliste"/>
        <w:keepNext/>
        <w:ind w:left="0"/>
      </w:pPr>
      <w:r>
        <w:rPr>
          <w:noProof/>
        </w:rPr>
        <w:drawing>
          <wp:inline distT="0" distB="0" distL="0" distR="0" wp14:anchorId="593AF5E5" wp14:editId="3ED83DCE">
            <wp:extent cx="6192520" cy="2898140"/>
            <wp:effectExtent l="0" t="0" r="0" b="0"/>
            <wp:docPr id="678" name="Imag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dashboardAP.PNG"/>
                    <pic:cNvPicPr/>
                  </pic:nvPicPr>
                  <pic:blipFill>
                    <a:blip r:embed="rId66">
                      <a:extLst>
                        <a:ext uri="{28A0092B-C50C-407E-A947-70E740481C1C}">
                          <a14:useLocalDpi xmlns:a14="http://schemas.microsoft.com/office/drawing/2010/main" val="0"/>
                        </a:ext>
                      </a:extLst>
                    </a:blip>
                    <a:stretch>
                      <a:fillRect/>
                    </a:stretch>
                  </pic:blipFill>
                  <pic:spPr>
                    <a:xfrm>
                      <a:off x="0" y="0"/>
                      <a:ext cx="6192520" cy="2898140"/>
                    </a:xfrm>
                    <a:prstGeom prst="rect">
                      <a:avLst/>
                    </a:prstGeom>
                  </pic:spPr>
                </pic:pic>
              </a:graphicData>
            </a:graphic>
          </wp:inline>
        </w:drawing>
      </w:r>
    </w:p>
    <w:p w14:paraId="013B2E06" w14:textId="4EBA4292" w:rsidR="00125BA7" w:rsidRPr="00125BA7" w:rsidRDefault="00A512A0" w:rsidP="00A512A0">
      <w:pPr>
        <w:pStyle w:val="Lgende"/>
        <w:jc w:val="center"/>
      </w:pPr>
      <w:bookmarkStart w:id="90" w:name="_Toc42711747"/>
      <w:r>
        <w:t xml:space="preserve">Figure </w:t>
      </w:r>
      <w:r w:rsidR="009B14D6">
        <w:fldChar w:fldCharType="begin"/>
      </w:r>
      <w:r w:rsidR="009B14D6">
        <w:instrText xml:space="preserve"> SEQ Figure \* ARABIC </w:instrText>
      </w:r>
      <w:r w:rsidR="009B14D6">
        <w:fldChar w:fldCharType="separate"/>
      </w:r>
      <w:r w:rsidR="00740168">
        <w:rPr>
          <w:noProof/>
        </w:rPr>
        <w:t>23</w:t>
      </w:r>
      <w:r w:rsidR="009B14D6">
        <w:rPr>
          <w:noProof/>
        </w:rPr>
        <w:fldChar w:fldCharType="end"/>
      </w:r>
      <w:r>
        <w:t xml:space="preserve"> : Interface de page d'accueil d'acheteur public</w:t>
      </w:r>
      <w:bookmarkEnd w:id="90"/>
    </w:p>
    <w:p w14:paraId="5F276B93" w14:textId="760B10C3" w:rsidR="006451FF" w:rsidRDefault="006451FF" w:rsidP="006451FF">
      <w:pPr>
        <w:spacing w:after="0" w:line="360" w:lineRule="auto"/>
        <w:ind w:left="567" w:firstLine="709"/>
        <w:jc w:val="both"/>
        <w:rPr>
          <w:rFonts w:ascii="Times New Roman" w:hAnsi="Times New Roman" w:cs="Times New Roman"/>
          <w:sz w:val="24"/>
          <w:szCs w:val="24"/>
        </w:rPr>
      </w:pPr>
      <w:r>
        <w:rPr>
          <w:rFonts w:ascii="Times New Roman" w:hAnsi="Times New Roman" w:cs="Times New Roman"/>
          <w:sz w:val="24"/>
          <w:szCs w:val="24"/>
        </w:rPr>
        <w:t>C’est la page principale de l’acheteur public, elle permet d’afficher le nombre de ses appels d’offres et la distribution de tous les appels d’offres selon leur secteur.</w:t>
      </w:r>
    </w:p>
    <w:p w14:paraId="218F04C6" w14:textId="04994288" w:rsidR="009D4C86" w:rsidRDefault="009D4C86" w:rsidP="006451FF">
      <w:pPr>
        <w:spacing w:after="0" w:line="360" w:lineRule="auto"/>
        <w:ind w:left="567" w:firstLine="709"/>
        <w:jc w:val="both"/>
        <w:rPr>
          <w:rFonts w:ascii="Times New Roman" w:hAnsi="Times New Roman" w:cs="Times New Roman"/>
          <w:sz w:val="24"/>
          <w:szCs w:val="24"/>
        </w:rPr>
      </w:pPr>
    </w:p>
    <w:p w14:paraId="069A05E5" w14:textId="5DE0D54A" w:rsidR="0075433C" w:rsidRDefault="0075433C" w:rsidP="006451FF">
      <w:pPr>
        <w:spacing w:after="0" w:line="360" w:lineRule="auto"/>
        <w:ind w:left="567" w:firstLine="709"/>
        <w:jc w:val="both"/>
        <w:rPr>
          <w:rFonts w:ascii="Times New Roman" w:hAnsi="Times New Roman" w:cs="Times New Roman"/>
          <w:sz w:val="24"/>
          <w:szCs w:val="24"/>
        </w:rPr>
      </w:pPr>
    </w:p>
    <w:p w14:paraId="23507DAF" w14:textId="2D71A18B" w:rsidR="0075433C" w:rsidRPr="00AB3DE1" w:rsidRDefault="00AB3DE1" w:rsidP="0075433C">
      <w:pPr>
        <w:pStyle w:val="Paragraphedeliste"/>
        <w:numPr>
          <w:ilvl w:val="0"/>
          <w:numId w:val="43"/>
        </w:numPr>
        <w:spacing w:line="360" w:lineRule="auto"/>
        <w:ind w:left="567" w:firstLine="142"/>
        <w:rPr>
          <w:rFonts w:ascii="Times New Roman" w:hAnsi="Times New Roman" w:cs="Times New Roman"/>
          <w:sz w:val="24"/>
          <w:szCs w:val="24"/>
        </w:rPr>
      </w:pPr>
      <w:r>
        <w:rPr>
          <w:rFonts w:ascii="Times New Roman" w:hAnsi="Times New Roman" w:cs="Times New Roman"/>
          <w:b/>
          <w:bCs/>
          <w:color w:val="ED7D31" w:themeColor="accent2"/>
          <w:sz w:val="24"/>
          <w:szCs w:val="24"/>
        </w:rPr>
        <w:lastRenderedPageBreak/>
        <w:t>Menu d’Acheteur Public</w:t>
      </w:r>
    </w:p>
    <w:p w14:paraId="7DB6F327" w14:textId="4919017C" w:rsidR="00AB3DE1" w:rsidRDefault="00C11906" w:rsidP="00AB3DE1">
      <w:pPr>
        <w:pStyle w:val="Paragraphedeliste"/>
        <w:keepNext/>
        <w:spacing w:line="360" w:lineRule="auto"/>
        <w:ind w:left="0"/>
        <w:jc w:val="center"/>
      </w:pPr>
      <w:r>
        <w:rPr>
          <w:rFonts w:ascii="Times New Roman" w:hAnsi="Times New Roman" w:cs="Times New Roman"/>
          <w:noProof/>
          <w:sz w:val="24"/>
          <w:szCs w:val="24"/>
        </w:rPr>
        <mc:AlternateContent>
          <mc:Choice Requires="wpg">
            <w:drawing>
              <wp:anchor distT="0" distB="0" distL="114300" distR="114300" simplePos="0" relativeHeight="251712512" behindDoc="0" locked="0" layoutInCell="1" allowOverlap="1" wp14:anchorId="5F5AE00A" wp14:editId="2C6F3A50">
                <wp:simplePos x="0" y="0"/>
                <wp:positionH relativeFrom="column">
                  <wp:posOffset>301853</wp:posOffset>
                </wp:positionH>
                <wp:positionV relativeFrom="paragraph">
                  <wp:posOffset>1773940</wp:posOffset>
                </wp:positionV>
                <wp:extent cx="1989012" cy="1335640"/>
                <wp:effectExtent l="0" t="0" r="30480" b="17145"/>
                <wp:wrapNone/>
                <wp:docPr id="690" name="Groupe 690"/>
                <wp:cNvGraphicFramePr/>
                <a:graphic xmlns:a="http://schemas.openxmlformats.org/drawingml/2006/main">
                  <a:graphicData uri="http://schemas.microsoft.com/office/word/2010/wordprocessingGroup">
                    <wpg:wgp>
                      <wpg:cNvGrpSpPr/>
                      <wpg:grpSpPr>
                        <a:xfrm>
                          <a:off x="0" y="0"/>
                          <a:ext cx="1989012" cy="1335640"/>
                          <a:chOff x="0" y="0"/>
                          <a:chExt cx="2143125" cy="809625"/>
                        </a:xfrm>
                      </wpg:grpSpPr>
                      <wps:wsp>
                        <wps:cNvPr id="691" name="Zone de texte 2"/>
                        <wps:cNvSpPr txBox="1">
                          <a:spLocks noChangeArrowheads="1"/>
                        </wps:cNvSpPr>
                        <wps:spPr bwMode="auto">
                          <a:xfrm>
                            <a:off x="0" y="0"/>
                            <a:ext cx="1743075" cy="809625"/>
                          </a:xfrm>
                          <a:prstGeom prst="rect">
                            <a:avLst/>
                          </a:prstGeom>
                          <a:solidFill>
                            <a:srgbClr val="FFFFFF"/>
                          </a:solidFill>
                          <a:ln w="9525">
                            <a:solidFill>
                              <a:schemeClr val="bg1">
                                <a:lumMod val="50000"/>
                              </a:schemeClr>
                            </a:solidFill>
                            <a:miter lim="800000"/>
                            <a:headEnd/>
                            <a:tailEnd/>
                          </a:ln>
                        </wps:spPr>
                        <wps:txbx>
                          <w:txbxContent>
                            <w:p w14:paraId="17953991" w14:textId="59A82088" w:rsidR="002966CE" w:rsidRPr="00110618" w:rsidRDefault="002966CE" w:rsidP="00C11906">
                              <w:r w:rsidRPr="00110618">
                                <w:t xml:space="preserve">Redirige vers la page </w:t>
                              </w:r>
                              <w:r>
                                <w:t>de gestion des appels d’offres (visualiser, ajouter, modifier,  voir soumissions et supprimer)</w:t>
                              </w:r>
                            </w:p>
                          </w:txbxContent>
                        </wps:txbx>
                        <wps:bodyPr rot="0" vert="horz" wrap="square" lIns="91440" tIns="45720" rIns="91440" bIns="45720" anchor="t" anchorCtr="0">
                          <a:noAutofit/>
                        </wps:bodyPr>
                      </wps:wsp>
                      <wps:wsp>
                        <wps:cNvPr id="692" name="Connecteur : en angle 692"/>
                        <wps:cNvCnPr/>
                        <wps:spPr>
                          <a:xfrm>
                            <a:off x="1752600" y="304800"/>
                            <a:ext cx="390525" cy="171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5AE00A" id="Groupe 690" o:spid="_x0000_s1101" style="position:absolute;left:0;text-align:left;margin-left:23.75pt;margin-top:139.7pt;width:156.6pt;height:105.15pt;z-index:251712512;mso-position-horizontal-relative:text;mso-position-vertical-relative:text;mso-width-relative:margin;mso-height-relative:margin" coordsize="21431,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">
                <v:shape id="_x0000_s1102" type="#_x0000_t202" style="position:absolute;width:17430;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" strokecolor="#7f7f7f [1612]">
                  <v:textbox>
                    <w:txbxContent>
                      <w:p w14:paraId="17953991" w14:textId="59A82088" w:rsidR="002966CE" w:rsidRPr="00110618" w:rsidRDefault="002966CE" w:rsidP="00C11906">
                        <w:r w:rsidRPr="00110618">
                          <w:t xml:space="preserve">Redirige vers la page </w:t>
                        </w:r>
                        <w:r>
                          <w:t>de gestion des appels d’offres (visualiser, ajouter, modifier,  voir soumissions et supprimer)</w:t>
                        </w:r>
                      </w:p>
                    </w:txbxContent>
                  </v:textbox>
                </v:shape>
                <v:shape id="Connecteur : en angle 692" o:spid="_x0000_s1103" type="#_x0000_t34" style="position:absolute;left:17526;top:3048;width:3905;height:1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" strokecolor="#4472c4 [3204]" strokeweight=".5pt">
                  <v:stroke endarrow="block"/>
                </v:shape>
              </v:group>
            </w:pict>
          </mc:Fallback>
        </mc:AlternateContent>
      </w:r>
      <w:r w:rsidR="003547FF">
        <w:rPr>
          <w:noProof/>
        </w:rPr>
        <mc:AlternateContent>
          <mc:Choice Requires="wpg">
            <w:drawing>
              <wp:anchor distT="0" distB="0" distL="114300" distR="114300" simplePos="0" relativeHeight="251708416" behindDoc="0" locked="0" layoutInCell="1" allowOverlap="1" wp14:anchorId="670AFA3A" wp14:editId="76D12492">
                <wp:simplePos x="0" y="0"/>
                <wp:positionH relativeFrom="margin">
                  <wp:align>right</wp:align>
                </wp:positionH>
                <wp:positionV relativeFrom="paragraph">
                  <wp:posOffset>685507</wp:posOffset>
                </wp:positionV>
                <wp:extent cx="2324442" cy="1028700"/>
                <wp:effectExtent l="38100" t="0" r="19050" b="95250"/>
                <wp:wrapNone/>
                <wp:docPr id="682" name="Groupe 682"/>
                <wp:cNvGraphicFramePr/>
                <a:graphic xmlns:a="http://schemas.openxmlformats.org/drawingml/2006/main">
                  <a:graphicData uri="http://schemas.microsoft.com/office/word/2010/wordprocessingGroup">
                    <wpg:wgp>
                      <wpg:cNvGrpSpPr/>
                      <wpg:grpSpPr>
                        <a:xfrm>
                          <a:off x="0" y="0"/>
                          <a:ext cx="2324442" cy="1028700"/>
                          <a:chOff x="0" y="0"/>
                          <a:chExt cx="2314575" cy="1028700"/>
                        </a:xfrm>
                      </wpg:grpSpPr>
                      <wps:wsp>
                        <wps:cNvPr id="683" name="Zone de texte 2"/>
                        <wps:cNvSpPr txBox="1">
                          <a:spLocks noChangeArrowheads="1"/>
                        </wps:cNvSpPr>
                        <wps:spPr bwMode="auto">
                          <a:xfrm>
                            <a:off x="428625" y="0"/>
                            <a:ext cx="1885950" cy="847725"/>
                          </a:xfrm>
                          <a:prstGeom prst="rect">
                            <a:avLst/>
                          </a:prstGeom>
                          <a:solidFill>
                            <a:srgbClr val="FFFFFF"/>
                          </a:solidFill>
                          <a:ln w="9525">
                            <a:solidFill>
                              <a:schemeClr val="bg1">
                                <a:lumMod val="50000"/>
                              </a:schemeClr>
                            </a:solidFill>
                            <a:miter lim="800000"/>
                            <a:headEnd/>
                            <a:tailEnd/>
                          </a:ln>
                        </wps:spPr>
                        <wps:txbx>
                          <w:txbxContent>
                            <w:p w14:paraId="4C72358E" w14:textId="77777777" w:rsidR="002966CE" w:rsidRPr="00CA503F" w:rsidRDefault="002966CE" w:rsidP="0067268D">
                              <w:pPr>
                                <w:rPr>
                                  <w:rFonts w:ascii="Times New Roman" w:hAnsi="Times New Roman" w:cs="Times New Roman"/>
                                  <w:sz w:val="24"/>
                                  <w:szCs w:val="24"/>
                                </w:rPr>
                              </w:pPr>
                              <w:r w:rsidRPr="00CA503F">
                                <w:rPr>
                                  <w:rFonts w:ascii="Times New Roman" w:hAnsi="Times New Roman" w:cs="Times New Roman"/>
                                  <w:sz w:val="24"/>
                                  <w:szCs w:val="24"/>
                                </w:rPr>
                                <w:t>Voir le contenu de l’annonce sélectionnée, ainsi qu’une liste de toutes les annonces disponibles.</w:t>
                              </w:r>
                            </w:p>
                          </w:txbxContent>
                        </wps:txbx>
                        <wps:bodyPr rot="0" vert="horz" wrap="square" lIns="91440" tIns="45720" rIns="91440" bIns="45720" anchor="t" anchorCtr="0">
                          <a:noAutofit/>
                        </wps:bodyPr>
                      </wps:wsp>
                      <wps:wsp>
                        <wps:cNvPr id="684" name="Connecteur : en angle 684"/>
                        <wps:cNvCnPr/>
                        <wps:spPr>
                          <a:xfrm flipH="1" flipV="1">
                            <a:off x="0" y="171450"/>
                            <a:ext cx="419100" cy="257175"/>
                          </a:xfrm>
                          <a:prstGeom prst="bentConnector3">
                            <a:avLst>
                              <a:gd name="adj1" fmla="val 4150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5" name="Connecteur : en angle 685"/>
                        <wps:cNvCnPr/>
                        <wps:spPr>
                          <a:xfrm flipH="1">
                            <a:off x="9525" y="428625"/>
                            <a:ext cx="400050" cy="180975"/>
                          </a:xfrm>
                          <a:prstGeom prst="bentConnector3">
                            <a:avLst>
                              <a:gd name="adj1" fmla="val 4150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6" name="Connecteur : en angle 686"/>
                        <wps:cNvCnPr/>
                        <wps:spPr>
                          <a:xfrm flipH="1">
                            <a:off x="9525" y="428625"/>
                            <a:ext cx="409575" cy="600075"/>
                          </a:xfrm>
                          <a:prstGeom prst="bentConnector3">
                            <a:avLst>
                              <a:gd name="adj1" fmla="val 41506"/>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70AFA3A" id="Groupe 682" o:spid="_x0000_s1104" style="position:absolute;left:0;text-align:left;margin-left:131.85pt;margin-top:54pt;width:183.05pt;height:81pt;z-index:251708416;mso-position-horizontal:right;mso-position-horizontal-relative:margin;mso-position-vertical-relative:text;mso-width-relative:margin" coordsize="23145,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">
                <v:shape id="_x0000_s1105" type="#_x0000_t202" style="position:absolute;left:4286;width:18859;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" strokecolor="#7f7f7f [1612]">
                  <v:textbox>
                    <w:txbxContent>
                      <w:p w14:paraId="4C72358E" w14:textId="77777777" w:rsidR="002966CE" w:rsidRPr="00CA503F" w:rsidRDefault="002966CE" w:rsidP="0067268D">
                        <w:pPr>
                          <w:rPr>
                            <w:rFonts w:ascii="Times New Roman" w:hAnsi="Times New Roman" w:cs="Times New Roman"/>
                            <w:sz w:val="24"/>
                            <w:szCs w:val="24"/>
                          </w:rPr>
                        </w:pPr>
                        <w:r w:rsidRPr="00CA503F">
                          <w:rPr>
                            <w:rFonts w:ascii="Times New Roman" w:hAnsi="Times New Roman" w:cs="Times New Roman"/>
                            <w:sz w:val="24"/>
                            <w:szCs w:val="24"/>
                          </w:rPr>
                          <w:t>Voir le contenu de l’annonce sélectionnée, ainsi qu’une liste de toutes les annonces disponibles.</w:t>
                        </w:r>
                      </w:p>
                    </w:txbxContent>
                  </v:textbox>
                </v:shape>
                <v:shape id="Connecteur : en angle 684" o:spid="_x0000_s1106" type="#_x0000_t34" style="position:absolute;top:1714;width:4191;height:257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" adj="8965" strokecolor="#4472c4 [3204]" strokeweight=".5pt">
                  <v:stroke endarrow="block"/>
                </v:shape>
                <v:shape id="Connecteur : en angle 685" o:spid="_x0000_s1107" type="#_x0000_t34" style="position:absolute;left:95;top:4286;width:4000;height:181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" adj="8965" strokecolor="#4472c4 [3204]" strokeweight=".5pt">
                  <v:stroke endarrow="block"/>
                </v:shape>
                <v:shape id="Connecteur : en angle 686" o:spid="_x0000_s1108" type="#_x0000_t34" style="position:absolute;left:95;top:4286;width:4096;height:600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" adj="8965" strokecolor="#4472c4 [3204]" strokeweight=".5pt">
                  <v:stroke endarrow="block"/>
                </v:shape>
                <w10:wrap anchorx="margin"/>
              </v:group>
            </w:pict>
          </mc:Fallback>
        </mc:AlternateContent>
      </w:r>
      <w:r w:rsidR="00343C8D">
        <w:rPr>
          <w:rFonts w:ascii="Times New Roman" w:hAnsi="Times New Roman" w:cs="Times New Roman"/>
          <w:noProof/>
          <w:sz w:val="24"/>
          <w:szCs w:val="24"/>
        </w:rPr>
        <mc:AlternateContent>
          <mc:Choice Requires="wpg">
            <w:drawing>
              <wp:anchor distT="0" distB="0" distL="114300" distR="114300" simplePos="0" relativeHeight="251710464" behindDoc="0" locked="0" layoutInCell="1" allowOverlap="1" wp14:anchorId="2394E0CB" wp14:editId="5B12BABD">
                <wp:simplePos x="0" y="0"/>
                <wp:positionH relativeFrom="margin">
                  <wp:align>right</wp:align>
                </wp:positionH>
                <wp:positionV relativeFrom="paragraph">
                  <wp:posOffset>2922277</wp:posOffset>
                </wp:positionV>
                <wp:extent cx="2294027" cy="457200"/>
                <wp:effectExtent l="38100" t="38100" r="11430" b="19050"/>
                <wp:wrapNone/>
                <wp:docPr id="687" name="Groupe 687"/>
                <wp:cNvGraphicFramePr/>
                <a:graphic xmlns:a="http://schemas.openxmlformats.org/drawingml/2006/main">
                  <a:graphicData uri="http://schemas.microsoft.com/office/word/2010/wordprocessingGroup">
                    <wpg:wgp>
                      <wpg:cNvGrpSpPr/>
                      <wpg:grpSpPr>
                        <a:xfrm>
                          <a:off x="0" y="0"/>
                          <a:ext cx="2294027" cy="457200"/>
                          <a:chOff x="0" y="0"/>
                          <a:chExt cx="2428875" cy="457200"/>
                        </a:xfrm>
                      </wpg:grpSpPr>
                      <wps:wsp>
                        <wps:cNvPr id="688" name="Zone de texte 2"/>
                        <wps:cNvSpPr txBox="1">
                          <a:spLocks noChangeArrowheads="1"/>
                        </wps:cNvSpPr>
                        <wps:spPr bwMode="auto">
                          <a:xfrm>
                            <a:off x="685800" y="0"/>
                            <a:ext cx="1743075" cy="457200"/>
                          </a:xfrm>
                          <a:prstGeom prst="rect">
                            <a:avLst/>
                          </a:prstGeom>
                          <a:solidFill>
                            <a:srgbClr val="FFFFFF"/>
                          </a:solidFill>
                          <a:ln w="9525">
                            <a:solidFill>
                              <a:schemeClr val="bg1">
                                <a:lumMod val="50000"/>
                              </a:schemeClr>
                            </a:solidFill>
                            <a:miter lim="800000"/>
                            <a:headEnd/>
                            <a:tailEnd/>
                          </a:ln>
                        </wps:spPr>
                        <wps:txbx>
                          <w:txbxContent>
                            <w:p w14:paraId="170083CB" w14:textId="77777777" w:rsidR="002966CE" w:rsidRPr="00110618" w:rsidRDefault="002966CE" w:rsidP="00343C8D">
                              <w:r w:rsidRPr="00110618">
                                <w:t xml:space="preserve">Redirige vers la page </w:t>
                              </w:r>
                              <w:r>
                                <w:t>de profil</w:t>
                              </w:r>
                            </w:p>
                          </w:txbxContent>
                        </wps:txbx>
                        <wps:bodyPr rot="0" vert="horz" wrap="square" lIns="91440" tIns="45720" rIns="91440" bIns="45720" anchor="t" anchorCtr="0">
                          <a:noAutofit/>
                        </wps:bodyPr>
                      </wps:wsp>
                      <wps:wsp>
                        <wps:cNvPr id="689" name="Connecteur : en angle 689"/>
                        <wps:cNvCnPr/>
                        <wps:spPr>
                          <a:xfrm flipH="1" flipV="1">
                            <a:off x="0" y="38100"/>
                            <a:ext cx="676275" cy="161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394E0CB" id="Groupe 687" o:spid="_x0000_s1109" style="position:absolute;left:0;text-align:left;margin-left:129.45pt;margin-top:230.1pt;width:180.65pt;height:36pt;z-index:251710464;mso-position-horizontal:right;mso-position-horizontal-relative:margin;mso-position-vertical-relative:text;mso-width-relative:margin" coordsize="2428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">
                <v:shape id="_x0000_s1110" type="#_x0000_t202" style="position:absolute;left:6858;width:17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" strokecolor="#7f7f7f [1612]">
                  <v:textbox>
                    <w:txbxContent>
                      <w:p w14:paraId="170083CB" w14:textId="77777777" w:rsidR="002966CE" w:rsidRPr="00110618" w:rsidRDefault="002966CE" w:rsidP="00343C8D">
                        <w:r w:rsidRPr="00110618">
                          <w:t xml:space="preserve">Redirige vers la page </w:t>
                        </w:r>
                        <w:r>
                          <w:t>de profil</w:t>
                        </w:r>
                      </w:p>
                    </w:txbxContent>
                  </v:textbox>
                </v:shape>
                <v:shape id="Connecteur : en angle 689" o:spid="_x0000_s1111" type="#_x0000_t34" style="position:absolute;top:381;width:6762;height:161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" strokecolor="#4472c4 [3204]" strokeweight=".5pt">
                  <v:stroke endarrow="block"/>
                </v:shape>
                <w10:wrap anchorx="margin"/>
              </v:group>
            </w:pict>
          </mc:Fallback>
        </mc:AlternateContent>
      </w:r>
      <w:r w:rsidR="00AB3DE1">
        <w:rPr>
          <w:rFonts w:ascii="Times New Roman" w:hAnsi="Times New Roman" w:cs="Times New Roman"/>
          <w:noProof/>
          <w:sz w:val="24"/>
          <w:szCs w:val="24"/>
        </w:rPr>
        <w:drawing>
          <wp:inline distT="0" distB="0" distL="0" distR="0" wp14:anchorId="6D7309AA" wp14:editId="2BE154E4">
            <wp:extent cx="1914792" cy="3781953"/>
            <wp:effectExtent l="0" t="0" r="9525" b="9525"/>
            <wp:docPr id="681" name="Imag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menuAP.PNG"/>
                    <pic:cNvPicPr/>
                  </pic:nvPicPr>
                  <pic:blipFill>
                    <a:blip r:embed="rId67">
                      <a:extLst>
                        <a:ext uri="{28A0092B-C50C-407E-A947-70E740481C1C}">
                          <a14:useLocalDpi xmlns:a14="http://schemas.microsoft.com/office/drawing/2010/main" val="0"/>
                        </a:ext>
                      </a:extLst>
                    </a:blip>
                    <a:stretch>
                      <a:fillRect/>
                    </a:stretch>
                  </pic:blipFill>
                  <pic:spPr>
                    <a:xfrm>
                      <a:off x="0" y="0"/>
                      <a:ext cx="1914792" cy="3781953"/>
                    </a:xfrm>
                    <a:prstGeom prst="rect">
                      <a:avLst/>
                    </a:prstGeom>
                  </pic:spPr>
                </pic:pic>
              </a:graphicData>
            </a:graphic>
          </wp:inline>
        </w:drawing>
      </w:r>
    </w:p>
    <w:p w14:paraId="15637371" w14:textId="7A2A3BB7" w:rsidR="0075433C" w:rsidRDefault="00AB3DE1" w:rsidP="001F55D3">
      <w:pPr>
        <w:pStyle w:val="Lgende"/>
        <w:jc w:val="center"/>
        <w:rPr>
          <w:rFonts w:ascii="Times New Roman" w:hAnsi="Times New Roman" w:cs="Times New Roman"/>
          <w:sz w:val="24"/>
          <w:szCs w:val="24"/>
        </w:rPr>
      </w:pPr>
      <w:bookmarkStart w:id="91" w:name="_Toc42711748"/>
      <w:r>
        <w:t xml:space="preserve">Figure </w:t>
      </w:r>
      <w:r w:rsidR="009B14D6">
        <w:fldChar w:fldCharType="begin"/>
      </w:r>
      <w:r w:rsidR="009B14D6">
        <w:instrText xml:space="preserve"> SEQ Figure \* ARABIC </w:instrText>
      </w:r>
      <w:r w:rsidR="009B14D6">
        <w:fldChar w:fldCharType="separate"/>
      </w:r>
      <w:r w:rsidR="00740168">
        <w:rPr>
          <w:noProof/>
        </w:rPr>
        <w:t>24</w:t>
      </w:r>
      <w:r w:rsidR="009B14D6">
        <w:rPr>
          <w:noProof/>
        </w:rPr>
        <w:fldChar w:fldCharType="end"/>
      </w:r>
      <w:r>
        <w:t xml:space="preserve"> : Menu d'Acheteur public</w:t>
      </w:r>
      <w:bookmarkEnd w:id="91"/>
    </w:p>
    <w:p w14:paraId="3C2BD3A0" w14:textId="42710451" w:rsidR="002D69B4" w:rsidRPr="002D69B4" w:rsidRDefault="002D69B4" w:rsidP="002D69B4">
      <w:pPr>
        <w:pStyle w:val="Paragraphedeliste"/>
        <w:numPr>
          <w:ilvl w:val="0"/>
          <w:numId w:val="43"/>
        </w:numPr>
        <w:spacing w:line="360" w:lineRule="auto"/>
        <w:ind w:left="567" w:firstLine="142"/>
        <w:rPr>
          <w:rFonts w:ascii="Times New Roman" w:hAnsi="Times New Roman" w:cs="Times New Roman"/>
          <w:sz w:val="24"/>
          <w:szCs w:val="24"/>
        </w:rPr>
      </w:pPr>
      <w:r>
        <w:rPr>
          <w:rFonts w:ascii="Times New Roman" w:hAnsi="Times New Roman" w:cs="Times New Roman"/>
          <w:b/>
          <w:bCs/>
          <w:color w:val="ED7D31" w:themeColor="accent2"/>
          <w:sz w:val="24"/>
          <w:szCs w:val="24"/>
        </w:rPr>
        <w:t>Page de gestion des appels d’offres</w:t>
      </w:r>
    </w:p>
    <w:p w14:paraId="12FC0325" w14:textId="77777777" w:rsidR="008536B8" w:rsidRDefault="008536B8" w:rsidP="008536B8">
      <w:pPr>
        <w:pStyle w:val="Paragraphedeliste"/>
        <w:keepNext/>
        <w:spacing w:line="360" w:lineRule="auto"/>
        <w:ind w:left="0"/>
      </w:pPr>
      <w:r>
        <w:rPr>
          <w:rFonts w:ascii="Times New Roman" w:hAnsi="Times New Roman" w:cs="Times New Roman"/>
          <w:noProof/>
          <w:sz w:val="24"/>
          <w:szCs w:val="24"/>
        </w:rPr>
        <w:drawing>
          <wp:inline distT="0" distB="0" distL="0" distR="0" wp14:anchorId="5249D3DF" wp14:editId="5C0BF055">
            <wp:extent cx="6192520" cy="2647315"/>
            <wp:effectExtent l="0" t="0" r="0" b="635"/>
            <wp:docPr id="693" name="Imag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gestionAO.PNG"/>
                    <pic:cNvPicPr/>
                  </pic:nvPicPr>
                  <pic:blipFill>
                    <a:blip r:embed="rId68">
                      <a:extLst>
                        <a:ext uri="{28A0092B-C50C-407E-A947-70E740481C1C}">
                          <a14:useLocalDpi xmlns:a14="http://schemas.microsoft.com/office/drawing/2010/main" val="0"/>
                        </a:ext>
                      </a:extLst>
                    </a:blip>
                    <a:stretch>
                      <a:fillRect/>
                    </a:stretch>
                  </pic:blipFill>
                  <pic:spPr>
                    <a:xfrm>
                      <a:off x="0" y="0"/>
                      <a:ext cx="6192520" cy="2647315"/>
                    </a:xfrm>
                    <a:prstGeom prst="rect">
                      <a:avLst/>
                    </a:prstGeom>
                  </pic:spPr>
                </pic:pic>
              </a:graphicData>
            </a:graphic>
          </wp:inline>
        </w:drawing>
      </w:r>
    </w:p>
    <w:p w14:paraId="04BF60A2" w14:textId="734D6198" w:rsidR="002D69B4" w:rsidRDefault="008536B8" w:rsidP="008536B8">
      <w:pPr>
        <w:pStyle w:val="Lgende"/>
        <w:jc w:val="center"/>
      </w:pPr>
      <w:bookmarkStart w:id="92" w:name="_Toc42711749"/>
      <w:r>
        <w:t xml:space="preserve">Figure </w:t>
      </w:r>
      <w:r w:rsidR="009B14D6">
        <w:fldChar w:fldCharType="begin"/>
      </w:r>
      <w:r w:rsidR="009B14D6">
        <w:instrText xml:space="preserve"> SEQ Figure \* ARABIC </w:instrText>
      </w:r>
      <w:r w:rsidR="009B14D6">
        <w:fldChar w:fldCharType="separate"/>
      </w:r>
      <w:r w:rsidR="00740168">
        <w:rPr>
          <w:noProof/>
        </w:rPr>
        <w:t>25</w:t>
      </w:r>
      <w:r w:rsidR="009B14D6">
        <w:rPr>
          <w:noProof/>
        </w:rPr>
        <w:fldChar w:fldCharType="end"/>
      </w:r>
      <w:r>
        <w:t xml:space="preserve"> : Interface gestion des appels d'offres</w:t>
      </w:r>
      <w:bookmarkEnd w:id="92"/>
    </w:p>
    <w:p w14:paraId="0EF19AD1" w14:textId="09F0A755" w:rsidR="008536B8" w:rsidRDefault="00003800" w:rsidP="00003800">
      <w:pPr>
        <w:spacing w:after="0" w:line="360" w:lineRule="auto"/>
        <w:ind w:left="567" w:firstLine="709"/>
        <w:jc w:val="both"/>
        <w:rPr>
          <w:rFonts w:ascii="Times New Roman" w:hAnsi="Times New Roman" w:cs="Times New Roman"/>
          <w:sz w:val="24"/>
          <w:szCs w:val="24"/>
        </w:rPr>
      </w:pPr>
      <w:r w:rsidRPr="00003800">
        <w:rPr>
          <w:rFonts w:ascii="Times New Roman" w:hAnsi="Times New Roman" w:cs="Times New Roman"/>
          <w:sz w:val="24"/>
          <w:szCs w:val="24"/>
        </w:rPr>
        <w:t>Cette interface permet à l’acheteur public de visualiser ses propres appels d’offres, ajouter un nouvel appel d’offres, modifier, voir les soumissions pour chacune des appels d’offres et supprimer.</w:t>
      </w:r>
    </w:p>
    <w:p w14:paraId="705025B1" w14:textId="77777777" w:rsidR="006357BC" w:rsidRPr="00003800" w:rsidRDefault="006357BC" w:rsidP="00003800">
      <w:pPr>
        <w:spacing w:after="0" w:line="360" w:lineRule="auto"/>
        <w:ind w:left="567" w:firstLine="709"/>
        <w:jc w:val="both"/>
        <w:rPr>
          <w:rFonts w:ascii="Times New Roman" w:hAnsi="Times New Roman" w:cs="Times New Roman"/>
          <w:sz w:val="24"/>
          <w:szCs w:val="24"/>
        </w:rPr>
      </w:pPr>
    </w:p>
    <w:p w14:paraId="0CDD40C3" w14:textId="666782AE" w:rsidR="002D69B4" w:rsidRPr="00DE18C5" w:rsidRDefault="002D69B4" w:rsidP="002D69B4">
      <w:pPr>
        <w:pStyle w:val="Paragraphedeliste"/>
        <w:numPr>
          <w:ilvl w:val="0"/>
          <w:numId w:val="43"/>
        </w:numPr>
        <w:spacing w:line="360" w:lineRule="auto"/>
        <w:ind w:left="567" w:firstLine="142"/>
        <w:rPr>
          <w:rFonts w:ascii="Times New Roman" w:hAnsi="Times New Roman" w:cs="Times New Roman"/>
          <w:sz w:val="24"/>
          <w:szCs w:val="24"/>
        </w:rPr>
      </w:pPr>
      <w:r>
        <w:rPr>
          <w:rFonts w:ascii="Times New Roman" w:hAnsi="Times New Roman" w:cs="Times New Roman"/>
          <w:b/>
          <w:bCs/>
          <w:color w:val="ED7D31" w:themeColor="accent2"/>
          <w:sz w:val="24"/>
          <w:szCs w:val="24"/>
        </w:rPr>
        <w:lastRenderedPageBreak/>
        <w:t>Page d’ajout d’un appel d’offres</w:t>
      </w:r>
    </w:p>
    <w:p w14:paraId="17398F28" w14:textId="77777777" w:rsidR="006F06C6" w:rsidRDefault="005C717E" w:rsidP="006F06C6">
      <w:pPr>
        <w:pStyle w:val="Paragraphedeliste"/>
        <w:keepNext/>
        <w:spacing w:line="360" w:lineRule="auto"/>
        <w:ind w:left="0"/>
      </w:pPr>
      <w:r>
        <w:rPr>
          <w:rFonts w:ascii="Times New Roman" w:hAnsi="Times New Roman" w:cs="Times New Roman"/>
          <w:noProof/>
          <w:sz w:val="24"/>
          <w:szCs w:val="24"/>
        </w:rPr>
        <w:drawing>
          <wp:inline distT="0" distB="0" distL="0" distR="0" wp14:anchorId="2CA02417" wp14:editId="16E67164">
            <wp:extent cx="6192520" cy="2498090"/>
            <wp:effectExtent l="0" t="0" r="0" b="0"/>
            <wp:docPr id="694" name="Imag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ajoutAO.PNG"/>
                    <pic:cNvPicPr/>
                  </pic:nvPicPr>
                  <pic:blipFill>
                    <a:blip r:embed="rId69">
                      <a:extLst>
                        <a:ext uri="{28A0092B-C50C-407E-A947-70E740481C1C}">
                          <a14:useLocalDpi xmlns:a14="http://schemas.microsoft.com/office/drawing/2010/main" val="0"/>
                        </a:ext>
                      </a:extLst>
                    </a:blip>
                    <a:stretch>
                      <a:fillRect/>
                    </a:stretch>
                  </pic:blipFill>
                  <pic:spPr>
                    <a:xfrm>
                      <a:off x="0" y="0"/>
                      <a:ext cx="6192520" cy="2498090"/>
                    </a:xfrm>
                    <a:prstGeom prst="rect">
                      <a:avLst/>
                    </a:prstGeom>
                  </pic:spPr>
                </pic:pic>
              </a:graphicData>
            </a:graphic>
          </wp:inline>
        </w:drawing>
      </w:r>
    </w:p>
    <w:p w14:paraId="2C0D31C4" w14:textId="321EB536" w:rsidR="00DE18C5" w:rsidRDefault="006F06C6" w:rsidP="006F06C6">
      <w:pPr>
        <w:pStyle w:val="Lgende"/>
        <w:jc w:val="center"/>
      </w:pPr>
      <w:bookmarkStart w:id="93" w:name="_Toc42711750"/>
      <w:r>
        <w:t xml:space="preserve">Figure </w:t>
      </w:r>
      <w:r w:rsidR="009B14D6">
        <w:fldChar w:fldCharType="begin"/>
      </w:r>
      <w:r w:rsidR="009B14D6">
        <w:instrText xml:space="preserve"> SEQ Figure \* ARABIC </w:instrText>
      </w:r>
      <w:r w:rsidR="009B14D6">
        <w:fldChar w:fldCharType="separate"/>
      </w:r>
      <w:r w:rsidR="00740168">
        <w:rPr>
          <w:noProof/>
        </w:rPr>
        <w:t>26</w:t>
      </w:r>
      <w:r w:rsidR="009B14D6">
        <w:rPr>
          <w:noProof/>
        </w:rPr>
        <w:fldChar w:fldCharType="end"/>
      </w:r>
      <w:r>
        <w:t xml:space="preserve"> : Interface d'ajout d'un nouvel appel d'offres</w:t>
      </w:r>
      <w:bookmarkEnd w:id="93"/>
    </w:p>
    <w:p w14:paraId="4C97B1F3" w14:textId="2CE8403F" w:rsidR="00CD2402" w:rsidRPr="00F11D30" w:rsidRDefault="00F11D30" w:rsidP="00CD2402">
      <w:pPr>
        <w:spacing w:after="0" w:line="360" w:lineRule="auto"/>
        <w:ind w:left="567" w:firstLine="709"/>
        <w:jc w:val="both"/>
        <w:rPr>
          <w:rFonts w:ascii="Times New Roman" w:hAnsi="Times New Roman" w:cs="Times New Roman"/>
          <w:sz w:val="24"/>
          <w:szCs w:val="24"/>
        </w:rPr>
      </w:pPr>
      <w:r w:rsidRPr="00F11D30">
        <w:rPr>
          <w:rFonts w:ascii="Times New Roman" w:hAnsi="Times New Roman" w:cs="Times New Roman"/>
          <w:sz w:val="24"/>
          <w:szCs w:val="24"/>
        </w:rPr>
        <w:t>Cette interface permet à l’acheteur public d’ajouter un appel d’offres en rempli</w:t>
      </w:r>
      <w:r w:rsidR="00081F73">
        <w:rPr>
          <w:rFonts w:ascii="Times New Roman" w:hAnsi="Times New Roman" w:cs="Times New Roman"/>
          <w:sz w:val="24"/>
          <w:szCs w:val="24"/>
        </w:rPr>
        <w:t>ss</w:t>
      </w:r>
      <w:r w:rsidRPr="00F11D30">
        <w:rPr>
          <w:rFonts w:ascii="Times New Roman" w:hAnsi="Times New Roman" w:cs="Times New Roman"/>
          <w:sz w:val="24"/>
          <w:szCs w:val="24"/>
        </w:rPr>
        <w:t>ant les informations requis</w:t>
      </w:r>
      <w:r w:rsidR="00CD2402">
        <w:rPr>
          <w:rFonts w:ascii="Times New Roman" w:hAnsi="Times New Roman" w:cs="Times New Roman"/>
          <w:sz w:val="24"/>
          <w:szCs w:val="24"/>
        </w:rPr>
        <w:t>es</w:t>
      </w:r>
      <w:r w:rsidRPr="00F11D30">
        <w:rPr>
          <w:rFonts w:ascii="Times New Roman" w:hAnsi="Times New Roman" w:cs="Times New Roman"/>
          <w:sz w:val="24"/>
          <w:szCs w:val="24"/>
        </w:rPr>
        <w:t>.</w:t>
      </w:r>
    </w:p>
    <w:p w14:paraId="05EFE879" w14:textId="0629C0DF" w:rsidR="002D69B4" w:rsidRPr="005C717E" w:rsidRDefault="002D69B4" w:rsidP="002D69B4">
      <w:pPr>
        <w:pStyle w:val="Paragraphedeliste"/>
        <w:numPr>
          <w:ilvl w:val="0"/>
          <w:numId w:val="43"/>
        </w:numPr>
        <w:spacing w:line="360" w:lineRule="auto"/>
        <w:ind w:left="567" w:firstLine="142"/>
        <w:rPr>
          <w:rFonts w:ascii="Times New Roman" w:hAnsi="Times New Roman" w:cs="Times New Roman"/>
          <w:sz w:val="24"/>
          <w:szCs w:val="24"/>
        </w:rPr>
      </w:pPr>
      <w:r>
        <w:rPr>
          <w:rFonts w:ascii="Times New Roman" w:hAnsi="Times New Roman" w:cs="Times New Roman"/>
          <w:b/>
          <w:bCs/>
          <w:color w:val="ED7D31" w:themeColor="accent2"/>
          <w:sz w:val="24"/>
          <w:szCs w:val="24"/>
        </w:rPr>
        <w:t>Page de modification d’un appel d’offres</w:t>
      </w:r>
    </w:p>
    <w:p w14:paraId="0B5C3E0F" w14:textId="77777777" w:rsidR="00E17324" w:rsidRDefault="005C717E" w:rsidP="00E17324">
      <w:pPr>
        <w:pStyle w:val="Paragraphedeliste"/>
        <w:keepNext/>
        <w:spacing w:line="360" w:lineRule="auto"/>
        <w:ind w:left="0"/>
      </w:pPr>
      <w:r>
        <w:rPr>
          <w:rFonts w:ascii="Times New Roman" w:hAnsi="Times New Roman" w:cs="Times New Roman"/>
          <w:noProof/>
          <w:sz w:val="24"/>
          <w:szCs w:val="24"/>
        </w:rPr>
        <w:drawing>
          <wp:inline distT="0" distB="0" distL="0" distR="0" wp14:anchorId="695B26FD" wp14:editId="1917DACC">
            <wp:extent cx="6192520" cy="2307590"/>
            <wp:effectExtent l="0" t="0" r="0" b="0"/>
            <wp:docPr id="695" name="Imag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editAO.PNG"/>
                    <pic:cNvPicPr/>
                  </pic:nvPicPr>
                  <pic:blipFill>
                    <a:blip r:embed="rId70">
                      <a:extLst>
                        <a:ext uri="{28A0092B-C50C-407E-A947-70E740481C1C}">
                          <a14:useLocalDpi xmlns:a14="http://schemas.microsoft.com/office/drawing/2010/main" val="0"/>
                        </a:ext>
                      </a:extLst>
                    </a:blip>
                    <a:stretch>
                      <a:fillRect/>
                    </a:stretch>
                  </pic:blipFill>
                  <pic:spPr>
                    <a:xfrm>
                      <a:off x="0" y="0"/>
                      <a:ext cx="6192520" cy="2307590"/>
                    </a:xfrm>
                    <a:prstGeom prst="rect">
                      <a:avLst/>
                    </a:prstGeom>
                  </pic:spPr>
                </pic:pic>
              </a:graphicData>
            </a:graphic>
          </wp:inline>
        </w:drawing>
      </w:r>
    </w:p>
    <w:p w14:paraId="0AD8E28A" w14:textId="06569EF3" w:rsidR="005C717E" w:rsidRDefault="00E17324" w:rsidP="00E17324">
      <w:pPr>
        <w:pStyle w:val="Lgende"/>
        <w:jc w:val="center"/>
      </w:pPr>
      <w:bookmarkStart w:id="94" w:name="_Toc42711751"/>
      <w:r>
        <w:t xml:space="preserve">Figure </w:t>
      </w:r>
      <w:r w:rsidR="009B14D6">
        <w:fldChar w:fldCharType="begin"/>
      </w:r>
      <w:r w:rsidR="009B14D6">
        <w:instrText xml:space="preserve"> SEQ Figure \* ARABIC </w:instrText>
      </w:r>
      <w:r w:rsidR="009B14D6">
        <w:fldChar w:fldCharType="separate"/>
      </w:r>
      <w:r w:rsidR="00740168">
        <w:rPr>
          <w:noProof/>
        </w:rPr>
        <w:t>27</w:t>
      </w:r>
      <w:r w:rsidR="009B14D6">
        <w:rPr>
          <w:noProof/>
        </w:rPr>
        <w:fldChar w:fldCharType="end"/>
      </w:r>
      <w:r>
        <w:t xml:space="preserve"> : Interface de modification d'un appel d'offres</w:t>
      </w:r>
      <w:bookmarkEnd w:id="94"/>
    </w:p>
    <w:p w14:paraId="754ABCD5" w14:textId="1E1E1D7C" w:rsidR="00E17324" w:rsidRDefault="00234538" w:rsidP="00234538">
      <w:pPr>
        <w:spacing w:after="0" w:line="360" w:lineRule="auto"/>
        <w:ind w:left="567" w:firstLine="709"/>
        <w:jc w:val="both"/>
        <w:rPr>
          <w:rFonts w:ascii="Times New Roman" w:hAnsi="Times New Roman" w:cs="Times New Roman"/>
          <w:sz w:val="24"/>
          <w:szCs w:val="24"/>
        </w:rPr>
      </w:pPr>
      <w:r w:rsidRPr="00234538">
        <w:rPr>
          <w:rFonts w:ascii="Times New Roman" w:hAnsi="Times New Roman" w:cs="Times New Roman"/>
          <w:sz w:val="24"/>
          <w:szCs w:val="24"/>
        </w:rPr>
        <w:t>Cette interface permet à l’acheteur public de modifier des informations concernant une de ses propres appels d’offres.</w:t>
      </w:r>
    </w:p>
    <w:p w14:paraId="045DE83B" w14:textId="21A2CC2B" w:rsidR="001F784C" w:rsidRDefault="001F784C" w:rsidP="00234538">
      <w:pPr>
        <w:spacing w:after="0" w:line="360" w:lineRule="auto"/>
        <w:ind w:left="567" w:firstLine="709"/>
        <w:jc w:val="both"/>
        <w:rPr>
          <w:rFonts w:ascii="Times New Roman" w:hAnsi="Times New Roman" w:cs="Times New Roman"/>
          <w:sz w:val="24"/>
          <w:szCs w:val="24"/>
        </w:rPr>
      </w:pPr>
    </w:p>
    <w:p w14:paraId="7D7F51F4" w14:textId="1877F0A9" w:rsidR="001F784C" w:rsidRDefault="001F784C" w:rsidP="00234538">
      <w:pPr>
        <w:spacing w:after="0" w:line="360" w:lineRule="auto"/>
        <w:ind w:left="567" w:firstLine="709"/>
        <w:jc w:val="both"/>
        <w:rPr>
          <w:rFonts w:ascii="Times New Roman" w:hAnsi="Times New Roman" w:cs="Times New Roman"/>
          <w:sz w:val="24"/>
          <w:szCs w:val="24"/>
        </w:rPr>
      </w:pPr>
    </w:p>
    <w:p w14:paraId="4C582FFA" w14:textId="6E356694" w:rsidR="001F784C" w:rsidRDefault="001F784C" w:rsidP="00234538">
      <w:pPr>
        <w:spacing w:after="0" w:line="360" w:lineRule="auto"/>
        <w:ind w:left="567" w:firstLine="709"/>
        <w:jc w:val="both"/>
        <w:rPr>
          <w:rFonts w:ascii="Times New Roman" w:hAnsi="Times New Roman" w:cs="Times New Roman"/>
          <w:sz w:val="24"/>
          <w:szCs w:val="24"/>
        </w:rPr>
      </w:pPr>
    </w:p>
    <w:p w14:paraId="11AD3707" w14:textId="3D24B360" w:rsidR="001F784C" w:rsidRDefault="001F784C" w:rsidP="00234538">
      <w:pPr>
        <w:spacing w:after="0" w:line="360" w:lineRule="auto"/>
        <w:ind w:left="567" w:firstLine="709"/>
        <w:jc w:val="both"/>
        <w:rPr>
          <w:rFonts w:ascii="Times New Roman" w:hAnsi="Times New Roman" w:cs="Times New Roman"/>
          <w:sz w:val="24"/>
          <w:szCs w:val="24"/>
        </w:rPr>
      </w:pPr>
    </w:p>
    <w:p w14:paraId="44024DAE" w14:textId="276AE3F4" w:rsidR="001F784C" w:rsidRDefault="001F784C" w:rsidP="00234538">
      <w:pPr>
        <w:spacing w:after="0" w:line="360" w:lineRule="auto"/>
        <w:ind w:left="567" w:firstLine="709"/>
        <w:jc w:val="both"/>
        <w:rPr>
          <w:rFonts w:ascii="Times New Roman" w:hAnsi="Times New Roman" w:cs="Times New Roman"/>
          <w:sz w:val="24"/>
          <w:szCs w:val="24"/>
        </w:rPr>
      </w:pPr>
    </w:p>
    <w:p w14:paraId="7B5C1C2C" w14:textId="77777777" w:rsidR="001F784C" w:rsidRPr="00234538" w:rsidRDefault="001F784C" w:rsidP="00234538">
      <w:pPr>
        <w:spacing w:after="0" w:line="360" w:lineRule="auto"/>
        <w:ind w:left="567" w:firstLine="709"/>
        <w:jc w:val="both"/>
        <w:rPr>
          <w:rFonts w:ascii="Times New Roman" w:hAnsi="Times New Roman" w:cs="Times New Roman"/>
          <w:sz w:val="24"/>
          <w:szCs w:val="24"/>
        </w:rPr>
      </w:pPr>
    </w:p>
    <w:p w14:paraId="46F2B410" w14:textId="7D255066" w:rsidR="001F784C" w:rsidRPr="001F784C" w:rsidRDefault="001F784C" w:rsidP="001F784C">
      <w:pPr>
        <w:pStyle w:val="Paragraphedeliste"/>
        <w:numPr>
          <w:ilvl w:val="0"/>
          <w:numId w:val="43"/>
        </w:numPr>
        <w:spacing w:line="360" w:lineRule="auto"/>
        <w:ind w:left="567" w:firstLine="142"/>
        <w:rPr>
          <w:rFonts w:ascii="Times New Roman" w:hAnsi="Times New Roman" w:cs="Times New Roman"/>
          <w:sz w:val="24"/>
          <w:szCs w:val="24"/>
        </w:rPr>
      </w:pPr>
      <w:r>
        <w:rPr>
          <w:rFonts w:ascii="Times New Roman" w:hAnsi="Times New Roman" w:cs="Times New Roman"/>
          <w:b/>
          <w:bCs/>
          <w:color w:val="ED7D31" w:themeColor="accent2"/>
          <w:sz w:val="24"/>
          <w:szCs w:val="24"/>
        </w:rPr>
        <w:lastRenderedPageBreak/>
        <w:t>Page soumissions</w:t>
      </w:r>
    </w:p>
    <w:p w14:paraId="33C4B635" w14:textId="77777777" w:rsidR="00203F4F" w:rsidRDefault="001F784C" w:rsidP="00203F4F">
      <w:pPr>
        <w:pStyle w:val="Paragraphedeliste"/>
        <w:keepNext/>
        <w:spacing w:line="360" w:lineRule="auto"/>
        <w:ind w:left="0"/>
      </w:pPr>
      <w:r>
        <w:rPr>
          <w:rFonts w:ascii="Times New Roman" w:hAnsi="Times New Roman" w:cs="Times New Roman"/>
          <w:noProof/>
          <w:sz w:val="24"/>
          <w:szCs w:val="24"/>
        </w:rPr>
        <w:drawing>
          <wp:inline distT="0" distB="0" distL="0" distR="0" wp14:anchorId="5F4C3453" wp14:editId="5056EEBD">
            <wp:extent cx="6192520" cy="2262505"/>
            <wp:effectExtent l="0" t="0" r="0" b="4445"/>
            <wp:docPr id="696" name="Imag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voirSoumissions.PNG"/>
                    <pic:cNvPicPr/>
                  </pic:nvPicPr>
                  <pic:blipFill>
                    <a:blip r:embed="rId71">
                      <a:extLst>
                        <a:ext uri="{28A0092B-C50C-407E-A947-70E740481C1C}">
                          <a14:useLocalDpi xmlns:a14="http://schemas.microsoft.com/office/drawing/2010/main" val="0"/>
                        </a:ext>
                      </a:extLst>
                    </a:blip>
                    <a:stretch>
                      <a:fillRect/>
                    </a:stretch>
                  </pic:blipFill>
                  <pic:spPr>
                    <a:xfrm>
                      <a:off x="0" y="0"/>
                      <a:ext cx="6192520" cy="2262505"/>
                    </a:xfrm>
                    <a:prstGeom prst="rect">
                      <a:avLst/>
                    </a:prstGeom>
                  </pic:spPr>
                </pic:pic>
              </a:graphicData>
            </a:graphic>
          </wp:inline>
        </w:drawing>
      </w:r>
    </w:p>
    <w:p w14:paraId="1B8A4FE5" w14:textId="254F294B" w:rsidR="001F784C" w:rsidRDefault="00203F4F" w:rsidP="00203F4F">
      <w:pPr>
        <w:pStyle w:val="Lgende"/>
        <w:jc w:val="center"/>
      </w:pPr>
      <w:bookmarkStart w:id="95" w:name="_Toc42711752"/>
      <w:r>
        <w:t xml:space="preserve">Figure </w:t>
      </w:r>
      <w:r w:rsidR="009B14D6">
        <w:fldChar w:fldCharType="begin"/>
      </w:r>
      <w:r w:rsidR="009B14D6">
        <w:instrText xml:space="preserve"> SEQ Figure \* ARABIC </w:instrText>
      </w:r>
      <w:r w:rsidR="009B14D6">
        <w:fldChar w:fldCharType="separate"/>
      </w:r>
      <w:r w:rsidR="00740168">
        <w:rPr>
          <w:noProof/>
        </w:rPr>
        <w:t>28</w:t>
      </w:r>
      <w:r w:rsidR="009B14D6">
        <w:rPr>
          <w:noProof/>
        </w:rPr>
        <w:fldChar w:fldCharType="end"/>
      </w:r>
      <w:r>
        <w:t xml:space="preserve"> : interface de soumissions</w:t>
      </w:r>
      <w:bookmarkEnd w:id="95"/>
    </w:p>
    <w:p w14:paraId="432174D8" w14:textId="1AC32DCC" w:rsidR="00EC3C28" w:rsidRDefault="00203F4F" w:rsidP="00EC3C28">
      <w:pPr>
        <w:spacing w:after="0" w:line="360" w:lineRule="auto"/>
        <w:ind w:left="567" w:firstLine="709"/>
        <w:jc w:val="both"/>
        <w:rPr>
          <w:rFonts w:ascii="Times New Roman" w:hAnsi="Times New Roman" w:cs="Times New Roman"/>
          <w:sz w:val="24"/>
          <w:szCs w:val="24"/>
        </w:rPr>
      </w:pPr>
      <w:r w:rsidRPr="00203F4F">
        <w:rPr>
          <w:rFonts w:ascii="Times New Roman" w:hAnsi="Times New Roman" w:cs="Times New Roman"/>
          <w:sz w:val="24"/>
          <w:szCs w:val="24"/>
        </w:rPr>
        <w:t>Cette interface permet d’afficher à l’acheteur public l’ensemble des soumissions par rapport à l’appel d’offres sélectionné.</w:t>
      </w:r>
    </w:p>
    <w:p w14:paraId="5E597E4C" w14:textId="75F34A1D" w:rsidR="00EC3C28" w:rsidRPr="001F784C" w:rsidRDefault="00EC3C28" w:rsidP="00EC3C28">
      <w:pPr>
        <w:pStyle w:val="Paragraphedeliste"/>
        <w:numPr>
          <w:ilvl w:val="0"/>
          <w:numId w:val="43"/>
        </w:numPr>
        <w:spacing w:line="360" w:lineRule="auto"/>
        <w:ind w:left="567" w:firstLine="142"/>
        <w:rPr>
          <w:rFonts w:ascii="Times New Roman" w:hAnsi="Times New Roman" w:cs="Times New Roman"/>
          <w:sz w:val="24"/>
          <w:szCs w:val="24"/>
        </w:rPr>
      </w:pPr>
      <w:r>
        <w:rPr>
          <w:rFonts w:ascii="Times New Roman" w:hAnsi="Times New Roman" w:cs="Times New Roman"/>
          <w:b/>
          <w:bCs/>
          <w:color w:val="ED7D31" w:themeColor="accent2"/>
          <w:sz w:val="24"/>
          <w:szCs w:val="24"/>
        </w:rPr>
        <w:t>Page soumissionner</w:t>
      </w:r>
    </w:p>
    <w:p w14:paraId="24E5E46B" w14:textId="77777777" w:rsidR="00EC3C28" w:rsidRDefault="00EC3C28" w:rsidP="00EC3C28">
      <w:pPr>
        <w:keepNext/>
        <w:spacing w:after="0" w:line="360" w:lineRule="auto"/>
        <w:jc w:val="both"/>
      </w:pPr>
      <w:r>
        <w:rPr>
          <w:rFonts w:ascii="Times New Roman" w:hAnsi="Times New Roman" w:cs="Times New Roman"/>
          <w:noProof/>
          <w:sz w:val="24"/>
          <w:szCs w:val="24"/>
        </w:rPr>
        <w:drawing>
          <wp:inline distT="0" distB="0" distL="0" distR="0" wp14:anchorId="6F35325C" wp14:editId="2A7D94F7">
            <wp:extent cx="6192520" cy="2262505"/>
            <wp:effectExtent l="0" t="0" r="0" b="4445"/>
            <wp:docPr id="697" name="Imag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soumissionner.PNG"/>
                    <pic:cNvPicPr/>
                  </pic:nvPicPr>
                  <pic:blipFill>
                    <a:blip r:embed="rId72">
                      <a:extLst>
                        <a:ext uri="{28A0092B-C50C-407E-A947-70E740481C1C}">
                          <a14:useLocalDpi xmlns:a14="http://schemas.microsoft.com/office/drawing/2010/main" val="0"/>
                        </a:ext>
                      </a:extLst>
                    </a:blip>
                    <a:stretch>
                      <a:fillRect/>
                    </a:stretch>
                  </pic:blipFill>
                  <pic:spPr>
                    <a:xfrm>
                      <a:off x="0" y="0"/>
                      <a:ext cx="6192520" cy="2262505"/>
                    </a:xfrm>
                    <a:prstGeom prst="rect">
                      <a:avLst/>
                    </a:prstGeom>
                  </pic:spPr>
                </pic:pic>
              </a:graphicData>
            </a:graphic>
          </wp:inline>
        </w:drawing>
      </w:r>
    </w:p>
    <w:p w14:paraId="4CC0B0A4" w14:textId="0D27BBED" w:rsidR="00EC3C28" w:rsidRDefault="00EC3C28" w:rsidP="00EC3C28">
      <w:pPr>
        <w:pStyle w:val="Lgende"/>
        <w:jc w:val="center"/>
      </w:pPr>
      <w:bookmarkStart w:id="96" w:name="_Toc42711753"/>
      <w:r>
        <w:t xml:space="preserve">Figure </w:t>
      </w:r>
      <w:r w:rsidR="009B14D6">
        <w:fldChar w:fldCharType="begin"/>
      </w:r>
      <w:r w:rsidR="009B14D6">
        <w:instrText xml:space="preserve"> SEQ Figure \* ARABIC </w:instrText>
      </w:r>
      <w:r w:rsidR="009B14D6">
        <w:fldChar w:fldCharType="separate"/>
      </w:r>
      <w:r w:rsidR="00740168">
        <w:rPr>
          <w:noProof/>
        </w:rPr>
        <w:t>29</w:t>
      </w:r>
      <w:r w:rsidR="009B14D6">
        <w:rPr>
          <w:noProof/>
        </w:rPr>
        <w:fldChar w:fldCharType="end"/>
      </w:r>
      <w:r>
        <w:t xml:space="preserve"> : Interface pour soumissionner à un appel d'offres</w:t>
      </w:r>
      <w:bookmarkEnd w:id="96"/>
    </w:p>
    <w:p w14:paraId="05D3F795" w14:textId="7DDB4D8F" w:rsidR="00EC3C28" w:rsidRPr="00EC3C28" w:rsidRDefault="00EC3C28" w:rsidP="00EC3C28">
      <w:pPr>
        <w:spacing w:after="0" w:line="360" w:lineRule="auto"/>
        <w:ind w:left="567" w:firstLine="709"/>
        <w:jc w:val="both"/>
        <w:rPr>
          <w:rFonts w:ascii="Times New Roman" w:hAnsi="Times New Roman" w:cs="Times New Roman"/>
          <w:sz w:val="24"/>
          <w:szCs w:val="24"/>
        </w:rPr>
      </w:pPr>
      <w:r w:rsidRPr="00EC3C28">
        <w:rPr>
          <w:rFonts w:ascii="Times New Roman" w:hAnsi="Times New Roman" w:cs="Times New Roman"/>
          <w:sz w:val="24"/>
          <w:szCs w:val="24"/>
        </w:rPr>
        <w:t>Cette interface est accessible seulement pour un soumissionnaire, afin de mettre sa soumission pour un appel d’offres.</w:t>
      </w:r>
    </w:p>
    <w:p w14:paraId="1D32AE49" w14:textId="1D7FBCFA" w:rsidR="009B6582" w:rsidRDefault="009B6582" w:rsidP="009B6582">
      <w:pPr>
        <w:pStyle w:val="Style1itre1"/>
        <w:numPr>
          <w:ilvl w:val="0"/>
          <w:numId w:val="35"/>
        </w:numPr>
      </w:pPr>
      <w:bookmarkStart w:id="97" w:name="_Toc42711785"/>
      <w:r>
        <w:t>Conclusion</w:t>
      </w:r>
      <w:bookmarkEnd w:id="97"/>
    </w:p>
    <w:p w14:paraId="7C0A6AA0" w14:textId="3F63B67B" w:rsidR="00B52127" w:rsidRPr="00B52127" w:rsidRDefault="00B52127" w:rsidP="00B52127">
      <w:pPr>
        <w:spacing w:after="0" w:line="360" w:lineRule="auto"/>
        <w:ind w:left="567" w:firstLine="709"/>
        <w:jc w:val="both"/>
      </w:pPr>
      <w:r w:rsidRPr="00B52127">
        <w:t>Dans ce chapitre, nous avons présenté</w:t>
      </w:r>
      <w:r>
        <w:t xml:space="preserve"> les exigences techniques et l’architecture technique de l’application,</w:t>
      </w:r>
      <w:r w:rsidRPr="00B52127">
        <w:t xml:space="preserve"> et les principales interfaces graphiques. </w:t>
      </w:r>
    </w:p>
    <w:p w14:paraId="35F715D3" w14:textId="070E3FC0" w:rsidR="00D42DF2" w:rsidRDefault="00D42DF2">
      <w:pPr>
        <w:rPr>
          <w:rFonts w:asciiTheme="majorBidi" w:hAnsiTheme="majorBidi" w:cstheme="majorBidi"/>
          <w:b/>
          <w:bCs/>
          <w:sz w:val="40"/>
          <w:szCs w:val="36"/>
        </w:rPr>
      </w:pPr>
    </w:p>
    <w:p w14:paraId="48B04A2B" w14:textId="77777777" w:rsidR="0074475F" w:rsidRDefault="0074475F" w:rsidP="00177263">
      <w:pPr>
        <w:spacing w:after="0" w:line="360" w:lineRule="auto"/>
        <w:ind w:left="567" w:firstLine="709"/>
        <w:jc w:val="both"/>
        <w:rPr>
          <w:rFonts w:asciiTheme="majorBidi" w:hAnsiTheme="majorBidi" w:cstheme="majorBidi"/>
          <w:b/>
          <w:bCs/>
          <w:sz w:val="40"/>
          <w:szCs w:val="36"/>
        </w:rPr>
      </w:pPr>
    </w:p>
    <w:p w14:paraId="5A26D72E" w14:textId="1B375CFD" w:rsidR="00782F09" w:rsidRDefault="00782F09" w:rsidP="00782F09">
      <w:pPr>
        <w:pStyle w:val="StyleTitre"/>
      </w:pPr>
      <w:bookmarkStart w:id="98" w:name="_Toc42711786"/>
      <w:r>
        <w:lastRenderedPageBreak/>
        <w:t>Conclusion générale</w:t>
      </w:r>
      <w:bookmarkEnd w:id="98"/>
    </w:p>
    <w:p w14:paraId="4FD15BED" w14:textId="6A176D24" w:rsidR="00AA4DEB" w:rsidRPr="00AA4DEB" w:rsidRDefault="00AA4DEB" w:rsidP="006E603B">
      <w:pPr>
        <w:spacing w:after="0" w:line="360" w:lineRule="auto"/>
        <w:ind w:left="567" w:firstLine="709"/>
        <w:jc w:val="both"/>
      </w:pPr>
      <w:r w:rsidRPr="00AA4DEB">
        <w:t>Notre projet intitulé « Développement d’un système de gestion d’appels d’offres pour un marché public</w:t>
      </w:r>
      <w:r w:rsidR="006E603B">
        <w:t xml:space="preserve"> </w:t>
      </w:r>
      <w:r w:rsidRPr="00AA4DEB">
        <w:t xml:space="preserve">» consiste à la conception et la réalisation d’une </w:t>
      </w:r>
      <w:r w:rsidR="006E603B">
        <w:t>application</w:t>
      </w:r>
      <w:r w:rsidRPr="00AA4DEB">
        <w:t xml:space="preserve"> web destiné pour </w:t>
      </w:r>
      <w:r w:rsidR="006E603B">
        <w:t>la dématérialisation de gestion des appels d’offres</w:t>
      </w:r>
      <w:r w:rsidRPr="00AA4DEB">
        <w:t>.</w:t>
      </w:r>
    </w:p>
    <w:p w14:paraId="2DC06A9E" w14:textId="462F42F9" w:rsidR="00AA4DEB" w:rsidRPr="00AA4DEB" w:rsidRDefault="00AA4DEB" w:rsidP="00AA4DEB">
      <w:pPr>
        <w:spacing w:after="0" w:line="360" w:lineRule="auto"/>
        <w:ind w:left="567" w:firstLine="709"/>
        <w:jc w:val="both"/>
      </w:pPr>
      <w:r w:rsidRPr="00AA4DEB">
        <w:t xml:space="preserve">Ce projet nous a permis de connaître </w:t>
      </w:r>
      <w:r w:rsidR="006E603B">
        <w:t xml:space="preserve">l’environnement des marches publics, comment la passation des appels d’offres se passe </w:t>
      </w:r>
      <w:r w:rsidRPr="00AA4DEB">
        <w:t>et d’approfondir nos connaissances, notamment en termes de conception et de réalisation d</w:t>
      </w:r>
      <w:r w:rsidR="006E603B">
        <w:t>es applications</w:t>
      </w:r>
      <w:r w:rsidRPr="00AA4DEB">
        <w:t>.</w:t>
      </w:r>
    </w:p>
    <w:p w14:paraId="49C6E8DE" w14:textId="73AAE17D" w:rsidR="00AA4DEB" w:rsidRPr="00AA4DEB" w:rsidRDefault="00AA4DEB" w:rsidP="00AA4DEB">
      <w:pPr>
        <w:spacing w:after="0" w:line="360" w:lineRule="auto"/>
        <w:ind w:left="567" w:firstLine="709"/>
        <w:jc w:val="both"/>
      </w:pPr>
      <w:r w:rsidRPr="00AA4DEB">
        <w:t xml:space="preserve">Nous avons réalisé un système qui permet à la fois de gérer des </w:t>
      </w:r>
      <w:r w:rsidR="006E603B">
        <w:t>appels d’offre</w:t>
      </w:r>
      <w:r w:rsidRPr="00AA4DEB">
        <w:t xml:space="preserve">s en différents </w:t>
      </w:r>
      <w:r w:rsidR="006E603B">
        <w:t>secteurs</w:t>
      </w:r>
      <w:r w:rsidRPr="00AA4DEB">
        <w:t xml:space="preserve">, simuler un </w:t>
      </w:r>
      <w:r w:rsidR="006E603B">
        <w:t>marché de passation des appels d’offres</w:t>
      </w:r>
      <w:r w:rsidRPr="00AA4DEB">
        <w:t>, et donner la possibilité aux</w:t>
      </w:r>
      <w:r w:rsidR="006E603B">
        <w:t xml:space="preserve"> acheteurs pu</w:t>
      </w:r>
      <w:r w:rsidR="00F35566">
        <w:t>blics de publier des appels d’offres, et même aux soumissionnaires de mettre leurs soumissions</w:t>
      </w:r>
      <w:r w:rsidRPr="00AA4DEB">
        <w:t>.</w:t>
      </w:r>
    </w:p>
    <w:p w14:paraId="6EE072B3" w14:textId="2911DAF1" w:rsidR="00AA4DEB" w:rsidRPr="00AA4DEB" w:rsidRDefault="00AA4DEB" w:rsidP="00AA4DEB">
      <w:pPr>
        <w:spacing w:after="0" w:line="360" w:lineRule="auto"/>
        <w:ind w:left="567" w:firstLine="709"/>
        <w:jc w:val="both"/>
      </w:pPr>
      <w:r w:rsidRPr="00AA4DEB">
        <w:t xml:space="preserve">En ce qui concerne la démarche que nous avons adopté, on a effectué en premier lieu une phase d’étude </w:t>
      </w:r>
      <w:r w:rsidR="00F35566">
        <w:t>et de recherche sur la gestion des appels d’offres pour un marché public</w:t>
      </w:r>
      <w:r w:rsidRPr="00AA4DEB">
        <w:t>. En deuxième lieu nous avons discerné les fonctionnalités</w:t>
      </w:r>
      <w:r w:rsidR="00F35566">
        <w:t xml:space="preserve"> de base</w:t>
      </w:r>
      <w:r w:rsidRPr="00AA4DEB">
        <w:t xml:space="preserve"> prévues de </w:t>
      </w:r>
      <w:r w:rsidR="00F35566">
        <w:t>l’application</w:t>
      </w:r>
      <w:r w:rsidRPr="00AA4DEB">
        <w:t>. En troisième lieu, nous avons procédé à sa conception ainsi qu’aux choix technologiques pour sa réalisation. Enfin, nous l’avons mise en œuvre.</w:t>
      </w:r>
    </w:p>
    <w:p w14:paraId="339D2601" w14:textId="77777777" w:rsidR="00AA4DEB" w:rsidRDefault="00AA4DEB" w:rsidP="00AA4DEB">
      <w:pPr>
        <w:spacing w:after="0" w:line="360" w:lineRule="auto"/>
        <w:ind w:left="567" w:firstLine="709"/>
        <w:jc w:val="both"/>
      </w:pPr>
      <w:r w:rsidRPr="00AA4DEB">
        <w:t xml:space="preserve">En effet, ce projet </w:t>
      </w:r>
      <w:r w:rsidR="00F35566">
        <w:t xml:space="preserve">est plus basique </w:t>
      </w:r>
      <w:r w:rsidR="00722351">
        <w:t xml:space="preserve">et il </w:t>
      </w:r>
      <w:r w:rsidRPr="00AA4DEB">
        <w:t>peut êtr</w:t>
      </w:r>
      <w:r w:rsidR="00722351">
        <w:t xml:space="preserve">e </w:t>
      </w:r>
      <w:r w:rsidRPr="00AA4DEB">
        <w:t>encore développé, et parmi ces perspectives nous pouvons envisager :</w:t>
      </w:r>
    </w:p>
    <w:p w14:paraId="656C24FC" w14:textId="01EC688A" w:rsidR="00722351" w:rsidRDefault="00722351" w:rsidP="00722351">
      <w:pPr>
        <w:pStyle w:val="Paragraphedeliste"/>
        <w:numPr>
          <w:ilvl w:val="0"/>
          <w:numId w:val="46"/>
        </w:numPr>
        <w:spacing w:after="0" w:line="360" w:lineRule="auto"/>
        <w:jc w:val="both"/>
      </w:pPr>
      <w:r>
        <w:t xml:space="preserve">L’utilisation des messages instantanée ou des forums pour expliquer n’importe quelle ambiguïté chez n’importe quel utilisateur. </w:t>
      </w:r>
    </w:p>
    <w:p w14:paraId="17B84857" w14:textId="77777777" w:rsidR="00722351" w:rsidRDefault="00722351" w:rsidP="00722351">
      <w:pPr>
        <w:pStyle w:val="Paragraphedeliste"/>
        <w:numPr>
          <w:ilvl w:val="0"/>
          <w:numId w:val="46"/>
        </w:numPr>
        <w:spacing w:after="0" w:line="360" w:lineRule="auto"/>
        <w:jc w:val="both"/>
      </w:pPr>
      <w:r>
        <w:t>Faire des conférences audio et vidéo en temps réel pour le dépouillement.</w:t>
      </w:r>
    </w:p>
    <w:p w14:paraId="08DA8609" w14:textId="36C46F53" w:rsidR="00AA4DEB" w:rsidRPr="00AA4DEB" w:rsidRDefault="00AA4DEB" w:rsidP="00177263">
      <w:pPr>
        <w:spacing w:after="0" w:line="360" w:lineRule="auto"/>
        <w:ind w:left="567" w:firstLine="709"/>
        <w:jc w:val="both"/>
      </w:pPr>
      <w:r w:rsidRPr="00AA4DEB">
        <w:t>Il est important à noter que la réalisation de ce projet noua a été bénéfique sur tous les plans.</w:t>
      </w:r>
      <w:r w:rsidR="00722351">
        <w:t xml:space="preserve"> S</w:t>
      </w:r>
      <w:r w:rsidRPr="00AA4DEB">
        <w:t>ur</w:t>
      </w:r>
      <w:r w:rsidR="00722351">
        <w:t xml:space="preserve"> </w:t>
      </w:r>
      <w:r w:rsidRPr="00AA4DEB">
        <w:t xml:space="preserve">le plan technique, ce projet nous a été une bonne occasion pour mieux manipuler ET maitriser le langage </w:t>
      </w:r>
      <w:r w:rsidR="00722351">
        <w:t>Java et le framework Spring</w:t>
      </w:r>
      <w:r w:rsidRPr="00AA4DEB">
        <w:t xml:space="preserve"> et d’approfondir nos connaissances sur Le langage </w:t>
      </w:r>
      <w:r w:rsidR="00722351">
        <w:t>SQL</w:t>
      </w:r>
      <w:r w:rsidRPr="00AA4DEB">
        <w:t>.</w:t>
      </w:r>
    </w:p>
    <w:p w14:paraId="018B1A3B" w14:textId="4254C23D" w:rsidR="00782F09" w:rsidRDefault="00782F09" w:rsidP="00782F09">
      <w:pPr>
        <w:rPr>
          <w:rFonts w:asciiTheme="majorBidi" w:hAnsiTheme="majorBidi" w:cstheme="majorBidi"/>
          <w:b/>
          <w:bCs/>
          <w:sz w:val="40"/>
          <w:szCs w:val="36"/>
        </w:rPr>
      </w:pPr>
    </w:p>
    <w:p w14:paraId="1194011E" w14:textId="77777777" w:rsidR="00AA4DEB" w:rsidRDefault="00AA4DEB">
      <w:pPr>
        <w:rPr>
          <w:rFonts w:asciiTheme="majorBidi" w:hAnsiTheme="majorBidi" w:cstheme="majorBidi"/>
          <w:b/>
          <w:bCs/>
          <w:sz w:val="40"/>
          <w:szCs w:val="36"/>
        </w:rPr>
      </w:pPr>
      <w:r>
        <w:br w:type="page"/>
      </w:r>
    </w:p>
    <w:p w14:paraId="29EA7BF5" w14:textId="1919E5DD" w:rsidR="00F920FA" w:rsidRDefault="009E7A2A" w:rsidP="00F920FA">
      <w:pPr>
        <w:pStyle w:val="StyleTitre"/>
      </w:pPr>
      <w:bookmarkStart w:id="99" w:name="_Toc42711787"/>
      <w:r>
        <w:lastRenderedPageBreak/>
        <w:t>Références bibliographiques</w:t>
      </w:r>
      <w:bookmarkEnd w:id="99"/>
    </w:p>
    <w:p w14:paraId="3660960E" w14:textId="112C90A3" w:rsidR="00BE1CCF" w:rsidRPr="00BE1CCF" w:rsidRDefault="009B14D6" w:rsidP="00BE1CCF">
      <w:pPr>
        <w:rPr>
          <w:rFonts w:asciiTheme="majorBidi" w:hAnsiTheme="majorBidi" w:cstheme="majorBidi"/>
          <w:sz w:val="24"/>
          <w:szCs w:val="24"/>
        </w:rPr>
      </w:pPr>
      <w:hyperlink r:id="rId73" w:history="1">
        <w:r w:rsidR="00D07B50" w:rsidRPr="00B93960">
          <w:rPr>
            <w:rStyle w:val="Lienhypertexte"/>
            <w:rFonts w:asciiTheme="majorBidi" w:hAnsiTheme="majorBidi" w:cstheme="majorBidi"/>
            <w:sz w:val="24"/>
            <w:szCs w:val="24"/>
          </w:rPr>
          <w:t>https://www.marchespublics.gov.ma/pmmp/</w:t>
        </w:r>
      </w:hyperlink>
    </w:p>
    <w:p w14:paraId="67695F7B" w14:textId="2391CF29" w:rsidR="009F7A0F" w:rsidRDefault="009B14D6" w:rsidP="00BE1CCF">
      <w:pPr>
        <w:rPr>
          <w:rFonts w:asciiTheme="majorBidi" w:hAnsiTheme="majorBidi" w:cstheme="majorBidi"/>
          <w:sz w:val="24"/>
          <w:szCs w:val="24"/>
        </w:rPr>
      </w:pPr>
      <w:hyperlink r:id="rId74" w:history="1">
        <w:r w:rsidR="009F7A0F" w:rsidRPr="00B93960">
          <w:rPr>
            <w:rStyle w:val="Lienhypertexte"/>
            <w:rFonts w:asciiTheme="majorBidi" w:hAnsiTheme="majorBidi" w:cstheme="majorBidi"/>
            <w:sz w:val="24"/>
            <w:szCs w:val="24"/>
          </w:rPr>
          <w:t>https://www.baeldung.com/</w:t>
        </w:r>
      </w:hyperlink>
    </w:p>
    <w:p w14:paraId="0562A359" w14:textId="1CF3FB2B" w:rsidR="007B410D" w:rsidRDefault="009B14D6" w:rsidP="00BE1CCF">
      <w:pPr>
        <w:rPr>
          <w:rFonts w:asciiTheme="majorBidi" w:hAnsiTheme="majorBidi" w:cstheme="majorBidi"/>
          <w:sz w:val="24"/>
          <w:szCs w:val="24"/>
        </w:rPr>
      </w:pPr>
      <w:hyperlink r:id="rId75" w:history="1">
        <w:r w:rsidR="0033051B" w:rsidRPr="00B93960">
          <w:rPr>
            <w:rStyle w:val="Lienhypertexte"/>
            <w:rFonts w:asciiTheme="majorBidi" w:hAnsiTheme="majorBidi" w:cstheme="majorBidi"/>
            <w:sz w:val="24"/>
            <w:szCs w:val="24"/>
          </w:rPr>
          <w:t>https://spring.io/projects/spring-boot/</w:t>
        </w:r>
      </w:hyperlink>
    </w:p>
    <w:p w14:paraId="65554B3A" w14:textId="2E8C6DA2" w:rsidR="00D07B50" w:rsidRDefault="009B14D6" w:rsidP="00D07B50">
      <w:pPr>
        <w:tabs>
          <w:tab w:val="left" w:pos="6885"/>
        </w:tabs>
        <w:ind w:right="709"/>
      </w:pPr>
      <w:hyperlink r:id="rId76" w:history="1">
        <w:r w:rsidR="00770DA1" w:rsidRPr="00B93960">
          <w:rPr>
            <w:rStyle w:val="Lienhypertexte"/>
          </w:rPr>
          <w:t>https://stackoverflow.com/</w:t>
        </w:r>
      </w:hyperlink>
    </w:p>
    <w:p w14:paraId="5C56BE8F" w14:textId="35570272" w:rsidR="00770DA1" w:rsidRDefault="009B14D6" w:rsidP="00D07B50">
      <w:pPr>
        <w:tabs>
          <w:tab w:val="left" w:pos="6885"/>
        </w:tabs>
        <w:ind w:right="709"/>
        <w:rPr>
          <w:rFonts w:asciiTheme="majorBidi" w:hAnsiTheme="majorBidi" w:cstheme="majorBidi"/>
          <w:sz w:val="24"/>
          <w:szCs w:val="24"/>
        </w:rPr>
      </w:pPr>
      <w:hyperlink r:id="rId77" w:history="1">
        <w:r w:rsidR="00770DA1" w:rsidRPr="00B93960">
          <w:rPr>
            <w:rStyle w:val="Lienhypertexte"/>
            <w:rFonts w:asciiTheme="majorBidi" w:hAnsiTheme="majorBidi" w:cstheme="majorBidi"/>
            <w:sz w:val="24"/>
            <w:szCs w:val="24"/>
          </w:rPr>
          <w:t>https://getbootstrap.com/docs/4.5/getting-started/introduction/</w:t>
        </w:r>
      </w:hyperlink>
    </w:p>
    <w:p w14:paraId="1348D6CA" w14:textId="77777777" w:rsidR="00770DA1" w:rsidRDefault="00770DA1" w:rsidP="00D07B50">
      <w:pPr>
        <w:tabs>
          <w:tab w:val="left" w:pos="6885"/>
        </w:tabs>
        <w:ind w:right="709"/>
        <w:rPr>
          <w:rFonts w:asciiTheme="majorBidi" w:hAnsiTheme="majorBidi" w:cstheme="majorBidi"/>
          <w:sz w:val="24"/>
          <w:szCs w:val="24"/>
        </w:rPr>
      </w:pPr>
    </w:p>
    <w:p w14:paraId="4886CB0B" w14:textId="4A78868E" w:rsidR="00D07B50" w:rsidRPr="001222D4" w:rsidRDefault="00D07B50" w:rsidP="001222D4">
      <w:pPr>
        <w:rPr>
          <w:rFonts w:asciiTheme="majorBidi" w:hAnsiTheme="majorBidi" w:cstheme="majorBidi"/>
          <w:sz w:val="24"/>
          <w:szCs w:val="24"/>
        </w:rPr>
      </w:pPr>
    </w:p>
    <w:sectPr w:rsidR="00D07B50" w:rsidRPr="001222D4" w:rsidSect="00632CFE">
      <w:footerReference w:type="default" r:id="rId78"/>
      <w:pgSz w:w="11906" w:h="16838"/>
      <w:pgMar w:top="1418" w:right="1077" w:bottom="1134"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9A178" w14:textId="77777777" w:rsidR="009B14D6" w:rsidRDefault="009B14D6" w:rsidP="00951D72">
      <w:pPr>
        <w:spacing w:after="0" w:line="240" w:lineRule="auto"/>
      </w:pPr>
      <w:r>
        <w:separator/>
      </w:r>
    </w:p>
  </w:endnote>
  <w:endnote w:type="continuationSeparator" w:id="0">
    <w:p w14:paraId="362BB620" w14:textId="77777777" w:rsidR="009B14D6" w:rsidRDefault="009B14D6" w:rsidP="0095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CB4CA" w14:textId="77777777" w:rsidR="002966CE" w:rsidRDefault="002966CE">
    <w:pPr>
      <w:pStyle w:val="Pieddepage"/>
      <w:jc w:val="right"/>
    </w:pPr>
    <w:r>
      <w:rPr>
        <w:color w:val="4472C4" w:themeColor="accent1"/>
        <w:sz w:val="20"/>
        <w:szCs w:val="20"/>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02EFC7A5" w14:textId="1789039F" w:rsidR="002966CE" w:rsidRDefault="002966CE" w:rsidP="00951D72">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60FB9" w14:textId="77777777" w:rsidR="009B14D6" w:rsidRDefault="009B14D6" w:rsidP="00951D72">
      <w:pPr>
        <w:spacing w:after="0" w:line="240" w:lineRule="auto"/>
      </w:pPr>
      <w:r>
        <w:separator/>
      </w:r>
    </w:p>
  </w:footnote>
  <w:footnote w:type="continuationSeparator" w:id="0">
    <w:p w14:paraId="1DB3AFFC" w14:textId="77777777" w:rsidR="009B14D6" w:rsidRDefault="009B14D6" w:rsidP="00951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8939"/>
      </v:shape>
    </w:pict>
  </w:numPicBullet>
  <w:abstractNum w:abstractNumId="0" w15:restartNumberingAfterBreak="0">
    <w:nsid w:val="00B67B7F"/>
    <w:multiLevelType w:val="hybridMultilevel"/>
    <w:tmpl w:val="26B2DE9E"/>
    <w:lvl w:ilvl="0" w:tplc="0052ABE0">
      <w:start w:val="1"/>
      <w:numFmt w:val="bullet"/>
      <w:lvlText w:val=""/>
      <w:lvlJc w:val="left"/>
      <w:pPr>
        <w:ind w:left="720" w:hanging="360"/>
      </w:pPr>
      <w:rPr>
        <w:rFonts w:ascii="Symbol" w:hAnsi="Symbol" w:hint="default"/>
      </w:rPr>
    </w:lvl>
    <w:lvl w:ilvl="1" w:tplc="39CEE772">
      <w:start w:val="1"/>
      <w:numFmt w:val="bullet"/>
      <w:lvlText w:val="o"/>
      <w:lvlJc w:val="left"/>
      <w:pPr>
        <w:ind w:left="1440" w:hanging="360"/>
      </w:pPr>
      <w:rPr>
        <w:rFonts w:ascii="Courier New" w:hAnsi="Courier New" w:cs="Times New Roman" w:hint="default"/>
      </w:rPr>
    </w:lvl>
    <w:lvl w:ilvl="2" w:tplc="8FD202C8">
      <w:start w:val="1"/>
      <w:numFmt w:val="bullet"/>
      <w:lvlText w:val=""/>
      <w:lvlJc w:val="left"/>
      <w:pPr>
        <w:ind w:left="2160" w:hanging="360"/>
      </w:pPr>
      <w:rPr>
        <w:rFonts w:ascii="Wingdings" w:hAnsi="Wingdings" w:hint="default"/>
      </w:rPr>
    </w:lvl>
    <w:lvl w:ilvl="3" w:tplc="313878B8">
      <w:start w:val="1"/>
      <w:numFmt w:val="bullet"/>
      <w:lvlText w:val=""/>
      <w:lvlJc w:val="left"/>
      <w:pPr>
        <w:ind w:left="2880" w:hanging="360"/>
      </w:pPr>
      <w:rPr>
        <w:rFonts w:ascii="Symbol" w:hAnsi="Symbol" w:hint="default"/>
      </w:rPr>
    </w:lvl>
    <w:lvl w:ilvl="4" w:tplc="99EA4B64">
      <w:start w:val="1"/>
      <w:numFmt w:val="bullet"/>
      <w:lvlText w:val="o"/>
      <w:lvlJc w:val="left"/>
      <w:pPr>
        <w:ind w:left="3600" w:hanging="360"/>
      </w:pPr>
      <w:rPr>
        <w:rFonts w:ascii="Courier New" w:hAnsi="Courier New" w:cs="Times New Roman" w:hint="default"/>
      </w:rPr>
    </w:lvl>
    <w:lvl w:ilvl="5" w:tplc="8B70A9EE">
      <w:start w:val="1"/>
      <w:numFmt w:val="bullet"/>
      <w:lvlText w:val=""/>
      <w:lvlJc w:val="left"/>
      <w:pPr>
        <w:ind w:left="4320" w:hanging="360"/>
      </w:pPr>
      <w:rPr>
        <w:rFonts w:ascii="Wingdings" w:hAnsi="Wingdings" w:hint="default"/>
      </w:rPr>
    </w:lvl>
    <w:lvl w:ilvl="6" w:tplc="BB0A15A0">
      <w:start w:val="1"/>
      <w:numFmt w:val="bullet"/>
      <w:lvlText w:val=""/>
      <w:lvlJc w:val="left"/>
      <w:pPr>
        <w:ind w:left="5040" w:hanging="360"/>
      </w:pPr>
      <w:rPr>
        <w:rFonts w:ascii="Symbol" w:hAnsi="Symbol" w:hint="default"/>
      </w:rPr>
    </w:lvl>
    <w:lvl w:ilvl="7" w:tplc="0D32A74C">
      <w:start w:val="1"/>
      <w:numFmt w:val="bullet"/>
      <w:lvlText w:val="o"/>
      <w:lvlJc w:val="left"/>
      <w:pPr>
        <w:ind w:left="5760" w:hanging="360"/>
      </w:pPr>
      <w:rPr>
        <w:rFonts w:ascii="Courier New" w:hAnsi="Courier New" w:cs="Times New Roman" w:hint="default"/>
      </w:rPr>
    </w:lvl>
    <w:lvl w:ilvl="8" w:tplc="8368CD12">
      <w:start w:val="1"/>
      <w:numFmt w:val="bullet"/>
      <w:lvlText w:val=""/>
      <w:lvlJc w:val="left"/>
      <w:pPr>
        <w:ind w:left="6480" w:hanging="360"/>
      </w:pPr>
      <w:rPr>
        <w:rFonts w:ascii="Wingdings" w:hAnsi="Wingdings" w:hint="default"/>
      </w:rPr>
    </w:lvl>
  </w:abstractNum>
  <w:abstractNum w:abstractNumId="1" w15:restartNumberingAfterBreak="0">
    <w:nsid w:val="03655947"/>
    <w:multiLevelType w:val="hybridMultilevel"/>
    <w:tmpl w:val="E2E28FA4"/>
    <w:lvl w:ilvl="0" w:tplc="E842E9CC">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BA84CC5"/>
    <w:multiLevelType w:val="hybridMultilevel"/>
    <w:tmpl w:val="30C69BA2"/>
    <w:lvl w:ilvl="0" w:tplc="380C000B">
      <w:start w:val="1"/>
      <w:numFmt w:val="bullet"/>
      <w:lvlText w:val=""/>
      <w:lvlJc w:val="left"/>
      <w:pPr>
        <w:ind w:left="1212" w:hanging="360"/>
      </w:pPr>
      <w:rPr>
        <w:rFonts w:ascii="Wingdings" w:hAnsi="Wingdings" w:hint="default"/>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3" w15:restartNumberingAfterBreak="0">
    <w:nsid w:val="0DC74F8F"/>
    <w:multiLevelType w:val="multilevel"/>
    <w:tmpl w:val="D7BCD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66EB8"/>
    <w:multiLevelType w:val="hybridMultilevel"/>
    <w:tmpl w:val="B8725CBE"/>
    <w:lvl w:ilvl="0" w:tplc="6F6635FC">
      <w:start w:val="1"/>
      <w:numFmt w:val="bullet"/>
      <w:lvlText w:val=""/>
      <w:lvlJc w:val="left"/>
      <w:pPr>
        <w:ind w:left="720" w:hanging="360"/>
      </w:pPr>
      <w:rPr>
        <w:rFonts w:ascii="Symbol" w:hAnsi="Symbol" w:hint="default"/>
      </w:rPr>
    </w:lvl>
    <w:lvl w:ilvl="1" w:tplc="95380C8E">
      <w:start w:val="1"/>
      <w:numFmt w:val="bullet"/>
      <w:lvlText w:val="o"/>
      <w:lvlJc w:val="left"/>
      <w:pPr>
        <w:ind w:left="1440" w:hanging="360"/>
      </w:pPr>
      <w:rPr>
        <w:rFonts w:ascii="Courier New" w:hAnsi="Courier New" w:cs="Times New Roman" w:hint="default"/>
      </w:rPr>
    </w:lvl>
    <w:lvl w:ilvl="2" w:tplc="E8FED9F2">
      <w:start w:val="1"/>
      <w:numFmt w:val="bullet"/>
      <w:lvlText w:val=""/>
      <w:lvlJc w:val="left"/>
      <w:pPr>
        <w:ind w:left="2160" w:hanging="360"/>
      </w:pPr>
      <w:rPr>
        <w:rFonts w:ascii="Wingdings" w:hAnsi="Wingdings" w:hint="default"/>
      </w:rPr>
    </w:lvl>
    <w:lvl w:ilvl="3" w:tplc="B3BCDFE4">
      <w:start w:val="1"/>
      <w:numFmt w:val="bullet"/>
      <w:lvlText w:val=""/>
      <w:lvlJc w:val="left"/>
      <w:pPr>
        <w:ind w:left="2880" w:hanging="360"/>
      </w:pPr>
      <w:rPr>
        <w:rFonts w:ascii="Symbol" w:hAnsi="Symbol" w:hint="default"/>
      </w:rPr>
    </w:lvl>
    <w:lvl w:ilvl="4" w:tplc="E3BAF1B2">
      <w:start w:val="1"/>
      <w:numFmt w:val="bullet"/>
      <w:lvlText w:val="o"/>
      <w:lvlJc w:val="left"/>
      <w:pPr>
        <w:ind w:left="3600" w:hanging="360"/>
      </w:pPr>
      <w:rPr>
        <w:rFonts w:ascii="Courier New" w:hAnsi="Courier New" w:cs="Times New Roman" w:hint="default"/>
      </w:rPr>
    </w:lvl>
    <w:lvl w:ilvl="5" w:tplc="004A4E42">
      <w:start w:val="1"/>
      <w:numFmt w:val="bullet"/>
      <w:lvlText w:val=""/>
      <w:lvlJc w:val="left"/>
      <w:pPr>
        <w:ind w:left="4320" w:hanging="360"/>
      </w:pPr>
      <w:rPr>
        <w:rFonts w:ascii="Wingdings" w:hAnsi="Wingdings" w:hint="default"/>
      </w:rPr>
    </w:lvl>
    <w:lvl w:ilvl="6" w:tplc="8E8ACDE0">
      <w:start w:val="1"/>
      <w:numFmt w:val="bullet"/>
      <w:lvlText w:val=""/>
      <w:lvlJc w:val="left"/>
      <w:pPr>
        <w:ind w:left="5040" w:hanging="360"/>
      </w:pPr>
      <w:rPr>
        <w:rFonts w:ascii="Symbol" w:hAnsi="Symbol" w:hint="default"/>
      </w:rPr>
    </w:lvl>
    <w:lvl w:ilvl="7" w:tplc="A0E28F5C">
      <w:start w:val="1"/>
      <w:numFmt w:val="bullet"/>
      <w:lvlText w:val="o"/>
      <w:lvlJc w:val="left"/>
      <w:pPr>
        <w:ind w:left="5760" w:hanging="360"/>
      </w:pPr>
      <w:rPr>
        <w:rFonts w:ascii="Courier New" w:hAnsi="Courier New" w:cs="Times New Roman" w:hint="default"/>
      </w:rPr>
    </w:lvl>
    <w:lvl w:ilvl="8" w:tplc="24C621B0">
      <w:start w:val="1"/>
      <w:numFmt w:val="bullet"/>
      <w:lvlText w:val=""/>
      <w:lvlJc w:val="left"/>
      <w:pPr>
        <w:ind w:left="6480" w:hanging="360"/>
      </w:pPr>
      <w:rPr>
        <w:rFonts w:ascii="Wingdings" w:hAnsi="Wingdings" w:hint="default"/>
      </w:rPr>
    </w:lvl>
  </w:abstractNum>
  <w:abstractNum w:abstractNumId="5" w15:restartNumberingAfterBreak="0">
    <w:nsid w:val="135D1A23"/>
    <w:multiLevelType w:val="hybridMultilevel"/>
    <w:tmpl w:val="4AEA797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17391FC1"/>
    <w:multiLevelType w:val="hybridMultilevel"/>
    <w:tmpl w:val="32BE1E54"/>
    <w:lvl w:ilvl="0" w:tplc="E6A8606A">
      <w:start w:val="1"/>
      <w:numFmt w:val="bullet"/>
      <w:lvlText w:val=""/>
      <w:lvlJc w:val="left"/>
      <w:pPr>
        <w:ind w:left="2160" w:hanging="360"/>
      </w:pPr>
      <w:rPr>
        <w:rFonts w:ascii="Wingdings" w:hAnsi="Wingdings" w:hint="default"/>
        <w:b/>
        <w:bCs/>
        <w:color w:val="1F3864" w:themeColor="accent1" w:themeShade="80"/>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cs="Wingdings" w:hint="default"/>
      </w:rPr>
    </w:lvl>
    <w:lvl w:ilvl="3" w:tplc="040C0001" w:tentative="1">
      <w:start w:val="1"/>
      <w:numFmt w:val="bullet"/>
      <w:lvlText w:val=""/>
      <w:lvlJc w:val="left"/>
      <w:pPr>
        <w:ind w:left="4320" w:hanging="360"/>
      </w:pPr>
      <w:rPr>
        <w:rFonts w:ascii="Symbol" w:hAnsi="Symbol" w:cs="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cs="Wingdings" w:hint="default"/>
      </w:rPr>
    </w:lvl>
    <w:lvl w:ilvl="6" w:tplc="040C0001" w:tentative="1">
      <w:start w:val="1"/>
      <w:numFmt w:val="bullet"/>
      <w:lvlText w:val=""/>
      <w:lvlJc w:val="left"/>
      <w:pPr>
        <w:ind w:left="6480" w:hanging="360"/>
      </w:pPr>
      <w:rPr>
        <w:rFonts w:ascii="Symbol" w:hAnsi="Symbol" w:cs="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cs="Wingdings" w:hint="default"/>
      </w:rPr>
    </w:lvl>
  </w:abstractNum>
  <w:abstractNum w:abstractNumId="7" w15:restartNumberingAfterBreak="0">
    <w:nsid w:val="17B65E38"/>
    <w:multiLevelType w:val="hybridMultilevel"/>
    <w:tmpl w:val="41188B3C"/>
    <w:lvl w:ilvl="0" w:tplc="F43A1492">
      <w:start w:val="1"/>
      <w:numFmt w:val="bullet"/>
      <w:lvlText w:val=""/>
      <w:lvlJc w:val="left"/>
      <w:pPr>
        <w:ind w:left="1779" w:hanging="360"/>
      </w:pPr>
      <w:rPr>
        <w:rFonts w:ascii="Symbol" w:hAnsi="Symbol" w:hint="default"/>
        <w:b/>
        <w:bCs w:val="0"/>
        <w:color w:val="7F7F7F" w:themeColor="text1" w:themeTint="80"/>
      </w:rPr>
    </w:lvl>
    <w:lvl w:ilvl="1" w:tplc="040C0003" w:tentative="1">
      <w:start w:val="1"/>
      <w:numFmt w:val="bullet"/>
      <w:lvlText w:val="o"/>
      <w:lvlJc w:val="left"/>
      <w:pPr>
        <w:ind w:left="2499" w:hanging="360"/>
      </w:pPr>
      <w:rPr>
        <w:rFonts w:ascii="Courier New" w:hAnsi="Courier New" w:cs="Courier New" w:hint="default"/>
      </w:rPr>
    </w:lvl>
    <w:lvl w:ilvl="2" w:tplc="040C0005" w:tentative="1">
      <w:start w:val="1"/>
      <w:numFmt w:val="bullet"/>
      <w:lvlText w:val=""/>
      <w:lvlJc w:val="left"/>
      <w:pPr>
        <w:ind w:left="3219" w:hanging="360"/>
      </w:pPr>
      <w:rPr>
        <w:rFonts w:ascii="Wingdings" w:hAnsi="Wingdings" w:hint="default"/>
      </w:rPr>
    </w:lvl>
    <w:lvl w:ilvl="3" w:tplc="040C0001" w:tentative="1">
      <w:start w:val="1"/>
      <w:numFmt w:val="bullet"/>
      <w:lvlText w:val=""/>
      <w:lvlJc w:val="left"/>
      <w:pPr>
        <w:ind w:left="3939" w:hanging="360"/>
      </w:pPr>
      <w:rPr>
        <w:rFonts w:ascii="Symbol" w:hAnsi="Symbol" w:hint="default"/>
      </w:rPr>
    </w:lvl>
    <w:lvl w:ilvl="4" w:tplc="040C0003" w:tentative="1">
      <w:start w:val="1"/>
      <w:numFmt w:val="bullet"/>
      <w:lvlText w:val="o"/>
      <w:lvlJc w:val="left"/>
      <w:pPr>
        <w:ind w:left="4659" w:hanging="360"/>
      </w:pPr>
      <w:rPr>
        <w:rFonts w:ascii="Courier New" w:hAnsi="Courier New" w:cs="Courier New" w:hint="default"/>
      </w:rPr>
    </w:lvl>
    <w:lvl w:ilvl="5" w:tplc="040C0005" w:tentative="1">
      <w:start w:val="1"/>
      <w:numFmt w:val="bullet"/>
      <w:lvlText w:val=""/>
      <w:lvlJc w:val="left"/>
      <w:pPr>
        <w:ind w:left="5379" w:hanging="360"/>
      </w:pPr>
      <w:rPr>
        <w:rFonts w:ascii="Wingdings" w:hAnsi="Wingdings" w:hint="default"/>
      </w:rPr>
    </w:lvl>
    <w:lvl w:ilvl="6" w:tplc="040C0001" w:tentative="1">
      <w:start w:val="1"/>
      <w:numFmt w:val="bullet"/>
      <w:lvlText w:val=""/>
      <w:lvlJc w:val="left"/>
      <w:pPr>
        <w:ind w:left="6099" w:hanging="360"/>
      </w:pPr>
      <w:rPr>
        <w:rFonts w:ascii="Symbol" w:hAnsi="Symbol" w:hint="default"/>
      </w:rPr>
    </w:lvl>
    <w:lvl w:ilvl="7" w:tplc="040C0003" w:tentative="1">
      <w:start w:val="1"/>
      <w:numFmt w:val="bullet"/>
      <w:lvlText w:val="o"/>
      <w:lvlJc w:val="left"/>
      <w:pPr>
        <w:ind w:left="6819" w:hanging="360"/>
      </w:pPr>
      <w:rPr>
        <w:rFonts w:ascii="Courier New" w:hAnsi="Courier New" w:cs="Courier New" w:hint="default"/>
      </w:rPr>
    </w:lvl>
    <w:lvl w:ilvl="8" w:tplc="040C0005" w:tentative="1">
      <w:start w:val="1"/>
      <w:numFmt w:val="bullet"/>
      <w:lvlText w:val=""/>
      <w:lvlJc w:val="left"/>
      <w:pPr>
        <w:ind w:left="7539" w:hanging="360"/>
      </w:pPr>
      <w:rPr>
        <w:rFonts w:ascii="Wingdings" w:hAnsi="Wingdings" w:hint="default"/>
      </w:rPr>
    </w:lvl>
  </w:abstractNum>
  <w:abstractNum w:abstractNumId="8" w15:restartNumberingAfterBreak="0">
    <w:nsid w:val="248D6492"/>
    <w:multiLevelType w:val="hybridMultilevel"/>
    <w:tmpl w:val="E2D47278"/>
    <w:lvl w:ilvl="0" w:tplc="38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26954907"/>
    <w:multiLevelType w:val="hybridMultilevel"/>
    <w:tmpl w:val="967C85C2"/>
    <w:lvl w:ilvl="0" w:tplc="38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cs="Wingdings" w:hint="default"/>
      </w:rPr>
    </w:lvl>
    <w:lvl w:ilvl="3" w:tplc="040C0001" w:tentative="1">
      <w:start w:val="1"/>
      <w:numFmt w:val="bullet"/>
      <w:lvlText w:val=""/>
      <w:lvlJc w:val="left"/>
      <w:pPr>
        <w:ind w:left="3600" w:hanging="360"/>
      </w:pPr>
      <w:rPr>
        <w:rFonts w:ascii="Symbol" w:hAnsi="Symbol" w:cs="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cs="Wingdings" w:hint="default"/>
      </w:rPr>
    </w:lvl>
    <w:lvl w:ilvl="6" w:tplc="040C0001" w:tentative="1">
      <w:start w:val="1"/>
      <w:numFmt w:val="bullet"/>
      <w:lvlText w:val=""/>
      <w:lvlJc w:val="left"/>
      <w:pPr>
        <w:ind w:left="5760" w:hanging="360"/>
      </w:pPr>
      <w:rPr>
        <w:rFonts w:ascii="Symbol" w:hAnsi="Symbol" w:cs="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28AA2B51"/>
    <w:multiLevelType w:val="hybridMultilevel"/>
    <w:tmpl w:val="05087B32"/>
    <w:lvl w:ilvl="0" w:tplc="380C0005">
      <w:start w:val="1"/>
      <w:numFmt w:val="bullet"/>
      <w:lvlText w:val=""/>
      <w:lvlJc w:val="left"/>
      <w:pPr>
        <w:ind w:left="1996" w:hanging="360"/>
      </w:pPr>
      <w:rPr>
        <w:rFonts w:ascii="Wingdings" w:hAnsi="Wingdings"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11" w15:restartNumberingAfterBreak="0">
    <w:nsid w:val="29293E0C"/>
    <w:multiLevelType w:val="hybridMultilevel"/>
    <w:tmpl w:val="D5C810A8"/>
    <w:lvl w:ilvl="0" w:tplc="7088B3AA">
      <w:start w:val="1"/>
      <w:numFmt w:val="bullet"/>
      <w:lvlText w:val=""/>
      <w:lvlJc w:val="left"/>
      <w:pPr>
        <w:ind w:left="720" w:hanging="360"/>
      </w:pPr>
      <w:rPr>
        <w:rFonts w:ascii="Wingdings" w:hAnsi="Wingdings" w:hint="default"/>
        <w:b/>
        <w:bCs/>
        <w:color w:val="1F3864" w:themeColor="accent1"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ACA52C8"/>
    <w:multiLevelType w:val="hybridMultilevel"/>
    <w:tmpl w:val="53347224"/>
    <w:lvl w:ilvl="0" w:tplc="F43A1492">
      <w:start w:val="1"/>
      <w:numFmt w:val="bullet"/>
      <w:lvlText w:val=""/>
      <w:lvlJc w:val="left"/>
      <w:pPr>
        <w:ind w:left="3055" w:hanging="360"/>
      </w:pPr>
      <w:rPr>
        <w:rFonts w:ascii="Symbol" w:hAnsi="Symbol" w:hint="default"/>
        <w:b/>
        <w:bCs w:val="0"/>
        <w:color w:val="7F7F7F" w:themeColor="text1" w:themeTint="80"/>
      </w:rPr>
    </w:lvl>
    <w:lvl w:ilvl="1" w:tplc="8FDC7446">
      <w:start w:val="1"/>
      <w:numFmt w:val="bullet"/>
      <w:lvlText w:val=""/>
      <w:lvlJc w:val="left"/>
      <w:pPr>
        <w:ind w:left="1353" w:hanging="360"/>
      </w:pPr>
      <w:rPr>
        <w:rFonts w:ascii="Symbol" w:hAnsi="Symbol" w:hint="default"/>
        <w:b/>
        <w:bCs w:val="0"/>
        <w:color w:val="ED7D31" w:themeColor="accent2"/>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13" w15:restartNumberingAfterBreak="0">
    <w:nsid w:val="2E2D366A"/>
    <w:multiLevelType w:val="multilevel"/>
    <w:tmpl w:val="30DCDFF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sz w:val="36"/>
        <w:szCs w:val="36"/>
      </w:rPr>
    </w:lvl>
    <w:lvl w:ilvl="2">
      <w:start w:val="1"/>
      <w:numFmt w:val="decimal"/>
      <w:pStyle w:val="titre11"/>
      <w:lvlText w:val="%1.%2.%3"/>
      <w:lvlJc w:val="left"/>
      <w:pPr>
        <w:ind w:left="3414" w:hanging="720"/>
      </w:pPr>
      <w:rPr>
        <w:rFonts w:hint="default"/>
        <w:sz w:val="32"/>
        <w:szCs w:val="32"/>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351D5CA1"/>
    <w:multiLevelType w:val="hybridMultilevel"/>
    <w:tmpl w:val="615C8FEA"/>
    <w:lvl w:ilvl="0" w:tplc="8FDC7446">
      <w:start w:val="1"/>
      <w:numFmt w:val="bullet"/>
      <w:lvlText w:val=""/>
      <w:lvlPicBulletId w:val="0"/>
      <w:lvlJc w:val="left"/>
      <w:pPr>
        <w:ind w:left="720" w:hanging="360"/>
      </w:pPr>
      <w:rPr>
        <w:rFonts w:ascii="Symbol" w:hAnsi="Symbol" w:hint="default"/>
        <w:b/>
        <w:bCs w:val="0"/>
        <w:color w:val="ED7D31"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07C6E"/>
    <w:multiLevelType w:val="hybridMultilevel"/>
    <w:tmpl w:val="394C9326"/>
    <w:lvl w:ilvl="0" w:tplc="2BD26A68">
      <w:start w:val="1"/>
      <w:numFmt w:val="bullet"/>
      <w:lvlText w:val=""/>
      <w:lvlJc w:val="left"/>
      <w:pPr>
        <w:ind w:left="720" w:hanging="360"/>
      </w:pPr>
      <w:rPr>
        <w:rFonts w:ascii="Symbol" w:hAnsi="Symbol" w:hint="default"/>
        <w:color w:val="ED7D31"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C66445"/>
    <w:multiLevelType w:val="hybridMultilevel"/>
    <w:tmpl w:val="FCEEE2C2"/>
    <w:lvl w:ilvl="0" w:tplc="C9DE02A8">
      <w:start w:val="1"/>
      <w:numFmt w:val="decimal"/>
      <w:lvlText w:val="%1."/>
      <w:lvlJc w:val="left"/>
      <w:pPr>
        <w:ind w:left="448" w:hanging="334"/>
      </w:pPr>
      <w:rPr>
        <w:rFonts w:ascii="Garamond" w:eastAsia="Garamond" w:hAnsi="Garamond" w:cs="Garamond" w:hint="default"/>
        <w:spacing w:val="-1"/>
        <w:w w:val="110"/>
        <w:sz w:val="28"/>
        <w:szCs w:val="28"/>
        <w:lang w:val="fr-FR" w:eastAsia="fr-FR" w:bidi="fr-FR"/>
      </w:rPr>
    </w:lvl>
    <w:lvl w:ilvl="1" w:tplc="594C13AE">
      <w:numFmt w:val="bullet"/>
      <w:lvlText w:val="•"/>
      <w:lvlJc w:val="left"/>
      <w:pPr>
        <w:ind w:left="1410" w:hanging="334"/>
      </w:pPr>
      <w:rPr>
        <w:lang w:val="fr-FR" w:eastAsia="fr-FR" w:bidi="fr-FR"/>
      </w:rPr>
    </w:lvl>
    <w:lvl w:ilvl="2" w:tplc="57EA370A">
      <w:numFmt w:val="bullet"/>
      <w:lvlText w:val="•"/>
      <w:lvlJc w:val="left"/>
      <w:pPr>
        <w:ind w:left="2380" w:hanging="334"/>
      </w:pPr>
      <w:rPr>
        <w:lang w:val="fr-FR" w:eastAsia="fr-FR" w:bidi="fr-FR"/>
      </w:rPr>
    </w:lvl>
    <w:lvl w:ilvl="3" w:tplc="C93EEB90">
      <w:numFmt w:val="bullet"/>
      <w:lvlText w:val="•"/>
      <w:lvlJc w:val="left"/>
      <w:pPr>
        <w:ind w:left="3350" w:hanging="334"/>
      </w:pPr>
      <w:rPr>
        <w:lang w:val="fr-FR" w:eastAsia="fr-FR" w:bidi="fr-FR"/>
      </w:rPr>
    </w:lvl>
    <w:lvl w:ilvl="4" w:tplc="B440A59A">
      <w:numFmt w:val="bullet"/>
      <w:lvlText w:val="•"/>
      <w:lvlJc w:val="left"/>
      <w:pPr>
        <w:ind w:left="4320" w:hanging="334"/>
      </w:pPr>
      <w:rPr>
        <w:lang w:val="fr-FR" w:eastAsia="fr-FR" w:bidi="fr-FR"/>
      </w:rPr>
    </w:lvl>
    <w:lvl w:ilvl="5" w:tplc="84BC87DE">
      <w:numFmt w:val="bullet"/>
      <w:lvlText w:val="•"/>
      <w:lvlJc w:val="left"/>
      <w:pPr>
        <w:ind w:left="5290" w:hanging="334"/>
      </w:pPr>
      <w:rPr>
        <w:lang w:val="fr-FR" w:eastAsia="fr-FR" w:bidi="fr-FR"/>
      </w:rPr>
    </w:lvl>
    <w:lvl w:ilvl="6" w:tplc="D550E64C">
      <w:numFmt w:val="bullet"/>
      <w:lvlText w:val="•"/>
      <w:lvlJc w:val="left"/>
      <w:pPr>
        <w:ind w:left="6260" w:hanging="334"/>
      </w:pPr>
      <w:rPr>
        <w:lang w:val="fr-FR" w:eastAsia="fr-FR" w:bidi="fr-FR"/>
      </w:rPr>
    </w:lvl>
    <w:lvl w:ilvl="7" w:tplc="7C64A3A0">
      <w:numFmt w:val="bullet"/>
      <w:lvlText w:val="•"/>
      <w:lvlJc w:val="left"/>
      <w:pPr>
        <w:ind w:left="7230" w:hanging="334"/>
      </w:pPr>
      <w:rPr>
        <w:lang w:val="fr-FR" w:eastAsia="fr-FR" w:bidi="fr-FR"/>
      </w:rPr>
    </w:lvl>
    <w:lvl w:ilvl="8" w:tplc="AC2C8334">
      <w:numFmt w:val="bullet"/>
      <w:lvlText w:val="•"/>
      <w:lvlJc w:val="left"/>
      <w:pPr>
        <w:ind w:left="8200" w:hanging="334"/>
      </w:pPr>
      <w:rPr>
        <w:lang w:val="fr-FR" w:eastAsia="fr-FR" w:bidi="fr-FR"/>
      </w:rPr>
    </w:lvl>
  </w:abstractNum>
  <w:abstractNum w:abstractNumId="17" w15:restartNumberingAfterBreak="0">
    <w:nsid w:val="3CAE18D3"/>
    <w:multiLevelType w:val="hybridMultilevel"/>
    <w:tmpl w:val="259E7F8A"/>
    <w:lvl w:ilvl="0" w:tplc="3410A40E">
      <w:numFmt w:val="bullet"/>
      <w:lvlText w:val="•"/>
      <w:lvlJc w:val="left"/>
      <w:pPr>
        <w:ind w:left="653" w:hanging="244"/>
      </w:pPr>
      <w:rPr>
        <w:rFonts w:ascii="Arial" w:eastAsia="Arial" w:hAnsi="Arial" w:cs="Arial" w:hint="default"/>
        <w:i/>
        <w:w w:val="146"/>
        <w:sz w:val="28"/>
        <w:szCs w:val="28"/>
        <w:lang w:val="fr-FR" w:eastAsia="fr-FR" w:bidi="fr-FR"/>
      </w:rPr>
    </w:lvl>
    <w:lvl w:ilvl="1" w:tplc="593A6C5C">
      <w:numFmt w:val="bullet"/>
      <w:lvlText w:val="•"/>
      <w:lvlJc w:val="left"/>
      <w:pPr>
        <w:ind w:left="1608" w:hanging="244"/>
      </w:pPr>
      <w:rPr>
        <w:lang w:val="fr-FR" w:eastAsia="fr-FR" w:bidi="fr-FR"/>
      </w:rPr>
    </w:lvl>
    <w:lvl w:ilvl="2" w:tplc="726AE766">
      <w:numFmt w:val="bullet"/>
      <w:lvlText w:val="•"/>
      <w:lvlJc w:val="left"/>
      <w:pPr>
        <w:ind w:left="2556" w:hanging="244"/>
      </w:pPr>
      <w:rPr>
        <w:lang w:val="fr-FR" w:eastAsia="fr-FR" w:bidi="fr-FR"/>
      </w:rPr>
    </w:lvl>
    <w:lvl w:ilvl="3" w:tplc="DD688E10">
      <w:numFmt w:val="bullet"/>
      <w:lvlText w:val="•"/>
      <w:lvlJc w:val="left"/>
      <w:pPr>
        <w:ind w:left="3504" w:hanging="244"/>
      </w:pPr>
      <w:rPr>
        <w:lang w:val="fr-FR" w:eastAsia="fr-FR" w:bidi="fr-FR"/>
      </w:rPr>
    </w:lvl>
    <w:lvl w:ilvl="4" w:tplc="6BC6F2C0">
      <w:numFmt w:val="bullet"/>
      <w:lvlText w:val="•"/>
      <w:lvlJc w:val="left"/>
      <w:pPr>
        <w:ind w:left="4452" w:hanging="244"/>
      </w:pPr>
      <w:rPr>
        <w:lang w:val="fr-FR" w:eastAsia="fr-FR" w:bidi="fr-FR"/>
      </w:rPr>
    </w:lvl>
    <w:lvl w:ilvl="5" w:tplc="5AB09E5E">
      <w:numFmt w:val="bullet"/>
      <w:lvlText w:val="•"/>
      <w:lvlJc w:val="left"/>
      <w:pPr>
        <w:ind w:left="5400" w:hanging="244"/>
      </w:pPr>
      <w:rPr>
        <w:lang w:val="fr-FR" w:eastAsia="fr-FR" w:bidi="fr-FR"/>
      </w:rPr>
    </w:lvl>
    <w:lvl w:ilvl="6" w:tplc="F8243CAE">
      <w:numFmt w:val="bullet"/>
      <w:lvlText w:val="•"/>
      <w:lvlJc w:val="left"/>
      <w:pPr>
        <w:ind w:left="6348" w:hanging="244"/>
      </w:pPr>
      <w:rPr>
        <w:lang w:val="fr-FR" w:eastAsia="fr-FR" w:bidi="fr-FR"/>
      </w:rPr>
    </w:lvl>
    <w:lvl w:ilvl="7" w:tplc="33469468">
      <w:numFmt w:val="bullet"/>
      <w:lvlText w:val="•"/>
      <w:lvlJc w:val="left"/>
      <w:pPr>
        <w:ind w:left="7296" w:hanging="244"/>
      </w:pPr>
      <w:rPr>
        <w:lang w:val="fr-FR" w:eastAsia="fr-FR" w:bidi="fr-FR"/>
      </w:rPr>
    </w:lvl>
    <w:lvl w:ilvl="8" w:tplc="C1AA414C">
      <w:numFmt w:val="bullet"/>
      <w:lvlText w:val="•"/>
      <w:lvlJc w:val="left"/>
      <w:pPr>
        <w:ind w:left="8244" w:hanging="244"/>
      </w:pPr>
      <w:rPr>
        <w:lang w:val="fr-FR" w:eastAsia="fr-FR" w:bidi="fr-FR"/>
      </w:rPr>
    </w:lvl>
  </w:abstractNum>
  <w:abstractNum w:abstractNumId="18" w15:restartNumberingAfterBreak="0">
    <w:nsid w:val="3FAC7296"/>
    <w:multiLevelType w:val="hybridMultilevel"/>
    <w:tmpl w:val="630E7240"/>
    <w:lvl w:ilvl="0" w:tplc="92DA204C">
      <w:start w:val="1"/>
      <w:numFmt w:val="lowerLetter"/>
      <w:pStyle w:val="points"/>
      <w:lvlText w:val="%1."/>
      <w:lvlJc w:val="left"/>
      <w:pPr>
        <w:ind w:left="1644" w:hanging="360"/>
      </w:pPr>
    </w:lvl>
    <w:lvl w:ilvl="1" w:tplc="040C0019" w:tentative="1">
      <w:start w:val="1"/>
      <w:numFmt w:val="lowerLetter"/>
      <w:lvlText w:val="%2."/>
      <w:lvlJc w:val="left"/>
      <w:pPr>
        <w:ind w:left="2364" w:hanging="360"/>
      </w:pPr>
    </w:lvl>
    <w:lvl w:ilvl="2" w:tplc="040C001B" w:tentative="1">
      <w:start w:val="1"/>
      <w:numFmt w:val="lowerRoman"/>
      <w:lvlText w:val="%3."/>
      <w:lvlJc w:val="right"/>
      <w:pPr>
        <w:ind w:left="3084" w:hanging="180"/>
      </w:pPr>
    </w:lvl>
    <w:lvl w:ilvl="3" w:tplc="040C000F" w:tentative="1">
      <w:start w:val="1"/>
      <w:numFmt w:val="decimal"/>
      <w:lvlText w:val="%4."/>
      <w:lvlJc w:val="left"/>
      <w:pPr>
        <w:ind w:left="3804" w:hanging="360"/>
      </w:pPr>
    </w:lvl>
    <w:lvl w:ilvl="4" w:tplc="040C0019" w:tentative="1">
      <w:start w:val="1"/>
      <w:numFmt w:val="lowerLetter"/>
      <w:lvlText w:val="%5."/>
      <w:lvlJc w:val="left"/>
      <w:pPr>
        <w:ind w:left="4524" w:hanging="360"/>
      </w:pPr>
    </w:lvl>
    <w:lvl w:ilvl="5" w:tplc="040C001B" w:tentative="1">
      <w:start w:val="1"/>
      <w:numFmt w:val="lowerRoman"/>
      <w:lvlText w:val="%6."/>
      <w:lvlJc w:val="right"/>
      <w:pPr>
        <w:ind w:left="5244" w:hanging="180"/>
      </w:pPr>
    </w:lvl>
    <w:lvl w:ilvl="6" w:tplc="040C000F" w:tentative="1">
      <w:start w:val="1"/>
      <w:numFmt w:val="decimal"/>
      <w:lvlText w:val="%7."/>
      <w:lvlJc w:val="left"/>
      <w:pPr>
        <w:ind w:left="5964" w:hanging="360"/>
      </w:pPr>
    </w:lvl>
    <w:lvl w:ilvl="7" w:tplc="040C0019" w:tentative="1">
      <w:start w:val="1"/>
      <w:numFmt w:val="lowerLetter"/>
      <w:lvlText w:val="%8."/>
      <w:lvlJc w:val="left"/>
      <w:pPr>
        <w:ind w:left="6684" w:hanging="360"/>
      </w:pPr>
    </w:lvl>
    <w:lvl w:ilvl="8" w:tplc="040C001B" w:tentative="1">
      <w:start w:val="1"/>
      <w:numFmt w:val="lowerRoman"/>
      <w:lvlText w:val="%9."/>
      <w:lvlJc w:val="right"/>
      <w:pPr>
        <w:ind w:left="7404" w:hanging="180"/>
      </w:pPr>
    </w:lvl>
  </w:abstractNum>
  <w:abstractNum w:abstractNumId="19" w15:restartNumberingAfterBreak="0">
    <w:nsid w:val="3FD810C3"/>
    <w:multiLevelType w:val="hybridMultilevel"/>
    <w:tmpl w:val="6D62B2EA"/>
    <w:lvl w:ilvl="0" w:tplc="28908554">
      <w:numFmt w:val="bullet"/>
      <w:lvlText w:val="o"/>
      <w:lvlJc w:val="left"/>
      <w:pPr>
        <w:ind w:left="382" w:hanging="228"/>
      </w:pPr>
      <w:rPr>
        <w:rFonts w:ascii="Garamond" w:eastAsia="Garamond" w:hAnsi="Garamond" w:cs="Garamond" w:hint="default"/>
        <w:w w:val="95"/>
        <w:sz w:val="28"/>
        <w:szCs w:val="28"/>
        <w:lang w:val="fr-FR" w:eastAsia="fr-FR" w:bidi="fr-FR"/>
      </w:rPr>
    </w:lvl>
    <w:lvl w:ilvl="1" w:tplc="4BDA7776">
      <w:numFmt w:val="bullet"/>
      <w:lvlText w:val="•"/>
      <w:lvlJc w:val="left"/>
      <w:pPr>
        <w:ind w:left="1356" w:hanging="228"/>
      </w:pPr>
      <w:rPr>
        <w:lang w:val="fr-FR" w:eastAsia="fr-FR" w:bidi="fr-FR"/>
      </w:rPr>
    </w:lvl>
    <w:lvl w:ilvl="2" w:tplc="7CECFD32">
      <w:numFmt w:val="bullet"/>
      <w:lvlText w:val="•"/>
      <w:lvlJc w:val="left"/>
      <w:pPr>
        <w:ind w:left="2332" w:hanging="228"/>
      </w:pPr>
      <w:rPr>
        <w:lang w:val="fr-FR" w:eastAsia="fr-FR" w:bidi="fr-FR"/>
      </w:rPr>
    </w:lvl>
    <w:lvl w:ilvl="3" w:tplc="0664AB86">
      <w:numFmt w:val="bullet"/>
      <w:lvlText w:val="•"/>
      <w:lvlJc w:val="left"/>
      <w:pPr>
        <w:ind w:left="3308" w:hanging="228"/>
      </w:pPr>
      <w:rPr>
        <w:lang w:val="fr-FR" w:eastAsia="fr-FR" w:bidi="fr-FR"/>
      </w:rPr>
    </w:lvl>
    <w:lvl w:ilvl="4" w:tplc="D78C8F36">
      <w:numFmt w:val="bullet"/>
      <w:lvlText w:val="•"/>
      <w:lvlJc w:val="left"/>
      <w:pPr>
        <w:ind w:left="4284" w:hanging="228"/>
      </w:pPr>
      <w:rPr>
        <w:lang w:val="fr-FR" w:eastAsia="fr-FR" w:bidi="fr-FR"/>
      </w:rPr>
    </w:lvl>
    <w:lvl w:ilvl="5" w:tplc="6D442F38">
      <w:numFmt w:val="bullet"/>
      <w:lvlText w:val="•"/>
      <w:lvlJc w:val="left"/>
      <w:pPr>
        <w:ind w:left="5260" w:hanging="228"/>
      </w:pPr>
      <w:rPr>
        <w:lang w:val="fr-FR" w:eastAsia="fr-FR" w:bidi="fr-FR"/>
      </w:rPr>
    </w:lvl>
    <w:lvl w:ilvl="6" w:tplc="CDBC23F6">
      <w:numFmt w:val="bullet"/>
      <w:lvlText w:val="•"/>
      <w:lvlJc w:val="left"/>
      <w:pPr>
        <w:ind w:left="6236" w:hanging="228"/>
      </w:pPr>
      <w:rPr>
        <w:lang w:val="fr-FR" w:eastAsia="fr-FR" w:bidi="fr-FR"/>
      </w:rPr>
    </w:lvl>
    <w:lvl w:ilvl="7" w:tplc="FF8AE714">
      <w:numFmt w:val="bullet"/>
      <w:lvlText w:val="•"/>
      <w:lvlJc w:val="left"/>
      <w:pPr>
        <w:ind w:left="7212" w:hanging="228"/>
      </w:pPr>
      <w:rPr>
        <w:lang w:val="fr-FR" w:eastAsia="fr-FR" w:bidi="fr-FR"/>
      </w:rPr>
    </w:lvl>
    <w:lvl w:ilvl="8" w:tplc="A832EFD6">
      <w:numFmt w:val="bullet"/>
      <w:lvlText w:val="•"/>
      <w:lvlJc w:val="left"/>
      <w:pPr>
        <w:ind w:left="8188" w:hanging="228"/>
      </w:pPr>
      <w:rPr>
        <w:lang w:val="fr-FR" w:eastAsia="fr-FR" w:bidi="fr-FR"/>
      </w:rPr>
    </w:lvl>
  </w:abstractNum>
  <w:abstractNum w:abstractNumId="20" w15:restartNumberingAfterBreak="0">
    <w:nsid w:val="43CC1F13"/>
    <w:multiLevelType w:val="hybridMultilevel"/>
    <w:tmpl w:val="A8ECE2FC"/>
    <w:lvl w:ilvl="0" w:tplc="2BD26A68">
      <w:start w:val="1"/>
      <w:numFmt w:val="bullet"/>
      <w:lvlText w:val=""/>
      <w:lvlJc w:val="left"/>
      <w:pPr>
        <w:ind w:left="720" w:hanging="360"/>
      </w:pPr>
      <w:rPr>
        <w:rFonts w:ascii="Symbol" w:hAnsi="Symbol" w:hint="default"/>
        <w:color w:val="ED7D31"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267030B"/>
    <w:multiLevelType w:val="multilevel"/>
    <w:tmpl w:val="651E87BA"/>
    <w:lvl w:ilvl="0">
      <w:start w:val="3"/>
      <w:numFmt w:val="decimal"/>
      <w:lvlText w:val="%1."/>
      <w:lvlJc w:val="left"/>
      <w:pPr>
        <w:ind w:left="815" w:hanging="661"/>
      </w:pPr>
      <w:rPr>
        <w:rFonts w:ascii="Book Antiqua" w:eastAsia="Book Antiqua" w:hAnsi="Book Antiqua" w:cs="Book Antiqua" w:hint="default"/>
        <w:b/>
        <w:bCs/>
        <w:w w:val="113"/>
        <w:sz w:val="34"/>
        <w:szCs w:val="34"/>
        <w:lang w:val="fr-FR" w:eastAsia="fr-FR" w:bidi="fr-FR"/>
      </w:rPr>
    </w:lvl>
    <w:lvl w:ilvl="1">
      <w:start w:val="1"/>
      <w:numFmt w:val="decimal"/>
      <w:lvlText w:val="%1.%2"/>
      <w:lvlJc w:val="left"/>
      <w:pPr>
        <w:ind w:left="833" w:hanging="719"/>
      </w:pPr>
      <w:rPr>
        <w:rFonts w:ascii="Bookman Old Style" w:eastAsia="Bookman Old Style" w:hAnsi="Bookman Old Style" w:cs="Bookman Old Style" w:hint="default"/>
        <w:spacing w:val="-1"/>
        <w:w w:val="86"/>
        <w:sz w:val="28"/>
        <w:szCs w:val="28"/>
        <w:lang w:val="fr-FR" w:eastAsia="fr-FR" w:bidi="fr-FR"/>
      </w:rPr>
    </w:lvl>
    <w:lvl w:ilvl="2">
      <w:start w:val="1"/>
      <w:numFmt w:val="decimal"/>
      <w:lvlText w:val="%1.%2.%3"/>
      <w:lvlJc w:val="left"/>
      <w:pPr>
        <w:ind w:left="936" w:hanging="822"/>
      </w:pPr>
      <w:rPr>
        <w:rFonts w:ascii="Book Antiqua" w:eastAsia="Book Antiqua" w:hAnsi="Book Antiqua" w:cs="Book Antiqua" w:hint="default"/>
        <w:b/>
        <w:bCs/>
        <w:w w:val="115"/>
        <w:sz w:val="24"/>
        <w:szCs w:val="24"/>
        <w:lang w:val="fr-FR" w:eastAsia="fr-FR" w:bidi="fr-FR"/>
      </w:rPr>
    </w:lvl>
    <w:lvl w:ilvl="3">
      <w:start w:val="1"/>
      <w:numFmt w:val="decimal"/>
      <w:lvlText w:val="%1.%2.%3.%4"/>
      <w:lvlJc w:val="left"/>
      <w:pPr>
        <w:ind w:left="993" w:hanging="879"/>
      </w:pPr>
      <w:rPr>
        <w:rFonts w:ascii="Bookman Old Style" w:eastAsia="Bookman Old Style" w:hAnsi="Bookman Old Style" w:cs="Bookman Old Style" w:hint="default"/>
        <w:spacing w:val="-1"/>
        <w:w w:val="88"/>
        <w:sz w:val="20"/>
        <w:szCs w:val="20"/>
        <w:lang w:val="fr-FR" w:eastAsia="fr-FR" w:bidi="fr-FR"/>
      </w:rPr>
    </w:lvl>
    <w:lvl w:ilvl="4">
      <w:numFmt w:val="bullet"/>
      <w:lvlText w:val="•"/>
      <w:lvlJc w:val="left"/>
      <w:pPr>
        <w:ind w:left="613" w:hanging="244"/>
      </w:pPr>
      <w:rPr>
        <w:rFonts w:ascii="Arial" w:eastAsia="Arial" w:hAnsi="Arial" w:cs="Arial" w:hint="default"/>
        <w:i/>
        <w:w w:val="146"/>
        <w:sz w:val="28"/>
        <w:szCs w:val="28"/>
        <w:lang w:val="fr-FR" w:eastAsia="fr-FR" w:bidi="fr-FR"/>
      </w:rPr>
    </w:lvl>
    <w:lvl w:ilvl="5">
      <w:numFmt w:val="bullet"/>
      <w:lvlText w:val="•"/>
      <w:lvlJc w:val="left"/>
      <w:pPr>
        <w:ind w:left="1000" w:hanging="244"/>
      </w:pPr>
      <w:rPr>
        <w:lang w:val="fr-FR" w:eastAsia="fr-FR" w:bidi="fr-FR"/>
      </w:rPr>
    </w:lvl>
    <w:lvl w:ilvl="6">
      <w:numFmt w:val="bullet"/>
      <w:lvlText w:val="•"/>
      <w:lvlJc w:val="left"/>
      <w:pPr>
        <w:ind w:left="2828" w:hanging="244"/>
      </w:pPr>
      <w:rPr>
        <w:lang w:val="fr-FR" w:eastAsia="fr-FR" w:bidi="fr-FR"/>
      </w:rPr>
    </w:lvl>
    <w:lvl w:ilvl="7">
      <w:numFmt w:val="bullet"/>
      <w:lvlText w:val="•"/>
      <w:lvlJc w:val="left"/>
      <w:pPr>
        <w:ind w:left="4656" w:hanging="244"/>
      </w:pPr>
      <w:rPr>
        <w:lang w:val="fr-FR" w:eastAsia="fr-FR" w:bidi="fr-FR"/>
      </w:rPr>
    </w:lvl>
    <w:lvl w:ilvl="8">
      <w:numFmt w:val="bullet"/>
      <w:lvlText w:val="•"/>
      <w:lvlJc w:val="left"/>
      <w:pPr>
        <w:ind w:left="6484" w:hanging="244"/>
      </w:pPr>
      <w:rPr>
        <w:lang w:val="fr-FR" w:eastAsia="fr-FR" w:bidi="fr-FR"/>
      </w:rPr>
    </w:lvl>
  </w:abstractNum>
  <w:abstractNum w:abstractNumId="22" w15:restartNumberingAfterBreak="0">
    <w:nsid w:val="543C5210"/>
    <w:multiLevelType w:val="hybridMultilevel"/>
    <w:tmpl w:val="EFE834F2"/>
    <w:lvl w:ilvl="0" w:tplc="B79C8FBE">
      <w:numFmt w:val="bullet"/>
      <w:lvlText w:val=""/>
      <w:lvlJc w:val="left"/>
      <w:pPr>
        <w:ind w:left="1996" w:hanging="360"/>
      </w:pPr>
      <w:rPr>
        <w:rFonts w:ascii="Wingdings" w:eastAsiaTheme="minorHAnsi" w:hAnsi="Wingdings" w:cstheme="minorBidi"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23" w15:restartNumberingAfterBreak="0">
    <w:nsid w:val="5B756F96"/>
    <w:multiLevelType w:val="hybridMultilevel"/>
    <w:tmpl w:val="3ACE597A"/>
    <w:lvl w:ilvl="0" w:tplc="1160FFEC">
      <w:start w:val="1"/>
      <w:numFmt w:val="bullet"/>
      <w:lvlText w:val=""/>
      <w:lvlJc w:val="left"/>
      <w:pPr>
        <w:ind w:left="720" w:hanging="360"/>
      </w:pPr>
      <w:rPr>
        <w:rFonts w:ascii="Symbol" w:hAnsi="Symbol" w:hint="default"/>
      </w:rPr>
    </w:lvl>
    <w:lvl w:ilvl="1" w:tplc="C0425212">
      <w:start w:val="1"/>
      <w:numFmt w:val="bullet"/>
      <w:lvlText w:val="o"/>
      <w:lvlJc w:val="left"/>
      <w:pPr>
        <w:ind w:left="1440" w:hanging="360"/>
      </w:pPr>
      <w:rPr>
        <w:rFonts w:ascii="Courier New" w:hAnsi="Courier New" w:cs="Times New Roman" w:hint="default"/>
      </w:rPr>
    </w:lvl>
    <w:lvl w:ilvl="2" w:tplc="01BAADDE">
      <w:start w:val="1"/>
      <w:numFmt w:val="bullet"/>
      <w:lvlText w:val=""/>
      <w:lvlJc w:val="left"/>
      <w:pPr>
        <w:ind w:left="2160" w:hanging="360"/>
      </w:pPr>
      <w:rPr>
        <w:rFonts w:ascii="Wingdings" w:hAnsi="Wingdings" w:hint="default"/>
      </w:rPr>
    </w:lvl>
    <w:lvl w:ilvl="3" w:tplc="AC664808">
      <w:start w:val="1"/>
      <w:numFmt w:val="bullet"/>
      <w:lvlText w:val=""/>
      <w:lvlJc w:val="left"/>
      <w:pPr>
        <w:ind w:left="2880" w:hanging="360"/>
      </w:pPr>
      <w:rPr>
        <w:rFonts w:ascii="Symbol" w:hAnsi="Symbol" w:hint="default"/>
      </w:rPr>
    </w:lvl>
    <w:lvl w:ilvl="4" w:tplc="D8B06100">
      <w:start w:val="1"/>
      <w:numFmt w:val="bullet"/>
      <w:lvlText w:val="o"/>
      <w:lvlJc w:val="left"/>
      <w:pPr>
        <w:ind w:left="3600" w:hanging="360"/>
      </w:pPr>
      <w:rPr>
        <w:rFonts w:ascii="Courier New" w:hAnsi="Courier New" w:cs="Times New Roman" w:hint="default"/>
      </w:rPr>
    </w:lvl>
    <w:lvl w:ilvl="5" w:tplc="ABD4963E">
      <w:start w:val="1"/>
      <w:numFmt w:val="bullet"/>
      <w:lvlText w:val=""/>
      <w:lvlJc w:val="left"/>
      <w:pPr>
        <w:ind w:left="4320" w:hanging="360"/>
      </w:pPr>
      <w:rPr>
        <w:rFonts w:ascii="Wingdings" w:hAnsi="Wingdings" w:hint="default"/>
      </w:rPr>
    </w:lvl>
    <w:lvl w:ilvl="6" w:tplc="4142E70A">
      <w:start w:val="1"/>
      <w:numFmt w:val="bullet"/>
      <w:lvlText w:val=""/>
      <w:lvlJc w:val="left"/>
      <w:pPr>
        <w:ind w:left="5040" w:hanging="360"/>
      </w:pPr>
      <w:rPr>
        <w:rFonts w:ascii="Symbol" w:hAnsi="Symbol" w:hint="default"/>
      </w:rPr>
    </w:lvl>
    <w:lvl w:ilvl="7" w:tplc="28826364">
      <w:start w:val="1"/>
      <w:numFmt w:val="bullet"/>
      <w:lvlText w:val="o"/>
      <w:lvlJc w:val="left"/>
      <w:pPr>
        <w:ind w:left="5760" w:hanging="360"/>
      </w:pPr>
      <w:rPr>
        <w:rFonts w:ascii="Courier New" w:hAnsi="Courier New" w:cs="Times New Roman" w:hint="default"/>
      </w:rPr>
    </w:lvl>
    <w:lvl w:ilvl="8" w:tplc="5704D078">
      <w:start w:val="1"/>
      <w:numFmt w:val="bullet"/>
      <w:lvlText w:val=""/>
      <w:lvlJc w:val="left"/>
      <w:pPr>
        <w:ind w:left="6480" w:hanging="360"/>
      </w:pPr>
      <w:rPr>
        <w:rFonts w:ascii="Wingdings" w:hAnsi="Wingdings" w:hint="default"/>
      </w:rPr>
    </w:lvl>
  </w:abstractNum>
  <w:abstractNum w:abstractNumId="24" w15:restartNumberingAfterBreak="0">
    <w:nsid w:val="5F017464"/>
    <w:multiLevelType w:val="hybridMultilevel"/>
    <w:tmpl w:val="069284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60DF1303"/>
    <w:multiLevelType w:val="multilevel"/>
    <w:tmpl w:val="89A6320E"/>
    <w:lvl w:ilvl="0">
      <w:start w:val="1"/>
      <w:numFmt w:val="decimal"/>
      <w:lvlText w:val="%1."/>
      <w:lvlJc w:val="left"/>
      <w:pPr>
        <w:ind w:left="815" w:hanging="661"/>
      </w:pPr>
      <w:rPr>
        <w:rFonts w:ascii="Book Antiqua" w:eastAsia="Book Antiqua" w:hAnsi="Book Antiqua" w:cs="Book Antiqua" w:hint="default"/>
        <w:b/>
        <w:bCs/>
        <w:w w:val="113"/>
        <w:sz w:val="34"/>
        <w:szCs w:val="34"/>
        <w:lang w:val="fr-FR" w:eastAsia="fr-FR" w:bidi="fr-FR"/>
      </w:rPr>
    </w:lvl>
    <w:lvl w:ilvl="1">
      <w:start w:val="1"/>
      <w:numFmt w:val="decimal"/>
      <w:lvlText w:val="%1.%2"/>
      <w:lvlJc w:val="left"/>
      <w:pPr>
        <w:ind w:left="833" w:hanging="719"/>
      </w:pPr>
      <w:rPr>
        <w:rFonts w:ascii="Bookman Old Style" w:eastAsia="Bookman Old Style" w:hAnsi="Bookman Old Style" w:cs="Bookman Old Style" w:hint="default"/>
        <w:spacing w:val="-1"/>
        <w:w w:val="86"/>
        <w:sz w:val="28"/>
        <w:szCs w:val="28"/>
        <w:lang w:val="fr-FR" w:eastAsia="fr-FR" w:bidi="fr-FR"/>
      </w:rPr>
    </w:lvl>
    <w:lvl w:ilvl="2">
      <w:numFmt w:val="bullet"/>
      <w:lvlText w:val="•"/>
      <w:lvlJc w:val="left"/>
      <w:pPr>
        <w:ind w:left="1873" w:hanging="719"/>
      </w:pPr>
      <w:rPr>
        <w:lang w:val="fr-FR" w:eastAsia="fr-FR" w:bidi="fr-FR"/>
      </w:rPr>
    </w:lvl>
    <w:lvl w:ilvl="3">
      <w:numFmt w:val="bullet"/>
      <w:lvlText w:val="•"/>
      <w:lvlJc w:val="left"/>
      <w:pPr>
        <w:ind w:left="2906" w:hanging="719"/>
      </w:pPr>
      <w:rPr>
        <w:lang w:val="fr-FR" w:eastAsia="fr-FR" w:bidi="fr-FR"/>
      </w:rPr>
    </w:lvl>
    <w:lvl w:ilvl="4">
      <w:numFmt w:val="bullet"/>
      <w:lvlText w:val="•"/>
      <w:lvlJc w:val="left"/>
      <w:pPr>
        <w:ind w:left="3940" w:hanging="719"/>
      </w:pPr>
      <w:rPr>
        <w:lang w:val="fr-FR" w:eastAsia="fr-FR" w:bidi="fr-FR"/>
      </w:rPr>
    </w:lvl>
    <w:lvl w:ilvl="5">
      <w:numFmt w:val="bullet"/>
      <w:lvlText w:val="•"/>
      <w:lvlJc w:val="left"/>
      <w:pPr>
        <w:ind w:left="4973" w:hanging="719"/>
      </w:pPr>
      <w:rPr>
        <w:lang w:val="fr-FR" w:eastAsia="fr-FR" w:bidi="fr-FR"/>
      </w:rPr>
    </w:lvl>
    <w:lvl w:ilvl="6">
      <w:numFmt w:val="bullet"/>
      <w:lvlText w:val="•"/>
      <w:lvlJc w:val="left"/>
      <w:pPr>
        <w:ind w:left="6006" w:hanging="719"/>
      </w:pPr>
      <w:rPr>
        <w:lang w:val="fr-FR" w:eastAsia="fr-FR" w:bidi="fr-FR"/>
      </w:rPr>
    </w:lvl>
    <w:lvl w:ilvl="7">
      <w:numFmt w:val="bullet"/>
      <w:lvlText w:val="•"/>
      <w:lvlJc w:val="left"/>
      <w:pPr>
        <w:ind w:left="7040" w:hanging="719"/>
      </w:pPr>
      <w:rPr>
        <w:lang w:val="fr-FR" w:eastAsia="fr-FR" w:bidi="fr-FR"/>
      </w:rPr>
    </w:lvl>
    <w:lvl w:ilvl="8">
      <w:numFmt w:val="bullet"/>
      <w:lvlText w:val="•"/>
      <w:lvlJc w:val="left"/>
      <w:pPr>
        <w:ind w:left="8073" w:hanging="719"/>
      </w:pPr>
      <w:rPr>
        <w:lang w:val="fr-FR" w:eastAsia="fr-FR" w:bidi="fr-FR"/>
      </w:rPr>
    </w:lvl>
  </w:abstractNum>
  <w:abstractNum w:abstractNumId="26" w15:restartNumberingAfterBreak="0">
    <w:nsid w:val="61C1764A"/>
    <w:multiLevelType w:val="hybridMultilevel"/>
    <w:tmpl w:val="93FCAF92"/>
    <w:lvl w:ilvl="0" w:tplc="F43A1492">
      <w:start w:val="1"/>
      <w:numFmt w:val="bullet"/>
      <w:lvlText w:val=""/>
      <w:lvlJc w:val="left"/>
      <w:pPr>
        <w:ind w:left="3055" w:hanging="360"/>
      </w:pPr>
      <w:rPr>
        <w:rFonts w:ascii="Symbol" w:hAnsi="Symbol" w:hint="default"/>
        <w:b/>
        <w:bCs w:val="0"/>
        <w:color w:val="7F7F7F" w:themeColor="text1" w:themeTint="80"/>
      </w:rPr>
    </w:lvl>
    <w:lvl w:ilvl="1" w:tplc="040C0003">
      <w:start w:val="1"/>
      <w:numFmt w:val="bullet"/>
      <w:lvlText w:val="o"/>
      <w:lvlJc w:val="left"/>
      <w:pPr>
        <w:ind w:left="1637"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27" w15:restartNumberingAfterBreak="0">
    <w:nsid w:val="65A12E12"/>
    <w:multiLevelType w:val="multilevel"/>
    <w:tmpl w:val="46D2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84D81"/>
    <w:multiLevelType w:val="multilevel"/>
    <w:tmpl w:val="6A6073FA"/>
    <w:lvl w:ilvl="0">
      <w:start w:val="1"/>
      <w:numFmt w:val="decimal"/>
      <w:pStyle w:val="Style1itre1"/>
      <w:lvlText w:val="%1."/>
      <w:lvlJc w:val="left"/>
      <w:pPr>
        <w:ind w:left="720" w:hanging="360"/>
      </w:pPr>
    </w:lvl>
    <w:lvl w:ilvl="1">
      <w:start w:val="1"/>
      <w:numFmt w:val="decimal"/>
      <w:pStyle w:val="Style1Soustitre1"/>
      <w:isLgl/>
      <w:lvlText w:val="%1.%2"/>
      <w:lvlJc w:val="left"/>
      <w:pPr>
        <w:ind w:left="1815" w:hanging="375"/>
      </w:pPr>
      <w:rPr>
        <w:rFonts w:hint="default"/>
      </w:rPr>
    </w:lvl>
    <w:lvl w:ilvl="2">
      <w:start w:val="1"/>
      <w:numFmt w:val="decimal"/>
      <w:pStyle w:val="Style1Soustitre2"/>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9" w15:restartNumberingAfterBreak="0">
    <w:nsid w:val="6C7F1D9B"/>
    <w:multiLevelType w:val="hybridMultilevel"/>
    <w:tmpl w:val="B9A2FB00"/>
    <w:lvl w:ilvl="0" w:tplc="040C0001">
      <w:start w:val="1"/>
      <w:numFmt w:val="bullet"/>
      <w:lvlText w:val=""/>
      <w:lvlJc w:val="left"/>
      <w:pPr>
        <w:ind w:left="1996" w:hanging="360"/>
      </w:pPr>
      <w:rPr>
        <w:rFonts w:ascii="Symbol" w:hAnsi="Symbol" w:hint="default"/>
      </w:rPr>
    </w:lvl>
    <w:lvl w:ilvl="1" w:tplc="040C0003">
      <w:start w:val="1"/>
      <w:numFmt w:val="bullet"/>
      <w:lvlText w:val="o"/>
      <w:lvlJc w:val="left"/>
      <w:pPr>
        <w:ind w:left="2716" w:hanging="360"/>
      </w:pPr>
      <w:rPr>
        <w:rFonts w:ascii="Courier New" w:hAnsi="Courier New" w:cs="Courier New" w:hint="default"/>
      </w:rPr>
    </w:lvl>
    <w:lvl w:ilvl="2" w:tplc="040C0005">
      <w:start w:val="1"/>
      <w:numFmt w:val="bullet"/>
      <w:lvlText w:val=""/>
      <w:lvlJc w:val="left"/>
      <w:pPr>
        <w:ind w:left="3436" w:hanging="360"/>
      </w:pPr>
      <w:rPr>
        <w:rFonts w:ascii="Wingdings" w:hAnsi="Wingdings" w:hint="default"/>
      </w:rPr>
    </w:lvl>
    <w:lvl w:ilvl="3" w:tplc="040C0001">
      <w:start w:val="1"/>
      <w:numFmt w:val="bullet"/>
      <w:lvlText w:val=""/>
      <w:lvlJc w:val="left"/>
      <w:pPr>
        <w:ind w:left="928" w:hanging="360"/>
      </w:pPr>
      <w:rPr>
        <w:rFonts w:ascii="Symbol" w:hAnsi="Symbol" w:hint="default"/>
      </w:rPr>
    </w:lvl>
    <w:lvl w:ilvl="4" w:tplc="040C0003">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30" w15:restartNumberingAfterBreak="0">
    <w:nsid w:val="6DCC03C9"/>
    <w:multiLevelType w:val="hybridMultilevel"/>
    <w:tmpl w:val="C6369202"/>
    <w:lvl w:ilvl="0" w:tplc="95380C8E">
      <w:start w:val="1"/>
      <w:numFmt w:val="bullet"/>
      <w:lvlText w:val="o"/>
      <w:lvlJc w:val="left"/>
      <w:pPr>
        <w:ind w:left="1429" w:hanging="360"/>
      </w:pPr>
      <w:rPr>
        <w:rFonts w:ascii="Courier New" w:hAnsi="Courier New"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cs="Wingdings" w:hint="default"/>
      </w:rPr>
    </w:lvl>
    <w:lvl w:ilvl="3" w:tplc="040C0001" w:tentative="1">
      <w:start w:val="1"/>
      <w:numFmt w:val="bullet"/>
      <w:lvlText w:val=""/>
      <w:lvlJc w:val="left"/>
      <w:pPr>
        <w:ind w:left="3589" w:hanging="360"/>
      </w:pPr>
      <w:rPr>
        <w:rFonts w:ascii="Symbol" w:hAnsi="Symbol" w:cs="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cs="Wingdings" w:hint="default"/>
      </w:rPr>
    </w:lvl>
    <w:lvl w:ilvl="6" w:tplc="040C0001" w:tentative="1">
      <w:start w:val="1"/>
      <w:numFmt w:val="bullet"/>
      <w:lvlText w:val=""/>
      <w:lvlJc w:val="left"/>
      <w:pPr>
        <w:ind w:left="5749" w:hanging="360"/>
      </w:pPr>
      <w:rPr>
        <w:rFonts w:ascii="Symbol" w:hAnsi="Symbol" w:cs="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cs="Wingdings" w:hint="default"/>
      </w:rPr>
    </w:lvl>
  </w:abstractNum>
  <w:abstractNum w:abstractNumId="31" w15:restartNumberingAfterBreak="0">
    <w:nsid w:val="6E160C5F"/>
    <w:multiLevelType w:val="hybridMultilevel"/>
    <w:tmpl w:val="B680C90A"/>
    <w:lvl w:ilvl="0" w:tplc="3A88D2DE">
      <w:start w:val="1"/>
      <w:numFmt w:val="bullet"/>
      <w:lvlText w:val=""/>
      <w:lvlJc w:val="left"/>
      <w:pPr>
        <w:ind w:left="720" w:hanging="360"/>
      </w:pPr>
      <w:rPr>
        <w:rFonts w:ascii="Symbol" w:hAnsi="Symbol" w:hint="default"/>
      </w:rPr>
    </w:lvl>
    <w:lvl w:ilvl="1" w:tplc="2C647A28">
      <w:start w:val="1"/>
      <w:numFmt w:val="bullet"/>
      <w:lvlText w:val="o"/>
      <w:lvlJc w:val="left"/>
      <w:pPr>
        <w:ind w:left="1440" w:hanging="360"/>
      </w:pPr>
      <w:rPr>
        <w:rFonts w:ascii="Courier New" w:hAnsi="Courier New" w:cs="Times New Roman" w:hint="default"/>
      </w:rPr>
    </w:lvl>
    <w:lvl w:ilvl="2" w:tplc="DB6EB4B8">
      <w:start w:val="1"/>
      <w:numFmt w:val="bullet"/>
      <w:lvlText w:val=""/>
      <w:lvlJc w:val="left"/>
      <w:pPr>
        <w:ind w:left="2160" w:hanging="360"/>
      </w:pPr>
      <w:rPr>
        <w:rFonts w:ascii="Wingdings" w:hAnsi="Wingdings" w:hint="default"/>
      </w:rPr>
    </w:lvl>
    <w:lvl w:ilvl="3" w:tplc="7E1A1D3E">
      <w:start w:val="1"/>
      <w:numFmt w:val="bullet"/>
      <w:lvlText w:val=""/>
      <w:lvlJc w:val="left"/>
      <w:pPr>
        <w:ind w:left="2880" w:hanging="360"/>
      </w:pPr>
      <w:rPr>
        <w:rFonts w:ascii="Symbol" w:hAnsi="Symbol" w:hint="default"/>
      </w:rPr>
    </w:lvl>
    <w:lvl w:ilvl="4" w:tplc="13A60B62">
      <w:start w:val="1"/>
      <w:numFmt w:val="bullet"/>
      <w:lvlText w:val="o"/>
      <w:lvlJc w:val="left"/>
      <w:pPr>
        <w:ind w:left="3600" w:hanging="360"/>
      </w:pPr>
      <w:rPr>
        <w:rFonts w:ascii="Courier New" w:hAnsi="Courier New" w:cs="Times New Roman" w:hint="default"/>
      </w:rPr>
    </w:lvl>
    <w:lvl w:ilvl="5" w:tplc="EC18FF1C">
      <w:start w:val="1"/>
      <w:numFmt w:val="bullet"/>
      <w:lvlText w:val=""/>
      <w:lvlJc w:val="left"/>
      <w:pPr>
        <w:ind w:left="4320" w:hanging="360"/>
      </w:pPr>
      <w:rPr>
        <w:rFonts w:ascii="Wingdings" w:hAnsi="Wingdings" w:hint="default"/>
      </w:rPr>
    </w:lvl>
    <w:lvl w:ilvl="6" w:tplc="67BC047E">
      <w:start w:val="1"/>
      <w:numFmt w:val="bullet"/>
      <w:lvlText w:val=""/>
      <w:lvlJc w:val="left"/>
      <w:pPr>
        <w:ind w:left="5040" w:hanging="360"/>
      </w:pPr>
      <w:rPr>
        <w:rFonts w:ascii="Symbol" w:hAnsi="Symbol" w:hint="default"/>
      </w:rPr>
    </w:lvl>
    <w:lvl w:ilvl="7" w:tplc="C30A0B8A">
      <w:start w:val="1"/>
      <w:numFmt w:val="bullet"/>
      <w:lvlText w:val="o"/>
      <w:lvlJc w:val="left"/>
      <w:pPr>
        <w:ind w:left="5760" w:hanging="360"/>
      </w:pPr>
      <w:rPr>
        <w:rFonts w:ascii="Courier New" w:hAnsi="Courier New" w:cs="Times New Roman" w:hint="default"/>
      </w:rPr>
    </w:lvl>
    <w:lvl w:ilvl="8" w:tplc="ED627904">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8"/>
  </w:num>
  <w:num w:numId="4">
    <w:abstractNumId w:val="25"/>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16"/>
    <w:lvlOverride w:ilvl="0">
      <w:startOverride w:val="1"/>
    </w:lvlOverride>
    <w:lvlOverride w:ilvl="1"/>
    <w:lvlOverride w:ilvl="2"/>
    <w:lvlOverride w:ilvl="3"/>
    <w:lvlOverride w:ilvl="4"/>
    <w:lvlOverride w:ilvl="5"/>
    <w:lvlOverride w:ilvl="6"/>
    <w:lvlOverride w:ilvl="7"/>
    <w:lvlOverride w:ilvl="8"/>
  </w:num>
  <w:num w:numId="6">
    <w:abstractNumId w:val="28"/>
  </w:num>
  <w:num w:numId="7">
    <w:abstractNumId w:val="28"/>
  </w:num>
  <w:num w:numId="8">
    <w:abstractNumId w:val="1"/>
  </w:num>
  <w:num w:numId="9">
    <w:abstractNumId w:val="19"/>
  </w:num>
  <w:num w:numId="10">
    <w:abstractNumId w:val="29"/>
  </w:num>
  <w:num w:numId="11">
    <w:abstractNumId w:val="21"/>
    <w:lvlOverride w:ilvl="0">
      <w:startOverride w:val="3"/>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2">
    <w:abstractNumId w:val="22"/>
  </w:num>
  <w:num w:numId="13">
    <w:abstractNumId w:val="18"/>
  </w:num>
  <w:num w:numId="14">
    <w:abstractNumId w:val="18"/>
  </w:num>
  <w:num w:numId="15">
    <w:abstractNumId w:val="17"/>
  </w:num>
  <w:num w:numId="16">
    <w:abstractNumId w:val="18"/>
  </w:num>
  <w:num w:numId="17">
    <w:abstractNumId w:val="18"/>
  </w:num>
  <w:num w:numId="18">
    <w:abstractNumId w:val="28"/>
  </w:num>
  <w:num w:numId="19">
    <w:abstractNumId w:val="28"/>
  </w:num>
  <w:num w:numId="20">
    <w:abstractNumId w:val="28"/>
  </w:num>
  <w:num w:numId="21">
    <w:abstractNumId w:val="2"/>
  </w:num>
  <w:num w:numId="22">
    <w:abstractNumId w:val="7"/>
  </w:num>
  <w:num w:numId="23">
    <w:abstractNumId w:val="26"/>
  </w:num>
  <w:num w:numId="24">
    <w:abstractNumId w:val="12"/>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8"/>
  </w:num>
  <w:num w:numId="28">
    <w:abstractNumId w:val="3"/>
  </w:num>
  <w:num w:numId="29">
    <w:abstractNumId w:val="4"/>
  </w:num>
  <w:num w:numId="30">
    <w:abstractNumId w:val="23"/>
  </w:num>
  <w:num w:numId="31">
    <w:abstractNumId w:val="0"/>
  </w:num>
  <w:num w:numId="32">
    <w:abstractNumId w:val="31"/>
  </w:num>
  <w:num w:numId="33">
    <w:abstractNumId w:val="4"/>
  </w:num>
  <w:num w:numId="34">
    <w:abstractNumId w:val="30"/>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8"/>
  </w:num>
  <w:num w:numId="38">
    <w:abstractNumId w:val="9"/>
  </w:num>
  <w:num w:numId="39">
    <w:abstractNumId w:val="6"/>
  </w:num>
  <w:num w:numId="40">
    <w:abstractNumId w:val="28"/>
  </w:num>
  <w:num w:numId="41">
    <w:abstractNumId w:val="11"/>
  </w:num>
  <w:num w:numId="42">
    <w:abstractNumId w:val="14"/>
  </w:num>
  <w:num w:numId="43">
    <w:abstractNumId w:val="15"/>
  </w:num>
  <w:num w:numId="44">
    <w:abstractNumId w:val="20"/>
  </w:num>
  <w:num w:numId="45">
    <w:abstractNumId w:val="5"/>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09"/>
    <w:rsid w:val="0000194A"/>
    <w:rsid w:val="00003800"/>
    <w:rsid w:val="00013E2E"/>
    <w:rsid w:val="00017AC1"/>
    <w:rsid w:val="00020DB4"/>
    <w:rsid w:val="000267CA"/>
    <w:rsid w:val="00032270"/>
    <w:rsid w:val="00036BDD"/>
    <w:rsid w:val="00037E14"/>
    <w:rsid w:val="0004320E"/>
    <w:rsid w:val="00043C0A"/>
    <w:rsid w:val="0004699E"/>
    <w:rsid w:val="00047C2F"/>
    <w:rsid w:val="00054E13"/>
    <w:rsid w:val="0006127A"/>
    <w:rsid w:val="00066BF7"/>
    <w:rsid w:val="00067AB3"/>
    <w:rsid w:val="000706BB"/>
    <w:rsid w:val="00070957"/>
    <w:rsid w:val="000736B2"/>
    <w:rsid w:val="0008041D"/>
    <w:rsid w:val="00081F73"/>
    <w:rsid w:val="00086EA7"/>
    <w:rsid w:val="000921D9"/>
    <w:rsid w:val="000957AC"/>
    <w:rsid w:val="000A0F04"/>
    <w:rsid w:val="000A2983"/>
    <w:rsid w:val="000A6CCD"/>
    <w:rsid w:val="000B0855"/>
    <w:rsid w:val="000C51EE"/>
    <w:rsid w:val="000C5442"/>
    <w:rsid w:val="000C6ADC"/>
    <w:rsid w:val="000D2B73"/>
    <w:rsid w:val="000D4C87"/>
    <w:rsid w:val="000E1AA0"/>
    <w:rsid w:val="000F3CAE"/>
    <w:rsid w:val="000F68E0"/>
    <w:rsid w:val="000F6B7B"/>
    <w:rsid w:val="00100836"/>
    <w:rsid w:val="001029A7"/>
    <w:rsid w:val="00102B59"/>
    <w:rsid w:val="00107EA3"/>
    <w:rsid w:val="00110618"/>
    <w:rsid w:val="0011466E"/>
    <w:rsid w:val="001162B3"/>
    <w:rsid w:val="001222D4"/>
    <w:rsid w:val="00125945"/>
    <w:rsid w:val="00125BA7"/>
    <w:rsid w:val="00130327"/>
    <w:rsid w:val="0013765A"/>
    <w:rsid w:val="00140518"/>
    <w:rsid w:val="001451A4"/>
    <w:rsid w:val="00146422"/>
    <w:rsid w:val="00157B47"/>
    <w:rsid w:val="00176AAA"/>
    <w:rsid w:val="00177263"/>
    <w:rsid w:val="0018036D"/>
    <w:rsid w:val="00186468"/>
    <w:rsid w:val="00193061"/>
    <w:rsid w:val="00195FB3"/>
    <w:rsid w:val="001A1652"/>
    <w:rsid w:val="001A5418"/>
    <w:rsid w:val="001A5A8E"/>
    <w:rsid w:val="001A7005"/>
    <w:rsid w:val="001C78BC"/>
    <w:rsid w:val="001D4090"/>
    <w:rsid w:val="001D52A5"/>
    <w:rsid w:val="001F55D3"/>
    <w:rsid w:val="001F784C"/>
    <w:rsid w:val="00203F4F"/>
    <w:rsid w:val="00206FA9"/>
    <w:rsid w:val="00215957"/>
    <w:rsid w:val="00217972"/>
    <w:rsid w:val="00234538"/>
    <w:rsid w:val="0023471E"/>
    <w:rsid w:val="0024225C"/>
    <w:rsid w:val="0025094A"/>
    <w:rsid w:val="00251FA2"/>
    <w:rsid w:val="0025445E"/>
    <w:rsid w:val="00272EF2"/>
    <w:rsid w:val="00273C50"/>
    <w:rsid w:val="0027541F"/>
    <w:rsid w:val="00283E00"/>
    <w:rsid w:val="00285695"/>
    <w:rsid w:val="0029025C"/>
    <w:rsid w:val="00290D4A"/>
    <w:rsid w:val="002966CE"/>
    <w:rsid w:val="002A7752"/>
    <w:rsid w:val="002B30AB"/>
    <w:rsid w:val="002B7052"/>
    <w:rsid w:val="002C1D22"/>
    <w:rsid w:val="002C349A"/>
    <w:rsid w:val="002C7898"/>
    <w:rsid w:val="002D5AE0"/>
    <w:rsid w:val="002D69B4"/>
    <w:rsid w:val="002D7F17"/>
    <w:rsid w:val="002E0A06"/>
    <w:rsid w:val="00300119"/>
    <w:rsid w:val="003031EB"/>
    <w:rsid w:val="0030609B"/>
    <w:rsid w:val="00316A02"/>
    <w:rsid w:val="00320126"/>
    <w:rsid w:val="0033051B"/>
    <w:rsid w:val="003313F4"/>
    <w:rsid w:val="003347F4"/>
    <w:rsid w:val="00334B00"/>
    <w:rsid w:val="003358F7"/>
    <w:rsid w:val="0034076A"/>
    <w:rsid w:val="0034287E"/>
    <w:rsid w:val="00342C1D"/>
    <w:rsid w:val="00343C8D"/>
    <w:rsid w:val="00346CD4"/>
    <w:rsid w:val="003547FF"/>
    <w:rsid w:val="00370737"/>
    <w:rsid w:val="00370979"/>
    <w:rsid w:val="0038195C"/>
    <w:rsid w:val="0039082C"/>
    <w:rsid w:val="00396CD3"/>
    <w:rsid w:val="003A39CF"/>
    <w:rsid w:val="003C2DA8"/>
    <w:rsid w:val="003C5C6D"/>
    <w:rsid w:val="003D0910"/>
    <w:rsid w:val="003D4108"/>
    <w:rsid w:val="003E2904"/>
    <w:rsid w:val="003E3FAD"/>
    <w:rsid w:val="004014DE"/>
    <w:rsid w:val="00410F38"/>
    <w:rsid w:val="004119D4"/>
    <w:rsid w:val="00413B94"/>
    <w:rsid w:val="0041792E"/>
    <w:rsid w:val="00421492"/>
    <w:rsid w:val="0042796E"/>
    <w:rsid w:val="00440D63"/>
    <w:rsid w:val="00445340"/>
    <w:rsid w:val="00445E43"/>
    <w:rsid w:val="004470FF"/>
    <w:rsid w:val="0045023E"/>
    <w:rsid w:val="00457380"/>
    <w:rsid w:val="004603B1"/>
    <w:rsid w:val="00461601"/>
    <w:rsid w:val="004628EF"/>
    <w:rsid w:val="00473F3E"/>
    <w:rsid w:val="0047746B"/>
    <w:rsid w:val="004842AC"/>
    <w:rsid w:val="004A67BB"/>
    <w:rsid w:val="004C32DF"/>
    <w:rsid w:val="004C7B1B"/>
    <w:rsid w:val="004D160B"/>
    <w:rsid w:val="004E2D2E"/>
    <w:rsid w:val="004E3F63"/>
    <w:rsid w:val="004E43C4"/>
    <w:rsid w:val="004F0502"/>
    <w:rsid w:val="004F3F14"/>
    <w:rsid w:val="004F675C"/>
    <w:rsid w:val="004F75D0"/>
    <w:rsid w:val="00504F7E"/>
    <w:rsid w:val="005067A6"/>
    <w:rsid w:val="00513856"/>
    <w:rsid w:val="00533724"/>
    <w:rsid w:val="0055658F"/>
    <w:rsid w:val="0056268A"/>
    <w:rsid w:val="00564E8F"/>
    <w:rsid w:val="005734D4"/>
    <w:rsid w:val="00573F92"/>
    <w:rsid w:val="0057656B"/>
    <w:rsid w:val="0058106F"/>
    <w:rsid w:val="00581641"/>
    <w:rsid w:val="00582000"/>
    <w:rsid w:val="00586215"/>
    <w:rsid w:val="00592FE2"/>
    <w:rsid w:val="005A4476"/>
    <w:rsid w:val="005B0B51"/>
    <w:rsid w:val="005B73B6"/>
    <w:rsid w:val="005C3E0C"/>
    <w:rsid w:val="005C67F0"/>
    <w:rsid w:val="005C717E"/>
    <w:rsid w:val="005D3905"/>
    <w:rsid w:val="005D4CCD"/>
    <w:rsid w:val="005E2DDC"/>
    <w:rsid w:val="005F4B91"/>
    <w:rsid w:val="005F7D21"/>
    <w:rsid w:val="00601175"/>
    <w:rsid w:val="0060249E"/>
    <w:rsid w:val="0060273C"/>
    <w:rsid w:val="006062FE"/>
    <w:rsid w:val="00611A47"/>
    <w:rsid w:val="0061588F"/>
    <w:rsid w:val="00615B1A"/>
    <w:rsid w:val="00617E59"/>
    <w:rsid w:val="00622080"/>
    <w:rsid w:val="0062775A"/>
    <w:rsid w:val="00630C06"/>
    <w:rsid w:val="00632CFE"/>
    <w:rsid w:val="006357BC"/>
    <w:rsid w:val="00641653"/>
    <w:rsid w:val="00642BEB"/>
    <w:rsid w:val="006451FF"/>
    <w:rsid w:val="00653CD5"/>
    <w:rsid w:val="00662AE5"/>
    <w:rsid w:val="0067268D"/>
    <w:rsid w:val="00684E6C"/>
    <w:rsid w:val="00686486"/>
    <w:rsid w:val="00690D8D"/>
    <w:rsid w:val="006929DE"/>
    <w:rsid w:val="0069471C"/>
    <w:rsid w:val="006A0D2E"/>
    <w:rsid w:val="006A1223"/>
    <w:rsid w:val="006B2303"/>
    <w:rsid w:val="006B795F"/>
    <w:rsid w:val="006E2FD5"/>
    <w:rsid w:val="006E603B"/>
    <w:rsid w:val="006E75C0"/>
    <w:rsid w:val="006F06C6"/>
    <w:rsid w:val="006F3B92"/>
    <w:rsid w:val="006F7ACF"/>
    <w:rsid w:val="00713DE8"/>
    <w:rsid w:val="00716D49"/>
    <w:rsid w:val="00716E4D"/>
    <w:rsid w:val="00722351"/>
    <w:rsid w:val="00722890"/>
    <w:rsid w:val="007300F1"/>
    <w:rsid w:val="00731D75"/>
    <w:rsid w:val="007342A1"/>
    <w:rsid w:val="0073742B"/>
    <w:rsid w:val="00740168"/>
    <w:rsid w:val="0074039E"/>
    <w:rsid w:val="0074475F"/>
    <w:rsid w:val="0074728D"/>
    <w:rsid w:val="0075433C"/>
    <w:rsid w:val="0076232E"/>
    <w:rsid w:val="00764BDC"/>
    <w:rsid w:val="00770931"/>
    <w:rsid w:val="00770DA1"/>
    <w:rsid w:val="007740E1"/>
    <w:rsid w:val="00777132"/>
    <w:rsid w:val="00782F09"/>
    <w:rsid w:val="00787EED"/>
    <w:rsid w:val="00791197"/>
    <w:rsid w:val="007967E1"/>
    <w:rsid w:val="007A0A62"/>
    <w:rsid w:val="007B1267"/>
    <w:rsid w:val="007B368A"/>
    <w:rsid w:val="007B410D"/>
    <w:rsid w:val="007C39D5"/>
    <w:rsid w:val="007D5E97"/>
    <w:rsid w:val="007E6671"/>
    <w:rsid w:val="007F100F"/>
    <w:rsid w:val="007F2131"/>
    <w:rsid w:val="007F365A"/>
    <w:rsid w:val="008137A3"/>
    <w:rsid w:val="00814712"/>
    <w:rsid w:val="00815387"/>
    <w:rsid w:val="00822501"/>
    <w:rsid w:val="00833F3B"/>
    <w:rsid w:val="00834D6E"/>
    <w:rsid w:val="00844D9D"/>
    <w:rsid w:val="008513A9"/>
    <w:rsid w:val="00853451"/>
    <w:rsid w:val="008536B8"/>
    <w:rsid w:val="008538BA"/>
    <w:rsid w:val="00856F90"/>
    <w:rsid w:val="008623A3"/>
    <w:rsid w:val="00876C94"/>
    <w:rsid w:val="00885220"/>
    <w:rsid w:val="00895505"/>
    <w:rsid w:val="008A0767"/>
    <w:rsid w:val="008A3209"/>
    <w:rsid w:val="008B6545"/>
    <w:rsid w:val="008D083A"/>
    <w:rsid w:val="008D382A"/>
    <w:rsid w:val="008E0EB0"/>
    <w:rsid w:val="008E4E02"/>
    <w:rsid w:val="008E51E2"/>
    <w:rsid w:val="008E6D62"/>
    <w:rsid w:val="008F64CC"/>
    <w:rsid w:val="009043F3"/>
    <w:rsid w:val="009070D2"/>
    <w:rsid w:val="00913AE7"/>
    <w:rsid w:val="0091573A"/>
    <w:rsid w:val="00917F23"/>
    <w:rsid w:val="00923039"/>
    <w:rsid w:val="00930CF2"/>
    <w:rsid w:val="00930DB8"/>
    <w:rsid w:val="0093571B"/>
    <w:rsid w:val="009464EB"/>
    <w:rsid w:val="0094745F"/>
    <w:rsid w:val="00950367"/>
    <w:rsid w:val="00951D72"/>
    <w:rsid w:val="00953DBB"/>
    <w:rsid w:val="00961168"/>
    <w:rsid w:val="00961A22"/>
    <w:rsid w:val="00977594"/>
    <w:rsid w:val="009805EE"/>
    <w:rsid w:val="00981CCB"/>
    <w:rsid w:val="009840AA"/>
    <w:rsid w:val="0098661A"/>
    <w:rsid w:val="00992B31"/>
    <w:rsid w:val="009938EE"/>
    <w:rsid w:val="009A1504"/>
    <w:rsid w:val="009A290E"/>
    <w:rsid w:val="009B14D6"/>
    <w:rsid w:val="009B1828"/>
    <w:rsid w:val="009B4BCB"/>
    <w:rsid w:val="009B5B51"/>
    <w:rsid w:val="009B6582"/>
    <w:rsid w:val="009B6714"/>
    <w:rsid w:val="009C4D26"/>
    <w:rsid w:val="009D4C86"/>
    <w:rsid w:val="009D679A"/>
    <w:rsid w:val="009E1979"/>
    <w:rsid w:val="009E3285"/>
    <w:rsid w:val="009E3CB4"/>
    <w:rsid w:val="009E47F2"/>
    <w:rsid w:val="009E7A2A"/>
    <w:rsid w:val="009F03F4"/>
    <w:rsid w:val="009F5D73"/>
    <w:rsid w:val="009F7A0F"/>
    <w:rsid w:val="00A0036F"/>
    <w:rsid w:val="00A04C50"/>
    <w:rsid w:val="00A04F94"/>
    <w:rsid w:val="00A05296"/>
    <w:rsid w:val="00A05655"/>
    <w:rsid w:val="00A12CDE"/>
    <w:rsid w:val="00A175E2"/>
    <w:rsid w:val="00A30D0A"/>
    <w:rsid w:val="00A3232B"/>
    <w:rsid w:val="00A331E2"/>
    <w:rsid w:val="00A42895"/>
    <w:rsid w:val="00A437C2"/>
    <w:rsid w:val="00A452F5"/>
    <w:rsid w:val="00A512A0"/>
    <w:rsid w:val="00A664BD"/>
    <w:rsid w:val="00A760F6"/>
    <w:rsid w:val="00A777E7"/>
    <w:rsid w:val="00A77948"/>
    <w:rsid w:val="00A84A7F"/>
    <w:rsid w:val="00A9009E"/>
    <w:rsid w:val="00A91D6A"/>
    <w:rsid w:val="00A91E3B"/>
    <w:rsid w:val="00AA3659"/>
    <w:rsid w:val="00AA4DEB"/>
    <w:rsid w:val="00AB20EC"/>
    <w:rsid w:val="00AB3DE1"/>
    <w:rsid w:val="00AC28E2"/>
    <w:rsid w:val="00AC2F5C"/>
    <w:rsid w:val="00AD79BC"/>
    <w:rsid w:val="00AE1DCC"/>
    <w:rsid w:val="00AF552B"/>
    <w:rsid w:val="00AF7B08"/>
    <w:rsid w:val="00AF7BEE"/>
    <w:rsid w:val="00B05349"/>
    <w:rsid w:val="00B14A26"/>
    <w:rsid w:val="00B3293A"/>
    <w:rsid w:val="00B33607"/>
    <w:rsid w:val="00B33735"/>
    <w:rsid w:val="00B35C4A"/>
    <w:rsid w:val="00B402BF"/>
    <w:rsid w:val="00B44517"/>
    <w:rsid w:val="00B5129E"/>
    <w:rsid w:val="00B52127"/>
    <w:rsid w:val="00B55AEE"/>
    <w:rsid w:val="00B61A3B"/>
    <w:rsid w:val="00B71A6F"/>
    <w:rsid w:val="00B71CA5"/>
    <w:rsid w:val="00B81E01"/>
    <w:rsid w:val="00B86A51"/>
    <w:rsid w:val="00B9242C"/>
    <w:rsid w:val="00B93A38"/>
    <w:rsid w:val="00B93BA3"/>
    <w:rsid w:val="00BA2EDE"/>
    <w:rsid w:val="00BA3765"/>
    <w:rsid w:val="00BA4176"/>
    <w:rsid w:val="00BA5D12"/>
    <w:rsid w:val="00BB5DB4"/>
    <w:rsid w:val="00BB64CD"/>
    <w:rsid w:val="00BC49C6"/>
    <w:rsid w:val="00BC61D1"/>
    <w:rsid w:val="00BC6ADB"/>
    <w:rsid w:val="00BC6EB7"/>
    <w:rsid w:val="00BD557F"/>
    <w:rsid w:val="00BD60FD"/>
    <w:rsid w:val="00BD6802"/>
    <w:rsid w:val="00BD6CC0"/>
    <w:rsid w:val="00BE1CCF"/>
    <w:rsid w:val="00BE28B9"/>
    <w:rsid w:val="00BE6A61"/>
    <w:rsid w:val="00BF1222"/>
    <w:rsid w:val="00C11906"/>
    <w:rsid w:val="00C1358B"/>
    <w:rsid w:val="00C13D7F"/>
    <w:rsid w:val="00C14B9C"/>
    <w:rsid w:val="00C20BBB"/>
    <w:rsid w:val="00C30E8B"/>
    <w:rsid w:val="00C37761"/>
    <w:rsid w:val="00C55988"/>
    <w:rsid w:val="00C639B5"/>
    <w:rsid w:val="00C76868"/>
    <w:rsid w:val="00C85F18"/>
    <w:rsid w:val="00C935B6"/>
    <w:rsid w:val="00CA503F"/>
    <w:rsid w:val="00CA7605"/>
    <w:rsid w:val="00CB092E"/>
    <w:rsid w:val="00CB5768"/>
    <w:rsid w:val="00CB5DB2"/>
    <w:rsid w:val="00CB6849"/>
    <w:rsid w:val="00CC312E"/>
    <w:rsid w:val="00CD2402"/>
    <w:rsid w:val="00CD6757"/>
    <w:rsid w:val="00CE252B"/>
    <w:rsid w:val="00CE54ED"/>
    <w:rsid w:val="00CF3E9E"/>
    <w:rsid w:val="00D07B50"/>
    <w:rsid w:val="00D10DC3"/>
    <w:rsid w:val="00D112D1"/>
    <w:rsid w:val="00D2580F"/>
    <w:rsid w:val="00D26E2C"/>
    <w:rsid w:val="00D27331"/>
    <w:rsid w:val="00D3414E"/>
    <w:rsid w:val="00D40336"/>
    <w:rsid w:val="00D41D9A"/>
    <w:rsid w:val="00D42DF2"/>
    <w:rsid w:val="00D64AAF"/>
    <w:rsid w:val="00D7142F"/>
    <w:rsid w:val="00D72A74"/>
    <w:rsid w:val="00D739C5"/>
    <w:rsid w:val="00D75935"/>
    <w:rsid w:val="00D75AF7"/>
    <w:rsid w:val="00D821D4"/>
    <w:rsid w:val="00D8664B"/>
    <w:rsid w:val="00D93BC7"/>
    <w:rsid w:val="00D94E1A"/>
    <w:rsid w:val="00DA0A30"/>
    <w:rsid w:val="00DC3743"/>
    <w:rsid w:val="00DC3C43"/>
    <w:rsid w:val="00DC46E2"/>
    <w:rsid w:val="00DC6270"/>
    <w:rsid w:val="00DD3030"/>
    <w:rsid w:val="00DE18C5"/>
    <w:rsid w:val="00DF69A8"/>
    <w:rsid w:val="00E01812"/>
    <w:rsid w:val="00E0544D"/>
    <w:rsid w:val="00E13158"/>
    <w:rsid w:val="00E13E68"/>
    <w:rsid w:val="00E17324"/>
    <w:rsid w:val="00E238A9"/>
    <w:rsid w:val="00E31B81"/>
    <w:rsid w:val="00E50A67"/>
    <w:rsid w:val="00E526DB"/>
    <w:rsid w:val="00E534A7"/>
    <w:rsid w:val="00E60AF4"/>
    <w:rsid w:val="00E65B22"/>
    <w:rsid w:val="00E75F8F"/>
    <w:rsid w:val="00E859B7"/>
    <w:rsid w:val="00E873B0"/>
    <w:rsid w:val="00E90356"/>
    <w:rsid w:val="00E9144C"/>
    <w:rsid w:val="00E91626"/>
    <w:rsid w:val="00E91E0D"/>
    <w:rsid w:val="00E95F28"/>
    <w:rsid w:val="00EA1EE9"/>
    <w:rsid w:val="00EA21E8"/>
    <w:rsid w:val="00EA23EE"/>
    <w:rsid w:val="00EB6A87"/>
    <w:rsid w:val="00EB78B9"/>
    <w:rsid w:val="00EC0BE9"/>
    <w:rsid w:val="00EC392C"/>
    <w:rsid w:val="00EC3ADE"/>
    <w:rsid w:val="00EC3C28"/>
    <w:rsid w:val="00EC651D"/>
    <w:rsid w:val="00ED17E6"/>
    <w:rsid w:val="00ED4573"/>
    <w:rsid w:val="00EE01B1"/>
    <w:rsid w:val="00EE0CE1"/>
    <w:rsid w:val="00EE28D0"/>
    <w:rsid w:val="00EE3954"/>
    <w:rsid w:val="00EE4FC3"/>
    <w:rsid w:val="00EF4681"/>
    <w:rsid w:val="00F00731"/>
    <w:rsid w:val="00F11D30"/>
    <w:rsid w:val="00F13CAD"/>
    <w:rsid w:val="00F215EA"/>
    <w:rsid w:val="00F2282C"/>
    <w:rsid w:val="00F24C52"/>
    <w:rsid w:val="00F26CB9"/>
    <w:rsid w:val="00F35566"/>
    <w:rsid w:val="00F43D19"/>
    <w:rsid w:val="00F43EEB"/>
    <w:rsid w:val="00F617C5"/>
    <w:rsid w:val="00F8043D"/>
    <w:rsid w:val="00F81D29"/>
    <w:rsid w:val="00F84039"/>
    <w:rsid w:val="00F84260"/>
    <w:rsid w:val="00F920FA"/>
    <w:rsid w:val="00F957F7"/>
    <w:rsid w:val="00F97CAD"/>
    <w:rsid w:val="00FA04F5"/>
    <w:rsid w:val="00FA50BB"/>
    <w:rsid w:val="00FB4278"/>
    <w:rsid w:val="00FC2825"/>
    <w:rsid w:val="00FC42AA"/>
    <w:rsid w:val="00FD0295"/>
    <w:rsid w:val="00FD0537"/>
    <w:rsid w:val="00FD2647"/>
    <w:rsid w:val="00FD31E2"/>
    <w:rsid w:val="00FE1EFA"/>
    <w:rsid w:val="00FF73D4"/>
    <w:rsid w:val="00FF798D"/>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9B4CA"/>
  <w15:chartTrackingRefBased/>
  <w15:docId w15:val="{54373012-04CD-4D19-9748-97294C96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6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C65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C65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Titre">
    <w:name w:val="StyleTitre"/>
    <w:basedOn w:val="Normal"/>
    <w:qFormat/>
    <w:rsid w:val="00BA3765"/>
    <w:pPr>
      <w:spacing w:after="200" w:line="276" w:lineRule="auto"/>
      <w:jc w:val="center"/>
    </w:pPr>
    <w:rPr>
      <w:rFonts w:asciiTheme="majorBidi" w:hAnsiTheme="majorBidi" w:cstheme="majorBidi"/>
      <w:b/>
      <w:bCs/>
      <w:sz w:val="40"/>
      <w:szCs w:val="36"/>
    </w:rPr>
  </w:style>
  <w:style w:type="paragraph" w:styleId="Corpsdetexte">
    <w:name w:val="Body Text"/>
    <w:basedOn w:val="Normal"/>
    <w:link w:val="CorpsdetexteCar"/>
    <w:uiPriority w:val="1"/>
    <w:semiHidden/>
    <w:unhideWhenUsed/>
    <w:qFormat/>
    <w:rsid w:val="00BA4176"/>
    <w:pPr>
      <w:widowControl w:val="0"/>
      <w:autoSpaceDE w:val="0"/>
      <w:autoSpaceDN w:val="0"/>
      <w:spacing w:after="0" w:line="240" w:lineRule="auto"/>
    </w:pPr>
    <w:rPr>
      <w:rFonts w:ascii="Garamond" w:eastAsia="Garamond" w:hAnsi="Garamond" w:cs="Garamond"/>
      <w:sz w:val="28"/>
      <w:szCs w:val="28"/>
      <w:lang w:eastAsia="fr-FR" w:bidi="fr-FR"/>
    </w:rPr>
  </w:style>
  <w:style w:type="character" w:customStyle="1" w:styleId="CorpsdetexteCar">
    <w:name w:val="Corps de texte Car"/>
    <w:basedOn w:val="Policepardfaut"/>
    <w:link w:val="Corpsdetexte"/>
    <w:uiPriority w:val="1"/>
    <w:semiHidden/>
    <w:rsid w:val="00BA4176"/>
    <w:rPr>
      <w:rFonts w:ascii="Garamond" w:eastAsia="Garamond" w:hAnsi="Garamond" w:cs="Garamond"/>
      <w:sz w:val="28"/>
      <w:szCs w:val="28"/>
      <w:lang w:eastAsia="fr-FR" w:bidi="fr-FR"/>
    </w:rPr>
  </w:style>
  <w:style w:type="paragraph" w:styleId="NormalWeb">
    <w:name w:val="Normal (Web)"/>
    <w:basedOn w:val="Normal"/>
    <w:uiPriority w:val="99"/>
    <w:semiHidden/>
    <w:unhideWhenUsed/>
    <w:rsid w:val="004179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24kjd">
    <w:name w:val="e24kjd"/>
    <w:basedOn w:val="Policepardfaut"/>
    <w:rsid w:val="0041792E"/>
  </w:style>
  <w:style w:type="paragraph" w:customStyle="1" w:styleId="titre10">
    <w:name w:val="titre1"/>
    <w:basedOn w:val="Paragraphedeliste"/>
    <w:link w:val="titre1Car0"/>
    <w:qFormat/>
    <w:rsid w:val="00533724"/>
    <w:pPr>
      <w:spacing w:before="360" w:after="240" w:line="240" w:lineRule="auto"/>
      <w:ind w:left="0"/>
      <w:contextualSpacing w:val="0"/>
    </w:pPr>
    <w:rPr>
      <w:rFonts w:asciiTheme="majorBidi" w:eastAsia="Times New Roman" w:hAnsiTheme="majorBidi" w:cstheme="majorBidi"/>
      <w:b/>
      <w:sz w:val="28"/>
      <w:szCs w:val="36"/>
      <w:u w:val="single"/>
      <w:lang w:eastAsia="fr-FR"/>
    </w:rPr>
  </w:style>
  <w:style w:type="paragraph" w:customStyle="1" w:styleId="titre20">
    <w:name w:val="titre2"/>
    <w:basedOn w:val="Paragraphedeliste"/>
    <w:rsid w:val="00533724"/>
    <w:pPr>
      <w:tabs>
        <w:tab w:val="left" w:pos="993"/>
        <w:tab w:val="left" w:pos="1560"/>
      </w:tabs>
      <w:spacing w:after="0" w:line="240" w:lineRule="auto"/>
      <w:ind w:left="0" w:right="709"/>
    </w:pPr>
    <w:rPr>
      <w:rFonts w:ascii="Times New Roman" w:eastAsia="Times New Roman" w:hAnsi="Times New Roman" w:cs="Times New Roman"/>
      <w:sz w:val="32"/>
      <w:szCs w:val="32"/>
      <w:u w:val="single"/>
      <w:lang w:eastAsia="fr-FR"/>
    </w:rPr>
  </w:style>
  <w:style w:type="character" w:customStyle="1" w:styleId="titre1Car0">
    <w:name w:val="titre1 Car"/>
    <w:basedOn w:val="Policepardfaut"/>
    <w:link w:val="titre10"/>
    <w:rsid w:val="00533724"/>
    <w:rPr>
      <w:rFonts w:asciiTheme="majorBidi" w:eastAsia="Times New Roman" w:hAnsiTheme="majorBidi" w:cstheme="majorBidi"/>
      <w:b/>
      <w:sz w:val="28"/>
      <w:szCs w:val="36"/>
      <w:u w:val="single"/>
      <w:lang w:eastAsia="fr-FR"/>
    </w:rPr>
  </w:style>
  <w:style w:type="paragraph" w:styleId="Paragraphedeliste">
    <w:name w:val="List Paragraph"/>
    <w:basedOn w:val="Normal"/>
    <w:link w:val="ParagraphedelisteCar"/>
    <w:uiPriority w:val="34"/>
    <w:qFormat/>
    <w:rsid w:val="00533724"/>
    <w:pPr>
      <w:ind w:left="720"/>
      <w:contextualSpacing/>
    </w:pPr>
  </w:style>
  <w:style w:type="paragraph" w:customStyle="1" w:styleId="chapitre">
    <w:name w:val="chapitre"/>
    <w:basedOn w:val="Normal"/>
    <w:link w:val="chapitreCar"/>
    <w:qFormat/>
    <w:rsid w:val="00533724"/>
    <w:pPr>
      <w:pBdr>
        <w:top w:val="single" w:sz="24" w:space="25" w:color="4472C4" w:themeColor="accent1"/>
        <w:bottom w:val="single" w:sz="24" w:space="8" w:color="4472C4" w:themeColor="accent1"/>
      </w:pBdr>
      <w:spacing w:before="480" w:after="480"/>
      <w:ind w:firstLine="708"/>
      <w:jc w:val="center"/>
    </w:pPr>
    <w:rPr>
      <w:rFonts w:ascii="Times New Roman" w:hAnsi="Times New Roman" w:cs="Times New Roman"/>
      <w:b/>
      <w:color w:val="4472C4" w:themeColor="accent1"/>
      <w:sz w:val="48"/>
      <w:szCs w:val="44"/>
    </w:rPr>
  </w:style>
  <w:style w:type="paragraph" w:customStyle="1" w:styleId="Style1itre1">
    <w:name w:val="Style1itre1"/>
    <w:basedOn w:val="titre10"/>
    <w:link w:val="Style1itre1Car"/>
    <w:qFormat/>
    <w:rsid w:val="00533724"/>
    <w:pPr>
      <w:numPr>
        <w:numId w:val="3"/>
      </w:numPr>
    </w:pPr>
  </w:style>
  <w:style w:type="character" w:customStyle="1" w:styleId="chapitreCar">
    <w:name w:val="chapitre Car"/>
    <w:basedOn w:val="Policepardfaut"/>
    <w:link w:val="chapitre"/>
    <w:rsid w:val="00533724"/>
    <w:rPr>
      <w:rFonts w:ascii="Times New Roman" w:hAnsi="Times New Roman" w:cs="Times New Roman"/>
      <w:b/>
      <w:color w:val="4472C4" w:themeColor="accent1"/>
      <w:sz w:val="48"/>
      <w:szCs w:val="44"/>
    </w:rPr>
  </w:style>
  <w:style w:type="character" w:customStyle="1" w:styleId="fontstyle01">
    <w:name w:val="fontstyle01"/>
    <w:basedOn w:val="Policepardfaut"/>
    <w:rsid w:val="003A39CF"/>
    <w:rPr>
      <w:rFonts w:ascii="Times-Roman" w:hAnsi="Times-Roman" w:hint="default"/>
      <w:b w:val="0"/>
      <w:bCs w:val="0"/>
      <w:i w:val="0"/>
      <w:iCs w:val="0"/>
      <w:color w:val="000000"/>
      <w:sz w:val="24"/>
      <w:szCs w:val="24"/>
    </w:rPr>
  </w:style>
  <w:style w:type="character" w:customStyle="1" w:styleId="Style1itre1Car">
    <w:name w:val="Style1itre1 Car"/>
    <w:basedOn w:val="titre1Car0"/>
    <w:link w:val="Style1itre1"/>
    <w:rsid w:val="00533724"/>
    <w:rPr>
      <w:rFonts w:asciiTheme="majorBidi" w:eastAsia="Times New Roman" w:hAnsiTheme="majorBidi" w:cstheme="majorBidi"/>
      <w:b/>
      <w:sz w:val="28"/>
      <w:szCs w:val="36"/>
      <w:u w:val="single"/>
      <w:lang w:eastAsia="fr-FR"/>
    </w:rPr>
  </w:style>
  <w:style w:type="character" w:customStyle="1" w:styleId="ParagraphedelisteCar">
    <w:name w:val="Paragraphe de liste Car"/>
    <w:basedOn w:val="Policepardfaut"/>
    <w:link w:val="Paragraphedeliste"/>
    <w:uiPriority w:val="34"/>
    <w:rsid w:val="003A39CF"/>
  </w:style>
  <w:style w:type="paragraph" w:styleId="Lgende">
    <w:name w:val="caption"/>
    <w:basedOn w:val="Normal"/>
    <w:next w:val="Normal"/>
    <w:uiPriority w:val="35"/>
    <w:unhideWhenUsed/>
    <w:qFormat/>
    <w:rsid w:val="009F5D73"/>
    <w:pPr>
      <w:spacing w:after="200" w:line="240" w:lineRule="auto"/>
    </w:pPr>
    <w:rPr>
      <w:i/>
      <w:iCs/>
      <w:color w:val="44546A" w:themeColor="text2"/>
      <w:sz w:val="18"/>
      <w:szCs w:val="18"/>
    </w:rPr>
  </w:style>
  <w:style w:type="paragraph" w:customStyle="1" w:styleId="Style1Soustitre1">
    <w:name w:val="Style1Soustitre1"/>
    <w:basedOn w:val="Style1itre1"/>
    <w:link w:val="Style1Soustitre1Car"/>
    <w:qFormat/>
    <w:rsid w:val="000C6ADC"/>
    <w:pPr>
      <w:numPr>
        <w:ilvl w:val="1"/>
      </w:numPr>
      <w:ind w:left="1985" w:hanging="545"/>
    </w:pPr>
  </w:style>
  <w:style w:type="paragraph" w:styleId="En-tte">
    <w:name w:val="header"/>
    <w:basedOn w:val="Normal"/>
    <w:link w:val="En-tteCar"/>
    <w:uiPriority w:val="99"/>
    <w:unhideWhenUsed/>
    <w:rsid w:val="00951D72"/>
    <w:pPr>
      <w:tabs>
        <w:tab w:val="center" w:pos="4536"/>
        <w:tab w:val="right" w:pos="9072"/>
      </w:tabs>
      <w:spacing w:after="0" w:line="240" w:lineRule="auto"/>
    </w:pPr>
  </w:style>
  <w:style w:type="character" w:customStyle="1" w:styleId="Style1Soustitre1Car">
    <w:name w:val="Style1Soustitre1 Car"/>
    <w:basedOn w:val="Style1itre1Car"/>
    <w:link w:val="Style1Soustitre1"/>
    <w:rsid w:val="000C6ADC"/>
    <w:rPr>
      <w:rFonts w:asciiTheme="majorBidi" w:eastAsia="Times New Roman" w:hAnsiTheme="majorBidi" w:cstheme="majorBidi"/>
      <w:b/>
      <w:sz w:val="28"/>
      <w:szCs w:val="36"/>
      <w:u w:val="single"/>
      <w:lang w:eastAsia="fr-FR"/>
    </w:rPr>
  </w:style>
  <w:style w:type="character" w:customStyle="1" w:styleId="En-tteCar">
    <w:name w:val="En-tête Car"/>
    <w:basedOn w:val="Policepardfaut"/>
    <w:link w:val="En-tte"/>
    <w:uiPriority w:val="99"/>
    <w:rsid w:val="00951D72"/>
  </w:style>
  <w:style w:type="paragraph" w:styleId="Pieddepage">
    <w:name w:val="footer"/>
    <w:basedOn w:val="Normal"/>
    <w:link w:val="PieddepageCar"/>
    <w:uiPriority w:val="99"/>
    <w:unhideWhenUsed/>
    <w:rsid w:val="00951D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1D72"/>
  </w:style>
  <w:style w:type="paragraph" w:customStyle="1" w:styleId="Style1Soustitre2">
    <w:name w:val="Style1Soustitre2"/>
    <w:basedOn w:val="Paragraphedeliste"/>
    <w:link w:val="Style1Soustitre2Car"/>
    <w:qFormat/>
    <w:rsid w:val="000C6ADC"/>
    <w:pPr>
      <w:numPr>
        <w:ilvl w:val="2"/>
        <w:numId w:val="3"/>
      </w:numPr>
      <w:spacing w:line="360" w:lineRule="auto"/>
      <w:ind w:right="709"/>
      <w:jc w:val="both"/>
    </w:pPr>
    <w:rPr>
      <w:rFonts w:ascii="Times New Roman" w:hAnsi="Times New Roman" w:cs="Times New Roman"/>
      <w:b/>
      <w:sz w:val="28"/>
      <w:szCs w:val="28"/>
    </w:rPr>
  </w:style>
  <w:style w:type="paragraph" w:customStyle="1" w:styleId="points">
    <w:name w:val="points"/>
    <w:basedOn w:val="Paragraphedeliste"/>
    <w:link w:val="pointsCar"/>
    <w:qFormat/>
    <w:rsid w:val="000C6ADC"/>
    <w:pPr>
      <w:widowControl w:val="0"/>
      <w:numPr>
        <w:numId w:val="13"/>
      </w:numPr>
      <w:tabs>
        <w:tab w:val="left" w:pos="994"/>
      </w:tabs>
      <w:autoSpaceDE w:val="0"/>
      <w:autoSpaceDN w:val="0"/>
      <w:spacing w:after="240" w:line="240" w:lineRule="auto"/>
      <w:contextualSpacing w:val="0"/>
    </w:pPr>
    <w:rPr>
      <w:rFonts w:ascii="Times New Roman" w:hAnsi="Times New Roman" w:cs="Times New Roman"/>
      <w:b/>
      <w:bCs/>
      <w:color w:val="525252" w:themeColor="accent3" w:themeShade="80"/>
      <w:w w:val="110"/>
      <w:sz w:val="24"/>
      <w:szCs w:val="24"/>
      <w:u w:val="single" w:color="000000"/>
    </w:rPr>
  </w:style>
  <w:style w:type="character" w:customStyle="1" w:styleId="Style1Soustitre2Car">
    <w:name w:val="Style1Soustitre2 Car"/>
    <w:basedOn w:val="ParagraphedelisteCar"/>
    <w:link w:val="Style1Soustitre2"/>
    <w:rsid w:val="000C6ADC"/>
    <w:rPr>
      <w:rFonts w:ascii="Times New Roman" w:hAnsi="Times New Roman" w:cs="Times New Roman"/>
      <w:b/>
      <w:sz w:val="28"/>
      <w:szCs w:val="28"/>
    </w:rPr>
  </w:style>
  <w:style w:type="character" w:customStyle="1" w:styleId="Titre1Car">
    <w:name w:val="Titre 1 Car"/>
    <w:basedOn w:val="Policepardfaut"/>
    <w:link w:val="Titre1"/>
    <w:uiPriority w:val="9"/>
    <w:rsid w:val="00EC651D"/>
    <w:rPr>
      <w:rFonts w:asciiTheme="majorHAnsi" w:eastAsiaTheme="majorEastAsia" w:hAnsiTheme="majorHAnsi" w:cstheme="majorBidi"/>
      <w:color w:val="2F5496" w:themeColor="accent1" w:themeShade="BF"/>
      <w:sz w:val="32"/>
      <w:szCs w:val="32"/>
    </w:rPr>
  </w:style>
  <w:style w:type="character" w:customStyle="1" w:styleId="pointsCar">
    <w:name w:val="points Car"/>
    <w:basedOn w:val="ParagraphedelisteCar"/>
    <w:link w:val="points"/>
    <w:rsid w:val="000C6ADC"/>
    <w:rPr>
      <w:rFonts w:ascii="Times New Roman" w:hAnsi="Times New Roman" w:cs="Times New Roman"/>
      <w:b/>
      <w:bCs/>
      <w:color w:val="525252" w:themeColor="accent3" w:themeShade="80"/>
      <w:w w:val="110"/>
      <w:sz w:val="24"/>
      <w:szCs w:val="24"/>
      <w:u w:val="single" w:color="000000"/>
    </w:rPr>
  </w:style>
  <w:style w:type="paragraph" w:styleId="En-ttedetabledesmatires">
    <w:name w:val="TOC Heading"/>
    <w:basedOn w:val="Titre1"/>
    <w:next w:val="Normal"/>
    <w:uiPriority w:val="39"/>
    <w:unhideWhenUsed/>
    <w:qFormat/>
    <w:rsid w:val="00EC651D"/>
    <w:pPr>
      <w:outlineLvl w:val="9"/>
    </w:pPr>
    <w:rPr>
      <w:lang w:eastAsia="fr-FR"/>
    </w:rPr>
  </w:style>
  <w:style w:type="character" w:customStyle="1" w:styleId="Titre2Car">
    <w:name w:val="Titre 2 Car"/>
    <w:basedOn w:val="Policepardfaut"/>
    <w:link w:val="Titre2"/>
    <w:uiPriority w:val="9"/>
    <w:semiHidden/>
    <w:rsid w:val="00EC651D"/>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C651D"/>
    <w:pPr>
      <w:spacing w:after="100"/>
    </w:pPr>
  </w:style>
  <w:style w:type="character" w:customStyle="1" w:styleId="Titre3Car">
    <w:name w:val="Titre 3 Car"/>
    <w:basedOn w:val="Policepardfaut"/>
    <w:link w:val="Titre3"/>
    <w:uiPriority w:val="9"/>
    <w:semiHidden/>
    <w:rsid w:val="00EC651D"/>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EC651D"/>
    <w:pPr>
      <w:spacing w:after="100"/>
      <w:ind w:left="220"/>
    </w:pPr>
  </w:style>
  <w:style w:type="paragraph" w:styleId="TM3">
    <w:name w:val="toc 3"/>
    <w:basedOn w:val="Normal"/>
    <w:next w:val="Normal"/>
    <w:autoRedefine/>
    <w:uiPriority w:val="39"/>
    <w:unhideWhenUsed/>
    <w:rsid w:val="00EC651D"/>
    <w:pPr>
      <w:spacing w:after="100"/>
      <w:ind w:left="440"/>
    </w:pPr>
  </w:style>
  <w:style w:type="paragraph" w:styleId="TM4">
    <w:name w:val="toc 4"/>
    <w:basedOn w:val="Normal"/>
    <w:next w:val="Normal"/>
    <w:autoRedefine/>
    <w:uiPriority w:val="39"/>
    <w:unhideWhenUsed/>
    <w:rsid w:val="00EC651D"/>
    <w:pPr>
      <w:spacing w:after="100"/>
      <w:ind w:left="660"/>
    </w:pPr>
  </w:style>
  <w:style w:type="character" w:styleId="Lienhypertexte">
    <w:name w:val="Hyperlink"/>
    <w:basedOn w:val="Policepardfaut"/>
    <w:uiPriority w:val="99"/>
    <w:unhideWhenUsed/>
    <w:rsid w:val="00EC651D"/>
    <w:rPr>
      <w:color w:val="0563C1" w:themeColor="hyperlink"/>
      <w:u w:val="single"/>
    </w:rPr>
  </w:style>
  <w:style w:type="paragraph" w:styleId="TM5">
    <w:name w:val="toc 5"/>
    <w:basedOn w:val="Normal"/>
    <w:next w:val="Normal"/>
    <w:autoRedefine/>
    <w:uiPriority w:val="39"/>
    <w:unhideWhenUsed/>
    <w:rsid w:val="00EC651D"/>
    <w:pPr>
      <w:spacing w:after="100"/>
      <w:ind w:left="880"/>
    </w:pPr>
  </w:style>
  <w:style w:type="table" w:styleId="Grilledutableau">
    <w:name w:val="Table Grid"/>
    <w:basedOn w:val="TableauNormal"/>
    <w:uiPriority w:val="39"/>
    <w:rsid w:val="00A05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A12CDE"/>
    <w:pPr>
      <w:spacing w:after="0"/>
    </w:pPr>
  </w:style>
  <w:style w:type="paragraph" w:styleId="PrformatHTML">
    <w:name w:val="HTML Preformatted"/>
    <w:basedOn w:val="Normal"/>
    <w:link w:val="PrformatHTMLCar"/>
    <w:uiPriority w:val="99"/>
    <w:semiHidden/>
    <w:unhideWhenUsed/>
    <w:rsid w:val="00020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20DB4"/>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20DB4"/>
    <w:rPr>
      <w:rFonts w:ascii="Courier New" w:eastAsia="Times New Roman" w:hAnsi="Courier New" w:cs="Courier New"/>
      <w:sz w:val="20"/>
      <w:szCs w:val="20"/>
    </w:rPr>
  </w:style>
  <w:style w:type="character" w:styleId="lev">
    <w:name w:val="Strong"/>
    <w:basedOn w:val="Policepardfaut"/>
    <w:uiPriority w:val="22"/>
    <w:qFormat/>
    <w:rsid w:val="00186468"/>
    <w:rPr>
      <w:b/>
      <w:bCs/>
    </w:rPr>
  </w:style>
  <w:style w:type="character" w:customStyle="1" w:styleId="lang-en">
    <w:name w:val="lang-en"/>
    <w:basedOn w:val="Policepardfaut"/>
    <w:rsid w:val="004119D4"/>
  </w:style>
  <w:style w:type="paragraph" w:customStyle="1" w:styleId="titre11">
    <w:name w:val="titre1.1"/>
    <w:basedOn w:val="titre20"/>
    <w:link w:val="titre11Car"/>
    <w:qFormat/>
    <w:rsid w:val="00B402BF"/>
    <w:pPr>
      <w:numPr>
        <w:ilvl w:val="2"/>
        <w:numId w:val="1"/>
      </w:numPr>
      <w:tabs>
        <w:tab w:val="clear" w:pos="993"/>
        <w:tab w:val="clear" w:pos="1560"/>
      </w:tabs>
      <w:spacing w:before="120" w:after="240"/>
      <w:ind w:left="2160"/>
      <w:contextualSpacing w:val="0"/>
    </w:pPr>
    <w:rPr>
      <w:b/>
      <w:sz w:val="26"/>
    </w:rPr>
  </w:style>
  <w:style w:type="character" w:customStyle="1" w:styleId="titre11Car">
    <w:name w:val="titre1.1 Car"/>
    <w:basedOn w:val="Policepardfaut"/>
    <w:link w:val="titre11"/>
    <w:rsid w:val="00B402BF"/>
    <w:rPr>
      <w:rFonts w:ascii="Times New Roman" w:eastAsia="Times New Roman" w:hAnsi="Times New Roman" w:cs="Times New Roman"/>
      <w:b/>
      <w:sz w:val="26"/>
      <w:szCs w:val="32"/>
      <w:u w:val="single"/>
      <w:lang w:eastAsia="fr-FR"/>
    </w:rPr>
  </w:style>
  <w:style w:type="character" w:customStyle="1" w:styleId="text-gray-dark">
    <w:name w:val="text-gray-dark"/>
    <w:basedOn w:val="Policepardfaut"/>
    <w:rsid w:val="005D4CCD"/>
  </w:style>
  <w:style w:type="character" w:customStyle="1" w:styleId="a">
    <w:name w:val="a"/>
    <w:basedOn w:val="Policepardfaut"/>
    <w:rsid w:val="00AA4DEB"/>
  </w:style>
  <w:style w:type="character" w:styleId="Mentionnonrsolue">
    <w:name w:val="Unresolved Mention"/>
    <w:basedOn w:val="Policepardfaut"/>
    <w:uiPriority w:val="99"/>
    <w:semiHidden/>
    <w:unhideWhenUsed/>
    <w:rsid w:val="00D07B50"/>
    <w:rPr>
      <w:color w:val="605E5C"/>
      <w:shd w:val="clear" w:color="auto" w:fill="E1DFDD"/>
    </w:rPr>
  </w:style>
  <w:style w:type="table" w:styleId="Tableausimple1">
    <w:name w:val="Plain Table 1"/>
    <w:basedOn w:val="TableauNormal"/>
    <w:uiPriority w:val="41"/>
    <w:rsid w:val="00D341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centuation">
    <w:name w:val="Emphasis"/>
    <w:basedOn w:val="Policepardfaut"/>
    <w:uiPriority w:val="20"/>
    <w:qFormat/>
    <w:rsid w:val="007B12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8948">
      <w:bodyDiv w:val="1"/>
      <w:marLeft w:val="0"/>
      <w:marRight w:val="0"/>
      <w:marTop w:val="0"/>
      <w:marBottom w:val="0"/>
      <w:divBdr>
        <w:top w:val="none" w:sz="0" w:space="0" w:color="auto"/>
        <w:left w:val="none" w:sz="0" w:space="0" w:color="auto"/>
        <w:bottom w:val="none" w:sz="0" w:space="0" w:color="auto"/>
        <w:right w:val="none" w:sz="0" w:space="0" w:color="auto"/>
      </w:divBdr>
      <w:divsChild>
        <w:div w:id="1003780028">
          <w:marLeft w:val="0"/>
          <w:marRight w:val="0"/>
          <w:marTop w:val="0"/>
          <w:marBottom w:val="0"/>
          <w:divBdr>
            <w:top w:val="none" w:sz="0" w:space="0" w:color="auto"/>
            <w:left w:val="none" w:sz="0" w:space="0" w:color="auto"/>
            <w:bottom w:val="none" w:sz="0" w:space="0" w:color="auto"/>
            <w:right w:val="none" w:sz="0" w:space="0" w:color="auto"/>
          </w:divBdr>
        </w:div>
      </w:divsChild>
    </w:div>
    <w:div w:id="60494539">
      <w:bodyDiv w:val="1"/>
      <w:marLeft w:val="0"/>
      <w:marRight w:val="0"/>
      <w:marTop w:val="0"/>
      <w:marBottom w:val="0"/>
      <w:divBdr>
        <w:top w:val="none" w:sz="0" w:space="0" w:color="auto"/>
        <w:left w:val="none" w:sz="0" w:space="0" w:color="auto"/>
        <w:bottom w:val="none" w:sz="0" w:space="0" w:color="auto"/>
        <w:right w:val="none" w:sz="0" w:space="0" w:color="auto"/>
      </w:divBdr>
    </w:div>
    <w:div w:id="162667794">
      <w:bodyDiv w:val="1"/>
      <w:marLeft w:val="0"/>
      <w:marRight w:val="0"/>
      <w:marTop w:val="0"/>
      <w:marBottom w:val="0"/>
      <w:divBdr>
        <w:top w:val="none" w:sz="0" w:space="0" w:color="auto"/>
        <w:left w:val="none" w:sz="0" w:space="0" w:color="auto"/>
        <w:bottom w:val="none" w:sz="0" w:space="0" w:color="auto"/>
        <w:right w:val="none" w:sz="0" w:space="0" w:color="auto"/>
      </w:divBdr>
    </w:div>
    <w:div w:id="211114941">
      <w:bodyDiv w:val="1"/>
      <w:marLeft w:val="0"/>
      <w:marRight w:val="0"/>
      <w:marTop w:val="0"/>
      <w:marBottom w:val="0"/>
      <w:divBdr>
        <w:top w:val="none" w:sz="0" w:space="0" w:color="auto"/>
        <w:left w:val="none" w:sz="0" w:space="0" w:color="auto"/>
        <w:bottom w:val="none" w:sz="0" w:space="0" w:color="auto"/>
        <w:right w:val="none" w:sz="0" w:space="0" w:color="auto"/>
      </w:divBdr>
    </w:div>
    <w:div w:id="377055248">
      <w:bodyDiv w:val="1"/>
      <w:marLeft w:val="0"/>
      <w:marRight w:val="0"/>
      <w:marTop w:val="0"/>
      <w:marBottom w:val="0"/>
      <w:divBdr>
        <w:top w:val="none" w:sz="0" w:space="0" w:color="auto"/>
        <w:left w:val="none" w:sz="0" w:space="0" w:color="auto"/>
        <w:bottom w:val="none" w:sz="0" w:space="0" w:color="auto"/>
        <w:right w:val="none" w:sz="0" w:space="0" w:color="auto"/>
      </w:divBdr>
    </w:div>
    <w:div w:id="379405454">
      <w:bodyDiv w:val="1"/>
      <w:marLeft w:val="0"/>
      <w:marRight w:val="0"/>
      <w:marTop w:val="0"/>
      <w:marBottom w:val="0"/>
      <w:divBdr>
        <w:top w:val="none" w:sz="0" w:space="0" w:color="auto"/>
        <w:left w:val="none" w:sz="0" w:space="0" w:color="auto"/>
        <w:bottom w:val="none" w:sz="0" w:space="0" w:color="auto"/>
        <w:right w:val="none" w:sz="0" w:space="0" w:color="auto"/>
      </w:divBdr>
    </w:div>
    <w:div w:id="465128283">
      <w:bodyDiv w:val="1"/>
      <w:marLeft w:val="0"/>
      <w:marRight w:val="0"/>
      <w:marTop w:val="0"/>
      <w:marBottom w:val="0"/>
      <w:divBdr>
        <w:top w:val="none" w:sz="0" w:space="0" w:color="auto"/>
        <w:left w:val="none" w:sz="0" w:space="0" w:color="auto"/>
        <w:bottom w:val="none" w:sz="0" w:space="0" w:color="auto"/>
        <w:right w:val="none" w:sz="0" w:space="0" w:color="auto"/>
      </w:divBdr>
    </w:div>
    <w:div w:id="559823315">
      <w:bodyDiv w:val="1"/>
      <w:marLeft w:val="0"/>
      <w:marRight w:val="0"/>
      <w:marTop w:val="0"/>
      <w:marBottom w:val="0"/>
      <w:divBdr>
        <w:top w:val="none" w:sz="0" w:space="0" w:color="auto"/>
        <w:left w:val="none" w:sz="0" w:space="0" w:color="auto"/>
        <w:bottom w:val="none" w:sz="0" w:space="0" w:color="auto"/>
        <w:right w:val="none" w:sz="0" w:space="0" w:color="auto"/>
      </w:divBdr>
    </w:div>
    <w:div w:id="564998893">
      <w:bodyDiv w:val="1"/>
      <w:marLeft w:val="0"/>
      <w:marRight w:val="0"/>
      <w:marTop w:val="0"/>
      <w:marBottom w:val="0"/>
      <w:divBdr>
        <w:top w:val="none" w:sz="0" w:space="0" w:color="auto"/>
        <w:left w:val="none" w:sz="0" w:space="0" w:color="auto"/>
        <w:bottom w:val="none" w:sz="0" w:space="0" w:color="auto"/>
        <w:right w:val="none" w:sz="0" w:space="0" w:color="auto"/>
      </w:divBdr>
    </w:div>
    <w:div w:id="602885101">
      <w:bodyDiv w:val="1"/>
      <w:marLeft w:val="0"/>
      <w:marRight w:val="0"/>
      <w:marTop w:val="0"/>
      <w:marBottom w:val="0"/>
      <w:divBdr>
        <w:top w:val="none" w:sz="0" w:space="0" w:color="auto"/>
        <w:left w:val="none" w:sz="0" w:space="0" w:color="auto"/>
        <w:bottom w:val="none" w:sz="0" w:space="0" w:color="auto"/>
        <w:right w:val="none" w:sz="0" w:space="0" w:color="auto"/>
      </w:divBdr>
    </w:div>
    <w:div w:id="644554655">
      <w:bodyDiv w:val="1"/>
      <w:marLeft w:val="0"/>
      <w:marRight w:val="0"/>
      <w:marTop w:val="0"/>
      <w:marBottom w:val="0"/>
      <w:divBdr>
        <w:top w:val="none" w:sz="0" w:space="0" w:color="auto"/>
        <w:left w:val="none" w:sz="0" w:space="0" w:color="auto"/>
        <w:bottom w:val="none" w:sz="0" w:space="0" w:color="auto"/>
        <w:right w:val="none" w:sz="0" w:space="0" w:color="auto"/>
      </w:divBdr>
    </w:div>
    <w:div w:id="691027945">
      <w:bodyDiv w:val="1"/>
      <w:marLeft w:val="0"/>
      <w:marRight w:val="0"/>
      <w:marTop w:val="0"/>
      <w:marBottom w:val="0"/>
      <w:divBdr>
        <w:top w:val="none" w:sz="0" w:space="0" w:color="auto"/>
        <w:left w:val="none" w:sz="0" w:space="0" w:color="auto"/>
        <w:bottom w:val="none" w:sz="0" w:space="0" w:color="auto"/>
        <w:right w:val="none" w:sz="0" w:space="0" w:color="auto"/>
      </w:divBdr>
    </w:div>
    <w:div w:id="691223866">
      <w:bodyDiv w:val="1"/>
      <w:marLeft w:val="0"/>
      <w:marRight w:val="0"/>
      <w:marTop w:val="0"/>
      <w:marBottom w:val="0"/>
      <w:divBdr>
        <w:top w:val="none" w:sz="0" w:space="0" w:color="auto"/>
        <w:left w:val="none" w:sz="0" w:space="0" w:color="auto"/>
        <w:bottom w:val="none" w:sz="0" w:space="0" w:color="auto"/>
        <w:right w:val="none" w:sz="0" w:space="0" w:color="auto"/>
      </w:divBdr>
    </w:div>
    <w:div w:id="694380868">
      <w:bodyDiv w:val="1"/>
      <w:marLeft w:val="0"/>
      <w:marRight w:val="0"/>
      <w:marTop w:val="0"/>
      <w:marBottom w:val="0"/>
      <w:divBdr>
        <w:top w:val="none" w:sz="0" w:space="0" w:color="auto"/>
        <w:left w:val="none" w:sz="0" w:space="0" w:color="auto"/>
        <w:bottom w:val="none" w:sz="0" w:space="0" w:color="auto"/>
        <w:right w:val="none" w:sz="0" w:space="0" w:color="auto"/>
      </w:divBdr>
    </w:div>
    <w:div w:id="752358737">
      <w:bodyDiv w:val="1"/>
      <w:marLeft w:val="0"/>
      <w:marRight w:val="0"/>
      <w:marTop w:val="0"/>
      <w:marBottom w:val="0"/>
      <w:divBdr>
        <w:top w:val="none" w:sz="0" w:space="0" w:color="auto"/>
        <w:left w:val="none" w:sz="0" w:space="0" w:color="auto"/>
        <w:bottom w:val="none" w:sz="0" w:space="0" w:color="auto"/>
        <w:right w:val="none" w:sz="0" w:space="0" w:color="auto"/>
      </w:divBdr>
      <w:divsChild>
        <w:div w:id="2047876342">
          <w:marLeft w:val="0"/>
          <w:marRight w:val="0"/>
          <w:marTop w:val="0"/>
          <w:marBottom w:val="0"/>
          <w:divBdr>
            <w:top w:val="none" w:sz="0" w:space="0" w:color="auto"/>
            <w:left w:val="none" w:sz="0" w:space="0" w:color="auto"/>
            <w:bottom w:val="none" w:sz="0" w:space="0" w:color="auto"/>
            <w:right w:val="none" w:sz="0" w:space="0" w:color="auto"/>
          </w:divBdr>
        </w:div>
      </w:divsChild>
    </w:div>
    <w:div w:id="779644614">
      <w:bodyDiv w:val="1"/>
      <w:marLeft w:val="0"/>
      <w:marRight w:val="0"/>
      <w:marTop w:val="0"/>
      <w:marBottom w:val="0"/>
      <w:divBdr>
        <w:top w:val="none" w:sz="0" w:space="0" w:color="auto"/>
        <w:left w:val="none" w:sz="0" w:space="0" w:color="auto"/>
        <w:bottom w:val="none" w:sz="0" w:space="0" w:color="auto"/>
        <w:right w:val="none" w:sz="0" w:space="0" w:color="auto"/>
      </w:divBdr>
    </w:div>
    <w:div w:id="808203783">
      <w:bodyDiv w:val="1"/>
      <w:marLeft w:val="0"/>
      <w:marRight w:val="0"/>
      <w:marTop w:val="0"/>
      <w:marBottom w:val="0"/>
      <w:divBdr>
        <w:top w:val="none" w:sz="0" w:space="0" w:color="auto"/>
        <w:left w:val="none" w:sz="0" w:space="0" w:color="auto"/>
        <w:bottom w:val="none" w:sz="0" w:space="0" w:color="auto"/>
        <w:right w:val="none" w:sz="0" w:space="0" w:color="auto"/>
      </w:divBdr>
    </w:div>
    <w:div w:id="876628466">
      <w:bodyDiv w:val="1"/>
      <w:marLeft w:val="0"/>
      <w:marRight w:val="0"/>
      <w:marTop w:val="0"/>
      <w:marBottom w:val="0"/>
      <w:divBdr>
        <w:top w:val="none" w:sz="0" w:space="0" w:color="auto"/>
        <w:left w:val="none" w:sz="0" w:space="0" w:color="auto"/>
        <w:bottom w:val="none" w:sz="0" w:space="0" w:color="auto"/>
        <w:right w:val="none" w:sz="0" w:space="0" w:color="auto"/>
      </w:divBdr>
    </w:div>
    <w:div w:id="893584385">
      <w:bodyDiv w:val="1"/>
      <w:marLeft w:val="0"/>
      <w:marRight w:val="0"/>
      <w:marTop w:val="0"/>
      <w:marBottom w:val="0"/>
      <w:divBdr>
        <w:top w:val="none" w:sz="0" w:space="0" w:color="auto"/>
        <w:left w:val="none" w:sz="0" w:space="0" w:color="auto"/>
        <w:bottom w:val="none" w:sz="0" w:space="0" w:color="auto"/>
        <w:right w:val="none" w:sz="0" w:space="0" w:color="auto"/>
      </w:divBdr>
    </w:div>
    <w:div w:id="894854863">
      <w:bodyDiv w:val="1"/>
      <w:marLeft w:val="0"/>
      <w:marRight w:val="0"/>
      <w:marTop w:val="0"/>
      <w:marBottom w:val="0"/>
      <w:divBdr>
        <w:top w:val="none" w:sz="0" w:space="0" w:color="auto"/>
        <w:left w:val="none" w:sz="0" w:space="0" w:color="auto"/>
        <w:bottom w:val="none" w:sz="0" w:space="0" w:color="auto"/>
        <w:right w:val="none" w:sz="0" w:space="0" w:color="auto"/>
      </w:divBdr>
    </w:div>
    <w:div w:id="917176928">
      <w:bodyDiv w:val="1"/>
      <w:marLeft w:val="0"/>
      <w:marRight w:val="0"/>
      <w:marTop w:val="0"/>
      <w:marBottom w:val="0"/>
      <w:divBdr>
        <w:top w:val="none" w:sz="0" w:space="0" w:color="auto"/>
        <w:left w:val="none" w:sz="0" w:space="0" w:color="auto"/>
        <w:bottom w:val="none" w:sz="0" w:space="0" w:color="auto"/>
        <w:right w:val="none" w:sz="0" w:space="0" w:color="auto"/>
      </w:divBdr>
    </w:div>
    <w:div w:id="975450752">
      <w:bodyDiv w:val="1"/>
      <w:marLeft w:val="0"/>
      <w:marRight w:val="0"/>
      <w:marTop w:val="0"/>
      <w:marBottom w:val="0"/>
      <w:divBdr>
        <w:top w:val="none" w:sz="0" w:space="0" w:color="auto"/>
        <w:left w:val="none" w:sz="0" w:space="0" w:color="auto"/>
        <w:bottom w:val="none" w:sz="0" w:space="0" w:color="auto"/>
        <w:right w:val="none" w:sz="0" w:space="0" w:color="auto"/>
      </w:divBdr>
    </w:div>
    <w:div w:id="1048064961">
      <w:bodyDiv w:val="1"/>
      <w:marLeft w:val="0"/>
      <w:marRight w:val="0"/>
      <w:marTop w:val="0"/>
      <w:marBottom w:val="0"/>
      <w:divBdr>
        <w:top w:val="none" w:sz="0" w:space="0" w:color="auto"/>
        <w:left w:val="none" w:sz="0" w:space="0" w:color="auto"/>
        <w:bottom w:val="none" w:sz="0" w:space="0" w:color="auto"/>
        <w:right w:val="none" w:sz="0" w:space="0" w:color="auto"/>
      </w:divBdr>
    </w:div>
    <w:div w:id="1211308148">
      <w:bodyDiv w:val="1"/>
      <w:marLeft w:val="0"/>
      <w:marRight w:val="0"/>
      <w:marTop w:val="0"/>
      <w:marBottom w:val="0"/>
      <w:divBdr>
        <w:top w:val="none" w:sz="0" w:space="0" w:color="auto"/>
        <w:left w:val="none" w:sz="0" w:space="0" w:color="auto"/>
        <w:bottom w:val="none" w:sz="0" w:space="0" w:color="auto"/>
        <w:right w:val="none" w:sz="0" w:space="0" w:color="auto"/>
      </w:divBdr>
    </w:div>
    <w:div w:id="1285770341">
      <w:bodyDiv w:val="1"/>
      <w:marLeft w:val="0"/>
      <w:marRight w:val="0"/>
      <w:marTop w:val="0"/>
      <w:marBottom w:val="0"/>
      <w:divBdr>
        <w:top w:val="none" w:sz="0" w:space="0" w:color="auto"/>
        <w:left w:val="none" w:sz="0" w:space="0" w:color="auto"/>
        <w:bottom w:val="none" w:sz="0" w:space="0" w:color="auto"/>
        <w:right w:val="none" w:sz="0" w:space="0" w:color="auto"/>
      </w:divBdr>
    </w:div>
    <w:div w:id="1435057584">
      <w:bodyDiv w:val="1"/>
      <w:marLeft w:val="0"/>
      <w:marRight w:val="0"/>
      <w:marTop w:val="0"/>
      <w:marBottom w:val="0"/>
      <w:divBdr>
        <w:top w:val="none" w:sz="0" w:space="0" w:color="auto"/>
        <w:left w:val="none" w:sz="0" w:space="0" w:color="auto"/>
        <w:bottom w:val="none" w:sz="0" w:space="0" w:color="auto"/>
        <w:right w:val="none" w:sz="0" w:space="0" w:color="auto"/>
      </w:divBdr>
    </w:div>
    <w:div w:id="1505436757">
      <w:bodyDiv w:val="1"/>
      <w:marLeft w:val="0"/>
      <w:marRight w:val="0"/>
      <w:marTop w:val="0"/>
      <w:marBottom w:val="0"/>
      <w:divBdr>
        <w:top w:val="none" w:sz="0" w:space="0" w:color="auto"/>
        <w:left w:val="none" w:sz="0" w:space="0" w:color="auto"/>
        <w:bottom w:val="none" w:sz="0" w:space="0" w:color="auto"/>
        <w:right w:val="none" w:sz="0" w:space="0" w:color="auto"/>
      </w:divBdr>
    </w:div>
    <w:div w:id="1585456639">
      <w:bodyDiv w:val="1"/>
      <w:marLeft w:val="0"/>
      <w:marRight w:val="0"/>
      <w:marTop w:val="0"/>
      <w:marBottom w:val="0"/>
      <w:divBdr>
        <w:top w:val="none" w:sz="0" w:space="0" w:color="auto"/>
        <w:left w:val="none" w:sz="0" w:space="0" w:color="auto"/>
        <w:bottom w:val="none" w:sz="0" w:space="0" w:color="auto"/>
        <w:right w:val="none" w:sz="0" w:space="0" w:color="auto"/>
      </w:divBdr>
    </w:div>
    <w:div w:id="1600211898">
      <w:bodyDiv w:val="1"/>
      <w:marLeft w:val="0"/>
      <w:marRight w:val="0"/>
      <w:marTop w:val="0"/>
      <w:marBottom w:val="0"/>
      <w:divBdr>
        <w:top w:val="none" w:sz="0" w:space="0" w:color="auto"/>
        <w:left w:val="none" w:sz="0" w:space="0" w:color="auto"/>
        <w:bottom w:val="none" w:sz="0" w:space="0" w:color="auto"/>
        <w:right w:val="none" w:sz="0" w:space="0" w:color="auto"/>
      </w:divBdr>
    </w:div>
    <w:div w:id="1639914950">
      <w:bodyDiv w:val="1"/>
      <w:marLeft w:val="0"/>
      <w:marRight w:val="0"/>
      <w:marTop w:val="0"/>
      <w:marBottom w:val="0"/>
      <w:divBdr>
        <w:top w:val="none" w:sz="0" w:space="0" w:color="auto"/>
        <w:left w:val="none" w:sz="0" w:space="0" w:color="auto"/>
        <w:bottom w:val="none" w:sz="0" w:space="0" w:color="auto"/>
        <w:right w:val="none" w:sz="0" w:space="0" w:color="auto"/>
      </w:divBdr>
    </w:div>
    <w:div w:id="1688671657">
      <w:bodyDiv w:val="1"/>
      <w:marLeft w:val="0"/>
      <w:marRight w:val="0"/>
      <w:marTop w:val="0"/>
      <w:marBottom w:val="0"/>
      <w:divBdr>
        <w:top w:val="none" w:sz="0" w:space="0" w:color="auto"/>
        <w:left w:val="none" w:sz="0" w:space="0" w:color="auto"/>
        <w:bottom w:val="none" w:sz="0" w:space="0" w:color="auto"/>
        <w:right w:val="none" w:sz="0" w:space="0" w:color="auto"/>
      </w:divBdr>
    </w:div>
    <w:div w:id="1725326907">
      <w:bodyDiv w:val="1"/>
      <w:marLeft w:val="0"/>
      <w:marRight w:val="0"/>
      <w:marTop w:val="0"/>
      <w:marBottom w:val="0"/>
      <w:divBdr>
        <w:top w:val="none" w:sz="0" w:space="0" w:color="auto"/>
        <w:left w:val="none" w:sz="0" w:space="0" w:color="auto"/>
        <w:bottom w:val="none" w:sz="0" w:space="0" w:color="auto"/>
        <w:right w:val="none" w:sz="0" w:space="0" w:color="auto"/>
      </w:divBdr>
    </w:div>
    <w:div w:id="1738741050">
      <w:bodyDiv w:val="1"/>
      <w:marLeft w:val="0"/>
      <w:marRight w:val="0"/>
      <w:marTop w:val="0"/>
      <w:marBottom w:val="0"/>
      <w:divBdr>
        <w:top w:val="none" w:sz="0" w:space="0" w:color="auto"/>
        <w:left w:val="none" w:sz="0" w:space="0" w:color="auto"/>
        <w:bottom w:val="none" w:sz="0" w:space="0" w:color="auto"/>
        <w:right w:val="none" w:sz="0" w:space="0" w:color="auto"/>
      </w:divBdr>
    </w:div>
    <w:div w:id="1874609073">
      <w:bodyDiv w:val="1"/>
      <w:marLeft w:val="0"/>
      <w:marRight w:val="0"/>
      <w:marTop w:val="0"/>
      <w:marBottom w:val="0"/>
      <w:divBdr>
        <w:top w:val="none" w:sz="0" w:space="0" w:color="auto"/>
        <w:left w:val="none" w:sz="0" w:space="0" w:color="auto"/>
        <w:bottom w:val="none" w:sz="0" w:space="0" w:color="auto"/>
        <w:right w:val="none" w:sz="0" w:space="0" w:color="auto"/>
      </w:divBdr>
    </w:div>
    <w:div w:id="1954163642">
      <w:bodyDiv w:val="1"/>
      <w:marLeft w:val="0"/>
      <w:marRight w:val="0"/>
      <w:marTop w:val="0"/>
      <w:marBottom w:val="0"/>
      <w:divBdr>
        <w:top w:val="none" w:sz="0" w:space="0" w:color="auto"/>
        <w:left w:val="none" w:sz="0" w:space="0" w:color="auto"/>
        <w:bottom w:val="none" w:sz="0" w:space="0" w:color="auto"/>
        <w:right w:val="none" w:sz="0" w:space="0" w:color="auto"/>
      </w:divBdr>
    </w:div>
    <w:div w:id="1977446637">
      <w:bodyDiv w:val="1"/>
      <w:marLeft w:val="0"/>
      <w:marRight w:val="0"/>
      <w:marTop w:val="0"/>
      <w:marBottom w:val="0"/>
      <w:divBdr>
        <w:top w:val="none" w:sz="0" w:space="0" w:color="auto"/>
        <w:left w:val="none" w:sz="0" w:space="0" w:color="auto"/>
        <w:bottom w:val="none" w:sz="0" w:space="0" w:color="auto"/>
        <w:right w:val="none" w:sz="0" w:space="0" w:color="auto"/>
      </w:divBdr>
    </w:div>
    <w:div w:id="1988046501">
      <w:bodyDiv w:val="1"/>
      <w:marLeft w:val="0"/>
      <w:marRight w:val="0"/>
      <w:marTop w:val="0"/>
      <w:marBottom w:val="0"/>
      <w:divBdr>
        <w:top w:val="none" w:sz="0" w:space="0" w:color="auto"/>
        <w:left w:val="none" w:sz="0" w:space="0" w:color="auto"/>
        <w:bottom w:val="none" w:sz="0" w:space="0" w:color="auto"/>
        <w:right w:val="none" w:sz="0" w:space="0" w:color="auto"/>
      </w:divBdr>
    </w:div>
    <w:div w:id="2020307632">
      <w:bodyDiv w:val="1"/>
      <w:marLeft w:val="0"/>
      <w:marRight w:val="0"/>
      <w:marTop w:val="0"/>
      <w:marBottom w:val="0"/>
      <w:divBdr>
        <w:top w:val="none" w:sz="0" w:space="0" w:color="auto"/>
        <w:left w:val="none" w:sz="0" w:space="0" w:color="auto"/>
        <w:bottom w:val="none" w:sz="0" w:space="0" w:color="auto"/>
        <w:right w:val="none" w:sz="0" w:space="0" w:color="auto"/>
      </w:divBdr>
    </w:div>
    <w:div w:id="202443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Java_EE" TargetMode="External"/><Relationship Id="rId21" Type="http://schemas.openxmlformats.org/officeDocument/2006/relationships/image" Target="media/image5.PNG"/><Relationship Id="rId42" Type="http://schemas.openxmlformats.org/officeDocument/2006/relationships/hyperlink" Target="https://fr.wikipedia.org/wiki/SGBD" TargetMode="External"/><Relationship Id="rId47" Type="http://schemas.openxmlformats.org/officeDocument/2006/relationships/hyperlink" Target="https://fr.wikipedia.org/wiki/Plateforme_Java" TargetMode="External"/><Relationship Id="rId63" Type="http://schemas.openxmlformats.org/officeDocument/2006/relationships/image" Target="media/image21.PNG"/><Relationship Id="rId68" Type="http://schemas.openxmlformats.org/officeDocument/2006/relationships/image" Target="media/image26.PNG"/><Relationship Id="rId16" Type="http://schemas.openxmlformats.org/officeDocument/2006/relationships/diagramColors" Target="diagrams/colors1.xml"/><Relationship Id="rId11" Type="http://schemas.openxmlformats.org/officeDocument/2006/relationships/hyperlink" Target="file:///D:\ENSIAS\S2\PFA\rapport\rapport.docx" TargetMode="External"/><Relationship Id="rId24" Type="http://schemas.openxmlformats.org/officeDocument/2006/relationships/hyperlink" Target="https://fr.wikipedia.org/wiki/Moteur_de_production" TargetMode="External"/><Relationship Id="rId32" Type="http://schemas.openxmlformats.org/officeDocument/2006/relationships/hyperlink" Target="https://fr.wikipedia.org/wiki/Java_(technique)" TargetMode="External"/><Relationship Id="rId37" Type="http://schemas.openxmlformats.org/officeDocument/2006/relationships/hyperlink" Target="https://fr.wikipedia.org/wiki/Java_EE" TargetMode="External"/><Relationship Id="rId40" Type="http://schemas.openxmlformats.org/officeDocument/2006/relationships/hyperlink" Target="https://fr.wikipedia.org/wiki/Oracle_WebLogic_Server" TargetMode="External"/><Relationship Id="rId45" Type="http://schemas.openxmlformats.org/officeDocument/2006/relationships/hyperlink" Target="https://fr.wikipedia.org/wiki/Sun_Microsystems" TargetMode="External"/><Relationship Id="rId53" Type="http://schemas.openxmlformats.org/officeDocument/2006/relationships/image" Target="media/image11.PNG"/><Relationship Id="rId58" Type="http://schemas.openxmlformats.org/officeDocument/2006/relationships/image" Target="media/image16.PNG"/><Relationship Id="rId66" Type="http://schemas.openxmlformats.org/officeDocument/2006/relationships/image" Target="media/image24.PNG"/><Relationship Id="rId74" Type="http://schemas.openxmlformats.org/officeDocument/2006/relationships/hyperlink" Target="https://www.baeldung.com/"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9.PNG"/><Relationship Id="rId19" Type="http://schemas.openxmlformats.org/officeDocument/2006/relationships/hyperlink" Target="mailto:marchespublics@tgr.gov.ma" TargetMode="Externa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hyperlink" Target="https://fr.wikipedia.org/wiki/Int%C3%A9gration_continue" TargetMode="External"/><Relationship Id="rId30" Type="http://schemas.openxmlformats.org/officeDocument/2006/relationships/hyperlink" Target="https://fr.wikipedia.org/wiki/Interface_de_programmation" TargetMode="External"/><Relationship Id="rId35" Type="http://schemas.openxmlformats.org/officeDocument/2006/relationships/hyperlink" Target="https://fr.wikipedia.org/wiki/D%C3%A9veloppeur" TargetMode="External"/><Relationship Id="rId43" Type="http://schemas.openxmlformats.org/officeDocument/2006/relationships/hyperlink" Target="https://fr.wikipedia.org/wiki/M%C3%A9thode_(informatique)" TargetMode="External"/><Relationship Id="rId48" Type="http://schemas.openxmlformats.org/officeDocument/2006/relationships/hyperlink" Target="https://fr.wikipedia.org/wiki/Java_(langage)" TargetMode="External"/><Relationship Id="rId56" Type="http://schemas.openxmlformats.org/officeDocument/2006/relationships/image" Target="media/image14.PNG"/><Relationship Id="rId64" Type="http://schemas.openxmlformats.org/officeDocument/2006/relationships/image" Target="media/image22.PNG"/><Relationship Id="rId69" Type="http://schemas.openxmlformats.org/officeDocument/2006/relationships/image" Target="media/image27.PNG"/><Relationship Id="rId77" Type="http://schemas.openxmlformats.org/officeDocument/2006/relationships/hyperlink" Target="https://getbootstrap.com/docs/4.5/getting-started/introduction/" TargetMode="External"/><Relationship Id="rId8" Type="http://schemas.openxmlformats.org/officeDocument/2006/relationships/image" Target="media/image2.png"/><Relationship Id="rId51" Type="http://schemas.openxmlformats.org/officeDocument/2006/relationships/image" Target="media/image9.PNG"/><Relationship Id="rId72" Type="http://schemas.openxmlformats.org/officeDocument/2006/relationships/image" Target="media/image30.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D:\ENSIAS\S2\PFA\rapport\rapport.docx" TargetMode="External"/><Relationship Id="rId17" Type="http://schemas.microsoft.com/office/2007/relationships/diagramDrawing" Target="diagrams/drawing1.xml"/><Relationship Id="rId25" Type="http://schemas.openxmlformats.org/officeDocument/2006/relationships/hyperlink" Target="https://fr.wikipedia.org/wiki/Java_(langage)" TargetMode="External"/><Relationship Id="rId33" Type="http://schemas.openxmlformats.org/officeDocument/2006/relationships/hyperlink" Target="https://fr.wikipedia.org/wiki/Annotation_(Java)" TargetMode="External"/><Relationship Id="rId38" Type="http://schemas.openxmlformats.org/officeDocument/2006/relationships/hyperlink" Target="https://fr.wikipedia.org/wiki/WebSphere" TargetMode="External"/><Relationship Id="rId46" Type="http://schemas.openxmlformats.org/officeDocument/2006/relationships/hyperlink" Target="https://fr.wikipedia.org/wiki/Oracle_Corporation" TargetMode="External"/><Relationship Id="rId59" Type="http://schemas.openxmlformats.org/officeDocument/2006/relationships/image" Target="media/image17.PNG"/><Relationship Id="rId67" Type="http://schemas.openxmlformats.org/officeDocument/2006/relationships/image" Target="media/image25.PNG"/><Relationship Id="rId20" Type="http://schemas.openxmlformats.org/officeDocument/2006/relationships/image" Target="media/image4.PNG"/><Relationship Id="rId41" Type="http://schemas.openxmlformats.org/officeDocument/2006/relationships/hyperlink" Target="https://fr.wikipedia.org/wiki/Programmation_orient%C3%A9e_objet" TargetMode="External"/><Relationship Id="rId54" Type="http://schemas.openxmlformats.org/officeDocument/2006/relationships/image" Target="media/image12.PNG"/><Relationship Id="rId62" Type="http://schemas.openxmlformats.org/officeDocument/2006/relationships/image" Target="media/image20.PNG"/><Relationship Id="rId70" Type="http://schemas.openxmlformats.org/officeDocument/2006/relationships/image" Target="media/image28.PNG"/><Relationship Id="rId75" Type="http://schemas.openxmlformats.org/officeDocument/2006/relationships/hyperlink" Target="https://spring.io/projects/spring-boo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hyperlink" Target="https://fr.wikipedia.org/wiki/Apache_Software_Foundation" TargetMode="External"/><Relationship Id="rId36" Type="http://schemas.openxmlformats.org/officeDocument/2006/relationships/hyperlink" Target="https://fr.wikipedia.org/wiki/Apache_Tomcat" TargetMode="External"/><Relationship Id="rId49" Type="http://schemas.openxmlformats.org/officeDocument/2006/relationships/hyperlink" Target="https://fr.wikipedia.org/wiki/Base_de_donn%C3%A9es_relationnelle" TargetMode="External"/><Relationship Id="rId57" Type="http://schemas.openxmlformats.org/officeDocument/2006/relationships/image" Target="media/image15.PNG"/><Relationship Id="rId10" Type="http://schemas.openxmlformats.org/officeDocument/2006/relationships/hyperlink" Target="file:///D:\ENSIAS\S2\PFA\rapport\rapport.docx" TargetMode="External"/><Relationship Id="rId31" Type="http://schemas.openxmlformats.org/officeDocument/2006/relationships/hyperlink" Target="https://fr.wikipedia.org/wiki/Mod%C3%A8le_relationnel" TargetMode="External"/><Relationship Id="rId44" Type="http://schemas.openxmlformats.org/officeDocument/2006/relationships/hyperlink" Target="https://fr.wikipedia.org/wiki/Interface_de_programmation" TargetMode="External"/><Relationship Id="rId52" Type="http://schemas.openxmlformats.org/officeDocument/2006/relationships/image" Target="media/image10.PNG"/><Relationship Id="rId60" Type="http://schemas.openxmlformats.org/officeDocument/2006/relationships/image" Target="media/image18.PNG"/><Relationship Id="rId65" Type="http://schemas.openxmlformats.org/officeDocument/2006/relationships/image" Target="media/image23.PNG"/><Relationship Id="rId73" Type="http://schemas.openxmlformats.org/officeDocument/2006/relationships/hyperlink" Target="https://www.marchespublics.gov.ma/pmmp/" TargetMode="External"/><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diagramData" Target="diagrams/data1.xml"/><Relationship Id="rId18" Type="http://schemas.openxmlformats.org/officeDocument/2006/relationships/hyperlink" Target="https://fr.yeeply.com/blog/investir-dans-applications-ipad/" TargetMode="External"/><Relationship Id="rId39" Type="http://schemas.openxmlformats.org/officeDocument/2006/relationships/hyperlink" Target="https://fr.wikipedia.org/wiki/JBoss" TargetMode="External"/><Relationship Id="rId34" Type="http://schemas.openxmlformats.org/officeDocument/2006/relationships/hyperlink" Target="https://fr.wikipedia.org/wiki/Mapping_objet-relationnel" TargetMode="External"/><Relationship Id="rId50" Type="http://schemas.openxmlformats.org/officeDocument/2006/relationships/image" Target="media/image8.png"/><Relationship Id="rId55" Type="http://schemas.openxmlformats.org/officeDocument/2006/relationships/image" Target="media/image13.PNG"/><Relationship Id="rId76" Type="http://schemas.openxmlformats.org/officeDocument/2006/relationships/hyperlink" Target="https://stackoverflow.com/" TargetMode="External"/><Relationship Id="rId7" Type="http://schemas.openxmlformats.org/officeDocument/2006/relationships/endnotes" Target="endnotes.xml"/><Relationship Id="rId71" Type="http://schemas.openxmlformats.org/officeDocument/2006/relationships/image" Target="media/image29.PNG"/><Relationship Id="rId2" Type="http://schemas.openxmlformats.org/officeDocument/2006/relationships/numbering" Target="numbering.xml"/><Relationship Id="rId29" Type="http://schemas.openxmlformats.org/officeDocument/2006/relationships/hyperlink" Target="https://fr.wikipedia.org/wiki/Apache_Jakart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248931-20F8-47D2-9120-6D8743A42F49}"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fr-FR"/>
        </a:p>
      </dgm:t>
    </dgm:pt>
    <dgm:pt modelId="{3F9C20BE-9491-404F-A831-E98FE22C1114}">
      <dgm:prSet phldrT="[Texte]" custT="1"/>
      <dgm:spPr/>
      <dgm:t>
        <a:bodyPr/>
        <a:lstStyle/>
        <a:p>
          <a:r>
            <a:rPr lang="fr-FR" sz="1200">
              <a:latin typeface="Times New Roman" panose="02020603050405020304" pitchFamily="18" charset="0"/>
              <a:cs typeface="Times New Roman" panose="02020603050405020304" pitchFamily="18" charset="0"/>
            </a:rPr>
            <a:t>D</a:t>
          </a:r>
          <a:r>
            <a:rPr lang="fr-FR" sz="1200"/>
            <a:t>é</a:t>
          </a:r>
          <a:r>
            <a:rPr lang="fr-FR" sz="1200">
              <a:latin typeface="Times New Roman" panose="02020603050405020304" pitchFamily="18" charset="0"/>
              <a:cs typeface="Times New Roman" panose="02020603050405020304" pitchFamily="18" charset="0"/>
            </a:rPr>
            <a:t>finition</a:t>
          </a:r>
        </a:p>
      </dgm:t>
    </dgm:pt>
    <dgm:pt modelId="{B6F11669-4F7B-42BF-ACD1-0A2AF3C122C1}" type="parTrans" cxnId="{9A1070AD-7484-49D6-8C4B-628FDE03F0B0}">
      <dgm:prSet/>
      <dgm:spPr/>
      <dgm:t>
        <a:bodyPr/>
        <a:lstStyle/>
        <a:p>
          <a:endParaRPr lang="fr-FR"/>
        </a:p>
      </dgm:t>
    </dgm:pt>
    <dgm:pt modelId="{D9894A3F-0C26-40D8-A9FB-2696B3E4087D}" type="sibTrans" cxnId="{9A1070AD-7484-49D6-8C4B-628FDE03F0B0}">
      <dgm:prSet/>
      <dgm:spPr/>
      <dgm:t>
        <a:bodyPr/>
        <a:lstStyle/>
        <a:p>
          <a:endParaRPr lang="fr-FR"/>
        </a:p>
      </dgm:t>
    </dgm:pt>
    <dgm:pt modelId="{3886D4E4-D3D0-4FFE-81FB-B0348E1E56CB}">
      <dgm:prSet phldrT="[Texte]" custT="1"/>
      <dgm:spPr/>
      <dgm:t>
        <a:bodyPr/>
        <a:lstStyle/>
        <a:p>
          <a:r>
            <a:rPr lang="fr-FR" sz="1200">
              <a:latin typeface="Times New Roman" panose="02020603050405020304" pitchFamily="18" charset="0"/>
              <a:cs typeface="Times New Roman" panose="02020603050405020304" pitchFamily="18" charset="0"/>
            </a:rPr>
            <a:t>D</a:t>
          </a:r>
          <a:r>
            <a:rPr lang="fr-FR" sz="1200"/>
            <a:t>é</a:t>
          </a:r>
          <a:r>
            <a:rPr lang="fr-FR" sz="1200">
              <a:latin typeface="Times New Roman" panose="02020603050405020304" pitchFamily="18" charset="0"/>
              <a:cs typeface="Times New Roman" panose="02020603050405020304" pitchFamily="18" charset="0"/>
            </a:rPr>
            <a:t>finition d'un nouvel appel d'offres</a:t>
          </a:r>
        </a:p>
      </dgm:t>
    </dgm:pt>
    <dgm:pt modelId="{FD44F493-4E18-4189-8E11-98FBBB36D551}" type="parTrans" cxnId="{AA01A0E8-41C2-4AB4-957C-A12E8C307A1F}">
      <dgm:prSet/>
      <dgm:spPr/>
      <dgm:t>
        <a:bodyPr/>
        <a:lstStyle/>
        <a:p>
          <a:endParaRPr lang="fr-FR"/>
        </a:p>
      </dgm:t>
    </dgm:pt>
    <dgm:pt modelId="{5265E5C7-64B9-40DC-AF7D-22B50D89B47B}" type="sibTrans" cxnId="{AA01A0E8-41C2-4AB4-957C-A12E8C307A1F}">
      <dgm:prSet/>
      <dgm:spPr/>
      <dgm:t>
        <a:bodyPr/>
        <a:lstStyle/>
        <a:p>
          <a:endParaRPr lang="fr-FR"/>
        </a:p>
      </dgm:t>
    </dgm:pt>
    <dgm:pt modelId="{E829B83D-D156-48A2-A01F-90ABC9B133AA}">
      <dgm:prSet phldrT="[Texte]" custT="1"/>
      <dgm:spPr/>
      <dgm:t>
        <a:bodyPr/>
        <a:lstStyle/>
        <a:p>
          <a:r>
            <a:rPr lang="fr-FR" sz="1200">
              <a:latin typeface="Times New Roman" panose="02020603050405020304" pitchFamily="18" charset="0"/>
              <a:cs typeface="Times New Roman" panose="02020603050405020304" pitchFamily="18" charset="0"/>
            </a:rPr>
            <a:t>D</a:t>
          </a:r>
          <a:r>
            <a:rPr lang="fr-FR" sz="1200"/>
            <a:t>é</a:t>
          </a:r>
          <a:r>
            <a:rPr lang="fr-FR" sz="1200">
              <a:latin typeface="Times New Roman" panose="02020603050405020304" pitchFamily="18" charset="0"/>
              <a:cs typeface="Times New Roman" panose="02020603050405020304" pitchFamily="18" charset="0"/>
            </a:rPr>
            <a:t>pouillement</a:t>
          </a:r>
        </a:p>
      </dgm:t>
    </dgm:pt>
    <dgm:pt modelId="{AE2E32DD-B4F5-4CF4-A136-DCCA5D6E8DD1}" type="parTrans" cxnId="{C773412F-E990-4E36-932F-9D0933AD2D99}">
      <dgm:prSet/>
      <dgm:spPr/>
      <dgm:t>
        <a:bodyPr/>
        <a:lstStyle/>
        <a:p>
          <a:endParaRPr lang="fr-FR"/>
        </a:p>
      </dgm:t>
    </dgm:pt>
    <dgm:pt modelId="{077567E7-D9A8-4AA4-821A-D8D4F5F93F32}" type="sibTrans" cxnId="{C773412F-E990-4E36-932F-9D0933AD2D99}">
      <dgm:prSet/>
      <dgm:spPr/>
      <dgm:t>
        <a:bodyPr/>
        <a:lstStyle/>
        <a:p>
          <a:endParaRPr lang="fr-FR"/>
        </a:p>
      </dgm:t>
    </dgm:pt>
    <dgm:pt modelId="{4FD0A50D-F512-4FFB-8471-C65B808DD7E8}">
      <dgm:prSet phldrT="[Texte]" custT="1"/>
      <dgm:spPr/>
      <dgm:t>
        <a:bodyPr/>
        <a:lstStyle/>
        <a:p>
          <a:r>
            <a:rPr lang="fr-FR" sz="1200">
              <a:latin typeface="Times New Roman" panose="02020603050405020304" pitchFamily="18" charset="0"/>
              <a:cs typeface="Times New Roman" panose="02020603050405020304" pitchFamily="18" charset="0"/>
            </a:rPr>
            <a:t>D</a:t>
          </a:r>
          <a:r>
            <a:rPr lang="fr-FR" sz="1200"/>
            <a:t>é</a:t>
          </a:r>
          <a:r>
            <a:rPr lang="fr-FR" sz="1200">
              <a:latin typeface="Times New Roman" panose="02020603050405020304" pitchFamily="18" charset="0"/>
              <a:cs typeface="Times New Roman" panose="02020603050405020304" pitchFamily="18" charset="0"/>
            </a:rPr>
            <a:t>pouillement technique et financier</a:t>
          </a:r>
        </a:p>
      </dgm:t>
    </dgm:pt>
    <dgm:pt modelId="{5F54363D-5E70-4D12-80A4-86C89B515756}" type="parTrans" cxnId="{5DBCE0FF-C3BB-4527-BC72-7E4E6B87C288}">
      <dgm:prSet/>
      <dgm:spPr/>
      <dgm:t>
        <a:bodyPr/>
        <a:lstStyle/>
        <a:p>
          <a:endParaRPr lang="fr-FR"/>
        </a:p>
      </dgm:t>
    </dgm:pt>
    <dgm:pt modelId="{EDE2C383-38F8-4423-86EE-B6B3AF012880}" type="sibTrans" cxnId="{5DBCE0FF-C3BB-4527-BC72-7E4E6B87C288}">
      <dgm:prSet/>
      <dgm:spPr/>
      <dgm:t>
        <a:bodyPr/>
        <a:lstStyle/>
        <a:p>
          <a:endParaRPr lang="fr-FR"/>
        </a:p>
      </dgm:t>
    </dgm:pt>
    <dgm:pt modelId="{66F2814F-256C-4E53-BA6D-087132433B73}">
      <dgm:prSet phldrT="[Texte]" custT="1"/>
      <dgm:spPr/>
      <dgm:t>
        <a:bodyPr/>
        <a:lstStyle/>
        <a:p>
          <a:r>
            <a:rPr lang="fr-FR" sz="1200">
              <a:latin typeface="Times New Roman" panose="02020603050405020304" pitchFamily="18" charset="0"/>
              <a:cs typeface="Times New Roman" panose="02020603050405020304" pitchFamily="18" charset="0"/>
            </a:rPr>
            <a:t>Attribution</a:t>
          </a:r>
        </a:p>
      </dgm:t>
    </dgm:pt>
    <dgm:pt modelId="{BDBC6F54-FCBA-4E2C-B6C6-4BD0D93A2647}" type="parTrans" cxnId="{E29A228D-E67E-4C0A-B127-0EE41B0F4CC4}">
      <dgm:prSet/>
      <dgm:spPr/>
      <dgm:t>
        <a:bodyPr/>
        <a:lstStyle/>
        <a:p>
          <a:endParaRPr lang="fr-FR"/>
        </a:p>
      </dgm:t>
    </dgm:pt>
    <dgm:pt modelId="{A8205FA5-AC40-40D4-BDFC-8249DCF42DCC}" type="sibTrans" cxnId="{E29A228D-E67E-4C0A-B127-0EE41B0F4CC4}">
      <dgm:prSet/>
      <dgm:spPr/>
      <dgm:t>
        <a:bodyPr/>
        <a:lstStyle/>
        <a:p>
          <a:endParaRPr lang="fr-FR"/>
        </a:p>
      </dgm:t>
    </dgm:pt>
    <dgm:pt modelId="{E0DABF6C-A1BF-444F-9835-FD9A92514E0A}">
      <dgm:prSet phldrT="[Texte]" custT="1"/>
      <dgm:spPr/>
      <dgm:t>
        <a:bodyPr/>
        <a:lstStyle/>
        <a:p>
          <a:r>
            <a:rPr lang="fr-FR" sz="1200">
              <a:latin typeface="Times New Roman" panose="02020603050405020304" pitchFamily="18" charset="0"/>
              <a:cs typeface="Times New Roman" panose="02020603050405020304" pitchFamily="18" charset="0"/>
            </a:rPr>
            <a:t>Approbation d'une offre et l'ex</a:t>
          </a:r>
          <a:r>
            <a:rPr lang="fr-FR" sz="1200"/>
            <a:t>é</a:t>
          </a:r>
          <a:r>
            <a:rPr lang="fr-FR" sz="1200">
              <a:latin typeface="Times New Roman" panose="02020603050405020304" pitchFamily="18" charset="0"/>
              <a:cs typeface="Times New Roman" panose="02020603050405020304" pitchFamily="18" charset="0"/>
            </a:rPr>
            <a:t>cution du march</a:t>
          </a:r>
          <a:r>
            <a:rPr lang="fr-FR" sz="1200"/>
            <a:t>é</a:t>
          </a:r>
          <a:endParaRPr lang="fr-FR" sz="1200">
            <a:latin typeface="Times New Roman" panose="02020603050405020304" pitchFamily="18" charset="0"/>
            <a:cs typeface="Times New Roman" panose="02020603050405020304" pitchFamily="18" charset="0"/>
          </a:endParaRPr>
        </a:p>
      </dgm:t>
    </dgm:pt>
    <dgm:pt modelId="{FE15C168-02D5-49AF-AB7B-6CCE05C4FB76}" type="parTrans" cxnId="{E7EE4B86-D98E-49FC-93B2-F28FD206AA7E}">
      <dgm:prSet/>
      <dgm:spPr/>
      <dgm:t>
        <a:bodyPr/>
        <a:lstStyle/>
        <a:p>
          <a:endParaRPr lang="fr-FR"/>
        </a:p>
      </dgm:t>
    </dgm:pt>
    <dgm:pt modelId="{6B1B16BB-7C66-462C-BF40-879E3A299030}" type="sibTrans" cxnId="{E7EE4B86-D98E-49FC-93B2-F28FD206AA7E}">
      <dgm:prSet/>
      <dgm:spPr/>
      <dgm:t>
        <a:bodyPr/>
        <a:lstStyle/>
        <a:p>
          <a:endParaRPr lang="fr-FR"/>
        </a:p>
      </dgm:t>
    </dgm:pt>
    <dgm:pt modelId="{686A6565-36C8-4DE6-AC6C-F8B1EA33F443}">
      <dgm:prSet custT="1"/>
      <dgm:spPr/>
      <dgm:t>
        <a:bodyPr/>
        <a:lstStyle/>
        <a:p>
          <a:r>
            <a:rPr lang="fr-FR" sz="1200">
              <a:latin typeface="Times New Roman" panose="02020603050405020304" pitchFamily="18" charset="0"/>
              <a:cs typeface="Times New Roman" panose="02020603050405020304" pitchFamily="18" charset="0"/>
            </a:rPr>
            <a:t>Publication</a:t>
          </a:r>
        </a:p>
      </dgm:t>
    </dgm:pt>
    <dgm:pt modelId="{3DA6A3BA-6516-4B7C-834A-C441E4CCB654}" type="parTrans" cxnId="{EA887E99-20B2-40D6-A6C0-F9C2EBA10511}">
      <dgm:prSet/>
      <dgm:spPr/>
      <dgm:t>
        <a:bodyPr/>
        <a:lstStyle/>
        <a:p>
          <a:endParaRPr lang="fr-FR"/>
        </a:p>
      </dgm:t>
    </dgm:pt>
    <dgm:pt modelId="{D96B1BEA-9905-4BDD-A771-E3694619B86F}" type="sibTrans" cxnId="{EA887E99-20B2-40D6-A6C0-F9C2EBA10511}">
      <dgm:prSet/>
      <dgm:spPr/>
      <dgm:t>
        <a:bodyPr/>
        <a:lstStyle/>
        <a:p>
          <a:endParaRPr lang="fr-FR"/>
        </a:p>
      </dgm:t>
    </dgm:pt>
    <dgm:pt modelId="{4430AFFC-7BED-49BA-B6AD-1D2B0D6533A6}">
      <dgm:prSet custT="1"/>
      <dgm:spPr/>
      <dgm:t>
        <a:bodyPr/>
        <a:lstStyle/>
        <a:p>
          <a:r>
            <a:rPr lang="fr-FR" sz="1200">
              <a:latin typeface="Times New Roman" panose="02020603050405020304" pitchFamily="18" charset="0"/>
              <a:cs typeface="Times New Roman" panose="02020603050405020304" pitchFamily="18" charset="0"/>
            </a:rPr>
            <a:t>Retrait et depot</a:t>
          </a:r>
        </a:p>
      </dgm:t>
    </dgm:pt>
    <dgm:pt modelId="{116BE49C-3CA5-48BB-AF15-8020AC6FD52A}" type="parTrans" cxnId="{F291E6C6-07E1-47B8-A73F-1218E2AE82AF}">
      <dgm:prSet/>
      <dgm:spPr/>
      <dgm:t>
        <a:bodyPr/>
        <a:lstStyle/>
        <a:p>
          <a:endParaRPr lang="fr-FR"/>
        </a:p>
      </dgm:t>
    </dgm:pt>
    <dgm:pt modelId="{E0A4CB0C-553C-4E94-A490-A7F6CC0FCDF6}" type="sibTrans" cxnId="{F291E6C6-07E1-47B8-A73F-1218E2AE82AF}">
      <dgm:prSet/>
      <dgm:spPr/>
      <dgm:t>
        <a:bodyPr/>
        <a:lstStyle/>
        <a:p>
          <a:endParaRPr lang="fr-FR"/>
        </a:p>
      </dgm:t>
    </dgm:pt>
    <dgm:pt modelId="{706DEB42-9EE1-4042-AA4E-169B2E622097}">
      <dgm:prSet custT="1"/>
      <dgm:spPr/>
      <dgm:t>
        <a:bodyPr/>
        <a:lstStyle/>
        <a:p>
          <a:endParaRPr lang="fr-FR" sz="1200">
            <a:latin typeface="Times New Roman" panose="02020603050405020304" pitchFamily="18" charset="0"/>
            <a:cs typeface="Times New Roman" panose="02020603050405020304" pitchFamily="18" charset="0"/>
          </a:endParaRPr>
        </a:p>
      </dgm:t>
    </dgm:pt>
    <dgm:pt modelId="{72DAF31A-B03F-47AB-A89E-362BD162CCA5}" type="parTrans" cxnId="{0079DEB6-737F-48EE-86E7-0A662B16E69D}">
      <dgm:prSet/>
      <dgm:spPr/>
      <dgm:t>
        <a:bodyPr/>
        <a:lstStyle/>
        <a:p>
          <a:endParaRPr lang="fr-FR"/>
        </a:p>
      </dgm:t>
    </dgm:pt>
    <dgm:pt modelId="{9AB4B0C1-4DFE-4AF8-A607-8F665B5E3060}" type="sibTrans" cxnId="{0079DEB6-737F-48EE-86E7-0A662B16E69D}">
      <dgm:prSet/>
      <dgm:spPr/>
      <dgm:t>
        <a:bodyPr/>
        <a:lstStyle/>
        <a:p>
          <a:endParaRPr lang="fr-FR"/>
        </a:p>
      </dgm:t>
    </dgm:pt>
    <dgm:pt modelId="{40316417-FB85-4138-836E-31FA888C952C}">
      <dgm:prSet custT="1"/>
      <dgm:spPr/>
      <dgm:t>
        <a:bodyPr/>
        <a:lstStyle/>
        <a:p>
          <a:r>
            <a:rPr lang="fr-FR" sz="1200">
              <a:latin typeface="Times New Roman" panose="02020603050405020304" pitchFamily="18" charset="0"/>
              <a:cs typeface="Times New Roman" panose="02020603050405020304" pitchFamily="18" charset="0"/>
            </a:rPr>
            <a:t>Publication dans les journaux ou envoi direct vers les soumissionnaires</a:t>
          </a:r>
        </a:p>
      </dgm:t>
    </dgm:pt>
    <dgm:pt modelId="{7939294A-E1D1-4C66-8454-62157BD3856F}" type="parTrans" cxnId="{E5E59C38-1026-4622-A6F3-887E4EE9C60E}">
      <dgm:prSet/>
      <dgm:spPr/>
      <dgm:t>
        <a:bodyPr/>
        <a:lstStyle/>
        <a:p>
          <a:endParaRPr lang="fr-FR"/>
        </a:p>
      </dgm:t>
    </dgm:pt>
    <dgm:pt modelId="{2EA22105-093F-431B-BC10-B35688A7AE5B}" type="sibTrans" cxnId="{E5E59C38-1026-4622-A6F3-887E4EE9C60E}">
      <dgm:prSet/>
      <dgm:spPr/>
      <dgm:t>
        <a:bodyPr/>
        <a:lstStyle/>
        <a:p>
          <a:endParaRPr lang="fr-FR"/>
        </a:p>
      </dgm:t>
    </dgm:pt>
    <dgm:pt modelId="{9C92F518-07B3-4AA7-947D-B85ACE877408}">
      <dgm:prSet custT="1"/>
      <dgm:spPr/>
      <dgm:t>
        <a:bodyPr/>
        <a:lstStyle/>
        <a:p>
          <a:r>
            <a:rPr lang="fr-FR" sz="1200">
              <a:latin typeface="Times New Roman" panose="02020603050405020304" pitchFamily="18" charset="0"/>
              <a:cs typeface="Times New Roman" panose="02020603050405020304" pitchFamily="18" charset="0"/>
            </a:rPr>
            <a:t>Enregistrement des retraits de cahiers de charges et des plis recus </a:t>
          </a:r>
        </a:p>
      </dgm:t>
    </dgm:pt>
    <dgm:pt modelId="{C5258145-9A67-44FF-8FAB-F268022012B1}" type="parTrans" cxnId="{5BB03806-3201-414B-B92E-577AB987C3BD}">
      <dgm:prSet/>
      <dgm:spPr/>
      <dgm:t>
        <a:bodyPr/>
        <a:lstStyle/>
        <a:p>
          <a:endParaRPr lang="fr-FR"/>
        </a:p>
      </dgm:t>
    </dgm:pt>
    <dgm:pt modelId="{2FD30305-AB99-49D5-BC61-C36FB87F58AA}" type="sibTrans" cxnId="{5BB03806-3201-414B-B92E-577AB987C3BD}">
      <dgm:prSet/>
      <dgm:spPr/>
      <dgm:t>
        <a:bodyPr/>
        <a:lstStyle/>
        <a:p>
          <a:endParaRPr lang="fr-FR"/>
        </a:p>
      </dgm:t>
    </dgm:pt>
    <dgm:pt modelId="{6A44C9ED-F178-4264-9920-BE448472D406}" type="pres">
      <dgm:prSet presAssocID="{36248931-20F8-47D2-9120-6D8743A42F49}" presName="rootnode" presStyleCnt="0">
        <dgm:presLayoutVars>
          <dgm:chMax/>
          <dgm:chPref/>
          <dgm:dir/>
          <dgm:animLvl val="lvl"/>
        </dgm:presLayoutVars>
      </dgm:prSet>
      <dgm:spPr/>
    </dgm:pt>
    <dgm:pt modelId="{A31CFF9D-E52C-4B27-90B8-C5D83B380617}" type="pres">
      <dgm:prSet presAssocID="{3F9C20BE-9491-404F-A831-E98FE22C1114}" presName="composite" presStyleCnt="0"/>
      <dgm:spPr/>
    </dgm:pt>
    <dgm:pt modelId="{156170B5-38DB-4B27-B96B-6DCBAF2220FD}" type="pres">
      <dgm:prSet presAssocID="{3F9C20BE-9491-404F-A831-E98FE22C1114}" presName="bentUpArrow1" presStyleLbl="alignImgPlace1" presStyleIdx="0" presStyleCnt="4" custScaleX="71541" custLinFactNeighborX="-31202" custLinFactNeighborY="0"/>
      <dgm:spPr/>
    </dgm:pt>
    <dgm:pt modelId="{BECEEDBA-5721-4A32-9D90-60A5D6E633A2}" type="pres">
      <dgm:prSet presAssocID="{3F9C20BE-9491-404F-A831-E98FE22C1114}" presName="ParentText" presStyleLbl="node1" presStyleIdx="0" presStyleCnt="5" custScaleX="135703">
        <dgm:presLayoutVars>
          <dgm:chMax val="1"/>
          <dgm:chPref val="1"/>
          <dgm:bulletEnabled val="1"/>
        </dgm:presLayoutVars>
      </dgm:prSet>
      <dgm:spPr/>
    </dgm:pt>
    <dgm:pt modelId="{7F7AB468-56F9-452A-8EA5-D8D2D818A8CC}" type="pres">
      <dgm:prSet presAssocID="{3F9C20BE-9491-404F-A831-E98FE22C1114}" presName="ChildText" presStyleLbl="revTx" presStyleIdx="0" presStyleCnt="5" custScaleX="341653" custLinFactX="45886" custLinFactNeighborX="100000" custLinFactNeighborY="-6136">
        <dgm:presLayoutVars>
          <dgm:chMax val="0"/>
          <dgm:chPref val="0"/>
          <dgm:bulletEnabled val="1"/>
        </dgm:presLayoutVars>
      </dgm:prSet>
      <dgm:spPr/>
    </dgm:pt>
    <dgm:pt modelId="{41E47CE8-27FC-4CFC-BC36-82EAB4BD9028}" type="pres">
      <dgm:prSet presAssocID="{D9894A3F-0C26-40D8-A9FB-2696B3E4087D}" presName="sibTrans" presStyleCnt="0"/>
      <dgm:spPr/>
    </dgm:pt>
    <dgm:pt modelId="{677B4846-F492-41EE-8AF9-FFFE6985D25F}" type="pres">
      <dgm:prSet presAssocID="{686A6565-36C8-4DE6-AC6C-F8B1EA33F443}" presName="composite" presStyleCnt="0"/>
      <dgm:spPr/>
    </dgm:pt>
    <dgm:pt modelId="{65B96EEA-8C95-4A7A-83F1-804ED76D96C7}" type="pres">
      <dgm:prSet presAssocID="{686A6565-36C8-4DE6-AC6C-F8B1EA33F443}" presName="bentUpArrow1" presStyleLbl="alignImgPlace1" presStyleIdx="1" presStyleCnt="4" custScaleX="71541" custLinFactX="-100000" custLinFactNeighborX="-134424" custLinFactNeighborY="2892"/>
      <dgm:spPr/>
    </dgm:pt>
    <dgm:pt modelId="{3D7214A8-046F-4AAB-A0D9-0B94B6859B64}" type="pres">
      <dgm:prSet presAssocID="{686A6565-36C8-4DE6-AC6C-F8B1EA33F443}" presName="ParentText" presStyleLbl="node1" presStyleIdx="1" presStyleCnt="5" custScaleX="135703" custLinFactX="-42804" custLinFactNeighborX="-100000" custLinFactNeighborY="-241">
        <dgm:presLayoutVars>
          <dgm:chMax val="1"/>
          <dgm:chPref val="1"/>
          <dgm:bulletEnabled val="1"/>
        </dgm:presLayoutVars>
      </dgm:prSet>
      <dgm:spPr/>
    </dgm:pt>
    <dgm:pt modelId="{0983AF21-53EC-4825-954B-E6A89309B949}" type="pres">
      <dgm:prSet presAssocID="{686A6565-36C8-4DE6-AC6C-F8B1EA33F443}" presName="ChildText" presStyleLbl="revTx" presStyleIdx="1" presStyleCnt="5" custScaleX="631939" custLinFactNeighborX="93626" custLinFactNeighborY="-3267">
        <dgm:presLayoutVars>
          <dgm:chMax val="0"/>
          <dgm:chPref val="0"/>
          <dgm:bulletEnabled val="1"/>
        </dgm:presLayoutVars>
      </dgm:prSet>
      <dgm:spPr/>
    </dgm:pt>
    <dgm:pt modelId="{497CF79D-5D64-4734-BEF1-96AE647DAAE1}" type="pres">
      <dgm:prSet presAssocID="{D96B1BEA-9905-4BDD-A771-E3694619B86F}" presName="sibTrans" presStyleCnt="0"/>
      <dgm:spPr/>
    </dgm:pt>
    <dgm:pt modelId="{CD9E2AE0-048E-469C-89ED-1078A8F9AFD5}" type="pres">
      <dgm:prSet presAssocID="{4430AFFC-7BED-49BA-B6AD-1D2B0D6533A6}" presName="composite" presStyleCnt="0"/>
      <dgm:spPr/>
    </dgm:pt>
    <dgm:pt modelId="{AE618B66-20A3-4A3F-8238-A3667EB201EF}" type="pres">
      <dgm:prSet presAssocID="{4430AFFC-7BED-49BA-B6AD-1D2B0D6533A6}" presName="bentUpArrow1" presStyleLbl="alignImgPlace1" presStyleIdx="2" presStyleCnt="4" custScaleX="71541" custLinFactX="-141115" custLinFactNeighborX="-200000" custLinFactNeighborY="-2892"/>
      <dgm:spPr/>
    </dgm:pt>
    <dgm:pt modelId="{9F321B73-9147-487B-85F0-F5AD5653BFCE}" type="pres">
      <dgm:prSet presAssocID="{4430AFFC-7BED-49BA-B6AD-1D2B0D6533A6}" presName="ParentText" presStyleLbl="node1" presStyleIdx="2" presStyleCnt="5" custScaleX="135703" custLinFactX="-100000" custLinFactNeighborX="-109805" custLinFactNeighborY="-2455">
        <dgm:presLayoutVars>
          <dgm:chMax val="1"/>
          <dgm:chPref val="1"/>
          <dgm:bulletEnabled val="1"/>
        </dgm:presLayoutVars>
      </dgm:prSet>
      <dgm:spPr/>
    </dgm:pt>
    <dgm:pt modelId="{C0578810-03C8-425E-B1AD-94323C726324}" type="pres">
      <dgm:prSet presAssocID="{4430AFFC-7BED-49BA-B6AD-1D2B0D6533A6}" presName="ChildText" presStyleLbl="revTx" presStyleIdx="2" presStyleCnt="5" custScaleX="646025" custLinFactNeighborX="10953" custLinFactNeighborY="-6136">
        <dgm:presLayoutVars>
          <dgm:chMax val="0"/>
          <dgm:chPref val="0"/>
          <dgm:bulletEnabled val="1"/>
        </dgm:presLayoutVars>
      </dgm:prSet>
      <dgm:spPr/>
    </dgm:pt>
    <dgm:pt modelId="{C34F5F03-0A22-4913-AB43-D97C4A537F5B}" type="pres">
      <dgm:prSet presAssocID="{E0A4CB0C-553C-4E94-A490-A7F6CC0FCDF6}" presName="sibTrans" presStyleCnt="0"/>
      <dgm:spPr/>
    </dgm:pt>
    <dgm:pt modelId="{99D14A2D-0ACB-4D52-9735-7815897F1B60}" type="pres">
      <dgm:prSet presAssocID="{E829B83D-D156-48A2-A01F-90ABC9B133AA}" presName="composite" presStyleCnt="0"/>
      <dgm:spPr/>
    </dgm:pt>
    <dgm:pt modelId="{CF669635-90E5-429B-AAFD-2E04362C7234}" type="pres">
      <dgm:prSet presAssocID="{E829B83D-D156-48A2-A01F-90ABC9B133AA}" presName="bentUpArrow1" presStyleLbl="alignImgPlace1" presStyleIdx="3" presStyleCnt="4" custScaleX="71541" custLinFactX="-178304" custLinFactNeighborX="-200000" custLinFactNeighborY="-9049"/>
      <dgm:spPr/>
    </dgm:pt>
    <dgm:pt modelId="{46C9F377-DAD4-4D31-B06C-6D62B85A2D5C}" type="pres">
      <dgm:prSet presAssocID="{E829B83D-D156-48A2-A01F-90ABC9B133AA}" presName="ParentText" presStyleLbl="node1" presStyleIdx="3" presStyleCnt="5" custScaleX="174092" custLinFactX="-100000" custLinFactNeighborX="-122622" custLinFactNeighborY="-7258">
        <dgm:presLayoutVars>
          <dgm:chMax val="1"/>
          <dgm:chPref val="1"/>
          <dgm:bulletEnabled val="1"/>
        </dgm:presLayoutVars>
      </dgm:prSet>
      <dgm:spPr/>
    </dgm:pt>
    <dgm:pt modelId="{CBA0A4F8-B98F-4A91-B1A6-4E0B0BC936BD}" type="pres">
      <dgm:prSet presAssocID="{E829B83D-D156-48A2-A01F-90ABC9B133AA}" presName="ChildText" presStyleLbl="revTx" presStyleIdx="3" presStyleCnt="5" custScaleX="542181" custLinFactNeighborX="-34712" custLinFactNeighborY="-6303">
        <dgm:presLayoutVars>
          <dgm:chMax val="0"/>
          <dgm:chPref val="0"/>
          <dgm:bulletEnabled val="1"/>
        </dgm:presLayoutVars>
      </dgm:prSet>
      <dgm:spPr/>
    </dgm:pt>
    <dgm:pt modelId="{FD52D1B2-569F-4CC7-9816-1B0E9FDE1A6E}" type="pres">
      <dgm:prSet presAssocID="{077567E7-D9A8-4AA4-821A-D8D4F5F93F32}" presName="sibTrans" presStyleCnt="0"/>
      <dgm:spPr/>
    </dgm:pt>
    <dgm:pt modelId="{1FD67081-A3B1-4C78-8D6F-00A9444BB725}" type="pres">
      <dgm:prSet presAssocID="{66F2814F-256C-4E53-BA6D-087132433B73}" presName="composite" presStyleCnt="0"/>
      <dgm:spPr/>
    </dgm:pt>
    <dgm:pt modelId="{20268738-937E-4D88-99AA-928988C118D9}" type="pres">
      <dgm:prSet presAssocID="{66F2814F-256C-4E53-BA6D-087132433B73}" presName="ParentText" presStyleLbl="node1" presStyleIdx="4" presStyleCnt="5" custScaleX="135703" custLinFactX="-100000" custLinFactNeighborX="-163050" custLinFactNeighborY="-12800">
        <dgm:presLayoutVars>
          <dgm:chMax val="1"/>
          <dgm:chPref val="1"/>
          <dgm:bulletEnabled val="1"/>
        </dgm:presLayoutVars>
      </dgm:prSet>
      <dgm:spPr/>
    </dgm:pt>
    <dgm:pt modelId="{93441C94-F27E-445E-96F7-0F0473841890}" type="pres">
      <dgm:prSet presAssocID="{66F2814F-256C-4E53-BA6D-087132433B73}" presName="FinalChildText" presStyleLbl="revTx" presStyleIdx="4" presStyleCnt="5" custScaleX="372361" custLinFactX="-99539" custLinFactNeighborX="-100000" custLinFactNeighborY="-16067">
        <dgm:presLayoutVars>
          <dgm:chMax val="0"/>
          <dgm:chPref val="0"/>
          <dgm:bulletEnabled val="1"/>
        </dgm:presLayoutVars>
      </dgm:prSet>
      <dgm:spPr/>
    </dgm:pt>
  </dgm:ptLst>
  <dgm:cxnLst>
    <dgm:cxn modelId="{5BB03806-3201-414B-B92E-577AB987C3BD}" srcId="{4430AFFC-7BED-49BA-B6AD-1D2B0D6533A6}" destId="{9C92F518-07B3-4AA7-947D-B85ACE877408}" srcOrd="0" destOrd="0" parTransId="{C5258145-9A67-44FF-8FAB-F268022012B1}" sibTransId="{2FD30305-AB99-49D5-BC61-C36FB87F58AA}"/>
    <dgm:cxn modelId="{CC6B0E2F-5B4D-4FAD-9290-1E3758059EEF}" type="presOf" srcId="{3886D4E4-D3D0-4FFE-81FB-B0348E1E56CB}" destId="{7F7AB468-56F9-452A-8EA5-D8D2D818A8CC}" srcOrd="0" destOrd="0" presId="urn:microsoft.com/office/officeart/2005/8/layout/StepDownProcess"/>
    <dgm:cxn modelId="{C773412F-E990-4E36-932F-9D0933AD2D99}" srcId="{36248931-20F8-47D2-9120-6D8743A42F49}" destId="{E829B83D-D156-48A2-A01F-90ABC9B133AA}" srcOrd="3" destOrd="0" parTransId="{AE2E32DD-B4F5-4CF4-A136-DCCA5D6E8DD1}" sibTransId="{077567E7-D9A8-4AA4-821A-D8D4F5F93F32}"/>
    <dgm:cxn modelId="{8D02D034-DAB4-405B-8203-19E41BEDA70C}" type="presOf" srcId="{3F9C20BE-9491-404F-A831-E98FE22C1114}" destId="{BECEEDBA-5721-4A32-9D90-60A5D6E633A2}" srcOrd="0" destOrd="0" presId="urn:microsoft.com/office/officeart/2005/8/layout/StepDownProcess"/>
    <dgm:cxn modelId="{E5E59C38-1026-4622-A6F3-887E4EE9C60E}" srcId="{686A6565-36C8-4DE6-AC6C-F8B1EA33F443}" destId="{40316417-FB85-4138-836E-31FA888C952C}" srcOrd="1" destOrd="0" parTransId="{7939294A-E1D1-4C66-8454-62157BD3856F}" sibTransId="{2EA22105-093F-431B-BC10-B35688A7AE5B}"/>
    <dgm:cxn modelId="{493E2F40-1FA4-413E-82D1-C5BA3AABEEFF}" type="presOf" srcId="{E0DABF6C-A1BF-444F-9835-FD9A92514E0A}" destId="{93441C94-F27E-445E-96F7-0F0473841890}" srcOrd="0" destOrd="0" presId="urn:microsoft.com/office/officeart/2005/8/layout/StepDownProcess"/>
    <dgm:cxn modelId="{21E5D964-B302-4C20-8020-B7853C6BB4AB}" type="presOf" srcId="{E829B83D-D156-48A2-A01F-90ABC9B133AA}" destId="{46C9F377-DAD4-4D31-B06C-6D62B85A2D5C}" srcOrd="0" destOrd="0" presId="urn:microsoft.com/office/officeart/2005/8/layout/StepDownProcess"/>
    <dgm:cxn modelId="{BCA83957-2999-4AE8-9FFF-8A3B9F196744}" type="presOf" srcId="{686A6565-36C8-4DE6-AC6C-F8B1EA33F443}" destId="{3D7214A8-046F-4AAB-A0D9-0B94B6859B64}" srcOrd="0" destOrd="0" presId="urn:microsoft.com/office/officeart/2005/8/layout/StepDownProcess"/>
    <dgm:cxn modelId="{2A284E79-988B-41D3-93D4-2DE3E360D583}" type="presOf" srcId="{4430AFFC-7BED-49BA-B6AD-1D2B0D6533A6}" destId="{9F321B73-9147-487B-85F0-F5AD5653BFCE}" srcOrd="0" destOrd="0" presId="urn:microsoft.com/office/officeart/2005/8/layout/StepDownProcess"/>
    <dgm:cxn modelId="{859A5881-AE5C-485F-978D-54E5B4CED339}" type="presOf" srcId="{36248931-20F8-47D2-9120-6D8743A42F49}" destId="{6A44C9ED-F178-4264-9920-BE448472D406}" srcOrd="0" destOrd="0" presId="urn:microsoft.com/office/officeart/2005/8/layout/StepDownProcess"/>
    <dgm:cxn modelId="{E7EE4B86-D98E-49FC-93B2-F28FD206AA7E}" srcId="{66F2814F-256C-4E53-BA6D-087132433B73}" destId="{E0DABF6C-A1BF-444F-9835-FD9A92514E0A}" srcOrd="0" destOrd="0" parTransId="{FE15C168-02D5-49AF-AB7B-6CCE05C4FB76}" sibTransId="{6B1B16BB-7C66-462C-BF40-879E3A299030}"/>
    <dgm:cxn modelId="{E29A228D-E67E-4C0A-B127-0EE41B0F4CC4}" srcId="{36248931-20F8-47D2-9120-6D8743A42F49}" destId="{66F2814F-256C-4E53-BA6D-087132433B73}" srcOrd="4" destOrd="0" parTransId="{BDBC6F54-FCBA-4E2C-B6C6-4BD0D93A2647}" sibTransId="{A8205FA5-AC40-40D4-BDFC-8249DCF42DCC}"/>
    <dgm:cxn modelId="{EA887E99-20B2-40D6-A6C0-F9C2EBA10511}" srcId="{36248931-20F8-47D2-9120-6D8743A42F49}" destId="{686A6565-36C8-4DE6-AC6C-F8B1EA33F443}" srcOrd="1" destOrd="0" parTransId="{3DA6A3BA-6516-4B7C-834A-C441E4CCB654}" sibTransId="{D96B1BEA-9905-4BDD-A771-E3694619B86F}"/>
    <dgm:cxn modelId="{9A1070AD-7484-49D6-8C4B-628FDE03F0B0}" srcId="{36248931-20F8-47D2-9120-6D8743A42F49}" destId="{3F9C20BE-9491-404F-A831-E98FE22C1114}" srcOrd="0" destOrd="0" parTransId="{B6F11669-4F7B-42BF-ACD1-0A2AF3C122C1}" sibTransId="{D9894A3F-0C26-40D8-A9FB-2696B3E4087D}"/>
    <dgm:cxn modelId="{A5C17FAD-4B9B-4DF5-909E-E86B310D94F1}" type="presOf" srcId="{706DEB42-9EE1-4042-AA4E-169B2E622097}" destId="{0983AF21-53EC-4825-954B-E6A89309B949}" srcOrd="0" destOrd="0" presId="urn:microsoft.com/office/officeart/2005/8/layout/StepDownProcess"/>
    <dgm:cxn modelId="{0079DEB6-737F-48EE-86E7-0A662B16E69D}" srcId="{686A6565-36C8-4DE6-AC6C-F8B1EA33F443}" destId="{706DEB42-9EE1-4042-AA4E-169B2E622097}" srcOrd="0" destOrd="0" parTransId="{72DAF31A-B03F-47AB-A89E-362BD162CCA5}" sibTransId="{9AB4B0C1-4DFE-4AF8-A607-8F665B5E3060}"/>
    <dgm:cxn modelId="{11B375B7-8AE4-4A2A-9E52-508F9A784DD0}" type="presOf" srcId="{9C92F518-07B3-4AA7-947D-B85ACE877408}" destId="{C0578810-03C8-425E-B1AD-94323C726324}" srcOrd="0" destOrd="0" presId="urn:microsoft.com/office/officeart/2005/8/layout/StepDownProcess"/>
    <dgm:cxn modelId="{184F8FC2-A869-4F9E-9028-E28752E543DB}" type="presOf" srcId="{4FD0A50D-F512-4FFB-8471-C65B808DD7E8}" destId="{CBA0A4F8-B98F-4A91-B1A6-4E0B0BC936BD}" srcOrd="0" destOrd="0" presId="urn:microsoft.com/office/officeart/2005/8/layout/StepDownProcess"/>
    <dgm:cxn modelId="{F291E6C6-07E1-47B8-A73F-1218E2AE82AF}" srcId="{36248931-20F8-47D2-9120-6D8743A42F49}" destId="{4430AFFC-7BED-49BA-B6AD-1D2B0D6533A6}" srcOrd="2" destOrd="0" parTransId="{116BE49C-3CA5-48BB-AF15-8020AC6FD52A}" sibTransId="{E0A4CB0C-553C-4E94-A490-A7F6CC0FCDF6}"/>
    <dgm:cxn modelId="{B24E91CF-35F0-4395-879E-BD177996C129}" type="presOf" srcId="{40316417-FB85-4138-836E-31FA888C952C}" destId="{0983AF21-53EC-4825-954B-E6A89309B949}" srcOrd="0" destOrd="1" presId="urn:microsoft.com/office/officeart/2005/8/layout/StepDownProcess"/>
    <dgm:cxn modelId="{BC5D61D0-987A-4435-ACF9-15EB4032CDB3}" type="presOf" srcId="{66F2814F-256C-4E53-BA6D-087132433B73}" destId="{20268738-937E-4D88-99AA-928988C118D9}" srcOrd="0" destOrd="0" presId="urn:microsoft.com/office/officeart/2005/8/layout/StepDownProcess"/>
    <dgm:cxn modelId="{AA01A0E8-41C2-4AB4-957C-A12E8C307A1F}" srcId="{3F9C20BE-9491-404F-A831-E98FE22C1114}" destId="{3886D4E4-D3D0-4FFE-81FB-B0348E1E56CB}" srcOrd="0" destOrd="0" parTransId="{FD44F493-4E18-4189-8E11-98FBBB36D551}" sibTransId="{5265E5C7-64B9-40DC-AF7D-22B50D89B47B}"/>
    <dgm:cxn modelId="{5DBCE0FF-C3BB-4527-BC72-7E4E6B87C288}" srcId="{E829B83D-D156-48A2-A01F-90ABC9B133AA}" destId="{4FD0A50D-F512-4FFB-8471-C65B808DD7E8}" srcOrd="0" destOrd="0" parTransId="{5F54363D-5E70-4D12-80A4-86C89B515756}" sibTransId="{EDE2C383-38F8-4423-86EE-B6B3AF012880}"/>
    <dgm:cxn modelId="{8AF26E73-B814-4774-978E-52C10B30306A}" type="presParOf" srcId="{6A44C9ED-F178-4264-9920-BE448472D406}" destId="{A31CFF9D-E52C-4B27-90B8-C5D83B380617}" srcOrd="0" destOrd="0" presId="urn:microsoft.com/office/officeart/2005/8/layout/StepDownProcess"/>
    <dgm:cxn modelId="{5A80C057-6B28-4F70-A0E0-087E0E29468D}" type="presParOf" srcId="{A31CFF9D-E52C-4B27-90B8-C5D83B380617}" destId="{156170B5-38DB-4B27-B96B-6DCBAF2220FD}" srcOrd="0" destOrd="0" presId="urn:microsoft.com/office/officeart/2005/8/layout/StepDownProcess"/>
    <dgm:cxn modelId="{93434B36-3910-4FC4-9737-D5D6D6D34622}" type="presParOf" srcId="{A31CFF9D-E52C-4B27-90B8-C5D83B380617}" destId="{BECEEDBA-5721-4A32-9D90-60A5D6E633A2}" srcOrd="1" destOrd="0" presId="urn:microsoft.com/office/officeart/2005/8/layout/StepDownProcess"/>
    <dgm:cxn modelId="{5D4AA485-B267-4AB6-8F5A-476CEF4BD9CB}" type="presParOf" srcId="{A31CFF9D-E52C-4B27-90B8-C5D83B380617}" destId="{7F7AB468-56F9-452A-8EA5-D8D2D818A8CC}" srcOrd="2" destOrd="0" presId="urn:microsoft.com/office/officeart/2005/8/layout/StepDownProcess"/>
    <dgm:cxn modelId="{EB8FFF26-51E9-479D-A7A5-9D7AB90159E3}" type="presParOf" srcId="{6A44C9ED-F178-4264-9920-BE448472D406}" destId="{41E47CE8-27FC-4CFC-BC36-82EAB4BD9028}" srcOrd="1" destOrd="0" presId="urn:microsoft.com/office/officeart/2005/8/layout/StepDownProcess"/>
    <dgm:cxn modelId="{16431F82-F158-4B38-BD93-21BD6D854D15}" type="presParOf" srcId="{6A44C9ED-F178-4264-9920-BE448472D406}" destId="{677B4846-F492-41EE-8AF9-FFFE6985D25F}" srcOrd="2" destOrd="0" presId="urn:microsoft.com/office/officeart/2005/8/layout/StepDownProcess"/>
    <dgm:cxn modelId="{E3AE48CD-6DB2-4949-89A6-D226E48D144B}" type="presParOf" srcId="{677B4846-F492-41EE-8AF9-FFFE6985D25F}" destId="{65B96EEA-8C95-4A7A-83F1-804ED76D96C7}" srcOrd="0" destOrd="0" presId="urn:microsoft.com/office/officeart/2005/8/layout/StepDownProcess"/>
    <dgm:cxn modelId="{8640AB53-CF45-4866-83BC-BCF65E00451B}" type="presParOf" srcId="{677B4846-F492-41EE-8AF9-FFFE6985D25F}" destId="{3D7214A8-046F-4AAB-A0D9-0B94B6859B64}" srcOrd="1" destOrd="0" presId="urn:microsoft.com/office/officeart/2005/8/layout/StepDownProcess"/>
    <dgm:cxn modelId="{4BDD75DA-FECF-49C4-BB9E-0647B6E3FEB6}" type="presParOf" srcId="{677B4846-F492-41EE-8AF9-FFFE6985D25F}" destId="{0983AF21-53EC-4825-954B-E6A89309B949}" srcOrd="2" destOrd="0" presId="urn:microsoft.com/office/officeart/2005/8/layout/StepDownProcess"/>
    <dgm:cxn modelId="{23FE430D-33BD-4B85-80F2-DF8F7F9068C9}" type="presParOf" srcId="{6A44C9ED-F178-4264-9920-BE448472D406}" destId="{497CF79D-5D64-4734-BEF1-96AE647DAAE1}" srcOrd="3" destOrd="0" presId="urn:microsoft.com/office/officeart/2005/8/layout/StepDownProcess"/>
    <dgm:cxn modelId="{3EB31C5D-288A-4C7D-BEEE-E26935C3E0DC}" type="presParOf" srcId="{6A44C9ED-F178-4264-9920-BE448472D406}" destId="{CD9E2AE0-048E-469C-89ED-1078A8F9AFD5}" srcOrd="4" destOrd="0" presId="urn:microsoft.com/office/officeart/2005/8/layout/StepDownProcess"/>
    <dgm:cxn modelId="{EB796849-EC53-4223-8C09-B7AF0C69ECD8}" type="presParOf" srcId="{CD9E2AE0-048E-469C-89ED-1078A8F9AFD5}" destId="{AE618B66-20A3-4A3F-8238-A3667EB201EF}" srcOrd="0" destOrd="0" presId="urn:microsoft.com/office/officeart/2005/8/layout/StepDownProcess"/>
    <dgm:cxn modelId="{25377731-3123-4C9E-8F1A-262FACE77565}" type="presParOf" srcId="{CD9E2AE0-048E-469C-89ED-1078A8F9AFD5}" destId="{9F321B73-9147-487B-85F0-F5AD5653BFCE}" srcOrd="1" destOrd="0" presId="urn:microsoft.com/office/officeart/2005/8/layout/StepDownProcess"/>
    <dgm:cxn modelId="{5122C74D-29FE-4F45-B804-DE9431E41CD7}" type="presParOf" srcId="{CD9E2AE0-048E-469C-89ED-1078A8F9AFD5}" destId="{C0578810-03C8-425E-B1AD-94323C726324}" srcOrd="2" destOrd="0" presId="urn:microsoft.com/office/officeart/2005/8/layout/StepDownProcess"/>
    <dgm:cxn modelId="{2D916377-2EAF-4B0F-B4DC-0A8BA897F71A}" type="presParOf" srcId="{6A44C9ED-F178-4264-9920-BE448472D406}" destId="{C34F5F03-0A22-4913-AB43-D97C4A537F5B}" srcOrd="5" destOrd="0" presId="urn:microsoft.com/office/officeart/2005/8/layout/StepDownProcess"/>
    <dgm:cxn modelId="{FA919789-0C58-449B-854D-4C37A79B5D5E}" type="presParOf" srcId="{6A44C9ED-F178-4264-9920-BE448472D406}" destId="{99D14A2D-0ACB-4D52-9735-7815897F1B60}" srcOrd="6" destOrd="0" presId="urn:microsoft.com/office/officeart/2005/8/layout/StepDownProcess"/>
    <dgm:cxn modelId="{3DCF5C5B-C71D-400F-8F0A-44E3EE7F1AEF}" type="presParOf" srcId="{99D14A2D-0ACB-4D52-9735-7815897F1B60}" destId="{CF669635-90E5-429B-AAFD-2E04362C7234}" srcOrd="0" destOrd="0" presId="urn:microsoft.com/office/officeart/2005/8/layout/StepDownProcess"/>
    <dgm:cxn modelId="{17389AEF-43AF-4A97-92AD-B25089B8CF56}" type="presParOf" srcId="{99D14A2D-0ACB-4D52-9735-7815897F1B60}" destId="{46C9F377-DAD4-4D31-B06C-6D62B85A2D5C}" srcOrd="1" destOrd="0" presId="urn:microsoft.com/office/officeart/2005/8/layout/StepDownProcess"/>
    <dgm:cxn modelId="{B9275794-866B-46B0-85D6-8A6E31DC28A3}" type="presParOf" srcId="{99D14A2D-0ACB-4D52-9735-7815897F1B60}" destId="{CBA0A4F8-B98F-4A91-B1A6-4E0B0BC936BD}" srcOrd="2" destOrd="0" presId="urn:microsoft.com/office/officeart/2005/8/layout/StepDownProcess"/>
    <dgm:cxn modelId="{5EC606EE-866D-42EF-A776-7324D4E006EE}" type="presParOf" srcId="{6A44C9ED-F178-4264-9920-BE448472D406}" destId="{FD52D1B2-569F-4CC7-9816-1B0E9FDE1A6E}" srcOrd="7" destOrd="0" presId="urn:microsoft.com/office/officeart/2005/8/layout/StepDownProcess"/>
    <dgm:cxn modelId="{34423D91-623F-4C3C-B5DB-7EDBF740E324}" type="presParOf" srcId="{6A44C9ED-F178-4264-9920-BE448472D406}" destId="{1FD67081-A3B1-4C78-8D6F-00A9444BB725}" srcOrd="8" destOrd="0" presId="urn:microsoft.com/office/officeart/2005/8/layout/StepDownProcess"/>
    <dgm:cxn modelId="{6726FAFE-D4AE-41C4-8AFC-9E8FA7552087}" type="presParOf" srcId="{1FD67081-A3B1-4C78-8D6F-00A9444BB725}" destId="{20268738-937E-4D88-99AA-928988C118D9}" srcOrd="0" destOrd="0" presId="urn:microsoft.com/office/officeart/2005/8/layout/StepDownProcess"/>
    <dgm:cxn modelId="{E02B0C44-2FEB-4031-8497-6F6C31859BE6}" type="presParOf" srcId="{1FD67081-A3B1-4C78-8D6F-00A9444BB725}" destId="{93441C94-F27E-445E-96F7-0F0473841890}" srcOrd="1"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170B5-38DB-4B27-B96B-6DCBAF2220FD}">
      <dsp:nvSpPr>
        <dsp:cNvPr id="0" name=""/>
        <dsp:cNvSpPr/>
      </dsp:nvSpPr>
      <dsp:spPr>
        <a:xfrm rot="5400000">
          <a:off x="82106" y="643108"/>
          <a:ext cx="389434" cy="31718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ECEEDBA-5721-4A32-9D90-60A5D6E633A2}">
      <dsp:nvSpPr>
        <dsp:cNvPr id="0" name=""/>
        <dsp:cNvSpPr/>
      </dsp:nvSpPr>
      <dsp:spPr>
        <a:xfrm>
          <a:off x="236" y="148324"/>
          <a:ext cx="889640" cy="45888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D</a:t>
          </a:r>
          <a:r>
            <a:rPr lang="fr-FR" sz="1200" kern="1200"/>
            <a:t>é</a:t>
          </a:r>
          <a:r>
            <a:rPr lang="fr-FR" sz="1200" kern="1200">
              <a:latin typeface="Times New Roman" panose="02020603050405020304" pitchFamily="18" charset="0"/>
              <a:cs typeface="Times New Roman" panose="02020603050405020304" pitchFamily="18" charset="0"/>
            </a:rPr>
            <a:t>finition</a:t>
          </a:r>
        </a:p>
      </dsp:txBody>
      <dsp:txXfrm>
        <a:off x="22641" y="170729"/>
        <a:ext cx="844830" cy="414073"/>
      </dsp:txXfrm>
    </dsp:sp>
    <dsp:sp modelId="{7F7AB468-56F9-452A-8EA5-D8D2D818A8CC}">
      <dsp:nvSpPr>
        <dsp:cNvPr id="0" name=""/>
        <dsp:cNvSpPr/>
      </dsp:nvSpPr>
      <dsp:spPr>
        <a:xfrm>
          <a:off x="892330" y="169331"/>
          <a:ext cx="1629020" cy="370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fr-FR" sz="1200" kern="1200">
              <a:latin typeface="Times New Roman" panose="02020603050405020304" pitchFamily="18" charset="0"/>
              <a:cs typeface="Times New Roman" panose="02020603050405020304" pitchFamily="18" charset="0"/>
            </a:rPr>
            <a:t>D</a:t>
          </a:r>
          <a:r>
            <a:rPr lang="fr-FR" sz="1200" kern="1200"/>
            <a:t>é</a:t>
          </a:r>
          <a:r>
            <a:rPr lang="fr-FR" sz="1200" kern="1200">
              <a:latin typeface="Times New Roman" panose="02020603050405020304" pitchFamily="18" charset="0"/>
              <a:cs typeface="Times New Roman" panose="02020603050405020304" pitchFamily="18" charset="0"/>
            </a:rPr>
            <a:t>finition d'un nouvel appel d'offres</a:t>
          </a:r>
        </a:p>
      </dsp:txBody>
      <dsp:txXfrm>
        <a:off x="892330" y="169331"/>
        <a:ext cx="1629020" cy="370890"/>
      </dsp:txXfrm>
    </dsp:sp>
    <dsp:sp modelId="{65B96EEA-8C95-4A7A-83F1-804ED76D96C7}">
      <dsp:nvSpPr>
        <dsp:cNvPr id="0" name=""/>
        <dsp:cNvSpPr/>
      </dsp:nvSpPr>
      <dsp:spPr>
        <a:xfrm rot="5400000">
          <a:off x="552905" y="1169848"/>
          <a:ext cx="389434" cy="31718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D7214A8-046F-4AAB-A0D9-0B94B6859B64}">
      <dsp:nvSpPr>
        <dsp:cNvPr id="0" name=""/>
        <dsp:cNvSpPr/>
      </dsp:nvSpPr>
      <dsp:spPr>
        <a:xfrm>
          <a:off x="435842" y="662696"/>
          <a:ext cx="889640" cy="45888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Publication</a:t>
          </a:r>
        </a:p>
      </dsp:txBody>
      <dsp:txXfrm>
        <a:off x="458247" y="685101"/>
        <a:ext cx="844830" cy="414073"/>
      </dsp:txXfrm>
    </dsp:sp>
    <dsp:sp modelId="{0983AF21-53EC-4825-954B-E6A89309B949}">
      <dsp:nvSpPr>
        <dsp:cNvPr id="0" name=""/>
        <dsp:cNvSpPr/>
      </dsp:nvSpPr>
      <dsp:spPr>
        <a:xfrm>
          <a:off x="1322901" y="695450"/>
          <a:ext cx="3013120" cy="370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endParaRPr lang="fr-FR"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fr-FR" sz="1200" kern="1200">
              <a:latin typeface="Times New Roman" panose="02020603050405020304" pitchFamily="18" charset="0"/>
              <a:cs typeface="Times New Roman" panose="02020603050405020304" pitchFamily="18" charset="0"/>
            </a:rPr>
            <a:t>Publication dans les journaux ou envoi direct vers les soumissionnaires</a:t>
          </a:r>
        </a:p>
      </dsp:txBody>
      <dsp:txXfrm>
        <a:off x="1322901" y="695450"/>
        <a:ext cx="3013120" cy="370890"/>
      </dsp:txXfrm>
    </dsp:sp>
    <dsp:sp modelId="{AE618B66-20A3-4A3F-8238-A3667EB201EF}">
      <dsp:nvSpPr>
        <dsp:cNvPr id="0" name=""/>
        <dsp:cNvSpPr/>
      </dsp:nvSpPr>
      <dsp:spPr>
        <a:xfrm rot="5400000">
          <a:off x="989714" y="1662801"/>
          <a:ext cx="389434" cy="31718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F321B73-9147-487B-85F0-F5AD5653BFCE}">
      <dsp:nvSpPr>
        <dsp:cNvPr id="0" name=""/>
        <dsp:cNvSpPr/>
      </dsp:nvSpPr>
      <dsp:spPr>
        <a:xfrm>
          <a:off x="906430" y="1168014"/>
          <a:ext cx="889640" cy="45888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Retrait et depot</a:t>
          </a:r>
        </a:p>
      </dsp:txBody>
      <dsp:txXfrm>
        <a:off x="928835" y="1190419"/>
        <a:ext cx="844830" cy="414073"/>
      </dsp:txXfrm>
    </dsp:sp>
    <dsp:sp modelId="{C0578810-03C8-425E-B1AD-94323C726324}">
      <dsp:nvSpPr>
        <dsp:cNvPr id="0" name=""/>
        <dsp:cNvSpPr/>
      </dsp:nvSpPr>
      <dsp:spPr>
        <a:xfrm>
          <a:off x="1804962" y="1200287"/>
          <a:ext cx="3080283" cy="370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fr-FR" sz="1200" kern="1200">
              <a:latin typeface="Times New Roman" panose="02020603050405020304" pitchFamily="18" charset="0"/>
              <a:cs typeface="Times New Roman" panose="02020603050405020304" pitchFamily="18" charset="0"/>
            </a:rPr>
            <a:t>Enregistrement des retraits de cahiers de charges et des plis recus </a:t>
          </a:r>
        </a:p>
      </dsp:txBody>
      <dsp:txXfrm>
        <a:off x="1804962" y="1200287"/>
        <a:ext cx="3080283" cy="370890"/>
      </dsp:txXfrm>
    </dsp:sp>
    <dsp:sp modelId="{CF669635-90E5-429B-AAFD-2E04362C7234}">
      <dsp:nvSpPr>
        <dsp:cNvPr id="0" name=""/>
        <dsp:cNvSpPr/>
      </dsp:nvSpPr>
      <dsp:spPr>
        <a:xfrm rot="5400000">
          <a:off x="1453518" y="2154302"/>
          <a:ext cx="389434" cy="31718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C9F377-DAD4-4D31-B06C-6D62B85A2D5C}">
      <dsp:nvSpPr>
        <dsp:cNvPr id="0" name=""/>
        <dsp:cNvSpPr/>
      </dsp:nvSpPr>
      <dsp:spPr>
        <a:xfrm>
          <a:off x="1325253" y="1661452"/>
          <a:ext cx="1141310" cy="45888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D</a:t>
          </a:r>
          <a:r>
            <a:rPr lang="fr-FR" sz="1200" kern="1200"/>
            <a:t>é</a:t>
          </a:r>
          <a:r>
            <a:rPr lang="fr-FR" sz="1200" kern="1200">
              <a:latin typeface="Times New Roman" panose="02020603050405020304" pitchFamily="18" charset="0"/>
              <a:cs typeface="Times New Roman" panose="02020603050405020304" pitchFamily="18" charset="0"/>
            </a:rPr>
            <a:t>pouillement</a:t>
          </a:r>
        </a:p>
      </dsp:txBody>
      <dsp:txXfrm>
        <a:off x="1347658" y="1683857"/>
        <a:ext cx="1096500" cy="414073"/>
      </dsp:txXfrm>
    </dsp:sp>
    <dsp:sp modelId="{CBA0A4F8-B98F-4A91-B1A6-4E0B0BC936BD}">
      <dsp:nvSpPr>
        <dsp:cNvPr id="0" name=""/>
        <dsp:cNvSpPr/>
      </dsp:nvSpPr>
      <dsp:spPr>
        <a:xfrm>
          <a:off x="2463479" y="1715146"/>
          <a:ext cx="2585149" cy="370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fr-FR" sz="1200" kern="1200">
              <a:latin typeface="Times New Roman" panose="02020603050405020304" pitchFamily="18" charset="0"/>
              <a:cs typeface="Times New Roman" panose="02020603050405020304" pitchFamily="18" charset="0"/>
            </a:rPr>
            <a:t>D</a:t>
          </a:r>
          <a:r>
            <a:rPr lang="fr-FR" sz="1200" kern="1200"/>
            <a:t>é</a:t>
          </a:r>
          <a:r>
            <a:rPr lang="fr-FR" sz="1200" kern="1200">
              <a:latin typeface="Times New Roman" panose="02020603050405020304" pitchFamily="18" charset="0"/>
              <a:cs typeface="Times New Roman" panose="02020603050405020304" pitchFamily="18" charset="0"/>
            </a:rPr>
            <a:t>pouillement technique et financier</a:t>
          </a:r>
        </a:p>
      </dsp:txBody>
      <dsp:txXfrm>
        <a:off x="2463479" y="1715146"/>
        <a:ext cx="2585149" cy="370890"/>
      </dsp:txXfrm>
    </dsp:sp>
    <dsp:sp modelId="{20268738-937E-4D88-99AA-928988C118D9}">
      <dsp:nvSpPr>
        <dsp:cNvPr id="0" name=""/>
        <dsp:cNvSpPr/>
      </dsp:nvSpPr>
      <dsp:spPr>
        <a:xfrm>
          <a:off x="1780739" y="2151499"/>
          <a:ext cx="889640" cy="45888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Attribution</a:t>
          </a:r>
        </a:p>
      </dsp:txBody>
      <dsp:txXfrm>
        <a:off x="1803144" y="2173904"/>
        <a:ext cx="844830" cy="414073"/>
      </dsp:txXfrm>
    </dsp:sp>
    <dsp:sp modelId="{93441C94-F27E-445E-96F7-0F0473841890}">
      <dsp:nvSpPr>
        <dsp:cNvPr id="0" name=""/>
        <dsp:cNvSpPr/>
      </dsp:nvSpPr>
      <dsp:spPr>
        <a:xfrm>
          <a:off x="2677119" y="2194410"/>
          <a:ext cx="1775438" cy="370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fr-FR" sz="1200" kern="1200">
              <a:latin typeface="Times New Roman" panose="02020603050405020304" pitchFamily="18" charset="0"/>
              <a:cs typeface="Times New Roman" panose="02020603050405020304" pitchFamily="18" charset="0"/>
            </a:rPr>
            <a:t>Approbation d'une offre et l'ex</a:t>
          </a:r>
          <a:r>
            <a:rPr lang="fr-FR" sz="1200" kern="1200"/>
            <a:t>é</a:t>
          </a:r>
          <a:r>
            <a:rPr lang="fr-FR" sz="1200" kern="1200">
              <a:latin typeface="Times New Roman" panose="02020603050405020304" pitchFamily="18" charset="0"/>
              <a:cs typeface="Times New Roman" panose="02020603050405020304" pitchFamily="18" charset="0"/>
            </a:rPr>
            <a:t>cution du march</a:t>
          </a:r>
          <a:r>
            <a:rPr lang="fr-FR" sz="1200" kern="1200"/>
            <a:t>é</a:t>
          </a:r>
          <a:endParaRPr lang="fr-FR" sz="1200" kern="1200">
            <a:latin typeface="Times New Roman" panose="02020603050405020304" pitchFamily="18" charset="0"/>
            <a:cs typeface="Times New Roman" panose="02020603050405020304" pitchFamily="18" charset="0"/>
          </a:endParaRPr>
        </a:p>
      </dsp:txBody>
      <dsp:txXfrm>
        <a:off x="2677119" y="2194410"/>
        <a:ext cx="1775438" cy="37089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7DA4D-BC18-4BB6-A483-27CF30960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37</Pages>
  <Words>5994</Words>
  <Characters>33807</Characters>
  <Application>Microsoft Office Word</Application>
  <DocSecurity>0</DocSecurity>
  <Lines>889</Lines>
  <Paragraphs>516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AsmaRachid</dc:creator>
  <cp:keywords/>
  <dc:description/>
  <cp:lastModifiedBy>RACHID ASMA</cp:lastModifiedBy>
  <cp:revision>443</cp:revision>
  <cp:lastPrinted>2020-06-10T21:18:00Z</cp:lastPrinted>
  <dcterms:created xsi:type="dcterms:W3CDTF">2020-03-28T16:22:00Z</dcterms:created>
  <dcterms:modified xsi:type="dcterms:W3CDTF">2020-06-10T21:20:00Z</dcterms:modified>
</cp:coreProperties>
</file>