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aj5lncm3t4d" w:id="0"/>
      <w:bookmarkEnd w:id="0"/>
      <w:r w:rsidDel="00000000" w:rsidR="00000000" w:rsidRPr="00000000">
        <w:rPr>
          <w:rtl w:val="0"/>
        </w:rPr>
        <w:t xml:space="preserve">Moule_45.5_React_core_concept_recap_and_practice_day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l8c6iu8cn5yd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45_5-1 Recap Create react app, Component, styles, props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Recapped JSX, How to create-react-app, how to create Component, three methods of apply styles, and usages of props.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u8u3ltwwcuc4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45_5-2 Check out Event listener, useState inside components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keep in mind three things while adding onclick in react. The keyword onclick would be </w:t>
      </w:r>
      <w:r w:rsidDel="00000000" w:rsidR="00000000" w:rsidRPr="00000000">
        <w:rPr>
          <w:b w:val="1"/>
          <w:rtl w:val="0"/>
        </w:rPr>
        <w:t xml:space="preserve">onClick </w:t>
      </w:r>
      <w:r w:rsidDel="00000000" w:rsidR="00000000" w:rsidRPr="00000000">
        <w:rPr>
          <w:rtl w:val="0"/>
        </w:rPr>
        <w:t xml:space="preserve">(C of click will be in uppercase), don’t use quotes (“”) curly braces {} instead, don’t use parenthesis after function name (don’t call the function; just use the function name).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3vsv7moih0uc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45_5-3 Load data using the useEffect and display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Recapped the </w:t>
      </w:r>
      <w:r w:rsidDel="00000000" w:rsidR="00000000" w:rsidRPr="00000000">
        <w:rPr>
          <w:b w:val="1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and dynamically displayed data on the page from 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eqfjvnk638dw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45_5-4 Avoid multiple react install due to slow internet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back to this video if failed to install react due to slow internet.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রিভিশন চেকলিস্ট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১. তুমি create react app দিয়ে রিএক্ট এর প্রজেক্ট বানাতে পারো কিনা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২. JSX দিয়ে একটা div এর মধ্যে article ট্যাগ দিয়ে একটা ছোট ব্লগ টাইপের কিছু লিখতে পারো কিনা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৩. তুমি css ক্লাস লিখবে যেটার নাম হবে blog তারপর তোমার JSX এর মধ্যে গিয়ে article ট্যাগ এর মধ্যে blog ক্লাস যোগ করবে।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৪. তুমি জাভাস্ক্রিপ্ট অবজেক্ট দিয়ে স্টাইল article ট্যাগ এর মধ্যে একটা h2 এর মধ্যে কিছু স্টাইল দাও। মিনিমাম ৩টা স্টাইল দিব।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৫. article ট্যাগ এর মধ্যে একটা প্যারাগ্রাফ ট্যাগ যোগ করো। তারপর inline স্টাইল সেখানে যোগ করো।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৬. ব্লগ নামক একটা কম্পোনেন্ট বানাও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৭. সেই ব্লগ কম্পোনেন্ট দিয়ে মিনিমাম তিনটা কম্পোনেন্ট বানাবে।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৮. প্রত্যেকটা কম্পোনেন্ট এ heading এবং author নামে দুইটা প্রপার্টি সেন্ড করবে। এবং সেই প্রপার্টিগুলো দেখাবে।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(চ্যালেঞ্জিং)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৯. আরেকটা কম্পোনেন্ট বানাও। যেটার নাম হবে। Mobile সেখানে একটা বাটন থাকবে। বাটন এর নাম হবে "battery down" আর উপরে একটা সংখ্যা থাকবে। ১০০। (এইটা দিয়ে বুঝবে মোবাইল এর ব্যাটারি ১০০% আছে) এখন তুমি যতবার বাটনে ক্লিক করবে। সেই সংখ্যা এর মান ১০ করে কমতে থাকবে।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১০. (স্পেশাল চ্যালেঞ্জ) উপরের ব্যাটারী ডাউন বাটনে চাপ দিলে কমবে। তবে কমতে কমতে যখন ব্যাটারি এর পরিমাণ ০ হয়ে যাবে। তারপরে আর বাটনে চাপ দিলে। ব্যাটারি কমবে না। অর্থাৎ নেগেটিভ হবে না। (দেখো এইটা করতে পারো কিনা)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১১. json placeholder এর ওয়েবসাইট এ গিয়ে todo এর ডাটা লোড করে। সেগুলাকে দেখাতে পারো কিনা দেখো।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