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cpq7ufrrp2z" w:id="0"/>
      <w:bookmarkEnd w:id="0"/>
      <w:r w:rsidDel="00000000" w:rsidR="00000000" w:rsidRPr="00000000">
        <w:rPr>
          <w:rtl w:val="0"/>
        </w:rPr>
        <w:t xml:space="preserve">Module_46_Simple_React_REST_Countries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ahltigw46f6v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46-1 Module Introduction, load countries using useEffect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Countries data using REST Countries API (‘</w:t>
      </w:r>
      <w:hyperlink r:id="rId6">
        <w:r w:rsidDel="00000000" w:rsidR="00000000" w:rsidRPr="00000000">
          <w:rPr>
            <w:color w:val="1155cc"/>
            <w:u w:val="single"/>
            <w:shd w:fill="f3f6fb" w:val="clear"/>
            <w:rtl w:val="0"/>
          </w:rPr>
          <w:t xml:space="preserve">https://restcountries.com/v2/all</w:t>
        </w:r>
      </w:hyperlink>
      <w:r w:rsidDel="00000000" w:rsidR="00000000" w:rsidRPr="00000000">
        <w:rPr>
          <w:color w:val="505050"/>
          <w:shd w:fill="f3f6fb" w:val="clear"/>
          <w:rtl w:val="0"/>
        </w:rPr>
        <w:t xml:space="preserve">’).</w:t>
      </w:r>
    </w:p>
    <w:p w:rsidR="00000000" w:rsidDel="00000000" w:rsidP="00000000" w:rsidRDefault="00000000" w:rsidRPr="00000000" w14:paraId="00000007">
      <w:pPr>
        <w:rPr>
          <w:color w:val="505050"/>
          <w:shd w:fill="f3f6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05050"/>
          <w:shd w:fill="f3f6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  <w:shd w:fill="f3f6fb" w:val="clear"/>
        </w:rPr>
      </w:pPr>
      <w:bookmarkStart w:colFirst="0" w:colLast="0" w:name="_6paon2uro9ul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shd w:fill="f3f6fb" w:val="clear"/>
          <w:rtl w:val="0"/>
        </w:rPr>
        <w:t xml:space="preserve">46-2 Display countries in a simple way, Folder Structure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organizing the Components for small and medium applications, we can create a folder named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inside the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and keep the Component by creating a future related folder. i.e. for Countries component - </w:t>
      </w:r>
      <w:r w:rsidDel="00000000" w:rsidR="00000000" w:rsidRPr="00000000">
        <w:rPr>
          <w:b w:val="1"/>
          <w:rtl w:val="0"/>
        </w:rPr>
        <w:t xml:space="preserve">src/Components/Countries/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Countries.js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Countries.css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p8jvzlujdh4w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46-3 React Extension Pack and component with css file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 extension named ‘</w:t>
      </w:r>
      <w:r w:rsidDel="00000000" w:rsidR="00000000" w:rsidRPr="00000000">
        <w:rPr>
          <w:b w:val="1"/>
          <w:rtl w:val="0"/>
        </w:rPr>
        <w:t xml:space="preserve">react extension pack.</w:t>
      </w:r>
      <w:r w:rsidDel="00000000" w:rsidR="00000000" w:rsidRPr="00000000">
        <w:rPr>
          <w:rtl w:val="0"/>
        </w:rPr>
        <w:t xml:space="preserve">’ It makes our life easy. i.e. -&gt; </w:t>
      </w:r>
      <w:r w:rsidDel="00000000" w:rsidR="00000000" w:rsidRPr="00000000">
        <w:rPr>
          <w:b w:val="1"/>
          <w:rtl w:val="0"/>
        </w:rPr>
        <w:t xml:space="preserve">rsc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stateless components skeleton</w:t>
      </w:r>
      <w:r w:rsidDel="00000000" w:rsidR="00000000" w:rsidRPr="00000000">
        <w:rPr>
          <w:rtl w:val="0"/>
        </w:rPr>
        <w:t xml:space="preserve">) - creates a skeleton for the Components (includes import form react and Component Arrow function). It also auto-import the Component file in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while we use the Component.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mr147b3i8bio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46-4 Components inside the folder structure and connect them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Components folder and rebuild the folder structure using Components for Countries (practice purpose).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lgox14eo6k6d" w:id="5"/>
      <w:bookmarkEnd w:id="5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46-5 Create child component and pass data via props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child component of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. Pass country’s name, capital, and population from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. Receive them in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 and display the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name, Capital, and population on the page.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3zyc2vrn8mxe" w:id="6"/>
      <w:bookmarkEnd w:id="6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46-6 (advanced) Pass multiple data to a child component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need to pass multiple data to a child component, we can send the entire object and access it in the child component using </w:t>
      </w:r>
      <w:r w:rsidDel="00000000" w:rsidR="00000000" w:rsidRPr="00000000">
        <w:rPr>
          <w:b w:val="1"/>
          <w:rtl w:val="0"/>
        </w:rPr>
        <w:t xml:space="preserve">props.objectName</w:t>
      </w:r>
      <w:r w:rsidDel="00000000" w:rsidR="00000000" w:rsidRPr="00000000">
        <w:rPr>
          <w:rtl w:val="0"/>
        </w:rPr>
        <w:t xml:space="preserve">. Use destructuring for easy access and use of the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17ek2kdv7va6" w:id="7"/>
      <w:bookmarkEnd w:id="7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46-7 (advanced) add unique key for mapping components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avoiding this warning - </w:t>
      </w:r>
      <w:r w:rsidDel="00000000" w:rsidR="00000000" w:rsidRPr="00000000">
        <w:rPr>
          <w:color w:val="ff0000"/>
          <w:rtl w:val="0"/>
        </w:rPr>
        <w:t xml:space="preserve">Each child in a list should have a unique "key" prop</w:t>
      </w:r>
      <w:r w:rsidDel="00000000" w:rsidR="00000000" w:rsidRPr="00000000">
        <w:rPr>
          <w:rtl w:val="0"/>
        </w:rPr>
        <w:t xml:space="preserve"> - in the console, we have to add a property named ‘</w:t>
      </w:r>
      <w:r w:rsidDel="00000000" w:rsidR="00000000" w:rsidRPr="00000000">
        <w:rPr>
          <w:b w:val="1"/>
          <w:rtl w:val="0"/>
        </w:rPr>
        <w:t xml:space="preserve">key’</w:t>
      </w:r>
      <w:r w:rsidDel="00000000" w:rsidR="00000000" w:rsidRPr="00000000">
        <w:rPr>
          <w:rtl w:val="0"/>
        </w:rPr>
        <w:t xml:space="preserve"> and the value will be unique for every element.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warning commonly showed when we passed multiple props using the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5nt8yofmqudo" w:id="8"/>
      <w:bookmarkEnd w:id="8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46-8 build your react app and host your react app in Netlify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ready the react-app for deployment, we have to run ‘</w:t>
      </w:r>
      <w:r w:rsidDel="00000000" w:rsidR="00000000" w:rsidRPr="00000000">
        <w:rPr>
          <w:i w:val="1"/>
          <w:rtl w:val="0"/>
        </w:rPr>
        <w:t xml:space="preserve">npm run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deployment-ready files will be store in build bolder. Upload this folder to Netlify for deploying the site. If it needs to update, make the necessary change, re-run the build command and re-upload the newly created build folder. Learn more about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 deployment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yx0bci2lkfh8" w:id="9"/>
      <w:bookmarkEnd w:id="9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46-9 Module Summary and recap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to react projects in various ways. A simple way is just to copy the Bootstrap CDN link and paste it into the </w:t>
      </w:r>
      <w:r w:rsidDel="00000000" w:rsidR="00000000" w:rsidRPr="00000000">
        <w:rPr>
          <w:b w:val="1"/>
          <w:rtl w:val="0"/>
        </w:rPr>
        <w:t xml:space="preserve">public/index.html</w:t>
      </w:r>
      <w:r w:rsidDel="00000000" w:rsidR="00000000" w:rsidRPr="00000000">
        <w:rPr>
          <w:rtl w:val="0"/>
        </w:rPr>
        <w:t xml:space="preserve"> file. We can now use the Bootstrap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in any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com/v2/all" TargetMode="External"/><Relationship Id="rId7" Type="http://schemas.openxmlformats.org/officeDocument/2006/relationships/hyperlink" Target="https://create-react-app.dev/docs/deploy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