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136AA" w14:textId="77777777" w:rsidR="00A5765B" w:rsidRPr="007A763E" w:rsidRDefault="003569B7" w:rsidP="00A5765B">
      <w:pPr>
        <w:pStyle w:val="Title"/>
        <w:spacing w:line="360" w:lineRule="auto"/>
        <w:rPr>
          <w:rFonts w:ascii="Tahoma" w:hAnsi="Tahoma" w:cs="Tahoma"/>
          <w:sz w:val="28"/>
          <w:szCs w:val="28"/>
          <w:lang w:val="sv-SE"/>
        </w:rPr>
      </w:pPr>
      <w:r>
        <w:rPr>
          <w:rFonts w:ascii="Tahoma" w:hAnsi="Tahoma" w:cs="Tahoma"/>
          <w:noProof/>
          <w:sz w:val="28"/>
          <w:szCs w:val="28"/>
        </w:rPr>
        <w:object w:dxaOrig="1440" w:dyaOrig="1440" w14:anchorId="44BC9A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alt="" style="position:absolute;left:0;text-align:left;margin-left:0;margin-top:0;width:48pt;height:63.2pt;z-index:-251658240;mso-wrap-edited:f;mso-width-percent:0;mso-height-percent:0;mso-width-percent:0;mso-height-percent:0" wrapcoords="-263 0 -263 21400 21600 21400 21600 0 -263 0">
            <v:imagedata r:id="rId6" o:title=""/>
          </v:shape>
          <o:OLEObject Type="Embed" ProgID="PBrush" ShapeID="_x0000_s2050" DrawAspect="Content" ObjectID="_1760328617" r:id="rId7"/>
        </w:object>
      </w:r>
      <w:r w:rsidR="00A5765B">
        <w:rPr>
          <w:rStyle w:val="PageNumber"/>
          <w:rFonts w:ascii="Tahoma" w:hAnsi="Tahoma" w:cs="Tahoma"/>
          <w:sz w:val="28"/>
          <w:szCs w:val="28"/>
          <w:lang w:val="sv-SE"/>
        </w:rPr>
        <w:t xml:space="preserve"> </w:t>
      </w:r>
      <w:r w:rsidR="00A5765B" w:rsidRPr="007A763E">
        <w:rPr>
          <w:rStyle w:val="PageNumber"/>
          <w:rFonts w:ascii="Tahoma" w:hAnsi="Tahoma" w:cs="Tahoma"/>
          <w:sz w:val="28"/>
          <w:szCs w:val="28"/>
          <w:lang w:val="sv-SE"/>
        </w:rPr>
        <w:t>PE</w:t>
      </w:r>
      <w:r w:rsidR="00A5765B" w:rsidRPr="007A763E">
        <w:rPr>
          <w:rFonts w:ascii="Tahoma" w:hAnsi="Tahoma" w:cs="Tahoma"/>
          <w:sz w:val="28"/>
          <w:szCs w:val="28"/>
          <w:lang w:val="sv-SE"/>
        </w:rPr>
        <w:t>MERINTAH KOTA BANJARMASIN</w:t>
      </w:r>
    </w:p>
    <w:p w14:paraId="413AE070" w14:textId="77777777" w:rsidR="00A5765B" w:rsidRDefault="00A5765B" w:rsidP="00A5765B">
      <w:pPr>
        <w:pStyle w:val="Subtitle"/>
        <w:spacing w:line="360" w:lineRule="auto"/>
        <w:rPr>
          <w:rFonts w:ascii="Tahoma" w:hAnsi="Tahoma" w:cs="Tahoma"/>
          <w:sz w:val="28"/>
          <w:szCs w:val="28"/>
        </w:rPr>
      </w:pPr>
      <w:r w:rsidRPr="007A763E">
        <w:rPr>
          <w:rFonts w:ascii="Tahoma" w:hAnsi="Tahoma" w:cs="Tahoma"/>
          <w:sz w:val="28"/>
          <w:szCs w:val="28"/>
        </w:rPr>
        <w:t>DINAS KESEHATAN</w:t>
      </w:r>
    </w:p>
    <w:p w14:paraId="0AC109E0" w14:textId="77777777" w:rsidR="00A5765B" w:rsidRPr="007A763E" w:rsidRDefault="00A5765B" w:rsidP="00A5765B">
      <w:pPr>
        <w:pStyle w:val="Subtitle"/>
        <w:spacing w:line="360" w:lineRule="auto"/>
        <w:rPr>
          <w:rFonts w:ascii="Tahoma" w:hAnsi="Tahoma" w:cs="Tahoma"/>
          <w:sz w:val="28"/>
          <w:szCs w:val="28"/>
        </w:rPr>
      </w:pPr>
      <w:r w:rsidRPr="00864B4E">
        <w:rPr>
          <w:rFonts w:ascii="Tahoma" w:hAnsi="Tahoma" w:cs="Tahoma"/>
          <w:b w:val="0"/>
          <w:sz w:val="16"/>
          <w:szCs w:val="16"/>
        </w:rPr>
        <w:t>Jl.Pramuka Komp.Tirta Dharma (PDAM) KM.6 Telp.(0511) 4281348 Banjarmasin 70249</w:t>
      </w:r>
    </w:p>
    <w:p w14:paraId="2AA47A0B" w14:textId="5D419825" w:rsidR="00A5765B" w:rsidRPr="007A763E" w:rsidRDefault="00A5765B" w:rsidP="00A5765B">
      <w:pPr>
        <w:rPr>
          <w:rFonts w:ascii="Tahoma" w:hAnsi="Tahoma" w:cs="Tahoma"/>
          <w:sz w:val="24"/>
          <w:szCs w:val="24"/>
          <w:lang w:val="fi-FI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 wp14:anchorId="127E236B" wp14:editId="182EFA36">
                <wp:simplePos x="0" y="0"/>
                <wp:positionH relativeFrom="column">
                  <wp:posOffset>70485</wp:posOffset>
                </wp:positionH>
                <wp:positionV relativeFrom="paragraph">
                  <wp:posOffset>5714</wp:posOffset>
                </wp:positionV>
                <wp:extent cx="5644515" cy="0"/>
                <wp:effectExtent l="0" t="19050" r="51435" b="38100"/>
                <wp:wrapNone/>
                <wp:docPr id="1759894499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4451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6D8374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.55pt,.45pt" to="450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" strokeweight="4.5pt">
                <v:stroke linestyle="thickThin"/>
              </v:line>
            </w:pict>
          </mc:Fallback>
        </mc:AlternateContent>
      </w:r>
    </w:p>
    <w:p w14:paraId="02EABD29" w14:textId="77777777" w:rsidR="00A5765B" w:rsidRPr="006D2434" w:rsidRDefault="00A5765B" w:rsidP="00A5765B">
      <w:pPr>
        <w:pStyle w:val="Heading1"/>
        <w:jc w:val="center"/>
        <w:rPr>
          <w:rFonts w:ascii="Tahoma" w:hAnsi="Tahoma"/>
          <w:b w:val="0"/>
          <w:sz w:val="20"/>
          <w:lang w:val="sv-SE"/>
        </w:rPr>
      </w:pPr>
      <w:r w:rsidRPr="006D2434">
        <w:rPr>
          <w:rFonts w:ascii="Tahoma" w:hAnsi="Tahoma"/>
          <w:sz w:val="20"/>
          <w:lang w:val="fi-FI"/>
        </w:rPr>
        <w:t xml:space="preserve">KEPUTUSAN KEPALA DINAS KESEHATAN </w:t>
      </w:r>
      <w:r w:rsidRPr="006D2434">
        <w:rPr>
          <w:rFonts w:ascii="Tahoma" w:hAnsi="Tahoma"/>
          <w:sz w:val="20"/>
          <w:lang w:val="sv-SE"/>
        </w:rPr>
        <w:t>KOTA BANJARMASIN</w:t>
      </w:r>
    </w:p>
    <w:p w14:paraId="0267741D" w14:textId="380157E7" w:rsidR="00A5765B" w:rsidRPr="006D2434" w:rsidRDefault="00A5765B" w:rsidP="00A5765B">
      <w:pPr>
        <w:jc w:val="center"/>
        <w:rPr>
          <w:rFonts w:ascii="Tahoma" w:hAnsi="Tahoma"/>
          <w:lang w:val="sv-SE"/>
        </w:rPr>
      </w:pPr>
      <w:r w:rsidRPr="006D2434">
        <w:rPr>
          <w:rFonts w:ascii="Tahoma" w:hAnsi="Tahoma"/>
          <w:lang w:val="sv-SE"/>
        </w:rPr>
        <w:t>NOMOR</w:t>
      </w:r>
      <w:r>
        <w:rPr>
          <w:rFonts w:ascii="Tahoma" w:hAnsi="Tahoma"/>
          <w:lang w:val="sv-SE"/>
        </w:rPr>
        <w:t xml:space="preserve"> </w:t>
      </w:r>
      <w:r w:rsidRPr="006D2434">
        <w:rPr>
          <w:rFonts w:ascii="Tahoma" w:hAnsi="Tahoma"/>
          <w:lang w:val="sv-SE"/>
        </w:rPr>
        <w:t xml:space="preserve">: </w:t>
      </w:r>
      <w:r w:rsidRPr="006D2434">
        <w:rPr>
          <w:rFonts w:ascii="Tahoma" w:hAnsi="Tahoma"/>
          <w:lang w:val="id-ID"/>
        </w:rPr>
        <w:t>820</w:t>
      </w:r>
      <w:r w:rsidRPr="006D2434">
        <w:rPr>
          <w:rFonts w:ascii="Tahoma" w:hAnsi="Tahoma"/>
          <w:lang w:val="sv-SE"/>
        </w:rPr>
        <w:t xml:space="preserve">/  </w:t>
      </w:r>
      <w:r w:rsidR="0027372A">
        <w:rPr>
          <w:rFonts w:ascii="Tahoma" w:hAnsi="Tahoma"/>
          <w:lang w:val="sv-SE"/>
        </w:rPr>
        <w:t>${nomor}</w:t>
      </w:r>
      <w:r w:rsidRPr="006D2434">
        <w:rPr>
          <w:rFonts w:ascii="Tahoma" w:hAnsi="Tahoma"/>
          <w:lang w:val="sv-SE"/>
        </w:rPr>
        <w:t xml:space="preserve"> </w:t>
      </w:r>
      <w:r>
        <w:rPr>
          <w:rFonts w:ascii="Tahoma" w:hAnsi="Tahoma"/>
          <w:lang w:val="sv-SE"/>
        </w:rPr>
        <w:t xml:space="preserve">- Sekr </w:t>
      </w:r>
      <w:r w:rsidRPr="006D2434">
        <w:rPr>
          <w:rFonts w:ascii="Tahoma" w:hAnsi="Tahoma"/>
          <w:lang w:val="sv-SE"/>
        </w:rPr>
        <w:t>/DINKES</w:t>
      </w:r>
    </w:p>
    <w:p w14:paraId="55DE2213" w14:textId="77777777" w:rsidR="00A5765B" w:rsidRPr="006D2434" w:rsidRDefault="00A5765B" w:rsidP="00A5765B">
      <w:pPr>
        <w:jc w:val="center"/>
        <w:rPr>
          <w:rFonts w:ascii="Tahoma" w:hAnsi="Tahoma"/>
          <w:lang w:val="sv-SE"/>
        </w:rPr>
      </w:pPr>
    </w:p>
    <w:p w14:paraId="45CE23D1" w14:textId="77777777" w:rsidR="00A5765B" w:rsidRDefault="00A5765B" w:rsidP="00A5765B">
      <w:pPr>
        <w:pStyle w:val="Heading1"/>
        <w:ind w:left="2880"/>
        <w:rPr>
          <w:rFonts w:ascii="Tahoma" w:hAnsi="Tahoma" w:cs="Tahoma"/>
          <w:sz w:val="20"/>
          <w:lang w:val="fi-FI"/>
        </w:rPr>
      </w:pPr>
      <w:r w:rsidRPr="006D2434">
        <w:rPr>
          <w:rFonts w:ascii="Tahoma" w:hAnsi="Tahoma"/>
          <w:sz w:val="20"/>
          <w:lang w:val="sv-SE"/>
        </w:rPr>
        <w:t xml:space="preserve">                 </w:t>
      </w:r>
      <w:r w:rsidRPr="006D2434">
        <w:rPr>
          <w:rFonts w:ascii="Tahoma" w:hAnsi="Tahoma" w:cs="Tahoma"/>
          <w:sz w:val="20"/>
          <w:lang w:val="fi-FI"/>
        </w:rPr>
        <w:t xml:space="preserve">TENTANG </w:t>
      </w:r>
    </w:p>
    <w:p w14:paraId="1040D0DC" w14:textId="77777777" w:rsidR="00A5765B" w:rsidRPr="00022F4A" w:rsidRDefault="00A5765B" w:rsidP="00A5765B">
      <w:pPr>
        <w:rPr>
          <w:lang w:val="fi-FI"/>
        </w:rPr>
      </w:pPr>
    </w:p>
    <w:p w14:paraId="219949C9" w14:textId="77777777" w:rsidR="00A5765B" w:rsidRPr="006D2434" w:rsidRDefault="00A5765B" w:rsidP="00A5765B">
      <w:pPr>
        <w:tabs>
          <w:tab w:val="left" w:pos="4052"/>
        </w:tabs>
        <w:jc w:val="center"/>
        <w:rPr>
          <w:rFonts w:ascii="Tahoma" w:hAnsi="Tahoma" w:cs="Tahoma"/>
          <w:b/>
          <w:lang w:val="id-ID"/>
        </w:rPr>
      </w:pPr>
      <w:r w:rsidRPr="006D2434">
        <w:rPr>
          <w:rFonts w:ascii="Tahoma" w:hAnsi="Tahoma" w:cs="Tahoma"/>
          <w:b/>
          <w:lang w:val="id-ID"/>
        </w:rPr>
        <w:t xml:space="preserve">PENEMPATAN PEGAWAI NEGERI SIPIL </w:t>
      </w:r>
    </w:p>
    <w:p w14:paraId="10B070E6" w14:textId="77777777" w:rsidR="00A5765B" w:rsidRPr="006D2434" w:rsidRDefault="00A5765B" w:rsidP="00A5765B">
      <w:pPr>
        <w:tabs>
          <w:tab w:val="left" w:pos="4052"/>
        </w:tabs>
        <w:jc w:val="center"/>
        <w:rPr>
          <w:rFonts w:ascii="Tahoma" w:hAnsi="Tahoma" w:cs="Tahoma"/>
          <w:b/>
          <w:lang w:val="id-ID"/>
        </w:rPr>
      </w:pPr>
      <w:r w:rsidRPr="006D2434">
        <w:rPr>
          <w:rFonts w:ascii="Tahoma" w:hAnsi="Tahoma" w:cs="Tahoma"/>
          <w:b/>
          <w:lang w:val="id-ID"/>
        </w:rPr>
        <w:t xml:space="preserve">DI LINGKUNGAN DINAS KESEHATAN </w:t>
      </w:r>
      <w:r w:rsidRPr="006D2434">
        <w:rPr>
          <w:rFonts w:ascii="Tahoma" w:hAnsi="Tahoma" w:cs="Tahoma"/>
          <w:b/>
          <w:lang w:val="fi-FI"/>
        </w:rPr>
        <w:t>KOTA BANJARMASIN</w:t>
      </w:r>
    </w:p>
    <w:p w14:paraId="5BE7E8F7" w14:textId="77777777" w:rsidR="00A5765B" w:rsidRPr="006D2434" w:rsidRDefault="00A5765B" w:rsidP="00A5765B">
      <w:pPr>
        <w:tabs>
          <w:tab w:val="left" w:pos="4052"/>
        </w:tabs>
        <w:jc w:val="center"/>
        <w:rPr>
          <w:rFonts w:ascii="Tahoma" w:hAnsi="Tahoma" w:cs="Tahoma"/>
          <w:b/>
          <w:lang w:val="fi-FI"/>
        </w:rPr>
      </w:pPr>
    </w:p>
    <w:p w14:paraId="6AE13B85" w14:textId="77777777" w:rsidR="00A5765B" w:rsidRPr="006D2434" w:rsidRDefault="00A5765B" w:rsidP="00A5765B">
      <w:pPr>
        <w:tabs>
          <w:tab w:val="left" w:pos="4052"/>
        </w:tabs>
        <w:jc w:val="center"/>
        <w:rPr>
          <w:rFonts w:ascii="Tahoma" w:hAnsi="Tahoma" w:cs="Tahoma"/>
          <w:b/>
          <w:lang w:val="fi-FI"/>
        </w:rPr>
      </w:pPr>
      <w:r w:rsidRPr="006D2434">
        <w:rPr>
          <w:rFonts w:ascii="Tahoma" w:hAnsi="Tahoma" w:cs="Tahoma"/>
          <w:b/>
          <w:lang w:val="fi-FI"/>
        </w:rPr>
        <w:t>KEPALA DINAS KESEHATAN KOTA BANJARMASIN,</w:t>
      </w:r>
    </w:p>
    <w:p w14:paraId="5DB55DD1" w14:textId="77777777" w:rsidR="00A5765B" w:rsidRPr="006C3A28" w:rsidRDefault="00A5765B" w:rsidP="00A5765B">
      <w:pPr>
        <w:jc w:val="center"/>
        <w:rPr>
          <w:rFonts w:ascii="Tahoma" w:hAnsi="Tahoma" w:cs="Tahoma"/>
          <w:b/>
          <w:lang w:val="fi-FI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57"/>
        <w:gridCol w:w="641"/>
        <w:gridCol w:w="6541"/>
      </w:tblGrid>
      <w:tr w:rsidR="00A5765B" w:rsidRPr="00040514" w14:paraId="33B9D28B" w14:textId="77777777" w:rsidTr="0091264B">
        <w:trPr>
          <w:trHeight w:val="561"/>
        </w:trPr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</w:tcPr>
          <w:p w14:paraId="11DD088D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  <w:r w:rsidRPr="00040514">
              <w:rPr>
                <w:rFonts w:ascii="Tahoma" w:hAnsi="Tahoma" w:cs="Tahoma"/>
                <w:b/>
                <w:sz w:val="18"/>
                <w:szCs w:val="18"/>
                <w:lang w:val="fi-FI"/>
              </w:rPr>
              <w:t>Menimbang</w:t>
            </w:r>
          </w:p>
          <w:p w14:paraId="679DB2BB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27DEA1E7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22F5D8F6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4C911821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75577DC1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3880582A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2EC31142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0C79EE31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  <w:r w:rsidRPr="00040514">
              <w:rPr>
                <w:rFonts w:ascii="Tahoma" w:hAnsi="Tahoma" w:cs="Tahoma"/>
                <w:b/>
                <w:sz w:val="18"/>
                <w:szCs w:val="18"/>
                <w:lang w:val="fi-FI"/>
              </w:rPr>
              <w:t>Mengingat</w:t>
            </w:r>
          </w:p>
          <w:p w14:paraId="3CB37FC7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4D39D50D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3EAF32CF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623CF5EE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57B39748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1FBF8D9C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12A85518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5ED52EC4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3370061F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6BA7A2D5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191EC1D6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4BFEFD57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1049E134" w14:textId="77777777" w:rsidR="00A5765B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7D513F42" w14:textId="77777777" w:rsidR="00A5765B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30F4D019" w14:textId="77777777" w:rsidR="00A5765B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3AE01225" w14:textId="77777777" w:rsidR="00A5765B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4124DEB9" w14:textId="77777777" w:rsidR="00A5765B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3E812B69" w14:textId="77777777" w:rsidR="00A5765B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id-ID"/>
              </w:rPr>
            </w:pPr>
          </w:p>
          <w:p w14:paraId="7C6B2A91" w14:textId="77777777" w:rsidR="00A5765B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id-ID"/>
              </w:rPr>
            </w:pPr>
          </w:p>
          <w:p w14:paraId="364CEB32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b/>
                <w:sz w:val="18"/>
                <w:szCs w:val="18"/>
                <w:lang w:val="id-ID"/>
              </w:rPr>
              <w:t>Memperhatikan</w:t>
            </w:r>
          </w:p>
          <w:p w14:paraId="3FE7B402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36F17836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689D6E08" w14:textId="77777777" w:rsidR="00A5765B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7A930E81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76A076C0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  <w:r w:rsidRPr="00040514">
              <w:rPr>
                <w:rFonts w:ascii="Tahoma" w:hAnsi="Tahoma" w:cs="Tahoma"/>
                <w:b/>
                <w:sz w:val="18"/>
                <w:szCs w:val="18"/>
              </w:rPr>
              <w:t>Menetapkan</w:t>
            </w:r>
          </w:p>
          <w:p w14:paraId="04F8A8C0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  <w:r w:rsidRPr="00040514">
              <w:rPr>
                <w:rFonts w:ascii="Tahoma" w:hAnsi="Tahoma" w:cs="Tahoma"/>
                <w:b/>
                <w:sz w:val="18"/>
                <w:szCs w:val="18"/>
              </w:rPr>
              <w:t>KESATU</w:t>
            </w:r>
          </w:p>
          <w:p w14:paraId="526E911C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76C1C452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0295863D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id-ID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3D4B7CCB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  <w:r w:rsidRPr="00040514">
              <w:rPr>
                <w:rFonts w:ascii="Tahoma" w:hAnsi="Tahoma" w:cs="Tahoma"/>
                <w:b/>
                <w:sz w:val="18"/>
                <w:szCs w:val="18"/>
                <w:lang w:val="sv-SE"/>
              </w:rPr>
              <w:t>:</w:t>
            </w:r>
            <w:r w:rsidRPr="00040514">
              <w:rPr>
                <w:rFonts w:ascii="Tahoma" w:hAnsi="Tahoma" w:cs="Tahoma"/>
                <w:sz w:val="18"/>
                <w:szCs w:val="18"/>
                <w:lang w:val="sv-SE"/>
              </w:rPr>
              <w:t xml:space="preserve"> a.</w:t>
            </w:r>
          </w:p>
          <w:p w14:paraId="13FF5F27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sv-SE"/>
              </w:rPr>
            </w:pPr>
          </w:p>
          <w:p w14:paraId="46F218C2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sv-SE"/>
              </w:rPr>
            </w:pPr>
          </w:p>
          <w:p w14:paraId="50ACB027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sv-SE"/>
              </w:rPr>
            </w:pPr>
          </w:p>
          <w:p w14:paraId="0BEEB4AB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sv-SE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sv-SE"/>
              </w:rPr>
              <w:t xml:space="preserve">   b.</w:t>
            </w:r>
            <w:r w:rsidRPr="00040514">
              <w:rPr>
                <w:rFonts w:ascii="Tahoma" w:hAnsi="Tahoma" w:cs="Tahoma"/>
                <w:b/>
                <w:sz w:val="18"/>
                <w:szCs w:val="18"/>
                <w:lang w:val="sv-SE"/>
              </w:rPr>
              <w:t xml:space="preserve"> </w:t>
            </w:r>
          </w:p>
          <w:p w14:paraId="5F95B832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sv-SE"/>
              </w:rPr>
            </w:pPr>
          </w:p>
          <w:p w14:paraId="0DC83939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sv-SE"/>
              </w:rPr>
            </w:pPr>
          </w:p>
          <w:p w14:paraId="5547F821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id-ID"/>
              </w:rPr>
            </w:pPr>
          </w:p>
          <w:p w14:paraId="4506DB36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  <w:r w:rsidRPr="00040514">
              <w:rPr>
                <w:rFonts w:ascii="Tahoma" w:hAnsi="Tahoma" w:cs="Tahoma"/>
                <w:b/>
                <w:sz w:val="18"/>
                <w:szCs w:val="18"/>
                <w:lang w:val="sv-SE"/>
              </w:rPr>
              <w:t xml:space="preserve"> </w:t>
            </w:r>
            <w:r w:rsidRPr="00040514">
              <w:rPr>
                <w:rFonts w:ascii="Tahoma" w:hAnsi="Tahoma" w:cs="Tahoma"/>
                <w:sz w:val="18"/>
                <w:szCs w:val="18"/>
                <w:lang w:val="sv-SE"/>
              </w:rPr>
              <w:t xml:space="preserve">: 1. </w:t>
            </w:r>
          </w:p>
          <w:p w14:paraId="33147C90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</w:p>
          <w:p w14:paraId="33FB60E7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</w:p>
          <w:p w14:paraId="4DC1476C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  <w:r>
              <w:rPr>
                <w:rFonts w:ascii="Tahoma" w:hAnsi="Tahoma" w:cs="Tahoma"/>
                <w:sz w:val="18"/>
                <w:szCs w:val="18"/>
                <w:lang w:val="sv-SE"/>
              </w:rPr>
              <w:t xml:space="preserve">   </w:t>
            </w:r>
            <w:r w:rsidRPr="00040514">
              <w:rPr>
                <w:rFonts w:ascii="Tahoma" w:hAnsi="Tahoma" w:cs="Tahoma"/>
                <w:sz w:val="18"/>
                <w:szCs w:val="18"/>
                <w:lang w:val="sv-SE"/>
              </w:rPr>
              <w:t>2.</w:t>
            </w:r>
          </w:p>
          <w:p w14:paraId="0ADDDB58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</w:p>
          <w:p w14:paraId="7C348207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  <w:r>
              <w:rPr>
                <w:rFonts w:ascii="Tahoma" w:hAnsi="Tahoma" w:cs="Tahoma"/>
                <w:sz w:val="18"/>
                <w:szCs w:val="18"/>
                <w:lang w:val="sv-SE"/>
              </w:rPr>
              <w:t xml:space="preserve">   </w:t>
            </w:r>
            <w:r w:rsidRPr="00040514">
              <w:rPr>
                <w:rFonts w:ascii="Tahoma" w:hAnsi="Tahoma" w:cs="Tahoma"/>
                <w:sz w:val="18"/>
                <w:szCs w:val="18"/>
                <w:lang w:val="sv-SE"/>
              </w:rPr>
              <w:t>3.</w:t>
            </w:r>
          </w:p>
          <w:p w14:paraId="056D3631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</w:p>
          <w:p w14:paraId="49C49BCA" w14:textId="77777777" w:rsidR="00A5765B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sv-SE"/>
              </w:rPr>
              <w:t xml:space="preserve"> </w:t>
            </w:r>
          </w:p>
          <w:p w14:paraId="169971BF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  <w:r>
              <w:rPr>
                <w:rFonts w:ascii="Tahoma" w:hAnsi="Tahoma" w:cs="Tahoma"/>
                <w:sz w:val="18"/>
                <w:szCs w:val="18"/>
                <w:lang w:val="sv-SE"/>
              </w:rPr>
              <w:t xml:space="preserve">   </w:t>
            </w:r>
            <w:r w:rsidRPr="00040514">
              <w:rPr>
                <w:rFonts w:ascii="Tahoma" w:hAnsi="Tahoma" w:cs="Tahoma"/>
                <w:sz w:val="18"/>
                <w:szCs w:val="18"/>
                <w:lang w:val="sv-SE"/>
              </w:rPr>
              <w:t>4.</w:t>
            </w:r>
          </w:p>
          <w:p w14:paraId="17AD6C4E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</w:p>
          <w:p w14:paraId="73209D7C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  <w:r>
              <w:rPr>
                <w:rFonts w:ascii="Tahoma" w:hAnsi="Tahoma" w:cs="Tahoma"/>
                <w:sz w:val="18"/>
                <w:szCs w:val="18"/>
                <w:lang w:val="sv-SE"/>
              </w:rPr>
              <w:t xml:space="preserve">   5.</w:t>
            </w:r>
          </w:p>
          <w:p w14:paraId="4546A43E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</w:p>
          <w:p w14:paraId="4217C4A7" w14:textId="77777777" w:rsidR="00A5765B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  <w:lang w:val="sv-SE"/>
              </w:rPr>
              <w:t xml:space="preserve">   6.</w:t>
            </w:r>
          </w:p>
          <w:p w14:paraId="24E00440" w14:textId="77777777" w:rsidR="00A5765B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   </w:t>
            </w:r>
          </w:p>
          <w:p w14:paraId="410FCCF6" w14:textId="77777777" w:rsidR="00A5765B" w:rsidRPr="00E20C4E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7.</w:t>
            </w:r>
          </w:p>
          <w:p w14:paraId="1636DEAC" w14:textId="77777777" w:rsidR="00A5765B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</w:p>
          <w:p w14:paraId="52093623" w14:textId="77777777" w:rsidR="00A5765B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  <w:p w14:paraId="466ECBC2" w14:textId="77777777" w:rsidR="00A5765B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  <w:p w14:paraId="238BB2A9" w14:textId="77777777" w:rsidR="00A5765B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  <w:p w14:paraId="4151C76D" w14:textId="77777777" w:rsidR="00A5765B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  <w:p w14:paraId="795C65C1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en-SG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>:</w:t>
            </w:r>
          </w:p>
          <w:p w14:paraId="68B8900D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</w:p>
          <w:p w14:paraId="0B7B3524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</w:p>
          <w:p w14:paraId="10B26792" w14:textId="77777777" w:rsidR="00A5765B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</w:p>
          <w:p w14:paraId="273BF613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</w:p>
          <w:p w14:paraId="425C0CEC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sv-SE"/>
              </w:rPr>
            </w:pPr>
            <w:r w:rsidRPr="00040514">
              <w:rPr>
                <w:rFonts w:ascii="Tahoma" w:hAnsi="Tahoma" w:cs="Tahoma"/>
                <w:b/>
                <w:sz w:val="18"/>
                <w:szCs w:val="18"/>
                <w:lang w:val="sv-SE"/>
              </w:rPr>
              <w:t>:</w:t>
            </w:r>
          </w:p>
          <w:p w14:paraId="6068814A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sv-SE"/>
              </w:rPr>
            </w:pPr>
            <w:r w:rsidRPr="00040514">
              <w:rPr>
                <w:rFonts w:ascii="Tahoma" w:hAnsi="Tahoma" w:cs="Tahoma"/>
                <w:b/>
                <w:sz w:val="18"/>
                <w:szCs w:val="18"/>
                <w:lang w:val="sv-SE"/>
              </w:rPr>
              <w:t>:</w:t>
            </w:r>
          </w:p>
          <w:p w14:paraId="2434DFA2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sv-SE"/>
              </w:rPr>
            </w:pPr>
          </w:p>
          <w:p w14:paraId="1B7404F9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id-ID"/>
              </w:rPr>
            </w:pPr>
          </w:p>
          <w:p w14:paraId="4CEF83FF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sv-SE"/>
              </w:rPr>
            </w:pPr>
          </w:p>
        </w:tc>
        <w:tc>
          <w:tcPr>
            <w:tcW w:w="6541" w:type="dxa"/>
            <w:tcBorders>
              <w:top w:val="nil"/>
              <w:left w:val="nil"/>
              <w:bottom w:val="nil"/>
              <w:right w:val="nil"/>
            </w:tcBorders>
          </w:tcPr>
          <w:p w14:paraId="1BA7A8AD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sz w:val="18"/>
                <w:szCs w:val="18"/>
                <w:lang w:val="fi-FI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fi-FI"/>
              </w:rPr>
              <w:t xml:space="preserve">bahwa dalam rangka upaya meningkatkan kelancaran pelaksanaan tugas dan optimalisasi pelayanan kesehatan kepada masyarakat, diperlukan adanya </w:t>
            </w: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>pindah tugas</w:t>
            </w:r>
            <w:r w:rsidRPr="00040514">
              <w:rPr>
                <w:rFonts w:ascii="Tahoma" w:hAnsi="Tahoma" w:cs="Tahoma"/>
                <w:sz w:val="18"/>
                <w:szCs w:val="18"/>
                <w:lang w:val="fi-FI"/>
              </w:rPr>
              <w:t xml:space="preserve"> Pegawai Negeri Sipil di</w:t>
            </w: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 xml:space="preserve"> </w:t>
            </w:r>
            <w:r w:rsidRPr="00040514">
              <w:rPr>
                <w:rFonts w:ascii="Tahoma" w:hAnsi="Tahoma" w:cs="Tahoma"/>
                <w:sz w:val="18"/>
                <w:szCs w:val="18"/>
                <w:lang w:val="fi-FI"/>
              </w:rPr>
              <w:t>lingkungan Dinas Kesehatan Kota Banjarmasin;</w:t>
            </w:r>
          </w:p>
          <w:p w14:paraId="09FEC2ED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sz w:val="18"/>
                <w:szCs w:val="18"/>
                <w:lang w:val="sv-SE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sv-SE"/>
              </w:rPr>
              <w:t>bahwa berdasarkan pertimbangan sebagaimana huruf a konsiderans diatas, perlu menetapkan dengan Keputusan Kepala Dinas Kesehatan</w:t>
            </w:r>
            <w:r>
              <w:rPr>
                <w:rFonts w:ascii="Tahoma" w:hAnsi="Tahoma" w:cs="Tahoma"/>
                <w:sz w:val="18"/>
                <w:szCs w:val="18"/>
                <w:lang w:val="sv-SE"/>
              </w:rPr>
              <w:t xml:space="preserve"> Kota </w:t>
            </w:r>
            <w:r w:rsidRPr="00040514">
              <w:rPr>
                <w:rFonts w:ascii="Tahoma" w:hAnsi="Tahoma" w:cs="Tahoma"/>
                <w:sz w:val="18"/>
                <w:szCs w:val="18"/>
                <w:lang w:val="sv-SE"/>
              </w:rPr>
              <w:t>Banjarmasin.</w:t>
            </w:r>
          </w:p>
          <w:p w14:paraId="0D88BBEB" w14:textId="77777777" w:rsidR="00A5765B" w:rsidRPr="00040514" w:rsidRDefault="00A5765B" w:rsidP="0091264B">
            <w:pPr>
              <w:tabs>
                <w:tab w:val="center" w:pos="2929"/>
              </w:tabs>
              <w:jc w:val="both"/>
              <w:rPr>
                <w:rFonts w:ascii="Tahoma" w:hAnsi="Tahoma" w:cs="Tahoma"/>
                <w:sz w:val="18"/>
                <w:szCs w:val="18"/>
                <w:lang w:val="id-ID"/>
              </w:rPr>
            </w:pPr>
          </w:p>
          <w:p w14:paraId="519DD43A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sz w:val="18"/>
                <w:szCs w:val="18"/>
                <w:lang w:val="sv-SE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fi-FI"/>
              </w:rPr>
              <w:t xml:space="preserve">Undang-undang Republik Indonesia Nomor </w:t>
            </w:r>
            <w:r>
              <w:rPr>
                <w:rFonts w:ascii="Tahoma" w:hAnsi="Tahoma" w:cs="Tahoma"/>
                <w:sz w:val="18"/>
                <w:szCs w:val="18"/>
                <w:lang w:val="fi-FI"/>
              </w:rPr>
              <w:t>5</w:t>
            </w:r>
            <w:r w:rsidRPr="00040514">
              <w:rPr>
                <w:rFonts w:ascii="Tahoma" w:hAnsi="Tahoma" w:cs="Tahoma"/>
                <w:sz w:val="18"/>
                <w:szCs w:val="18"/>
                <w:lang w:val="fi-FI"/>
              </w:rPr>
              <w:t xml:space="preserve"> Tahun </w:t>
            </w:r>
            <w:r>
              <w:rPr>
                <w:rFonts w:ascii="Tahoma" w:hAnsi="Tahoma" w:cs="Tahoma"/>
                <w:sz w:val="18"/>
                <w:szCs w:val="18"/>
                <w:lang w:val="fi-FI"/>
              </w:rPr>
              <w:t>20</w:t>
            </w:r>
            <w:r w:rsidRPr="00040514">
              <w:rPr>
                <w:rFonts w:ascii="Tahoma" w:hAnsi="Tahoma" w:cs="Tahoma"/>
                <w:sz w:val="18"/>
                <w:szCs w:val="18"/>
                <w:lang w:val="fi-FI"/>
              </w:rPr>
              <w:t xml:space="preserve">14 </w:t>
            </w: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 xml:space="preserve">tentang </w:t>
            </w:r>
            <w:r>
              <w:rPr>
                <w:rFonts w:ascii="Tahoma" w:hAnsi="Tahoma" w:cs="Tahoma"/>
                <w:sz w:val="18"/>
                <w:szCs w:val="18"/>
                <w:lang w:val="en-SG"/>
              </w:rPr>
              <w:t xml:space="preserve">Aparatur Sipil Negara </w:t>
            </w: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 xml:space="preserve">(Lembaran Negara Republik Indonesia Tahun </w:t>
            </w:r>
            <w:r>
              <w:rPr>
                <w:rFonts w:ascii="Tahoma" w:hAnsi="Tahoma" w:cs="Tahoma"/>
                <w:sz w:val="18"/>
                <w:szCs w:val="18"/>
                <w:lang w:val="en-SG"/>
              </w:rPr>
              <w:t>2014 Nomor 6</w:t>
            </w: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 xml:space="preserve">, Tambahan Lembaran Negara Republik Indonesia Nomor </w:t>
            </w:r>
            <w:r>
              <w:rPr>
                <w:rFonts w:ascii="Tahoma" w:hAnsi="Tahoma" w:cs="Tahoma"/>
                <w:sz w:val="18"/>
                <w:szCs w:val="18"/>
                <w:lang w:val="en-SG"/>
              </w:rPr>
              <w:t>5494);</w:t>
            </w:r>
          </w:p>
          <w:p w14:paraId="2EE39534" w14:textId="77777777" w:rsidR="00A5765B" w:rsidRPr="00040514" w:rsidRDefault="00A5765B" w:rsidP="0091264B">
            <w:pPr>
              <w:tabs>
                <w:tab w:val="left" w:pos="1440"/>
                <w:tab w:val="left" w:pos="1620"/>
                <w:tab w:val="left" w:pos="1980"/>
              </w:tabs>
              <w:jc w:val="both"/>
              <w:rPr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fi-FI"/>
              </w:rPr>
              <w:t xml:space="preserve">Peraturan Pemerintah Republik Indonesia Nomor 96 Tahun 2000 tentang Wewenang </w:t>
            </w:r>
            <w:r>
              <w:rPr>
                <w:rFonts w:ascii="Tahoma" w:hAnsi="Tahoma" w:cs="Tahoma"/>
                <w:sz w:val="18"/>
                <w:szCs w:val="18"/>
                <w:lang w:val="fi-FI"/>
              </w:rPr>
              <w:t>P</w:t>
            </w:r>
            <w:r w:rsidRPr="00040514">
              <w:rPr>
                <w:rFonts w:ascii="Tahoma" w:hAnsi="Tahoma" w:cs="Tahoma"/>
                <w:sz w:val="18"/>
                <w:szCs w:val="18"/>
                <w:lang w:val="fi-FI"/>
              </w:rPr>
              <w:t>engangkatan</w:t>
            </w:r>
            <w:r>
              <w:rPr>
                <w:rFonts w:ascii="Tahoma" w:hAnsi="Tahoma" w:cs="Tahoma"/>
                <w:sz w:val="18"/>
                <w:szCs w:val="18"/>
                <w:lang w:val="fi-FI"/>
              </w:rPr>
              <w:t>,</w:t>
            </w:r>
            <w:r w:rsidRPr="00040514">
              <w:rPr>
                <w:rFonts w:ascii="Tahoma" w:hAnsi="Tahoma" w:cs="Tahoma"/>
                <w:sz w:val="18"/>
                <w:szCs w:val="18"/>
                <w:lang w:val="fi-FI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  <w:lang w:val="fi-FI"/>
              </w:rPr>
              <w:t>P</w:t>
            </w:r>
            <w:r w:rsidRPr="00040514">
              <w:rPr>
                <w:rFonts w:ascii="Tahoma" w:hAnsi="Tahoma" w:cs="Tahoma"/>
                <w:sz w:val="18"/>
                <w:szCs w:val="18"/>
                <w:lang w:val="fi-FI"/>
              </w:rPr>
              <w:t xml:space="preserve">emindahan &amp; </w:t>
            </w:r>
            <w:r>
              <w:rPr>
                <w:rFonts w:ascii="Tahoma" w:hAnsi="Tahoma" w:cs="Tahoma"/>
                <w:sz w:val="18"/>
                <w:szCs w:val="18"/>
                <w:lang w:val="fi-FI"/>
              </w:rPr>
              <w:t>P</w:t>
            </w:r>
            <w:r w:rsidRPr="00040514">
              <w:rPr>
                <w:rFonts w:ascii="Tahoma" w:hAnsi="Tahoma" w:cs="Tahoma"/>
                <w:sz w:val="18"/>
                <w:szCs w:val="18"/>
                <w:lang w:val="fi-FI"/>
              </w:rPr>
              <w:t>emberhentian Pegawai Negeri Sipil</w:t>
            </w: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>;</w:t>
            </w:r>
          </w:p>
          <w:p w14:paraId="6BDFC773" w14:textId="77777777" w:rsidR="00A5765B" w:rsidRPr="00040514" w:rsidRDefault="00A5765B" w:rsidP="0091264B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  <w:lang w:val="id-ID"/>
              </w:rPr>
            </w:pPr>
            <w:r>
              <w:rPr>
                <w:rFonts w:ascii="Tahoma" w:hAnsi="Tahoma" w:cs="Tahoma"/>
                <w:sz w:val="18"/>
                <w:szCs w:val="18"/>
                <w:lang w:val="fi-FI"/>
              </w:rPr>
              <w:t>Peraturan Menteri Pendayagunaan Aparatur Negara dan Reformasi Birokrasi Republik Indonesia Nomor 25 Tahun 2016 tentang Nomenklatur Jabatan Pelaksana bagi Pegawai Negeri Sipil di Lingkungan Instansi Pemerintah;</w:t>
            </w:r>
          </w:p>
          <w:p w14:paraId="02F385A3" w14:textId="77777777" w:rsidR="00A5765B" w:rsidRDefault="00A5765B" w:rsidP="0091264B">
            <w:pPr>
              <w:tabs>
                <w:tab w:val="left" w:pos="1440"/>
                <w:tab w:val="left" w:pos="1620"/>
              </w:tabs>
              <w:jc w:val="both"/>
              <w:rPr>
                <w:rFonts w:ascii="Tahoma" w:hAnsi="Tahoma" w:cs="Tahoma"/>
                <w:sz w:val="18"/>
                <w:szCs w:val="18"/>
                <w:lang w:val="fi-FI"/>
              </w:rPr>
            </w:pPr>
            <w:r>
              <w:rPr>
                <w:rFonts w:ascii="Tahoma" w:hAnsi="Tahoma" w:cs="Tahoma"/>
                <w:sz w:val="18"/>
                <w:szCs w:val="18"/>
                <w:lang w:val="fi-FI"/>
              </w:rPr>
              <w:t>Peraturan Walikota Banjarmasin Nomor 78 Tahun 2016 tentang Tugak Pokok, Fungsi dan Tata Kerja  Dinas Kesehatan Kota Banjarmasin</w:t>
            </w:r>
          </w:p>
          <w:p w14:paraId="535A5F42" w14:textId="77777777" w:rsidR="00A5765B" w:rsidRDefault="00A5765B" w:rsidP="0091264B">
            <w:pPr>
              <w:tabs>
                <w:tab w:val="left" w:pos="1440"/>
                <w:tab w:val="left" w:pos="1620"/>
              </w:tabs>
              <w:jc w:val="both"/>
              <w:rPr>
                <w:rFonts w:ascii="Tahoma" w:hAnsi="Tahoma" w:cs="Tahoma"/>
                <w:sz w:val="18"/>
                <w:szCs w:val="18"/>
                <w:lang w:val="fi-FI"/>
              </w:rPr>
            </w:pPr>
            <w:r>
              <w:rPr>
                <w:rFonts w:ascii="Tahoma" w:hAnsi="Tahoma" w:cs="Tahoma"/>
                <w:sz w:val="18"/>
                <w:szCs w:val="18"/>
                <w:lang w:val="fi-FI"/>
              </w:rPr>
              <w:t>Peraturan Walikota Banjarmasin Nomor 118 Tahun 2016 Tentang Uraian Tugas Dinas Kesehatan Kota Banjarmasin</w:t>
            </w:r>
          </w:p>
          <w:p w14:paraId="4D0544CA" w14:textId="77777777" w:rsidR="00A5765B" w:rsidRDefault="00A5765B" w:rsidP="0091264B">
            <w:pPr>
              <w:tabs>
                <w:tab w:val="left" w:pos="1440"/>
                <w:tab w:val="left" w:pos="1620"/>
              </w:tabs>
              <w:jc w:val="both"/>
              <w:rPr>
                <w:rFonts w:ascii="Tahoma" w:hAnsi="Tahoma" w:cs="Tahoma"/>
                <w:sz w:val="18"/>
                <w:szCs w:val="18"/>
                <w:lang w:val="fi-FI"/>
              </w:rPr>
            </w:pPr>
            <w:r>
              <w:rPr>
                <w:rFonts w:ascii="Tahoma" w:hAnsi="Tahoma" w:cs="Tahoma"/>
                <w:sz w:val="18"/>
                <w:szCs w:val="18"/>
                <w:lang w:val="sv-SE"/>
              </w:rPr>
              <w:t>Peraturan Walikota Banjarmasin Nomor 137 Tahun 2022 , tentang Kelas Jabatan di Lingkungan Pemerintah Kota Banjarmasin;</w:t>
            </w:r>
          </w:p>
          <w:p w14:paraId="5E2CD3BF" w14:textId="77777777" w:rsidR="00A5765B" w:rsidRPr="00040514" w:rsidRDefault="00A5765B" w:rsidP="0091264B">
            <w:pPr>
              <w:tabs>
                <w:tab w:val="left" w:pos="1440"/>
                <w:tab w:val="left" w:pos="1620"/>
              </w:tabs>
              <w:jc w:val="both"/>
              <w:rPr>
                <w:rFonts w:ascii="Tahoma" w:hAnsi="Tahoma" w:cs="Tahoma"/>
                <w:sz w:val="18"/>
                <w:szCs w:val="18"/>
                <w:lang w:val="en-SG"/>
              </w:rPr>
            </w:pPr>
            <w:r>
              <w:rPr>
                <w:rFonts w:ascii="Tahoma" w:hAnsi="Tahoma" w:cs="Tahoma"/>
                <w:sz w:val="18"/>
                <w:szCs w:val="18"/>
                <w:lang w:val="fi-FI"/>
              </w:rPr>
              <w:t>Keputusan Walikota Banjarmasin Nomor : 13 Tahun 2003 , tentang Pendelegasian Wewenang Walikota Banjarmasin Kepada Pimpinan Unit Kerja di Lingkungan Pemerintah Kota Banjarmasin Untuk Menetapkan dan Menandatangani Keputusan Mutasi Pegawai Negeri Sipil di Lingkungan Kerja Masing-masing;</w:t>
            </w:r>
          </w:p>
          <w:p w14:paraId="78C42278" w14:textId="77777777" w:rsidR="00A5765B" w:rsidRDefault="00A5765B" w:rsidP="0091264B">
            <w:pPr>
              <w:tabs>
                <w:tab w:val="left" w:pos="1440"/>
                <w:tab w:val="left" w:pos="1620"/>
              </w:tabs>
              <w:jc w:val="both"/>
              <w:rPr>
                <w:rFonts w:ascii="Tahoma" w:hAnsi="Tahoma" w:cs="Tahoma"/>
                <w:sz w:val="18"/>
                <w:szCs w:val="18"/>
                <w:lang w:val="sv-SE"/>
              </w:rPr>
            </w:pPr>
          </w:p>
          <w:p w14:paraId="176B5EDD" w14:textId="77777777" w:rsidR="00A5765B" w:rsidRDefault="00A5765B" w:rsidP="0091264B">
            <w:pPr>
              <w:tabs>
                <w:tab w:val="left" w:pos="1440"/>
                <w:tab w:val="left" w:pos="1620"/>
              </w:tabs>
              <w:jc w:val="both"/>
              <w:rPr>
                <w:rFonts w:ascii="Tahoma" w:hAnsi="Tahoma" w:cs="Tahoma"/>
                <w:sz w:val="18"/>
                <w:szCs w:val="18"/>
                <w:lang w:val="fi-FI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sv-SE"/>
              </w:rPr>
              <w:t>Hasil Rapat Koordinasi Tim Pertimbangan  Kepegawaian Tenaga Kesehatan di Lingku</w:t>
            </w:r>
            <w:r>
              <w:rPr>
                <w:rFonts w:ascii="Tahoma" w:hAnsi="Tahoma" w:cs="Tahoma"/>
                <w:sz w:val="18"/>
                <w:szCs w:val="18"/>
                <w:lang w:val="sv-SE"/>
              </w:rPr>
              <w:t>n</w:t>
            </w:r>
            <w:r w:rsidRPr="00040514">
              <w:rPr>
                <w:rFonts w:ascii="Tahoma" w:hAnsi="Tahoma" w:cs="Tahoma"/>
                <w:sz w:val="18"/>
                <w:szCs w:val="18"/>
                <w:lang w:val="sv-SE"/>
              </w:rPr>
              <w:t>gan Dinas</w:t>
            </w: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 xml:space="preserve"> </w:t>
            </w:r>
            <w:r w:rsidRPr="00040514">
              <w:rPr>
                <w:rFonts w:ascii="Tahoma" w:hAnsi="Tahoma" w:cs="Tahoma"/>
                <w:sz w:val="18"/>
                <w:szCs w:val="18"/>
                <w:lang w:val="fi-FI"/>
              </w:rPr>
              <w:t>Kesehatan Kota Banjarmasin</w:t>
            </w:r>
            <w:r>
              <w:rPr>
                <w:rFonts w:ascii="Tahoma" w:hAnsi="Tahoma" w:cs="Tahoma"/>
                <w:sz w:val="18"/>
                <w:szCs w:val="18"/>
                <w:lang w:val="fi-FI"/>
              </w:rPr>
              <w:t>.</w:t>
            </w:r>
          </w:p>
          <w:p w14:paraId="0D231523" w14:textId="77777777" w:rsidR="00A5765B" w:rsidRPr="00040514" w:rsidRDefault="00A5765B" w:rsidP="0091264B">
            <w:pPr>
              <w:tabs>
                <w:tab w:val="left" w:pos="1440"/>
                <w:tab w:val="left" w:pos="1620"/>
              </w:tabs>
              <w:jc w:val="both"/>
              <w:rPr>
                <w:rFonts w:ascii="Tahoma" w:hAnsi="Tahoma" w:cs="Tahoma"/>
                <w:b/>
                <w:sz w:val="18"/>
                <w:szCs w:val="18"/>
                <w:lang w:val="id-ID"/>
              </w:rPr>
            </w:pPr>
          </w:p>
          <w:p w14:paraId="15EE92D2" w14:textId="77777777" w:rsidR="00A5765B" w:rsidRPr="00040514" w:rsidRDefault="00A5765B" w:rsidP="0091264B">
            <w:pPr>
              <w:ind w:left="-40"/>
              <w:jc w:val="both"/>
              <w:rPr>
                <w:rFonts w:ascii="Tahoma" w:hAnsi="Tahoma" w:cs="Tahoma"/>
                <w:b/>
                <w:sz w:val="18"/>
                <w:szCs w:val="18"/>
                <w:lang w:val="sv-SE"/>
              </w:rPr>
            </w:pPr>
            <w:r w:rsidRPr="00040514">
              <w:rPr>
                <w:rFonts w:ascii="Tahoma" w:hAnsi="Tahoma" w:cs="Tahoma"/>
                <w:b/>
                <w:sz w:val="18"/>
                <w:szCs w:val="18"/>
                <w:lang w:val="sv-SE"/>
              </w:rPr>
              <w:t xml:space="preserve">                    MEMUTUSKAN :</w:t>
            </w:r>
          </w:p>
          <w:p w14:paraId="7C83311E" w14:textId="77777777" w:rsidR="00A5765B" w:rsidRDefault="00A5765B" w:rsidP="0091264B">
            <w:pPr>
              <w:pStyle w:val="BodyTextIndent2"/>
              <w:jc w:val="both"/>
              <w:rPr>
                <w:sz w:val="18"/>
                <w:szCs w:val="18"/>
                <w:lang w:val="fi-FI"/>
              </w:rPr>
            </w:pPr>
          </w:p>
          <w:p w14:paraId="500039E4" w14:textId="77777777" w:rsidR="00A5765B" w:rsidRPr="00040514" w:rsidRDefault="00A5765B" w:rsidP="0091264B">
            <w:pPr>
              <w:pStyle w:val="BodyTextIndent2"/>
              <w:jc w:val="both"/>
              <w:rPr>
                <w:rFonts w:cs="Tahoma"/>
                <w:sz w:val="18"/>
                <w:szCs w:val="18"/>
                <w:lang w:val="id-ID"/>
              </w:rPr>
            </w:pPr>
            <w:r w:rsidRPr="00040514">
              <w:rPr>
                <w:sz w:val="18"/>
                <w:szCs w:val="18"/>
                <w:lang w:val="fi-FI"/>
              </w:rPr>
              <w:t xml:space="preserve">Menetapkan kembali Pegawai Negeri Sipil yang namanya tersebut dibawah ini dari tempat kedudukan lama ke tempat kedudukan baru sebagaimana tersebut dalam lajur 4 dan 5 surat </w:t>
            </w:r>
            <w:r w:rsidRPr="00040514">
              <w:rPr>
                <w:sz w:val="18"/>
                <w:szCs w:val="18"/>
                <w:lang w:val="id-ID"/>
              </w:rPr>
              <w:t>K</w:t>
            </w:r>
            <w:r w:rsidRPr="00040514">
              <w:rPr>
                <w:sz w:val="18"/>
                <w:szCs w:val="18"/>
                <w:lang w:val="fi-FI"/>
              </w:rPr>
              <w:t>eputusan ini</w:t>
            </w:r>
            <w:r>
              <w:rPr>
                <w:sz w:val="18"/>
                <w:szCs w:val="18"/>
                <w:lang w:val="fi-FI"/>
              </w:rPr>
              <w:t>.</w:t>
            </w:r>
          </w:p>
        </w:tc>
      </w:tr>
    </w:tbl>
    <w:tbl>
      <w:tblPr>
        <w:tblStyle w:val="TableGrid"/>
        <w:tblW w:w="10586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450"/>
        <w:gridCol w:w="2700"/>
        <w:gridCol w:w="1946"/>
        <w:gridCol w:w="2442"/>
        <w:gridCol w:w="2508"/>
        <w:gridCol w:w="540"/>
      </w:tblGrid>
      <w:tr w:rsidR="00A5765B" w:rsidRPr="00040514" w14:paraId="6A240751" w14:textId="77777777" w:rsidTr="0091264B">
        <w:trPr>
          <w:trHeight w:val="209"/>
        </w:trPr>
        <w:tc>
          <w:tcPr>
            <w:tcW w:w="450" w:type="dxa"/>
            <w:vMerge w:val="restart"/>
          </w:tcPr>
          <w:p w14:paraId="7ACEFBDA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>No</w:t>
            </w:r>
          </w:p>
        </w:tc>
        <w:tc>
          <w:tcPr>
            <w:tcW w:w="2700" w:type="dxa"/>
            <w:vMerge w:val="restart"/>
            <w:vAlign w:val="center"/>
          </w:tcPr>
          <w:p w14:paraId="71A0E6D5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>Nama / NIP</w:t>
            </w:r>
          </w:p>
        </w:tc>
        <w:tc>
          <w:tcPr>
            <w:tcW w:w="1946" w:type="dxa"/>
            <w:vMerge w:val="restart"/>
          </w:tcPr>
          <w:p w14:paraId="44C47755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>Pangkat / Gol Ruang</w:t>
            </w:r>
          </w:p>
        </w:tc>
        <w:tc>
          <w:tcPr>
            <w:tcW w:w="4950" w:type="dxa"/>
            <w:gridSpan w:val="2"/>
          </w:tcPr>
          <w:p w14:paraId="4022DEC1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>Jabatan / Pekerjaan</w:t>
            </w:r>
          </w:p>
        </w:tc>
        <w:tc>
          <w:tcPr>
            <w:tcW w:w="540" w:type="dxa"/>
            <w:vMerge w:val="restart"/>
            <w:vAlign w:val="center"/>
          </w:tcPr>
          <w:p w14:paraId="14C87B04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>Ket</w:t>
            </w:r>
          </w:p>
        </w:tc>
      </w:tr>
      <w:tr w:rsidR="00A5765B" w:rsidRPr="00040514" w14:paraId="4478045C" w14:textId="77777777" w:rsidTr="0091264B">
        <w:trPr>
          <w:trHeight w:val="136"/>
        </w:trPr>
        <w:tc>
          <w:tcPr>
            <w:tcW w:w="450" w:type="dxa"/>
            <w:vMerge/>
          </w:tcPr>
          <w:p w14:paraId="0339977B" w14:textId="77777777" w:rsidR="00A5765B" w:rsidRPr="00040514" w:rsidRDefault="00A5765B" w:rsidP="0091264B">
            <w:pPr>
              <w:rPr>
                <w:rFonts w:ascii="Tahoma" w:hAnsi="Tahoma" w:cs="Tahoma"/>
                <w:sz w:val="18"/>
                <w:szCs w:val="18"/>
                <w:lang w:val="id-ID"/>
              </w:rPr>
            </w:pPr>
          </w:p>
        </w:tc>
        <w:tc>
          <w:tcPr>
            <w:tcW w:w="2700" w:type="dxa"/>
            <w:vMerge/>
          </w:tcPr>
          <w:p w14:paraId="5374F01F" w14:textId="77777777" w:rsidR="00A5765B" w:rsidRPr="00040514" w:rsidRDefault="00A5765B" w:rsidP="0091264B">
            <w:pPr>
              <w:rPr>
                <w:rFonts w:ascii="Tahoma" w:hAnsi="Tahoma" w:cs="Tahoma"/>
                <w:sz w:val="18"/>
                <w:szCs w:val="18"/>
                <w:lang w:val="id-ID"/>
              </w:rPr>
            </w:pPr>
          </w:p>
        </w:tc>
        <w:tc>
          <w:tcPr>
            <w:tcW w:w="1946" w:type="dxa"/>
            <w:vMerge/>
          </w:tcPr>
          <w:p w14:paraId="482CB612" w14:textId="77777777" w:rsidR="00A5765B" w:rsidRPr="00040514" w:rsidRDefault="00A5765B" w:rsidP="0091264B">
            <w:pPr>
              <w:rPr>
                <w:rFonts w:ascii="Tahoma" w:hAnsi="Tahoma" w:cs="Tahoma"/>
                <w:sz w:val="18"/>
                <w:szCs w:val="18"/>
                <w:lang w:val="id-ID"/>
              </w:rPr>
            </w:pPr>
          </w:p>
        </w:tc>
        <w:tc>
          <w:tcPr>
            <w:tcW w:w="2442" w:type="dxa"/>
          </w:tcPr>
          <w:p w14:paraId="7651B517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>Lama</w:t>
            </w:r>
          </w:p>
        </w:tc>
        <w:tc>
          <w:tcPr>
            <w:tcW w:w="2508" w:type="dxa"/>
          </w:tcPr>
          <w:p w14:paraId="379D2A6B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>Baru</w:t>
            </w:r>
          </w:p>
        </w:tc>
        <w:tc>
          <w:tcPr>
            <w:tcW w:w="540" w:type="dxa"/>
            <w:vMerge/>
          </w:tcPr>
          <w:p w14:paraId="2371167A" w14:textId="77777777" w:rsidR="00A5765B" w:rsidRPr="00040514" w:rsidRDefault="00A5765B" w:rsidP="0091264B">
            <w:pPr>
              <w:rPr>
                <w:rFonts w:ascii="Tahoma" w:hAnsi="Tahoma" w:cs="Tahoma"/>
                <w:sz w:val="18"/>
                <w:szCs w:val="18"/>
                <w:lang w:val="id-ID"/>
              </w:rPr>
            </w:pPr>
          </w:p>
        </w:tc>
      </w:tr>
      <w:tr w:rsidR="00A5765B" w:rsidRPr="00040514" w14:paraId="677FDD4C" w14:textId="77777777" w:rsidTr="0091264B">
        <w:trPr>
          <w:trHeight w:val="209"/>
        </w:trPr>
        <w:tc>
          <w:tcPr>
            <w:tcW w:w="450" w:type="dxa"/>
          </w:tcPr>
          <w:p w14:paraId="4B4C268C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>1</w:t>
            </w:r>
          </w:p>
        </w:tc>
        <w:tc>
          <w:tcPr>
            <w:tcW w:w="2700" w:type="dxa"/>
            <w:shd w:val="clear" w:color="auto" w:fill="auto"/>
          </w:tcPr>
          <w:p w14:paraId="436F9CA1" w14:textId="77777777" w:rsidR="00A5765B" w:rsidRPr="009945E3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highlight w:val="yellow"/>
                <w:lang w:val="id-ID"/>
              </w:rPr>
            </w:pPr>
            <w:r w:rsidRPr="009945E3">
              <w:rPr>
                <w:rFonts w:ascii="Tahoma" w:hAnsi="Tahoma" w:cs="Tahoma"/>
                <w:color w:val="000000" w:themeColor="text1"/>
                <w:sz w:val="18"/>
                <w:szCs w:val="18"/>
                <w:lang w:val="id-ID"/>
              </w:rPr>
              <w:t>2</w:t>
            </w:r>
          </w:p>
        </w:tc>
        <w:tc>
          <w:tcPr>
            <w:tcW w:w="1946" w:type="dxa"/>
          </w:tcPr>
          <w:p w14:paraId="2BD8A92D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>3</w:t>
            </w:r>
          </w:p>
        </w:tc>
        <w:tc>
          <w:tcPr>
            <w:tcW w:w="2442" w:type="dxa"/>
          </w:tcPr>
          <w:p w14:paraId="31DEF146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>4</w:t>
            </w:r>
          </w:p>
        </w:tc>
        <w:tc>
          <w:tcPr>
            <w:tcW w:w="2508" w:type="dxa"/>
          </w:tcPr>
          <w:p w14:paraId="50DAE0AC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>5</w:t>
            </w:r>
          </w:p>
        </w:tc>
        <w:tc>
          <w:tcPr>
            <w:tcW w:w="540" w:type="dxa"/>
          </w:tcPr>
          <w:p w14:paraId="77EA02F1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>6</w:t>
            </w:r>
          </w:p>
        </w:tc>
      </w:tr>
      <w:tr w:rsidR="00A5765B" w:rsidRPr="00040514" w14:paraId="0F5E7111" w14:textId="77777777" w:rsidTr="0091264B">
        <w:trPr>
          <w:trHeight w:val="877"/>
        </w:trPr>
        <w:tc>
          <w:tcPr>
            <w:tcW w:w="450" w:type="dxa"/>
          </w:tcPr>
          <w:p w14:paraId="2F598F4B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>1</w:t>
            </w:r>
          </w:p>
        </w:tc>
        <w:tc>
          <w:tcPr>
            <w:tcW w:w="2700" w:type="dxa"/>
          </w:tcPr>
          <w:p w14:paraId="19DAEC31" w14:textId="1EC065F0" w:rsidR="00A5765B" w:rsidRDefault="0027372A" w:rsidP="0091264B">
            <w:pPr>
              <w:tabs>
                <w:tab w:val="left" w:pos="2700"/>
              </w:tabs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sz w:val="18"/>
                <w:szCs w:val="18"/>
              </w:rPr>
              <w:t>${nama}</w:t>
            </w:r>
          </w:p>
          <w:p w14:paraId="7EA3D343" w14:textId="126D728E" w:rsidR="00A5765B" w:rsidRPr="009945E3" w:rsidRDefault="00A5765B" w:rsidP="0091264B">
            <w:pPr>
              <w:tabs>
                <w:tab w:val="left" w:pos="2700"/>
              </w:tabs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sz w:val="18"/>
                <w:szCs w:val="18"/>
              </w:rPr>
              <w:t xml:space="preserve">NIP. </w:t>
            </w:r>
            <w:r w:rsidR="0027372A">
              <w:rPr>
                <w:rFonts w:ascii="Tahoma" w:hAnsi="Tahoma" w:cs="Tahoma"/>
                <w:bCs/>
                <w:sz w:val="18"/>
                <w:szCs w:val="18"/>
              </w:rPr>
              <w:t>${nip}</w:t>
            </w:r>
          </w:p>
        </w:tc>
        <w:tc>
          <w:tcPr>
            <w:tcW w:w="1946" w:type="dxa"/>
          </w:tcPr>
          <w:p w14:paraId="6DECABC5" w14:textId="18F19D45" w:rsidR="00A5765B" w:rsidRPr="00040514" w:rsidRDefault="0027372A" w:rsidP="0091264B">
            <w:pPr>
              <w:rPr>
                <w:rFonts w:ascii="Tahoma" w:hAnsi="Tahoma" w:cs="Tahoma"/>
                <w:bCs/>
                <w:sz w:val="18"/>
                <w:szCs w:val="18"/>
                <w:lang w:val="it-IT"/>
              </w:rPr>
            </w:pPr>
            <w:r>
              <w:rPr>
                <w:rFonts w:ascii="Tahoma" w:hAnsi="Tahoma" w:cs="Tahoma"/>
                <w:bCs/>
                <w:sz w:val="18"/>
                <w:szCs w:val="18"/>
                <w:lang w:val="it-IT"/>
              </w:rPr>
              <w:t>${pangkat}</w:t>
            </w:r>
            <w:r w:rsidR="00A5765B">
              <w:rPr>
                <w:rFonts w:ascii="Tahoma" w:hAnsi="Tahoma" w:cs="Tahoma"/>
                <w:bCs/>
                <w:sz w:val="18"/>
                <w:szCs w:val="18"/>
                <w:lang w:val="it-IT"/>
              </w:rPr>
              <w:t xml:space="preserve"> </w:t>
            </w:r>
            <w:r w:rsidR="00A5765B" w:rsidRPr="00731BAA">
              <w:rPr>
                <w:rFonts w:ascii="Tahoma" w:hAnsi="Tahoma" w:cs="Tahoma"/>
                <w:bCs/>
                <w:sz w:val="18"/>
                <w:szCs w:val="18"/>
                <w:lang w:val="it-IT"/>
              </w:rPr>
              <w:t xml:space="preserve">/ </w:t>
            </w:r>
            <w:r>
              <w:rPr>
                <w:rFonts w:ascii="Tahoma" w:hAnsi="Tahoma" w:cs="Tahoma"/>
                <w:bCs/>
                <w:sz w:val="18"/>
                <w:szCs w:val="18"/>
                <w:lang w:val="it-IT"/>
              </w:rPr>
              <w:t>${golongan}</w:t>
            </w:r>
          </w:p>
        </w:tc>
        <w:tc>
          <w:tcPr>
            <w:tcW w:w="2442" w:type="dxa"/>
          </w:tcPr>
          <w:p w14:paraId="2B869D47" w14:textId="62BDB171" w:rsidR="00A5765B" w:rsidRPr="00040514" w:rsidRDefault="0027372A" w:rsidP="0091264B">
            <w:pPr>
              <w:tabs>
                <w:tab w:val="left" w:pos="2700"/>
              </w:tabs>
              <w:rPr>
                <w:rFonts w:ascii="Tahoma" w:hAnsi="Tahoma" w:cs="Tahoma"/>
                <w:bCs/>
                <w:sz w:val="18"/>
                <w:szCs w:val="18"/>
                <w:lang w:val="fi-FI"/>
              </w:rPr>
            </w:pPr>
            <w:r>
              <w:rPr>
                <w:rFonts w:ascii="Tahoma" w:hAnsi="Tahoma" w:cs="Tahoma"/>
                <w:bCs/>
                <w:sz w:val="18"/>
                <w:szCs w:val="18"/>
                <w:lang w:val="en-SG"/>
              </w:rPr>
              <w:t>${jabatan_lama}</w:t>
            </w:r>
            <w:r w:rsidR="00A5765B">
              <w:rPr>
                <w:rFonts w:ascii="Tahoma" w:hAnsi="Tahoma" w:cs="Tahoma"/>
                <w:bCs/>
                <w:sz w:val="18"/>
                <w:szCs w:val="18"/>
                <w:lang w:val="en-SG"/>
              </w:rPr>
              <w:t xml:space="preserve"> di </w:t>
            </w:r>
            <w:r>
              <w:rPr>
                <w:rFonts w:ascii="Tahoma" w:hAnsi="Tahoma" w:cs="Tahoma"/>
                <w:bCs/>
                <w:sz w:val="18"/>
                <w:szCs w:val="18"/>
                <w:lang w:val="en-SG"/>
              </w:rPr>
              <w:t>${unitkerja_lama}</w:t>
            </w:r>
            <w:r w:rsidR="00A5765B">
              <w:rPr>
                <w:rFonts w:ascii="Tahoma" w:hAnsi="Tahoma" w:cs="Tahoma"/>
                <w:bCs/>
                <w:sz w:val="18"/>
                <w:szCs w:val="18"/>
                <w:lang w:val="en-SG"/>
              </w:rPr>
              <w:t xml:space="preserve"> Dinas Kesehatan Kota Banjarmasin</w:t>
            </w:r>
          </w:p>
        </w:tc>
        <w:tc>
          <w:tcPr>
            <w:tcW w:w="2508" w:type="dxa"/>
          </w:tcPr>
          <w:p w14:paraId="664C783E" w14:textId="11EC1C45" w:rsidR="00A5765B" w:rsidRPr="00040514" w:rsidRDefault="0027372A" w:rsidP="0091264B">
            <w:pPr>
              <w:tabs>
                <w:tab w:val="left" w:pos="2700"/>
              </w:tabs>
              <w:rPr>
                <w:rFonts w:ascii="Tahoma" w:hAnsi="Tahoma" w:cs="Tahoma"/>
                <w:bCs/>
                <w:sz w:val="18"/>
                <w:szCs w:val="18"/>
                <w:lang w:val="fi-FI"/>
              </w:rPr>
            </w:pPr>
            <w:r>
              <w:rPr>
                <w:rFonts w:ascii="Tahoma" w:hAnsi="Tahoma" w:cs="Tahoma"/>
                <w:bCs/>
                <w:sz w:val="18"/>
                <w:szCs w:val="18"/>
                <w:lang w:val="en-SG"/>
              </w:rPr>
              <w:t>${jabatan_</w:t>
            </w:r>
            <w:r>
              <w:rPr>
                <w:rFonts w:ascii="Tahoma" w:hAnsi="Tahoma" w:cs="Tahoma"/>
                <w:bCs/>
                <w:sz w:val="18"/>
                <w:szCs w:val="18"/>
                <w:lang w:val="en-SG"/>
              </w:rPr>
              <w:t>baru</w:t>
            </w:r>
            <w:r>
              <w:rPr>
                <w:rFonts w:ascii="Tahoma" w:hAnsi="Tahoma" w:cs="Tahoma"/>
                <w:bCs/>
                <w:sz w:val="18"/>
                <w:szCs w:val="18"/>
                <w:lang w:val="en-SG"/>
              </w:rPr>
              <w:t>} di ${unitkerja_</w:t>
            </w:r>
            <w:r>
              <w:rPr>
                <w:rFonts w:ascii="Tahoma" w:hAnsi="Tahoma" w:cs="Tahoma"/>
                <w:bCs/>
                <w:sz w:val="18"/>
                <w:szCs w:val="18"/>
                <w:lang w:val="en-SG"/>
              </w:rPr>
              <w:t>baru</w:t>
            </w:r>
            <w:r>
              <w:rPr>
                <w:rFonts w:ascii="Tahoma" w:hAnsi="Tahoma" w:cs="Tahoma"/>
                <w:bCs/>
                <w:sz w:val="18"/>
                <w:szCs w:val="18"/>
                <w:lang w:val="en-SG"/>
              </w:rPr>
              <w:t>} Dinas Kesehatan Kota Banjarmasin</w:t>
            </w:r>
          </w:p>
        </w:tc>
        <w:tc>
          <w:tcPr>
            <w:tcW w:w="540" w:type="dxa"/>
          </w:tcPr>
          <w:p w14:paraId="1EADDF5B" w14:textId="77777777" w:rsidR="00A5765B" w:rsidRPr="00040514" w:rsidRDefault="00A5765B" w:rsidP="0091264B">
            <w:pPr>
              <w:rPr>
                <w:rFonts w:ascii="Tahoma" w:hAnsi="Tahoma" w:cs="Tahoma"/>
                <w:sz w:val="18"/>
                <w:szCs w:val="18"/>
                <w:lang w:val="id-ID"/>
              </w:rPr>
            </w:pPr>
          </w:p>
        </w:tc>
      </w:tr>
    </w:tbl>
    <w:p w14:paraId="352445D6" w14:textId="77777777" w:rsidR="00A5765B" w:rsidRPr="00040514" w:rsidRDefault="00A5765B" w:rsidP="00A5765B">
      <w:pPr>
        <w:jc w:val="center"/>
        <w:rPr>
          <w:rFonts w:ascii="Tahoma" w:hAnsi="Tahoma" w:cs="Tahoma"/>
          <w:b/>
          <w:sz w:val="18"/>
          <w:szCs w:val="18"/>
          <w:lang w:val="fi-FI"/>
        </w:rPr>
      </w:pPr>
    </w:p>
    <w:tbl>
      <w:tblPr>
        <w:tblW w:w="97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90"/>
        <w:gridCol w:w="649"/>
        <w:gridCol w:w="6621"/>
      </w:tblGrid>
      <w:tr w:rsidR="00A5765B" w:rsidRPr="00040514" w14:paraId="63522CA0" w14:textId="77777777" w:rsidTr="0091264B">
        <w:trPr>
          <w:trHeight w:val="767"/>
        </w:trPr>
        <w:tc>
          <w:tcPr>
            <w:tcW w:w="2490" w:type="dxa"/>
          </w:tcPr>
          <w:p w14:paraId="4B97E01C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b/>
                <w:sz w:val="18"/>
                <w:szCs w:val="18"/>
                <w:lang w:val="id-ID"/>
              </w:rPr>
              <w:t>KEDUA</w:t>
            </w:r>
          </w:p>
          <w:p w14:paraId="1C7D62F2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1149B06A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b/>
                <w:sz w:val="18"/>
                <w:szCs w:val="18"/>
                <w:lang w:val="id-ID"/>
              </w:rPr>
              <w:t>KETIGA</w:t>
            </w:r>
          </w:p>
        </w:tc>
        <w:tc>
          <w:tcPr>
            <w:tcW w:w="649" w:type="dxa"/>
          </w:tcPr>
          <w:p w14:paraId="53018575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sv-SE"/>
              </w:rPr>
              <w:t>:</w:t>
            </w:r>
          </w:p>
          <w:p w14:paraId="7C69C71F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sv-SE"/>
              </w:rPr>
            </w:pPr>
          </w:p>
          <w:p w14:paraId="0108E681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sv-SE"/>
              </w:rPr>
              <w:t xml:space="preserve">:                </w:t>
            </w:r>
          </w:p>
          <w:p w14:paraId="4D7F8841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bCs/>
                <w:sz w:val="18"/>
                <w:szCs w:val="18"/>
                <w:lang w:val="sv-SE"/>
              </w:rPr>
            </w:pPr>
          </w:p>
          <w:p w14:paraId="309AF198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sv-SE"/>
              </w:rPr>
              <w:t xml:space="preserve">   </w:t>
            </w:r>
          </w:p>
        </w:tc>
        <w:tc>
          <w:tcPr>
            <w:tcW w:w="6621" w:type="dxa"/>
          </w:tcPr>
          <w:p w14:paraId="43331A34" w14:textId="77777777" w:rsidR="00A5765B" w:rsidRPr="00040514" w:rsidRDefault="00A5765B" w:rsidP="0091264B">
            <w:pPr>
              <w:pStyle w:val="BodyTextIndent2"/>
              <w:tabs>
                <w:tab w:val="left" w:pos="0"/>
                <w:tab w:val="left" w:pos="1440"/>
              </w:tabs>
              <w:ind w:left="0"/>
              <w:jc w:val="both"/>
              <w:rPr>
                <w:sz w:val="18"/>
                <w:szCs w:val="18"/>
                <w:lang w:val="fi-FI"/>
              </w:rPr>
            </w:pPr>
            <w:r w:rsidRPr="00040514">
              <w:rPr>
                <w:sz w:val="18"/>
                <w:szCs w:val="18"/>
                <w:lang w:val="fi-FI"/>
              </w:rPr>
              <w:t>Yang bersangkutan agar segera melaksanakan tugasnya ditempat kedudukan yang  baru.</w:t>
            </w:r>
          </w:p>
          <w:p w14:paraId="1A810965" w14:textId="77777777" w:rsidR="00A5765B" w:rsidRPr="00040514" w:rsidRDefault="00A5765B" w:rsidP="0091264B">
            <w:pPr>
              <w:pStyle w:val="BodyTextIndent2"/>
              <w:tabs>
                <w:tab w:val="left" w:pos="0"/>
                <w:tab w:val="left" w:pos="1440"/>
              </w:tabs>
              <w:ind w:left="0"/>
              <w:jc w:val="both"/>
              <w:rPr>
                <w:rFonts w:cs="Tahoma"/>
                <w:sz w:val="18"/>
                <w:szCs w:val="18"/>
                <w:lang w:val="id-ID"/>
              </w:rPr>
            </w:pPr>
            <w:r w:rsidRPr="00040514">
              <w:rPr>
                <w:sz w:val="18"/>
                <w:szCs w:val="18"/>
                <w:lang w:val="fi-FI"/>
              </w:rPr>
              <w:t xml:space="preserve">Keputusan ini berlaku sejak tanggal </w:t>
            </w:r>
            <w:r>
              <w:rPr>
                <w:sz w:val="18"/>
                <w:szCs w:val="18"/>
                <w:lang w:val="fi-FI"/>
              </w:rPr>
              <w:t xml:space="preserve">ditetapkan. </w:t>
            </w:r>
          </w:p>
        </w:tc>
      </w:tr>
    </w:tbl>
    <w:p w14:paraId="6286D429" w14:textId="77777777" w:rsidR="00A5765B" w:rsidRPr="00040514" w:rsidRDefault="00A5765B" w:rsidP="00A5765B">
      <w:pPr>
        <w:pStyle w:val="Heading3"/>
        <w:ind w:left="5551" w:firstLine="209"/>
        <w:rPr>
          <w:rFonts w:ascii="Tahoma" w:hAnsi="Tahoma" w:cs="Tahoma"/>
          <w:sz w:val="18"/>
          <w:szCs w:val="18"/>
          <w:lang w:val="sv-SE"/>
        </w:rPr>
      </w:pPr>
      <w:r w:rsidRPr="00040514">
        <w:rPr>
          <w:rFonts w:ascii="Tahoma" w:hAnsi="Tahoma" w:cs="Tahoma"/>
          <w:sz w:val="18"/>
          <w:szCs w:val="18"/>
          <w:lang w:val="sv-SE"/>
        </w:rPr>
        <w:t xml:space="preserve">Ditetapkan </w:t>
      </w:r>
      <w:r w:rsidRPr="00040514">
        <w:rPr>
          <w:rFonts w:ascii="Tahoma" w:hAnsi="Tahoma" w:cs="Tahoma"/>
          <w:sz w:val="18"/>
          <w:szCs w:val="18"/>
          <w:lang w:val="sv-SE"/>
        </w:rPr>
        <w:tab/>
      </w:r>
      <w:r>
        <w:rPr>
          <w:rFonts w:ascii="Tahoma" w:hAnsi="Tahoma" w:cs="Tahoma"/>
          <w:sz w:val="18"/>
          <w:szCs w:val="18"/>
          <w:lang w:val="sv-SE"/>
        </w:rPr>
        <w:t>:</w:t>
      </w:r>
      <w:r w:rsidRPr="00040514">
        <w:rPr>
          <w:rFonts w:ascii="Tahoma" w:hAnsi="Tahoma" w:cs="Tahoma"/>
          <w:sz w:val="18"/>
          <w:szCs w:val="18"/>
          <w:lang w:val="sv-SE"/>
        </w:rPr>
        <w:t xml:space="preserve"> di Banjarmasin</w:t>
      </w:r>
    </w:p>
    <w:p w14:paraId="69860128" w14:textId="14526FF6" w:rsidR="00A5765B" w:rsidRPr="00040514" w:rsidRDefault="00A5765B" w:rsidP="00A5765B">
      <w:pPr>
        <w:ind w:left="4111"/>
        <w:rPr>
          <w:rFonts w:ascii="Tahoma" w:hAnsi="Tahoma" w:cs="Tahoma"/>
          <w:sz w:val="18"/>
          <w:szCs w:val="18"/>
          <w:lang w:val="sv-SE"/>
        </w:rPr>
      </w:pPr>
      <w:r w:rsidRPr="00040514">
        <w:rPr>
          <w:rFonts w:ascii="Tahoma" w:hAnsi="Tahoma" w:cs="Tahoma"/>
          <w:sz w:val="18"/>
          <w:szCs w:val="18"/>
          <w:lang w:val="sv-SE"/>
        </w:rPr>
        <w:t xml:space="preserve">         </w:t>
      </w:r>
      <w:r>
        <w:rPr>
          <w:rFonts w:ascii="Tahoma" w:hAnsi="Tahoma" w:cs="Tahoma"/>
          <w:sz w:val="18"/>
          <w:szCs w:val="18"/>
          <w:lang w:val="sv-SE"/>
        </w:rPr>
        <w:tab/>
      </w:r>
      <w:r w:rsidRPr="00040514">
        <w:rPr>
          <w:rFonts w:ascii="Tahoma" w:hAnsi="Tahoma" w:cs="Tahoma"/>
          <w:sz w:val="18"/>
          <w:szCs w:val="18"/>
          <w:lang w:val="sv-SE"/>
        </w:rPr>
        <w:tab/>
      </w:r>
      <w:r>
        <w:rPr>
          <w:rFonts w:ascii="Tahoma" w:hAnsi="Tahoma" w:cs="Tahoma"/>
          <w:sz w:val="18"/>
          <w:szCs w:val="18"/>
          <w:lang w:val="sv-SE"/>
        </w:rPr>
        <w:t>p</w:t>
      </w:r>
      <w:r w:rsidRPr="00040514">
        <w:rPr>
          <w:rFonts w:ascii="Tahoma" w:hAnsi="Tahoma" w:cs="Tahoma"/>
          <w:sz w:val="18"/>
          <w:szCs w:val="18"/>
          <w:lang w:val="sv-SE"/>
        </w:rPr>
        <w:t xml:space="preserve">ada tanggal  </w:t>
      </w:r>
      <w:r w:rsidRPr="00040514">
        <w:rPr>
          <w:rFonts w:ascii="Tahoma" w:hAnsi="Tahoma" w:cs="Tahoma"/>
          <w:sz w:val="18"/>
          <w:szCs w:val="18"/>
          <w:lang w:val="sv-SE"/>
        </w:rPr>
        <w:tab/>
      </w:r>
      <w:r>
        <w:rPr>
          <w:rFonts w:ascii="Tahoma" w:hAnsi="Tahoma" w:cs="Tahoma"/>
          <w:sz w:val="18"/>
          <w:szCs w:val="18"/>
          <w:lang w:val="sv-SE"/>
        </w:rPr>
        <w:t>:</w:t>
      </w:r>
      <w:r w:rsidRPr="00040514">
        <w:rPr>
          <w:rFonts w:ascii="Tahoma" w:hAnsi="Tahoma" w:cs="Tahoma"/>
          <w:sz w:val="18"/>
          <w:szCs w:val="18"/>
          <w:lang w:val="sv-SE"/>
        </w:rPr>
        <w:t xml:space="preserve"> </w:t>
      </w:r>
      <w:r>
        <w:rPr>
          <w:rFonts w:ascii="Tahoma" w:hAnsi="Tahoma" w:cs="Tahoma"/>
          <w:sz w:val="18"/>
          <w:szCs w:val="18"/>
          <w:lang w:val="sv-SE"/>
        </w:rPr>
        <w:t xml:space="preserve"> </w:t>
      </w:r>
      <w:r w:rsidR="0027372A">
        <w:rPr>
          <w:rFonts w:ascii="Tahoma" w:hAnsi="Tahoma" w:cs="Tahoma"/>
          <w:sz w:val="18"/>
          <w:szCs w:val="18"/>
          <w:lang w:val="sv-SE"/>
        </w:rPr>
        <w:t>${ditetapkan}</w:t>
      </w:r>
    </w:p>
    <w:p w14:paraId="54E75AAF" w14:textId="77777777" w:rsidR="00A5765B" w:rsidRPr="00040514" w:rsidRDefault="00A5765B" w:rsidP="00A5765B">
      <w:pPr>
        <w:ind w:left="4111"/>
        <w:rPr>
          <w:rFonts w:ascii="Tahoma" w:hAnsi="Tahoma" w:cs="Tahoma"/>
          <w:sz w:val="18"/>
          <w:szCs w:val="18"/>
          <w:lang w:val="id-ID"/>
        </w:rPr>
      </w:pPr>
      <w:r w:rsidRPr="00040514">
        <w:rPr>
          <w:rFonts w:ascii="Tahoma" w:hAnsi="Tahoma" w:cs="Tahoma"/>
          <w:sz w:val="18"/>
          <w:szCs w:val="18"/>
          <w:lang w:val="sv-SE"/>
        </w:rPr>
        <w:t xml:space="preserve">           </w:t>
      </w:r>
      <w:r>
        <w:rPr>
          <w:rFonts w:ascii="Tahoma" w:hAnsi="Tahoma" w:cs="Tahoma"/>
          <w:sz w:val="18"/>
          <w:szCs w:val="18"/>
          <w:lang w:val="sv-SE"/>
        </w:rPr>
        <w:tab/>
      </w:r>
      <w:r w:rsidRPr="00040514">
        <w:rPr>
          <w:rFonts w:ascii="Tahoma" w:hAnsi="Tahoma" w:cs="Tahoma"/>
          <w:sz w:val="18"/>
          <w:szCs w:val="18"/>
          <w:lang w:val="sv-SE"/>
        </w:rPr>
        <w:tab/>
      </w:r>
      <w:r>
        <w:rPr>
          <w:rFonts w:ascii="Tahoma" w:hAnsi="Tahoma" w:cs="Tahoma"/>
          <w:sz w:val="18"/>
          <w:szCs w:val="18"/>
          <w:lang w:val="sv-SE"/>
        </w:rPr>
        <w:t>A.n.</w:t>
      </w:r>
      <w:r w:rsidRPr="00040514">
        <w:rPr>
          <w:rFonts w:ascii="Tahoma" w:hAnsi="Tahoma" w:cs="Tahoma"/>
          <w:sz w:val="18"/>
          <w:szCs w:val="18"/>
          <w:lang w:val="id-ID"/>
        </w:rPr>
        <w:t>WALIKOTA BANJARMASIN</w:t>
      </w:r>
    </w:p>
    <w:p w14:paraId="4A8ECEC7" w14:textId="77777777" w:rsidR="00A5765B" w:rsidRPr="00CC510F" w:rsidRDefault="00A5765B" w:rsidP="00A5765B">
      <w:pPr>
        <w:ind w:left="5551" w:firstLine="209"/>
        <w:rPr>
          <w:rFonts w:ascii="Tahoma" w:hAnsi="Tahoma" w:cs="Tahoma"/>
          <w:sz w:val="18"/>
          <w:szCs w:val="18"/>
        </w:rPr>
      </w:pPr>
      <w:r w:rsidRPr="00040514">
        <w:rPr>
          <w:rFonts w:ascii="Tahoma" w:hAnsi="Tahoma" w:cs="Tahoma"/>
          <w:sz w:val="18"/>
          <w:szCs w:val="18"/>
          <w:lang w:val="sv-SE"/>
        </w:rPr>
        <w:t>KEPALA DINAS</w:t>
      </w:r>
      <w:r w:rsidRPr="00040514">
        <w:rPr>
          <w:rFonts w:ascii="Tahoma" w:hAnsi="Tahoma" w:cs="Tahoma"/>
          <w:sz w:val="18"/>
          <w:szCs w:val="18"/>
          <w:lang w:val="id-ID"/>
        </w:rPr>
        <w:t>,</w:t>
      </w:r>
      <w:r>
        <w:rPr>
          <w:rFonts w:ascii="Tahoma" w:hAnsi="Tahoma" w:cs="Tahoma"/>
          <w:sz w:val="18"/>
          <w:szCs w:val="18"/>
        </w:rPr>
        <w:t xml:space="preserve">  </w:t>
      </w:r>
    </w:p>
    <w:p w14:paraId="639F9503" w14:textId="77777777" w:rsidR="00A5765B" w:rsidRDefault="00A5765B" w:rsidP="00A5765B">
      <w:pPr>
        <w:ind w:left="5551" w:firstLine="209"/>
        <w:rPr>
          <w:rFonts w:ascii="Tahoma" w:hAnsi="Tahoma" w:cs="Tahoma"/>
          <w:sz w:val="18"/>
          <w:szCs w:val="18"/>
          <w:lang w:val="en-SG"/>
        </w:rPr>
      </w:pPr>
    </w:p>
    <w:p w14:paraId="7C24836E" w14:textId="77777777" w:rsidR="00A5765B" w:rsidRDefault="00A5765B" w:rsidP="00A5765B">
      <w:pPr>
        <w:ind w:left="5551" w:firstLine="209"/>
        <w:rPr>
          <w:rFonts w:ascii="Tahoma" w:hAnsi="Tahoma" w:cs="Tahoma"/>
          <w:sz w:val="18"/>
          <w:szCs w:val="18"/>
          <w:lang w:val="en-SG"/>
        </w:rPr>
      </w:pPr>
    </w:p>
    <w:p w14:paraId="1FD31005" w14:textId="77777777" w:rsidR="00A5765B" w:rsidRPr="00040514" w:rsidRDefault="00A5765B" w:rsidP="00A5765B">
      <w:pPr>
        <w:rPr>
          <w:rFonts w:ascii="Tahoma" w:hAnsi="Tahoma" w:cs="Tahoma"/>
          <w:b/>
          <w:sz w:val="18"/>
          <w:szCs w:val="18"/>
          <w:lang w:val="fi-FI"/>
        </w:rPr>
      </w:pPr>
    </w:p>
    <w:p w14:paraId="7F1A496F" w14:textId="77777777" w:rsidR="00A5765B" w:rsidRPr="00040514" w:rsidRDefault="00A5765B" w:rsidP="00A5765B">
      <w:pPr>
        <w:ind w:left="4111"/>
        <w:rPr>
          <w:rFonts w:ascii="Tahoma" w:hAnsi="Tahoma" w:cs="Tahoma"/>
          <w:sz w:val="18"/>
          <w:szCs w:val="18"/>
          <w:lang w:val="id-ID"/>
        </w:rPr>
      </w:pPr>
      <w:r w:rsidRPr="00040514">
        <w:rPr>
          <w:rFonts w:ascii="Tahoma" w:hAnsi="Tahoma" w:cs="Tahoma"/>
          <w:b/>
          <w:sz w:val="18"/>
          <w:szCs w:val="18"/>
        </w:rPr>
        <w:t xml:space="preserve">             </w:t>
      </w:r>
      <w:r w:rsidRPr="00040514"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  <w:t>Dr.M. Ramadhan.,S.E.,M.E.,Ak.,CA</w:t>
      </w:r>
    </w:p>
    <w:p w14:paraId="2E801B51" w14:textId="77777777" w:rsidR="00A5765B" w:rsidRPr="004B5A2C" w:rsidRDefault="00A5765B" w:rsidP="00A5765B">
      <w:pPr>
        <w:ind w:left="4111"/>
        <w:rPr>
          <w:rFonts w:ascii="Tahoma" w:hAnsi="Tahoma" w:cs="Tahoma"/>
          <w:sz w:val="18"/>
          <w:szCs w:val="18"/>
        </w:rPr>
      </w:pPr>
      <w:r w:rsidRPr="00040514">
        <w:rPr>
          <w:rFonts w:ascii="Tahoma" w:hAnsi="Tahoma" w:cs="Tahoma"/>
          <w:sz w:val="18"/>
          <w:szCs w:val="18"/>
          <w:lang w:val="id-ID"/>
        </w:rPr>
        <w:tab/>
      </w:r>
      <w:r w:rsidRPr="00040514">
        <w:rPr>
          <w:rFonts w:ascii="Tahoma" w:hAnsi="Tahoma" w:cs="Tahoma"/>
          <w:sz w:val="18"/>
          <w:szCs w:val="18"/>
          <w:lang w:val="id-ID"/>
        </w:rPr>
        <w:tab/>
      </w:r>
      <w:r>
        <w:rPr>
          <w:rFonts w:ascii="Tahoma" w:hAnsi="Tahoma" w:cs="Tahoma"/>
          <w:sz w:val="18"/>
          <w:szCs w:val="18"/>
          <w:lang w:val="en-SG"/>
        </w:rPr>
        <w:tab/>
      </w:r>
      <w:r w:rsidRPr="00040514">
        <w:rPr>
          <w:rFonts w:ascii="Tahoma" w:hAnsi="Tahoma" w:cs="Tahoma"/>
          <w:sz w:val="18"/>
          <w:szCs w:val="18"/>
          <w:lang w:val="id-ID"/>
        </w:rPr>
        <w:t xml:space="preserve">Pembina </w:t>
      </w:r>
      <w:r>
        <w:rPr>
          <w:rFonts w:ascii="Tahoma" w:hAnsi="Tahoma" w:cs="Tahoma"/>
          <w:sz w:val="18"/>
          <w:szCs w:val="18"/>
        </w:rPr>
        <w:t>Utama Muda</w:t>
      </w:r>
    </w:p>
    <w:p w14:paraId="03A4ACCD" w14:textId="77777777" w:rsidR="00A5765B" w:rsidRDefault="00A5765B" w:rsidP="00A5765B">
      <w:pPr>
        <w:rPr>
          <w:rStyle w:val="PageNumber"/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Tembusan disampaikan kepada Yth :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 w:rsidRPr="00040514">
        <w:rPr>
          <w:rFonts w:ascii="Tahoma" w:hAnsi="Tahoma" w:cs="Tahoma"/>
          <w:sz w:val="18"/>
          <w:szCs w:val="18"/>
        </w:rPr>
        <w:t xml:space="preserve">   </w:t>
      </w:r>
      <w:r w:rsidRPr="00040514"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 w:rsidRPr="00040514">
        <w:rPr>
          <w:rFonts w:ascii="Tahoma" w:hAnsi="Tahoma" w:cs="Tahoma"/>
          <w:sz w:val="18"/>
          <w:szCs w:val="18"/>
        </w:rPr>
        <w:t xml:space="preserve">NIP. </w:t>
      </w:r>
      <w:r w:rsidRPr="009723C6">
        <w:rPr>
          <w:rFonts w:ascii="Tahoma" w:hAnsi="Tahoma" w:cs="Tahoma"/>
          <w:color w:val="212529"/>
          <w:sz w:val="18"/>
          <w:szCs w:val="18"/>
        </w:rPr>
        <w:t>19691208 199803 1 003</w:t>
      </w:r>
    </w:p>
    <w:p w14:paraId="5F85D4B1" w14:textId="77777777" w:rsidR="00A5765B" w:rsidRDefault="00A5765B" w:rsidP="00A5765B">
      <w:pPr>
        <w:rPr>
          <w:rFonts w:ascii="Tahoma" w:hAnsi="Tahoma" w:cs="Tahoma"/>
          <w:sz w:val="18"/>
          <w:szCs w:val="18"/>
          <w:lang w:val="fi-FI"/>
        </w:rPr>
      </w:pPr>
      <w:r>
        <w:rPr>
          <w:rStyle w:val="PageNumber"/>
          <w:rFonts w:ascii="Tahoma" w:hAnsi="Tahoma" w:cs="Tahoma"/>
          <w:sz w:val="18"/>
          <w:szCs w:val="18"/>
        </w:rPr>
        <w:t xml:space="preserve">1. </w:t>
      </w:r>
      <w:r w:rsidRPr="009849BC">
        <w:rPr>
          <w:rFonts w:ascii="Tahoma" w:hAnsi="Tahoma" w:cs="Tahoma"/>
          <w:sz w:val="18"/>
          <w:szCs w:val="18"/>
          <w:lang w:val="fi-FI"/>
        </w:rPr>
        <w:t>Kepala BKD &amp; Diklat Kota Banjarmasin di</w:t>
      </w:r>
      <w:r w:rsidRPr="009849BC">
        <w:rPr>
          <w:rFonts w:ascii="Tahoma" w:hAnsi="Tahoma" w:cs="Tahoma"/>
          <w:sz w:val="18"/>
          <w:szCs w:val="18"/>
          <w:lang w:val="id-ID"/>
        </w:rPr>
        <w:t xml:space="preserve"> -</w:t>
      </w:r>
      <w:r w:rsidRPr="009849BC">
        <w:rPr>
          <w:rFonts w:ascii="Tahoma" w:hAnsi="Tahoma" w:cs="Tahoma"/>
          <w:sz w:val="18"/>
          <w:szCs w:val="18"/>
          <w:lang w:val="fi-FI"/>
        </w:rPr>
        <w:t xml:space="preserve"> Banjarmasin.</w:t>
      </w:r>
    </w:p>
    <w:p w14:paraId="2C3D6830" w14:textId="77777777" w:rsidR="00A5765B" w:rsidRDefault="00A5765B" w:rsidP="00A5765B">
      <w:pPr>
        <w:rPr>
          <w:rFonts w:ascii="Tahoma" w:hAnsi="Tahoma" w:cs="Tahoma"/>
          <w:sz w:val="18"/>
          <w:szCs w:val="18"/>
          <w:lang w:val="fi-FI"/>
        </w:rPr>
      </w:pPr>
      <w:r w:rsidRPr="00726EB2">
        <w:rPr>
          <w:rFonts w:ascii="Tahoma" w:hAnsi="Tahoma" w:cs="Tahoma"/>
          <w:sz w:val="18"/>
          <w:szCs w:val="18"/>
          <w:lang w:val="fi-FI"/>
        </w:rPr>
        <w:t xml:space="preserve">2. </w:t>
      </w:r>
      <w:r>
        <w:rPr>
          <w:rFonts w:ascii="Tahoma" w:hAnsi="Tahoma" w:cs="Tahoma"/>
          <w:sz w:val="18"/>
          <w:szCs w:val="18"/>
          <w:lang w:val="fi-FI"/>
        </w:rPr>
        <w:t xml:space="preserve">Sekretaris </w:t>
      </w:r>
      <w:r w:rsidRPr="00726EB2">
        <w:rPr>
          <w:rFonts w:ascii="Tahoma" w:hAnsi="Tahoma" w:cs="Tahoma"/>
          <w:sz w:val="18"/>
          <w:szCs w:val="18"/>
          <w:lang w:val="fi-FI"/>
        </w:rPr>
        <w:t>Dinas Kesehatan Kota Banjarmasin  di</w:t>
      </w:r>
      <w:r w:rsidRPr="00726EB2">
        <w:rPr>
          <w:rFonts w:ascii="Tahoma" w:hAnsi="Tahoma" w:cs="Tahoma"/>
          <w:sz w:val="18"/>
          <w:szCs w:val="18"/>
          <w:lang w:val="id-ID"/>
        </w:rPr>
        <w:t xml:space="preserve"> -</w:t>
      </w:r>
      <w:r w:rsidRPr="00726EB2">
        <w:rPr>
          <w:rFonts w:ascii="Tahoma" w:hAnsi="Tahoma" w:cs="Tahoma"/>
          <w:sz w:val="18"/>
          <w:szCs w:val="18"/>
          <w:lang w:val="fi-FI"/>
        </w:rPr>
        <w:t xml:space="preserve"> Banjarmasin.</w:t>
      </w:r>
    </w:p>
    <w:p w14:paraId="4AD2C3C4" w14:textId="77777777" w:rsidR="00A5765B" w:rsidRDefault="00A5765B" w:rsidP="00A5765B">
      <w:pPr>
        <w:tabs>
          <w:tab w:val="left" w:pos="2700"/>
        </w:tabs>
        <w:rPr>
          <w:rFonts w:ascii="Tahoma" w:hAnsi="Tahoma" w:cs="Tahoma"/>
          <w:sz w:val="18"/>
          <w:szCs w:val="18"/>
          <w:lang w:val="sv-SE"/>
        </w:rPr>
      </w:pPr>
      <w:r>
        <w:rPr>
          <w:rFonts w:ascii="Tahoma" w:hAnsi="Tahoma" w:cs="Tahoma"/>
          <w:sz w:val="18"/>
          <w:szCs w:val="18"/>
          <w:lang w:val="fi-FI"/>
        </w:rPr>
        <w:t xml:space="preserve">3. </w:t>
      </w:r>
      <w:r>
        <w:rPr>
          <w:rFonts w:ascii="Tahoma" w:hAnsi="Tahoma" w:cs="Tahoma"/>
          <w:sz w:val="18"/>
          <w:szCs w:val="18"/>
          <w:lang w:val="sv-SE"/>
        </w:rPr>
        <w:t>Kepala Puskesmas Beruntung Raya Kota Banjarmasin di - Banjarmasin</w:t>
      </w:r>
    </w:p>
    <w:p w14:paraId="3F97FDD5" w14:textId="34D27AA2" w:rsidR="000D30B0" w:rsidRPr="00C4457B" w:rsidRDefault="00A5765B" w:rsidP="00C4457B">
      <w:pPr>
        <w:tabs>
          <w:tab w:val="left" w:pos="2700"/>
        </w:tabs>
        <w:rPr>
          <w:rFonts w:ascii="Tahoma" w:hAnsi="Tahoma" w:cs="Tahoma"/>
          <w:sz w:val="18"/>
          <w:szCs w:val="18"/>
          <w:lang w:val="sv-SE"/>
        </w:rPr>
      </w:pPr>
      <w:r>
        <w:rPr>
          <w:rFonts w:ascii="Tahoma" w:hAnsi="Tahoma" w:cs="Tahoma"/>
          <w:sz w:val="18"/>
          <w:szCs w:val="18"/>
          <w:lang w:val="sv-SE"/>
        </w:rPr>
        <w:t>4. Kepala Puskesmas Karang Mekar Kota Banjarmasin di – Banjarmasin</w:t>
      </w:r>
    </w:p>
    <w:sectPr w:rsidR="000D30B0" w:rsidRPr="00C4457B" w:rsidSect="00A5765B">
      <w:pgSz w:w="12240" w:h="20160" w:code="5"/>
      <w:pgMar w:top="49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DDAB0" w14:textId="77777777" w:rsidR="003569B7" w:rsidRDefault="003569B7" w:rsidP="00A5765B">
      <w:r>
        <w:separator/>
      </w:r>
    </w:p>
  </w:endnote>
  <w:endnote w:type="continuationSeparator" w:id="0">
    <w:p w14:paraId="60EC4297" w14:textId="77777777" w:rsidR="003569B7" w:rsidRDefault="003569B7" w:rsidP="00A57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A5B3E" w14:textId="77777777" w:rsidR="003569B7" w:rsidRDefault="003569B7" w:rsidP="00A5765B">
      <w:r>
        <w:separator/>
      </w:r>
    </w:p>
  </w:footnote>
  <w:footnote w:type="continuationSeparator" w:id="0">
    <w:p w14:paraId="59A44EAA" w14:textId="77777777" w:rsidR="003569B7" w:rsidRDefault="003569B7" w:rsidP="00A576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590"/>
    <w:rsid w:val="000D30B0"/>
    <w:rsid w:val="0027372A"/>
    <w:rsid w:val="003569B7"/>
    <w:rsid w:val="003B42B9"/>
    <w:rsid w:val="003E3DEC"/>
    <w:rsid w:val="00A5765B"/>
    <w:rsid w:val="00BD38E6"/>
    <w:rsid w:val="00C4457B"/>
    <w:rsid w:val="00F01FBB"/>
    <w:rsid w:val="00F1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4569C7D4"/>
  <w15:chartTrackingRefBased/>
  <w15:docId w15:val="{95E3ECAF-D4FA-4103-872C-9A7FB1808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65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A5765B"/>
    <w:pPr>
      <w:keepNext/>
      <w:jc w:val="both"/>
      <w:outlineLvl w:val="0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A5765B"/>
    <w:pPr>
      <w:keepNext/>
      <w:ind w:left="4111"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5765B"/>
    <w:rPr>
      <w:rFonts w:ascii="Times New Roman" w:eastAsia="Times New Roman" w:hAnsi="Times New Roman" w:cs="Times New Roman"/>
      <w:b/>
      <w:kern w:val="0"/>
      <w:sz w:val="24"/>
      <w:szCs w:val="20"/>
      <w14:ligatures w14:val="none"/>
    </w:rPr>
  </w:style>
  <w:style w:type="character" w:customStyle="1" w:styleId="Heading3Char">
    <w:name w:val="Heading 3 Char"/>
    <w:basedOn w:val="DefaultParagraphFont"/>
    <w:link w:val="Heading3"/>
    <w:rsid w:val="00A5765B"/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paragraph" w:styleId="Title">
    <w:name w:val="Title"/>
    <w:basedOn w:val="Normal"/>
    <w:link w:val="TitleChar"/>
    <w:qFormat/>
    <w:rsid w:val="00A5765B"/>
    <w:pPr>
      <w:jc w:val="center"/>
    </w:pPr>
    <w:rPr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A5765B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BodyTextIndent2">
    <w:name w:val="Body Text Indent 2"/>
    <w:basedOn w:val="Normal"/>
    <w:link w:val="BodyTextIndent2Char"/>
    <w:rsid w:val="00A5765B"/>
    <w:pPr>
      <w:ind w:left="-40"/>
    </w:pPr>
    <w:rPr>
      <w:rFonts w:ascii="Tahoma" w:hAnsi="Tahoma"/>
      <w:sz w:val="22"/>
    </w:rPr>
  </w:style>
  <w:style w:type="character" w:customStyle="1" w:styleId="BodyTextIndent2Char">
    <w:name w:val="Body Text Indent 2 Char"/>
    <w:basedOn w:val="DefaultParagraphFont"/>
    <w:link w:val="BodyTextIndent2"/>
    <w:rsid w:val="00A5765B"/>
    <w:rPr>
      <w:rFonts w:ascii="Tahoma" w:eastAsia="Times New Roman" w:hAnsi="Tahoma" w:cs="Times New Roman"/>
      <w:kern w:val="0"/>
      <w:szCs w:val="20"/>
      <w14:ligatures w14:val="none"/>
    </w:rPr>
  </w:style>
  <w:style w:type="table" w:styleId="TableGrid">
    <w:name w:val="Table Grid"/>
    <w:basedOn w:val="TableNormal"/>
    <w:uiPriority w:val="59"/>
    <w:rsid w:val="00A5765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link w:val="SubtitleChar"/>
    <w:qFormat/>
    <w:rsid w:val="00A5765B"/>
    <w:pPr>
      <w:jc w:val="center"/>
    </w:pPr>
    <w:rPr>
      <w:b/>
      <w:bCs/>
      <w:sz w:val="24"/>
      <w:szCs w:val="24"/>
      <w:lang w:val="id-ID"/>
    </w:rPr>
  </w:style>
  <w:style w:type="character" w:customStyle="1" w:styleId="SubtitleChar">
    <w:name w:val="Subtitle Char"/>
    <w:basedOn w:val="DefaultParagraphFont"/>
    <w:link w:val="Subtitle"/>
    <w:rsid w:val="00A5765B"/>
    <w:rPr>
      <w:rFonts w:ascii="Times New Roman" w:eastAsia="Times New Roman" w:hAnsi="Times New Roman" w:cs="Times New Roman"/>
      <w:b/>
      <w:bCs/>
      <w:kern w:val="0"/>
      <w:sz w:val="24"/>
      <w:szCs w:val="24"/>
      <w:lang w:val="id-ID"/>
      <w14:ligatures w14:val="none"/>
    </w:rPr>
  </w:style>
  <w:style w:type="character" w:styleId="PageNumber">
    <w:name w:val="page number"/>
    <w:basedOn w:val="DefaultParagraphFont"/>
    <w:rsid w:val="00A5765B"/>
  </w:style>
  <w:style w:type="paragraph" w:styleId="Header">
    <w:name w:val="header"/>
    <w:basedOn w:val="Normal"/>
    <w:link w:val="HeaderChar"/>
    <w:uiPriority w:val="99"/>
    <w:unhideWhenUsed/>
    <w:rsid w:val="00A576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765B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576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765B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509</Words>
  <Characters>2904</Characters>
  <Application>Microsoft Office Word</Application>
  <DocSecurity>0</DocSecurity>
  <Lines>24</Lines>
  <Paragraphs>6</Paragraphs>
  <ScaleCrop>false</ScaleCrop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raeny.ra88@outlook.com</dc:creator>
  <cp:keywords/>
  <dc:description/>
  <cp:lastModifiedBy>asrani.27@gmail.com</cp:lastModifiedBy>
  <cp:revision>3</cp:revision>
  <dcterms:created xsi:type="dcterms:W3CDTF">2023-10-21T13:40:00Z</dcterms:created>
  <dcterms:modified xsi:type="dcterms:W3CDTF">2023-10-31T23:24:00Z</dcterms:modified>
</cp:coreProperties>
</file>