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567"/>
          <w:tab w:val="left" w:pos="8222"/>
        </w:tabs>
        <w:ind w:left="0" w:right="-56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Traveler Name(s)</w:t>
      </w: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90"/>
        <w:gridCol w:w="1980"/>
        <w:gridCol w:w="2070"/>
        <w:gridCol w:w="1260"/>
        <w:gridCol w:w="1755"/>
        <w:gridCol w:w="1755"/>
        <w:tblGridChange w:id="0">
          <w:tblGrid>
            <w:gridCol w:w="990"/>
            <w:gridCol w:w="1980"/>
            <w:gridCol w:w="2070"/>
            <w:gridCol w:w="1260"/>
            <w:gridCol w:w="1755"/>
            <w:gridCol w:w="1755"/>
          </w:tblGrid>
        </w:tblGridChange>
      </w:tblGrid>
      <w:tr>
        <w:trPr>
          <w:cantSplit w:val="0"/>
          <w:trHeight w:val="25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2">
            <w:pPr>
              <w:tabs>
                <w:tab w:val="left" w:pos="567"/>
                <w:tab w:val="left" w:pos="8222"/>
              </w:tabs>
              <w:ind w:right="-567"/>
              <w:jc w:val="both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3">
            <w:pPr>
              <w:tabs>
                <w:tab w:val="left" w:pos="567"/>
                <w:tab w:val="left" w:pos="8222"/>
              </w:tabs>
              <w:ind w:right="-567"/>
              <w:jc w:val="both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Surname 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4">
            <w:pPr>
              <w:tabs>
                <w:tab w:val="left" w:pos="567"/>
                <w:tab w:val="left" w:pos="8222"/>
              </w:tabs>
              <w:ind w:right="-567"/>
              <w:jc w:val="both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Name 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tabs>
                <w:tab w:val="left" w:pos="567"/>
                <w:tab w:val="left" w:pos="8222"/>
              </w:tabs>
              <w:ind w:right="-567"/>
              <w:jc w:val="both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DOB: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tabs>
                <w:tab w:val="left" w:pos="567"/>
                <w:tab w:val="left" w:pos="8222"/>
              </w:tabs>
              <w:ind w:right="-567"/>
              <w:jc w:val="both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tabs>
                <w:tab w:val="left" w:pos="567"/>
                <w:tab w:val="left" w:pos="8222"/>
              </w:tabs>
              <w:ind w:right="-567"/>
              <w:jc w:val="both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Relation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tabs>
                <w:tab w:val="left" w:pos="567"/>
                <w:tab w:val="left" w:pos="8222"/>
              </w:tabs>
              <w:ind w:right="-567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Mr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tabs>
                <w:tab w:val="left" w:pos="567"/>
                <w:tab w:val="left" w:pos="8222"/>
              </w:tabs>
              <w:ind w:right="-567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Bhat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tabs>
                <w:tab w:val="left" w:pos="567"/>
                <w:tab w:val="left" w:pos="8222"/>
              </w:tabs>
              <w:ind w:right="-567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Asrar Farooq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tabs>
                <w:tab w:val="left" w:pos="567"/>
                <w:tab w:val="left" w:pos="8222"/>
              </w:tabs>
              <w:ind w:right="-567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28/03/1999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tabs>
                <w:tab w:val="left" w:pos="567"/>
                <w:tab w:val="left" w:pos="8222"/>
              </w:tabs>
              <w:ind w:right="-567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tabs>
                <w:tab w:val="left" w:pos="567"/>
                <w:tab w:val="left" w:pos="8222"/>
              </w:tabs>
              <w:ind w:right="-567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Self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tabs>
                <w:tab w:val="left" w:pos="567"/>
                <w:tab w:val="left" w:pos="8222"/>
              </w:tabs>
              <w:ind w:right="-567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tabs>
                <w:tab w:val="left" w:pos="567"/>
                <w:tab w:val="left" w:pos="8222"/>
              </w:tabs>
              <w:ind w:right="-567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tabs>
                <w:tab w:val="left" w:pos="567"/>
                <w:tab w:val="left" w:pos="8222"/>
              </w:tabs>
              <w:ind w:right="-567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left" w:pos="567"/>
                <w:tab w:val="left" w:pos="8222"/>
              </w:tabs>
              <w:ind w:right="-567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tabs>
                <w:tab w:val="left" w:pos="567"/>
                <w:tab w:val="left" w:pos="8222"/>
              </w:tabs>
              <w:ind w:right="-567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tabs>
                <w:tab w:val="left" w:pos="567"/>
                <w:tab w:val="left" w:pos="8222"/>
              </w:tabs>
              <w:ind w:right="-567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tabs>
                <w:tab w:val="left" w:pos="567"/>
                <w:tab w:val="left" w:pos="8222"/>
              </w:tabs>
              <w:ind w:right="-567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tabs>
                <w:tab w:val="left" w:pos="567"/>
                <w:tab w:val="left" w:pos="8222"/>
              </w:tabs>
              <w:ind w:right="-567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tabs>
                <w:tab w:val="left" w:pos="567"/>
                <w:tab w:val="left" w:pos="8222"/>
              </w:tabs>
              <w:ind w:right="-567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tabs>
                <w:tab w:val="left" w:pos="567"/>
                <w:tab w:val="left" w:pos="8222"/>
              </w:tabs>
              <w:ind w:right="-567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tabs>
                <w:tab w:val="left" w:pos="567"/>
                <w:tab w:val="left" w:pos="8222"/>
              </w:tabs>
              <w:ind w:right="-567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tabs>
                <w:tab w:val="left" w:pos="567"/>
                <w:tab w:val="left" w:pos="8222"/>
              </w:tabs>
              <w:ind w:right="-567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tabs>
                <w:tab w:val="left" w:pos="567"/>
                <w:tab w:val="left" w:pos="8222"/>
              </w:tabs>
              <w:ind w:right="-567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tabs>
                <w:tab w:val="left" w:pos="567"/>
                <w:tab w:val="left" w:pos="8222"/>
              </w:tabs>
              <w:ind w:right="-567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tabs>
                <w:tab w:val="left" w:pos="567"/>
                <w:tab w:val="left" w:pos="8222"/>
              </w:tabs>
              <w:ind w:right="-567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tabs>
                <w:tab w:val="left" w:pos="567"/>
                <w:tab w:val="left" w:pos="8222"/>
              </w:tabs>
              <w:ind w:right="-567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tabs>
                <w:tab w:val="left" w:pos="567"/>
                <w:tab w:val="left" w:pos="8222"/>
              </w:tabs>
              <w:ind w:right="-567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tabs>
                <w:tab w:val="left" w:pos="567"/>
                <w:tab w:val="left" w:pos="8222"/>
              </w:tabs>
              <w:ind w:right="-567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tabs>
          <w:tab w:val="left" w:pos="567"/>
          <w:tab w:val="left" w:pos="8222"/>
        </w:tabs>
        <w:spacing w:after="0" w:line="240" w:lineRule="auto"/>
        <w:ind w:right="-567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567"/>
          <w:tab w:val="left" w:pos="8222"/>
        </w:tabs>
        <w:ind w:right="-567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highlight w:val="yellow"/>
          <w:rtl w:val="0"/>
        </w:rPr>
        <w:t xml:space="preserve">(Pls note relocation policy covers travel and stay for Team member, spouse and children only)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567"/>
          <w:tab w:val="left" w:pos="8222"/>
        </w:tabs>
        <w:ind w:right="-567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highlight w:val="yellow"/>
          <w:rtl w:val="0"/>
        </w:rPr>
        <w:t xml:space="preserve">(Incase of Campus Hire, one parent travel is allowed)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567"/>
          <w:tab w:val="left" w:pos="8222"/>
        </w:tabs>
        <w:ind w:right="-567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highlight w:val="yellow"/>
          <w:rtl w:val="0"/>
        </w:rPr>
        <w:t xml:space="preserve">(For pre-joining visit the policy covers travel/stay for Team member and spouse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)</w:t>
      </w:r>
    </w:p>
    <w:tbl>
      <w:tblPr>
        <w:tblStyle w:val="Table2"/>
        <w:tblW w:w="621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30"/>
        <w:gridCol w:w="2880"/>
        <w:tblGridChange w:id="0">
          <w:tblGrid>
            <w:gridCol w:w="3330"/>
            <w:gridCol w:w="288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pos="567"/>
                <w:tab w:val="left" w:pos="8222"/>
              </w:tabs>
              <w:ind w:right="-567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Email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567"/>
                <w:tab w:val="left" w:pos="8222"/>
              </w:tabs>
              <w:ind w:right="-567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asrarpsi@gmail.com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567"/>
                <w:tab w:val="left" w:pos="8222"/>
              </w:tabs>
              <w:ind w:right="-567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Designation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567"/>
                <w:tab w:val="left" w:pos="8222"/>
              </w:tabs>
              <w:ind w:right="-567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Program Associate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567"/>
                <w:tab w:val="left" w:pos="8222"/>
              </w:tabs>
              <w:ind w:right="-567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Employee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567"/>
                <w:tab w:val="left" w:pos="8222"/>
              </w:tabs>
              <w:ind w:right="-567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Not Available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567"/>
                <w:tab w:val="left" w:pos="8222"/>
              </w:tabs>
              <w:ind w:right="-567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Contact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pos="567"/>
                <w:tab w:val="left" w:pos="8222"/>
              </w:tabs>
              <w:ind w:right="-567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9682690657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pos="567"/>
                <w:tab w:val="left" w:pos="8222"/>
              </w:tabs>
              <w:ind w:right="-567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Alternate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pos="567"/>
                <w:tab w:val="left" w:pos="8222"/>
              </w:tabs>
              <w:ind w:right="-567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567"/>
                <w:tab w:val="left" w:pos="8222"/>
              </w:tabs>
              <w:spacing w:after="0" w:line="240" w:lineRule="auto"/>
              <w:ind w:right="-562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Entity and AU for Reservation (must</w:t>
            </w:r>
          </w:p>
          <w:p w:rsidR="00000000" w:rsidDel="00000000" w:rsidP="00000000" w:rsidRDefault="00000000" w:rsidRPr="00000000" w14:paraId="0000002F">
            <w:pPr>
              <w:tabs>
                <w:tab w:val="left" w:pos="567"/>
                <w:tab w:val="left" w:pos="8222"/>
              </w:tabs>
              <w:spacing w:after="0" w:line="240" w:lineRule="auto"/>
              <w:ind w:right="-562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be 5 digits followed by dash and 7 </w:t>
            </w:r>
          </w:p>
          <w:p w:rsidR="00000000" w:rsidDel="00000000" w:rsidP="00000000" w:rsidRDefault="00000000" w:rsidRPr="00000000" w14:paraId="00000030">
            <w:pPr>
              <w:tabs>
                <w:tab w:val="left" w:pos="567"/>
                <w:tab w:val="left" w:pos="8222"/>
              </w:tabs>
              <w:spacing w:after="0" w:line="240" w:lineRule="auto"/>
              <w:ind w:right="-562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digits. Example: 00316-1234567</w:t>
            </w:r>
          </w:p>
          <w:p w:rsidR="00000000" w:rsidDel="00000000" w:rsidP="00000000" w:rsidRDefault="00000000" w:rsidRPr="00000000" w14:paraId="00000031">
            <w:pPr>
              <w:tabs>
                <w:tab w:val="left" w:pos="567"/>
                <w:tab w:val="left" w:pos="8222"/>
              </w:tabs>
              <w:ind w:right="-567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pos="567"/>
                <w:tab w:val="left" w:pos="8222"/>
              </w:tabs>
              <w:ind w:right="-567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Not Available</w:t>
            </w:r>
          </w:p>
        </w:tc>
      </w:tr>
    </w:tbl>
    <w:p w:rsidR="00000000" w:rsidDel="00000000" w:rsidP="00000000" w:rsidRDefault="00000000" w:rsidRPr="00000000" w14:paraId="00000033">
      <w:pPr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(Will be filled by Travel Team)</w:t>
      </w:r>
    </w:p>
    <w:tbl>
      <w:tblPr>
        <w:tblStyle w:val="Table3"/>
        <w:tblW w:w="621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87"/>
        <w:gridCol w:w="2723"/>
        <w:tblGridChange w:id="0">
          <w:tblGrid>
            <w:gridCol w:w="3487"/>
            <w:gridCol w:w="2723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tabs>
                <w:tab w:val="left" w:pos="567"/>
                <w:tab w:val="left" w:pos="8222"/>
              </w:tabs>
              <w:spacing w:after="0" w:lineRule="auto"/>
              <w:ind w:right="-562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Credit card to be used for payment.</w:t>
            </w:r>
          </w:p>
          <w:p w:rsidR="00000000" w:rsidDel="00000000" w:rsidP="00000000" w:rsidRDefault="00000000" w:rsidRPr="00000000" w14:paraId="00000036">
            <w:pPr>
              <w:tabs>
                <w:tab w:val="left" w:pos="567"/>
                <w:tab w:val="left" w:pos="8222"/>
              </w:tabs>
              <w:spacing w:after="0" w:lineRule="auto"/>
              <w:ind w:right="-562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(Provide the last 4 digits only) </w:t>
            </w:r>
          </w:p>
          <w:p w:rsidR="00000000" w:rsidDel="00000000" w:rsidP="00000000" w:rsidRDefault="00000000" w:rsidRPr="00000000" w14:paraId="00000037">
            <w:pPr>
              <w:tabs>
                <w:tab w:val="left" w:pos="567"/>
                <w:tab w:val="left" w:pos="8222"/>
              </w:tabs>
              <w:spacing w:after="0" w:lineRule="auto"/>
              <w:ind w:right="-562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tabs>
                <w:tab w:val="left" w:pos="567"/>
                <w:tab w:val="left" w:pos="8222"/>
              </w:tabs>
              <w:ind w:right="-567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Purpose of Travel </w:t>
      </w:r>
    </w:p>
    <w:p w:rsidR="00000000" w:rsidDel="00000000" w:rsidP="00000000" w:rsidRDefault="00000000" w:rsidRPr="00000000" w14:paraId="0000003B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Wingdings" w:cs="Wingdings" w:eastAsia="Wingdings" w:hAnsi="Wingdings"/>
          <w:sz w:val="18"/>
          <w:szCs w:val="18"/>
          <w:rtl w:val="0"/>
        </w:rPr>
        <w:t xml:space="preserve">❒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External Customer Facing (1419)</w:t>
      </w:r>
    </w:p>
    <w:p w:rsidR="00000000" w:rsidDel="00000000" w:rsidP="00000000" w:rsidRDefault="00000000" w:rsidRPr="00000000" w14:paraId="0000003C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Wingdings" w:cs="Wingdings" w:eastAsia="Wingdings" w:hAnsi="Wingdings"/>
          <w:sz w:val="18"/>
          <w:szCs w:val="18"/>
          <w:rtl w:val="0"/>
        </w:rPr>
        <w:t xml:space="preserve">❒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Formal Recognition Events (1421)</w:t>
      </w:r>
    </w:p>
    <w:p w:rsidR="00000000" w:rsidDel="00000000" w:rsidP="00000000" w:rsidRDefault="00000000" w:rsidRPr="00000000" w14:paraId="0000003D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Wingdings" w:cs="Wingdings" w:eastAsia="Wingdings" w:hAnsi="Wingdings"/>
          <w:sz w:val="18"/>
          <w:szCs w:val="18"/>
          <w:rtl w:val="0"/>
        </w:rPr>
        <w:t xml:space="preserve">❒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Internal Business/Operating (1422)</w:t>
      </w:r>
    </w:p>
    <w:p w:rsidR="00000000" w:rsidDel="00000000" w:rsidP="00000000" w:rsidRDefault="00000000" w:rsidRPr="00000000" w14:paraId="0000003E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Wingdings" w:cs="Wingdings" w:eastAsia="Wingdings" w:hAnsi="Wingdings"/>
          <w:sz w:val="18"/>
          <w:szCs w:val="18"/>
          <w:rtl w:val="0"/>
        </w:rPr>
        <w:t xml:space="preserve">❒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Industry Conference/Seminar (1424)</w:t>
      </w:r>
    </w:p>
    <w:p w:rsidR="00000000" w:rsidDel="00000000" w:rsidP="00000000" w:rsidRDefault="00000000" w:rsidRPr="00000000" w14:paraId="0000003F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Wingdings" w:cs="Wingdings" w:eastAsia="Wingdings" w:hAnsi="Wingdings"/>
          <w:sz w:val="18"/>
          <w:szCs w:val="18"/>
          <w:rtl w:val="0"/>
        </w:rPr>
        <w:t xml:space="preserve">❒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Personal Hotel/Car only (1425)</w:t>
      </w:r>
    </w:p>
    <w:p w:rsidR="00000000" w:rsidDel="00000000" w:rsidP="00000000" w:rsidRDefault="00000000" w:rsidRPr="00000000" w14:paraId="00000040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Wingdings" w:cs="Wingdings" w:eastAsia="Wingdings" w:hAnsi="Wingdings"/>
          <w:sz w:val="18"/>
          <w:szCs w:val="18"/>
          <w:rtl w:val="0"/>
        </w:rPr>
        <w:t xml:space="preserve">❒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green"/>
          <w:rtl w:val="0"/>
        </w:rPr>
        <w:t xml:space="preserve">Recruiting (1426)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Wingdings" w:cs="Wingdings" w:eastAsia="Wingdings" w:hAnsi="Wingdings"/>
          <w:sz w:val="18"/>
          <w:szCs w:val="18"/>
          <w:rtl w:val="0"/>
        </w:rPr>
        <w:t xml:space="preserve">❒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Team Member Development (1427)</w:t>
      </w:r>
    </w:p>
    <w:p w:rsidR="00000000" w:rsidDel="00000000" w:rsidP="00000000" w:rsidRDefault="00000000" w:rsidRPr="00000000" w14:paraId="00000042">
      <w:pPr>
        <w:tabs>
          <w:tab w:val="left" w:pos="567"/>
          <w:tab w:val="left" w:pos="8222"/>
        </w:tabs>
        <w:ind w:left="567" w:hanging="567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567"/>
          <w:tab w:val="left" w:pos="8222"/>
        </w:tabs>
        <w:ind w:left="567" w:hanging="567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Base Location of the Team member</w:t>
      </w:r>
    </w:p>
    <w:tbl>
      <w:tblPr>
        <w:tblStyle w:val="Table4"/>
        <w:tblW w:w="10928.0" w:type="dxa"/>
        <w:jc w:val="left"/>
        <w:tblInd w:w="-640.0" w:type="dxa"/>
        <w:tblLayout w:type="fixed"/>
        <w:tblLook w:val="0400"/>
      </w:tblPr>
      <w:tblGrid>
        <w:gridCol w:w="3388"/>
        <w:gridCol w:w="7540"/>
        <w:tblGridChange w:id="0">
          <w:tblGrid>
            <w:gridCol w:w="3388"/>
            <w:gridCol w:w="7540"/>
          </w:tblGrid>
        </w:tblGridChange>
      </w:tblGrid>
      <w:tr>
        <w:trPr>
          <w:cantSplit w:val="0"/>
          <w:trHeight w:val="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8cce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4">
            <w:pPr>
              <w:tabs>
                <w:tab w:val="right" w:pos="1983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Entity Name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rtl w:val="0"/>
              </w:rPr>
              <w:t xml:space="preserve">Entity Billing Address</w:t>
            </w:r>
          </w:p>
        </w:tc>
      </w:tr>
      <w:tr>
        <w:trPr>
          <w:cantSplit w:val="0"/>
          <w:trHeight w:val="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8cce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WELLS FARGO EGS (INDIA) PRIVATE LIMITED (02205)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after="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Wells Fargo Centre, Bldng No 1A 1B, Divyasree NSL</w:t>
              <w:br w:type="textWrapping"/>
              <w:t xml:space="preserve">Infrastructure Pvt Ltd, Raiduragam Village, Hyderabad, Telangana, 500032</w:t>
            </w:r>
          </w:p>
        </w:tc>
      </w:tr>
      <w:tr>
        <w:trPr>
          <w:cantSplit w:val="0"/>
          <w:trHeight w:val="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8cce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WELLS FARGO EGS (INDIA) PRIVATE LIMITED (00316)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after="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Wells Fargo Centre, 3rd Floor, West Wing, Block 5, Divyasree Orion IT/ITES SEZ, Divyasree NSL SEZ, Survey No. 66/1, Raidurg, Ranga Reddy district, Hyderabad, Telangana, 500032</w:t>
            </w:r>
          </w:p>
        </w:tc>
      </w:tr>
      <w:tr>
        <w:trPr>
          <w:cantSplit w:val="0"/>
          <w:trHeight w:val="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8cce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WELLS FARGO EGS (INDIA) PRIVATE LIMITED (01583)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after="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Wells Fargo Centre, VTV Embassy Tech Village, Embassy Tech Village SEZ, Outer Ring Road, Varthur Hobli, Devarabeesanahalli Village, Bengaluru (Bangalore) Urban, Karnataka, 560103</w:t>
            </w:r>
          </w:p>
        </w:tc>
      </w:tr>
      <w:tr>
        <w:trPr>
          <w:cantSplit w:val="0"/>
          <w:trHeight w:val="66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8cce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WELLS FARGO EGS (INDIA) PRIVATE LIMITED (02199)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after="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Wells Fargo Centre, Aster 2A, 4th Floor, VTV Embassy Tech Village SEZ, Outer Ring Road, Varthur Hobli, Devarabeesanahalli Village, Bengaluru (Bangalore) Urban, Karnataka, 560103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8cce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WELLS FARGO EGS (INDIA) PRIVATE LIMITED (02113)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after="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Wells Fargo Centre, North Block, 11th Floor, SEZ Unit, Chennai One Magnum, 200 Feet Road, Pallavaram - Thoraipakkam Road, Chennai, Tamil Nadu, 600097</w:t>
            </w:r>
          </w:p>
        </w:tc>
      </w:tr>
    </w:tbl>
    <w:p w:rsidR="00000000" w:rsidDel="00000000" w:rsidP="00000000" w:rsidRDefault="00000000" w:rsidRPr="00000000" w14:paraId="00000050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cs="Verdana" w:eastAsia="Verdana" w:hAnsi="Verdana"/>
          <w:b w:val="1"/>
          <w:color w:val="000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rtl w:val="0"/>
        </w:rPr>
        <w:t xml:space="preserve">Mode of Travel (pls highlight)</w:t>
      </w:r>
    </w:p>
    <w:p w:rsidR="00000000" w:rsidDel="00000000" w:rsidP="00000000" w:rsidRDefault="00000000" w:rsidRPr="00000000" w14:paraId="00000053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cs="Verdana" w:eastAsia="Verdana" w:hAnsi="Verdana"/>
          <w:sz w:val="18"/>
          <w:szCs w:val="18"/>
          <w:highlight w:val="green"/>
        </w:rPr>
      </w:pPr>
      <w:r w:rsidDel="00000000" w:rsidR="00000000" w:rsidRPr="00000000">
        <w:rPr>
          <w:rFonts w:ascii="Wingdings" w:cs="Wingdings" w:eastAsia="Wingdings" w:hAnsi="Wingdings"/>
          <w:sz w:val="18"/>
          <w:szCs w:val="18"/>
          <w:rtl w:val="0"/>
        </w:rPr>
        <w:t xml:space="preserve">❒</w:t>
      </w:r>
      <w:r w:rsidDel="00000000" w:rsidR="00000000" w:rsidRPr="00000000">
        <w:rPr>
          <w:rFonts w:ascii="Verdana" w:cs="Verdana" w:eastAsia="Verdana" w:hAnsi="Verdana"/>
          <w:color w:val="00ff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green"/>
          <w:rtl w:val="0"/>
        </w:rPr>
        <w:t xml:space="preserve">Flight</w:t>
      </w:r>
    </w:p>
    <w:p w:rsidR="00000000" w:rsidDel="00000000" w:rsidP="00000000" w:rsidRDefault="00000000" w:rsidRPr="00000000" w14:paraId="00000054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Wingdings" w:cs="Wingdings" w:eastAsia="Wingdings" w:hAnsi="Wingdings"/>
          <w:sz w:val="18"/>
          <w:szCs w:val="18"/>
          <w:rtl w:val="0"/>
        </w:rPr>
        <w:t xml:space="preserve">❒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Train</w:t>
      </w:r>
    </w:p>
    <w:p w:rsidR="00000000" w:rsidDel="00000000" w:rsidP="00000000" w:rsidRDefault="00000000" w:rsidRPr="00000000" w14:paraId="00000055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Wingdings" w:cs="Wingdings" w:eastAsia="Wingdings" w:hAnsi="Wingdings"/>
          <w:sz w:val="18"/>
          <w:szCs w:val="18"/>
          <w:rtl w:val="0"/>
        </w:rPr>
        <w:t xml:space="preserve">❒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Self arrangements</w:t>
      </w:r>
    </w:p>
    <w:p w:rsidR="00000000" w:rsidDel="00000000" w:rsidP="00000000" w:rsidRDefault="00000000" w:rsidRPr="00000000" w14:paraId="00000056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cs="Verdana" w:eastAsia="Verdana" w:hAnsi="Verdana"/>
          <w:b w:val="1"/>
          <w:sz w:val="18"/>
          <w:szCs w:val="18"/>
          <w:highlight w:val="yellow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Itinerary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cs="Verdana" w:eastAsia="Verdana" w:hAnsi="Verdana"/>
          <w:b w:val="1"/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40.0" w:type="dxa"/>
        <w:jc w:val="left"/>
        <w:tblInd w:w="80.0" w:type="pct"/>
        <w:tblBorders>
          <w:top w:color="cccccc" w:space="0" w:sz="12" w:val="single"/>
          <w:left w:color="cccccc" w:space="0" w:sz="12" w:val="single"/>
          <w:bottom w:color="cccccc" w:space="0" w:sz="12" w:val="single"/>
          <w:right w:color="cccccc" w:space="0" w:sz="12" w:val="single"/>
          <w:insideH w:color="cccccc" w:space="0" w:sz="12" w:val="single"/>
          <w:insideV w:color="cccccc" w:space="0" w:sz="12" w:val="single"/>
        </w:tblBorders>
        <w:tblLayout w:type="fixed"/>
        <w:tblLook w:val="0600"/>
      </w:tblPr>
      <w:tblGrid>
        <w:gridCol w:w="1005"/>
        <w:gridCol w:w="2070"/>
        <w:gridCol w:w="2055"/>
        <w:gridCol w:w="1875"/>
        <w:gridCol w:w="2235"/>
        <w:tblGridChange w:id="0">
          <w:tblGrid>
            <w:gridCol w:w="1005"/>
            <w:gridCol w:w="2070"/>
            <w:gridCol w:w="2055"/>
            <w:gridCol w:w="1875"/>
            <w:gridCol w:w="223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5"/>
            <w:tcBorders>
              <w:top w:color="cccccc" w:space="0" w:sz="12" w:val="single"/>
              <w:left w:color="cccccc" w:space="0" w:sz="12" w:val="single"/>
              <w:bottom w:color="cccccc" w:space="0" w:sz="12" w:val="single"/>
              <w:right w:color="cccccc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ff"/>
                <w:sz w:val="20"/>
                <w:szCs w:val="20"/>
                <w:rtl w:val="0"/>
              </w:rPr>
              <w:t xml:space="preserve">Offer 6 (Bangalore-Hyderabad) Onward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cccccc" w:space="0" w:sz="12" w:val="single"/>
              <w:bottom w:color="cccccc" w:space="0" w:sz="12" w:val="single"/>
              <w:right w:color="cccccc" w:space="0" w:sz="12" w:val="single"/>
            </w:tcBorders>
            <w:shd w:fill="edeaea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5"/>
                <w:szCs w:val="15"/>
                <w:rtl w:val="0"/>
              </w:rPr>
              <w:t xml:space="preserve">Flight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12" w:val="single"/>
              <w:right w:color="cccccc" w:space="0" w:sz="12" w:val="single"/>
            </w:tcBorders>
            <w:shd w:fill="edeaea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5"/>
                <w:szCs w:val="15"/>
                <w:rtl w:val="0"/>
              </w:rPr>
              <w:t xml:space="preserve">Departure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12" w:val="single"/>
              <w:right w:color="cccccc" w:space="0" w:sz="12" w:val="single"/>
            </w:tcBorders>
            <w:shd w:fill="edeaea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5"/>
                <w:szCs w:val="15"/>
                <w:rtl w:val="0"/>
              </w:rPr>
              <w:t xml:space="preserve">Arrival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12" w:val="single"/>
              <w:right w:color="cccccc" w:space="0" w:sz="12" w:val="single"/>
            </w:tcBorders>
            <w:shd w:fill="edeaea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5"/>
                <w:szCs w:val="15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12" w:val="single"/>
              <w:right w:color="cccccc" w:space="0" w:sz="12" w:val="single"/>
            </w:tcBorders>
            <w:shd w:fill="edeaea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5"/>
                <w:szCs w:val="15"/>
                <w:rtl w:val="0"/>
              </w:rPr>
              <w:t xml:space="preserve">Stops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0" w:hRule="atLeast"/>
          <w:tblHeader w:val="0"/>
        </w:trPr>
        <w:tc>
          <w:tcPr>
            <w:tcBorders>
              <w:top w:color="000000" w:space="0" w:sz="0" w:val="nil"/>
              <w:left w:color="cccccc" w:space="0" w:sz="12" w:val="single"/>
              <w:bottom w:color="cccccc" w:space="0" w:sz="12" w:val="single"/>
              <w:right w:color="cccccc" w:space="0" w:sz="12" w:val="single"/>
            </w:tcBorders>
            <w:shd w:fill="auto" w:val="clear"/>
            <w:tcMar>
              <w:top w:w="10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0"/>
                <w:szCs w:val="20"/>
                <w:rtl w:val="0"/>
              </w:rPr>
              <w:t xml:space="preserve">AirAsia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0"/>
                <w:szCs w:val="20"/>
                <w:rtl w:val="0"/>
              </w:rPr>
              <w:t xml:space="preserve">I5-972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0"/>
                <w:szCs w:val="20"/>
                <w:rtl w:val="0"/>
              </w:rPr>
              <w:t xml:space="preserve">Airbus A320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12" w:val="single"/>
              <w:right w:color="cccccc" w:space="0" w:sz="12" w:val="single"/>
            </w:tcBorders>
            <w:shd w:fill="auto" w:val="clear"/>
            <w:tcMar>
              <w:top w:w="10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0"/>
                <w:szCs w:val="20"/>
                <w:rtl w:val="0"/>
              </w:rPr>
              <w:t xml:space="preserve">14:25,August 20, 2022,Bangalore (BLR),Terminal 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12" w:val="single"/>
              <w:right w:color="cccccc" w:space="0" w:sz="12" w:val="single"/>
            </w:tcBorders>
            <w:shd w:fill="auto" w:val="clear"/>
            <w:tcMar>
              <w:top w:w="10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0"/>
                <w:szCs w:val="20"/>
                <w:rtl w:val="0"/>
              </w:rPr>
              <w:t xml:space="preserve">15:40,August 20, 2022,Hyderabad (HYD),Terminal 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12" w:val="single"/>
              <w:right w:color="cccccc" w:space="0" w:sz="12" w:val="single"/>
            </w:tcBorders>
            <w:shd w:fill="auto" w:val="clear"/>
            <w:tcMar>
              <w:top w:w="10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0"/>
                <w:szCs w:val="20"/>
                <w:rtl w:val="0"/>
              </w:rPr>
              <w:t xml:space="preserve">01:15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12" w:val="single"/>
              <w:right w:color="cccccc" w:space="0" w:sz="12" w:val="single"/>
            </w:tcBorders>
            <w:shd w:fill="auto" w:val="clear"/>
            <w:tcMar>
              <w:top w:w="10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cs="Verdana" w:eastAsia="Verdana" w:hAnsi="Verdana"/>
          <w:b w:val="1"/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Fare Type (INR)</w:t>
      </w:r>
    </w:p>
    <w:p w:rsidR="00000000" w:rsidDel="00000000" w:rsidP="00000000" w:rsidRDefault="00000000" w:rsidRPr="00000000" w14:paraId="0000007D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                                  Base        Tax          Total                                Other                                                                   Fee</w:t>
      </w:r>
    </w:p>
    <w:p w:rsidR="00000000" w:rsidDel="00000000" w:rsidP="00000000" w:rsidRDefault="00000000" w:rsidRPr="00000000" w14:paraId="0000007E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Corporate   Adult     4641        1130          5771       Cabin :Economy,Refundable, Baggage :15K         Cancellation: 0,Reissue: 0</w:t>
      </w:r>
    </w:p>
    <w:p w:rsidR="00000000" w:rsidDel="00000000" w:rsidP="00000000" w:rsidRDefault="00000000" w:rsidRPr="00000000" w14:paraId="0000007F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567"/>
          <w:tab w:val="left" w:pos="8222"/>
        </w:tabs>
        <w:ind w:left="567" w:right="-567" w:hanging="567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Frequent Flier details (if any)</w:t>
      </w:r>
    </w:p>
    <w:tbl>
      <w:tblPr>
        <w:tblStyle w:val="Table6"/>
        <w:tblW w:w="846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050"/>
        <w:gridCol w:w="4410"/>
        <w:tblGridChange w:id="0">
          <w:tblGrid>
            <w:gridCol w:w="4050"/>
            <w:gridCol w:w="441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tabs>
                <w:tab w:val="left" w:pos="567"/>
                <w:tab w:val="left" w:pos="8222"/>
              </w:tabs>
              <w:ind w:right="-567"/>
              <w:jc w:val="both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Airline</w:t>
            </w:r>
          </w:p>
        </w:tc>
        <w:tc>
          <w:tcPr/>
          <w:p w:rsidR="00000000" w:rsidDel="00000000" w:rsidP="00000000" w:rsidRDefault="00000000" w:rsidRPr="00000000" w14:paraId="00000083">
            <w:pPr>
              <w:tabs>
                <w:tab w:val="left" w:pos="567"/>
                <w:tab w:val="left" w:pos="8222"/>
              </w:tabs>
              <w:ind w:right="-567"/>
              <w:jc w:val="both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Membership number</w:t>
            </w:r>
          </w:p>
        </w:tc>
      </w:tr>
      <w:tr>
        <w:trPr>
          <w:cantSplit w:val="0"/>
          <w:trHeight w:val="210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tabs>
                <w:tab w:val="left" w:pos="567"/>
                <w:tab w:val="left" w:pos="8222"/>
              </w:tabs>
              <w:ind w:right="-567"/>
              <w:jc w:val="both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tabs>
                <w:tab w:val="left" w:pos="567"/>
                <w:tab w:val="left" w:pos="8222"/>
              </w:tabs>
              <w:ind w:right="-567"/>
              <w:jc w:val="both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tabs>
          <w:tab w:val="left" w:pos="567"/>
          <w:tab w:val="left" w:pos="8222"/>
        </w:tabs>
        <w:spacing w:after="0" w:lineRule="auto"/>
        <w:ind w:right="-567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7">
      <w:pPr>
        <w:tabs>
          <w:tab w:val="left" w:pos="567"/>
          <w:tab w:val="left" w:pos="8222"/>
        </w:tabs>
        <w:ind w:right="-567"/>
        <w:jc w:val="both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pos="567"/>
          <w:tab w:val="left" w:pos="8222"/>
        </w:tabs>
        <w:ind w:right="-567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*Hotel Request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567"/>
          <w:tab w:val="left" w:pos="8222"/>
        </w:tabs>
        <w:ind w:right="-567"/>
        <w:jc w:val="both"/>
        <w:rPr>
          <w:rFonts w:ascii="Verdana" w:cs="Verdana" w:eastAsia="Verdana" w:hAnsi="Verdana"/>
          <w:sz w:val="16"/>
          <w:szCs w:val="16"/>
          <w:highlight w:val="yellow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highlight w:val="yellow"/>
          <w:rtl w:val="0"/>
        </w:rPr>
        <w:t xml:space="preserve">Pls update the table with the checkin and checkout dates only.</w:t>
      </w:r>
    </w:p>
    <w:p w:rsidR="00000000" w:rsidDel="00000000" w:rsidP="00000000" w:rsidRDefault="00000000" w:rsidRPr="00000000" w14:paraId="0000008A">
      <w:pPr>
        <w:tabs>
          <w:tab w:val="left" w:pos="567"/>
          <w:tab w:val="left" w:pos="8222"/>
        </w:tabs>
        <w:ind w:right="-567"/>
        <w:jc w:val="both"/>
        <w:rPr>
          <w:rFonts w:ascii="Verdana" w:cs="Verdana" w:eastAsia="Verdana" w:hAnsi="Verdana"/>
          <w:sz w:val="16"/>
          <w:szCs w:val="16"/>
          <w:highlight w:val="yellow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highlight w:val="yellow"/>
          <w:rtl w:val="0"/>
        </w:rPr>
        <w:t xml:space="preserve">Previsit trip – Stay booking can be done for Team member and spouse</w:t>
      </w:r>
    </w:p>
    <w:p w:rsidR="00000000" w:rsidDel="00000000" w:rsidP="00000000" w:rsidRDefault="00000000" w:rsidRPr="00000000" w14:paraId="0000008B">
      <w:pPr>
        <w:tabs>
          <w:tab w:val="left" w:pos="567"/>
          <w:tab w:val="left" w:pos="8222"/>
        </w:tabs>
        <w:ind w:right="-567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highlight w:val="yellow"/>
          <w:rtl w:val="0"/>
        </w:rPr>
        <w:t xml:space="preserve">Relocation – Stay booking can be done for Team member, spouse and children as per relocation policy. For Campus hire, Team member and one parent stay is covered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pos="567"/>
          <w:tab w:val="left" w:pos="8222"/>
        </w:tabs>
        <w:ind w:right="-567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highlight w:val="yellow"/>
          <w:rtl w:val="0"/>
        </w:rPr>
        <w:t xml:space="preserve">Kindly note for hotel stays above 7nights - all 3 meals, 4pcs of laundry per day per room and WIFI is covered. The above inclusions are not provided for stay below 7nights.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pos="567"/>
          <w:tab w:val="left" w:pos="8222"/>
        </w:tabs>
        <w:ind w:right="-567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highlight w:val="yellow"/>
          <w:rtl w:val="0"/>
        </w:rPr>
        <w:t xml:space="preserve">Incase the stay needs to be extended beyond 14nights, it will be done based on Manager approval for a maximum of 7nights and will be taxable to the Team member. Kindly reach out to the Recruiter/HR for more details on the tax to be charged.</w:t>
      </w:r>
      <w:r w:rsidDel="00000000" w:rsidR="00000000" w:rsidRPr="00000000">
        <w:rPr>
          <w:rtl w:val="0"/>
        </w:rPr>
      </w:r>
    </w:p>
    <w:tbl>
      <w:tblPr>
        <w:tblStyle w:val="Table7"/>
        <w:tblW w:w="996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50"/>
        <w:gridCol w:w="1545"/>
        <w:gridCol w:w="2250"/>
        <w:gridCol w:w="3615"/>
        <w:tblGridChange w:id="0">
          <w:tblGrid>
            <w:gridCol w:w="2550"/>
            <w:gridCol w:w="1545"/>
            <w:gridCol w:w="2250"/>
            <w:gridCol w:w="36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tabs>
                <w:tab w:val="left" w:pos="567"/>
                <w:tab w:val="left" w:pos="8222"/>
              </w:tabs>
              <w:jc w:val="both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Hotel </w:t>
            </w:r>
          </w:p>
        </w:tc>
        <w:tc>
          <w:tcPr/>
          <w:p w:rsidR="00000000" w:rsidDel="00000000" w:rsidP="00000000" w:rsidRDefault="00000000" w:rsidRPr="00000000" w14:paraId="0000008F">
            <w:pPr>
              <w:tabs>
                <w:tab w:val="left" w:pos="567"/>
                <w:tab w:val="left" w:pos="8222"/>
              </w:tabs>
              <w:jc w:val="both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City</w:t>
            </w:r>
          </w:p>
        </w:tc>
        <w:tc>
          <w:tcPr/>
          <w:p w:rsidR="00000000" w:rsidDel="00000000" w:rsidP="00000000" w:rsidRDefault="00000000" w:rsidRPr="00000000" w14:paraId="00000090">
            <w:pPr>
              <w:tabs>
                <w:tab w:val="left" w:pos="567"/>
                <w:tab w:val="left" w:pos="8222"/>
              </w:tabs>
              <w:jc w:val="both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Check-in date/Time</w:t>
            </w:r>
          </w:p>
        </w:tc>
        <w:tc>
          <w:tcPr/>
          <w:p w:rsidR="00000000" w:rsidDel="00000000" w:rsidP="00000000" w:rsidRDefault="00000000" w:rsidRPr="00000000" w14:paraId="00000091">
            <w:pPr>
              <w:tabs>
                <w:tab w:val="left" w:pos="567"/>
                <w:tab w:val="left" w:pos="8222"/>
              </w:tabs>
              <w:jc w:val="both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Check-out date/Time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tabs>
                <w:tab w:val="left" w:pos="567"/>
                <w:tab w:val="left" w:pos="8222"/>
              </w:tabs>
              <w:jc w:val="both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3">
            <w:pPr>
              <w:tabs>
                <w:tab w:val="left" w:pos="567"/>
                <w:tab w:val="left" w:pos="8222"/>
              </w:tabs>
              <w:ind w:left="567" w:right="-567" w:hanging="567"/>
              <w:jc w:val="both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tabs>
                <w:tab w:val="left" w:pos="567"/>
                <w:tab w:val="left" w:pos="8222"/>
              </w:tabs>
              <w:ind w:left="567" w:right="-567" w:hanging="567"/>
              <w:jc w:val="both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20th August 2022 /  16:00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5">
            <w:pPr>
              <w:tabs>
                <w:tab w:val="left" w:pos="567"/>
                <w:tab w:val="left" w:pos="8222"/>
              </w:tabs>
              <w:ind w:left="567" w:right="-567" w:hanging="567"/>
              <w:jc w:val="both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31st August 2022 / 15:00</w:t>
            </w:r>
          </w:p>
        </w:tc>
      </w:tr>
    </w:tbl>
    <w:p w:rsidR="00000000" w:rsidDel="00000000" w:rsidP="00000000" w:rsidRDefault="00000000" w:rsidRPr="00000000" w14:paraId="00000096">
      <w:pPr>
        <w:spacing w:after="0" w:line="240" w:lineRule="auto"/>
        <w:rPr>
          <w:rFonts w:ascii="Verdana" w:cs="Verdana" w:eastAsia="Verdana" w:hAnsi="Verdana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Verdana" w:cs="Verdana" w:eastAsia="Verdana" w:hAnsi="Verdana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6544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544"/>
        <w:tblGridChange w:id="0">
          <w:tblGrid>
            <w:gridCol w:w="65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tabs>
                <w:tab w:val="left" w:pos="567"/>
                <w:tab w:val="left" w:pos="8222"/>
              </w:tabs>
              <w:jc w:val="both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Any additional requirement: (pls specify)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tabs>
                <w:tab w:val="left" w:pos="567"/>
                <w:tab w:val="left" w:pos="8222"/>
              </w:tabs>
              <w:jc w:val="both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Seat preference : </w:t>
            </w:r>
          </w:p>
          <w:p w:rsidR="00000000" w:rsidDel="00000000" w:rsidP="00000000" w:rsidRDefault="00000000" w:rsidRPr="00000000" w14:paraId="0000009A">
            <w:pPr>
              <w:tabs>
                <w:tab w:val="left" w:pos="567"/>
                <w:tab w:val="left" w:pos="8222"/>
              </w:tabs>
              <w:jc w:val="both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Meal preference : </w:t>
            </w:r>
          </w:p>
          <w:p w:rsidR="00000000" w:rsidDel="00000000" w:rsidP="00000000" w:rsidRDefault="00000000" w:rsidRPr="00000000" w14:paraId="0000009B">
            <w:pPr>
              <w:tabs>
                <w:tab w:val="left" w:pos="567"/>
                <w:tab w:val="left" w:pos="8222"/>
              </w:tabs>
              <w:jc w:val="both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 If possible, kindly select seat with 25 kilograms of allowance.</w:t>
            </w:r>
          </w:p>
          <w:p w:rsidR="00000000" w:rsidDel="00000000" w:rsidP="00000000" w:rsidRDefault="00000000" w:rsidRPr="00000000" w14:paraId="0000009C">
            <w:pPr>
              <w:tabs>
                <w:tab w:val="left" w:pos="567"/>
                <w:tab w:val="left" w:pos="8222"/>
              </w:tabs>
              <w:jc w:val="both"/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after="0" w:line="240" w:lineRule="auto"/>
        <w:rPr>
          <w:rFonts w:ascii="Verdana" w:cs="Verdana" w:eastAsia="Verdana" w:hAnsi="Verdana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468B6"/>
    <w:pPr>
      <w:spacing w:after="200" w:line="276" w:lineRule="auto"/>
    </w:pPr>
    <w:rPr>
      <w:rFonts w:ascii="Calibri" w:cs="Times New Roman" w:eastAsia="Calibri" w:hAnsi="Calibr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5ItzTZOtmkWOIT32sXOZz82lnA==">AMUW2mUa2K8WF+17gBk8UYoRX3S6/GkzRCY2WfIOy1gnbKdgIqUXsKN4z7Go5JYnuDpE2e008kPJVYr05WoimvKgFbKglmUVqVD1PRDBfGens8zGonhfUNT8YDlcgwfJcIiiwKCilsytG4ZgBtygdguY9iZoSZOZ22uoFdYD6PMH81RpnXDNQpgXONrgM+ojz/BSlt3BynpHN0kvZ3D1VZSNlwaY/1aT6JjC/kQ08E/B1M5qhh4cHDLgsm615zj26bHLuqBskYdw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2022-07-28T12:22:00Z</dcterms:created>
  <dc:creator>Kongara, Sirisha</dc:creator>
</cp:coreProperties>
</file>