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6695B" w14:textId="77777777" w:rsidR="004E77C9" w:rsidRDefault="004E77C9" w:rsidP="004E77C9">
      <w:pPr>
        <w:jc w:val="center"/>
        <w:rPr>
          <w:rFonts w:ascii="CMU Serif Roman" w:hAnsi="CMU Serif Roman" w:cs="CMU Serif Roman"/>
          <w:sz w:val="32"/>
          <w:szCs w:val="32"/>
        </w:rPr>
      </w:pPr>
      <w:r>
        <w:rPr>
          <w:rFonts w:ascii="CMU Serif Roman" w:hAnsi="CMU Serif Roman" w:cs="CMU Serif Roman"/>
          <w:sz w:val="32"/>
          <w:szCs w:val="32"/>
        </w:rPr>
        <w:t>Homework Assignment 3</w:t>
      </w:r>
    </w:p>
    <w:p w14:paraId="6834A6D8" w14:textId="77777777" w:rsidR="004E77C9" w:rsidRDefault="004E77C9" w:rsidP="004E77C9">
      <w:pPr>
        <w:jc w:val="center"/>
        <w:rPr>
          <w:rFonts w:ascii="CMU Serif Roman" w:hAnsi="CMU Serif Roman" w:cs="CMU Serif Roman"/>
          <w:sz w:val="32"/>
          <w:szCs w:val="32"/>
        </w:rPr>
      </w:pPr>
    </w:p>
    <w:p w14:paraId="46F194B2" w14:textId="77777777" w:rsidR="004E77C9" w:rsidRPr="00AB28CA" w:rsidRDefault="004E77C9" w:rsidP="004E77C9">
      <w:pPr>
        <w:jc w:val="center"/>
        <w:rPr>
          <w:rFonts w:ascii="CMU Serif Roman" w:hAnsi="CMU Serif Roman" w:cs="CMU Serif Roman"/>
          <w:b/>
          <w:bCs/>
        </w:rPr>
      </w:pPr>
      <w:r w:rsidRPr="00AB28CA">
        <w:rPr>
          <w:rFonts w:ascii="CMU Serif Roman" w:hAnsi="CMU Serif Roman" w:cs="CMU Serif Roman"/>
        </w:rPr>
        <w:t xml:space="preserve">Name: </w:t>
      </w:r>
      <w:r w:rsidRPr="00AB28CA">
        <w:rPr>
          <w:rFonts w:ascii="CMU Serif Roman" w:hAnsi="CMU Serif Roman" w:cs="CMU Serif Roman"/>
          <w:b/>
          <w:bCs/>
        </w:rPr>
        <w:t>Asrar Syed</w:t>
      </w:r>
    </w:p>
    <w:p w14:paraId="3CE23D8A" w14:textId="62913566" w:rsidR="004E77C9" w:rsidRPr="00AB28CA" w:rsidRDefault="004E77C9" w:rsidP="004E77C9">
      <w:pPr>
        <w:jc w:val="center"/>
        <w:rPr>
          <w:rFonts w:ascii="CMU Serif Roman" w:hAnsi="CMU Serif Roman" w:cs="CMU Serif Roman"/>
          <w:b/>
          <w:bCs/>
        </w:rPr>
      </w:pPr>
      <w:r w:rsidRPr="00AB28CA">
        <w:rPr>
          <w:rFonts w:ascii="CMU Serif Roman" w:hAnsi="CMU Serif Roman" w:cs="CMU Serif Roman"/>
        </w:rPr>
        <w:t xml:space="preserve">Due by: </w:t>
      </w:r>
      <w:r>
        <w:rPr>
          <w:rFonts w:ascii="CMU Serif Roman" w:hAnsi="CMU Serif Roman" w:cs="CMU Serif Roman"/>
          <w:b/>
          <w:bCs/>
        </w:rPr>
        <w:t>April</w:t>
      </w:r>
      <w:r>
        <w:rPr>
          <w:rFonts w:ascii="CMU Serif Roman" w:hAnsi="CMU Serif Roman" w:cs="CMU Serif Roman"/>
          <w:b/>
          <w:bCs/>
        </w:rPr>
        <w:t xml:space="preserve"> 0</w:t>
      </w:r>
      <w:r>
        <w:rPr>
          <w:rFonts w:ascii="CMU Serif Roman" w:hAnsi="CMU Serif Roman" w:cs="CMU Serif Roman"/>
          <w:b/>
          <w:bCs/>
        </w:rPr>
        <w:t>6</w:t>
      </w:r>
      <w:r w:rsidRPr="00AB28CA">
        <w:rPr>
          <w:rFonts w:ascii="CMU Serif Roman" w:hAnsi="CMU Serif Roman" w:cs="CMU Serif Roman"/>
          <w:b/>
          <w:bCs/>
        </w:rPr>
        <w:t>, 202</w:t>
      </w:r>
      <w:r>
        <w:rPr>
          <w:rFonts w:ascii="CMU Serif Roman" w:hAnsi="CMU Serif Roman" w:cs="CMU Serif Roman"/>
          <w:b/>
          <w:bCs/>
        </w:rPr>
        <w:t>5</w:t>
      </w:r>
    </w:p>
    <w:p w14:paraId="4E5FBEE8" w14:textId="252F5BB9" w:rsidR="004E77C9" w:rsidRDefault="004E77C9" w:rsidP="004E77C9">
      <w:pPr>
        <w:jc w:val="center"/>
        <w:rPr>
          <w:rFonts w:ascii="CMU Serif Roman" w:hAnsi="CMU Serif Roman" w:cs="CMU Serif Roman"/>
          <w:b/>
        </w:rPr>
      </w:pPr>
      <w:r w:rsidRPr="00AB28CA">
        <w:rPr>
          <w:rFonts w:ascii="CMU Serif Roman" w:hAnsi="CMU Serif Roman" w:cs="CMU Serif Roman"/>
        </w:rPr>
        <w:t xml:space="preserve">Course Section: </w:t>
      </w:r>
      <w:r w:rsidRPr="00AB28CA">
        <w:rPr>
          <w:rFonts w:ascii="CMU Serif Roman" w:hAnsi="CMU Serif Roman" w:cs="CMU Serif Roman"/>
          <w:b/>
        </w:rPr>
        <w:t xml:space="preserve">CSC </w:t>
      </w:r>
      <w:r>
        <w:rPr>
          <w:rFonts w:ascii="CMU Serif Roman" w:hAnsi="CMU Serif Roman" w:cs="CMU Serif Roman"/>
          <w:b/>
        </w:rPr>
        <w:t>4</w:t>
      </w:r>
      <w:r w:rsidRPr="00AB28CA">
        <w:rPr>
          <w:rFonts w:ascii="CMU Serif Roman" w:hAnsi="CMU Serif Roman" w:cs="CMU Serif Roman"/>
          <w:b/>
        </w:rPr>
        <w:t>3</w:t>
      </w:r>
      <w:r>
        <w:rPr>
          <w:rFonts w:ascii="CMU Serif Roman" w:hAnsi="CMU Serif Roman" w:cs="CMU Serif Roman"/>
          <w:b/>
        </w:rPr>
        <w:t>11-002</w:t>
      </w:r>
    </w:p>
    <w:p w14:paraId="460C498B" w14:textId="77777777" w:rsidR="00F35602" w:rsidRDefault="00F35602"/>
    <w:p w14:paraId="0A8E450B" w14:textId="689E8C8D" w:rsidR="004E77C9" w:rsidRDefault="004E77C9" w:rsidP="004E77C9">
      <w:pPr>
        <w:pStyle w:val="ListParagraph"/>
        <w:numPr>
          <w:ilvl w:val="0"/>
          <w:numId w:val="1"/>
        </w:numPr>
        <w:rPr>
          <w:rFonts w:ascii="CMU Serif Roman" w:hAnsi="CMU Serif Roman" w:cs="CMU Serif Roman"/>
          <w:bCs/>
          <w:sz w:val="21"/>
          <w:szCs w:val="21"/>
        </w:rPr>
      </w:pPr>
      <w:r w:rsidRPr="004E77C9">
        <w:rPr>
          <w:rFonts w:ascii="CMU Serif Roman" w:hAnsi="CMU Serif Roman" w:cs="CMU Serif Roman"/>
          <w:bCs/>
          <w:sz w:val="21"/>
          <w:szCs w:val="21"/>
        </w:rPr>
        <w:t>For each of the following scenarios, indicate which replica</w:t>
      </w:r>
      <w:r w:rsidR="006807F0">
        <w:rPr>
          <w:rFonts w:ascii="CMU Serif Roman" w:hAnsi="CMU Serif Roman" w:cs="CMU Serif Roman"/>
          <w:bCs/>
          <w:sz w:val="21"/>
          <w:szCs w:val="21"/>
        </w:rPr>
        <w:t>tion</w:t>
      </w:r>
      <w:r>
        <w:rPr>
          <w:rFonts w:ascii="CMU Serif Roman" w:hAnsi="CMU Serif Roman" w:cs="CMU Serif Roman"/>
          <w:bCs/>
          <w:sz w:val="21"/>
          <w:szCs w:val="21"/>
        </w:rPr>
        <w:t xml:space="preserve"> </w:t>
      </w:r>
      <w:r w:rsidRPr="004E77C9">
        <w:rPr>
          <w:rFonts w:ascii="CMU Serif Roman" w:hAnsi="CMU Serif Roman" w:cs="CMU Serif Roman"/>
          <w:bCs/>
          <w:sz w:val="21"/>
          <w:szCs w:val="21"/>
        </w:rPr>
        <w:t>scheme you would use: either primary-backup or Paxos. Give a short</w:t>
      </w:r>
      <w:r>
        <w:rPr>
          <w:rFonts w:ascii="CMU Serif Roman" w:hAnsi="CMU Serif Roman" w:cs="CMU Serif Roman"/>
          <w:bCs/>
          <w:sz w:val="21"/>
          <w:szCs w:val="21"/>
        </w:rPr>
        <w:t xml:space="preserve"> </w:t>
      </w:r>
      <w:r w:rsidRPr="004E77C9">
        <w:rPr>
          <w:rFonts w:ascii="CMU Serif Roman" w:hAnsi="CMU Serif Roman" w:cs="CMU Serif Roman"/>
          <w:bCs/>
          <w:sz w:val="21"/>
          <w:szCs w:val="21"/>
        </w:rPr>
        <w:t>explana</w:t>
      </w:r>
      <w:r w:rsidR="006807F0">
        <w:rPr>
          <w:rFonts w:ascii="CMU Serif Roman" w:hAnsi="CMU Serif Roman" w:cs="CMU Serif Roman"/>
          <w:bCs/>
          <w:sz w:val="21"/>
          <w:szCs w:val="21"/>
        </w:rPr>
        <w:t>tion</w:t>
      </w:r>
      <w:r w:rsidRPr="004E77C9">
        <w:rPr>
          <w:rFonts w:ascii="CMU Serif Roman" w:hAnsi="CMU Serif Roman" w:cs="CMU Serif Roman"/>
          <w:bCs/>
          <w:sz w:val="21"/>
          <w:szCs w:val="21"/>
        </w:rPr>
        <w:t xml:space="preserve"> of why.</w:t>
      </w:r>
    </w:p>
    <w:p w14:paraId="3C9A3487" w14:textId="77777777" w:rsidR="006807F0" w:rsidRDefault="006807F0" w:rsidP="006807F0">
      <w:pPr>
        <w:pStyle w:val="ListParagraph"/>
        <w:rPr>
          <w:rFonts w:ascii="CMU Serif Roman" w:hAnsi="CMU Serif Roman" w:cs="CMU Serif Roman"/>
          <w:bCs/>
          <w:sz w:val="21"/>
          <w:szCs w:val="21"/>
        </w:rPr>
      </w:pPr>
    </w:p>
    <w:p w14:paraId="2ED68A48" w14:textId="19F056A0" w:rsidR="006807F0" w:rsidRDefault="006807F0" w:rsidP="008949F8">
      <w:pPr>
        <w:pStyle w:val="ListParagraph"/>
        <w:numPr>
          <w:ilvl w:val="1"/>
          <w:numId w:val="1"/>
        </w:numPr>
        <w:ind w:left="1080"/>
        <w:rPr>
          <w:rFonts w:ascii="CMU Serif Roman" w:hAnsi="CMU Serif Roman" w:cs="CMU Serif Roman"/>
          <w:bCs/>
          <w:sz w:val="21"/>
          <w:szCs w:val="21"/>
        </w:rPr>
      </w:pPr>
      <w:r w:rsidRPr="006807F0">
        <w:rPr>
          <w:rFonts w:ascii="CMU Serif Roman" w:hAnsi="CMU Serif Roman" w:cs="CMU Serif Roman"/>
          <w:bCs/>
          <w:sz w:val="21"/>
          <w:szCs w:val="21"/>
        </w:rPr>
        <w:t>A lock server for a distributed filesystem that supports buying and</w:t>
      </w:r>
      <w:r>
        <w:rPr>
          <w:rFonts w:ascii="CMU Serif Roman" w:hAnsi="CMU Serif Roman" w:cs="CMU Serif Roman"/>
          <w:bCs/>
          <w:sz w:val="21"/>
          <w:szCs w:val="21"/>
        </w:rPr>
        <w:t xml:space="preserve"> </w:t>
      </w:r>
      <w:r w:rsidRPr="006807F0">
        <w:rPr>
          <w:rFonts w:ascii="CMU Serif Roman" w:hAnsi="CMU Serif Roman" w:cs="CMU Serif Roman"/>
          <w:bCs/>
          <w:sz w:val="21"/>
          <w:szCs w:val="21"/>
        </w:rPr>
        <w:t>selling stocks on the New York stock exchange.</w:t>
      </w:r>
    </w:p>
    <w:p w14:paraId="77ABF483" w14:textId="77777777" w:rsidR="00492BE6" w:rsidRDefault="00492BE6" w:rsidP="006807F0">
      <w:pPr>
        <w:pStyle w:val="ListParagraph"/>
        <w:ind w:left="1440"/>
        <w:rPr>
          <w:rFonts w:ascii="CMU Serif Roman" w:hAnsi="CMU Serif Roman" w:cs="CMU Serif Roman"/>
          <w:bCs/>
          <w:sz w:val="21"/>
          <w:szCs w:val="21"/>
        </w:rPr>
      </w:pPr>
    </w:p>
    <w:p w14:paraId="6275A008" w14:textId="231A515E" w:rsidR="006807F0" w:rsidRPr="008949F8" w:rsidRDefault="00492BE6" w:rsidP="008949F8">
      <w:pPr>
        <w:ind w:left="1080"/>
        <w:rPr>
          <w:rFonts w:ascii="CMU Serif Roman" w:hAnsi="CMU Serif Roman" w:cs="CMU Serif Roman"/>
          <w:bCs/>
          <w:color w:val="FF0000"/>
          <w:sz w:val="21"/>
          <w:szCs w:val="21"/>
        </w:rPr>
      </w:pPr>
      <w:r w:rsidRPr="008949F8">
        <w:rPr>
          <w:rFonts w:ascii="CMU Serif Roman" w:hAnsi="CMU Serif Roman" w:cs="CMU Serif Roman"/>
          <w:bCs/>
          <w:color w:val="FF0000"/>
          <w:sz w:val="21"/>
          <w:szCs w:val="21"/>
        </w:rPr>
        <w:t xml:space="preserve">We should use Paxos for this scenario, because we need to have this </w:t>
      </w:r>
      <w:r w:rsidR="00034A4F" w:rsidRPr="008949F8">
        <w:rPr>
          <w:rFonts w:ascii="CMU Serif Roman" w:hAnsi="CMU Serif Roman" w:cs="CMU Serif Roman"/>
          <w:bCs/>
          <w:color w:val="FF0000"/>
          <w:sz w:val="21"/>
          <w:szCs w:val="21"/>
        </w:rPr>
        <w:t xml:space="preserve">critical </w:t>
      </w:r>
      <w:r w:rsidRPr="008949F8">
        <w:rPr>
          <w:rFonts w:ascii="CMU Serif Roman" w:hAnsi="CMU Serif Roman" w:cs="CMU Serif Roman"/>
          <w:bCs/>
          <w:color w:val="FF0000"/>
          <w:sz w:val="21"/>
          <w:szCs w:val="21"/>
        </w:rPr>
        <w:t xml:space="preserve">service </w:t>
      </w:r>
      <w:r w:rsidR="00034A4F" w:rsidRPr="008949F8">
        <w:rPr>
          <w:rFonts w:ascii="CMU Serif Roman" w:hAnsi="CMU Serif Roman" w:cs="CMU Serif Roman"/>
          <w:bCs/>
          <w:color w:val="FF0000"/>
          <w:sz w:val="21"/>
          <w:szCs w:val="21"/>
        </w:rPr>
        <w:t xml:space="preserve">to be </w:t>
      </w:r>
      <w:r w:rsidRPr="008949F8">
        <w:rPr>
          <w:rFonts w:ascii="CMU Serif Roman" w:hAnsi="CMU Serif Roman" w:cs="CMU Serif Roman"/>
          <w:bCs/>
          <w:color w:val="FF0000"/>
          <w:sz w:val="21"/>
          <w:szCs w:val="21"/>
        </w:rPr>
        <w:t>available 24/7 and have it be consistently reliabile. This would require the need for strong fault tolerance provided by Paxos. While it is more complex to set up, it should be cheaper in the long run.</w:t>
      </w:r>
    </w:p>
    <w:p w14:paraId="0AD129B3" w14:textId="77777777" w:rsidR="006807F0" w:rsidRPr="006807F0" w:rsidRDefault="006807F0" w:rsidP="006807F0">
      <w:pPr>
        <w:pStyle w:val="ListParagraph"/>
        <w:ind w:left="1440"/>
        <w:rPr>
          <w:rFonts w:ascii="CMU Serif Roman" w:hAnsi="CMU Serif Roman" w:cs="CMU Serif Roman"/>
          <w:bCs/>
          <w:sz w:val="21"/>
          <w:szCs w:val="21"/>
        </w:rPr>
      </w:pPr>
    </w:p>
    <w:p w14:paraId="111F77F0" w14:textId="6DB729F6" w:rsidR="006807F0" w:rsidRDefault="006807F0" w:rsidP="008949F8">
      <w:pPr>
        <w:pStyle w:val="ListParagraph"/>
        <w:numPr>
          <w:ilvl w:val="1"/>
          <w:numId w:val="1"/>
        </w:numPr>
        <w:ind w:left="1080"/>
        <w:rPr>
          <w:rFonts w:ascii="CMU Serif Roman" w:hAnsi="CMU Serif Roman" w:cs="CMU Serif Roman"/>
          <w:bCs/>
          <w:sz w:val="21"/>
          <w:szCs w:val="21"/>
        </w:rPr>
      </w:pPr>
      <w:r w:rsidRPr="006807F0">
        <w:rPr>
          <w:rFonts w:ascii="CMU Serif Roman" w:hAnsi="CMU Serif Roman" w:cs="CMU Serif Roman"/>
          <w:bCs/>
          <w:sz w:val="21"/>
          <w:szCs w:val="21"/>
        </w:rPr>
        <w:t>Storing data on data nodes in a distributed filesystem that stores</w:t>
      </w:r>
      <w:r>
        <w:rPr>
          <w:rFonts w:ascii="CMU Serif Roman" w:hAnsi="CMU Serif Roman" w:cs="CMU Serif Roman"/>
          <w:bCs/>
          <w:sz w:val="21"/>
          <w:szCs w:val="21"/>
        </w:rPr>
        <w:t xml:space="preserve"> </w:t>
      </w:r>
      <w:r w:rsidRPr="006807F0">
        <w:rPr>
          <w:rFonts w:ascii="CMU Serif Roman" w:hAnsi="CMU Serif Roman" w:cs="CMU Serif Roman"/>
          <w:bCs/>
          <w:sz w:val="21"/>
          <w:szCs w:val="21"/>
        </w:rPr>
        <w:t>your movie collec</w:t>
      </w:r>
      <w:r>
        <w:rPr>
          <w:rFonts w:ascii="CMU Serif Roman" w:hAnsi="CMU Serif Roman" w:cs="CMU Serif Roman"/>
          <w:bCs/>
          <w:sz w:val="21"/>
          <w:szCs w:val="21"/>
        </w:rPr>
        <w:t>tion</w:t>
      </w:r>
      <w:r w:rsidRPr="006807F0">
        <w:rPr>
          <w:rFonts w:ascii="CMU Serif Roman" w:hAnsi="CMU Serif Roman" w:cs="CMU Serif Roman"/>
          <w:bCs/>
          <w:sz w:val="21"/>
          <w:szCs w:val="21"/>
        </w:rPr>
        <w:t>.</w:t>
      </w:r>
    </w:p>
    <w:p w14:paraId="7CD09A38" w14:textId="77777777" w:rsidR="00492BE6" w:rsidRDefault="00492BE6" w:rsidP="00492BE6">
      <w:pPr>
        <w:pStyle w:val="ListParagraph"/>
        <w:ind w:left="1440"/>
        <w:rPr>
          <w:rFonts w:ascii="CMU Serif Roman" w:hAnsi="CMU Serif Roman" w:cs="CMU Serif Roman"/>
          <w:bCs/>
          <w:sz w:val="21"/>
          <w:szCs w:val="21"/>
        </w:rPr>
      </w:pPr>
    </w:p>
    <w:p w14:paraId="57FD789A" w14:textId="0DA3645B" w:rsidR="006807F0" w:rsidRPr="000446D2" w:rsidRDefault="00492BE6" w:rsidP="008949F8">
      <w:pPr>
        <w:pStyle w:val="ListParagraph"/>
        <w:ind w:left="1080"/>
        <w:rPr>
          <w:rFonts w:ascii="CMU Serif Roman" w:hAnsi="CMU Serif Roman" w:cs="CMU Serif Roman"/>
          <w:bCs/>
          <w:color w:val="FF0000"/>
          <w:sz w:val="21"/>
          <w:szCs w:val="21"/>
        </w:rPr>
      </w:pPr>
      <w:r w:rsidRPr="000446D2">
        <w:rPr>
          <w:rFonts w:ascii="CMU Serif Roman" w:hAnsi="CMU Serif Roman" w:cs="CMU Serif Roman"/>
          <w:bCs/>
          <w:color w:val="FF0000"/>
          <w:sz w:val="21"/>
          <w:szCs w:val="21"/>
        </w:rPr>
        <w:t xml:space="preserve">We should use a </w:t>
      </w:r>
      <w:r w:rsidR="00034A4F" w:rsidRPr="000446D2">
        <w:rPr>
          <w:rFonts w:ascii="CMU Serif Roman" w:hAnsi="CMU Serif Roman" w:cs="CMU Serif Roman"/>
          <w:bCs/>
          <w:color w:val="FF0000"/>
          <w:sz w:val="21"/>
          <w:szCs w:val="21"/>
        </w:rPr>
        <w:t>primary backup</w:t>
      </w:r>
      <w:r w:rsidRPr="000446D2">
        <w:rPr>
          <w:rFonts w:ascii="CMU Serif Roman" w:hAnsi="CMU Serif Roman" w:cs="CMU Serif Roman"/>
          <w:bCs/>
          <w:color w:val="FF0000"/>
          <w:sz w:val="21"/>
          <w:szCs w:val="21"/>
        </w:rPr>
        <w:t xml:space="preserve"> for this scenario, </w:t>
      </w:r>
      <w:r w:rsidR="00034A4F" w:rsidRPr="000446D2">
        <w:rPr>
          <w:rFonts w:ascii="CMU Serif Roman" w:hAnsi="CMU Serif Roman" w:cs="CMU Serif Roman"/>
          <w:bCs/>
          <w:color w:val="FF0000"/>
          <w:sz w:val="21"/>
          <w:szCs w:val="21"/>
        </w:rPr>
        <w:t xml:space="preserve">because the data needed to store the movie collection is large. This is also not a high-stake </w:t>
      </w:r>
      <w:r w:rsidR="000446D2" w:rsidRPr="000446D2">
        <w:rPr>
          <w:rFonts w:ascii="CMU Serif Roman" w:hAnsi="CMU Serif Roman" w:cs="CMU Serif Roman"/>
          <w:bCs/>
          <w:color w:val="FF0000"/>
          <w:sz w:val="21"/>
          <w:szCs w:val="21"/>
        </w:rPr>
        <w:t>system,</w:t>
      </w:r>
      <w:r w:rsidR="00034A4F" w:rsidRPr="000446D2">
        <w:rPr>
          <w:rFonts w:ascii="CMU Serif Roman" w:hAnsi="CMU Serif Roman" w:cs="CMU Serif Roman"/>
          <w:bCs/>
          <w:color w:val="FF0000"/>
          <w:sz w:val="21"/>
          <w:szCs w:val="21"/>
        </w:rPr>
        <w:t xml:space="preserve"> and it is reasonable to assume that most of the workload will only be read-heavy. </w:t>
      </w:r>
      <w:r w:rsidR="000446D2" w:rsidRPr="000446D2">
        <w:rPr>
          <w:rFonts w:ascii="CMU Serif Roman" w:hAnsi="CMU Serif Roman" w:cs="CMU Serif Roman"/>
          <w:bCs/>
          <w:color w:val="FF0000"/>
          <w:sz w:val="21"/>
          <w:szCs w:val="21"/>
        </w:rPr>
        <w:t>A primary backup setup is simpler, faster and more efficient.</w:t>
      </w:r>
    </w:p>
    <w:p w14:paraId="0D6B7166" w14:textId="77777777" w:rsidR="006807F0" w:rsidRPr="006807F0" w:rsidRDefault="006807F0" w:rsidP="006807F0">
      <w:pPr>
        <w:pStyle w:val="ListParagraph"/>
        <w:ind w:left="1440"/>
        <w:rPr>
          <w:rFonts w:ascii="CMU Serif Roman" w:hAnsi="CMU Serif Roman" w:cs="CMU Serif Roman"/>
          <w:bCs/>
          <w:sz w:val="21"/>
          <w:szCs w:val="21"/>
        </w:rPr>
      </w:pPr>
    </w:p>
    <w:p w14:paraId="40A4F8B5" w14:textId="3AC5F826" w:rsidR="006807F0" w:rsidRDefault="006807F0" w:rsidP="008949F8">
      <w:pPr>
        <w:pStyle w:val="ListParagraph"/>
        <w:numPr>
          <w:ilvl w:val="1"/>
          <w:numId w:val="1"/>
        </w:numPr>
        <w:ind w:left="1080"/>
        <w:rPr>
          <w:rFonts w:ascii="CMU Serif Roman" w:hAnsi="CMU Serif Roman" w:cs="CMU Serif Roman"/>
          <w:bCs/>
          <w:sz w:val="21"/>
          <w:szCs w:val="21"/>
        </w:rPr>
      </w:pPr>
      <w:r w:rsidRPr="006807F0">
        <w:rPr>
          <w:rFonts w:ascii="CMU Serif Roman" w:hAnsi="CMU Serif Roman" w:cs="CMU Serif Roman"/>
          <w:bCs/>
          <w:sz w:val="21"/>
          <w:szCs w:val="21"/>
        </w:rPr>
        <w:t>A login server (accepts username/password, tells whether OK, and</w:t>
      </w:r>
      <w:r>
        <w:rPr>
          <w:rFonts w:ascii="CMU Serif Roman" w:hAnsi="CMU Serif Roman" w:cs="CMU Serif Roman"/>
          <w:bCs/>
          <w:sz w:val="21"/>
          <w:szCs w:val="21"/>
        </w:rPr>
        <w:t xml:space="preserve"> </w:t>
      </w:r>
      <w:r w:rsidRPr="006807F0">
        <w:rPr>
          <w:rFonts w:ascii="CMU Serif Roman" w:hAnsi="CMU Serif Roman" w:cs="CMU Serif Roman"/>
          <w:bCs/>
          <w:sz w:val="21"/>
          <w:szCs w:val="21"/>
        </w:rPr>
        <w:t>allows users to change passwords) used to support both of the</w:t>
      </w:r>
      <w:r>
        <w:rPr>
          <w:rFonts w:ascii="CMU Serif Roman" w:hAnsi="CMU Serif Roman" w:cs="CMU Serif Roman"/>
          <w:bCs/>
          <w:sz w:val="21"/>
          <w:szCs w:val="21"/>
        </w:rPr>
        <w:t xml:space="preserve"> </w:t>
      </w:r>
      <w:r w:rsidRPr="006807F0">
        <w:rPr>
          <w:rFonts w:ascii="CMU Serif Roman" w:hAnsi="CMU Serif Roman" w:cs="CMU Serif Roman"/>
          <w:bCs/>
          <w:sz w:val="21"/>
          <w:szCs w:val="21"/>
        </w:rPr>
        <w:t>above services, and many others.</w:t>
      </w:r>
    </w:p>
    <w:p w14:paraId="4E9CBB0E" w14:textId="77777777" w:rsidR="000446D2" w:rsidRDefault="000446D2" w:rsidP="008949F8">
      <w:pPr>
        <w:ind w:left="720"/>
        <w:rPr>
          <w:rFonts w:ascii="CMU Serif Roman" w:hAnsi="CMU Serif Roman" w:cs="CMU Serif Roman"/>
          <w:bCs/>
          <w:sz w:val="21"/>
          <w:szCs w:val="21"/>
        </w:rPr>
      </w:pPr>
    </w:p>
    <w:p w14:paraId="3FA7FDD8" w14:textId="6D1CE211" w:rsidR="006807F0" w:rsidRPr="0055637C" w:rsidRDefault="000446D2" w:rsidP="008949F8">
      <w:pPr>
        <w:ind w:left="1080"/>
        <w:rPr>
          <w:rFonts w:ascii="CMU Serif Roman" w:hAnsi="CMU Serif Roman" w:cs="CMU Serif Roman"/>
          <w:bCs/>
          <w:color w:val="FF0000"/>
          <w:sz w:val="21"/>
          <w:szCs w:val="21"/>
        </w:rPr>
      </w:pPr>
      <w:r w:rsidRPr="0055637C">
        <w:rPr>
          <w:rFonts w:ascii="CMU Serif Roman" w:hAnsi="CMU Serif Roman" w:cs="CMU Serif Roman"/>
          <w:bCs/>
          <w:color w:val="FF0000"/>
          <w:sz w:val="21"/>
          <w:szCs w:val="21"/>
        </w:rPr>
        <w:t xml:space="preserve">We should use Paxos for this scenario, because it is critical structure and a centralized location to access both of service shown above. </w:t>
      </w:r>
      <w:r w:rsidR="0055637C" w:rsidRPr="0055637C">
        <w:rPr>
          <w:rFonts w:ascii="CMU Serif Roman" w:hAnsi="CMU Serif Roman" w:cs="CMU Serif Roman"/>
          <w:bCs/>
          <w:color w:val="FF0000"/>
          <w:sz w:val="21"/>
          <w:szCs w:val="21"/>
        </w:rPr>
        <w:t>Since we can’t afford to have inconsistent results due to security issues or service failures, we need to ensure system correctness and durability provided by Paxos.</w:t>
      </w:r>
    </w:p>
    <w:p w14:paraId="49175A13" w14:textId="77777777" w:rsidR="006807F0" w:rsidRDefault="006807F0" w:rsidP="006807F0">
      <w:pPr>
        <w:rPr>
          <w:rFonts w:ascii="CMU Serif Roman" w:hAnsi="CMU Serif Roman" w:cs="CMU Serif Roman"/>
          <w:bCs/>
          <w:sz w:val="21"/>
          <w:szCs w:val="21"/>
        </w:rPr>
      </w:pPr>
    </w:p>
    <w:p w14:paraId="7E4FAC95" w14:textId="04321543" w:rsidR="006807F0" w:rsidRDefault="006807F0" w:rsidP="006807F0">
      <w:pPr>
        <w:pStyle w:val="ListParagraph"/>
        <w:numPr>
          <w:ilvl w:val="0"/>
          <w:numId w:val="1"/>
        </w:numPr>
        <w:rPr>
          <w:rFonts w:ascii="CMU Serif Roman" w:hAnsi="CMU Serif Roman" w:cs="CMU Serif Roman"/>
          <w:bCs/>
          <w:sz w:val="21"/>
          <w:szCs w:val="21"/>
        </w:rPr>
      </w:pPr>
      <w:r w:rsidRPr="006807F0">
        <w:rPr>
          <w:rFonts w:ascii="CMU Serif Roman" w:hAnsi="CMU Serif Roman" w:cs="CMU Serif Roman"/>
          <w:bCs/>
          <w:sz w:val="21"/>
          <w:szCs w:val="21"/>
        </w:rPr>
        <w:t>Consider an implementa</w:t>
      </w:r>
      <w:r>
        <w:rPr>
          <w:rFonts w:ascii="CMU Serif Roman" w:hAnsi="CMU Serif Roman" w:cs="CMU Serif Roman"/>
          <w:bCs/>
          <w:sz w:val="21"/>
          <w:szCs w:val="21"/>
        </w:rPr>
        <w:t>tion</w:t>
      </w:r>
      <w:r w:rsidRPr="006807F0">
        <w:rPr>
          <w:rFonts w:ascii="CMU Serif Roman" w:hAnsi="CMU Serif Roman" w:cs="CMU Serif Roman"/>
          <w:bCs/>
          <w:sz w:val="21"/>
          <w:szCs w:val="21"/>
        </w:rPr>
        <w:t xml:space="preserve"> of the Paxos algorithm where a leader</w:t>
      </w:r>
      <w:r>
        <w:rPr>
          <w:rFonts w:ascii="CMU Serif Roman" w:hAnsi="CMU Serif Roman" w:cs="CMU Serif Roman"/>
          <w:bCs/>
          <w:sz w:val="21"/>
          <w:szCs w:val="21"/>
        </w:rPr>
        <w:t xml:space="preserve"> </w:t>
      </w:r>
      <w:r w:rsidRPr="006807F0">
        <w:rPr>
          <w:rFonts w:ascii="CMU Serif Roman" w:hAnsi="CMU Serif Roman" w:cs="CMU Serif Roman"/>
          <w:bCs/>
          <w:sz w:val="21"/>
          <w:szCs w:val="21"/>
        </w:rPr>
        <w:t>waits for less than a majority of acceptors to answer OK to a Prepare or</w:t>
      </w:r>
      <w:r>
        <w:rPr>
          <w:rFonts w:ascii="CMU Serif Roman" w:hAnsi="CMU Serif Roman" w:cs="CMU Serif Roman"/>
          <w:bCs/>
          <w:sz w:val="21"/>
          <w:szCs w:val="21"/>
        </w:rPr>
        <w:t xml:space="preserve"> </w:t>
      </w:r>
      <w:r w:rsidRPr="006807F0">
        <w:rPr>
          <w:rFonts w:ascii="CMU Serif Roman" w:hAnsi="CMU Serif Roman" w:cs="CMU Serif Roman"/>
          <w:bCs/>
          <w:sz w:val="21"/>
          <w:szCs w:val="21"/>
        </w:rPr>
        <w:t>an Accept message before it proceeds to execu</w:t>
      </w:r>
      <w:r>
        <w:rPr>
          <w:rFonts w:ascii="CMU Serif Roman" w:hAnsi="CMU Serif Roman" w:cs="CMU Serif Roman"/>
          <w:bCs/>
          <w:sz w:val="21"/>
          <w:szCs w:val="21"/>
        </w:rPr>
        <w:t>ti</w:t>
      </w:r>
      <w:r w:rsidRPr="006807F0">
        <w:rPr>
          <w:rFonts w:ascii="CMU Serif Roman" w:hAnsi="CMU Serif Roman" w:cs="CMU Serif Roman"/>
          <w:bCs/>
          <w:sz w:val="21"/>
          <w:szCs w:val="21"/>
        </w:rPr>
        <w:t>ng the next steps.</w:t>
      </w:r>
      <w:r>
        <w:rPr>
          <w:rFonts w:ascii="CMU Serif Roman" w:hAnsi="CMU Serif Roman" w:cs="CMU Serif Roman"/>
          <w:bCs/>
          <w:sz w:val="21"/>
          <w:szCs w:val="21"/>
        </w:rPr>
        <w:t xml:space="preserve"> </w:t>
      </w:r>
      <w:r w:rsidRPr="006807F0">
        <w:rPr>
          <w:rFonts w:ascii="CMU Serif Roman" w:hAnsi="CMU Serif Roman" w:cs="CMU Serif Roman"/>
          <w:bCs/>
          <w:sz w:val="21"/>
          <w:szCs w:val="21"/>
        </w:rPr>
        <w:t>Explain how such an implementa</w:t>
      </w:r>
      <w:r>
        <w:rPr>
          <w:rFonts w:ascii="CMU Serif Roman" w:hAnsi="CMU Serif Roman" w:cs="CMU Serif Roman"/>
          <w:bCs/>
          <w:sz w:val="21"/>
          <w:szCs w:val="21"/>
        </w:rPr>
        <w:t>tion</w:t>
      </w:r>
      <w:r>
        <w:rPr>
          <w:rFonts w:ascii="CMU Serif Roman" w:hAnsi="CMU Serif Roman" w:cs="CMU Serif Roman"/>
          <w:bCs/>
          <w:sz w:val="21"/>
          <w:szCs w:val="21"/>
        </w:rPr>
        <w:t xml:space="preserve"> </w:t>
      </w:r>
      <w:r w:rsidRPr="006807F0">
        <w:rPr>
          <w:rFonts w:ascii="CMU Serif Roman" w:hAnsi="CMU Serif Roman" w:cs="CMU Serif Roman"/>
          <w:bCs/>
          <w:sz w:val="21"/>
          <w:szCs w:val="21"/>
        </w:rPr>
        <w:t>can break the Paxos guarantees.</w:t>
      </w:r>
    </w:p>
    <w:p w14:paraId="597B5B25" w14:textId="77777777" w:rsidR="0055637C" w:rsidRDefault="0055637C" w:rsidP="006807F0">
      <w:pPr>
        <w:ind w:left="720"/>
        <w:rPr>
          <w:rFonts w:ascii="CMU Serif Roman" w:hAnsi="CMU Serif Roman" w:cs="CMU Serif Roman"/>
          <w:bCs/>
          <w:sz w:val="21"/>
          <w:szCs w:val="21"/>
        </w:rPr>
      </w:pPr>
    </w:p>
    <w:p w14:paraId="53EF3613" w14:textId="271BC404" w:rsidR="009E4E41" w:rsidRPr="007E7F6A" w:rsidRDefault="009E4E41" w:rsidP="006807F0">
      <w:pPr>
        <w:ind w:left="720"/>
        <w:rPr>
          <w:rFonts w:ascii="CMU Serif Roman" w:hAnsi="CMU Serif Roman" w:cs="CMU Serif Roman"/>
          <w:bCs/>
          <w:color w:val="FF0000"/>
          <w:sz w:val="21"/>
          <w:szCs w:val="21"/>
        </w:rPr>
      </w:pPr>
      <w:r w:rsidRPr="007E7F6A">
        <w:rPr>
          <w:rFonts w:ascii="CMU Serif Roman" w:hAnsi="CMU Serif Roman" w:cs="CMU Serif Roman"/>
          <w:bCs/>
          <w:color w:val="FF0000"/>
          <w:sz w:val="21"/>
          <w:szCs w:val="21"/>
        </w:rPr>
        <w:t>In</w:t>
      </w:r>
      <w:r w:rsidRPr="007E7F6A">
        <w:rPr>
          <w:rFonts w:ascii="CMU Serif Roman" w:hAnsi="CMU Serif Roman" w:cs="CMU Serif Roman"/>
          <w:bCs/>
          <w:color w:val="FF0000"/>
          <w:sz w:val="21"/>
          <w:szCs w:val="21"/>
        </w:rPr>
        <w:t xml:space="preserve"> Paxos, safety (consistency) is ensured by requiring that any decision is agreed upon by a majority</w:t>
      </w:r>
      <w:r w:rsidRPr="007E7F6A">
        <w:rPr>
          <w:rFonts w:ascii="CMU Serif Roman" w:hAnsi="CMU Serif Roman" w:cs="CMU Serif Roman"/>
          <w:bCs/>
          <w:color w:val="FF0000"/>
          <w:sz w:val="21"/>
          <w:szCs w:val="21"/>
        </w:rPr>
        <w:t xml:space="preserve"> </w:t>
      </w:r>
      <w:r w:rsidRPr="007E7F6A">
        <w:rPr>
          <w:rFonts w:ascii="CMU Serif Roman" w:hAnsi="CMU Serif Roman" w:cs="CMU Serif Roman"/>
          <w:bCs/>
          <w:color w:val="FF0000"/>
          <w:sz w:val="21"/>
          <w:szCs w:val="21"/>
        </w:rPr>
        <w:t>of acceptors</w:t>
      </w:r>
      <w:r w:rsidR="0095258D" w:rsidRPr="007E7F6A">
        <w:rPr>
          <w:rFonts w:ascii="CMU Serif Roman" w:hAnsi="CMU Serif Roman" w:cs="CMU Serif Roman"/>
          <w:bCs/>
          <w:color w:val="FF0000"/>
          <w:sz w:val="21"/>
          <w:szCs w:val="21"/>
        </w:rPr>
        <w:t>, i.e. a common intersection point,</w:t>
      </w:r>
      <w:r w:rsidRPr="007E7F6A">
        <w:rPr>
          <w:rFonts w:ascii="CMU Serif Roman" w:hAnsi="CMU Serif Roman" w:cs="CMU Serif Roman"/>
          <w:bCs/>
          <w:color w:val="FF0000"/>
          <w:sz w:val="21"/>
          <w:szCs w:val="21"/>
        </w:rPr>
        <w:t xml:space="preserve"> before any action occurs.</w:t>
      </w:r>
      <w:r w:rsidR="00D513BF" w:rsidRPr="007E7F6A">
        <w:rPr>
          <w:rFonts w:ascii="CMU Serif Roman" w:hAnsi="CMU Serif Roman" w:cs="CMU Serif Roman"/>
          <w:bCs/>
          <w:color w:val="FF0000"/>
          <w:sz w:val="21"/>
          <w:szCs w:val="21"/>
        </w:rPr>
        <w:t xml:space="preserve"> </w:t>
      </w:r>
      <w:r w:rsidR="0095258D" w:rsidRPr="007E7F6A">
        <w:rPr>
          <w:rFonts w:ascii="CMU Serif Roman" w:hAnsi="CMU Serif Roman" w:cs="CMU Serif Roman"/>
          <w:bCs/>
          <w:color w:val="FF0000"/>
          <w:sz w:val="21"/>
          <w:szCs w:val="21"/>
        </w:rPr>
        <w:t xml:space="preserve">Waiting for fewer responses undermines this intersection property, leading to possible inconsistencies </w:t>
      </w:r>
      <w:r w:rsidR="0095258D" w:rsidRPr="007E7F6A">
        <w:rPr>
          <w:rFonts w:ascii="CMU Serif Roman" w:hAnsi="CMU Serif Roman" w:cs="CMU Serif Roman"/>
          <w:bCs/>
          <w:color w:val="FF0000"/>
          <w:sz w:val="21"/>
          <w:szCs w:val="21"/>
        </w:rPr>
        <w:t>as well as</w:t>
      </w:r>
      <w:r w:rsidR="0095258D" w:rsidRPr="007E7F6A">
        <w:rPr>
          <w:rFonts w:ascii="CMU Serif Roman" w:hAnsi="CMU Serif Roman" w:cs="CMU Serif Roman"/>
          <w:bCs/>
          <w:color w:val="FF0000"/>
          <w:sz w:val="21"/>
          <w:szCs w:val="21"/>
        </w:rPr>
        <w:t xml:space="preserve"> breaking the protocol’s guarantees.</w:t>
      </w:r>
      <w:r w:rsidR="0095258D" w:rsidRPr="007E7F6A">
        <w:rPr>
          <w:rFonts w:ascii="CMU Serif Roman" w:hAnsi="CMU Serif Roman" w:cs="CMU Serif Roman"/>
          <w:bCs/>
          <w:color w:val="FF0000"/>
          <w:sz w:val="21"/>
          <w:szCs w:val="21"/>
        </w:rPr>
        <w:t xml:space="preserve"> For example, if a leader waits for less than </w:t>
      </w:r>
      <w:proofErr w:type="gramStart"/>
      <w:r w:rsidR="0095258D" w:rsidRPr="007E7F6A">
        <w:rPr>
          <w:rFonts w:ascii="CMU Serif Roman" w:hAnsi="CMU Serif Roman" w:cs="CMU Serif Roman"/>
          <w:bCs/>
          <w:color w:val="FF0000"/>
          <w:sz w:val="21"/>
          <w:szCs w:val="21"/>
        </w:rPr>
        <w:t>a majority of</w:t>
      </w:r>
      <w:proofErr w:type="gramEnd"/>
      <w:r w:rsidR="0095258D" w:rsidRPr="007E7F6A">
        <w:rPr>
          <w:rFonts w:ascii="CMU Serif Roman" w:hAnsi="CMU Serif Roman" w:cs="CMU Serif Roman"/>
          <w:bCs/>
          <w:color w:val="FF0000"/>
          <w:sz w:val="21"/>
          <w:szCs w:val="21"/>
        </w:rPr>
        <w:t xml:space="preserve"> acceptors to </w:t>
      </w:r>
      <w:r w:rsidR="007E7F6A" w:rsidRPr="007E7F6A">
        <w:rPr>
          <w:rFonts w:ascii="CMU Serif Roman" w:hAnsi="CMU Serif Roman" w:cs="CMU Serif Roman"/>
          <w:bCs/>
          <w:color w:val="FF0000"/>
          <w:sz w:val="21"/>
          <w:szCs w:val="21"/>
        </w:rPr>
        <w:t xml:space="preserve">reply, then it’s </w:t>
      </w:r>
      <w:r w:rsidR="007E7F6A" w:rsidRPr="007E7F6A">
        <w:rPr>
          <w:rFonts w:ascii="CMU Serif Roman" w:hAnsi="CMU Serif Roman" w:cs="CMU Serif Roman"/>
          <w:bCs/>
          <w:color w:val="FF0000"/>
          <w:sz w:val="21"/>
          <w:szCs w:val="21"/>
        </w:rPr>
        <w:t>possible that two separate leaders could each get a minority of responses that do not overlap</w:t>
      </w:r>
      <w:r w:rsidR="007E7F6A" w:rsidRPr="007E7F6A">
        <w:rPr>
          <w:rFonts w:ascii="CMU Serif Roman" w:hAnsi="CMU Serif Roman" w:cs="CMU Serif Roman"/>
          <w:bCs/>
          <w:color w:val="FF0000"/>
          <w:sz w:val="21"/>
          <w:szCs w:val="21"/>
        </w:rPr>
        <w:t xml:space="preserve"> and then commit their proposals. This is a problem because there is no guaranteed overlap between the two commits meaning it could result in conflicting values being accepted.</w:t>
      </w:r>
    </w:p>
    <w:p w14:paraId="14922315" w14:textId="487A9571" w:rsidR="00D513BF" w:rsidRDefault="007E7F6A" w:rsidP="007E7F6A">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09752D18" w14:textId="50300B1C" w:rsidR="006807F0" w:rsidRDefault="006807F0" w:rsidP="006807F0">
      <w:pPr>
        <w:pStyle w:val="ListParagraph"/>
        <w:numPr>
          <w:ilvl w:val="0"/>
          <w:numId w:val="1"/>
        </w:numPr>
        <w:rPr>
          <w:rFonts w:ascii="CMU Serif Roman" w:hAnsi="CMU Serif Roman" w:cs="CMU Serif Roman"/>
          <w:bCs/>
          <w:sz w:val="21"/>
          <w:szCs w:val="21"/>
        </w:rPr>
      </w:pPr>
      <w:r w:rsidRPr="006807F0">
        <w:rPr>
          <w:rFonts w:ascii="CMU Serif Roman" w:hAnsi="CMU Serif Roman" w:cs="CMU Serif Roman"/>
          <w:bCs/>
          <w:sz w:val="21"/>
          <w:szCs w:val="21"/>
        </w:rPr>
        <w:lastRenderedPageBreak/>
        <w:t>Explain why Paxos cannot tolerate f failures with less than 2f +</w:t>
      </w:r>
      <w:r w:rsidR="005E0D03">
        <w:rPr>
          <w:rFonts w:ascii="CMU Serif Roman" w:hAnsi="CMU Serif Roman" w:cs="CMU Serif Roman"/>
          <w:bCs/>
          <w:sz w:val="21"/>
          <w:szCs w:val="21"/>
        </w:rPr>
        <w:t xml:space="preserve"> </w:t>
      </w:r>
      <w:r w:rsidRPr="006807F0">
        <w:rPr>
          <w:rFonts w:ascii="CMU Serif Roman" w:hAnsi="CMU Serif Roman" w:cs="CMU Serif Roman"/>
          <w:bCs/>
          <w:sz w:val="21"/>
          <w:szCs w:val="21"/>
        </w:rPr>
        <w:t>1</w:t>
      </w:r>
      <w:r>
        <w:rPr>
          <w:rFonts w:ascii="CMU Serif Roman" w:hAnsi="CMU Serif Roman" w:cs="CMU Serif Roman"/>
          <w:bCs/>
          <w:sz w:val="21"/>
          <w:szCs w:val="21"/>
        </w:rPr>
        <w:t xml:space="preserve"> </w:t>
      </w:r>
      <w:r w:rsidRPr="006807F0">
        <w:rPr>
          <w:rFonts w:ascii="CMU Serif Roman" w:hAnsi="CMU Serif Roman" w:cs="CMU Serif Roman"/>
          <w:bCs/>
          <w:sz w:val="21"/>
          <w:szCs w:val="21"/>
        </w:rPr>
        <w:t>nodes.</w:t>
      </w:r>
    </w:p>
    <w:p w14:paraId="7D2E4F48" w14:textId="77777777" w:rsidR="00026E4E" w:rsidRDefault="00026E4E" w:rsidP="00026E4E">
      <w:pPr>
        <w:pStyle w:val="ListParagraph"/>
        <w:rPr>
          <w:rFonts w:ascii="CMU Serif Roman" w:hAnsi="CMU Serif Roman" w:cs="CMU Serif Roman"/>
          <w:bCs/>
          <w:sz w:val="21"/>
          <w:szCs w:val="21"/>
        </w:rPr>
      </w:pPr>
    </w:p>
    <w:p w14:paraId="3A74665C" w14:textId="6D97687D" w:rsidR="006807F0" w:rsidRPr="00DD25D7" w:rsidRDefault="006807F0" w:rsidP="006807F0">
      <w:pPr>
        <w:ind w:left="720"/>
        <w:rPr>
          <w:rFonts w:ascii="CMU Serif Roman" w:hAnsi="CMU Serif Roman" w:cs="CMU Serif Roman"/>
          <w:bCs/>
          <w:color w:val="FF0000"/>
          <w:sz w:val="21"/>
          <w:szCs w:val="21"/>
        </w:rPr>
      </w:pPr>
      <w:r w:rsidRPr="00DD25D7">
        <w:rPr>
          <w:rFonts w:ascii="CMU Serif Roman" w:hAnsi="CMU Serif Roman" w:cs="CMU Serif Roman"/>
          <w:bCs/>
          <w:color w:val="FF0000"/>
          <w:sz w:val="21"/>
          <w:szCs w:val="21"/>
        </w:rPr>
        <w:t>This</w:t>
      </w:r>
      <w:r w:rsidR="00026E4E" w:rsidRPr="00DD25D7">
        <w:rPr>
          <w:rFonts w:ascii="CMU Serif Roman" w:hAnsi="CMU Serif Roman" w:cs="CMU Serif Roman"/>
          <w:bCs/>
          <w:color w:val="FF0000"/>
          <w:sz w:val="21"/>
          <w:szCs w:val="21"/>
        </w:rPr>
        <w:t xml:space="preserve"> is best explained by discussing the majority requirements for Paxos algorithm where a leader communicates with a set of acceptors and for a value to be chosen, requires it to receive a response from a majority of acceptors. T</w:t>
      </w:r>
      <w:r w:rsidR="00733E63" w:rsidRPr="00DD25D7">
        <w:rPr>
          <w:rFonts w:ascii="CMU Serif Roman" w:hAnsi="CMU Serif Roman" w:cs="CMU Serif Roman"/>
          <w:bCs/>
          <w:color w:val="FF0000"/>
          <w:sz w:val="21"/>
          <w:szCs w:val="21"/>
        </w:rPr>
        <w:t xml:space="preserve">o get a majority in a system with N nodes would require more than half of the nodes approval, </w:t>
      </w:r>
      <w:r w:rsidR="005E0D03" w:rsidRPr="00DD25D7">
        <w:rPr>
          <w:rFonts w:ascii="CMU Serif Roman" w:hAnsi="CMU Serif Roman" w:cs="CMU Serif Roman"/>
          <w:bCs/>
          <w:color w:val="FF0000"/>
          <w:sz w:val="21"/>
          <w:szCs w:val="21"/>
        </w:rPr>
        <w:t>formula to get majority is</w:t>
      </w:r>
      <w:r w:rsidR="00733E63" w:rsidRPr="00DD25D7">
        <w:rPr>
          <w:rFonts w:ascii="CMU Serif Roman" w:hAnsi="CMU Serif Roman" w:cs="CMU Serif Roman"/>
          <w:bCs/>
          <w:color w:val="FF0000"/>
          <w:sz w:val="21"/>
          <w:szCs w:val="21"/>
        </w:rPr>
        <w:t xml:space="preserve"> </w:t>
      </w:r>
      <m:oMath>
        <m:f>
          <m:fPr>
            <m:ctrlPr>
              <w:rPr>
                <w:rFonts w:ascii="Cambria Math" w:hAnsi="Cambria Math" w:cs="CMU Serif Roman"/>
                <w:bCs/>
                <w:i/>
                <w:color w:val="FF0000"/>
                <w:sz w:val="21"/>
                <w:szCs w:val="21"/>
              </w:rPr>
            </m:ctrlPr>
          </m:fPr>
          <m:num>
            <m:r>
              <w:rPr>
                <w:rFonts w:ascii="Cambria Math" w:hAnsi="Cambria Math" w:cs="CMU Serif Roman"/>
                <w:color w:val="FF0000"/>
                <w:sz w:val="21"/>
                <w:szCs w:val="21"/>
              </w:rPr>
              <m:t>N</m:t>
            </m:r>
          </m:num>
          <m:den>
            <m:r>
              <w:rPr>
                <w:rFonts w:ascii="Cambria Math" w:hAnsi="Cambria Math" w:cs="CMU Serif Roman"/>
                <w:color w:val="FF0000"/>
                <w:sz w:val="21"/>
                <w:szCs w:val="21"/>
              </w:rPr>
              <m:t>2</m:t>
            </m:r>
          </m:den>
        </m:f>
      </m:oMath>
      <w:r w:rsidR="00733E63" w:rsidRPr="00DD25D7">
        <w:rPr>
          <w:rFonts w:ascii="CMU Serif Roman" w:hAnsi="CMU Serif Roman" w:cs="CMU Serif Roman"/>
          <w:bCs/>
          <w:color w:val="FF0000"/>
          <w:sz w:val="21"/>
          <w:szCs w:val="21"/>
        </w:rPr>
        <w:t xml:space="preserve"> + 1.</w:t>
      </w:r>
    </w:p>
    <w:p w14:paraId="59596142" w14:textId="01EB6634" w:rsidR="00733E63" w:rsidRPr="00DD25D7" w:rsidRDefault="00733E63" w:rsidP="005E0D03">
      <w:pPr>
        <w:rPr>
          <w:rFonts w:ascii="CMU Serif Roman" w:hAnsi="CMU Serif Roman" w:cs="CMU Serif Roman"/>
          <w:bCs/>
          <w:color w:val="FF0000"/>
          <w:sz w:val="21"/>
          <w:szCs w:val="21"/>
        </w:rPr>
      </w:pPr>
    </w:p>
    <w:p w14:paraId="1E50BC10" w14:textId="7419D38F" w:rsidR="005E0D03" w:rsidRPr="00DD25D7" w:rsidRDefault="005E0D03" w:rsidP="006807F0">
      <w:pPr>
        <w:ind w:left="720"/>
        <w:rPr>
          <w:rFonts w:ascii="CMU Serif Roman" w:hAnsi="CMU Serif Roman" w:cs="CMU Serif Roman"/>
          <w:bCs/>
          <w:color w:val="FF0000"/>
          <w:sz w:val="21"/>
          <w:szCs w:val="21"/>
        </w:rPr>
      </w:pPr>
      <w:r w:rsidRPr="00DD25D7">
        <w:rPr>
          <w:rFonts w:ascii="CMU Serif Roman" w:hAnsi="CMU Serif Roman" w:cs="CMU Serif Roman"/>
          <w:bCs/>
          <w:color w:val="FF0000"/>
          <w:sz w:val="21"/>
          <w:szCs w:val="21"/>
        </w:rPr>
        <w:t>With only 2f nodes, if f nodes fail, the remaining nodes (f nodes) are insufficient to form a majority (f + 1 nodes).</w:t>
      </w:r>
    </w:p>
    <w:p w14:paraId="172481F0" w14:textId="77777777" w:rsidR="006807F0" w:rsidRPr="006807F0" w:rsidRDefault="006807F0" w:rsidP="006807F0">
      <w:pPr>
        <w:rPr>
          <w:rFonts w:ascii="CMU Serif Roman" w:hAnsi="CMU Serif Roman" w:cs="CMU Serif Roman"/>
          <w:bCs/>
          <w:sz w:val="21"/>
          <w:szCs w:val="21"/>
        </w:rPr>
      </w:pPr>
    </w:p>
    <w:p w14:paraId="4E3298DB" w14:textId="6BE24615" w:rsidR="006807F0" w:rsidRDefault="006807F0" w:rsidP="006807F0">
      <w:pPr>
        <w:pStyle w:val="ListParagraph"/>
        <w:numPr>
          <w:ilvl w:val="0"/>
          <w:numId w:val="1"/>
        </w:numPr>
        <w:rPr>
          <w:rFonts w:ascii="CMU Serif Roman" w:hAnsi="CMU Serif Roman" w:cs="CMU Serif Roman"/>
          <w:bCs/>
          <w:sz w:val="21"/>
          <w:szCs w:val="21"/>
        </w:rPr>
      </w:pPr>
      <w:r w:rsidRPr="006807F0">
        <w:rPr>
          <w:rFonts w:ascii="CMU Serif Roman" w:hAnsi="CMU Serif Roman" w:cs="CMU Serif Roman"/>
          <w:bCs/>
          <w:sz w:val="21"/>
          <w:szCs w:val="21"/>
        </w:rPr>
        <w:t>One common assump</w:t>
      </w:r>
      <w:r>
        <w:rPr>
          <w:rFonts w:ascii="CMU Serif Roman" w:hAnsi="CMU Serif Roman" w:cs="CMU Serif Roman"/>
          <w:bCs/>
          <w:sz w:val="21"/>
          <w:szCs w:val="21"/>
        </w:rPr>
        <w:t>tion</w:t>
      </w:r>
      <w:r w:rsidRPr="006807F0">
        <w:rPr>
          <w:rFonts w:ascii="CMU Serif Roman" w:hAnsi="CMU Serif Roman" w:cs="CMU Serif Roman"/>
          <w:bCs/>
          <w:sz w:val="21"/>
          <w:szCs w:val="21"/>
        </w:rPr>
        <w:t xml:space="preserve"> in Paxos is that different leaders use</w:t>
      </w:r>
      <w:r>
        <w:rPr>
          <w:rFonts w:ascii="CMU Serif Roman" w:hAnsi="CMU Serif Roman" w:cs="CMU Serif Roman"/>
          <w:bCs/>
          <w:sz w:val="21"/>
          <w:szCs w:val="21"/>
        </w:rPr>
        <w:t xml:space="preserve"> </w:t>
      </w:r>
      <w:r w:rsidRPr="006807F0">
        <w:rPr>
          <w:rFonts w:ascii="CMU Serif Roman" w:hAnsi="CMU Serif Roman" w:cs="CMU Serif Roman"/>
          <w:bCs/>
          <w:sz w:val="21"/>
          <w:szCs w:val="21"/>
        </w:rPr>
        <w:t>different proposal numbers. A colleague shows you an implementa</w:t>
      </w:r>
      <w:r>
        <w:rPr>
          <w:rFonts w:ascii="CMU Serif Roman" w:hAnsi="CMU Serif Roman" w:cs="CMU Serif Roman"/>
          <w:bCs/>
          <w:sz w:val="21"/>
          <w:szCs w:val="21"/>
        </w:rPr>
        <w:t>tion</w:t>
      </w:r>
      <w:r w:rsidRPr="006807F0">
        <w:rPr>
          <w:rFonts w:ascii="CMU Serif Roman" w:hAnsi="CMU Serif Roman" w:cs="CMU Serif Roman"/>
          <w:bCs/>
          <w:sz w:val="21"/>
          <w:szCs w:val="21"/>
        </w:rPr>
        <w:t xml:space="preserve"> of Paxos where:</w:t>
      </w:r>
    </w:p>
    <w:p w14:paraId="1620C49E" w14:textId="77777777" w:rsidR="006807F0" w:rsidRDefault="006807F0" w:rsidP="006807F0">
      <w:pPr>
        <w:pStyle w:val="ListParagraph"/>
        <w:rPr>
          <w:rFonts w:ascii="CMU Serif Roman" w:hAnsi="CMU Serif Roman" w:cs="CMU Serif Roman"/>
          <w:bCs/>
          <w:sz w:val="21"/>
          <w:szCs w:val="21"/>
        </w:rPr>
      </w:pPr>
    </w:p>
    <w:p w14:paraId="672EEA34" w14:textId="77777777" w:rsidR="008949F8" w:rsidRDefault="006807F0" w:rsidP="008949F8">
      <w:pPr>
        <w:pStyle w:val="ListParagraph"/>
        <w:numPr>
          <w:ilvl w:val="0"/>
          <w:numId w:val="2"/>
        </w:numPr>
        <w:ind w:left="1080"/>
        <w:rPr>
          <w:rFonts w:ascii="CMU Serif Roman" w:hAnsi="CMU Serif Roman" w:cs="CMU Serif Roman"/>
          <w:bCs/>
          <w:sz w:val="21"/>
          <w:szCs w:val="21"/>
        </w:rPr>
      </w:pPr>
      <w:r w:rsidRPr="008949F8">
        <w:rPr>
          <w:rFonts w:ascii="CMU Serif Roman" w:hAnsi="CMU Serif Roman" w:cs="CMU Serif Roman"/>
          <w:bCs/>
          <w:sz w:val="21"/>
          <w:szCs w:val="21"/>
        </w:rPr>
        <w:t>Different leaders can use the same proposal numbers, and</w:t>
      </w:r>
    </w:p>
    <w:p w14:paraId="0C332FD2" w14:textId="0866B4B3" w:rsidR="006807F0" w:rsidRPr="008949F8" w:rsidRDefault="006807F0" w:rsidP="008949F8">
      <w:pPr>
        <w:pStyle w:val="ListParagraph"/>
        <w:numPr>
          <w:ilvl w:val="0"/>
          <w:numId w:val="2"/>
        </w:numPr>
        <w:ind w:left="1080"/>
        <w:rPr>
          <w:rFonts w:ascii="CMU Serif Roman" w:hAnsi="CMU Serif Roman" w:cs="CMU Serif Roman"/>
          <w:bCs/>
          <w:sz w:val="21"/>
          <w:szCs w:val="21"/>
        </w:rPr>
      </w:pPr>
      <w:r w:rsidRPr="008949F8">
        <w:rPr>
          <w:rFonts w:ascii="CMU Serif Roman" w:hAnsi="CMU Serif Roman" w:cs="CMU Serif Roman"/>
          <w:bCs/>
          <w:sz w:val="21"/>
          <w:szCs w:val="21"/>
        </w:rPr>
        <w:t>An acceptor rejects a Prepare or Accept message only if the</w:t>
      </w:r>
      <w:r w:rsidRPr="008949F8">
        <w:rPr>
          <w:rFonts w:ascii="CMU Serif Roman" w:hAnsi="CMU Serif Roman" w:cs="CMU Serif Roman"/>
          <w:bCs/>
          <w:sz w:val="21"/>
          <w:szCs w:val="21"/>
        </w:rPr>
        <w:t xml:space="preserve"> </w:t>
      </w:r>
      <w:r w:rsidRPr="008949F8">
        <w:rPr>
          <w:rFonts w:ascii="CMU Serif Roman" w:hAnsi="CMU Serif Roman" w:cs="CMU Serif Roman"/>
          <w:bCs/>
          <w:sz w:val="21"/>
          <w:szCs w:val="21"/>
        </w:rPr>
        <w:t>proposal number in the message is strictly smaller than the largest</w:t>
      </w:r>
      <w:r w:rsidRPr="008949F8">
        <w:rPr>
          <w:rFonts w:ascii="CMU Serif Roman" w:hAnsi="CMU Serif Roman" w:cs="CMU Serif Roman"/>
          <w:bCs/>
          <w:sz w:val="21"/>
          <w:szCs w:val="21"/>
        </w:rPr>
        <w:t xml:space="preserve"> </w:t>
      </w:r>
      <w:r w:rsidRPr="008949F8">
        <w:rPr>
          <w:rFonts w:ascii="CMU Serif Roman" w:hAnsi="CMU Serif Roman" w:cs="CMU Serif Roman"/>
          <w:bCs/>
          <w:sz w:val="21"/>
          <w:szCs w:val="21"/>
        </w:rPr>
        <w:t>proposal number that acceptor has seen (i.e., exactly as presented</w:t>
      </w:r>
      <w:r w:rsidRPr="008949F8">
        <w:rPr>
          <w:rFonts w:ascii="CMU Serif Roman" w:hAnsi="CMU Serif Roman" w:cs="CMU Serif Roman"/>
          <w:bCs/>
          <w:sz w:val="21"/>
          <w:szCs w:val="21"/>
        </w:rPr>
        <w:t xml:space="preserve"> </w:t>
      </w:r>
      <w:r w:rsidRPr="008949F8">
        <w:rPr>
          <w:rFonts w:ascii="CMU Serif Roman" w:hAnsi="CMU Serif Roman" w:cs="CMU Serif Roman"/>
          <w:bCs/>
          <w:sz w:val="21"/>
          <w:szCs w:val="21"/>
        </w:rPr>
        <w:t>in class and in the course notes).</w:t>
      </w:r>
    </w:p>
    <w:p w14:paraId="09E6B52A" w14:textId="77777777" w:rsidR="006807F0" w:rsidRDefault="006807F0" w:rsidP="006807F0">
      <w:pPr>
        <w:ind w:left="1080"/>
        <w:rPr>
          <w:rFonts w:ascii="CMU Serif Roman" w:hAnsi="CMU Serif Roman" w:cs="CMU Serif Roman"/>
          <w:bCs/>
          <w:sz w:val="21"/>
          <w:szCs w:val="21"/>
        </w:rPr>
      </w:pPr>
    </w:p>
    <w:p w14:paraId="51086447" w14:textId="3E3DF281" w:rsidR="006807F0" w:rsidRDefault="006807F0" w:rsidP="008949F8">
      <w:pPr>
        <w:ind w:left="720"/>
        <w:rPr>
          <w:rFonts w:ascii="CMU Serif Roman" w:hAnsi="CMU Serif Roman" w:cs="CMU Serif Roman"/>
          <w:bCs/>
          <w:sz w:val="21"/>
          <w:szCs w:val="21"/>
        </w:rPr>
      </w:pPr>
      <w:r w:rsidRPr="006807F0">
        <w:rPr>
          <w:rFonts w:ascii="CMU Serif Roman" w:hAnsi="CMU Serif Roman" w:cs="CMU Serif Roman"/>
          <w:bCs/>
          <w:sz w:val="21"/>
          <w:szCs w:val="21"/>
        </w:rPr>
        <w:t xml:space="preserve">Is this Paxos </w:t>
      </w:r>
      <w:r w:rsidRPr="006807F0">
        <w:rPr>
          <w:rFonts w:ascii="CMU Serif Roman" w:hAnsi="CMU Serif Roman" w:cs="CMU Serif Roman"/>
          <w:bCs/>
          <w:sz w:val="21"/>
          <w:szCs w:val="21"/>
        </w:rPr>
        <w:t>implementa</w:t>
      </w:r>
      <w:r>
        <w:rPr>
          <w:rFonts w:ascii="CMU Serif Roman" w:hAnsi="CMU Serif Roman" w:cs="CMU Serif Roman"/>
          <w:bCs/>
          <w:sz w:val="21"/>
          <w:szCs w:val="21"/>
        </w:rPr>
        <w:t>tion,</w:t>
      </w:r>
      <w:r w:rsidRPr="006807F0">
        <w:rPr>
          <w:rFonts w:ascii="CMU Serif Roman" w:hAnsi="CMU Serif Roman" w:cs="CMU Serif Roman"/>
          <w:bCs/>
          <w:sz w:val="21"/>
          <w:szCs w:val="21"/>
        </w:rPr>
        <w:t xml:space="preserve"> correct? Find a counterexample or explain</w:t>
      </w:r>
      <w:r>
        <w:rPr>
          <w:rFonts w:ascii="CMU Serif Roman" w:hAnsi="CMU Serif Roman" w:cs="CMU Serif Roman"/>
          <w:bCs/>
          <w:sz w:val="21"/>
          <w:szCs w:val="21"/>
        </w:rPr>
        <w:t xml:space="preserve"> </w:t>
      </w:r>
      <w:r w:rsidRPr="006807F0">
        <w:rPr>
          <w:rFonts w:ascii="CMU Serif Roman" w:hAnsi="CMU Serif Roman" w:cs="CMU Serif Roman"/>
          <w:bCs/>
          <w:sz w:val="21"/>
          <w:szCs w:val="21"/>
        </w:rPr>
        <w:t>briefly why it is correct.</w:t>
      </w:r>
    </w:p>
    <w:p w14:paraId="40AA7DC8" w14:textId="77777777" w:rsidR="008949F8" w:rsidRDefault="008949F8" w:rsidP="008949F8">
      <w:pPr>
        <w:ind w:left="720"/>
        <w:rPr>
          <w:rFonts w:ascii="CMU Serif Roman" w:hAnsi="CMU Serif Roman" w:cs="CMU Serif Roman"/>
          <w:bCs/>
          <w:sz w:val="21"/>
          <w:szCs w:val="21"/>
        </w:rPr>
      </w:pPr>
    </w:p>
    <w:p w14:paraId="40A18C86" w14:textId="626C2BCA" w:rsidR="00204087" w:rsidRPr="00204087" w:rsidRDefault="008949F8" w:rsidP="00204087">
      <w:pPr>
        <w:ind w:left="720"/>
        <w:rPr>
          <w:rFonts w:ascii="CMU Serif Roman" w:hAnsi="CMU Serif Roman" w:cs="CMU Serif Roman"/>
          <w:bCs/>
          <w:color w:val="FF0000"/>
          <w:sz w:val="21"/>
          <w:szCs w:val="21"/>
        </w:rPr>
      </w:pPr>
      <w:r w:rsidRPr="00204087">
        <w:rPr>
          <w:rFonts w:ascii="CMU Serif Roman" w:hAnsi="CMU Serif Roman" w:cs="CMU Serif Roman"/>
          <w:bCs/>
          <w:color w:val="FF0000"/>
          <w:sz w:val="21"/>
          <w:szCs w:val="21"/>
        </w:rPr>
        <w:t>This implementation of Paxos is incorrect.</w:t>
      </w:r>
      <w:r w:rsidR="00343965" w:rsidRPr="00204087">
        <w:rPr>
          <w:rFonts w:ascii="CMU Serif Roman" w:hAnsi="CMU Serif Roman" w:cs="CMU Serif Roman"/>
          <w:bCs/>
          <w:color w:val="FF0000"/>
          <w:sz w:val="21"/>
          <w:szCs w:val="21"/>
        </w:rPr>
        <w:t xml:space="preserve"> </w:t>
      </w:r>
      <w:r w:rsidR="009E12D6" w:rsidRPr="00204087">
        <w:rPr>
          <w:rFonts w:ascii="CMU Serif Roman" w:hAnsi="CMU Serif Roman" w:cs="CMU Serif Roman"/>
          <w:bCs/>
          <w:color w:val="FF0000"/>
          <w:sz w:val="21"/>
          <w:szCs w:val="21"/>
        </w:rPr>
        <w:t xml:space="preserve">A simple counterexample to this is, imagine two leaders </w:t>
      </w:r>
      <w:r w:rsidR="00204087" w:rsidRPr="00204087">
        <w:rPr>
          <w:rFonts w:ascii="CMU Serif Roman" w:hAnsi="CMU Serif Roman" w:cs="CMU Serif Roman"/>
          <w:bCs/>
          <w:color w:val="FF0000"/>
          <w:sz w:val="21"/>
          <w:szCs w:val="21"/>
        </w:rPr>
        <w:t xml:space="preserve">both using </w:t>
      </w:r>
      <w:r w:rsidR="00204087" w:rsidRPr="00204087">
        <w:rPr>
          <w:rFonts w:ascii="CMU Serif Roman" w:hAnsi="CMU Serif Roman" w:cs="CMU Serif Roman"/>
          <w:bCs/>
          <w:color w:val="FF0000"/>
          <w:sz w:val="21"/>
          <w:szCs w:val="21"/>
        </w:rPr>
        <w:t xml:space="preserve">the same proposal number, an acceptor might accept conflicting proposals since it only rejects messages with a proposal number strictly smaller than the largest seen. This can lead to two leaders potentially having their proposals accepted </w:t>
      </w:r>
      <w:r w:rsidR="00204087" w:rsidRPr="00204087">
        <w:rPr>
          <w:rFonts w:ascii="CMU Serif Roman" w:hAnsi="CMU Serif Roman" w:cs="CMU Serif Roman"/>
          <w:bCs/>
          <w:color w:val="FF0000"/>
          <w:sz w:val="21"/>
          <w:szCs w:val="21"/>
        </w:rPr>
        <w:t>when they have</w:t>
      </w:r>
      <w:r w:rsidR="00204087" w:rsidRPr="00204087">
        <w:rPr>
          <w:rFonts w:ascii="CMU Serif Roman" w:hAnsi="CMU Serif Roman" w:cs="CMU Serif Roman"/>
          <w:bCs/>
          <w:color w:val="FF0000"/>
          <w:sz w:val="21"/>
          <w:szCs w:val="21"/>
        </w:rPr>
        <w:t xml:space="preserve"> the same number, breaking the safety guarantees of Paxos.</w:t>
      </w:r>
    </w:p>
    <w:sectPr w:rsidR="00204087" w:rsidRPr="00204087" w:rsidSect="004E77C9">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MU Serif Roman">
    <w:altName w:val="CMU SERIF ROMAN"/>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AF3"/>
    <w:multiLevelType w:val="hybridMultilevel"/>
    <w:tmpl w:val="13A28F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C70A60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21D5A"/>
    <w:multiLevelType w:val="hybridMultilevel"/>
    <w:tmpl w:val="7A245316"/>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258252084">
    <w:abstractNumId w:val="0"/>
  </w:num>
  <w:num w:numId="2" w16cid:durableId="639699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7C9"/>
    <w:rsid w:val="00026E4E"/>
    <w:rsid w:val="000273D8"/>
    <w:rsid w:val="00034A4F"/>
    <w:rsid w:val="000446D2"/>
    <w:rsid w:val="00204087"/>
    <w:rsid w:val="00343965"/>
    <w:rsid w:val="00492BE6"/>
    <w:rsid w:val="004E77C9"/>
    <w:rsid w:val="00551E9F"/>
    <w:rsid w:val="0055637C"/>
    <w:rsid w:val="005E0D03"/>
    <w:rsid w:val="006807F0"/>
    <w:rsid w:val="006964A6"/>
    <w:rsid w:val="00733E63"/>
    <w:rsid w:val="007E7F6A"/>
    <w:rsid w:val="008949F8"/>
    <w:rsid w:val="0095258D"/>
    <w:rsid w:val="009E12D6"/>
    <w:rsid w:val="009E4E41"/>
    <w:rsid w:val="00D513BF"/>
    <w:rsid w:val="00DD25D7"/>
    <w:rsid w:val="00F16CF6"/>
    <w:rsid w:val="00F35602"/>
    <w:rsid w:val="00F66CC9"/>
    <w:rsid w:val="00FB3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A6D833"/>
  <w15:chartTrackingRefBased/>
  <w15:docId w15:val="{ABB9FC24-3CCD-DD49-90A8-6666D7E5B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7C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E7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7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7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7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7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7C9"/>
    <w:rPr>
      <w:rFonts w:eastAsiaTheme="majorEastAsia" w:cstheme="majorBidi"/>
      <w:color w:val="272727" w:themeColor="text1" w:themeTint="D8"/>
    </w:rPr>
  </w:style>
  <w:style w:type="paragraph" w:styleId="Title">
    <w:name w:val="Title"/>
    <w:basedOn w:val="Normal"/>
    <w:next w:val="Normal"/>
    <w:link w:val="TitleChar"/>
    <w:uiPriority w:val="10"/>
    <w:qFormat/>
    <w:rsid w:val="004E77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7C9"/>
    <w:pPr>
      <w:spacing w:before="160"/>
      <w:jc w:val="center"/>
    </w:pPr>
    <w:rPr>
      <w:i/>
      <w:iCs/>
      <w:color w:val="404040" w:themeColor="text1" w:themeTint="BF"/>
    </w:rPr>
  </w:style>
  <w:style w:type="character" w:customStyle="1" w:styleId="QuoteChar">
    <w:name w:val="Quote Char"/>
    <w:basedOn w:val="DefaultParagraphFont"/>
    <w:link w:val="Quote"/>
    <w:uiPriority w:val="29"/>
    <w:rsid w:val="004E77C9"/>
    <w:rPr>
      <w:i/>
      <w:iCs/>
      <w:color w:val="404040" w:themeColor="text1" w:themeTint="BF"/>
    </w:rPr>
  </w:style>
  <w:style w:type="paragraph" w:styleId="ListParagraph">
    <w:name w:val="List Paragraph"/>
    <w:basedOn w:val="Normal"/>
    <w:uiPriority w:val="34"/>
    <w:qFormat/>
    <w:rsid w:val="004E77C9"/>
    <w:pPr>
      <w:ind w:left="720"/>
      <w:contextualSpacing/>
    </w:pPr>
  </w:style>
  <w:style w:type="character" w:styleId="IntenseEmphasis">
    <w:name w:val="Intense Emphasis"/>
    <w:basedOn w:val="DefaultParagraphFont"/>
    <w:uiPriority w:val="21"/>
    <w:qFormat/>
    <w:rsid w:val="004E77C9"/>
    <w:rPr>
      <w:i/>
      <w:iCs/>
      <w:color w:val="0F4761" w:themeColor="accent1" w:themeShade="BF"/>
    </w:rPr>
  </w:style>
  <w:style w:type="paragraph" w:styleId="IntenseQuote">
    <w:name w:val="Intense Quote"/>
    <w:basedOn w:val="Normal"/>
    <w:next w:val="Normal"/>
    <w:link w:val="IntenseQuoteChar"/>
    <w:uiPriority w:val="30"/>
    <w:qFormat/>
    <w:rsid w:val="004E7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7C9"/>
    <w:rPr>
      <w:i/>
      <w:iCs/>
      <w:color w:val="0F4761" w:themeColor="accent1" w:themeShade="BF"/>
    </w:rPr>
  </w:style>
  <w:style w:type="character" w:styleId="IntenseReference">
    <w:name w:val="Intense Reference"/>
    <w:basedOn w:val="DefaultParagraphFont"/>
    <w:uiPriority w:val="32"/>
    <w:qFormat/>
    <w:rsid w:val="004E77C9"/>
    <w:rPr>
      <w:b/>
      <w:bCs/>
      <w:smallCaps/>
      <w:color w:val="0F4761" w:themeColor="accent1" w:themeShade="BF"/>
      <w:spacing w:val="5"/>
    </w:rPr>
  </w:style>
  <w:style w:type="character" w:styleId="PlaceholderText">
    <w:name w:val="Placeholder Text"/>
    <w:basedOn w:val="DefaultParagraphFont"/>
    <w:uiPriority w:val="99"/>
    <w:semiHidden/>
    <w:rsid w:val="00733E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20F73-FE9E-404C-8879-4E1785B8B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Asrar Syed</dc:creator>
  <cp:keywords/>
  <dc:description/>
  <cp:lastModifiedBy>Asrar Syed</cp:lastModifiedBy>
  <cp:revision>4</cp:revision>
  <dcterms:created xsi:type="dcterms:W3CDTF">2025-04-06T15:32:00Z</dcterms:created>
  <dcterms:modified xsi:type="dcterms:W3CDTF">2025-04-06T21:48:00Z</dcterms:modified>
</cp:coreProperties>
</file>