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72" w:rsidRPr="00787542" w:rsidRDefault="00A20543" w:rsidP="00E91C87">
      <w:pPr>
        <w:rPr>
          <w:sz w:val="24"/>
          <w:szCs w:val="24"/>
        </w:rPr>
      </w:pPr>
      <w:r w:rsidRPr="00787542">
        <w:rPr>
          <w:sz w:val="24"/>
          <w:szCs w:val="24"/>
        </w:rPr>
        <w:t>Adding behavior</w:t>
      </w:r>
      <w:r w:rsidR="00782C5B" w:rsidRPr="00787542">
        <w:rPr>
          <w:sz w:val="24"/>
          <w:szCs w:val="24"/>
        </w:rPr>
        <w:t xml:space="preserve"> or </w:t>
      </w:r>
      <w:r w:rsidR="00F87FEC" w:rsidRPr="00787542">
        <w:rPr>
          <w:sz w:val="24"/>
          <w:szCs w:val="24"/>
        </w:rPr>
        <w:t>Enhancing</w:t>
      </w:r>
      <w:r w:rsidRPr="00787542">
        <w:rPr>
          <w:sz w:val="24"/>
          <w:szCs w:val="24"/>
        </w:rPr>
        <w:t xml:space="preserve"> wi</w:t>
      </w:r>
      <w:r w:rsidR="00BB3A1E" w:rsidRPr="00787542">
        <w:rPr>
          <w:sz w:val="24"/>
          <w:szCs w:val="24"/>
        </w:rPr>
        <w:t>thout altering the class itself</w:t>
      </w:r>
    </w:p>
    <w:p w:rsidR="000402BE" w:rsidRPr="00787542" w:rsidRDefault="000402BE" w:rsidP="00E91C87">
      <w:pPr>
        <w:rPr>
          <w:sz w:val="24"/>
          <w:szCs w:val="24"/>
        </w:rPr>
      </w:pPr>
      <w:r w:rsidRPr="00787542">
        <w:rPr>
          <w:sz w:val="24"/>
          <w:szCs w:val="24"/>
        </w:rPr>
        <w:t>Want to augment an object wi</w:t>
      </w:r>
      <w:r w:rsidR="00D17004" w:rsidRPr="00787542">
        <w:rPr>
          <w:sz w:val="24"/>
          <w:szCs w:val="24"/>
        </w:rPr>
        <w:t>th additional functionality</w:t>
      </w:r>
    </w:p>
    <w:p w:rsidR="00D17004" w:rsidRPr="00787542" w:rsidRDefault="00D17004" w:rsidP="00E91C87">
      <w:pPr>
        <w:rPr>
          <w:sz w:val="24"/>
          <w:szCs w:val="24"/>
        </w:rPr>
      </w:pPr>
      <w:r w:rsidRPr="00787542">
        <w:rPr>
          <w:sz w:val="24"/>
          <w:szCs w:val="24"/>
        </w:rPr>
        <w:t>Do not want to rewrite or alter existing code (</w:t>
      </w:r>
      <w:r w:rsidRPr="00787542">
        <w:rPr>
          <w:b/>
          <w:sz w:val="24"/>
          <w:szCs w:val="24"/>
        </w:rPr>
        <w:t>OCP</w:t>
      </w:r>
      <w:r w:rsidRPr="00787542">
        <w:rPr>
          <w:sz w:val="24"/>
          <w:szCs w:val="24"/>
        </w:rPr>
        <w:t>)</w:t>
      </w:r>
    </w:p>
    <w:p w:rsidR="00633E2D" w:rsidRPr="00787542" w:rsidRDefault="00633E2D" w:rsidP="00E91C87">
      <w:pPr>
        <w:rPr>
          <w:sz w:val="24"/>
          <w:szCs w:val="24"/>
        </w:rPr>
      </w:pPr>
      <w:r w:rsidRPr="00787542">
        <w:rPr>
          <w:sz w:val="24"/>
          <w:szCs w:val="24"/>
        </w:rPr>
        <w:t>Want to keep new functionality separate (</w:t>
      </w:r>
      <w:r w:rsidRPr="00787542">
        <w:rPr>
          <w:b/>
          <w:sz w:val="24"/>
          <w:szCs w:val="24"/>
        </w:rPr>
        <w:t>SRP</w:t>
      </w:r>
      <w:r w:rsidRPr="00787542">
        <w:rPr>
          <w:sz w:val="24"/>
          <w:szCs w:val="24"/>
        </w:rPr>
        <w:t>)</w:t>
      </w:r>
    </w:p>
    <w:p w:rsidR="00633E2D" w:rsidRPr="00787542" w:rsidRDefault="00BA7FD4" w:rsidP="00E91C87">
      <w:pPr>
        <w:rPr>
          <w:sz w:val="24"/>
          <w:szCs w:val="24"/>
        </w:rPr>
      </w:pPr>
      <w:r w:rsidRPr="00787542">
        <w:rPr>
          <w:sz w:val="24"/>
          <w:szCs w:val="24"/>
        </w:rPr>
        <w:t>Need to be able to interact with existing structures</w:t>
      </w:r>
    </w:p>
    <w:p w:rsidR="009518FB" w:rsidRPr="00787542" w:rsidRDefault="00145F45" w:rsidP="009518FB">
      <w:pPr>
        <w:rPr>
          <w:sz w:val="24"/>
          <w:szCs w:val="24"/>
        </w:rPr>
      </w:pPr>
      <w:r w:rsidRPr="00787542">
        <w:rPr>
          <w:sz w:val="24"/>
          <w:szCs w:val="24"/>
        </w:rPr>
        <w:t>Two Options:</w:t>
      </w:r>
    </w:p>
    <w:p w:rsidR="00145F45" w:rsidRPr="00787542" w:rsidRDefault="00145F45" w:rsidP="009518FB">
      <w:pPr>
        <w:pStyle w:val="ListParagraph"/>
        <w:numPr>
          <w:ilvl w:val="0"/>
          <w:numId w:val="5"/>
        </w:numPr>
        <w:rPr>
          <w:sz w:val="24"/>
          <w:szCs w:val="24"/>
        </w:rPr>
      </w:pPr>
      <w:r w:rsidRPr="00787542">
        <w:rPr>
          <w:sz w:val="24"/>
          <w:szCs w:val="24"/>
        </w:rPr>
        <w:t>Inherit from the required object if possible as some classes are final</w:t>
      </w:r>
    </w:p>
    <w:p w:rsidR="00204531" w:rsidRPr="00787542" w:rsidRDefault="005D4ADA" w:rsidP="00145F45">
      <w:pPr>
        <w:pStyle w:val="ListParagraph"/>
        <w:numPr>
          <w:ilvl w:val="0"/>
          <w:numId w:val="5"/>
        </w:numPr>
        <w:rPr>
          <w:sz w:val="24"/>
          <w:szCs w:val="24"/>
        </w:rPr>
      </w:pPr>
      <w:r w:rsidRPr="00787542">
        <w:rPr>
          <w:sz w:val="24"/>
          <w:szCs w:val="24"/>
        </w:rPr>
        <w:t xml:space="preserve">Build a Decorator, which simply </w:t>
      </w:r>
      <w:r w:rsidR="00DA36B0" w:rsidRPr="00787542">
        <w:rPr>
          <w:sz w:val="24"/>
          <w:szCs w:val="24"/>
        </w:rPr>
        <w:t>references the decorated object(s)</w:t>
      </w:r>
    </w:p>
    <w:p w:rsidR="00D412D0" w:rsidRPr="00787542" w:rsidRDefault="00310AD2" w:rsidP="00D412D0">
      <w:pPr>
        <w:rPr>
          <w:sz w:val="24"/>
          <w:szCs w:val="24"/>
        </w:rPr>
      </w:pPr>
      <w:r w:rsidRPr="00787542">
        <w:rPr>
          <w:sz w:val="24"/>
          <w:szCs w:val="24"/>
        </w:rPr>
        <w:t>So the Decorator facilitates the addition of behaviors to individual objects without inheriting from them</w:t>
      </w:r>
      <w:r w:rsidR="009518FB" w:rsidRPr="00787542">
        <w:rPr>
          <w:sz w:val="24"/>
          <w:szCs w:val="24"/>
        </w:rPr>
        <w:t xml:space="preserve">. </w:t>
      </w:r>
      <w:r w:rsidR="00D412D0" w:rsidRPr="00787542">
        <w:rPr>
          <w:sz w:val="24"/>
          <w:szCs w:val="24"/>
        </w:rPr>
        <w:t>What problems can it solve?</w:t>
      </w:r>
    </w:p>
    <w:p w:rsidR="00D412D0" w:rsidRPr="00787542" w:rsidRDefault="00D412D0" w:rsidP="00D412D0">
      <w:pPr>
        <w:pStyle w:val="ListParagraph"/>
        <w:numPr>
          <w:ilvl w:val="0"/>
          <w:numId w:val="7"/>
        </w:numPr>
        <w:rPr>
          <w:sz w:val="24"/>
          <w:szCs w:val="24"/>
        </w:rPr>
      </w:pPr>
      <w:r w:rsidRPr="00787542">
        <w:rPr>
          <w:sz w:val="24"/>
          <w:szCs w:val="24"/>
        </w:rPr>
        <w:t xml:space="preserve">Responsibilities should be added to (and removed from) an object dynamically at run-time. </w:t>
      </w:r>
    </w:p>
    <w:p w:rsidR="00D412D0" w:rsidRPr="00787542" w:rsidRDefault="00D412D0" w:rsidP="00D412D0">
      <w:pPr>
        <w:pStyle w:val="ListParagraph"/>
        <w:numPr>
          <w:ilvl w:val="0"/>
          <w:numId w:val="7"/>
        </w:numPr>
        <w:rPr>
          <w:sz w:val="24"/>
          <w:szCs w:val="24"/>
        </w:rPr>
      </w:pPr>
      <w:r w:rsidRPr="00787542">
        <w:rPr>
          <w:sz w:val="24"/>
          <w:szCs w:val="24"/>
        </w:rPr>
        <w:t>A flexible alternative to subclassing for extending functionality should be provided.</w:t>
      </w:r>
    </w:p>
    <w:p w:rsidR="00D412D0" w:rsidRDefault="001C616C" w:rsidP="00D412D0">
      <w:pPr>
        <w:rPr>
          <w:sz w:val="24"/>
          <w:szCs w:val="24"/>
        </w:rPr>
      </w:pPr>
      <w:r w:rsidRPr="00787542">
        <w:rPr>
          <w:b/>
          <w:bCs/>
          <w:sz w:val="24"/>
          <w:szCs w:val="24"/>
        </w:rPr>
        <w:t>Decorator design pattern</w:t>
      </w:r>
      <w:r w:rsidRPr="00787542">
        <w:rPr>
          <w:sz w:val="24"/>
          <w:szCs w:val="24"/>
        </w:rPr>
        <w:t> is used to modify the functionality of an object at runtime. At the same time other instances of the same class will not be affected by this, so individual object gets the modified behavior.</w:t>
      </w:r>
      <w:bookmarkStart w:id="0" w:name="_GoBack"/>
      <w:bookmarkEnd w:id="0"/>
    </w:p>
    <w:p w:rsidR="00A15B89" w:rsidRDefault="00A15B89" w:rsidP="00D412D0">
      <w:pPr>
        <w:rPr>
          <w:b/>
          <w:sz w:val="24"/>
          <w:szCs w:val="24"/>
        </w:rPr>
      </w:pPr>
      <w:r w:rsidRPr="00A15B89">
        <w:rPr>
          <w:b/>
          <w:sz w:val="24"/>
          <w:szCs w:val="24"/>
        </w:rPr>
        <w:t>GOF Definition</w:t>
      </w:r>
    </w:p>
    <w:p w:rsidR="00A15B89" w:rsidRPr="00796202" w:rsidRDefault="00A15B89" w:rsidP="00D412D0">
      <w:pPr>
        <w:rPr>
          <w:sz w:val="24"/>
          <w:szCs w:val="24"/>
        </w:rPr>
      </w:pPr>
      <w:r w:rsidRPr="00796202">
        <w:rPr>
          <w:rStyle w:val="Emphasis"/>
          <w:rFonts w:cs="Helvetica"/>
          <w:bCs/>
          <w:color w:val="222635"/>
          <w:sz w:val="24"/>
          <w:szCs w:val="24"/>
          <w:shd w:val="clear" w:color="auto" w:fill="FFFFFF"/>
        </w:rPr>
        <w:t xml:space="preserve">Allows for the dynamic wrapping of objects in order to modify their existing responsibilities and </w:t>
      </w:r>
      <w:r w:rsidR="00796202" w:rsidRPr="00796202">
        <w:rPr>
          <w:rStyle w:val="Emphasis"/>
          <w:rFonts w:cs="Helvetica"/>
          <w:bCs/>
          <w:color w:val="222635"/>
          <w:sz w:val="24"/>
          <w:szCs w:val="24"/>
          <w:shd w:val="clear" w:color="auto" w:fill="FFFFFF"/>
        </w:rPr>
        <w:t>behaviors</w:t>
      </w:r>
    </w:p>
    <w:p w:rsidR="001C616C" w:rsidRPr="00787542" w:rsidRDefault="00DB678F" w:rsidP="00D412D0">
      <w:pPr>
        <w:rPr>
          <w:b/>
          <w:sz w:val="24"/>
          <w:szCs w:val="24"/>
        </w:rPr>
      </w:pPr>
      <w:r w:rsidRPr="00787542">
        <w:rPr>
          <w:b/>
          <w:sz w:val="24"/>
          <w:szCs w:val="24"/>
        </w:rPr>
        <w:t>Class Diagram</w:t>
      </w:r>
    </w:p>
    <w:p w:rsidR="000D0DEA" w:rsidRPr="00787542" w:rsidRDefault="0056234A" w:rsidP="00D412D0">
      <w:pPr>
        <w:rPr>
          <w:b/>
          <w:sz w:val="24"/>
          <w:szCs w:val="24"/>
        </w:rPr>
      </w:pPr>
      <w:r w:rsidRPr="00787542">
        <w:rPr>
          <w:noProof/>
          <w:sz w:val="24"/>
          <w:szCs w:val="24"/>
        </w:rPr>
        <w:drawing>
          <wp:inline distT="0" distB="0" distL="0" distR="0" wp14:anchorId="7456343A" wp14:editId="2A1E8F94">
            <wp:extent cx="5943600" cy="2262792"/>
            <wp:effectExtent l="0" t="0" r="0" b="4445"/>
            <wp:docPr id="2" name="Picture 2" descr="https://upload.wikimedia.org/wikipedia/commons/8/83/W3sDesign_Decorato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3/W3sDesign_Decorator_Design_Pattern_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62792"/>
                    </a:xfrm>
                    <a:prstGeom prst="rect">
                      <a:avLst/>
                    </a:prstGeom>
                    <a:noFill/>
                    <a:ln>
                      <a:noFill/>
                    </a:ln>
                  </pic:spPr>
                </pic:pic>
              </a:graphicData>
            </a:graphic>
          </wp:inline>
        </w:drawing>
      </w:r>
    </w:p>
    <w:p w:rsidR="00B72DA7" w:rsidRPr="00787542" w:rsidRDefault="00B72DA7" w:rsidP="00EF6B77">
      <w:pPr>
        <w:shd w:val="clear" w:color="auto" w:fill="FFFFFF"/>
        <w:spacing w:before="150" w:after="240" w:line="240" w:lineRule="auto"/>
        <w:rPr>
          <w:rFonts w:eastAsia="Times New Roman" w:cs="Segoe UI"/>
          <w:color w:val="272727"/>
          <w:sz w:val="24"/>
          <w:szCs w:val="24"/>
        </w:rPr>
      </w:pPr>
    </w:p>
    <w:p w:rsidR="00B72DA7" w:rsidRPr="00787542" w:rsidRDefault="00B72DA7" w:rsidP="00EF6B77">
      <w:pPr>
        <w:shd w:val="clear" w:color="auto" w:fill="FFFFFF"/>
        <w:spacing w:before="150" w:after="240" w:line="240" w:lineRule="auto"/>
        <w:rPr>
          <w:rFonts w:eastAsia="Times New Roman" w:cs="Segoe UI"/>
          <w:color w:val="272727"/>
          <w:sz w:val="24"/>
          <w:szCs w:val="24"/>
        </w:rPr>
      </w:pPr>
    </w:p>
    <w:p w:rsidR="00EF6B77" w:rsidRPr="00EF6B77" w:rsidRDefault="00EF6B77" w:rsidP="00EF6B77">
      <w:pPr>
        <w:shd w:val="clear" w:color="auto" w:fill="FFFFFF"/>
        <w:spacing w:before="150" w:after="240" w:line="240" w:lineRule="auto"/>
        <w:rPr>
          <w:rFonts w:eastAsia="Times New Roman" w:cs="Segoe UI"/>
          <w:color w:val="272727"/>
          <w:sz w:val="24"/>
          <w:szCs w:val="24"/>
        </w:rPr>
      </w:pPr>
      <w:r w:rsidRPr="00EF6B77">
        <w:rPr>
          <w:rFonts w:eastAsia="Times New Roman" w:cs="Segoe UI"/>
          <w:color w:val="272727"/>
          <w:sz w:val="24"/>
          <w:szCs w:val="24"/>
        </w:rPr>
        <w:t>Following are the participants of the Decorator Design pattern:</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Component</w:t>
      </w:r>
      <w:r w:rsidRPr="00EF6B77">
        <w:rPr>
          <w:rFonts w:eastAsia="Times New Roman" w:cs="Segoe UI"/>
          <w:color w:val="272727"/>
          <w:sz w:val="24"/>
          <w:szCs w:val="24"/>
        </w:rPr>
        <w:t> – this is the wrapper which can have additional responsibilities associated with it at runtime.</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Concrete component</w:t>
      </w:r>
      <w:r w:rsidRPr="00EF6B77">
        <w:rPr>
          <w:rFonts w:eastAsia="Times New Roman" w:cs="Segoe UI"/>
          <w:color w:val="272727"/>
          <w:sz w:val="24"/>
          <w:szCs w:val="24"/>
        </w:rPr>
        <w:t>– is the original object to which the additional responsibilities are added in program.</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Decorator</w:t>
      </w:r>
      <w:r w:rsidRPr="00EF6B77">
        <w:rPr>
          <w:rFonts w:eastAsia="Times New Roman" w:cs="Segoe UI"/>
          <w:color w:val="272727"/>
          <w:sz w:val="24"/>
          <w:szCs w:val="24"/>
        </w:rPr>
        <w:t>-this is an abstract class which contains a reference to the component object and also implements the component interface.</w:t>
      </w:r>
    </w:p>
    <w:p w:rsidR="00EF6B77" w:rsidRPr="00EF6B77" w:rsidRDefault="00EF6B77" w:rsidP="00EF6B77">
      <w:pPr>
        <w:numPr>
          <w:ilvl w:val="0"/>
          <w:numId w:val="8"/>
        </w:numPr>
        <w:shd w:val="clear" w:color="auto" w:fill="FFFFFF"/>
        <w:spacing w:before="120" w:after="100" w:afterAutospacing="1" w:line="240" w:lineRule="auto"/>
        <w:ind w:left="600"/>
        <w:rPr>
          <w:rFonts w:eastAsia="Times New Roman" w:cs="Segoe UI"/>
          <w:color w:val="272727"/>
          <w:sz w:val="24"/>
          <w:szCs w:val="24"/>
        </w:rPr>
      </w:pPr>
      <w:r w:rsidRPr="00787542">
        <w:rPr>
          <w:rFonts w:eastAsia="Times New Roman" w:cs="Segoe UI"/>
          <w:b/>
          <w:bCs/>
          <w:color w:val="272727"/>
          <w:sz w:val="24"/>
          <w:szCs w:val="24"/>
        </w:rPr>
        <w:t>Concrete decorator</w:t>
      </w:r>
      <w:r w:rsidRPr="00EF6B77">
        <w:rPr>
          <w:rFonts w:eastAsia="Times New Roman" w:cs="Segoe UI"/>
          <w:color w:val="272727"/>
          <w:sz w:val="24"/>
          <w:szCs w:val="24"/>
        </w:rPr>
        <w:t>-they extend the decorator and builds additional functionality on top of the Component class.</w:t>
      </w:r>
    </w:p>
    <w:p w:rsidR="00A20543" w:rsidRPr="00787542" w:rsidRDefault="00D06F70" w:rsidP="00E91C87">
      <w:pPr>
        <w:rPr>
          <w:b/>
          <w:sz w:val="24"/>
          <w:szCs w:val="24"/>
        </w:rPr>
      </w:pPr>
      <w:r w:rsidRPr="00787542">
        <w:rPr>
          <w:b/>
          <w:sz w:val="24"/>
          <w:szCs w:val="24"/>
        </w:rPr>
        <w:t>Decorator vs Visitor</w:t>
      </w:r>
    </w:p>
    <w:p w:rsidR="00D06F70" w:rsidRPr="00787542" w:rsidRDefault="00D06F70" w:rsidP="00D06F70">
      <w:pPr>
        <w:pStyle w:val="NormalWeb"/>
        <w:shd w:val="clear" w:color="auto" w:fill="FFFFFF"/>
        <w:spacing w:before="0" w:beforeAutospacing="0" w:after="240" w:afterAutospacing="0"/>
        <w:textAlignment w:val="baseline"/>
        <w:rPr>
          <w:rFonts w:asciiTheme="minorHAnsi" w:hAnsiTheme="minorHAnsi" w:cs="Arial"/>
          <w:color w:val="242729"/>
        </w:rPr>
      </w:pPr>
      <w:r w:rsidRPr="00787542">
        <w:rPr>
          <w:rFonts w:asciiTheme="minorHAnsi" w:hAnsiTheme="minorHAnsi" w:cs="Arial"/>
          <w:color w:val="242729"/>
        </w:rPr>
        <w:t>Well, they are actually as different as they can be!</w:t>
      </w: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color w:val="272727"/>
        </w:rPr>
        <w:t>You use </w:t>
      </w:r>
      <w:r w:rsidRPr="00787542">
        <w:rPr>
          <w:rFonts w:asciiTheme="minorHAnsi" w:hAnsiTheme="minorHAnsi" w:cs="Segoe UI"/>
          <w:i/>
          <w:iCs/>
          <w:color w:val="272727"/>
        </w:rPr>
        <w:t>Decorator</w:t>
      </w:r>
      <w:r w:rsidRPr="00787542">
        <w:rPr>
          <w:rFonts w:asciiTheme="minorHAnsi" w:hAnsiTheme="minorHAnsi" w:cs="Segoe UI"/>
          <w:color w:val="272727"/>
        </w:rPr>
        <w:t> when you want to enhance existing object with some new, more-or-less transparent functionality like validation or caching. See example here: </w:t>
      </w:r>
      <w:hyperlink r:id="rId7" w:history="1">
        <w:r w:rsidRPr="00787542">
          <w:rPr>
            <w:rFonts w:asciiTheme="minorHAnsi" w:hAnsiTheme="minorHAnsi" w:cs="Segoe UI"/>
            <w:color w:val="272727"/>
          </w:rPr>
          <w:t>Should I extend ArrayList to add attributes that isn't null?</w:t>
        </w:r>
      </w:hyperlink>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i/>
          <w:iCs/>
          <w:color w:val="272727"/>
        </w:rPr>
        <w:t>Visitor</w:t>
      </w:r>
      <w:r w:rsidRPr="00787542">
        <w:rPr>
          <w:rFonts w:asciiTheme="minorHAnsi" w:hAnsiTheme="minorHAnsi" w:cs="Segoe UI"/>
          <w:color w:val="272727"/>
        </w:rPr>
        <w:t> on the other hand is used when you have a hierarchy of classes and want to run different method based on concrete type but avoiding instanceof or typeof operators. See real-life example: </w:t>
      </w:r>
      <w:hyperlink r:id="rId8" w:history="1">
        <w:r w:rsidRPr="00787542">
          <w:rPr>
            <w:rFonts w:asciiTheme="minorHAnsi" w:hAnsiTheme="minorHAnsi" w:cs="Segoe UI"/>
            <w:color w:val="272727"/>
          </w:rPr>
          <w:t>Is This Use of the "instanceof" Operator Considered Bad Design?</w:t>
        </w:r>
      </w:hyperlink>
    </w:p>
    <w:p w:rsidR="00B95849" w:rsidRPr="00787542" w:rsidRDefault="00B95849" w:rsidP="00D06F70">
      <w:pPr>
        <w:pStyle w:val="NormalWeb"/>
        <w:shd w:val="clear" w:color="auto" w:fill="FFFFFF"/>
        <w:spacing w:before="0" w:beforeAutospacing="0" w:after="0" w:afterAutospacing="0"/>
        <w:textAlignment w:val="baseline"/>
        <w:rPr>
          <w:rFonts w:asciiTheme="minorHAnsi" w:hAnsiTheme="minorHAnsi" w:cs="Segoe UI"/>
          <w:color w:val="272727"/>
        </w:rPr>
      </w:pP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color w:val="272727"/>
        </w:rPr>
        <w:t>Decorator works on an object, Visitor works on composite structure,</w:t>
      </w: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i/>
          <w:iCs/>
          <w:color w:val="272727"/>
        </w:rPr>
        <w:t>Visitor</w:t>
      </w:r>
      <w:r w:rsidRPr="00787542">
        <w:rPr>
          <w:rFonts w:asciiTheme="minorHAnsi" w:hAnsiTheme="minorHAnsi" w:cs="Segoe UI"/>
          <w:color w:val="272727"/>
        </w:rPr>
        <w:t> works on an inheritance hierarchy, </w:t>
      </w:r>
      <w:r w:rsidRPr="00787542">
        <w:rPr>
          <w:rFonts w:asciiTheme="minorHAnsi" w:hAnsiTheme="minorHAnsi" w:cs="Segoe UI"/>
          <w:i/>
          <w:iCs/>
          <w:color w:val="272727"/>
        </w:rPr>
        <w:t>Composite</w:t>
      </w:r>
      <w:r w:rsidRPr="00787542">
        <w:rPr>
          <w:rFonts w:asciiTheme="minorHAnsi" w:hAnsiTheme="minorHAnsi" w:cs="Segoe UI"/>
          <w:color w:val="272727"/>
        </w:rPr>
        <w:t> is a different GoF design pattern.</w:t>
      </w:r>
    </w:p>
    <w:p w:rsidR="00D06F70" w:rsidRPr="00787542" w:rsidRDefault="00D06F70" w:rsidP="00D06F70">
      <w:pPr>
        <w:pStyle w:val="NormalWeb"/>
        <w:shd w:val="clear" w:color="auto" w:fill="FFFFFF"/>
        <w:spacing w:before="0" w:beforeAutospacing="0" w:after="0" w:afterAutospacing="0"/>
        <w:textAlignment w:val="baseline"/>
        <w:rPr>
          <w:rFonts w:asciiTheme="minorHAnsi" w:hAnsiTheme="minorHAnsi" w:cs="Segoe UI"/>
          <w:color w:val="272727"/>
        </w:rPr>
      </w:pPr>
      <w:r w:rsidRPr="00787542">
        <w:rPr>
          <w:rFonts w:asciiTheme="minorHAnsi" w:hAnsiTheme="minorHAnsi" w:cs="Segoe UI"/>
          <w:color w:val="272727"/>
        </w:rPr>
        <w:t>Decorator is Structural design pattern, visitor is Behavioral design pattern.</w:t>
      </w:r>
    </w:p>
    <w:p w:rsidR="00DE7976" w:rsidRPr="00787542" w:rsidRDefault="00DE7976" w:rsidP="00D06F70">
      <w:pPr>
        <w:pStyle w:val="NormalWeb"/>
        <w:shd w:val="clear" w:color="auto" w:fill="FFFFFF"/>
        <w:spacing w:before="0" w:beforeAutospacing="0" w:after="0" w:afterAutospacing="0"/>
        <w:textAlignment w:val="baseline"/>
        <w:rPr>
          <w:rFonts w:asciiTheme="minorHAnsi" w:hAnsiTheme="minorHAnsi" w:cs="Segoe UI"/>
          <w:color w:val="272727"/>
        </w:rPr>
      </w:pPr>
    </w:p>
    <w:p w:rsidR="00DE7976" w:rsidRPr="00DE7976" w:rsidRDefault="00DE7976" w:rsidP="00DE7976">
      <w:pPr>
        <w:shd w:val="clear" w:color="auto" w:fill="FFFFFF"/>
        <w:spacing w:after="240" w:line="240" w:lineRule="auto"/>
        <w:textAlignment w:val="baseline"/>
        <w:rPr>
          <w:rFonts w:eastAsia="Times New Roman" w:cs="Arial"/>
          <w:color w:val="242729"/>
          <w:sz w:val="24"/>
          <w:szCs w:val="24"/>
        </w:rPr>
      </w:pPr>
      <w:r w:rsidRPr="00DE7976">
        <w:rPr>
          <w:rFonts w:eastAsia="Times New Roman" w:cs="Arial"/>
          <w:color w:val="242729"/>
          <w:sz w:val="24"/>
          <w:szCs w:val="24"/>
        </w:rPr>
        <w:t>They serve for absolutely different purposes:</w:t>
      </w:r>
    </w:p>
    <w:p w:rsidR="00DE7976" w:rsidRPr="00DE7976" w:rsidRDefault="00DE7976" w:rsidP="003170DF">
      <w:pPr>
        <w:pStyle w:val="NormalWeb"/>
        <w:numPr>
          <w:ilvl w:val="0"/>
          <w:numId w:val="10"/>
        </w:numPr>
        <w:shd w:val="clear" w:color="auto" w:fill="FFFFFF"/>
        <w:spacing w:before="0" w:beforeAutospacing="0" w:after="0" w:afterAutospacing="0"/>
        <w:textAlignment w:val="baseline"/>
        <w:rPr>
          <w:rFonts w:asciiTheme="minorHAnsi" w:hAnsiTheme="minorHAnsi" w:cs="Segoe UI"/>
          <w:color w:val="272727"/>
        </w:rPr>
      </w:pPr>
      <w:r w:rsidRPr="00DE7976">
        <w:rPr>
          <w:rFonts w:asciiTheme="minorHAnsi" w:hAnsiTheme="minorHAnsi" w:cs="Segoe UI"/>
          <w:color w:val="272727"/>
        </w:rPr>
        <w:t>you will use decorator when you want to dynamically enrich the functionality of objects by providing single elements that decorate other objects so that they do actually add some behavior to them (in fact it is a </w:t>
      </w:r>
      <w:r w:rsidRPr="00787542">
        <w:rPr>
          <w:rFonts w:asciiTheme="minorHAnsi" w:hAnsiTheme="minorHAnsi" w:cs="Segoe UI"/>
          <w:color w:val="272727"/>
        </w:rPr>
        <w:t>structural</w:t>
      </w:r>
      <w:r w:rsidRPr="00DE7976">
        <w:rPr>
          <w:rFonts w:asciiTheme="minorHAnsi" w:hAnsiTheme="minorHAnsi" w:cs="Segoe UI"/>
          <w:color w:val="272727"/>
        </w:rPr>
        <w:t> pattern in the sense that it alters the structure of the objects you are wo</w:t>
      </w:r>
      <w:r w:rsidR="008C3828">
        <w:rPr>
          <w:rFonts w:asciiTheme="minorHAnsi" w:hAnsiTheme="minorHAnsi" w:cs="Segoe UI"/>
          <w:color w:val="272727"/>
        </w:rPr>
        <w:t>r</w:t>
      </w:r>
      <w:r w:rsidRPr="00DE7976">
        <w:rPr>
          <w:rFonts w:asciiTheme="minorHAnsi" w:hAnsiTheme="minorHAnsi" w:cs="Segoe UI"/>
          <w:color w:val="272727"/>
        </w:rPr>
        <w:t>king with)</w:t>
      </w:r>
    </w:p>
    <w:p w:rsidR="00DE7976" w:rsidRPr="00787542" w:rsidRDefault="00FF7EC7" w:rsidP="003170DF">
      <w:pPr>
        <w:pStyle w:val="ListParagraph"/>
        <w:numPr>
          <w:ilvl w:val="0"/>
          <w:numId w:val="10"/>
        </w:numPr>
        <w:shd w:val="clear" w:color="auto" w:fill="FFFFFF"/>
        <w:spacing w:after="0" w:line="240" w:lineRule="auto"/>
        <w:textAlignment w:val="baseline"/>
        <w:rPr>
          <w:rFonts w:eastAsia="Times New Roman" w:cs="Arial"/>
          <w:color w:val="242729"/>
          <w:sz w:val="24"/>
          <w:szCs w:val="24"/>
        </w:rPr>
      </w:pPr>
      <w:r w:rsidRPr="00787542">
        <w:rPr>
          <w:rFonts w:eastAsia="Times New Roman" w:cs="Segoe UI"/>
          <w:color w:val="272727"/>
          <w:sz w:val="24"/>
          <w:szCs w:val="24"/>
        </w:rPr>
        <w:t>You</w:t>
      </w:r>
      <w:r w:rsidR="00DE7976" w:rsidRPr="00787542">
        <w:rPr>
          <w:rFonts w:eastAsia="Times New Roman" w:cs="Segoe UI"/>
          <w:color w:val="272727"/>
          <w:sz w:val="24"/>
          <w:szCs w:val="24"/>
        </w:rPr>
        <w:t xml:space="preserve"> will use visitor when you want to separate an algorithm from the objects it is used with. What you do is that you have this visitor which is passed to a multitude of different objects, usually a hierarchy, (they are said to accept the visitor), </w:t>
      </w:r>
      <w:r w:rsidRPr="00787542">
        <w:rPr>
          <w:rFonts w:eastAsia="Times New Roman" w:cs="Segoe UI"/>
          <w:color w:val="272727"/>
          <w:sz w:val="24"/>
          <w:szCs w:val="24"/>
        </w:rPr>
        <w:t>and this</w:t>
      </w:r>
      <w:r w:rsidR="00DE7976" w:rsidRPr="00787542">
        <w:rPr>
          <w:rFonts w:eastAsia="Times New Roman" w:cs="Segoe UI"/>
          <w:color w:val="272727"/>
          <w:sz w:val="24"/>
          <w:szCs w:val="24"/>
        </w:rPr>
        <w:t xml:space="preserve"> visitor does specific operations according to the type of objects it is visiting in the specific moment. In this way you can have your visitor do whatever it wants with the specific objects without the need to specify these operations in the objects itself</w:t>
      </w:r>
      <w:r w:rsidR="00DE7976" w:rsidRPr="00787542">
        <w:rPr>
          <w:rFonts w:eastAsia="Times New Roman" w:cs="Arial"/>
          <w:color w:val="242729"/>
          <w:sz w:val="24"/>
          <w:szCs w:val="24"/>
        </w:rPr>
        <w:t xml:space="preserve"> (that's why it is </w:t>
      </w:r>
      <w:r w:rsidR="00DE7976" w:rsidRPr="00787542">
        <w:rPr>
          <w:rFonts w:eastAsia="Times New Roman" w:cs="Arial"/>
          <w:b/>
          <w:bCs/>
          <w:i/>
          <w:iCs/>
          <w:color w:val="242729"/>
          <w:sz w:val="24"/>
          <w:szCs w:val="24"/>
          <w:bdr w:val="none" w:sz="0" w:space="0" w:color="auto" w:frame="1"/>
        </w:rPr>
        <w:t>behavioral</w:t>
      </w:r>
      <w:r w:rsidR="00DE7976" w:rsidRPr="00787542">
        <w:rPr>
          <w:rFonts w:eastAsia="Times New Roman" w:cs="Arial"/>
          <w:color w:val="242729"/>
          <w:sz w:val="24"/>
          <w:szCs w:val="24"/>
        </w:rPr>
        <w:t>). It's a sort of having abstract methods that are not defined in the object itself.</w:t>
      </w:r>
    </w:p>
    <w:p w:rsidR="00DE7976" w:rsidRPr="00787542" w:rsidRDefault="00DE7976" w:rsidP="00D06F70">
      <w:pPr>
        <w:pStyle w:val="NormalWeb"/>
        <w:shd w:val="clear" w:color="auto" w:fill="FFFFFF"/>
        <w:spacing w:before="0" w:beforeAutospacing="0" w:after="0" w:afterAutospacing="0"/>
        <w:textAlignment w:val="baseline"/>
        <w:rPr>
          <w:rFonts w:asciiTheme="minorHAnsi" w:hAnsiTheme="minorHAnsi" w:cs="Segoe UI"/>
          <w:color w:val="272727"/>
        </w:rPr>
      </w:pPr>
    </w:p>
    <w:p w:rsidR="00D06F70" w:rsidRPr="00787542" w:rsidRDefault="00D06F70" w:rsidP="00E91C87">
      <w:pPr>
        <w:rPr>
          <w:b/>
          <w:sz w:val="24"/>
          <w:szCs w:val="24"/>
        </w:rPr>
      </w:pPr>
    </w:p>
    <w:sectPr w:rsidR="00D06F70" w:rsidRPr="0078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E6219"/>
    <w:multiLevelType w:val="multilevel"/>
    <w:tmpl w:val="350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D144BD"/>
    <w:multiLevelType w:val="hybridMultilevel"/>
    <w:tmpl w:val="85B2813C"/>
    <w:lvl w:ilvl="0" w:tplc="20BAF2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86388"/>
    <w:multiLevelType w:val="hybridMultilevel"/>
    <w:tmpl w:val="8E18A19A"/>
    <w:lvl w:ilvl="0" w:tplc="20BAF2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A2CFE"/>
    <w:multiLevelType w:val="multilevel"/>
    <w:tmpl w:val="AC9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C02A5F"/>
    <w:multiLevelType w:val="hybridMultilevel"/>
    <w:tmpl w:val="6508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91E4F"/>
    <w:multiLevelType w:val="multilevel"/>
    <w:tmpl w:val="D64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6F0D9A"/>
    <w:multiLevelType w:val="multilevel"/>
    <w:tmpl w:val="E7B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85CDB"/>
    <w:multiLevelType w:val="multilevel"/>
    <w:tmpl w:val="0D3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B22FB2"/>
    <w:multiLevelType w:val="hybridMultilevel"/>
    <w:tmpl w:val="C3FC3642"/>
    <w:lvl w:ilvl="0" w:tplc="1166D7A8">
      <w:numFmt w:val="bullet"/>
      <w:lvlText w:val="-"/>
      <w:lvlJc w:val="left"/>
      <w:pPr>
        <w:ind w:left="576" w:hanging="360"/>
      </w:pPr>
      <w:rPr>
        <w:rFonts w:ascii="Calibri" w:eastAsiaTheme="minorHAnsi" w:hAnsi="Calibri"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nsid w:val="6D162B93"/>
    <w:multiLevelType w:val="multilevel"/>
    <w:tmpl w:val="ADEE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6"/>
  </w:num>
  <w:num w:numId="5">
    <w:abstractNumId w:val="2"/>
  </w:num>
  <w:num w:numId="6">
    <w:abstractNumId w:val="7"/>
  </w:num>
  <w:num w:numId="7">
    <w:abstractNumId w:val="1"/>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86"/>
    <w:rsid w:val="0000292B"/>
    <w:rsid w:val="00020586"/>
    <w:rsid w:val="000324C6"/>
    <w:rsid w:val="000402BE"/>
    <w:rsid w:val="00042E62"/>
    <w:rsid w:val="00044E07"/>
    <w:rsid w:val="000548B8"/>
    <w:rsid w:val="00055595"/>
    <w:rsid w:val="00056B4B"/>
    <w:rsid w:val="000607C9"/>
    <w:rsid w:val="0006320A"/>
    <w:rsid w:val="00076A00"/>
    <w:rsid w:val="000863F4"/>
    <w:rsid w:val="000B4116"/>
    <w:rsid w:val="000B460C"/>
    <w:rsid w:val="000B484E"/>
    <w:rsid w:val="000C5AFB"/>
    <w:rsid w:val="000D0DEA"/>
    <w:rsid w:val="000D28C6"/>
    <w:rsid w:val="000F16A3"/>
    <w:rsid w:val="00103D16"/>
    <w:rsid w:val="00104736"/>
    <w:rsid w:val="001145CA"/>
    <w:rsid w:val="00121BBF"/>
    <w:rsid w:val="00121EEC"/>
    <w:rsid w:val="00127C35"/>
    <w:rsid w:val="00127CB1"/>
    <w:rsid w:val="00133E34"/>
    <w:rsid w:val="00145F45"/>
    <w:rsid w:val="0015069E"/>
    <w:rsid w:val="00156DC4"/>
    <w:rsid w:val="00173BEA"/>
    <w:rsid w:val="00173D31"/>
    <w:rsid w:val="00186CB4"/>
    <w:rsid w:val="001943C2"/>
    <w:rsid w:val="001953A3"/>
    <w:rsid w:val="0019554F"/>
    <w:rsid w:val="001A27D0"/>
    <w:rsid w:val="001C616C"/>
    <w:rsid w:val="0020264F"/>
    <w:rsid w:val="00204531"/>
    <w:rsid w:val="00213B2F"/>
    <w:rsid w:val="00215583"/>
    <w:rsid w:val="00230208"/>
    <w:rsid w:val="00237E25"/>
    <w:rsid w:val="00255D6A"/>
    <w:rsid w:val="00270D22"/>
    <w:rsid w:val="00270D72"/>
    <w:rsid w:val="0029501D"/>
    <w:rsid w:val="002A3C71"/>
    <w:rsid w:val="002B746C"/>
    <w:rsid w:val="002E24AE"/>
    <w:rsid w:val="002E40BC"/>
    <w:rsid w:val="002F2EA3"/>
    <w:rsid w:val="002F428A"/>
    <w:rsid w:val="002F5162"/>
    <w:rsid w:val="00307205"/>
    <w:rsid w:val="00310AD2"/>
    <w:rsid w:val="003170DF"/>
    <w:rsid w:val="00325395"/>
    <w:rsid w:val="00343B0D"/>
    <w:rsid w:val="003621DB"/>
    <w:rsid w:val="003809FB"/>
    <w:rsid w:val="0039184F"/>
    <w:rsid w:val="0039582A"/>
    <w:rsid w:val="00397956"/>
    <w:rsid w:val="003A58F8"/>
    <w:rsid w:val="003F47E5"/>
    <w:rsid w:val="003F550C"/>
    <w:rsid w:val="00400DE1"/>
    <w:rsid w:val="004120B4"/>
    <w:rsid w:val="00420262"/>
    <w:rsid w:val="00436F87"/>
    <w:rsid w:val="00493284"/>
    <w:rsid w:val="004B2123"/>
    <w:rsid w:val="004C0F21"/>
    <w:rsid w:val="004C4754"/>
    <w:rsid w:val="004D57C1"/>
    <w:rsid w:val="004F13A1"/>
    <w:rsid w:val="00513222"/>
    <w:rsid w:val="005144AB"/>
    <w:rsid w:val="0052723F"/>
    <w:rsid w:val="00545C52"/>
    <w:rsid w:val="0056234A"/>
    <w:rsid w:val="00567C03"/>
    <w:rsid w:val="00577130"/>
    <w:rsid w:val="005B2642"/>
    <w:rsid w:val="005B2A3A"/>
    <w:rsid w:val="005C50F1"/>
    <w:rsid w:val="005D3E0D"/>
    <w:rsid w:val="005D4ADA"/>
    <w:rsid w:val="005E1A4B"/>
    <w:rsid w:val="00607501"/>
    <w:rsid w:val="00607958"/>
    <w:rsid w:val="00611BC1"/>
    <w:rsid w:val="006124E3"/>
    <w:rsid w:val="0062436A"/>
    <w:rsid w:val="00626F63"/>
    <w:rsid w:val="00633E2D"/>
    <w:rsid w:val="00644935"/>
    <w:rsid w:val="0064619D"/>
    <w:rsid w:val="006529E4"/>
    <w:rsid w:val="0065318F"/>
    <w:rsid w:val="00672EDB"/>
    <w:rsid w:val="006836EE"/>
    <w:rsid w:val="00684CE9"/>
    <w:rsid w:val="00697D37"/>
    <w:rsid w:val="006B46E2"/>
    <w:rsid w:val="006E4401"/>
    <w:rsid w:val="006E6711"/>
    <w:rsid w:val="006F3764"/>
    <w:rsid w:val="006F6EDA"/>
    <w:rsid w:val="007033F7"/>
    <w:rsid w:val="00706725"/>
    <w:rsid w:val="0071723F"/>
    <w:rsid w:val="00720246"/>
    <w:rsid w:val="00720D55"/>
    <w:rsid w:val="00735B37"/>
    <w:rsid w:val="00740C12"/>
    <w:rsid w:val="007673DE"/>
    <w:rsid w:val="00770207"/>
    <w:rsid w:val="00782C5B"/>
    <w:rsid w:val="00787542"/>
    <w:rsid w:val="00796202"/>
    <w:rsid w:val="007A110A"/>
    <w:rsid w:val="007B0FDA"/>
    <w:rsid w:val="007B3D2A"/>
    <w:rsid w:val="007C0EC8"/>
    <w:rsid w:val="007C7B27"/>
    <w:rsid w:val="007F67C5"/>
    <w:rsid w:val="008100BC"/>
    <w:rsid w:val="00810B44"/>
    <w:rsid w:val="0081247B"/>
    <w:rsid w:val="00817E95"/>
    <w:rsid w:val="0084565C"/>
    <w:rsid w:val="00847F86"/>
    <w:rsid w:val="008633D3"/>
    <w:rsid w:val="0086434D"/>
    <w:rsid w:val="00870357"/>
    <w:rsid w:val="008857E7"/>
    <w:rsid w:val="0089532F"/>
    <w:rsid w:val="008954AA"/>
    <w:rsid w:val="008A0E5A"/>
    <w:rsid w:val="008A1C32"/>
    <w:rsid w:val="008A1FEC"/>
    <w:rsid w:val="008C3828"/>
    <w:rsid w:val="008D1EAE"/>
    <w:rsid w:val="008E2704"/>
    <w:rsid w:val="008E3EAC"/>
    <w:rsid w:val="008F2CDE"/>
    <w:rsid w:val="00927D2A"/>
    <w:rsid w:val="00937F7F"/>
    <w:rsid w:val="0094138C"/>
    <w:rsid w:val="009457ED"/>
    <w:rsid w:val="009518FB"/>
    <w:rsid w:val="00954EE5"/>
    <w:rsid w:val="00975609"/>
    <w:rsid w:val="00993C57"/>
    <w:rsid w:val="009A0FCA"/>
    <w:rsid w:val="009A1BA2"/>
    <w:rsid w:val="009A5F08"/>
    <w:rsid w:val="009A7B3E"/>
    <w:rsid w:val="009D154A"/>
    <w:rsid w:val="009E1135"/>
    <w:rsid w:val="009E77B7"/>
    <w:rsid w:val="009F7D51"/>
    <w:rsid w:val="00A02FBA"/>
    <w:rsid w:val="00A0498A"/>
    <w:rsid w:val="00A068BE"/>
    <w:rsid w:val="00A15B89"/>
    <w:rsid w:val="00A20543"/>
    <w:rsid w:val="00A2224F"/>
    <w:rsid w:val="00A32213"/>
    <w:rsid w:val="00A35BF8"/>
    <w:rsid w:val="00A37F5F"/>
    <w:rsid w:val="00A72C86"/>
    <w:rsid w:val="00A8549F"/>
    <w:rsid w:val="00A953C0"/>
    <w:rsid w:val="00AA3B27"/>
    <w:rsid w:val="00AB4FFE"/>
    <w:rsid w:val="00AC3D62"/>
    <w:rsid w:val="00AE5242"/>
    <w:rsid w:val="00AE7D60"/>
    <w:rsid w:val="00AF0363"/>
    <w:rsid w:val="00AF2DB3"/>
    <w:rsid w:val="00AF50F1"/>
    <w:rsid w:val="00B07B9E"/>
    <w:rsid w:val="00B1043F"/>
    <w:rsid w:val="00B356A2"/>
    <w:rsid w:val="00B438AD"/>
    <w:rsid w:val="00B558D8"/>
    <w:rsid w:val="00B72A2B"/>
    <w:rsid w:val="00B72DA7"/>
    <w:rsid w:val="00B82A21"/>
    <w:rsid w:val="00B9448C"/>
    <w:rsid w:val="00B95849"/>
    <w:rsid w:val="00BA7FD4"/>
    <w:rsid w:val="00BB3A1E"/>
    <w:rsid w:val="00BC69A5"/>
    <w:rsid w:val="00BD1A14"/>
    <w:rsid w:val="00BD3D82"/>
    <w:rsid w:val="00BE1493"/>
    <w:rsid w:val="00BE2710"/>
    <w:rsid w:val="00C11B5C"/>
    <w:rsid w:val="00C213EF"/>
    <w:rsid w:val="00C26261"/>
    <w:rsid w:val="00C33A26"/>
    <w:rsid w:val="00C47AD4"/>
    <w:rsid w:val="00C512D4"/>
    <w:rsid w:val="00C73FDB"/>
    <w:rsid w:val="00C9300C"/>
    <w:rsid w:val="00CA2C4F"/>
    <w:rsid w:val="00CC4522"/>
    <w:rsid w:val="00CD784E"/>
    <w:rsid w:val="00CF6351"/>
    <w:rsid w:val="00D06F70"/>
    <w:rsid w:val="00D12D1C"/>
    <w:rsid w:val="00D141C7"/>
    <w:rsid w:val="00D17004"/>
    <w:rsid w:val="00D3188E"/>
    <w:rsid w:val="00D412D0"/>
    <w:rsid w:val="00D63038"/>
    <w:rsid w:val="00D91C9F"/>
    <w:rsid w:val="00DA0BA8"/>
    <w:rsid w:val="00DA36B0"/>
    <w:rsid w:val="00DB678F"/>
    <w:rsid w:val="00DB75E7"/>
    <w:rsid w:val="00DC18A6"/>
    <w:rsid w:val="00DC3B2E"/>
    <w:rsid w:val="00DE2FEB"/>
    <w:rsid w:val="00DE7976"/>
    <w:rsid w:val="00E15CA9"/>
    <w:rsid w:val="00E20456"/>
    <w:rsid w:val="00E525B6"/>
    <w:rsid w:val="00E60C51"/>
    <w:rsid w:val="00E62033"/>
    <w:rsid w:val="00E76F41"/>
    <w:rsid w:val="00E83F8D"/>
    <w:rsid w:val="00E91C87"/>
    <w:rsid w:val="00EB1AAF"/>
    <w:rsid w:val="00EB1BDC"/>
    <w:rsid w:val="00EB69FE"/>
    <w:rsid w:val="00EC289B"/>
    <w:rsid w:val="00ED089E"/>
    <w:rsid w:val="00EF6B77"/>
    <w:rsid w:val="00EF775A"/>
    <w:rsid w:val="00F02F25"/>
    <w:rsid w:val="00F12372"/>
    <w:rsid w:val="00F253C5"/>
    <w:rsid w:val="00F30896"/>
    <w:rsid w:val="00F3224B"/>
    <w:rsid w:val="00F3775B"/>
    <w:rsid w:val="00F43990"/>
    <w:rsid w:val="00F4562D"/>
    <w:rsid w:val="00F63103"/>
    <w:rsid w:val="00F87FEC"/>
    <w:rsid w:val="00F9203B"/>
    <w:rsid w:val="00F939E8"/>
    <w:rsid w:val="00FA140F"/>
    <w:rsid w:val="00FB1146"/>
    <w:rsid w:val="00FC625D"/>
    <w:rsid w:val="00FD5536"/>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7E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1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92B"/>
    <w:rPr>
      <w:b/>
      <w:bCs/>
    </w:rPr>
  </w:style>
  <w:style w:type="character" w:styleId="Emphasis">
    <w:name w:val="Emphasis"/>
    <w:basedOn w:val="DefaultParagraphFont"/>
    <w:uiPriority w:val="20"/>
    <w:qFormat/>
    <w:rsid w:val="000863F4"/>
    <w:rPr>
      <w:i/>
      <w:iCs/>
    </w:rPr>
  </w:style>
  <w:style w:type="paragraph" w:styleId="BalloonText">
    <w:name w:val="Balloon Text"/>
    <w:basedOn w:val="Normal"/>
    <w:link w:val="BalloonTextChar"/>
    <w:uiPriority w:val="99"/>
    <w:semiHidden/>
    <w:unhideWhenUsed/>
    <w:rsid w:val="0006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C9"/>
    <w:rPr>
      <w:rFonts w:ascii="Tahoma" w:hAnsi="Tahoma" w:cs="Tahoma"/>
      <w:sz w:val="16"/>
      <w:szCs w:val="16"/>
    </w:rPr>
  </w:style>
  <w:style w:type="character" w:customStyle="1" w:styleId="Heading2Char">
    <w:name w:val="Heading 2 Char"/>
    <w:basedOn w:val="DefaultParagraphFont"/>
    <w:link w:val="Heading2"/>
    <w:uiPriority w:val="9"/>
    <w:rsid w:val="00817E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7E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95"/>
    <w:rPr>
      <w:rFonts w:ascii="Courier New" w:eastAsia="Times New Roman" w:hAnsi="Courier New" w:cs="Courier New"/>
      <w:sz w:val="20"/>
      <w:szCs w:val="20"/>
    </w:rPr>
  </w:style>
  <w:style w:type="paragraph" w:styleId="ListParagraph">
    <w:name w:val="List Paragraph"/>
    <w:basedOn w:val="Normal"/>
    <w:uiPriority w:val="34"/>
    <w:qFormat/>
    <w:rsid w:val="00B07B9E"/>
    <w:pPr>
      <w:ind w:left="720"/>
      <w:contextualSpacing/>
    </w:pPr>
  </w:style>
  <w:style w:type="character" w:styleId="Hyperlink">
    <w:name w:val="Hyperlink"/>
    <w:basedOn w:val="DefaultParagraphFont"/>
    <w:uiPriority w:val="99"/>
    <w:semiHidden/>
    <w:unhideWhenUsed/>
    <w:rsid w:val="00567C03"/>
    <w:rPr>
      <w:color w:val="0000FF"/>
      <w:u w:val="single"/>
    </w:rPr>
  </w:style>
  <w:style w:type="character" w:customStyle="1" w:styleId="Heading3Char">
    <w:name w:val="Heading 3 Char"/>
    <w:basedOn w:val="DefaultParagraphFont"/>
    <w:link w:val="Heading3"/>
    <w:uiPriority w:val="9"/>
    <w:rsid w:val="00D412D0"/>
    <w:rPr>
      <w:rFonts w:ascii="Times New Roman" w:eastAsia="Times New Roman" w:hAnsi="Times New Roman" w:cs="Times New Roman"/>
      <w:b/>
      <w:bCs/>
      <w:sz w:val="27"/>
      <w:szCs w:val="27"/>
    </w:rPr>
  </w:style>
  <w:style w:type="character" w:customStyle="1" w:styleId="mw-headline">
    <w:name w:val="mw-headline"/>
    <w:basedOn w:val="DefaultParagraphFont"/>
    <w:rsid w:val="00D412D0"/>
  </w:style>
  <w:style w:type="character" w:customStyle="1" w:styleId="mw-editsection">
    <w:name w:val="mw-editsection"/>
    <w:basedOn w:val="DefaultParagraphFont"/>
    <w:rsid w:val="00D412D0"/>
  </w:style>
  <w:style w:type="character" w:customStyle="1" w:styleId="mw-editsection-bracket">
    <w:name w:val="mw-editsection-bracket"/>
    <w:basedOn w:val="DefaultParagraphFont"/>
    <w:rsid w:val="00D41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7E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1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92B"/>
    <w:rPr>
      <w:b/>
      <w:bCs/>
    </w:rPr>
  </w:style>
  <w:style w:type="character" w:styleId="Emphasis">
    <w:name w:val="Emphasis"/>
    <w:basedOn w:val="DefaultParagraphFont"/>
    <w:uiPriority w:val="20"/>
    <w:qFormat/>
    <w:rsid w:val="000863F4"/>
    <w:rPr>
      <w:i/>
      <w:iCs/>
    </w:rPr>
  </w:style>
  <w:style w:type="paragraph" w:styleId="BalloonText">
    <w:name w:val="Balloon Text"/>
    <w:basedOn w:val="Normal"/>
    <w:link w:val="BalloonTextChar"/>
    <w:uiPriority w:val="99"/>
    <w:semiHidden/>
    <w:unhideWhenUsed/>
    <w:rsid w:val="0006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C9"/>
    <w:rPr>
      <w:rFonts w:ascii="Tahoma" w:hAnsi="Tahoma" w:cs="Tahoma"/>
      <w:sz w:val="16"/>
      <w:szCs w:val="16"/>
    </w:rPr>
  </w:style>
  <w:style w:type="character" w:customStyle="1" w:styleId="Heading2Char">
    <w:name w:val="Heading 2 Char"/>
    <w:basedOn w:val="DefaultParagraphFont"/>
    <w:link w:val="Heading2"/>
    <w:uiPriority w:val="9"/>
    <w:rsid w:val="00817E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7E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95"/>
    <w:rPr>
      <w:rFonts w:ascii="Courier New" w:eastAsia="Times New Roman" w:hAnsi="Courier New" w:cs="Courier New"/>
      <w:sz w:val="20"/>
      <w:szCs w:val="20"/>
    </w:rPr>
  </w:style>
  <w:style w:type="paragraph" w:styleId="ListParagraph">
    <w:name w:val="List Paragraph"/>
    <w:basedOn w:val="Normal"/>
    <w:uiPriority w:val="34"/>
    <w:qFormat/>
    <w:rsid w:val="00B07B9E"/>
    <w:pPr>
      <w:ind w:left="720"/>
      <w:contextualSpacing/>
    </w:pPr>
  </w:style>
  <w:style w:type="character" w:styleId="Hyperlink">
    <w:name w:val="Hyperlink"/>
    <w:basedOn w:val="DefaultParagraphFont"/>
    <w:uiPriority w:val="99"/>
    <w:semiHidden/>
    <w:unhideWhenUsed/>
    <w:rsid w:val="00567C03"/>
    <w:rPr>
      <w:color w:val="0000FF"/>
      <w:u w:val="single"/>
    </w:rPr>
  </w:style>
  <w:style w:type="character" w:customStyle="1" w:styleId="Heading3Char">
    <w:name w:val="Heading 3 Char"/>
    <w:basedOn w:val="DefaultParagraphFont"/>
    <w:link w:val="Heading3"/>
    <w:uiPriority w:val="9"/>
    <w:rsid w:val="00D412D0"/>
    <w:rPr>
      <w:rFonts w:ascii="Times New Roman" w:eastAsia="Times New Roman" w:hAnsi="Times New Roman" w:cs="Times New Roman"/>
      <w:b/>
      <w:bCs/>
      <w:sz w:val="27"/>
      <w:szCs w:val="27"/>
    </w:rPr>
  </w:style>
  <w:style w:type="character" w:customStyle="1" w:styleId="mw-headline">
    <w:name w:val="mw-headline"/>
    <w:basedOn w:val="DefaultParagraphFont"/>
    <w:rsid w:val="00D412D0"/>
  </w:style>
  <w:style w:type="character" w:customStyle="1" w:styleId="mw-editsection">
    <w:name w:val="mw-editsection"/>
    <w:basedOn w:val="DefaultParagraphFont"/>
    <w:rsid w:val="00D412D0"/>
  </w:style>
  <w:style w:type="character" w:customStyle="1" w:styleId="mw-editsection-bracket">
    <w:name w:val="mw-editsection-bracket"/>
    <w:basedOn w:val="DefaultParagraphFont"/>
    <w:rsid w:val="00D4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6193">
      <w:bodyDiv w:val="1"/>
      <w:marLeft w:val="0"/>
      <w:marRight w:val="0"/>
      <w:marTop w:val="0"/>
      <w:marBottom w:val="0"/>
      <w:divBdr>
        <w:top w:val="none" w:sz="0" w:space="0" w:color="auto"/>
        <w:left w:val="none" w:sz="0" w:space="0" w:color="auto"/>
        <w:bottom w:val="none" w:sz="0" w:space="0" w:color="auto"/>
        <w:right w:val="none" w:sz="0" w:space="0" w:color="auto"/>
      </w:divBdr>
    </w:div>
    <w:div w:id="284696831">
      <w:bodyDiv w:val="1"/>
      <w:marLeft w:val="0"/>
      <w:marRight w:val="0"/>
      <w:marTop w:val="0"/>
      <w:marBottom w:val="0"/>
      <w:divBdr>
        <w:top w:val="none" w:sz="0" w:space="0" w:color="auto"/>
        <w:left w:val="none" w:sz="0" w:space="0" w:color="auto"/>
        <w:bottom w:val="none" w:sz="0" w:space="0" w:color="auto"/>
        <w:right w:val="none" w:sz="0" w:space="0" w:color="auto"/>
      </w:divBdr>
      <w:divsChild>
        <w:div w:id="342897197">
          <w:blockQuote w:val="1"/>
          <w:marLeft w:val="0"/>
          <w:marRight w:val="0"/>
          <w:marTop w:val="0"/>
          <w:marBottom w:val="240"/>
          <w:divBdr>
            <w:top w:val="none" w:sz="0" w:space="0" w:color="auto"/>
            <w:left w:val="none" w:sz="0" w:space="0" w:color="auto"/>
            <w:bottom w:val="none" w:sz="0" w:space="0" w:color="auto"/>
            <w:right w:val="none" w:sz="0" w:space="0" w:color="auto"/>
          </w:divBdr>
        </w:div>
        <w:div w:id="19411763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753550689">
      <w:bodyDiv w:val="1"/>
      <w:marLeft w:val="0"/>
      <w:marRight w:val="0"/>
      <w:marTop w:val="0"/>
      <w:marBottom w:val="0"/>
      <w:divBdr>
        <w:top w:val="none" w:sz="0" w:space="0" w:color="auto"/>
        <w:left w:val="none" w:sz="0" w:space="0" w:color="auto"/>
        <w:bottom w:val="none" w:sz="0" w:space="0" w:color="auto"/>
        <w:right w:val="none" w:sz="0" w:space="0" w:color="auto"/>
      </w:divBdr>
    </w:div>
    <w:div w:id="1025403784">
      <w:bodyDiv w:val="1"/>
      <w:marLeft w:val="0"/>
      <w:marRight w:val="0"/>
      <w:marTop w:val="0"/>
      <w:marBottom w:val="0"/>
      <w:divBdr>
        <w:top w:val="none" w:sz="0" w:space="0" w:color="auto"/>
        <w:left w:val="none" w:sz="0" w:space="0" w:color="auto"/>
        <w:bottom w:val="none" w:sz="0" w:space="0" w:color="auto"/>
        <w:right w:val="none" w:sz="0" w:space="0" w:color="auto"/>
      </w:divBdr>
    </w:div>
    <w:div w:id="1366715986">
      <w:bodyDiv w:val="1"/>
      <w:marLeft w:val="0"/>
      <w:marRight w:val="0"/>
      <w:marTop w:val="0"/>
      <w:marBottom w:val="0"/>
      <w:divBdr>
        <w:top w:val="none" w:sz="0" w:space="0" w:color="auto"/>
        <w:left w:val="none" w:sz="0" w:space="0" w:color="auto"/>
        <w:bottom w:val="none" w:sz="0" w:space="0" w:color="auto"/>
        <w:right w:val="none" w:sz="0" w:space="0" w:color="auto"/>
      </w:divBdr>
    </w:div>
    <w:div w:id="1450202940">
      <w:bodyDiv w:val="1"/>
      <w:marLeft w:val="0"/>
      <w:marRight w:val="0"/>
      <w:marTop w:val="0"/>
      <w:marBottom w:val="0"/>
      <w:divBdr>
        <w:top w:val="none" w:sz="0" w:space="0" w:color="auto"/>
        <w:left w:val="none" w:sz="0" w:space="0" w:color="auto"/>
        <w:bottom w:val="none" w:sz="0" w:space="0" w:color="auto"/>
        <w:right w:val="none" w:sz="0" w:space="0" w:color="auto"/>
      </w:divBdr>
    </w:div>
    <w:div w:id="1891646359">
      <w:bodyDiv w:val="1"/>
      <w:marLeft w:val="0"/>
      <w:marRight w:val="0"/>
      <w:marTop w:val="0"/>
      <w:marBottom w:val="0"/>
      <w:divBdr>
        <w:top w:val="none" w:sz="0" w:space="0" w:color="auto"/>
        <w:left w:val="none" w:sz="0" w:space="0" w:color="auto"/>
        <w:bottom w:val="none" w:sz="0" w:space="0" w:color="auto"/>
        <w:right w:val="none" w:sz="0" w:space="0" w:color="auto"/>
      </w:divBdr>
    </w:div>
    <w:div w:id="19883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841577" TargetMode="External"/><Relationship Id="rId3" Type="http://schemas.microsoft.com/office/2007/relationships/stylesWithEffects" Target="stylesWithEffects.xml"/><Relationship Id="rId7" Type="http://schemas.openxmlformats.org/officeDocument/2006/relationships/hyperlink" Target="https://stackoverflow.com/questions/9358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sri.ashish</dc:creator>
  <cp:keywords/>
  <dc:description/>
  <cp:lastModifiedBy>sri.ashish</cp:lastModifiedBy>
  <cp:revision>203</cp:revision>
  <dcterms:created xsi:type="dcterms:W3CDTF">2020-05-19T18:38:00Z</dcterms:created>
  <dcterms:modified xsi:type="dcterms:W3CDTF">2020-06-08T13:11:00Z</dcterms:modified>
</cp:coreProperties>
</file>