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C8" w:rsidRDefault="004D2186">
      <w:r>
        <w:t>Observations:</w:t>
      </w:r>
    </w:p>
    <w:p w:rsidR="004D2186" w:rsidRDefault="004D2186" w:rsidP="004D2186">
      <w:pPr>
        <w:pStyle w:val="ListParagraph"/>
        <w:numPr>
          <w:ilvl w:val="0"/>
          <w:numId w:val="1"/>
        </w:numPr>
      </w:pPr>
      <w:r>
        <w:t>Of the selected drugs, Capomulin was the only one that reduced the size of the tumor</w:t>
      </w:r>
      <w:r>
        <w:br/>
      </w:r>
      <w:r>
        <w:rPr>
          <w:noProof/>
        </w:rPr>
        <w:drawing>
          <wp:inline distT="0" distB="0" distL="0" distR="0">
            <wp:extent cx="2678195" cy="1852703"/>
            <wp:effectExtent l="0" t="0" r="8255" b="0"/>
            <wp:docPr id="1" name="Picture 1" descr="C:\Users\srivaa8\AppData\Local\Microsoft\Windows\INetCache\Content.MSO\3A7B4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vaa8\AppData\Local\Microsoft\Windows\INetCache\Content.MSO\3A7B430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55" cy="186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86" w:rsidRDefault="004D2186" w:rsidP="004D2186">
      <w:pPr>
        <w:pStyle w:val="ListParagraph"/>
        <w:numPr>
          <w:ilvl w:val="0"/>
          <w:numId w:val="1"/>
        </w:numPr>
      </w:pPr>
      <w:r>
        <w:t>As you can see in the above graph and one the one below, Infubinol seems to have a better effect that doing nothing (a.k.a the Placebo)</w:t>
      </w:r>
      <w:r>
        <w:br/>
      </w:r>
      <w:r>
        <w:rPr>
          <w:noProof/>
        </w:rPr>
        <w:drawing>
          <wp:inline distT="0" distB="0" distL="0" distR="0">
            <wp:extent cx="2418176" cy="1666371"/>
            <wp:effectExtent l="0" t="0" r="1270" b="0"/>
            <wp:docPr id="2" name="Picture 2" descr="C:\Users\srivaa8\AppData\Local\Microsoft\Windows\INetCache\Content.MSO\BDFD5A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vaa8\AppData\Local\Microsoft\Windows\INetCache\Content.MSO\BDFD5A6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15" cy="167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86" w:rsidRDefault="004D2186" w:rsidP="004D2186">
      <w:pPr>
        <w:pStyle w:val="ListParagraph"/>
        <w:numPr>
          <w:ilvl w:val="0"/>
          <w:numId w:val="1"/>
        </w:numPr>
      </w:pPr>
      <w:r>
        <w:t>Although not part of the analysis, Ramicane also reduced the size of the tumor</w:t>
      </w:r>
      <w:r>
        <w:br/>
      </w:r>
      <w:bookmarkStart w:id="0" w:name="_GoBack"/>
      <w:r>
        <w:rPr>
          <w:noProof/>
        </w:rPr>
        <w:drawing>
          <wp:inline distT="0" distB="0" distL="0" distR="0">
            <wp:extent cx="2426843" cy="1923839"/>
            <wp:effectExtent l="0" t="0" r="0" b="635"/>
            <wp:docPr id="3" name="Picture 3" descr="C:\Users\srivaa8\AppData\Local\Microsoft\Windows\INetCache\Content.MSO\DDD48F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vaa8\AppData\Local\Microsoft\Windows\INetCache\Content.MSO\DDD48F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90" cy="196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2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1DE" w:rsidRDefault="00C061DE" w:rsidP="00C061DE">
      <w:pPr>
        <w:spacing w:after="0" w:line="240" w:lineRule="auto"/>
      </w:pPr>
      <w:r>
        <w:separator/>
      </w:r>
    </w:p>
  </w:endnote>
  <w:endnote w:type="continuationSeparator" w:id="0">
    <w:p w:rsidR="00C061DE" w:rsidRDefault="00C061DE" w:rsidP="00C0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389540588d67f008265ca1ef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061DE" w:rsidRPr="00C061DE" w:rsidRDefault="00C061DE" w:rsidP="00C061DE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C061DE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9540588d67f008265ca1ef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xXy5A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C061DE" w:rsidRPr="00C061DE" w:rsidRDefault="00C061DE" w:rsidP="00C061DE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C061DE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1DE" w:rsidRDefault="00C061DE" w:rsidP="00C061DE">
      <w:pPr>
        <w:spacing w:after="0" w:line="240" w:lineRule="auto"/>
      </w:pPr>
      <w:r>
        <w:separator/>
      </w:r>
    </w:p>
  </w:footnote>
  <w:footnote w:type="continuationSeparator" w:id="0">
    <w:p w:rsidR="00C061DE" w:rsidRDefault="00C061DE" w:rsidP="00C0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DE" w:rsidRDefault="00C06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4FA9"/>
    <w:multiLevelType w:val="hybridMultilevel"/>
    <w:tmpl w:val="9FF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86"/>
    <w:rsid w:val="002664A1"/>
    <w:rsid w:val="004D2186"/>
    <w:rsid w:val="00C061DE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D6B7B"/>
  <w15:chartTrackingRefBased/>
  <w15:docId w15:val="{68B01CFF-0E53-4111-B6D8-4FD7A45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DE"/>
  </w:style>
  <w:style w:type="paragraph" w:styleId="Footer">
    <w:name w:val="footer"/>
    <w:basedOn w:val="Normal"/>
    <w:link w:val="FooterChar"/>
    <w:uiPriority w:val="99"/>
    <w:unhideWhenUsed/>
    <w:rsid w:val="00C0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</dc:creator>
  <cp:keywords/>
  <dc:description/>
  <cp:lastModifiedBy>Srivastava, Anubhav</cp:lastModifiedBy>
  <cp:revision>1</cp:revision>
  <dcterms:created xsi:type="dcterms:W3CDTF">2019-12-05T20:52:00Z</dcterms:created>
  <dcterms:modified xsi:type="dcterms:W3CDTF">2019-12-05T21:04:00Z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anubhav.srivastava@emc.com</vt:lpwstr>
  </property>
  <property fmtid="{D5CDD505-2E9C-101B-9397-08002B2CF9AE}" pid="5" name="MSIP_Label_a17f17c0-b23c-493d-99ab-b037779ecd33_SetDate">
    <vt:lpwstr>2019-12-05T21:04:07.6687129Z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