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A48"/>
          <w:sz w:val="36"/>
        </w:rPr>
        <w:t>PANDUAN PRAKTIKUM PERTEMUAN 16</w:t>
      </w:r>
    </w:p>
    <w:p>
      <w:pPr>
        <w:jc w:val="center"/>
      </w:pPr>
      <w:r>
        <w:rPr>
          <w:b/>
          <w:color w:val="24466E"/>
          <w:sz w:val="26"/>
        </w:rPr>
        <w:t>UAS: Presentasi, Demo, Evaluasi, dan Refleksi Proyek Akhir</w:t>
      </w:r>
    </w:p>
    <w:p>
      <w:pPr>
        <w:jc w:val="center"/>
      </w:pPr>
      <w:r>
        <w:rPr>
          <w:color w:val="5E6B7A"/>
          <w:sz w:val="20"/>
        </w:rPr>
        <w:t>TI-501 Pengembangan Aplikasi Web · CPMK51, CPMK52, CPMK53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DF8F2"/>
          </w:tcPr>
          <w:p>
            <w:r>
              <w:rPr>
                <w:b/>
                <w:color w:val="24466E"/>
                <w:sz w:val="22"/>
              </w:rPr>
              <w:t>Tujuan Pertemuan</w:t>
            </w:r>
          </w:p>
          <w:p>
            <w:pPr>
              <w:spacing w:after="0"/>
            </w:pPr>
            <w:r>
              <w:rPr>
                <w:sz w:val="19"/>
              </w:rPr>
              <w:t>Mahasiswa mempresentasikan dan mendemonstrasikan proyek akhir aplikasi web terintegrasi, menunjukkan bukti implementasi, dokumentasi, pengujian, deployment, dan kontribusi tim.</w:t>
            </w:r>
          </w:p>
        </w:tc>
      </w:tr>
    </w:tbl>
    <w:p/>
    <w:p>
      <w:pPr>
        <w:pStyle w:val="Heading1"/>
      </w:pPr>
      <w:r>
        <w:rPr>
          <w:color w:val="24466E"/>
        </w:rPr>
        <w:t>A. Capaian Pembelajaran</w:t>
      </w:r>
    </w:p>
    <w:p>
      <w:pPr>
        <w:pStyle w:val="ListBullet"/>
      </w:pPr>
      <w:r>
        <w:t>Menjelaskan kebutuhan pengguna dan rancangan solusi aplikasi web.</w:t>
      </w:r>
    </w:p>
    <w:p>
      <w:pPr>
        <w:pStyle w:val="ListBullet"/>
      </w:pPr>
      <w:r>
        <w:t>Mendemonstrasikan fitur frontend, backend, database, API, chatbot/AI, keamanan, dan deployment.</w:t>
      </w:r>
    </w:p>
    <w:p>
      <w:pPr>
        <w:pStyle w:val="ListBullet"/>
      </w:pPr>
      <w:r>
        <w:t>Menunjukkan bukti pengujian, dokumentasi README, dan kesiapan repository.</w:t>
      </w:r>
    </w:p>
    <w:p>
      <w:pPr>
        <w:pStyle w:val="ListBullet"/>
      </w:pPr>
      <w:r>
        <w:t>Menyampaikan kontribusi anggota serta refleksi ketercapaian CPMK.</w:t>
      </w:r>
    </w:p>
    <w:p>
      <w:pPr>
        <w:pStyle w:val="Heading1"/>
      </w:pPr>
      <w:r>
        <w:rPr>
          <w:color w:val="24466E"/>
        </w:rPr>
        <w:t>B. Alur Pelaksanaan UAS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4466E"/>
          </w:tcPr>
          <w:p>
            <w:r/>
            <w:r>
              <w:rPr>
                <w:b/>
                <w:color w:val="FFFFFF"/>
                <w:sz w:val="19"/>
              </w:rPr>
              <w:t>Tahap</w:t>
            </w:r>
          </w:p>
        </w:tc>
        <w:tc>
          <w:tcPr>
            <w:tcW w:type="dxa" w:w="2592"/>
            <w:vAlign w:val="center"/>
            <w:shd w:fill="24466E"/>
          </w:tcPr>
          <w:p>
            <w:r/>
            <w:r>
              <w:rPr>
                <w:b/>
                <w:color w:val="FFFFFF"/>
                <w:sz w:val="19"/>
              </w:rPr>
              <w:t>Durasi</w:t>
            </w:r>
          </w:p>
        </w:tc>
        <w:tc>
          <w:tcPr>
            <w:tcW w:type="dxa" w:w="2592"/>
            <w:vAlign w:val="center"/>
            <w:shd w:fill="24466E"/>
          </w:tcPr>
          <w:p>
            <w:r/>
            <w:r>
              <w:rPr>
                <w:b/>
                <w:color w:val="FFFFFF"/>
                <w:sz w:val="19"/>
              </w:rPr>
              <w:t>Aktivitas</w:t>
            </w:r>
          </w:p>
        </w:tc>
        <w:tc>
          <w:tcPr>
            <w:tcW w:type="dxa" w:w="2592"/>
            <w:vAlign w:val="center"/>
            <w:shd w:fill="24466E"/>
          </w:tcPr>
          <w:p>
            <w:r/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Pembukaan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10 menit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Dosen menjelaskan aturan presentasi dan rubrik penilaian.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Mahasiswa siap presentasi.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Presentasi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7-10 menit/kelompok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Kelompok menjelaskan masalah, solusi, arsitektur, fitur, dan kontribusi.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Slide ringkas dan terstruktur.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Demo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5-8 menit/kelompok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Kelompok menjalankan alur pengguna dan menunjukkan bukti teknis.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Aplikasi dan artefak terbukti.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Tanya jawab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5 menit/kelompok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Dosen memverifikasi pemahaman dan kontribusi anggota.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Catatan penilaian.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Penutup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10 menit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Refleksi akhir dan arahan pengumpulan berkas.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Link dan laporan terkumpul.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4466E"/>
        </w:rPr>
        <w:t>C. Checklist Kesiapan Demo</w:t>
      </w:r>
    </w:p>
    <w:p>
      <w:r>
        <w:t>☐ Repository GitHub dapat diakses dan struktur folder rapi.</w:t>
      </w:r>
    </w:p>
    <w:p>
      <w:r>
        <w:t>☐ README final memuat cara instalasi, environment, endpoint, testing, dan deployment.</w:t>
      </w:r>
    </w:p>
    <w:p>
      <w:r>
        <w:t>☐ Aplikasi dapat dijalankan lokal atau melalui link deployment.</w:t>
      </w:r>
    </w:p>
    <w:p>
      <w:r>
        <w:t>☐ Data demo sudah siap sehingga presentasi tidak tersendat.</w:t>
      </w:r>
    </w:p>
    <w:p>
      <w:r>
        <w:t>☐ File .env tidak ikut diunggah ke repository publik.</w:t>
      </w:r>
    </w:p>
    <w:p>
      <w:r>
        <w:t>☐ Screenshot hasil test atau catatan pengujian tersedia.</w:t>
      </w:r>
    </w:p>
    <w:p>
      <w:r>
        <w:t>☐ Setiap anggota memahami bagian yang dikerjakan.</w:t>
      </w:r>
    </w:p>
    <w:p>
      <w:pPr>
        <w:pStyle w:val="Heading1"/>
      </w:pPr>
      <w:r>
        <w:rPr>
          <w:color w:val="24466E"/>
        </w:rPr>
        <w:t>D. Rubrik Penilaian UAS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center"/>
            <w:shd w:fill="0F7A48"/>
          </w:tcPr>
          <w:p>
            <w:r/>
            <w:r>
              <w:rPr>
                <w:b/>
                <w:color w:val="FFFFFF"/>
                <w:sz w:val="19"/>
              </w:rPr>
              <w:t>Aspek</w:t>
            </w:r>
          </w:p>
        </w:tc>
        <w:tc>
          <w:tcPr>
            <w:tcW w:type="dxa" w:w="3457"/>
            <w:vAlign w:val="center"/>
            <w:shd w:fill="0F7A48"/>
          </w:tcPr>
          <w:p>
            <w:r/>
            <w:r>
              <w:rPr>
                <w:b/>
                <w:color w:val="FFFFFF"/>
                <w:sz w:val="19"/>
              </w:rPr>
              <w:t>Bobot</w:t>
            </w:r>
          </w:p>
        </w:tc>
        <w:tc>
          <w:tcPr>
            <w:tcW w:type="dxa" w:w="3457"/>
            <w:vAlign w:val="center"/>
            <w:shd w:fill="0F7A48"/>
          </w:tcPr>
          <w:p>
            <w:r/>
            <w:r>
              <w:rPr>
                <w:b/>
                <w:color w:val="FFFFFF"/>
                <w:sz w:val="19"/>
              </w:rPr>
              <w:t>Indikator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Implementasi fitur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35%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Fitur inti berjalan, integrasi frontend-backend baik, database/API sesuai kebutuhan.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Demo dan alur pengguna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25%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Demo lancar, skenario realistis, validasi dan error handling terlihat.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Dokumentasi dan pengujian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20%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README jelas, bukti testing tersedia, endpoint dan setup terdokumentasi.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Presentasi dan kontribusi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15%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Penyampaian runtut, pembagian peran jelas, anggota memahami kontribusinya.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Refleksi akhir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5%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Mampu menjelaskan pembelajaran, kendala, keputusan teknis, dan rencana perbaikan.</w:t>
            </w:r>
          </w:p>
        </w:tc>
      </w:tr>
    </w:tbl>
    <w:p>
      <w:pPr>
        <w:pStyle w:val="Heading1"/>
      </w:pPr>
      <w:r>
        <w:rPr>
          <w:color w:val="24466E"/>
        </w:rPr>
        <w:t>E. Format Laporan Final</w:t>
      </w:r>
    </w:p>
    <w:p>
      <w:pPr>
        <w:pStyle w:val="ListNumber"/>
      </w:pPr>
      <w:r>
        <w:t>Identitas kelompok, anggota, link repository, dan link deployment/video demo.</w:t>
      </w:r>
    </w:p>
    <w:p>
      <w:pPr>
        <w:pStyle w:val="ListNumber"/>
      </w:pPr>
      <w:r>
        <w:t>Ringkasan masalah dan kebutuhan pengguna.</w:t>
      </w:r>
    </w:p>
    <w:p>
      <w:pPr>
        <w:pStyle w:val="ListNumber"/>
      </w:pPr>
      <w:r>
        <w:t>Rancangan solusi dan arsitektur aplikasi.</w:t>
      </w:r>
    </w:p>
    <w:p>
      <w:pPr>
        <w:pStyle w:val="ListNumber"/>
      </w:pPr>
      <w:r>
        <w:t>Implementasi frontend, backend, database, API, AI/chatbot, keamanan, dan deployment.</w:t>
      </w:r>
    </w:p>
    <w:p>
      <w:pPr>
        <w:pStyle w:val="ListNumber"/>
      </w:pPr>
      <w:r>
        <w:t>Pengujian dan dokumentasi.</w:t>
      </w:r>
    </w:p>
    <w:p>
      <w:pPr>
        <w:pStyle w:val="ListNumber"/>
      </w:pPr>
      <w:r>
        <w:t>Kontribusi anggota, kendala, dan rencana pengembangan.</w:t>
      </w:r>
    </w:p>
    <w:p>
      <w:pPr>
        <w:pStyle w:val="ListNumber"/>
      </w:pPr>
      <w:r>
        <w:t>Refleksi ketercapaian CPMK51, CPMK52, dan CPMK53.</w:t>
      </w:r>
    </w:p>
    <w:p>
      <w:pPr>
        <w:pStyle w:val="Heading1"/>
      </w:pPr>
      <w:r>
        <w:rPr>
          <w:color w:val="24466E"/>
        </w:rPr>
        <w:t>F. Catatan Dosen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6D8"/>
          </w:tcPr>
          <w:p>
            <w:r>
              <w:rPr>
                <w:b/>
                <w:color w:val="24466E"/>
                <w:sz w:val="22"/>
              </w:rPr>
              <w:t>Arahan Penilaian</w:t>
            </w:r>
          </w:p>
          <w:p>
            <w:pPr>
              <w:spacing w:after="0"/>
            </w:pPr>
            <w:r>
              <w:rPr>
                <w:sz w:val="19"/>
              </w:rPr>
              <w:t>Penilaian sebaiknya berbasis bukti: aplikasi berjalan, kode tersedia, dokumentasi dapat diikuti, test/deployment dapat diverifikasi, dan anggota mampu menjelaskan kontribusinya.</w:t>
            </w:r>
          </w:p>
        </w:tc>
      </w:tr>
    </w:tbl>
    <w:p/>
    <w:sectPr w:rsidR="00FC693F" w:rsidRPr="0006063C" w:rsidSect="00034616">
      <w:pgSz w:w="12240" w:h="15840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