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66E"/>
          <w:sz w:val="36"/>
        </w:rPr>
        <w:t>Panduan UTS Pertemuan 8</w:t>
        <w:br/>
      </w:r>
      <w:r>
        <w:rPr>
          <w:color w:val="1F334F"/>
          <w:sz w:val="24"/>
        </w:rPr>
        <w:t>Pengembangan Aplikasi Web (TI-501) — CPMK51–52</w:t>
      </w:r>
    </w:p>
    <w:p>
      <w:r>
        <w:t>Studi kasus praktikum: pengembangan aplikasi web “Asisten AI untuk UMKM”. UTS mengevaluasi pemahaman konsep dan praktik dasar Pertemuan 1–7 sebelum masuk ke materi database MySQL pada Pertemuan 9.</w:t>
      </w:r>
    </w:p>
    <w:p>
      <w:pPr>
        <w:pStyle w:val="Heading1"/>
      </w:pPr>
      <w:r>
        <w:t>1. Identitas Evaluasi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Mata kuliah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Pengembangan Aplikasi Web (TI-501)</w:t>
            </w:r>
          </w:p>
        </w:tc>
      </w:tr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Pertemuan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Bentuk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Ujian Tengah Semester</w:t>
            </w:r>
          </w:p>
        </w:tc>
      </w:tr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CPMK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CPMK51 dan CPMK52</w:t>
            </w:r>
          </w:p>
        </w:tc>
      </w:tr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Bobot RPS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5156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Durasi disarankan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100 menit</w:t>
            </w:r>
          </w:p>
        </w:tc>
      </w:tr>
    </w:tbl>
    <w:p>
      <w:pPr>
        <w:pStyle w:val="Heading1"/>
      </w:pPr>
      <w:r>
        <w:t>2. Cakupan Materi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Minggu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Topik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Materi Inti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CPMK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Pengantar Web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SDLC, Web2 vs Web3, studi kasus Asisten AI untuk UMKM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51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HTML Dasar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HTML5 semantic, form, aksesibilitas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51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CSS Dasar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Box model, Flexbox, Grid, media query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UI/UX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Wireframing, prototyping, usability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51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JavaScript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DOM, event, async JavaScript, Fetch API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Node/Express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Runtime, route, middleware, static file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REST API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HTTP method, endpoint, kontrak JSON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52</w:t>
            </w:r>
          </w:p>
        </w:tc>
      </w:tr>
    </w:tbl>
    <w:p>
      <w:pPr>
        <w:pStyle w:val="Heading1"/>
      </w:pPr>
      <w:r>
        <w:t>3. Blueprint Soal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Bagian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Bentuk Soal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type="dxa" w:w="2578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Konsep singkat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Peran teknologi web, HTML/CSS/JS, HTTP method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Analisis kode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Membaca error, memperbaiki bug, menjelaskan alasan teknis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Desain endpoint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Kontrak REST API: method, path, body, response, status code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Praktik mini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Frontend sederhana, Fetch API, Express endpoint, validasi input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</w:tbl>
    <w:p>
      <w:pPr>
        <w:pStyle w:val="Heading1"/>
      </w:pPr>
      <w:r>
        <w:t>4. Aturan Pelaksanaan</w:t>
      </w:r>
    </w:p>
    <w:p>
      <w:pPr>
        <w:pStyle w:val="ListBullet"/>
      </w:pPr>
      <w:r>
        <w:t>Mahasiswa mengerjakan secara mandiri.</w:t>
      </w:r>
    </w:p>
    <w:p>
      <w:pPr>
        <w:pStyle w:val="ListBullet"/>
      </w:pPr>
      <w:r>
        <w:t>Jawaban teori ditulis pada template jawaban.</w:t>
      </w:r>
    </w:p>
    <w:p>
      <w:pPr>
        <w:pStyle w:val="ListBullet"/>
      </w:pPr>
      <w:r>
        <w:t>Bagian praktik boleh menggunakan starter code pada folder src.</w:t>
      </w:r>
    </w:p>
    <w:p>
      <w:pPr>
        <w:pStyle w:val="ListBullet"/>
      </w:pPr>
      <w:r>
        <w:t>Tidak mengumpulkan folder node_modules.</w:t>
      </w:r>
    </w:p>
    <w:p>
      <w:pPr>
        <w:pStyle w:val="ListBullet"/>
      </w:pPr>
      <w:r>
        <w:t>Screenshot hasil pengujian API wajib disertakan untuk bagian praktik.</w:t>
      </w:r>
    </w:p>
    <w:p>
      <w:pPr>
        <w:pStyle w:val="ListBullet"/>
      </w:pPr>
      <w:r>
        <w:t>Nama file pengumpulan mengikuti format NIM_Nama_UTS_TI501.zip.</w:t>
      </w:r>
    </w:p>
    <w:p>
      <w:pPr>
        <w:pStyle w:val="Heading1"/>
      </w:pPr>
      <w:r>
        <w:t>5. Instruksi Praktik Mini</w:t>
      </w:r>
    </w:p>
    <w:p>
      <w:pPr>
        <w:pStyle w:val="ListNumber"/>
      </w:pPr>
      <w:r>
        <w:t>Jalankan server Express menggunakan npm install lalu npm run dev atau npm start.</w:t>
      </w:r>
    </w:p>
    <w:p>
      <w:pPr>
        <w:pStyle w:val="ListNumber"/>
      </w:pPr>
      <w:r>
        <w:t>Buka halaman http://localhost:3000 untuk menguji frontend.</w:t>
      </w:r>
    </w:p>
    <w:p>
      <w:pPr>
        <w:pStyle w:val="ListNumber"/>
      </w:pPr>
      <w:r>
        <w:t>Uji endpoint /api/status dan /api/produk.</w:t>
      </w:r>
    </w:p>
    <w:p>
      <w:pPr>
        <w:pStyle w:val="ListNumber"/>
      </w:pPr>
      <w:r>
        <w:t>Lengkapi atau modifikasi kode sesuai instruksi paket soal.</w:t>
      </w:r>
    </w:p>
    <w:p>
      <w:pPr>
        <w:pStyle w:val="ListNumber"/>
      </w:pPr>
      <w:r>
        <w:t>Pastikan response JSON memiliki pesan sukses/error yang jelas.</w:t>
      </w:r>
    </w:p>
    <w:p>
      <w:pPr>
        <w:pStyle w:val="Heading1"/>
      </w:pPr>
      <w:r>
        <w:t>6. Rubrik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437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Skor</w:t>
            </w:r>
          </w:p>
        </w:tc>
        <w:tc>
          <w:tcPr>
            <w:tcW w:type="dxa" w:w="3437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Kriteria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Konsep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Tepat, ringkas, dan sesuai konteks aplikasi web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Debugging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Masalah ditemukan dan perbaikan kode benar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REST API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Endpoint konsisten, status code sesuai, JSON jelas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Praktik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8"/>
              </w:rPr>
              <w:t>Aplikasi berjalan dan dapat diuji</w:t>
            </w:r>
          </w:p>
        </w:tc>
      </w:tr>
    </w:tbl>
    <w:p>
      <w:pPr>
        <w:pStyle w:val="Heading1"/>
      </w:pPr>
      <w:r>
        <w:t>7. Checklist Pengumpulan</w:t>
      </w:r>
    </w:p>
    <w:p>
      <w:pPr>
        <w:pStyle w:val="ListBullet"/>
      </w:pPr>
      <w:r>
        <w:t>Template jawaban terisi lengkap.</w:t>
      </w:r>
    </w:p>
    <w:p>
      <w:pPr>
        <w:pStyle w:val="ListBullet"/>
      </w:pPr>
      <w:r>
        <w:t>Source code praktik ada dalam folder src.</w:t>
      </w:r>
    </w:p>
    <w:p>
      <w:pPr>
        <w:pStyle w:val="ListBullet"/>
      </w:pPr>
      <w:r>
        <w:t>Screenshot halaman web dan pengujian API tersedia.</w:t>
      </w:r>
    </w:p>
    <w:p>
      <w:pPr>
        <w:pStyle w:val="ListBullet"/>
      </w:pPr>
      <w:r>
        <w:t>ZIP tidak berisi node_modules.</w:t>
      </w:r>
    </w:p>
    <w:p>
      <w:pPr>
        <w:pStyle w:val="ListBullet"/>
      </w:pPr>
      <w:r>
        <w:t>File sudah dinamai sesuai format.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24466E"/>
        <w:sz w:val="16"/>
      </w:rPr>
      <w:t>Pengembangan Aplikasi Web (TI-501) — Program Studi Teknologi Informasi UMY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