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4-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&lt;p&gt;, &lt; br&gt;, &lt;em&gt;, &lt;strong&gt;</w:t>
      </w:r>
      <w:r>
        <w:rPr>
          <w:rFonts w:hint="default"/>
          <w:b/>
          <w:sz w:val="36"/>
          <w:lang w:val="en-US"/>
        </w:rPr>
        <w:br w:type="textWrapping"/>
      </w:r>
      <w:r>
        <w:rPr>
          <w:rFonts w:hint="default"/>
          <w:b/>
          <w:sz w:val="36"/>
          <w:lang w:val="en-US"/>
        </w:rPr>
        <w:t>teglari</w:t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ind w:left="2832" w:leftChars="0" w:firstLine="708" w:firstLineChars="0"/>
        <w:jc w:val="both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306820" cy="4411980"/>
            <wp:effectExtent l="0" t="0" r="2540" b="762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0AB90830"/>
    <w:rsid w:val="1CE647D0"/>
    <w:rsid w:val="2C8068D4"/>
    <w:rsid w:val="2EAC69E5"/>
    <w:rsid w:val="567C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1</TotalTime>
  <ScaleCrop>false</ScaleCrop>
  <LinksUpToDate>false</LinksUpToDate>
  <CharactersWithSpaces>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2023-09-08T11:58:46Z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1049-11.2.0.11537</vt:lpwstr>
  </property>
  <property fmtid="{D5CDD505-2E9C-101B-9397-08002B2CF9AE}" pid="4" name="ICV">
    <vt:lpwstr>17D4BF5AA2D94078B830041A0B5B8F91</vt:lpwstr>
  </property>
</Properties>
</file>